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51" w:rsidRPr="003C1A51" w:rsidRDefault="00134A9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ПОСТАНОВЛЕНИЕ                                              </w:t>
      </w:r>
      <w:r w:rsidRPr="003C1A51">
        <w:rPr>
          <w:rFonts w:ascii="Times New Roman" w:eastAsia="Times New Roman" w:hAnsi="Times New Roman" w:cs="Times New Roman"/>
          <w:sz w:val="28"/>
          <w:szCs w:val="28"/>
          <w:lang w:val="tt-RU"/>
        </w:rPr>
        <w:t>КАРАР</w:t>
      </w:r>
    </w:p>
    <w:p w:rsidR="003C1A51" w:rsidRPr="003C1A51" w:rsidRDefault="00134A9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A51" w:rsidRPr="003C1A51" w:rsidRDefault="00134A9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97" w:rsidRDefault="00134A97" w:rsidP="00134A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</w:t>
      </w:r>
      <w:r w:rsidRPr="003C1A5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p w:rsidR="00134A97" w:rsidRDefault="00134A97" w:rsidP="00134A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134A97" w:rsidRPr="003C1A51" w:rsidRDefault="00134A97" w:rsidP="00134A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1A5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"27" ноябрь, 2019 ел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</w:t>
      </w:r>
      <w:r w:rsidRPr="003C1A5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№ 117 </w:t>
      </w:r>
    </w:p>
    <w:p w:rsidR="00134A97" w:rsidRPr="003C1A51" w:rsidRDefault="00134A97" w:rsidP="00134A97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</w:p>
    <w:p w:rsidR="003C1A51" w:rsidRPr="003C1A51" w:rsidRDefault="00134A9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A51" w:rsidRPr="003C1A51" w:rsidRDefault="00134A9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4FD" w:rsidRDefault="00134A97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1A51" w:rsidRDefault="00134A97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1A51" w:rsidRDefault="00134A97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1A51" w:rsidRDefault="00134A97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44FD" w:rsidRDefault="00134A97" w:rsidP="003C1A51">
      <w:pPr>
        <w:pStyle w:val="1"/>
        <w:spacing w:before="0" w:after="0" w:line="240" w:lineRule="auto"/>
        <w:ind w:right="4960"/>
        <w:jc w:val="both"/>
        <w:rPr>
          <w:rFonts w:ascii="Times New Roman" w:hAnsi="Times New Roman"/>
          <w:b w:val="0"/>
          <w:sz w:val="28"/>
          <w:szCs w:val="28"/>
        </w:rPr>
      </w:pPr>
      <w:r w:rsidRPr="005E3416">
        <w:rPr>
          <w:rFonts w:ascii="Times New Roman" w:hAnsi="Times New Roman"/>
          <w:b w:val="0"/>
          <w:sz w:val="28"/>
          <w:szCs w:val="28"/>
          <w:lang w:val="tt-RU"/>
        </w:rPr>
        <w:t>«Лениногорск муниципаль районы» муниципаль берәмлеге башлыгы, Лениногорск шәһәре мэрының «Лениногорск муниципаль районы территориясендә даими рәвештә пассажирлар йөртүне һәм багаж ташуны оештыру турында» 2016 елның 28 мартындагы 40 номерлы карарына үзгәреш</w:t>
      </w:r>
      <w:r w:rsidRPr="005E3416">
        <w:rPr>
          <w:rFonts w:ascii="Times New Roman" w:hAnsi="Times New Roman"/>
          <w:b w:val="0"/>
          <w:sz w:val="28"/>
          <w:szCs w:val="28"/>
          <w:lang w:val="tt-RU"/>
        </w:rPr>
        <w:t xml:space="preserve">ләр кертү хакында </w:t>
      </w:r>
    </w:p>
    <w:p w:rsidR="00E7053A" w:rsidRPr="005E3416" w:rsidRDefault="00134A97" w:rsidP="007D1832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7A44FD" w:rsidRDefault="00134A97" w:rsidP="00263519">
      <w:pPr>
        <w:tabs>
          <w:tab w:val="left" w:pos="2058"/>
          <w:tab w:val="left" w:pos="804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1541">
        <w:rPr>
          <w:rFonts w:ascii="Times New Roman" w:hAnsi="Times New Roman" w:cs="Times New Roman"/>
          <w:sz w:val="28"/>
          <w:szCs w:val="28"/>
          <w:lang w:val="tt-RU"/>
        </w:rPr>
        <w:t>«Россия Федерациясендә җирле үзидарә оештыруның гомуми принциплары турында» 2003 елның 06 октябрендәге 131-ФЗ номерлы Федераль закон нигезендә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A61541">
        <w:rPr>
          <w:rFonts w:ascii="Times New Roman" w:hAnsi="Times New Roman" w:cs="Times New Roman"/>
          <w:sz w:val="28"/>
          <w:szCs w:val="28"/>
          <w:lang w:val="tt-RU"/>
        </w:rPr>
        <w:t xml:space="preserve"> «Россия Федерациясендә автомобиль транспортында һәм </w:t>
      </w:r>
      <w:r w:rsidRPr="00134A97">
        <w:rPr>
          <w:rFonts w:ascii="Times New Roman" w:hAnsi="Times New Roman" w:cs="Times New Roman"/>
          <w:sz w:val="28"/>
          <w:szCs w:val="28"/>
          <w:lang w:val="tt-RU"/>
        </w:rPr>
        <w:t>шәһәр</w:t>
      </w:r>
      <w:r w:rsidRPr="00A6154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A61541">
        <w:rPr>
          <w:rFonts w:ascii="Times New Roman" w:hAnsi="Times New Roman" w:cs="Times New Roman"/>
          <w:sz w:val="28"/>
          <w:szCs w:val="28"/>
          <w:lang w:val="tt-RU"/>
        </w:rPr>
        <w:t>җир</w:t>
      </w:r>
      <w:r w:rsidRPr="00A61541">
        <w:rPr>
          <w:rFonts w:ascii="Times New Roman" w:hAnsi="Times New Roman" w:cs="Times New Roman"/>
          <w:sz w:val="28"/>
          <w:szCs w:val="28"/>
          <w:lang w:val="tt-RU"/>
        </w:rPr>
        <w:t xml:space="preserve"> өсте электр транспортында даими</w:t>
      </w:r>
      <w:r w:rsidRPr="00A61541">
        <w:rPr>
          <w:rFonts w:ascii="Times New Roman" w:hAnsi="Times New Roman" w:cs="Times New Roman"/>
          <w:sz w:val="28"/>
          <w:szCs w:val="28"/>
          <w:lang w:val="tt-RU"/>
        </w:rPr>
        <w:t xml:space="preserve"> рәвештә пассажирлар йөртүне һәм багаж ташуны оештыру турында һәм Россия Федерациясенең аерым закон актларына үзгәрешләр кертү хакында» 2015 елның 13 июлендәге 220-ФЗ номерлы Федераль закон, «Россия Федерациясендә автомобиль транспортында һәм шәһәр җир өст</w:t>
      </w:r>
      <w:r w:rsidRPr="00A61541">
        <w:rPr>
          <w:rFonts w:ascii="Times New Roman" w:hAnsi="Times New Roman" w:cs="Times New Roman"/>
          <w:sz w:val="28"/>
          <w:szCs w:val="28"/>
          <w:lang w:val="tt-RU"/>
        </w:rPr>
        <w:t>е электр транспортында даими рәвештә пассажирлар йөртүне һәм багаж ташуны оештыру турында» Федераль законны гамәлгә ашыру турында» 2015 елның 26 декабрендәге 107-ТРЗ номерлы Татарстан Республикасы Законы, «Ле</w:t>
      </w:r>
      <w:r>
        <w:rPr>
          <w:rFonts w:ascii="Times New Roman" w:hAnsi="Times New Roman" w:cs="Times New Roman"/>
          <w:sz w:val="28"/>
          <w:szCs w:val="28"/>
          <w:lang w:val="tt-RU"/>
        </w:rPr>
        <w:t>ниногорск муниципаль берәмлеге</w:t>
      </w:r>
      <w:r w:rsidRPr="00A61541">
        <w:rPr>
          <w:rFonts w:ascii="Times New Roman" w:hAnsi="Times New Roman" w:cs="Times New Roman"/>
          <w:sz w:val="28"/>
          <w:szCs w:val="28"/>
          <w:lang w:val="tt-RU"/>
        </w:rPr>
        <w:t>» муниципал</w:t>
      </w:r>
      <w:r w:rsidRPr="00A61541">
        <w:rPr>
          <w:rFonts w:ascii="Times New Roman" w:hAnsi="Times New Roman" w:cs="Times New Roman"/>
          <w:sz w:val="28"/>
          <w:szCs w:val="28"/>
          <w:lang w:val="tt-RU"/>
        </w:rPr>
        <w:t>ь берәмлеге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Уставы</w:t>
      </w:r>
      <w:r w:rsidRPr="00A61541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A61541">
        <w:rPr>
          <w:rFonts w:ascii="Times New Roman" w:hAnsi="Times New Roman" w:cs="Times New Roman"/>
          <w:sz w:val="28"/>
          <w:szCs w:val="28"/>
          <w:lang w:val="tt-RU"/>
        </w:rPr>
        <w:t xml:space="preserve">«Автомобиль транспортында һәм шәһәр җир өсте электр транспортында даими рәвештә пассажирлар йөртүне һәм багаж ташуны оештыру турында» Федераль законны гамәлгә ашыру хакында» 2015 елның 13 июлендәге 107-ТРЗ </w:t>
      </w:r>
      <w:r w:rsidRPr="00A61541">
        <w:rPr>
          <w:rFonts w:ascii="Times New Roman" w:hAnsi="Times New Roman" w:cs="Times New Roman"/>
          <w:sz w:val="28"/>
          <w:szCs w:val="28"/>
          <w:lang w:val="tt-RU"/>
        </w:rPr>
        <w:t>номерлы Татарстан Республикасы Законы нигезендә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A61541">
        <w:rPr>
          <w:rFonts w:ascii="Times New Roman" w:hAnsi="Times New Roman" w:cs="Times New Roman"/>
          <w:sz w:val="28"/>
          <w:szCs w:val="28"/>
          <w:lang w:val="tt-RU"/>
        </w:rPr>
        <w:t xml:space="preserve"> КАРАР БИРӘМ:</w:t>
      </w:r>
    </w:p>
    <w:p w:rsidR="00222E8F" w:rsidRPr="00222E8F" w:rsidRDefault="00134A97" w:rsidP="00222E8F">
      <w:pPr>
        <w:tabs>
          <w:tab w:val="left" w:pos="2058"/>
          <w:tab w:val="left" w:pos="804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  <w:lang w:val="tt-RU"/>
        </w:rPr>
        <w:t>1. «Лениногорск муниципаль районы» муниципаль берәмлеге башлыгы, Лениногорск шәһәре мэрының 2016 елның 28 мартындагы 40 номерлы «Лениногорск муниципаль районы территориясендә даими рәвештә пассаж</w:t>
      </w:r>
      <w:r w:rsidRPr="00222E8F">
        <w:rPr>
          <w:rFonts w:ascii="Times New Roman" w:hAnsi="Times New Roman" w:cs="Times New Roman"/>
          <w:sz w:val="28"/>
          <w:szCs w:val="28"/>
          <w:lang w:val="tt-RU"/>
        </w:rPr>
        <w:t>ирлар йөртүне һәм багаж ташуны оештыру турында» карарына түбәндәге үзгәрешне кертергә:</w:t>
      </w:r>
    </w:p>
    <w:p w:rsidR="00222E8F" w:rsidRPr="00222E8F" w:rsidRDefault="00134A97" w:rsidP="00222E8F">
      <w:pPr>
        <w:keepNext/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222E8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/>
        </w:rPr>
        <w:lastRenderedPageBreak/>
        <w:t>Лениногорск муниципаль районының маршрут челтәрен кушымта итеп бирелә торган яңа редакциядә расларга.</w:t>
      </w:r>
    </w:p>
    <w:p w:rsidR="00222E8F" w:rsidRPr="00222E8F" w:rsidRDefault="00134A97" w:rsidP="00222E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  <w:lang w:val="tt-RU"/>
        </w:rPr>
        <w:t>2.Әлеге карарны Лениногорск муниципаль районының рәсми интернет-сай</w:t>
      </w:r>
      <w:r w:rsidRPr="00222E8F">
        <w:rPr>
          <w:rFonts w:ascii="Times New Roman" w:hAnsi="Times New Roman" w:cs="Times New Roman"/>
          <w:sz w:val="28"/>
          <w:szCs w:val="28"/>
          <w:lang w:val="tt-RU"/>
        </w:rPr>
        <w:t>тында урнаштырырга.</w:t>
      </w:r>
    </w:p>
    <w:p w:rsidR="00222E8F" w:rsidRPr="00134A97" w:rsidRDefault="00134A97" w:rsidP="00222E8F">
      <w:pPr>
        <w:tabs>
          <w:tab w:val="left" w:pos="804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22E8F">
        <w:rPr>
          <w:rFonts w:ascii="Times New Roman" w:hAnsi="Times New Roman" w:cs="Times New Roman"/>
          <w:sz w:val="28"/>
          <w:szCs w:val="28"/>
          <w:lang w:val="tt-RU"/>
        </w:rPr>
        <w:t xml:space="preserve">3.Әлеге карарның үтәлешен </w:t>
      </w:r>
      <w:r>
        <w:rPr>
          <w:rFonts w:ascii="Times New Roman" w:hAnsi="Times New Roman" w:cs="Times New Roman"/>
          <w:sz w:val="28"/>
          <w:szCs w:val="28"/>
          <w:lang w:val="tt-RU"/>
        </w:rPr>
        <w:t>контрольдә тотуны</w:t>
      </w:r>
      <w:r w:rsidRPr="00222E8F">
        <w:rPr>
          <w:rFonts w:ascii="Times New Roman" w:hAnsi="Times New Roman" w:cs="Times New Roman"/>
          <w:sz w:val="28"/>
          <w:szCs w:val="28"/>
          <w:lang w:val="tt-RU"/>
        </w:rPr>
        <w:t xml:space="preserve"> «Лениногорск муниципаль районы» муниципаль берәмлеге Башкарма комитеты җитәкчесе З. Г. </w:t>
      </w:r>
      <w:r>
        <w:rPr>
          <w:rFonts w:ascii="Times New Roman" w:hAnsi="Times New Roman" w:cs="Times New Roman"/>
          <w:sz w:val="28"/>
          <w:szCs w:val="28"/>
          <w:lang w:val="tt-RU"/>
        </w:rPr>
        <w:t>Михайловага йөкләргә.</w:t>
      </w:r>
    </w:p>
    <w:p w:rsidR="00222E8F" w:rsidRPr="00134A97" w:rsidRDefault="00134A97" w:rsidP="00222E8F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222E8F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222E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222E8F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222E8F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222E8F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222E8F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222E8F">
        <w:rPr>
          <w:rFonts w:ascii="Times New Roman" w:hAnsi="Times New Roman" w:cs="Times New Roman"/>
          <w:sz w:val="28"/>
          <w:szCs w:val="28"/>
          <w:lang w:val="tt-RU"/>
        </w:rPr>
        <w:tab/>
        <w:t xml:space="preserve"> Р. Г. Хөсәенов</w:t>
      </w:r>
    </w:p>
    <w:p w:rsidR="00222E8F" w:rsidRPr="00134A97" w:rsidRDefault="00134A97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22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22E8F">
        <w:rPr>
          <w:rFonts w:ascii="Times New Roman" w:hAnsi="Times New Roman" w:cs="Times New Roman"/>
          <w:sz w:val="24"/>
          <w:szCs w:val="24"/>
          <w:lang w:val="tt-RU"/>
        </w:rPr>
        <w:t>М. Г. Якупов</w:t>
      </w:r>
    </w:p>
    <w:p w:rsidR="00222E8F" w:rsidRPr="00134A97" w:rsidRDefault="00134A97" w:rsidP="0022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22E8F">
        <w:rPr>
          <w:rFonts w:ascii="Times New Roman" w:hAnsi="Times New Roman" w:cs="Times New Roman"/>
          <w:sz w:val="24"/>
          <w:szCs w:val="24"/>
          <w:lang w:val="tt-RU"/>
        </w:rPr>
        <w:t>5-15-41</w:t>
      </w:r>
    </w:p>
    <w:p w:rsidR="00222E8F" w:rsidRPr="00134A97" w:rsidRDefault="00134A97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3C1A51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3C1A51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  <w:sectPr w:rsidR="00222E8F" w:rsidRPr="00134A97" w:rsidSect="0026351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222E8F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3C1A51" w:rsidRPr="00134A97" w:rsidRDefault="00134A97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22E8F" w:rsidRPr="00134A97" w:rsidRDefault="00134A97" w:rsidP="00222E8F">
      <w:pPr>
        <w:spacing w:after="0" w:line="240" w:lineRule="auto"/>
        <w:ind w:left="10206"/>
        <w:jc w:val="center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222E8F">
        <w:rPr>
          <w:rFonts w:ascii="Times New Roman" w:eastAsia="Calibri" w:hAnsi="Times New Roman" w:cs="Times New Roman"/>
          <w:sz w:val="24"/>
          <w:szCs w:val="24"/>
          <w:lang w:val="tt-RU"/>
        </w:rPr>
        <w:t>Расланган</w:t>
      </w:r>
    </w:p>
    <w:p w:rsidR="00222E8F" w:rsidRPr="00134A97" w:rsidRDefault="00134A97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222E8F" w:rsidRPr="00134A97" w:rsidRDefault="00134A97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222E8F">
        <w:rPr>
          <w:rFonts w:ascii="Times New Roman" w:eastAsia="Calibri" w:hAnsi="Times New Roman" w:cs="Times New Roman"/>
          <w:sz w:val="24"/>
          <w:szCs w:val="24"/>
          <w:lang w:val="tt-RU"/>
        </w:rPr>
        <w:t>«Лениногорск муниципаль районы» муниципаль берәмлеге Башлыгы, Лениногорск шәһәре мэры карары белән</w:t>
      </w:r>
    </w:p>
    <w:p w:rsidR="00222E8F" w:rsidRPr="00134A97" w:rsidRDefault="00134A97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222E8F" w:rsidRPr="00222E8F" w:rsidRDefault="00134A97" w:rsidP="00222E8F">
      <w:pPr>
        <w:tabs>
          <w:tab w:val="left" w:pos="7000"/>
          <w:tab w:val="left" w:pos="7280"/>
          <w:tab w:val="right" w:pos="9921"/>
        </w:tabs>
        <w:spacing w:after="0" w:line="240" w:lineRule="auto"/>
        <w:ind w:left="10065"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E8F">
        <w:rPr>
          <w:rFonts w:ascii="Times New Roman" w:eastAsia="Calibri" w:hAnsi="Times New Roman" w:cs="Times New Roman"/>
          <w:sz w:val="24"/>
          <w:szCs w:val="24"/>
          <w:lang w:val="tt-RU"/>
        </w:rPr>
        <w:t>2019елның «27» ноябреннән №117</w:t>
      </w:r>
    </w:p>
    <w:p w:rsidR="00222E8F" w:rsidRPr="00222E8F" w:rsidRDefault="00134A97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107" w:rsidRDefault="00134A97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591107" w:rsidRDefault="00134A97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591107" w:rsidRDefault="00134A97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591107" w:rsidRDefault="00134A97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134A97" w:rsidRPr="00222E8F" w:rsidRDefault="00134A97" w:rsidP="00134A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222E8F">
        <w:rPr>
          <w:rFonts w:ascii="Times New Roman" w:eastAsia="Calibri" w:hAnsi="Times New Roman" w:cs="Times New Roman"/>
          <w:sz w:val="28"/>
          <w:lang w:val="tt-RU"/>
        </w:rPr>
        <w:t>Лениногорск муниципаль районы</w:t>
      </w:r>
      <w:r w:rsidRPr="00134A97">
        <w:rPr>
          <w:rFonts w:ascii="Times New Roman" w:eastAsia="Calibri" w:hAnsi="Times New Roman" w:cs="Times New Roman"/>
          <w:sz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lang w:val="tt-RU"/>
        </w:rPr>
        <w:t>м</w:t>
      </w:r>
      <w:r w:rsidRPr="00222E8F">
        <w:rPr>
          <w:rFonts w:ascii="Times New Roman" w:eastAsia="Calibri" w:hAnsi="Times New Roman" w:cs="Times New Roman"/>
          <w:sz w:val="28"/>
          <w:lang w:val="tt-RU"/>
        </w:rPr>
        <w:t xml:space="preserve">аршрут челтәре </w:t>
      </w:r>
    </w:p>
    <w:p w:rsidR="00222E8F" w:rsidRPr="00222E8F" w:rsidRDefault="00134A97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222E8F" w:rsidRPr="00222E8F" w:rsidRDefault="00134A97" w:rsidP="00222E8F">
      <w:pPr>
        <w:tabs>
          <w:tab w:val="left" w:pos="2300"/>
          <w:tab w:val="left" w:pos="6859"/>
          <w:tab w:val="right" w:pos="145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22E8F" w:rsidRPr="00222E8F" w:rsidRDefault="00134A97" w:rsidP="00222E8F">
      <w:pPr>
        <w:tabs>
          <w:tab w:val="left" w:pos="2300"/>
          <w:tab w:val="left" w:pos="6859"/>
          <w:tab w:val="right" w:pos="14570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</w:rPr>
      </w:pPr>
      <w:r w:rsidRPr="00222E8F">
        <w:rPr>
          <w:rFonts w:ascii="Times New Roman" w:eastAsia="Calibri" w:hAnsi="Times New Roman" w:cs="Times New Roman"/>
          <w:sz w:val="28"/>
          <w:lang w:val="tt-RU"/>
        </w:rPr>
        <w:t xml:space="preserve">Пассажирларны йөртү 13 даими автобус </w:t>
      </w:r>
      <w:r w:rsidRPr="00222E8F">
        <w:rPr>
          <w:rFonts w:ascii="Times New Roman" w:eastAsia="Calibri" w:hAnsi="Times New Roman" w:cs="Times New Roman"/>
          <w:sz w:val="28"/>
          <w:lang w:val="tt-RU"/>
        </w:rPr>
        <w:t>маршруты буенча башкарыла.</w:t>
      </w:r>
    </w:p>
    <w:p w:rsidR="00222E8F" w:rsidRDefault="00134A97" w:rsidP="00222E8F">
      <w:pPr>
        <w:tabs>
          <w:tab w:val="left" w:pos="2300"/>
          <w:tab w:val="left" w:pos="6859"/>
          <w:tab w:val="right" w:pos="14570"/>
        </w:tabs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</w:rPr>
      </w:pPr>
      <w:r w:rsidRPr="00222E8F">
        <w:rPr>
          <w:rFonts w:ascii="Times New Roman" w:eastAsia="Calibri" w:hAnsi="Times New Roman" w:cs="Times New Roman"/>
          <w:sz w:val="28"/>
          <w:lang w:val="tt-RU"/>
        </w:rPr>
        <w:t>Лениногорск муниципаль районының маршрут челтәренең гомуми озынлыгы 480,0 км тәшкил итә.</w:t>
      </w:r>
    </w:p>
    <w:p w:rsidR="00222E8F" w:rsidRPr="00222E8F" w:rsidRDefault="00134A97" w:rsidP="00222E8F">
      <w:pPr>
        <w:tabs>
          <w:tab w:val="left" w:pos="2300"/>
          <w:tab w:val="left" w:pos="6859"/>
          <w:tab w:val="right" w:pos="14570"/>
        </w:tabs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</w:rPr>
      </w:pPr>
      <w:r w:rsidRPr="00222E8F">
        <w:rPr>
          <w:rFonts w:ascii="Times New Roman" w:eastAsia="Calibri" w:hAnsi="Times New Roman" w:cs="Times New Roman"/>
          <w:sz w:val="28"/>
          <w:lang w:val="tt-RU"/>
        </w:rPr>
        <w:t>(шәһәр яны 385,4 км.) (шәһәр 94,6 км.).</w:t>
      </w:r>
    </w:p>
    <w:p w:rsidR="00222E8F" w:rsidRPr="00222E8F" w:rsidRDefault="00134A97" w:rsidP="00222E8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</w:rPr>
      </w:pPr>
    </w:p>
    <w:tbl>
      <w:tblPr>
        <w:tblW w:w="522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2126"/>
        <w:gridCol w:w="2410"/>
        <w:gridCol w:w="1557"/>
        <w:gridCol w:w="1134"/>
        <w:gridCol w:w="2834"/>
        <w:gridCol w:w="2135"/>
        <w:gridCol w:w="1693"/>
      </w:tblGrid>
      <w:tr w:rsidR="00E60827" w:rsidTr="00591107">
        <w:trPr>
          <w:tblHeader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 xml:space="preserve"> маршрутның номеры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М</w:t>
            </w: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 xml:space="preserve"> атамасы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Маршрут озынлыгы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км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А</w:t>
            </w: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втобуслар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 xml:space="preserve"> саны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Р</w:t>
            </w: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ейслар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 xml:space="preserve"> саны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 xml:space="preserve">Башлангыч </w:t>
            </w: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пункттан китү вакыты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Юлдагы вакыт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(сәгать, мин.)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Э</w:t>
            </w: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>ш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lang w:val="tt-RU"/>
              </w:rPr>
              <w:t xml:space="preserve"> көне</w:t>
            </w:r>
          </w:p>
        </w:tc>
      </w:tr>
      <w:tr w:rsidR="00E60827" w:rsidTr="00591107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105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Лениногорск - Яңа Иштирәк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38,0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3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6.10; 10.20; 15.20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1.15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 xml:space="preserve">Көн саен </w:t>
            </w:r>
          </w:p>
        </w:tc>
      </w:tr>
      <w:tr w:rsidR="00E60827" w:rsidTr="00591107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106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Лениногорск-Урдала-Карагай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48,9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5.45; 14.50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1.35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6,7</w:t>
            </w:r>
          </w:p>
        </w:tc>
      </w:tr>
      <w:tr w:rsidR="00E60827" w:rsidTr="00591107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lastRenderedPageBreak/>
              <w:t>103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Лениногорск-Бәкер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35,2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3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7.00; 12.00; 16.30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1.00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Көн саен</w:t>
            </w:r>
          </w:p>
        </w:tc>
      </w:tr>
      <w:tr w:rsidR="00E60827" w:rsidTr="00591107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115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Лениногорск-Федотовка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47,8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5.20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5.20; 14.30</w:t>
            </w: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14.30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1.35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2,3,5,6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7</w:t>
            </w:r>
          </w:p>
        </w:tc>
      </w:tr>
      <w:tr w:rsidR="00E60827" w:rsidTr="00591107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right="-103"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710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Лениногорск-Сережкино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66,3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5.20; 14.40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2.00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4,6,7</w:t>
            </w:r>
          </w:p>
        </w:tc>
      </w:tr>
      <w:tr w:rsidR="00E60827" w:rsidTr="00591107">
        <w:trPr>
          <w:trHeight w:val="87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right="-103"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711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Лениногорск-Урмышлы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63,7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5.00; 15.00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14.00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2.00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2.00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7</w:t>
            </w:r>
          </w:p>
        </w:tc>
      </w:tr>
      <w:tr w:rsidR="00E60827" w:rsidTr="00591107">
        <w:trPr>
          <w:trHeight w:val="87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right="-103"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Лениногорск-Зәй</w:t>
            </w:r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 xml:space="preserve"> -</w:t>
            </w: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 xml:space="preserve"> Каратай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24,04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3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05:30, </w:t>
            </w:r>
            <w:r w:rsidRPr="00222E8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12:30, 17:30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1.35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Көн саен</w:t>
            </w:r>
          </w:p>
        </w:tc>
      </w:tr>
      <w:tr w:rsidR="00E60827" w:rsidTr="00591107">
        <w:trPr>
          <w:trHeight w:val="87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right="-103"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104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Лениногорск – Ивановка-Аккүл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21,04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E8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06: 00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06: 00, 14: 30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1.00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1,3,4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2,5</w:t>
            </w:r>
          </w:p>
        </w:tc>
      </w:tr>
      <w:tr w:rsidR="00E60827" w:rsidTr="00591107">
        <w:trPr>
          <w:trHeight w:val="879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right="-103"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108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Лениногорск-Мөэмин-Каратай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40,44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05: 30, 14: 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2.20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3</w:t>
            </w:r>
          </w:p>
        </w:tc>
      </w:tr>
    </w:tbl>
    <w:p w:rsidR="00222E8F" w:rsidRDefault="00134A97" w:rsidP="00222E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p w:rsidR="00591107" w:rsidRDefault="00134A97" w:rsidP="00222E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p w:rsidR="00591107" w:rsidRDefault="00134A97" w:rsidP="00222E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p w:rsidR="00591107" w:rsidRDefault="00134A97" w:rsidP="00222E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p w:rsidR="00591107" w:rsidRDefault="00134A97" w:rsidP="00222E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p w:rsidR="00591107" w:rsidRDefault="00134A97" w:rsidP="00222E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p w:rsidR="00591107" w:rsidRPr="00222E8F" w:rsidRDefault="00134A97" w:rsidP="00222E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p w:rsidR="00222E8F" w:rsidRPr="00222E8F" w:rsidRDefault="00134A97" w:rsidP="00222E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tbl>
      <w:tblPr>
        <w:tblW w:w="508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410"/>
        <w:gridCol w:w="2125"/>
        <w:gridCol w:w="1418"/>
        <w:gridCol w:w="1133"/>
        <w:gridCol w:w="2837"/>
        <w:gridCol w:w="1842"/>
        <w:gridCol w:w="1842"/>
      </w:tblGrid>
      <w:tr w:rsidR="00E60827" w:rsidTr="00591107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left="-108" w:right="-107"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 xml:space="preserve"> маршрутның номеры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left="-108" w:right="-107"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Маршрут атамасы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left="-108" w:right="-107"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Маршрут озынлыгы</w:t>
            </w: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left="-108" w:right="-107"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км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left="-108" w:right="-107"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А</w:t>
            </w: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втобуслар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 xml:space="preserve"> саны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left="-108" w:right="-107"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Р</w:t>
            </w: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ейслар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 xml:space="preserve"> саны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left="-108" w:right="-107"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Башлангыч пункттан китү вакыты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left="-108" w:right="-107"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Юлдагы вакыт</w:t>
            </w: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left="-108" w:right="-107"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(сәгать, мин.)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left="-108" w:right="-107"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tt-RU"/>
              </w:rPr>
              <w:t>Вакыты</w:t>
            </w:r>
            <w:bookmarkStart w:id="0" w:name="_GoBack"/>
            <w:bookmarkEnd w:id="0"/>
          </w:p>
        </w:tc>
      </w:tr>
      <w:tr w:rsidR="00E60827" w:rsidTr="00591107">
        <w:trPr>
          <w:trHeight w:val="98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17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Туб. Диспансер-Т/Ю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20,6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22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Туб. Диспансер</w:t>
            </w: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06: 05-18:50</w:t>
            </w: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Т/ю 05:30-18:20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40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көн саен</w:t>
            </w:r>
          </w:p>
        </w:tc>
      </w:tr>
      <w:tr w:rsidR="00E60827" w:rsidTr="00591107">
        <w:trPr>
          <w:trHeight w:val="79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2</w:t>
            </w:r>
          </w:p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17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Совхоз-Ромашкино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32,4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18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Совхоз 05:30-18:50</w:t>
            </w:r>
          </w:p>
          <w:p w:rsidR="00591107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 xml:space="preserve">Ромашкино </w:t>
            </w: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05: 30-18:50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50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көн</w:t>
            </w: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 xml:space="preserve"> саен</w:t>
            </w:r>
          </w:p>
        </w:tc>
      </w:tr>
      <w:tr w:rsidR="00E60827" w:rsidTr="00591107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17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Молодежный- БАМ п.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23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12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7" w:rsidRDefault="00134A97" w:rsidP="00591107">
            <w:pPr>
              <w:tabs>
                <w:tab w:val="left" w:pos="2460"/>
              </w:tabs>
              <w:spacing w:after="0" w:line="240" w:lineRule="auto"/>
              <w:ind w:hanging="10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 xml:space="preserve">Молодежный п. </w:t>
            </w: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hanging="10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06: 40-18:20;</w:t>
            </w: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hanging="10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БАМ 06:15-17: 55;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көн саен</w:t>
            </w:r>
          </w:p>
        </w:tc>
      </w:tr>
      <w:tr w:rsidR="00E60827" w:rsidTr="00591107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222E8F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17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 xml:space="preserve"> Т/ю- Лыжная урамы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18,6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10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Тимер юл 06: 00-18:40</w:t>
            </w:r>
          </w:p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Лыжная  06: 00-18:40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40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F" w:rsidRPr="00222E8F" w:rsidRDefault="00134A97" w:rsidP="00591107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2E8F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көн саен</w:t>
            </w:r>
          </w:p>
        </w:tc>
      </w:tr>
    </w:tbl>
    <w:p w:rsidR="00222E8F" w:rsidRPr="00222E8F" w:rsidRDefault="00134A97" w:rsidP="007F7DD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sectPr w:rsidR="00222E8F" w:rsidRPr="00222E8F" w:rsidSect="00222E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50683"/>
    <w:multiLevelType w:val="hybridMultilevel"/>
    <w:tmpl w:val="AD5400C4"/>
    <w:lvl w:ilvl="0" w:tplc="EBDAC980">
      <w:start w:val="1"/>
      <w:numFmt w:val="decimal"/>
      <w:lvlText w:val="%1."/>
      <w:lvlJc w:val="left"/>
      <w:pPr>
        <w:ind w:left="1110" w:hanging="405"/>
      </w:pPr>
      <w:rPr>
        <w:rFonts w:hint="default"/>
        <w:b/>
      </w:rPr>
    </w:lvl>
    <w:lvl w:ilvl="1" w:tplc="B78C19A8" w:tentative="1">
      <w:start w:val="1"/>
      <w:numFmt w:val="lowerLetter"/>
      <w:lvlText w:val="%2."/>
      <w:lvlJc w:val="left"/>
      <w:pPr>
        <w:ind w:left="1785" w:hanging="360"/>
      </w:pPr>
    </w:lvl>
    <w:lvl w:ilvl="2" w:tplc="BC661804" w:tentative="1">
      <w:start w:val="1"/>
      <w:numFmt w:val="lowerRoman"/>
      <w:lvlText w:val="%3."/>
      <w:lvlJc w:val="right"/>
      <w:pPr>
        <w:ind w:left="2505" w:hanging="180"/>
      </w:pPr>
    </w:lvl>
    <w:lvl w:ilvl="3" w:tplc="CB947874" w:tentative="1">
      <w:start w:val="1"/>
      <w:numFmt w:val="decimal"/>
      <w:lvlText w:val="%4."/>
      <w:lvlJc w:val="left"/>
      <w:pPr>
        <w:ind w:left="3225" w:hanging="360"/>
      </w:pPr>
    </w:lvl>
    <w:lvl w:ilvl="4" w:tplc="78D61F38" w:tentative="1">
      <w:start w:val="1"/>
      <w:numFmt w:val="lowerLetter"/>
      <w:lvlText w:val="%5."/>
      <w:lvlJc w:val="left"/>
      <w:pPr>
        <w:ind w:left="3945" w:hanging="360"/>
      </w:pPr>
    </w:lvl>
    <w:lvl w:ilvl="5" w:tplc="02F003B4" w:tentative="1">
      <w:start w:val="1"/>
      <w:numFmt w:val="lowerRoman"/>
      <w:lvlText w:val="%6."/>
      <w:lvlJc w:val="right"/>
      <w:pPr>
        <w:ind w:left="4665" w:hanging="180"/>
      </w:pPr>
    </w:lvl>
    <w:lvl w:ilvl="6" w:tplc="8D3A7C5A" w:tentative="1">
      <w:start w:val="1"/>
      <w:numFmt w:val="decimal"/>
      <w:lvlText w:val="%7."/>
      <w:lvlJc w:val="left"/>
      <w:pPr>
        <w:ind w:left="5385" w:hanging="360"/>
      </w:pPr>
    </w:lvl>
    <w:lvl w:ilvl="7" w:tplc="18C0C0C2" w:tentative="1">
      <w:start w:val="1"/>
      <w:numFmt w:val="lowerLetter"/>
      <w:lvlText w:val="%8."/>
      <w:lvlJc w:val="left"/>
      <w:pPr>
        <w:ind w:left="6105" w:hanging="360"/>
      </w:pPr>
    </w:lvl>
    <w:lvl w:ilvl="8" w:tplc="825A3BC0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827"/>
    <w:rsid w:val="00134A97"/>
    <w:rsid w:val="00E6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A156D-F31E-44BF-93DD-AF320F5E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D236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7053A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10">
    <w:name w:val="Заголовок 1 Знак"/>
    <w:link w:val="1"/>
    <w:uiPriority w:val="9"/>
    <w:rsid w:val="005D23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">
    <w:name w:val="Заголовок №2_"/>
    <w:link w:val="20"/>
    <w:uiPriority w:val="99"/>
    <w:locked/>
    <w:rsid w:val="00AA34A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A34A8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5</cp:revision>
  <cp:lastPrinted>2019-12-10T11:53:00Z</cp:lastPrinted>
  <dcterms:created xsi:type="dcterms:W3CDTF">2019-12-10T11:54:00Z</dcterms:created>
  <dcterms:modified xsi:type="dcterms:W3CDTF">2019-12-16T13:33:00Z</dcterms:modified>
</cp:coreProperties>
</file>