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5" w:rsidRPr="00F94021" w:rsidRDefault="00FB05A0" w:rsidP="0021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A01A5" w:rsidRPr="00F9402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72781" w:rsidRPr="00F94021" w:rsidRDefault="00114234" w:rsidP="0021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по </w:t>
      </w:r>
      <w:r w:rsidR="00F410E9" w:rsidRPr="00F94021">
        <w:rPr>
          <w:rFonts w:ascii="Times New Roman" w:hAnsi="Times New Roman" w:cs="Times New Roman"/>
          <w:sz w:val="28"/>
          <w:szCs w:val="28"/>
        </w:rPr>
        <w:t>рассмотрению проекта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0641E4" w:rsidRPr="00F94021">
        <w:rPr>
          <w:rFonts w:ascii="Times New Roman" w:hAnsi="Times New Roman" w:cs="Times New Roman"/>
          <w:sz w:val="28"/>
          <w:szCs w:val="28"/>
        </w:rPr>
        <w:t>Генеральн</w:t>
      </w:r>
      <w:r w:rsidR="002D428B" w:rsidRPr="00F94021">
        <w:rPr>
          <w:rFonts w:ascii="Times New Roman" w:hAnsi="Times New Roman" w:cs="Times New Roman"/>
          <w:sz w:val="28"/>
          <w:szCs w:val="28"/>
        </w:rPr>
        <w:t>ого</w:t>
      </w:r>
      <w:r w:rsidR="000641E4" w:rsidRPr="00F940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2D428B" w:rsidRPr="00F94021">
        <w:rPr>
          <w:rFonts w:ascii="Times New Roman" w:hAnsi="Times New Roman" w:cs="Times New Roman"/>
          <w:sz w:val="28"/>
          <w:szCs w:val="28"/>
        </w:rPr>
        <w:t>а</w:t>
      </w:r>
      <w:r w:rsidR="001C724F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A67C72" w:rsidRPr="00F940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A67C72" w:rsidRPr="00F9402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641E4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9C3A38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F94021">
        <w:rPr>
          <w:rFonts w:ascii="Times New Roman" w:hAnsi="Times New Roman" w:cs="Times New Roman"/>
          <w:sz w:val="28"/>
          <w:szCs w:val="28"/>
        </w:rPr>
        <w:t>Ленино</w:t>
      </w:r>
      <w:r w:rsidR="004F797A" w:rsidRPr="00F94021">
        <w:rPr>
          <w:rFonts w:ascii="Times New Roman" w:hAnsi="Times New Roman" w:cs="Times New Roman"/>
          <w:sz w:val="28"/>
          <w:szCs w:val="28"/>
        </w:rPr>
        <w:t>горского муниципального района Р</w:t>
      </w:r>
      <w:r w:rsidR="001152BB" w:rsidRPr="00F94021">
        <w:rPr>
          <w:rFonts w:ascii="Times New Roman" w:hAnsi="Times New Roman" w:cs="Times New Roman"/>
          <w:sz w:val="28"/>
          <w:szCs w:val="28"/>
        </w:rPr>
        <w:t>еспублики Татарстан</w:t>
      </w:r>
    </w:p>
    <w:p w:rsidR="00017895" w:rsidRPr="00F94021" w:rsidRDefault="00017895" w:rsidP="00DC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81" w:rsidRPr="00F94021" w:rsidRDefault="00570312" w:rsidP="00CB3D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="00A67C72" w:rsidRPr="00F94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B05A0" w:rsidRPr="00F94021">
        <w:rPr>
          <w:rFonts w:ascii="Times New Roman" w:hAnsi="Times New Roman" w:cs="Times New Roman"/>
          <w:sz w:val="28"/>
          <w:szCs w:val="28"/>
        </w:rPr>
        <w:t>18 ноября</w:t>
      </w:r>
      <w:r w:rsidR="00DB53B5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FB05A0" w:rsidRPr="00F94021">
        <w:rPr>
          <w:rFonts w:ascii="Times New Roman" w:hAnsi="Times New Roman" w:cs="Times New Roman"/>
          <w:sz w:val="28"/>
          <w:szCs w:val="28"/>
        </w:rPr>
        <w:t>2018</w:t>
      </w:r>
      <w:r w:rsidR="001152BB" w:rsidRPr="00F94021">
        <w:rPr>
          <w:rFonts w:ascii="Times New Roman" w:hAnsi="Times New Roman" w:cs="Times New Roman"/>
          <w:sz w:val="28"/>
          <w:szCs w:val="28"/>
        </w:rPr>
        <w:t>г.</w:t>
      </w:r>
    </w:p>
    <w:p w:rsidR="001375D7" w:rsidRPr="00F94021" w:rsidRDefault="001375D7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820" w:rsidRPr="00F94021" w:rsidRDefault="006C6376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E5D" w:rsidRPr="006C6376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</w:t>
      </w:r>
      <w:proofErr w:type="gramStart"/>
      <w:r w:rsidR="002D3E5D" w:rsidRPr="00F94021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2D3E5D" w:rsidRPr="00F94021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F9402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А.Ф. </w:t>
      </w:r>
      <w:r w:rsidR="004F797A" w:rsidRPr="00F94021">
        <w:rPr>
          <w:rFonts w:ascii="Times New Roman" w:hAnsi="Times New Roman" w:cs="Times New Roman"/>
          <w:sz w:val="28"/>
          <w:szCs w:val="28"/>
        </w:rPr>
        <w:t>Хабибуллин.</w:t>
      </w:r>
    </w:p>
    <w:p w:rsidR="005812B2" w:rsidRPr="00F94021" w:rsidRDefault="006C6376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публичных слушаний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: </w:t>
      </w:r>
      <w:r w:rsidR="00B6672B" w:rsidRPr="00F94021">
        <w:rPr>
          <w:rFonts w:ascii="Times New Roman" w:hAnsi="Times New Roman" w:cs="Times New Roman"/>
          <w:sz w:val="28"/>
          <w:szCs w:val="28"/>
        </w:rPr>
        <w:t>Решение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2D3E5D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от </w:t>
      </w:r>
      <w:r w:rsidR="004F797A" w:rsidRPr="00F94021">
        <w:rPr>
          <w:rFonts w:ascii="Times New Roman" w:hAnsi="Times New Roman" w:cs="Times New Roman"/>
          <w:sz w:val="28"/>
          <w:szCs w:val="28"/>
        </w:rPr>
        <w:t>01.10</w:t>
      </w:r>
      <w:r w:rsidR="002D3E5D" w:rsidRPr="00F94021">
        <w:rPr>
          <w:rFonts w:ascii="Times New Roman" w:hAnsi="Times New Roman" w:cs="Times New Roman"/>
          <w:sz w:val="28"/>
          <w:szCs w:val="28"/>
        </w:rPr>
        <w:t>.2018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г. </w:t>
      </w:r>
      <w:r w:rsidR="002D3E5D" w:rsidRPr="00F94021">
        <w:rPr>
          <w:rFonts w:ascii="Times New Roman" w:hAnsi="Times New Roman" w:cs="Times New Roman"/>
          <w:sz w:val="28"/>
          <w:szCs w:val="28"/>
        </w:rPr>
        <w:t>№</w:t>
      </w:r>
      <w:r w:rsidR="00824B9E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4F797A" w:rsidRPr="00F94021">
        <w:rPr>
          <w:rFonts w:ascii="Times New Roman" w:hAnsi="Times New Roman" w:cs="Times New Roman"/>
          <w:sz w:val="28"/>
          <w:szCs w:val="28"/>
        </w:rPr>
        <w:t>26</w:t>
      </w:r>
      <w:r w:rsidR="00B6672B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5812B2" w:rsidRPr="00F94021">
        <w:rPr>
          <w:rFonts w:ascii="Times New Roman" w:hAnsi="Times New Roman" w:cs="Times New Roman"/>
          <w:sz w:val="28"/>
          <w:szCs w:val="28"/>
        </w:rPr>
        <w:t>«О</w:t>
      </w:r>
      <w:r w:rsidR="00824B9E" w:rsidRPr="00F94021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824B9E" w:rsidRPr="00F94021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="00824B9E" w:rsidRPr="00F9402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824B9E" w:rsidRPr="00F94021">
        <w:rPr>
          <w:rFonts w:ascii="Times New Roman" w:hAnsi="Times New Roman" w:cs="Times New Roman"/>
          <w:sz w:val="28"/>
          <w:szCs w:val="28"/>
        </w:rPr>
        <w:t xml:space="preserve">рассмотрению проекта внесения изменений в 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824B9E" w:rsidRPr="00F94021">
        <w:rPr>
          <w:rFonts w:ascii="Times New Roman" w:hAnsi="Times New Roman" w:cs="Times New Roman"/>
          <w:sz w:val="28"/>
          <w:szCs w:val="28"/>
        </w:rPr>
        <w:t>ый план</w:t>
      </w:r>
      <w:r w:rsidR="00CA2229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824B9E" w:rsidRPr="00F94021">
        <w:rPr>
          <w:rFonts w:ascii="Times New Roman" w:hAnsi="Times New Roman" w:cs="Times New Roman"/>
          <w:sz w:val="28"/>
          <w:szCs w:val="28"/>
        </w:rPr>
        <w:t>му</w:t>
      </w:r>
      <w:r w:rsidR="00CA2229" w:rsidRPr="00F94021">
        <w:rPr>
          <w:rFonts w:ascii="Times New Roman" w:hAnsi="Times New Roman" w:cs="Times New Roman"/>
          <w:sz w:val="28"/>
          <w:szCs w:val="28"/>
        </w:rPr>
        <w:t>н</w:t>
      </w:r>
      <w:r w:rsidR="00824B9E" w:rsidRPr="00F94021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657CDB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 w:rsidR="00DF06C3" w:rsidRPr="00F94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12B2" w:rsidRPr="00F94021">
        <w:rPr>
          <w:rFonts w:ascii="Times New Roman" w:hAnsi="Times New Roman" w:cs="Times New Roman"/>
          <w:sz w:val="28"/>
          <w:szCs w:val="28"/>
        </w:rPr>
        <w:t>района Республики Татарстан».</w:t>
      </w:r>
    </w:p>
    <w:p w:rsidR="007070AE" w:rsidRPr="00F94021" w:rsidRDefault="006C6376" w:rsidP="00707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77987" w:rsidRPr="006C637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7070AE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</w:t>
      </w:r>
      <w:r w:rsidR="007070AE" w:rsidRPr="00F94021">
        <w:rPr>
          <w:rFonts w:ascii="Times New Roman" w:hAnsi="Times New Roman" w:cs="Times New Roman"/>
          <w:sz w:val="28"/>
          <w:szCs w:val="28"/>
        </w:rPr>
        <w:t xml:space="preserve">: </w:t>
      </w:r>
      <w:r w:rsidR="00477987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FE2D3D" w:rsidRPr="00F94021">
        <w:rPr>
          <w:rFonts w:ascii="Times New Roman" w:hAnsi="Times New Roman" w:cs="Times New Roman"/>
          <w:sz w:val="28"/>
          <w:szCs w:val="28"/>
        </w:rPr>
        <w:t>08 октября -</w:t>
      </w:r>
      <w:r w:rsidR="00CA2229" w:rsidRPr="00F94021">
        <w:rPr>
          <w:rFonts w:ascii="Times New Roman" w:hAnsi="Times New Roman" w:cs="Times New Roman"/>
          <w:sz w:val="28"/>
          <w:szCs w:val="28"/>
        </w:rPr>
        <w:t>18 ноября</w:t>
      </w:r>
      <w:r w:rsidR="00477987" w:rsidRPr="00F9402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5812B2" w:rsidRPr="00F94021" w:rsidRDefault="006C6376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>Дата  и место оповещения   о   проведении   публичных  слушаний: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824B9E" w:rsidRPr="00F94021">
        <w:rPr>
          <w:rFonts w:ascii="Times New Roman" w:hAnsi="Times New Roman" w:cs="Times New Roman"/>
          <w:sz w:val="28"/>
          <w:szCs w:val="28"/>
        </w:rPr>
        <w:t>01.10</w:t>
      </w:r>
      <w:r w:rsidR="005812B2" w:rsidRPr="00F94021">
        <w:rPr>
          <w:rFonts w:ascii="Times New Roman" w:hAnsi="Times New Roman" w:cs="Times New Roman"/>
          <w:sz w:val="28"/>
          <w:szCs w:val="28"/>
        </w:rPr>
        <w:t>.201</w:t>
      </w:r>
      <w:r w:rsidR="007070AE" w:rsidRPr="00F94021">
        <w:rPr>
          <w:rFonts w:ascii="Times New Roman" w:hAnsi="Times New Roman" w:cs="Times New Roman"/>
          <w:sz w:val="28"/>
          <w:szCs w:val="28"/>
        </w:rPr>
        <w:t>8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г. на официальном сайте Лениногорского муниципального района в сети «Интернет» по адресу </w:t>
      </w:r>
      <w:r w:rsidR="005812B2" w:rsidRPr="00F940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:// </w:t>
      </w:r>
      <w:proofErr w:type="gramStart"/>
      <w:r w:rsidR="005812B2" w:rsidRPr="00F94021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5812B2" w:rsidRPr="00F94021">
        <w:rPr>
          <w:rFonts w:ascii="Times New Roman" w:hAnsi="Times New Roman" w:cs="Times New Roman"/>
          <w:sz w:val="28"/>
          <w:szCs w:val="28"/>
        </w:rPr>
        <w:t>/</w:t>
      </w:r>
      <w:r w:rsidR="005812B2" w:rsidRPr="00F940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5812B2" w:rsidRPr="00F94021">
        <w:rPr>
          <w:rFonts w:ascii="Times New Roman" w:hAnsi="Times New Roman" w:cs="Times New Roman"/>
          <w:sz w:val="28"/>
          <w:szCs w:val="28"/>
        </w:rPr>
        <w:t>.</w:t>
      </w:r>
      <w:r w:rsidR="005812B2" w:rsidRPr="00F940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12B2" w:rsidRPr="00F94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2B2" w:rsidRPr="00F94021">
        <w:rPr>
          <w:rFonts w:ascii="Times New Roman" w:hAnsi="Times New Roman" w:cs="Times New Roman"/>
          <w:sz w:val="28"/>
          <w:szCs w:val="28"/>
        </w:rPr>
        <w:t xml:space="preserve">  </w:t>
      </w:r>
      <w:r w:rsidR="003C0F0A" w:rsidRPr="00F94021">
        <w:rPr>
          <w:rFonts w:ascii="Times New Roman" w:hAnsi="Times New Roman" w:cs="Times New Roman"/>
          <w:sz w:val="28"/>
          <w:szCs w:val="28"/>
        </w:rPr>
        <w:t>на стендах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с</w:t>
      </w:r>
      <w:proofErr w:type="gramStart"/>
      <w:r w:rsidR="00824B9E" w:rsidRPr="00F94021">
        <w:rPr>
          <w:rFonts w:ascii="Times New Roman" w:hAnsi="Times New Roman"/>
          <w:sz w:val="28"/>
          <w:szCs w:val="28"/>
        </w:rPr>
        <w:t>.У</w:t>
      </w:r>
      <w:proofErr w:type="gramEnd"/>
      <w:r w:rsidR="00824B9E" w:rsidRPr="00F94021">
        <w:rPr>
          <w:rFonts w:ascii="Times New Roman" w:hAnsi="Times New Roman"/>
          <w:sz w:val="28"/>
          <w:szCs w:val="28"/>
        </w:rPr>
        <w:t>рмышла,</w:t>
      </w:r>
      <w:r w:rsidR="00CA2229" w:rsidRPr="00F94021">
        <w:rPr>
          <w:rFonts w:ascii="Times New Roman" w:hAnsi="Times New Roman"/>
          <w:sz w:val="28"/>
          <w:szCs w:val="28"/>
        </w:rPr>
        <w:t>ул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>. Центральная д.4</w:t>
      </w:r>
      <w:r w:rsidR="00824B9E" w:rsidRPr="00F94021">
        <w:rPr>
          <w:rFonts w:ascii="Times New Roman" w:hAnsi="Times New Roman"/>
          <w:sz w:val="28"/>
          <w:szCs w:val="28"/>
        </w:rPr>
        <w:t xml:space="preserve"> </w:t>
      </w:r>
      <w:r w:rsidR="00CA2229" w:rsidRPr="00F94021">
        <w:rPr>
          <w:rFonts w:ascii="Times New Roman" w:hAnsi="Times New Roman"/>
          <w:sz w:val="28"/>
          <w:szCs w:val="28"/>
        </w:rPr>
        <w:t xml:space="preserve">, с. Старая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 ул. Широкая д.2, д. Новая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 ул. Варваринская д.2, 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 xml:space="preserve">, д.4,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д.Новое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Елхово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ул.Родничная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>, д.</w:t>
      </w:r>
      <w:r w:rsidR="00CA2229" w:rsidRPr="00F94021">
        <w:rPr>
          <w:rFonts w:ascii="Times New Roman" w:hAnsi="Times New Roman"/>
          <w:sz w:val="28"/>
          <w:szCs w:val="28"/>
        </w:rPr>
        <w:t>70</w:t>
      </w:r>
      <w:r w:rsidR="00824B9E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д.Бухар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B9E" w:rsidRPr="00F94021">
        <w:rPr>
          <w:rFonts w:ascii="Times New Roman" w:hAnsi="Times New Roman"/>
          <w:sz w:val="28"/>
          <w:szCs w:val="28"/>
        </w:rPr>
        <w:t>ул.Авангардная</w:t>
      </w:r>
      <w:proofErr w:type="spellEnd"/>
      <w:r w:rsidR="00824B9E" w:rsidRPr="00F94021">
        <w:rPr>
          <w:rFonts w:ascii="Times New Roman" w:hAnsi="Times New Roman"/>
          <w:sz w:val="28"/>
          <w:szCs w:val="28"/>
        </w:rPr>
        <w:t>, д.</w:t>
      </w:r>
      <w:r w:rsidR="00CA2229" w:rsidRPr="00F94021">
        <w:rPr>
          <w:rFonts w:ascii="Times New Roman" w:hAnsi="Times New Roman"/>
          <w:sz w:val="28"/>
          <w:szCs w:val="28"/>
        </w:rPr>
        <w:t>15</w:t>
      </w:r>
      <w:r w:rsidR="00C77069" w:rsidRPr="00F94021">
        <w:rPr>
          <w:rFonts w:ascii="Times New Roman" w:hAnsi="Times New Roman" w:cs="Times New Roman"/>
          <w:sz w:val="28"/>
          <w:szCs w:val="28"/>
        </w:rPr>
        <w:t>,</w:t>
      </w:r>
      <w:r w:rsidR="00CA2229" w:rsidRPr="00F94021">
        <w:rPr>
          <w:rFonts w:ascii="Times New Roman" w:hAnsi="Times New Roman" w:cs="Times New Roman"/>
          <w:sz w:val="28"/>
          <w:szCs w:val="28"/>
        </w:rPr>
        <w:t xml:space="preserve"> д. Булгар ул. Зеленая д.5, </w:t>
      </w:r>
      <w:r w:rsidR="00C77069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824B9E" w:rsidRPr="00F94021">
        <w:rPr>
          <w:rFonts w:ascii="Times New Roman" w:hAnsi="Times New Roman" w:cs="Times New Roman"/>
          <w:sz w:val="28"/>
          <w:szCs w:val="28"/>
        </w:rPr>
        <w:t>19</w:t>
      </w:r>
      <w:r w:rsidR="005A2BA1" w:rsidRPr="00F94021">
        <w:rPr>
          <w:rFonts w:ascii="Times New Roman" w:hAnsi="Times New Roman" w:cs="Times New Roman"/>
          <w:sz w:val="28"/>
          <w:szCs w:val="28"/>
        </w:rPr>
        <w:t xml:space="preserve">.10.2018г. </w:t>
      </w:r>
      <w:r w:rsidR="00C77069" w:rsidRPr="00F9402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77069" w:rsidRPr="00F94021">
        <w:rPr>
          <w:rFonts w:ascii="Times New Roman" w:hAnsi="Times New Roman" w:cs="Times New Roman"/>
          <w:sz w:val="28"/>
          <w:szCs w:val="28"/>
        </w:rPr>
        <w:t>Лениногорские</w:t>
      </w:r>
      <w:proofErr w:type="spellEnd"/>
      <w:r w:rsidR="00C77069" w:rsidRPr="00F9402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A2229" w:rsidRPr="006C6376" w:rsidRDefault="006C6376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603" w:rsidRPr="006C6376">
        <w:rPr>
          <w:rFonts w:ascii="Times New Roman" w:hAnsi="Times New Roman" w:cs="Times New Roman"/>
          <w:sz w:val="28"/>
          <w:szCs w:val="28"/>
          <w:u w:val="single"/>
        </w:rPr>
        <w:t>Дата и м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есто проведения </w:t>
      </w:r>
      <w:r w:rsidR="007F1603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собрания участников 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публичных слушаний: </w:t>
      </w:r>
    </w:p>
    <w:p w:rsidR="005812B2" w:rsidRPr="00F94021" w:rsidRDefault="00E24C2D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18 ноября 2018г. в </w:t>
      </w:r>
      <w:r w:rsidR="00CA2229" w:rsidRPr="00F94021">
        <w:rPr>
          <w:rFonts w:ascii="Times New Roman" w:hAnsi="Times New Roman" w:cs="Times New Roman"/>
          <w:sz w:val="28"/>
          <w:szCs w:val="28"/>
        </w:rPr>
        <w:t>14</w:t>
      </w:r>
      <w:r w:rsidRPr="00F94021">
        <w:rPr>
          <w:rFonts w:ascii="Times New Roman" w:hAnsi="Times New Roman" w:cs="Times New Roman"/>
          <w:sz w:val="28"/>
          <w:szCs w:val="28"/>
        </w:rPr>
        <w:t xml:space="preserve">.00 ч. </w:t>
      </w:r>
      <w:r w:rsidR="005812B2" w:rsidRPr="00F94021">
        <w:rPr>
          <w:rFonts w:ascii="Times New Roman" w:hAnsi="Times New Roman" w:cs="Times New Roman"/>
          <w:sz w:val="28"/>
          <w:szCs w:val="28"/>
        </w:rPr>
        <w:t xml:space="preserve">в здании сельского дома культуры по адресу: с. 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="00CA2229" w:rsidRPr="00F94021">
        <w:rPr>
          <w:rFonts w:ascii="Times New Roman" w:hAnsi="Times New Roman" w:cs="Times New Roman"/>
          <w:sz w:val="28"/>
          <w:szCs w:val="28"/>
        </w:rPr>
        <w:t xml:space="preserve"> ул. Центральная д.2, д. Булгар ул. Зеленая д.5 в 11 .00,</w:t>
      </w:r>
      <w:r w:rsidR="00CA2229" w:rsidRPr="00F94021">
        <w:rPr>
          <w:rFonts w:ascii="Times New Roman" w:hAnsi="Times New Roman"/>
          <w:sz w:val="28"/>
          <w:szCs w:val="28"/>
        </w:rPr>
        <w:t xml:space="preserve"> с. Старая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 ул. Широкая д.2</w:t>
      </w:r>
      <w:r w:rsidR="00AD3110" w:rsidRPr="00F94021">
        <w:rPr>
          <w:rFonts w:ascii="Times New Roman" w:hAnsi="Times New Roman"/>
          <w:sz w:val="28"/>
          <w:szCs w:val="28"/>
        </w:rPr>
        <w:t xml:space="preserve"> в 12.</w:t>
      </w:r>
      <w:r w:rsidR="00CA2229" w:rsidRPr="00F94021">
        <w:rPr>
          <w:rFonts w:ascii="Times New Roman" w:hAnsi="Times New Roman"/>
          <w:sz w:val="28"/>
          <w:szCs w:val="28"/>
        </w:rPr>
        <w:t xml:space="preserve">00, д. Новая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 ул. Варваринская д.2 в 12.30,   д.</w:t>
      </w:r>
      <w:r w:rsidR="00AD3110" w:rsidRPr="00F94021">
        <w:rPr>
          <w:rFonts w:ascii="Times New Roman" w:hAnsi="Times New Roman"/>
          <w:sz w:val="28"/>
          <w:szCs w:val="28"/>
        </w:rPr>
        <w:t xml:space="preserve"> </w:t>
      </w:r>
      <w:r w:rsidR="00CA2229" w:rsidRPr="00F94021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Елхово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Родничная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, д.70 в </w:t>
      </w:r>
      <w:r w:rsidR="00AD3110" w:rsidRPr="00F94021">
        <w:rPr>
          <w:rFonts w:ascii="Times New Roman" w:hAnsi="Times New Roman"/>
          <w:sz w:val="28"/>
          <w:szCs w:val="28"/>
        </w:rPr>
        <w:t xml:space="preserve"> 15.00</w:t>
      </w:r>
      <w:r w:rsidR="00CA2229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д</w:t>
      </w:r>
      <w:proofErr w:type="gramStart"/>
      <w:r w:rsidR="00CA2229" w:rsidRPr="00F94021">
        <w:rPr>
          <w:rFonts w:ascii="Times New Roman" w:hAnsi="Times New Roman"/>
          <w:sz w:val="28"/>
          <w:szCs w:val="28"/>
        </w:rPr>
        <w:t>.Б</w:t>
      </w:r>
      <w:proofErr w:type="gramEnd"/>
      <w:r w:rsidR="00CA2229" w:rsidRPr="00F94021">
        <w:rPr>
          <w:rFonts w:ascii="Times New Roman" w:hAnsi="Times New Roman"/>
          <w:sz w:val="28"/>
          <w:szCs w:val="28"/>
        </w:rPr>
        <w:t>ухар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229" w:rsidRPr="00F94021">
        <w:rPr>
          <w:rFonts w:ascii="Times New Roman" w:hAnsi="Times New Roman"/>
          <w:sz w:val="28"/>
          <w:szCs w:val="28"/>
        </w:rPr>
        <w:t>ул.Авангардная</w:t>
      </w:r>
      <w:proofErr w:type="spellEnd"/>
      <w:r w:rsidR="00CA2229" w:rsidRPr="00F94021">
        <w:rPr>
          <w:rFonts w:ascii="Times New Roman" w:hAnsi="Times New Roman"/>
          <w:sz w:val="28"/>
          <w:szCs w:val="28"/>
        </w:rPr>
        <w:t>, д.15</w:t>
      </w:r>
      <w:r w:rsidR="00AD3110" w:rsidRPr="00F94021">
        <w:rPr>
          <w:rFonts w:ascii="Times New Roman" w:hAnsi="Times New Roman"/>
          <w:sz w:val="28"/>
          <w:szCs w:val="28"/>
        </w:rPr>
        <w:t xml:space="preserve"> в 16.00.</w:t>
      </w:r>
    </w:p>
    <w:p w:rsidR="004A0C93" w:rsidRPr="00F94021" w:rsidRDefault="006C6376" w:rsidP="004A0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0C93" w:rsidRPr="006C6376">
        <w:rPr>
          <w:rFonts w:ascii="Times New Roman" w:hAnsi="Times New Roman" w:cs="Times New Roman"/>
          <w:sz w:val="28"/>
          <w:szCs w:val="28"/>
          <w:u w:val="single"/>
        </w:rPr>
        <w:t>Срок принятия предложений и замечаний по проекту генерального плана</w:t>
      </w:r>
      <w:proofErr w:type="gramStart"/>
      <w:r w:rsidR="004A0C93" w:rsidRPr="00F94021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="004A0C93" w:rsidRPr="00F94021">
        <w:rPr>
          <w:rFonts w:ascii="Times New Roman" w:hAnsi="Times New Roman" w:cs="Times New Roman"/>
          <w:sz w:val="28"/>
          <w:szCs w:val="28"/>
        </w:rPr>
        <w:t xml:space="preserve">с </w:t>
      </w:r>
      <w:r w:rsidR="00AD3110" w:rsidRPr="00F94021">
        <w:rPr>
          <w:rFonts w:ascii="Times New Roman" w:hAnsi="Times New Roman" w:cs="Times New Roman"/>
          <w:sz w:val="28"/>
          <w:szCs w:val="28"/>
        </w:rPr>
        <w:t>08</w:t>
      </w:r>
      <w:r w:rsidR="004A0C93" w:rsidRPr="00F94021">
        <w:rPr>
          <w:rFonts w:ascii="Times New Roman" w:hAnsi="Times New Roman" w:cs="Times New Roman"/>
          <w:sz w:val="28"/>
          <w:szCs w:val="28"/>
        </w:rPr>
        <w:t xml:space="preserve"> октября по 18 ноября 2018г.</w:t>
      </w:r>
    </w:p>
    <w:p w:rsidR="004A0C93" w:rsidRPr="00F94021" w:rsidRDefault="004A0C93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2B2" w:rsidRPr="00666D66" w:rsidRDefault="002B3C99" w:rsidP="00581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D66">
        <w:rPr>
          <w:rFonts w:ascii="Times New Roman" w:hAnsi="Times New Roman" w:cs="Times New Roman"/>
          <w:sz w:val="28"/>
          <w:szCs w:val="28"/>
          <w:u w:val="single"/>
        </w:rPr>
        <w:t>Присутствующие</w:t>
      </w:r>
      <w:r w:rsidR="005812B2" w:rsidRPr="00666D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606B" w:rsidRPr="00F94021" w:rsidRDefault="007C19CF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1.</w:t>
      </w:r>
      <w:r w:rsidR="002A4FA3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657CDB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D3110" w:rsidRPr="00F94021">
        <w:rPr>
          <w:rFonts w:ascii="Times New Roman" w:hAnsi="Times New Roman" w:cs="Times New Roman"/>
          <w:sz w:val="28"/>
          <w:szCs w:val="28"/>
        </w:rPr>
        <w:t>А.Ф.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AD3110" w:rsidRPr="00F94021">
        <w:rPr>
          <w:rFonts w:ascii="Times New Roman" w:hAnsi="Times New Roman" w:cs="Times New Roman"/>
          <w:sz w:val="28"/>
          <w:szCs w:val="28"/>
        </w:rPr>
        <w:t>Хабибуллин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="00F35BB3" w:rsidRPr="00F94021">
        <w:rPr>
          <w:rFonts w:ascii="Times New Roman" w:hAnsi="Times New Roman" w:cs="Times New Roman"/>
          <w:sz w:val="28"/>
          <w:szCs w:val="28"/>
        </w:rPr>
        <w:t>Фанзатович</w:t>
      </w:r>
      <w:proofErr w:type="spellEnd"/>
    </w:p>
    <w:p w:rsidR="00DC3D60" w:rsidRPr="00F94021" w:rsidRDefault="00DC3D6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Жители:</w:t>
      </w:r>
    </w:p>
    <w:p w:rsidR="00AD3110" w:rsidRPr="00F94021" w:rsidRDefault="00B30319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с</w:t>
      </w:r>
      <w:r w:rsidR="00AD3110" w:rsidRPr="00F94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110" w:rsidRPr="00F94021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="00AD3110" w:rsidRPr="00F94021">
        <w:rPr>
          <w:rFonts w:ascii="Times New Roman" w:hAnsi="Times New Roman" w:cs="Times New Roman"/>
          <w:sz w:val="28"/>
          <w:szCs w:val="28"/>
        </w:rPr>
        <w:t xml:space="preserve"> -231</w:t>
      </w:r>
      <w:r w:rsidRPr="00F94021">
        <w:rPr>
          <w:rFonts w:ascii="Times New Roman" w:hAnsi="Times New Roman" w:cs="Times New Roman"/>
          <w:sz w:val="28"/>
          <w:szCs w:val="28"/>
        </w:rPr>
        <w:t xml:space="preserve"> чел.</w:t>
      </w:r>
      <w:r w:rsidR="00AD3110" w:rsidRPr="00F94021">
        <w:rPr>
          <w:rFonts w:ascii="Times New Roman" w:hAnsi="Times New Roman" w:cs="Times New Roman"/>
          <w:sz w:val="28"/>
          <w:szCs w:val="28"/>
        </w:rPr>
        <w:t>,</w:t>
      </w:r>
    </w:p>
    <w:p w:rsidR="00AD3110" w:rsidRPr="00F94021" w:rsidRDefault="00AD311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д.</w:t>
      </w:r>
      <w:r w:rsidR="00B30319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– 42</w:t>
      </w:r>
      <w:r w:rsidR="00B30319" w:rsidRPr="00F9402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F94021">
        <w:rPr>
          <w:rFonts w:ascii="Times New Roman" w:hAnsi="Times New Roman" w:cs="Times New Roman"/>
          <w:sz w:val="28"/>
          <w:szCs w:val="28"/>
        </w:rPr>
        <w:t>,</w:t>
      </w:r>
    </w:p>
    <w:p w:rsidR="00AD3110" w:rsidRPr="00F94021" w:rsidRDefault="00AD311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F9402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Варваринка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-10</w:t>
      </w:r>
      <w:r w:rsidR="00B30319" w:rsidRPr="00F9402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F94021">
        <w:rPr>
          <w:rFonts w:ascii="Times New Roman" w:hAnsi="Times New Roman" w:cs="Times New Roman"/>
          <w:sz w:val="28"/>
          <w:szCs w:val="28"/>
        </w:rPr>
        <w:t>,</w:t>
      </w:r>
    </w:p>
    <w:p w:rsidR="00AD3110" w:rsidRPr="00F94021" w:rsidRDefault="00AD311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0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021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Варваринка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– 8</w:t>
      </w:r>
      <w:r w:rsidR="00B30319" w:rsidRPr="00F94021">
        <w:rPr>
          <w:rFonts w:ascii="Times New Roman" w:hAnsi="Times New Roman" w:cs="Times New Roman"/>
          <w:sz w:val="28"/>
          <w:szCs w:val="28"/>
        </w:rPr>
        <w:t>чел.</w:t>
      </w:r>
      <w:r w:rsidRPr="00F94021">
        <w:rPr>
          <w:rFonts w:ascii="Times New Roman" w:hAnsi="Times New Roman" w:cs="Times New Roman"/>
          <w:sz w:val="28"/>
          <w:szCs w:val="28"/>
        </w:rPr>
        <w:t>,</w:t>
      </w:r>
    </w:p>
    <w:p w:rsidR="00AD3110" w:rsidRPr="00F94021" w:rsidRDefault="00AD311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Бухар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-22</w:t>
      </w:r>
      <w:r w:rsidR="00B30319" w:rsidRPr="00F94021">
        <w:rPr>
          <w:rFonts w:ascii="Times New Roman" w:hAnsi="Times New Roman" w:cs="Times New Roman"/>
          <w:sz w:val="28"/>
          <w:szCs w:val="28"/>
        </w:rPr>
        <w:t>чел.</w:t>
      </w:r>
      <w:r w:rsidRPr="00F94021">
        <w:rPr>
          <w:rFonts w:ascii="Times New Roman" w:hAnsi="Times New Roman" w:cs="Times New Roman"/>
          <w:sz w:val="28"/>
          <w:szCs w:val="28"/>
        </w:rPr>
        <w:t>,</w:t>
      </w:r>
    </w:p>
    <w:p w:rsidR="00AD3110" w:rsidRPr="00F94021" w:rsidRDefault="00AD3110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 д. Булгар-10</w:t>
      </w:r>
      <w:r w:rsidR="00B30319" w:rsidRPr="00F9402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C57D2" w:rsidRPr="00F94021" w:rsidRDefault="007C19CF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20" w:rsidRPr="00666D66" w:rsidRDefault="006C6376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57A2" w:rsidRPr="00666D66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652EF8" w:rsidRPr="00F94021" w:rsidRDefault="00896A60" w:rsidP="006C6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1.</w:t>
      </w:r>
      <w:r w:rsidR="008957A2" w:rsidRPr="00F94021">
        <w:rPr>
          <w:rFonts w:ascii="Times New Roman" w:hAnsi="Times New Roman" w:cs="Times New Roman"/>
          <w:sz w:val="28"/>
          <w:szCs w:val="28"/>
        </w:rPr>
        <w:t>Об</w:t>
      </w:r>
      <w:r w:rsidR="00786E1F" w:rsidRPr="00F94021">
        <w:rPr>
          <w:rFonts w:ascii="Times New Roman" w:hAnsi="Times New Roman" w:cs="Times New Roman"/>
          <w:sz w:val="28"/>
          <w:szCs w:val="28"/>
        </w:rPr>
        <w:t>наро</w:t>
      </w:r>
      <w:r w:rsidR="005D6A7C" w:rsidRPr="00F94021">
        <w:rPr>
          <w:rFonts w:ascii="Times New Roman" w:hAnsi="Times New Roman" w:cs="Times New Roman"/>
          <w:sz w:val="28"/>
          <w:szCs w:val="28"/>
        </w:rPr>
        <w:t>дование</w:t>
      </w:r>
      <w:r w:rsidR="008957A2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5E6A9B" w:rsidRPr="00F940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641E4" w:rsidRPr="00F94021">
        <w:rPr>
          <w:rFonts w:ascii="Times New Roman" w:hAnsi="Times New Roman" w:cs="Times New Roman"/>
          <w:sz w:val="28"/>
          <w:szCs w:val="28"/>
        </w:rPr>
        <w:t>Генеральн</w:t>
      </w:r>
      <w:r w:rsidR="00346FF9" w:rsidRPr="00F94021">
        <w:rPr>
          <w:rFonts w:ascii="Times New Roman" w:hAnsi="Times New Roman" w:cs="Times New Roman"/>
          <w:sz w:val="28"/>
          <w:szCs w:val="28"/>
        </w:rPr>
        <w:t>ого</w:t>
      </w:r>
      <w:r w:rsidR="000641E4" w:rsidRPr="00F940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DB5A2B" w:rsidRPr="00F94021">
        <w:rPr>
          <w:rFonts w:ascii="Times New Roman" w:hAnsi="Times New Roman" w:cs="Times New Roman"/>
          <w:sz w:val="28"/>
          <w:szCs w:val="28"/>
        </w:rPr>
        <w:t xml:space="preserve">а </w:t>
      </w:r>
      <w:r w:rsidR="00CF7C99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657CDB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C6376" w:rsidRDefault="006C6376" w:rsidP="00657CD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6B7B" w:rsidRPr="00666D66" w:rsidRDefault="00366B7B" w:rsidP="00657CD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D66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Выступали:</w:t>
      </w:r>
    </w:p>
    <w:p w:rsidR="00366B7B" w:rsidRPr="00F94021" w:rsidRDefault="00666D66" w:rsidP="00366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657CDB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DC3D60"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F44C30" w:rsidRPr="00F94021">
        <w:rPr>
          <w:rFonts w:ascii="Times New Roman" w:hAnsi="Times New Roman" w:cs="Times New Roman"/>
          <w:sz w:val="28"/>
          <w:szCs w:val="28"/>
        </w:rPr>
        <w:t>,</w:t>
      </w:r>
      <w:r w:rsidR="00DC3D60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052F11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9F6B48" w:rsidRPr="00F94021">
        <w:rPr>
          <w:rFonts w:ascii="Times New Roman" w:hAnsi="Times New Roman" w:cs="Times New Roman"/>
          <w:sz w:val="28"/>
          <w:szCs w:val="28"/>
        </w:rPr>
        <w:t>председательствующий,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повесткой дня проведения публичных слушаний и регламентом выступлений. Информировал присутствующих о завершении срока проведения публичных слушаний, о том, что проект Генерального плана </w:t>
      </w:r>
      <w:r w:rsidR="00CF7C99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FD1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745FD1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Республики Татарстан </w:t>
      </w:r>
      <w:r w:rsidR="00104952" w:rsidRPr="00F9402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01F15" w:rsidRPr="00F94021">
        <w:rPr>
          <w:rFonts w:ascii="Times New Roman" w:hAnsi="Times New Roman" w:cs="Times New Roman"/>
          <w:sz w:val="28"/>
          <w:szCs w:val="28"/>
        </w:rPr>
        <w:t>проектной организацией г. Казан</w:t>
      </w:r>
      <w:proofErr w:type="gramStart"/>
      <w:r w:rsidR="00D01F15" w:rsidRPr="00F94021">
        <w:rPr>
          <w:rFonts w:ascii="Times New Roman" w:hAnsi="Times New Roman" w:cs="Times New Roman"/>
          <w:sz w:val="28"/>
          <w:szCs w:val="28"/>
        </w:rPr>
        <w:t xml:space="preserve">и </w:t>
      </w:r>
      <w:r w:rsidR="003717B5" w:rsidRPr="00F9402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717B5" w:rsidRPr="00F94021">
        <w:rPr>
          <w:rFonts w:ascii="Times New Roman" w:hAnsi="Times New Roman" w:cs="Times New Roman"/>
          <w:sz w:val="28"/>
          <w:szCs w:val="28"/>
        </w:rPr>
        <w:t xml:space="preserve"> «Максима» </w:t>
      </w:r>
      <w:r w:rsidR="00104952" w:rsidRPr="00F9402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44C30" w:rsidRPr="00F94021">
        <w:rPr>
          <w:rFonts w:ascii="Times New Roman" w:hAnsi="Times New Roman" w:cs="Times New Roman"/>
          <w:sz w:val="28"/>
          <w:szCs w:val="28"/>
        </w:rPr>
        <w:t>исполнительного комитета «Лениногорский муниципальный район» от 15.10.2015 г. № 849</w:t>
      </w:r>
      <w:r w:rsidR="00AC739C" w:rsidRPr="00F94021">
        <w:rPr>
          <w:rFonts w:ascii="Times New Roman" w:hAnsi="Times New Roman" w:cs="Times New Roman"/>
          <w:sz w:val="28"/>
          <w:szCs w:val="28"/>
        </w:rPr>
        <w:t>.</w:t>
      </w:r>
    </w:p>
    <w:p w:rsidR="00366B7B" w:rsidRPr="00F94021" w:rsidRDefault="00366B7B" w:rsidP="004F35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Указанный проект в течение месяца</w:t>
      </w:r>
      <w:r w:rsidR="004F6531" w:rsidRPr="00F94021">
        <w:rPr>
          <w:rFonts w:ascii="Times New Roman" w:hAnsi="Times New Roman" w:cs="Times New Roman"/>
          <w:sz w:val="28"/>
          <w:szCs w:val="28"/>
        </w:rPr>
        <w:t xml:space="preserve"> с лишним</w:t>
      </w:r>
      <w:r w:rsidRPr="00F94021">
        <w:rPr>
          <w:rFonts w:ascii="Times New Roman" w:hAnsi="Times New Roman" w:cs="Times New Roman"/>
          <w:sz w:val="28"/>
          <w:szCs w:val="28"/>
        </w:rPr>
        <w:t xml:space="preserve"> находился для ознакомления на официальном сайте Лениногорского муниципального района в сети интернет по адресу: </w:t>
      </w:r>
      <w:hyperlink r:id="rId7" w:history="1"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Leninogorsk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4494" w:rsidRPr="00F94021">
        <w:rPr>
          <w:rFonts w:ascii="Times New Roman" w:hAnsi="Times New Roman" w:cs="Times New Roman"/>
          <w:sz w:val="28"/>
          <w:szCs w:val="28"/>
        </w:rPr>
        <w:t>., кроме того, с проектом</w:t>
      </w:r>
      <w:r w:rsidRPr="00F94021">
        <w:rPr>
          <w:rFonts w:ascii="Times New Roman" w:hAnsi="Times New Roman" w:cs="Times New Roman"/>
          <w:sz w:val="28"/>
          <w:szCs w:val="28"/>
        </w:rPr>
        <w:t xml:space="preserve"> можно было ознакомиться </w:t>
      </w:r>
      <w:r w:rsidR="00DC3D60" w:rsidRPr="00F94021">
        <w:rPr>
          <w:rFonts w:ascii="Times New Roman" w:hAnsi="Times New Roman" w:cs="Times New Roman"/>
          <w:sz w:val="28"/>
          <w:szCs w:val="28"/>
        </w:rPr>
        <w:t xml:space="preserve">на стендах: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с.Урмышла</w:t>
      </w:r>
      <w:proofErr w:type="gramStart"/>
      <w:r w:rsidR="00DC3D60" w:rsidRPr="00F94021">
        <w:rPr>
          <w:rFonts w:ascii="Times New Roman" w:hAnsi="Times New Roman"/>
          <w:sz w:val="28"/>
          <w:szCs w:val="28"/>
        </w:rPr>
        <w:t>,ул</w:t>
      </w:r>
      <w:proofErr w:type="spellEnd"/>
      <w:proofErr w:type="gramEnd"/>
      <w:r w:rsidR="00DC3D60" w:rsidRPr="00F94021">
        <w:rPr>
          <w:rFonts w:ascii="Times New Roman" w:hAnsi="Times New Roman"/>
          <w:sz w:val="28"/>
          <w:szCs w:val="28"/>
        </w:rPr>
        <w:t xml:space="preserve">. Центральная д.4 , с. Старая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 ул. Широкая д.2, д. Новая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Варваринка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 ул. Варваринская д.2, 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ул</w:t>
      </w:r>
      <w:proofErr w:type="gramStart"/>
      <w:r w:rsidR="00DC3D60" w:rsidRPr="00F94021">
        <w:rPr>
          <w:rFonts w:ascii="Times New Roman" w:hAnsi="Times New Roman"/>
          <w:sz w:val="28"/>
          <w:szCs w:val="28"/>
        </w:rPr>
        <w:t>.Ц</w:t>
      </w:r>
      <w:proofErr w:type="gramEnd"/>
      <w:r w:rsidR="00DC3D60" w:rsidRPr="00F94021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, д.4,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д.Новое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Елхово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ул.Родничная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, д.70,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д.Бухар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3D60" w:rsidRPr="00F94021">
        <w:rPr>
          <w:rFonts w:ascii="Times New Roman" w:hAnsi="Times New Roman"/>
          <w:sz w:val="28"/>
          <w:szCs w:val="28"/>
        </w:rPr>
        <w:t>ул.Авангардная</w:t>
      </w:r>
      <w:proofErr w:type="spellEnd"/>
      <w:r w:rsidR="00DC3D60" w:rsidRPr="00F94021">
        <w:rPr>
          <w:rFonts w:ascii="Times New Roman" w:hAnsi="Times New Roman"/>
          <w:sz w:val="28"/>
          <w:szCs w:val="28"/>
        </w:rPr>
        <w:t>, д.15</w:t>
      </w:r>
      <w:r w:rsidR="00DC3D60" w:rsidRPr="00F94021">
        <w:rPr>
          <w:rFonts w:ascii="Times New Roman" w:hAnsi="Times New Roman" w:cs="Times New Roman"/>
          <w:sz w:val="28"/>
          <w:szCs w:val="28"/>
        </w:rPr>
        <w:t>, д. Булгар ул. Зеленая д</w:t>
      </w:r>
      <w:r w:rsidR="00E17327" w:rsidRPr="00F94021">
        <w:rPr>
          <w:rFonts w:ascii="Times New Roman" w:hAnsi="Times New Roman" w:cs="Times New Roman"/>
          <w:sz w:val="28"/>
          <w:szCs w:val="28"/>
        </w:rPr>
        <w:t>.5</w:t>
      </w:r>
      <w:r w:rsidR="00DC3D60" w:rsidRPr="00F94021">
        <w:rPr>
          <w:rFonts w:ascii="Times New Roman" w:hAnsi="Times New Roman" w:cs="Times New Roman"/>
          <w:sz w:val="28"/>
          <w:szCs w:val="28"/>
        </w:rPr>
        <w:t>.</w:t>
      </w:r>
    </w:p>
    <w:p w:rsidR="009506FF" w:rsidRPr="00F94021" w:rsidRDefault="00611BBB" w:rsidP="00A30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     Также </w:t>
      </w:r>
      <w:proofErr w:type="spellStart"/>
      <w:r w:rsidR="00DC3D60"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DC3D60" w:rsidRPr="00F94021">
        <w:rPr>
          <w:rFonts w:ascii="Times New Roman" w:hAnsi="Times New Roman" w:cs="Times New Roman"/>
          <w:sz w:val="28"/>
          <w:szCs w:val="28"/>
        </w:rPr>
        <w:t xml:space="preserve">  </w:t>
      </w:r>
      <w:r w:rsidR="00985493" w:rsidRPr="00F94021">
        <w:rPr>
          <w:rFonts w:ascii="Times New Roman" w:hAnsi="Times New Roman" w:cs="Times New Roman"/>
          <w:sz w:val="28"/>
          <w:szCs w:val="28"/>
        </w:rPr>
        <w:t>о</w:t>
      </w:r>
      <w:r w:rsidR="00E828D6" w:rsidRPr="00F94021">
        <w:rPr>
          <w:rFonts w:ascii="Times New Roman" w:hAnsi="Times New Roman" w:cs="Times New Roman"/>
          <w:sz w:val="28"/>
          <w:szCs w:val="28"/>
        </w:rPr>
        <w:t>знакомил</w:t>
      </w:r>
      <w:r w:rsidR="004F35D9" w:rsidRPr="00F9402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A30C09" w:rsidRPr="00F94021">
        <w:rPr>
          <w:rFonts w:ascii="Times New Roman" w:hAnsi="Times New Roman" w:cs="Times New Roman"/>
          <w:sz w:val="28"/>
          <w:szCs w:val="28"/>
        </w:rPr>
        <w:t xml:space="preserve">присутствующих с целями и задачами подготовки проекта Генерального плана </w:t>
      </w:r>
      <w:r w:rsidR="00CF7C99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657CDB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4093B" w:rsidRPr="00F940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5D9" w:rsidRPr="00F94021">
        <w:rPr>
          <w:rFonts w:ascii="Times New Roman" w:hAnsi="Times New Roman" w:cs="Times New Roman"/>
          <w:sz w:val="28"/>
          <w:szCs w:val="28"/>
        </w:rPr>
        <w:t xml:space="preserve">с общими положениями, картой планируемого размещения объектов местного значения, картой границ населенных пунктов, картой планируемого функционального зонирования территории поселения. </w:t>
      </w:r>
    </w:p>
    <w:p w:rsidR="002A4A2D" w:rsidRPr="00F94021" w:rsidRDefault="002A4A2D" w:rsidP="00DC6C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CF7C99" w:rsidRPr="00F9402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«</w:t>
      </w:r>
      <w:proofErr w:type="spellStart"/>
      <w:r w:rsidR="00CF7C99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CF7C99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14C4F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>– разработка долгосрочной градостроительной стратегии на основе принципов устойчивого развития территории и создания благоприятной среды проживания</w:t>
      </w:r>
      <w:r w:rsidR="006C13F9" w:rsidRPr="00F94021">
        <w:rPr>
          <w:rFonts w:ascii="Times New Roman" w:hAnsi="Times New Roman" w:cs="Times New Roman"/>
          <w:sz w:val="28"/>
          <w:szCs w:val="28"/>
        </w:rPr>
        <w:t>.</w:t>
      </w:r>
    </w:p>
    <w:p w:rsidR="006C13F9" w:rsidRPr="00F94021" w:rsidRDefault="006C13F9" w:rsidP="00DC6C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46FF9" w:rsidRPr="00F94021">
        <w:rPr>
          <w:rFonts w:ascii="Times New Roman" w:hAnsi="Times New Roman" w:cs="Times New Roman"/>
          <w:sz w:val="28"/>
          <w:szCs w:val="28"/>
        </w:rPr>
        <w:t>подготовки проекта Генеральног</w:t>
      </w:r>
      <w:r w:rsidR="007C19CF" w:rsidRPr="00F94021">
        <w:rPr>
          <w:rFonts w:ascii="Times New Roman" w:hAnsi="Times New Roman" w:cs="Times New Roman"/>
          <w:sz w:val="28"/>
          <w:szCs w:val="28"/>
        </w:rPr>
        <w:t xml:space="preserve">о плана </w:t>
      </w:r>
      <w:r w:rsidR="00CF7C99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657CDB" w:rsidRPr="00F9402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A14C4F" w:rsidRPr="00F9402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F94021">
        <w:rPr>
          <w:rFonts w:ascii="Times New Roman" w:hAnsi="Times New Roman" w:cs="Times New Roman"/>
          <w:sz w:val="28"/>
          <w:szCs w:val="28"/>
        </w:rPr>
        <w:t>:</w:t>
      </w:r>
    </w:p>
    <w:p w:rsidR="006C13F9" w:rsidRPr="00F94021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- обеспечение комфортной и безопасной среды проживания населения на данной территории, повышение качества жизни</w:t>
      </w:r>
      <w:r w:rsidR="00346FF9" w:rsidRPr="00F94021">
        <w:rPr>
          <w:rFonts w:ascii="Times New Roman" w:hAnsi="Times New Roman" w:cs="Times New Roman"/>
          <w:sz w:val="28"/>
          <w:szCs w:val="28"/>
        </w:rPr>
        <w:t>,</w:t>
      </w:r>
      <w:r w:rsidRPr="00F94021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имеющегося потенциала;</w:t>
      </w:r>
    </w:p>
    <w:p w:rsidR="006C13F9" w:rsidRPr="00F94021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- определение перспективы развития </w:t>
      </w:r>
      <w:r w:rsidR="001A2EDE" w:rsidRPr="00F9402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46FF9" w:rsidRPr="00F94021">
        <w:rPr>
          <w:rFonts w:ascii="Times New Roman" w:hAnsi="Times New Roman" w:cs="Times New Roman"/>
          <w:sz w:val="28"/>
          <w:szCs w:val="28"/>
        </w:rPr>
        <w:t>, о</w:t>
      </w:r>
      <w:r w:rsidRPr="00F94021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33FFC" w:rsidRPr="00F94021">
        <w:rPr>
          <w:rFonts w:ascii="Times New Roman" w:hAnsi="Times New Roman" w:cs="Times New Roman"/>
          <w:sz w:val="28"/>
          <w:szCs w:val="28"/>
        </w:rPr>
        <w:t>их</w:t>
      </w:r>
      <w:r w:rsidRPr="00F94021">
        <w:rPr>
          <w:rFonts w:ascii="Times New Roman" w:hAnsi="Times New Roman" w:cs="Times New Roman"/>
          <w:sz w:val="28"/>
          <w:szCs w:val="28"/>
        </w:rPr>
        <w:t xml:space="preserve"> социальной, транспортной инфраструктурой;</w:t>
      </w:r>
    </w:p>
    <w:p w:rsidR="006C13F9" w:rsidRPr="00F94021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- выявление площадок для градостроительного освоения, с учетом требований к зонированию территорий;</w:t>
      </w:r>
    </w:p>
    <w:p w:rsidR="006C13F9" w:rsidRPr="00F94021" w:rsidRDefault="006C13F9" w:rsidP="00E67C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территории;</w:t>
      </w:r>
    </w:p>
    <w:p w:rsidR="006C13F9" w:rsidRPr="00F94021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493B" w:rsidRPr="00F940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029D" w:rsidRPr="00F9402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«</w:t>
      </w:r>
      <w:proofErr w:type="spellStart"/>
      <w:r w:rsidR="00FC029D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FC029D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029D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>обязательны для исполнения всеми субъектами градостроительных отношений, в том числе органами государственной власти, органами местного самоуправления, физическими и юридическими лицами.</w:t>
      </w:r>
    </w:p>
    <w:p w:rsidR="002A4A2D" w:rsidRPr="00F94021" w:rsidRDefault="00FC340E" w:rsidP="00FC3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35B" w:rsidRPr="00F94021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3E435B"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3E435B" w:rsidRPr="00F94021">
        <w:rPr>
          <w:rFonts w:ascii="Times New Roman" w:hAnsi="Times New Roman" w:cs="Times New Roman"/>
          <w:sz w:val="28"/>
          <w:szCs w:val="28"/>
        </w:rPr>
        <w:t xml:space="preserve">  </w:t>
      </w:r>
      <w:r w:rsidR="003E435B" w:rsidRPr="00F94021">
        <w:rPr>
          <w:rFonts w:ascii="Times New Roman" w:hAnsi="Times New Roman" w:cs="Times New Roman"/>
          <w:sz w:val="28"/>
          <w:szCs w:val="28"/>
        </w:rPr>
        <w:t>огласил, что в</w:t>
      </w:r>
      <w:r w:rsidR="0080493B" w:rsidRPr="00F94021">
        <w:rPr>
          <w:rFonts w:ascii="Times New Roman" w:hAnsi="Times New Roman" w:cs="Times New Roman"/>
          <w:sz w:val="28"/>
          <w:szCs w:val="28"/>
        </w:rPr>
        <w:t xml:space="preserve">о время проведения публичных слушаний предложений и замечаний по </w:t>
      </w:r>
      <w:r w:rsidR="0080493B" w:rsidRPr="00F94021">
        <w:rPr>
          <w:rFonts w:ascii="Times New Roman" w:hAnsi="Times New Roman" w:cs="Times New Roman"/>
          <w:sz w:val="28"/>
          <w:szCs w:val="28"/>
        </w:rPr>
        <w:t>проект</w:t>
      </w:r>
      <w:r w:rsidR="0080493B" w:rsidRPr="00F94021">
        <w:rPr>
          <w:rFonts w:ascii="Times New Roman" w:hAnsi="Times New Roman" w:cs="Times New Roman"/>
          <w:sz w:val="28"/>
          <w:szCs w:val="28"/>
        </w:rPr>
        <w:t>у</w:t>
      </w:r>
      <w:r w:rsidR="0080493B" w:rsidRPr="00F94021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«</w:t>
      </w:r>
      <w:proofErr w:type="spellStart"/>
      <w:r w:rsidR="0080493B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80493B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0493B" w:rsidRPr="00F9402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2607D" w:rsidRPr="00F94021" w:rsidRDefault="0032607D" w:rsidP="00CF2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5BB" w:rsidRPr="00FC340E" w:rsidRDefault="00FC340E" w:rsidP="002945B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</w:t>
      </w:r>
      <w:r w:rsidR="002945BB" w:rsidRPr="00FC340E"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слушаний:</w:t>
      </w:r>
    </w:p>
    <w:p w:rsidR="009327A6" w:rsidRPr="00F94021" w:rsidRDefault="009327A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45BB" w:rsidRPr="00F94021" w:rsidRDefault="00FC340E" w:rsidP="00FC3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522" w:rsidRPr="00F9402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DC4027" w:rsidRPr="00F9402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31BC2" w:rsidRPr="00F94021">
        <w:rPr>
          <w:rFonts w:ascii="Times New Roman" w:hAnsi="Times New Roman" w:cs="Times New Roman"/>
          <w:sz w:val="28"/>
          <w:szCs w:val="28"/>
        </w:rPr>
        <w:t>Генеральн</w:t>
      </w:r>
      <w:r w:rsidR="009506FF" w:rsidRPr="00F94021">
        <w:rPr>
          <w:rFonts w:ascii="Times New Roman" w:hAnsi="Times New Roman" w:cs="Times New Roman"/>
          <w:sz w:val="28"/>
          <w:szCs w:val="28"/>
        </w:rPr>
        <w:t>ого</w:t>
      </w:r>
      <w:r w:rsidR="00131BC2" w:rsidRPr="00F940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6C9B" w:rsidRPr="00F94021">
        <w:rPr>
          <w:rFonts w:ascii="Times New Roman" w:hAnsi="Times New Roman" w:cs="Times New Roman"/>
          <w:sz w:val="28"/>
          <w:szCs w:val="28"/>
        </w:rPr>
        <w:t xml:space="preserve">а </w:t>
      </w:r>
      <w:r w:rsidR="0096366E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74D1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AA74D1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31BC2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9506FF" w:rsidRPr="00F94021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Республики Татарстан </w:t>
      </w:r>
      <w:r w:rsidR="00C152B4" w:rsidRPr="00F9402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131BC2" w:rsidRDefault="00131BC2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>Публичные слушания состоялись в соответствии с требованиями действующего законодательства.</w:t>
      </w:r>
    </w:p>
    <w:p w:rsidR="00D70CB7" w:rsidRPr="00F94021" w:rsidRDefault="00D70CB7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F94021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«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 Лениногорского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представленной редакции</w:t>
      </w:r>
      <w:r w:rsidRPr="00D70CB7">
        <w:rPr>
          <w:rFonts w:ascii="Times New Roman" w:hAnsi="Times New Roman" w:cs="Times New Roman"/>
          <w:sz w:val="28"/>
          <w:szCs w:val="28"/>
        </w:rPr>
        <w:t xml:space="preserve"> </w:t>
      </w:r>
      <w:r w:rsidR="004765CE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416B">
        <w:rPr>
          <w:rFonts w:ascii="Times New Roman" w:hAnsi="Times New Roman" w:cs="Times New Roman"/>
          <w:sz w:val="28"/>
          <w:szCs w:val="28"/>
        </w:rPr>
        <w:t>добрен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5CE">
        <w:rPr>
          <w:rFonts w:ascii="Times New Roman" w:hAnsi="Times New Roman" w:cs="Times New Roman"/>
          <w:sz w:val="28"/>
          <w:szCs w:val="28"/>
        </w:rPr>
        <w:t xml:space="preserve"> Предложения и замечания по нему отсутствуют.</w:t>
      </w:r>
    </w:p>
    <w:p w:rsidR="00C152B4" w:rsidRPr="00F94021" w:rsidRDefault="004827F6" w:rsidP="00C42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2B4" w:rsidRPr="00F94021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131BC2" w:rsidRPr="00F94021">
        <w:rPr>
          <w:rFonts w:ascii="Times New Roman" w:hAnsi="Times New Roman" w:cs="Times New Roman"/>
          <w:sz w:val="28"/>
          <w:szCs w:val="28"/>
        </w:rPr>
        <w:t>по проекту Генеральн</w:t>
      </w:r>
      <w:r w:rsidR="009506FF" w:rsidRPr="00F94021">
        <w:rPr>
          <w:rFonts w:ascii="Times New Roman" w:hAnsi="Times New Roman" w:cs="Times New Roman"/>
          <w:sz w:val="28"/>
          <w:szCs w:val="28"/>
        </w:rPr>
        <w:t>ого</w:t>
      </w:r>
      <w:r w:rsidR="00131BC2" w:rsidRPr="00F940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9506FF" w:rsidRPr="00F94021">
        <w:rPr>
          <w:rFonts w:ascii="Times New Roman" w:hAnsi="Times New Roman" w:cs="Times New Roman"/>
          <w:sz w:val="28"/>
          <w:szCs w:val="28"/>
        </w:rPr>
        <w:t>а</w:t>
      </w:r>
      <w:r w:rsidR="00131BC2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96366E" w:rsidRPr="00F940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74D1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366E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AA74D1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21D1B" w:rsidRPr="00F94021">
        <w:rPr>
          <w:rFonts w:ascii="Times New Roman" w:hAnsi="Times New Roman" w:cs="Times New Roman"/>
          <w:sz w:val="28"/>
          <w:szCs w:val="28"/>
        </w:rPr>
        <w:t xml:space="preserve">на официальном сайте города Лениногорска в сети интернет по адресу: </w:t>
      </w:r>
      <w:hyperlink r:id="rId8" w:history="1"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gramStart"/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Leninogorsk</w:t>
        </w:r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21D1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21D1B" w:rsidRPr="00F940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3E2" w:rsidRPr="00F94021" w:rsidRDefault="004233E2" w:rsidP="00423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3E2" w:rsidRPr="00F94021" w:rsidRDefault="004233E2" w:rsidP="00423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3E2" w:rsidRPr="00F94021" w:rsidRDefault="00BB6C9B" w:rsidP="00423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</w:t>
      </w:r>
      <w:r w:rsidR="00610EF0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DE7031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2B4" w:rsidRPr="00F94021" w:rsidRDefault="00C152B4" w:rsidP="00294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5BB" w:rsidRPr="00F94021" w:rsidRDefault="002945BB" w:rsidP="002945B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EF0" w:rsidRPr="00F94021" w:rsidRDefault="00610EF0" w:rsidP="002945B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2412" w:rsidRPr="00F94021" w:rsidRDefault="009844FA" w:rsidP="0098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10EF0" w:rsidRPr="00F94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В.М.Хафизова</w:t>
      </w:r>
      <w:proofErr w:type="spellEnd"/>
      <w:r w:rsidR="00610EF0" w:rsidRPr="00F94021">
        <w:rPr>
          <w:rFonts w:ascii="Times New Roman" w:hAnsi="Times New Roman" w:cs="Times New Roman"/>
          <w:sz w:val="28"/>
          <w:szCs w:val="28"/>
        </w:rPr>
        <w:t>.</w:t>
      </w:r>
      <w:r w:rsidRPr="00F94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47120" w:rsidRPr="00F94021" w:rsidRDefault="00C47120" w:rsidP="00AA1FE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47120" w:rsidRPr="00F94021" w:rsidSect="006C6376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04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83028"/>
    <w:multiLevelType w:val="hybridMultilevel"/>
    <w:tmpl w:val="0FA0D91C"/>
    <w:lvl w:ilvl="0" w:tplc="62C0C862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1E1D03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C43AE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01F9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0404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38FC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F7"/>
    <w:rsid w:val="0000068C"/>
    <w:rsid w:val="0000319D"/>
    <w:rsid w:val="00017895"/>
    <w:rsid w:val="00031DEF"/>
    <w:rsid w:val="00037FD2"/>
    <w:rsid w:val="00044EF2"/>
    <w:rsid w:val="00045B38"/>
    <w:rsid w:val="0005291E"/>
    <w:rsid w:val="00052F11"/>
    <w:rsid w:val="000600BB"/>
    <w:rsid w:val="000641E4"/>
    <w:rsid w:val="00077085"/>
    <w:rsid w:val="00077520"/>
    <w:rsid w:val="000801CF"/>
    <w:rsid w:val="00091949"/>
    <w:rsid w:val="000A2221"/>
    <w:rsid w:val="000A3D08"/>
    <w:rsid w:val="000A3E3C"/>
    <w:rsid w:val="000C36C0"/>
    <w:rsid w:val="000C4BDA"/>
    <w:rsid w:val="000C57D2"/>
    <w:rsid w:val="000F12D3"/>
    <w:rsid w:val="00104952"/>
    <w:rsid w:val="00114234"/>
    <w:rsid w:val="001152BB"/>
    <w:rsid w:val="00126132"/>
    <w:rsid w:val="00131785"/>
    <w:rsid w:val="00131BC2"/>
    <w:rsid w:val="001375D7"/>
    <w:rsid w:val="0014093B"/>
    <w:rsid w:val="00152171"/>
    <w:rsid w:val="0015516D"/>
    <w:rsid w:val="00157C28"/>
    <w:rsid w:val="001828CE"/>
    <w:rsid w:val="00186630"/>
    <w:rsid w:val="0019131C"/>
    <w:rsid w:val="001A2571"/>
    <w:rsid w:val="001A2EDE"/>
    <w:rsid w:val="001A6C72"/>
    <w:rsid w:val="001B1122"/>
    <w:rsid w:val="001B40E0"/>
    <w:rsid w:val="001C724F"/>
    <w:rsid w:val="001D1FB2"/>
    <w:rsid w:val="001E296F"/>
    <w:rsid w:val="00211D65"/>
    <w:rsid w:val="00235B79"/>
    <w:rsid w:val="002412DF"/>
    <w:rsid w:val="002443FE"/>
    <w:rsid w:val="0024757B"/>
    <w:rsid w:val="00251B6E"/>
    <w:rsid w:val="00260251"/>
    <w:rsid w:val="00261181"/>
    <w:rsid w:val="0026412E"/>
    <w:rsid w:val="00274819"/>
    <w:rsid w:val="00290B73"/>
    <w:rsid w:val="002945BB"/>
    <w:rsid w:val="00295C39"/>
    <w:rsid w:val="002A10BA"/>
    <w:rsid w:val="002A3ECD"/>
    <w:rsid w:val="002A4A2D"/>
    <w:rsid w:val="002A4FA3"/>
    <w:rsid w:val="002A5791"/>
    <w:rsid w:val="002B3C99"/>
    <w:rsid w:val="002C7B92"/>
    <w:rsid w:val="002D018E"/>
    <w:rsid w:val="002D16E8"/>
    <w:rsid w:val="002D3E5D"/>
    <w:rsid w:val="002D428B"/>
    <w:rsid w:val="002D5983"/>
    <w:rsid w:val="002E7F74"/>
    <w:rsid w:val="002F7AD1"/>
    <w:rsid w:val="00301921"/>
    <w:rsid w:val="00310042"/>
    <w:rsid w:val="00311A3F"/>
    <w:rsid w:val="003207D9"/>
    <w:rsid w:val="00325FD8"/>
    <w:rsid w:val="0032607D"/>
    <w:rsid w:val="00346FF9"/>
    <w:rsid w:val="003475AF"/>
    <w:rsid w:val="00356F13"/>
    <w:rsid w:val="00366B7B"/>
    <w:rsid w:val="003717B5"/>
    <w:rsid w:val="00393737"/>
    <w:rsid w:val="003A64D3"/>
    <w:rsid w:val="003A6A60"/>
    <w:rsid w:val="003C0F0A"/>
    <w:rsid w:val="003D5820"/>
    <w:rsid w:val="003E435B"/>
    <w:rsid w:val="003E5328"/>
    <w:rsid w:val="00402E24"/>
    <w:rsid w:val="00404B3C"/>
    <w:rsid w:val="00412F5A"/>
    <w:rsid w:val="00414C2B"/>
    <w:rsid w:val="004233E2"/>
    <w:rsid w:val="0043487B"/>
    <w:rsid w:val="004642DD"/>
    <w:rsid w:val="004765CE"/>
    <w:rsid w:val="00477987"/>
    <w:rsid w:val="00481A6C"/>
    <w:rsid w:val="004827F6"/>
    <w:rsid w:val="004940BE"/>
    <w:rsid w:val="004956D6"/>
    <w:rsid w:val="004965AF"/>
    <w:rsid w:val="004A0C93"/>
    <w:rsid w:val="004A6645"/>
    <w:rsid w:val="004B35BD"/>
    <w:rsid w:val="004F35D9"/>
    <w:rsid w:val="004F6531"/>
    <w:rsid w:val="004F797A"/>
    <w:rsid w:val="00512CE3"/>
    <w:rsid w:val="0051308A"/>
    <w:rsid w:val="00516844"/>
    <w:rsid w:val="00520A0D"/>
    <w:rsid w:val="005426A7"/>
    <w:rsid w:val="00545580"/>
    <w:rsid w:val="00553478"/>
    <w:rsid w:val="00565C6D"/>
    <w:rsid w:val="00570312"/>
    <w:rsid w:val="00580234"/>
    <w:rsid w:val="005812B2"/>
    <w:rsid w:val="0058257E"/>
    <w:rsid w:val="00585C2C"/>
    <w:rsid w:val="00590AE3"/>
    <w:rsid w:val="005913E2"/>
    <w:rsid w:val="00593A9B"/>
    <w:rsid w:val="00596945"/>
    <w:rsid w:val="00596BBF"/>
    <w:rsid w:val="005A1822"/>
    <w:rsid w:val="005A2BA1"/>
    <w:rsid w:val="005B6576"/>
    <w:rsid w:val="005C0B81"/>
    <w:rsid w:val="005C3B8E"/>
    <w:rsid w:val="005D5209"/>
    <w:rsid w:val="005D5A6E"/>
    <w:rsid w:val="005D6A7C"/>
    <w:rsid w:val="005E6A9B"/>
    <w:rsid w:val="005F5EDC"/>
    <w:rsid w:val="005F6675"/>
    <w:rsid w:val="00606237"/>
    <w:rsid w:val="00610EF0"/>
    <w:rsid w:val="00611A1A"/>
    <w:rsid w:val="00611BBB"/>
    <w:rsid w:val="0062425E"/>
    <w:rsid w:val="006315AA"/>
    <w:rsid w:val="0064064E"/>
    <w:rsid w:val="00652EF8"/>
    <w:rsid w:val="00657CDB"/>
    <w:rsid w:val="00664ABE"/>
    <w:rsid w:val="00666D66"/>
    <w:rsid w:val="00670724"/>
    <w:rsid w:val="00675797"/>
    <w:rsid w:val="00691A0A"/>
    <w:rsid w:val="006960FB"/>
    <w:rsid w:val="006C13F9"/>
    <w:rsid w:val="006C6376"/>
    <w:rsid w:val="006E56E9"/>
    <w:rsid w:val="006F41B2"/>
    <w:rsid w:val="00700033"/>
    <w:rsid w:val="007070AE"/>
    <w:rsid w:val="007258F1"/>
    <w:rsid w:val="007313DB"/>
    <w:rsid w:val="00745FD1"/>
    <w:rsid w:val="00751DE1"/>
    <w:rsid w:val="007761E6"/>
    <w:rsid w:val="00786E1F"/>
    <w:rsid w:val="00787189"/>
    <w:rsid w:val="007B035D"/>
    <w:rsid w:val="007C1830"/>
    <w:rsid w:val="007C19CF"/>
    <w:rsid w:val="007C2633"/>
    <w:rsid w:val="007E52ED"/>
    <w:rsid w:val="007F1603"/>
    <w:rsid w:val="007F558C"/>
    <w:rsid w:val="007F6EDE"/>
    <w:rsid w:val="0080112A"/>
    <w:rsid w:val="00803BA1"/>
    <w:rsid w:val="0080493B"/>
    <w:rsid w:val="008056B0"/>
    <w:rsid w:val="00805EE7"/>
    <w:rsid w:val="00810C26"/>
    <w:rsid w:val="00824B9E"/>
    <w:rsid w:val="00832C58"/>
    <w:rsid w:val="00833B32"/>
    <w:rsid w:val="0084606B"/>
    <w:rsid w:val="00851916"/>
    <w:rsid w:val="00873544"/>
    <w:rsid w:val="008765C0"/>
    <w:rsid w:val="008957A2"/>
    <w:rsid w:val="00896A60"/>
    <w:rsid w:val="00897059"/>
    <w:rsid w:val="008B340B"/>
    <w:rsid w:val="008B761C"/>
    <w:rsid w:val="008F3601"/>
    <w:rsid w:val="008F7BAF"/>
    <w:rsid w:val="00902F31"/>
    <w:rsid w:val="00905F4E"/>
    <w:rsid w:val="009112A6"/>
    <w:rsid w:val="009327A6"/>
    <w:rsid w:val="00933FFC"/>
    <w:rsid w:val="009506FF"/>
    <w:rsid w:val="009551FC"/>
    <w:rsid w:val="00957A82"/>
    <w:rsid w:val="009608C2"/>
    <w:rsid w:val="0096366E"/>
    <w:rsid w:val="00970511"/>
    <w:rsid w:val="009769EB"/>
    <w:rsid w:val="009844FA"/>
    <w:rsid w:val="00985493"/>
    <w:rsid w:val="00994C78"/>
    <w:rsid w:val="009A4364"/>
    <w:rsid w:val="009B52EF"/>
    <w:rsid w:val="009B7352"/>
    <w:rsid w:val="009C3A38"/>
    <w:rsid w:val="009C6BC3"/>
    <w:rsid w:val="009D746B"/>
    <w:rsid w:val="009F6B48"/>
    <w:rsid w:val="00A00611"/>
    <w:rsid w:val="00A13521"/>
    <w:rsid w:val="00A14C4F"/>
    <w:rsid w:val="00A30C09"/>
    <w:rsid w:val="00A37E89"/>
    <w:rsid w:val="00A54BBA"/>
    <w:rsid w:val="00A60A61"/>
    <w:rsid w:val="00A67C72"/>
    <w:rsid w:val="00A727F5"/>
    <w:rsid w:val="00A75B7A"/>
    <w:rsid w:val="00A83C17"/>
    <w:rsid w:val="00A95924"/>
    <w:rsid w:val="00AA1D46"/>
    <w:rsid w:val="00AA1FED"/>
    <w:rsid w:val="00AA477C"/>
    <w:rsid w:val="00AA74D1"/>
    <w:rsid w:val="00AB633B"/>
    <w:rsid w:val="00AC739C"/>
    <w:rsid w:val="00AD0C3C"/>
    <w:rsid w:val="00AD3110"/>
    <w:rsid w:val="00AD69B5"/>
    <w:rsid w:val="00AF1430"/>
    <w:rsid w:val="00B05582"/>
    <w:rsid w:val="00B058D5"/>
    <w:rsid w:val="00B2416B"/>
    <w:rsid w:val="00B30319"/>
    <w:rsid w:val="00B31AB5"/>
    <w:rsid w:val="00B36DA8"/>
    <w:rsid w:val="00B37B69"/>
    <w:rsid w:val="00B40B64"/>
    <w:rsid w:val="00B418A5"/>
    <w:rsid w:val="00B41DE1"/>
    <w:rsid w:val="00B6672B"/>
    <w:rsid w:val="00B74078"/>
    <w:rsid w:val="00B927E2"/>
    <w:rsid w:val="00BA6505"/>
    <w:rsid w:val="00BB6C9B"/>
    <w:rsid w:val="00BC5550"/>
    <w:rsid w:val="00BC5843"/>
    <w:rsid w:val="00BD122A"/>
    <w:rsid w:val="00BD36F6"/>
    <w:rsid w:val="00BF4357"/>
    <w:rsid w:val="00C10CDB"/>
    <w:rsid w:val="00C152B4"/>
    <w:rsid w:val="00C15BDA"/>
    <w:rsid w:val="00C21D1B"/>
    <w:rsid w:val="00C249CE"/>
    <w:rsid w:val="00C26BCC"/>
    <w:rsid w:val="00C32B20"/>
    <w:rsid w:val="00C35A29"/>
    <w:rsid w:val="00C422DA"/>
    <w:rsid w:val="00C427ED"/>
    <w:rsid w:val="00C47120"/>
    <w:rsid w:val="00C76E24"/>
    <w:rsid w:val="00C77069"/>
    <w:rsid w:val="00C91717"/>
    <w:rsid w:val="00C97E20"/>
    <w:rsid w:val="00CA2229"/>
    <w:rsid w:val="00CA6416"/>
    <w:rsid w:val="00CB3A5B"/>
    <w:rsid w:val="00CB3D92"/>
    <w:rsid w:val="00CC2448"/>
    <w:rsid w:val="00CE4522"/>
    <w:rsid w:val="00CF2412"/>
    <w:rsid w:val="00CF7A69"/>
    <w:rsid w:val="00CF7C99"/>
    <w:rsid w:val="00D01F15"/>
    <w:rsid w:val="00D16CAD"/>
    <w:rsid w:val="00D16DDA"/>
    <w:rsid w:val="00D266C3"/>
    <w:rsid w:val="00D654AB"/>
    <w:rsid w:val="00D66830"/>
    <w:rsid w:val="00D70CB7"/>
    <w:rsid w:val="00D74CA1"/>
    <w:rsid w:val="00D84301"/>
    <w:rsid w:val="00D84E20"/>
    <w:rsid w:val="00D85056"/>
    <w:rsid w:val="00D93C4D"/>
    <w:rsid w:val="00D956DB"/>
    <w:rsid w:val="00DA01A5"/>
    <w:rsid w:val="00DB53B5"/>
    <w:rsid w:val="00DB5A2A"/>
    <w:rsid w:val="00DB5A2B"/>
    <w:rsid w:val="00DC3D60"/>
    <w:rsid w:val="00DC4027"/>
    <w:rsid w:val="00DC6C6C"/>
    <w:rsid w:val="00DD2B5D"/>
    <w:rsid w:val="00DD2F43"/>
    <w:rsid w:val="00DE1478"/>
    <w:rsid w:val="00DE7031"/>
    <w:rsid w:val="00DF06C3"/>
    <w:rsid w:val="00E15866"/>
    <w:rsid w:val="00E17327"/>
    <w:rsid w:val="00E23521"/>
    <w:rsid w:val="00E24C2D"/>
    <w:rsid w:val="00E30CD1"/>
    <w:rsid w:val="00E4003E"/>
    <w:rsid w:val="00E421C4"/>
    <w:rsid w:val="00E67C07"/>
    <w:rsid w:val="00E828D6"/>
    <w:rsid w:val="00E9177C"/>
    <w:rsid w:val="00E91E25"/>
    <w:rsid w:val="00EB6A4B"/>
    <w:rsid w:val="00ED46F7"/>
    <w:rsid w:val="00EE19B6"/>
    <w:rsid w:val="00EE2C78"/>
    <w:rsid w:val="00EE4494"/>
    <w:rsid w:val="00EE7268"/>
    <w:rsid w:val="00F3374B"/>
    <w:rsid w:val="00F35BB3"/>
    <w:rsid w:val="00F410E9"/>
    <w:rsid w:val="00F44C30"/>
    <w:rsid w:val="00F45D56"/>
    <w:rsid w:val="00F52F4E"/>
    <w:rsid w:val="00F61B6A"/>
    <w:rsid w:val="00F665D0"/>
    <w:rsid w:val="00F66DEA"/>
    <w:rsid w:val="00F72781"/>
    <w:rsid w:val="00F862A0"/>
    <w:rsid w:val="00F86FAD"/>
    <w:rsid w:val="00F94021"/>
    <w:rsid w:val="00FA0840"/>
    <w:rsid w:val="00FB0336"/>
    <w:rsid w:val="00FB05A0"/>
    <w:rsid w:val="00FC029D"/>
    <w:rsid w:val="00FC340E"/>
    <w:rsid w:val="00FC7BF0"/>
    <w:rsid w:val="00FD491E"/>
    <w:rsid w:val="00FE2D3D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5863-22D3-4A33-8EE2-7C344D7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2015-08-04T09:04:00Z</dcterms:created>
  <dcterms:modified xsi:type="dcterms:W3CDTF">2018-11-19T11:05:00Z</dcterms:modified>
</cp:coreProperties>
</file>