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09" w:rsidRPr="003D6186" w:rsidRDefault="00CD5909" w:rsidP="00CD5909">
      <w:pPr>
        <w:tabs>
          <w:tab w:val="left" w:pos="2540"/>
        </w:tabs>
        <w:rPr>
          <w:sz w:val="24"/>
          <w:szCs w:val="24"/>
        </w:rPr>
      </w:pPr>
    </w:p>
    <w:p w:rsidR="00CD5909" w:rsidRPr="003D6186" w:rsidRDefault="00CD5909" w:rsidP="00CD5909">
      <w:pPr>
        <w:jc w:val="center"/>
        <w:rPr>
          <w:sz w:val="28"/>
          <w:szCs w:val="28"/>
        </w:rPr>
      </w:pPr>
      <w:proofErr w:type="gramStart"/>
      <w:r w:rsidRPr="003D6186">
        <w:rPr>
          <w:sz w:val="28"/>
          <w:szCs w:val="28"/>
        </w:rPr>
        <w:t>П</w:t>
      </w:r>
      <w:proofErr w:type="gramEnd"/>
      <w:r w:rsidRPr="003D6186">
        <w:rPr>
          <w:sz w:val="28"/>
          <w:szCs w:val="28"/>
        </w:rPr>
        <w:t xml:space="preserve"> Р О Т О К О Л  № 1</w:t>
      </w:r>
    </w:p>
    <w:p w:rsidR="00CD5909" w:rsidRPr="003D6186" w:rsidRDefault="00CD5909" w:rsidP="00CD5909">
      <w:pPr>
        <w:jc w:val="center"/>
        <w:rPr>
          <w:sz w:val="28"/>
          <w:szCs w:val="28"/>
        </w:rPr>
      </w:pPr>
    </w:p>
    <w:p w:rsidR="00431891" w:rsidRPr="003C63C1" w:rsidRDefault="00431891" w:rsidP="00CD5909">
      <w:pPr>
        <w:jc w:val="center"/>
        <w:rPr>
          <w:sz w:val="28"/>
          <w:szCs w:val="28"/>
        </w:rPr>
      </w:pPr>
      <w:r w:rsidRPr="003D6186">
        <w:rPr>
          <w:sz w:val="28"/>
          <w:szCs w:val="28"/>
        </w:rPr>
        <w:t xml:space="preserve">публичных слушаний жителей </w:t>
      </w:r>
      <w:r w:rsidR="00CD5909" w:rsidRPr="003D6186">
        <w:rPr>
          <w:sz w:val="28"/>
          <w:szCs w:val="28"/>
        </w:rPr>
        <w:t xml:space="preserve">муниципального образования </w:t>
      </w:r>
    </w:p>
    <w:p w:rsidR="00CD5909" w:rsidRPr="003D6186" w:rsidRDefault="00CD5909" w:rsidP="00CD5909">
      <w:pPr>
        <w:jc w:val="center"/>
        <w:rPr>
          <w:sz w:val="28"/>
          <w:szCs w:val="28"/>
        </w:rPr>
      </w:pPr>
      <w:r w:rsidRPr="003D6186">
        <w:rPr>
          <w:sz w:val="28"/>
          <w:szCs w:val="28"/>
        </w:rPr>
        <w:t>«Шугуровское сельское поселение» Шугуровского сельского Совета.</w:t>
      </w:r>
    </w:p>
    <w:p w:rsidR="00CD5909" w:rsidRPr="003D6186" w:rsidRDefault="00CD5909" w:rsidP="00CD5909">
      <w:pPr>
        <w:jc w:val="center"/>
        <w:rPr>
          <w:sz w:val="28"/>
          <w:szCs w:val="28"/>
        </w:rPr>
      </w:pPr>
    </w:p>
    <w:p w:rsidR="00CD5909" w:rsidRPr="003D6186" w:rsidRDefault="00CD5909" w:rsidP="00CD5909">
      <w:pPr>
        <w:tabs>
          <w:tab w:val="left" w:pos="5860"/>
        </w:tabs>
        <w:jc w:val="both"/>
        <w:rPr>
          <w:sz w:val="28"/>
          <w:szCs w:val="28"/>
        </w:rPr>
      </w:pPr>
      <w:r w:rsidRPr="003D6186">
        <w:rPr>
          <w:sz w:val="28"/>
          <w:szCs w:val="28"/>
        </w:rPr>
        <w:t>№  1</w:t>
      </w:r>
      <w:r w:rsidRPr="003D6186">
        <w:rPr>
          <w:sz w:val="28"/>
          <w:szCs w:val="28"/>
        </w:rPr>
        <w:tab/>
        <w:t xml:space="preserve">от  </w:t>
      </w:r>
      <w:r w:rsidR="00431891" w:rsidRPr="003C63C1">
        <w:rPr>
          <w:sz w:val="28"/>
          <w:szCs w:val="28"/>
        </w:rPr>
        <w:t>07</w:t>
      </w:r>
      <w:r w:rsidR="00431891" w:rsidRPr="003D6186">
        <w:rPr>
          <w:sz w:val="28"/>
          <w:szCs w:val="28"/>
        </w:rPr>
        <w:t xml:space="preserve"> февраля 2018</w:t>
      </w:r>
      <w:r w:rsidRPr="003D6186">
        <w:rPr>
          <w:sz w:val="28"/>
          <w:szCs w:val="28"/>
        </w:rPr>
        <w:t xml:space="preserve"> года.</w:t>
      </w:r>
    </w:p>
    <w:p w:rsidR="00CD5909" w:rsidRPr="003D6186" w:rsidRDefault="00CD5909" w:rsidP="00CD5909">
      <w:pPr>
        <w:jc w:val="both"/>
        <w:rPr>
          <w:sz w:val="28"/>
          <w:szCs w:val="28"/>
        </w:rPr>
      </w:pPr>
    </w:p>
    <w:p w:rsidR="00CD5909" w:rsidRPr="003D6186" w:rsidRDefault="00802566" w:rsidP="00CD5909">
      <w:pPr>
        <w:tabs>
          <w:tab w:val="left" w:pos="5860"/>
        </w:tabs>
        <w:jc w:val="both"/>
        <w:rPr>
          <w:sz w:val="28"/>
          <w:szCs w:val="28"/>
        </w:rPr>
      </w:pPr>
      <w:r w:rsidRPr="003D6186">
        <w:rPr>
          <w:sz w:val="28"/>
          <w:szCs w:val="28"/>
        </w:rPr>
        <w:t>Время проведения    17</w:t>
      </w:r>
      <w:r w:rsidR="00CD5909" w:rsidRPr="003D6186">
        <w:rPr>
          <w:sz w:val="28"/>
          <w:szCs w:val="28"/>
        </w:rPr>
        <w:t xml:space="preserve"> часов</w:t>
      </w:r>
    </w:p>
    <w:p w:rsidR="00CD5909" w:rsidRPr="003D6186" w:rsidRDefault="00811990" w:rsidP="00CD5909">
      <w:pPr>
        <w:tabs>
          <w:tab w:val="left" w:pos="5860"/>
        </w:tabs>
        <w:jc w:val="both"/>
        <w:rPr>
          <w:sz w:val="28"/>
          <w:szCs w:val="28"/>
        </w:rPr>
      </w:pPr>
      <w:r w:rsidRPr="003D6186">
        <w:rPr>
          <w:sz w:val="28"/>
          <w:szCs w:val="28"/>
        </w:rPr>
        <w:t>Место проведения    СДК</w:t>
      </w:r>
    </w:p>
    <w:p w:rsidR="00CD5909" w:rsidRPr="003D6186" w:rsidRDefault="00CD5909" w:rsidP="00CD5909">
      <w:pPr>
        <w:jc w:val="both"/>
        <w:rPr>
          <w:sz w:val="28"/>
          <w:szCs w:val="28"/>
        </w:rPr>
      </w:pPr>
    </w:p>
    <w:p w:rsidR="00CD5909" w:rsidRPr="003D6186" w:rsidRDefault="00CD5909" w:rsidP="00CD5909">
      <w:pPr>
        <w:jc w:val="both"/>
        <w:rPr>
          <w:sz w:val="28"/>
          <w:szCs w:val="28"/>
        </w:rPr>
      </w:pPr>
      <w:r w:rsidRPr="003D6186">
        <w:rPr>
          <w:sz w:val="28"/>
          <w:szCs w:val="28"/>
        </w:rPr>
        <w:t xml:space="preserve">Число граждан достигших 18 лет и </w:t>
      </w:r>
      <w:r w:rsidR="003D6186" w:rsidRPr="003D6186">
        <w:rPr>
          <w:sz w:val="28"/>
          <w:szCs w:val="28"/>
        </w:rPr>
        <w:t>проживающих в селе Шугурово 1684</w:t>
      </w:r>
      <w:r w:rsidRPr="003D6186">
        <w:rPr>
          <w:sz w:val="28"/>
          <w:szCs w:val="28"/>
        </w:rPr>
        <w:t xml:space="preserve"> человек.</w:t>
      </w:r>
    </w:p>
    <w:p w:rsidR="00CD5909" w:rsidRPr="003D6186" w:rsidRDefault="00431891" w:rsidP="00CD5909">
      <w:pPr>
        <w:jc w:val="both"/>
        <w:rPr>
          <w:sz w:val="28"/>
          <w:szCs w:val="28"/>
        </w:rPr>
      </w:pPr>
      <w:r w:rsidRPr="003D6186">
        <w:rPr>
          <w:sz w:val="28"/>
          <w:szCs w:val="28"/>
        </w:rPr>
        <w:t>Количество присутствующих 215</w:t>
      </w:r>
      <w:r w:rsidR="00CD5909" w:rsidRPr="003D6186">
        <w:rPr>
          <w:sz w:val="28"/>
          <w:szCs w:val="28"/>
        </w:rPr>
        <w:t xml:space="preserve"> человек.</w:t>
      </w:r>
    </w:p>
    <w:p w:rsidR="00CD5909" w:rsidRPr="003D6186" w:rsidRDefault="00CD5909" w:rsidP="00CD5909">
      <w:pPr>
        <w:jc w:val="both"/>
        <w:rPr>
          <w:sz w:val="28"/>
          <w:szCs w:val="28"/>
        </w:rPr>
      </w:pPr>
    </w:p>
    <w:p w:rsidR="00CD5909" w:rsidRPr="003D6186" w:rsidRDefault="00CD5909" w:rsidP="00CD5909">
      <w:pPr>
        <w:jc w:val="both"/>
        <w:rPr>
          <w:sz w:val="28"/>
          <w:szCs w:val="28"/>
        </w:rPr>
      </w:pPr>
      <w:r w:rsidRPr="003D6186">
        <w:rPr>
          <w:sz w:val="28"/>
          <w:szCs w:val="28"/>
        </w:rPr>
        <w:t>Приглашенные:</w:t>
      </w:r>
    </w:p>
    <w:p w:rsidR="00CD5909" w:rsidRPr="003D6186" w:rsidRDefault="00CD5909" w:rsidP="00CD5909">
      <w:pPr>
        <w:jc w:val="both"/>
        <w:rPr>
          <w:sz w:val="28"/>
          <w:szCs w:val="28"/>
        </w:rPr>
      </w:pPr>
    </w:p>
    <w:p w:rsidR="005D621F" w:rsidRPr="003D6186" w:rsidRDefault="00CD5909" w:rsidP="003D6186">
      <w:pPr>
        <w:contextualSpacing/>
        <w:jc w:val="both"/>
        <w:rPr>
          <w:sz w:val="28"/>
          <w:szCs w:val="28"/>
        </w:rPr>
      </w:pPr>
      <w:r w:rsidRPr="003D6186">
        <w:rPr>
          <w:sz w:val="28"/>
          <w:szCs w:val="28"/>
        </w:rPr>
        <w:t>1.</w:t>
      </w:r>
      <w:r w:rsidR="003D6186" w:rsidRPr="003D6186">
        <w:rPr>
          <w:sz w:val="28"/>
          <w:szCs w:val="28"/>
        </w:rPr>
        <w:t xml:space="preserve">Хусаинов Р.Г. - Глава МО «ЛМР» и мэр </w:t>
      </w:r>
      <w:proofErr w:type="spellStart"/>
      <w:r w:rsidR="003D6186" w:rsidRPr="003D6186">
        <w:rPr>
          <w:sz w:val="28"/>
          <w:szCs w:val="28"/>
        </w:rPr>
        <w:t>г</w:t>
      </w:r>
      <w:proofErr w:type="gramStart"/>
      <w:r w:rsidR="003D6186" w:rsidRPr="003D6186">
        <w:rPr>
          <w:sz w:val="28"/>
          <w:szCs w:val="28"/>
        </w:rPr>
        <w:t>.Л</w:t>
      </w:r>
      <w:proofErr w:type="gramEnd"/>
      <w:r w:rsidR="003D6186" w:rsidRPr="003D6186">
        <w:rPr>
          <w:sz w:val="28"/>
          <w:szCs w:val="28"/>
        </w:rPr>
        <w:t>ениногорска</w:t>
      </w:r>
      <w:proofErr w:type="spellEnd"/>
    </w:p>
    <w:p w:rsidR="003D6186" w:rsidRPr="003D6186" w:rsidRDefault="003D6186" w:rsidP="003D6186">
      <w:pPr>
        <w:contextualSpacing/>
        <w:jc w:val="both"/>
        <w:rPr>
          <w:sz w:val="28"/>
          <w:szCs w:val="28"/>
        </w:rPr>
      </w:pPr>
      <w:r w:rsidRPr="003D6186">
        <w:rPr>
          <w:sz w:val="28"/>
          <w:szCs w:val="28"/>
        </w:rPr>
        <w:t>2.Гринь П.М. - Советник главы</w:t>
      </w:r>
    </w:p>
    <w:p w:rsidR="003D6186" w:rsidRPr="003D6186" w:rsidRDefault="003D6186" w:rsidP="003D6186">
      <w:pPr>
        <w:contextualSpacing/>
        <w:jc w:val="both"/>
        <w:rPr>
          <w:sz w:val="28"/>
          <w:szCs w:val="28"/>
        </w:rPr>
      </w:pPr>
      <w:r w:rsidRPr="003D6186">
        <w:rPr>
          <w:sz w:val="28"/>
          <w:szCs w:val="28"/>
        </w:rPr>
        <w:t xml:space="preserve">3.Парамонов С.Г. – Прокурор города </w:t>
      </w:r>
    </w:p>
    <w:p w:rsidR="003D6186" w:rsidRPr="003D6186" w:rsidRDefault="003D6186" w:rsidP="003D6186">
      <w:pPr>
        <w:contextualSpacing/>
        <w:jc w:val="both"/>
        <w:rPr>
          <w:sz w:val="28"/>
          <w:szCs w:val="28"/>
        </w:rPr>
      </w:pPr>
      <w:r w:rsidRPr="003D6186">
        <w:rPr>
          <w:sz w:val="28"/>
          <w:szCs w:val="28"/>
        </w:rPr>
        <w:t>4.Тимаков С.В. – Заместитель главы МО «ЛМР»</w:t>
      </w:r>
    </w:p>
    <w:p w:rsidR="003D6186" w:rsidRPr="003D6186" w:rsidRDefault="003D6186" w:rsidP="003D6186">
      <w:pPr>
        <w:pStyle w:val="2"/>
        <w:spacing w:before="0" w:after="150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D6186">
        <w:rPr>
          <w:rFonts w:ascii="Times New Roman" w:hAnsi="Times New Roman" w:cs="Times New Roman"/>
          <w:b w:val="0"/>
          <w:color w:val="auto"/>
          <w:sz w:val="28"/>
          <w:szCs w:val="28"/>
        </w:rPr>
        <w:t>5.Залаков Н.Р.</w:t>
      </w:r>
      <w:r w:rsidRPr="003D6186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3D61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Руководитель ИКМО «ЛМР» РТ</w:t>
      </w:r>
    </w:p>
    <w:p w:rsidR="005D621F" w:rsidRPr="003D6186" w:rsidRDefault="003D6186" w:rsidP="003D6186">
      <w:pPr>
        <w:pStyle w:val="2"/>
        <w:spacing w:before="0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 w:rsidRPr="003D61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CD5909" w:rsidRPr="003D6186">
        <w:rPr>
          <w:color w:val="auto"/>
          <w:sz w:val="28"/>
          <w:szCs w:val="28"/>
        </w:rPr>
        <w:t>.</w:t>
      </w:r>
      <w:r w:rsidR="005D621F" w:rsidRPr="003D61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Шаймарданов И.А. – руководитель министерства сельского хозяйства и  продовольствия РТ по </w:t>
      </w:r>
      <w:proofErr w:type="spellStart"/>
      <w:r w:rsidR="005D621F" w:rsidRPr="003D6186">
        <w:rPr>
          <w:rFonts w:ascii="Times New Roman" w:hAnsi="Times New Roman" w:cs="Times New Roman"/>
          <w:b w:val="0"/>
          <w:color w:val="auto"/>
          <w:sz w:val="28"/>
          <w:szCs w:val="28"/>
        </w:rPr>
        <w:t>Лениногорскому</w:t>
      </w:r>
      <w:proofErr w:type="spellEnd"/>
      <w:r w:rsidR="005D621F" w:rsidRPr="003D61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району</w:t>
      </w:r>
      <w:r w:rsidR="00CD5909" w:rsidRPr="003D6186">
        <w:rPr>
          <w:color w:val="auto"/>
          <w:sz w:val="28"/>
          <w:szCs w:val="28"/>
        </w:rPr>
        <w:t xml:space="preserve"> </w:t>
      </w:r>
    </w:p>
    <w:p w:rsidR="00CD5909" w:rsidRPr="003D6186" w:rsidRDefault="003D6186" w:rsidP="003D6186">
      <w:pPr>
        <w:contextualSpacing/>
        <w:jc w:val="both"/>
        <w:rPr>
          <w:sz w:val="28"/>
          <w:szCs w:val="28"/>
        </w:rPr>
      </w:pPr>
      <w:r w:rsidRPr="003D6186">
        <w:rPr>
          <w:sz w:val="28"/>
          <w:szCs w:val="28"/>
        </w:rPr>
        <w:t>7</w:t>
      </w:r>
      <w:r w:rsidR="00CD5909" w:rsidRPr="003D6186">
        <w:rPr>
          <w:sz w:val="28"/>
          <w:szCs w:val="28"/>
        </w:rPr>
        <w:t xml:space="preserve">.Саттаров Ринат </w:t>
      </w:r>
      <w:proofErr w:type="spellStart"/>
      <w:r w:rsidR="00CD5909" w:rsidRPr="003D6186">
        <w:rPr>
          <w:sz w:val="28"/>
          <w:szCs w:val="28"/>
        </w:rPr>
        <w:t>Рафикович</w:t>
      </w:r>
      <w:proofErr w:type="spellEnd"/>
      <w:r w:rsidR="00CD5909" w:rsidRPr="003D6186">
        <w:rPr>
          <w:sz w:val="28"/>
          <w:szCs w:val="28"/>
        </w:rPr>
        <w:t xml:space="preserve"> – </w:t>
      </w:r>
      <w:proofErr w:type="spellStart"/>
      <w:r w:rsidR="00CD5909" w:rsidRPr="003D6186">
        <w:rPr>
          <w:sz w:val="28"/>
          <w:szCs w:val="28"/>
        </w:rPr>
        <w:t>гл.врач</w:t>
      </w:r>
      <w:proofErr w:type="spellEnd"/>
      <w:r w:rsidR="00CD5909" w:rsidRPr="003D6186">
        <w:rPr>
          <w:sz w:val="28"/>
          <w:szCs w:val="28"/>
        </w:rPr>
        <w:t xml:space="preserve"> ШУБ</w:t>
      </w:r>
    </w:p>
    <w:p w:rsidR="00CD5909" w:rsidRPr="003D6186" w:rsidRDefault="003D6186" w:rsidP="003D6186">
      <w:pPr>
        <w:contextualSpacing/>
        <w:jc w:val="both"/>
        <w:rPr>
          <w:sz w:val="28"/>
          <w:szCs w:val="28"/>
        </w:rPr>
      </w:pPr>
      <w:r w:rsidRPr="003D6186">
        <w:rPr>
          <w:sz w:val="28"/>
          <w:szCs w:val="28"/>
        </w:rPr>
        <w:t>8</w:t>
      </w:r>
      <w:r w:rsidR="00CD5909" w:rsidRPr="003D6186">
        <w:rPr>
          <w:sz w:val="28"/>
          <w:szCs w:val="28"/>
        </w:rPr>
        <w:t>.</w:t>
      </w:r>
      <w:r w:rsidR="005D621F" w:rsidRPr="003D6186">
        <w:rPr>
          <w:sz w:val="28"/>
          <w:szCs w:val="28"/>
        </w:rPr>
        <w:t xml:space="preserve">Низамова Г.Р. </w:t>
      </w:r>
      <w:r w:rsidR="00CD5909" w:rsidRPr="003D6186">
        <w:rPr>
          <w:sz w:val="28"/>
          <w:szCs w:val="28"/>
        </w:rPr>
        <w:t>– директор СОШ</w:t>
      </w:r>
    </w:p>
    <w:p w:rsidR="00CD5909" w:rsidRPr="003D6186" w:rsidRDefault="003D6186" w:rsidP="003D6186">
      <w:pPr>
        <w:contextualSpacing/>
        <w:jc w:val="both"/>
        <w:rPr>
          <w:sz w:val="28"/>
          <w:szCs w:val="28"/>
        </w:rPr>
      </w:pPr>
      <w:r w:rsidRPr="003D6186">
        <w:rPr>
          <w:sz w:val="28"/>
          <w:szCs w:val="28"/>
        </w:rPr>
        <w:t>9</w:t>
      </w:r>
      <w:r w:rsidR="00CD5909" w:rsidRPr="003D6186">
        <w:rPr>
          <w:sz w:val="28"/>
          <w:szCs w:val="28"/>
        </w:rPr>
        <w:t xml:space="preserve">.Забиров </w:t>
      </w:r>
      <w:proofErr w:type="spellStart"/>
      <w:r w:rsidR="00CD5909" w:rsidRPr="003D6186">
        <w:rPr>
          <w:sz w:val="28"/>
          <w:szCs w:val="28"/>
        </w:rPr>
        <w:t>ИльгизарИсмагилович</w:t>
      </w:r>
      <w:proofErr w:type="spellEnd"/>
      <w:r w:rsidR="00CD5909" w:rsidRPr="003D6186">
        <w:rPr>
          <w:sz w:val="28"/>
          <w:szCs w:val="28"/>
        </w:rPr>
        <w:t xml:space="preserve"> – </w:t>
      </w:r>
      <w:proofErr w:type="spellStart"/>
      <w:r w:rsidR="00CD5909" w:rsidRPr="003D6186">
        <w:rPr>
          <w:sz w:val="28"/>
          <w:szCs w:val="28"/>
        </w:rPr>
        <w:t>зав.бак</w:t>
      </w:r>
      <w:proofErr w:type="spellEnd"/>
      <w:r w:rsidR="00CD5909" w:rsidRPr="003D6186">
        <w:rPr>
          <w:sz w:val="28"/>
          <w:szCs w:val="28"/>
        </w:rPr>
        <w:t>. лабораторией.</w:t>
      </w:r>
    </w:p>
    <w:p w:rsidR="00CD5909" w:rsidRPr="003D6186" w:rsidRDefault="003D6186" w:rsidP="003D6186">
      <w:pPr>
        <w:contextualSpacing/>
        <w:jc w:val="both"/>
        <w:rPr>
          <w:sz w:val="28"/>
          <w:szCs w:val="28"/>
        </w:rPr>
      </w:pPr>
      <w:r w:rsidRPr="003D6186">
        <w:rPr>
          <w:sz w:val="28"/>
          <w:szCs w:val="28"/>
        </w:rPr>
        <w:t>10</w:t>
      </w:r>
      <w:r w:rsidR="00811990" w:rsidRPr="003D6186">
        <w:rPr>
          <w:sz w:val="28"/>
          <w:szCs w:val="28"/>
        </w:rPr>
        <w:t>.</w:t>
      </w:r>
      <w:r w:rsidR="00306D48" w:rsidRPr="003D6186">
        <w:rPr>
          <w:sz w:val="28"/>
          <w:szCs w:val="28"/>
        </w:rPr>
        <w:t xml:space="preserve">Нуриев Р.М. </w:t>
      </w:r>
      <w:r w:rsidR="00CD5909" w:rsidRPr="003D6186">
        <w:rPr>
          <w:sz w:val="28"/>
          <w:szCs w:val="28"/>
        </w:rPr>
        <w:t xml:space="preserve"> – мастер Шугуровского </w:t>
      </w:r>
      <w:proofErr w:type="spellStart"/>
      <w:r w:rsidR="00CD5909" w:rsidRPr="003D6186">
        <w:rPr>
          <w:sz w:val="28"/>
          <w:szCs w:val="28"/>
        </w:rPr>
        <w:t>газ.участка</w:t>
      </w:r>
      <w:proofErr w:type="spellEnd"/>
    </w:p>
    <w:p w:rsidR="00CD5909" w:rsidRPr="003D6186" w:rsidRDefault="003D6186" w:rsidP="003D6186">
      <w:pPr>
        <w:contextualSpacing/>
        <w:jc w:val="both"/>
        <w:rPr>
          <w:sz w:val="28"/>
          <w:szCs w:val="28"/>
        </w:rPr>
      </w:pPr>
      <w:r w:rsidRPr="003D6186">
        <w:rPr>
          <w:sz w:val="28"/>
          <w:szCs w:val="28"/>
        </w:rPr>
        <w:t>11</w:t>
      </w:r>
      <w:r w:rsidR="00CD5909" w:rsidRPr="003D6186">
        <w:rPr>
          <w:sz w:val="28"/>
          <w:szCs w:val="28"/>
        </w:rPr>
        <w:t>.Фаттахов Р.Ф.- директор ОАО»</w:t>
      </w:r>
      <w:r w:rsidRPr="003D6186">
        <w:rPr>
          <w:sz w:val="28"/>
          <w:szCs w:val="28"/>
        </w:rPr>
        <w:t xml:space="preserve"> </w:t>
      </w:r>
      <w:proofErr w:type="spellStart"/>
      <w:r w:rsidR="00CD5909" w:rsidRPr="003D6186">
        <w:rPr>
          <w:sz w:val="28"/>
          <w:szCs w:val="28"/>
        </w:rPr>
        <w:t>Строймонтаж</w:t>
      </w:r>
      <w:proofErr w:type="spellEnd"/>
      <w:r w:rsidR="00CD5909" w:rsidRPr="003D6186">
        <w:rPr>
          <w:sz w:val="28"/>
          <w:szCs w:val="28"/>
        </w:rPr>
        <w:t>-Шугурово»</w:t>
      </w:r>
    </w:p>
    <w:p w:rsidR="00811990" w:rsidRPr="003D6186" w:rsidRDefault="003D6186" w:rsidP="003D6186">
      <w:pPr>
        <w:contextualSpacing/>
        <w:jc w:val="both"/>
        <w:rPr>
          <w:sz w:val="28"/>
          <w:szCs w:val="28"/>
        </w:rPr>
      </w:pPr>
      <w:r w:rsidRPr="003D6186">
        <w:rPr>
          <w:sz w:val="28"/>
          <w:szCs w:val="28"/>
        </w:rPr>
        <w:t>11.Хаертдинов И.З.</w:t>
      </w:r>
      <w:r w:rsidR="00811990" w:rsidRPr="003D6186">
        <w:rPr>
          <w:sz w:val="28"/>
          <w:szCs w:val="28"/>
        </w:rPr>
        <w:t xml:space="preserve"> – участковый уполномоченный полиции </w:t>
      </w:r>
    </w:p>
    <w:p w:rsidR="00811990" w:rsidRPr="003D6186" w:rsidRDefault="003D6186" w:rsidP="003D6186">
      <w:pPr>
        <w:contextualSpacing/>
        <w:jc w:val="both"/>
        <w:rPr>
          <w:sz w:val="28"/>
          <w:szCs w:val="28"/>
        </w:rPr>
      </w:pPr>
      <w:r w:rsidRPr="003D6186">
        <w:rPr>
          <w:sz w:val="28"/>
          <w:szCs w:val="28"/>
        </w:rPr>
        <w:t>12</w:t>
      </w:r>
      <w:r w:rsidR="005D621F" w:rsidRPr="003D6186">
        <w:rPr>
          <w:sz w:val="28"/>
          <w:szCs w:val="28"/>
        </w:rPr>
        <w:t>.</w:t>
      </w:r>
      <w:r w:rsidR="001541EA">
        <w:rPr>
          <w:sz w:val="28"/>
          <w:szCs w:val="28"/>
        </w:rPr>
        <w:t>Волков В.В.</w:t>
      </w:r>
      <w:r w:rsidR="00811990" w:rsidRPr="003D6186">
        <w:rPr>
          <w:sz w:val="28"/>
          <w:szCs w:val="28"/>
        </w:rPr>
        <w:t xml:space="preserve"> - начальник ОП «Шугурово»         </w:t>
      </w:r>
    </w:p>
    <w:p w:rsidR="00CD5909" w:rsidRPr="003D6186" w:rsidRDefault="003D6186" w:rsidP="003D6186">
      <w:pPr>
        <w:contextualSpacing/>
        <w:jc w:val="both"/>
        <w:rPr>
          <w:sz w:val="28"/>
          <w:szCs w:val="28"/>
        </w:rPr>
      </w:pPr>
      <w:r w:rsidRPr="003D6186">
        <w:rPr>
          <w:sz w:val="28"/>
          <w:szCs w:val="28"/>
        </w:rPr>
        <w:t>13</w:t>
      </w:r>
      <w:r w:rsidR="005D621F" w:rsidRPr="003D6186">
        <w:rPr>
          <w:sz w:val="28"/>
          <w:szCs w:val="28"/>
        </w:rPr>
        <w:t xml:space="preserve">.Представители Пенсионного фонда, </w:t>
      </w:r>
      <w:proofErr w:type="spellStart"/>
      <w:r w:rsidR="005D621F" w:rsidRPr="003D6186">
        <w:rPr>
          <w:sz w:val="28"/>
          <w:szCs w:val="28"/>
        </w:rPr>
        <w:t>Соц.Защиты</w:t>
      </w:r>
      <w:proofErr w:type="spellEnd"/>
      <w:r w:rsidR="005D621F" w:rsidRPr="003D6186">
        <w:rPr>
          <w:sz w:val="28"/>
          <w:szCs w:val="28"/>
        </w:rPr>
        <w:t xml:space="preserve">, Культуры и Министерство Здравоохранения </w:t>
      </w:r>
    </w:p>
    <w:p w:rsidR="005D621F" w:rsidRDefault="005D621F" w:rsidP="00CD5909">
      <w:pPr>
        <w:jc w:val="both"/>
        <w:rPr>
          <w:sz w:val="28"/>
          <w:szCs w:val="28"/>
        </w:rPr>
      </w:pPr>
    </w:p>
    <w:p w:rsidR="00CD5909" w:rsidRDefault="00AA2ED5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  <w:r w:rsidR="00811990">
        <w:rPr>
          <w:sz w:val="28"/>
          <w:szCs w:val="28"/>
        </w:rPr>
        <w:t xml:space="preserve"> :Гафиятуллин Р.Н.</w:t>
      </w:r>
      <w:r w:rsidR="00CD5909">
        <w:rPr>
          <w:sz w:val="28"/>
          <w:szCs w:val="28"/>
        </w:rPr>
        <w:t xml:space="preserve"> -д</w:t>
      </w:r>
      <w:r>
        <w:rPr>
          <w:sz w:val="28"/>
          <w:szCs w:val="28"/>
        </w:rPr>
        <w:t>епутат избирательного округа №4</w:t>
      </w:r>
    </w:p>
    <w:p w:rsidR="00CD5909" w:rsidRDefault="00CD5909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«Шугуровское сельское поселение».</w:t>
      </w:r>
    </w:p>
    <w:p w:rsidR="00CD5909" w:rsidRDefault="00AA2ED5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Будникова</w:t>
      </w:r>
      <w:proofErr w:type="spellEnd"/>
      <w:r>
        <w:rPr>
          <w:sz w:val="28"/>
          <w:szCs w:val="28"/>
        </w:rPr>
        <w:t xml:space="preserve"> С.Ю.</w:t>
      </w:r>
      <w:r w:rsidR="00CD5909">
        <w:rPr>
          <w:sz w:val="28"/>
          <w:szCs w:val="28"/>
        </w:rPr>
        <w:t xml:space="preserve"> – </w:t>
      </w:r>
      <w:r w:rsidR="002155EF">
        <w:rPr>
          <w:sz w:val="28"/>
          <w:szCs w:val="28"/>
        </w:rPr>
        <w:t xml:space="preserve">ведущий специалист </w:t>
      </w:r>
      <w:r w:rsidR="00CD5909">
        <w:rPr>
          <w:sz w:val="28"/>
          <w:szCs w:val="28"/>
        </w:rPr>
        <w:t>ИК МО «Шугуровское сельское поселение».</w:t>
      </w:r>
    </w:p>
    <w:p w:rsidR="00CD5909" w:rsidRDefault="00CD5909" w:rsidP="00CD5909">
      <w:pPr>
        <w:jc w:val="both"/>
        <w:rPr>
          <w:sz w:val="28"/>
          <w:szCs w:val="28"/>
        </w:rPr>
      </w:pPr>
    </w:p>
    <w:p w:rsidR="00CD5909" w:rsidRDefault="00CD5909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  ДНЯ</w:t>
      </w:r>
    </w:p>
    <w:p w:rsidR="00CD5909" w:rsidRDefault="00CD5909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>1.Отчет Главы  муниципального  образования  «Шугуровское сельское поселение»  Лениногорского  муниципального района  Республики  Татарстан «О социально-экономическом развитии Шугуровс</w:t>
      </w:r>
      <w:r w:rsidR="003D6186">
        <w:rPr>
          <w:sz w:val="28"/>
          <w:szCs w:val="28"/>
        </w:rPr>
        <w:t>кого сельского поселения за 2017 год и планах на 2018</w:t>
      </w:r>
      <w:r>
        <w:rPr>
          <w:sz w:val="28"/>
          <w:szCs w:val="28"/>
        </w:rPr>
        <w:t xml:space="preserve"> год.</w:t>
      </w:r>
    </w:p>
    <w:p w:rsidR="00AA2ED5" w:rsidRDefault="00AA2ED5" w:rsidP="00CD5909">
      <w:pPr>
        <w:jc w:val="both"/>
        <w:rPr>
          <w:sz w:val="28"/>
          <w:szCs w:val="28"/>
        </w:rPr>
      </w:pPr>
    </w:p>
    <w:p w:rsidR="00CD5909" w:rsidRDefault="00CD5909" w:rsidP="00CD5909">
      <w:pPr>
        <w:jc w:val="both"/>
        <w:rPr>
          <w:sz w:val="28"/>
          <w:szCs w:val="28"/>
        </w:rPr>
      </w:pPr>
    </w:p>
    <w:p w:rsidR="00CD5909" w:rsidRDefault="00CD5909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 </w:t>
      </w:r>
      <w:r w:rsidR="00AA2ED5">
        <w:rPr>
          <w:sz w:val="28"/>
          <w:szCs w:val="28"/>
        </w:rPr>
        <w:t>Гафиятуллина Р.Н.</w:t>
      </w:r>
      <w:r>
        <w:rPr>
          <w:sz w:val="28"/>
          <w:szCs w:val="28"/>
        </w:rPr>
        <w:t>. – главу Шугуровского сельского Совета.</w:t>
      </w:r>
    </w:p>
    <w:p w:rsidR="00CD5909" w:rsidRDefault="00CD5909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>О социально-экономическом развитии Шугуровс</w:t>
      </w:r>
      <w:r w:rsidR="003D6186">
        <w:rPr>
          <w:sz w:val="28"/>
          <w:szCs w:val="28"/>
        </w:rPr>
        <w:t>кого сельского поселения за 2017 год и планах на 2018</w:t>
      </w:r>
      <w:r>
        <w:rPr>
          <w:sz w:val="28"/>
          <w:szCs w:val="28"/>
        </w:rPr>
        <w:t xml:space="preserve"> год.(выступление прилагается)</w:t>
      </w:r>
    </w:p>
    <w:p w:rsidR="00127F72" w:rsidRDefault="00127F72" w:rsidP="00CD5909">
      <w:pPr>
        <w:jc w:val="both"/>
        <w:rPr>
          <w:sz w:val="28"/>
          <w:szCs w:val="28"/>
        </w:rPr>
      </w:pPr>
    </w:p>
    <w:p w:rsidR="00127F72" w:rsidRDefault="00127F72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proofErr w:type="spellStart"/>
      <w:r>
        <w:rPr>
          <w:sz w:val="28"/>
          <w:szCs w:val="28"/>
        </w:rPr>
        <w:t>Ганеев</w:t>
      </w:r>
      <w:proofErr w:type="spellEnd"/>
      <w:r>
        <w:rPr>
          <w:sz w:val="28"/>
          <w:szCs w:val="28"/>
        </w:rPr>
        <w:t xml:space="preserve"> С.А. – реконструкция двора в </w:t>
      </w:r>
      <w:proofErr w:type="spellStart"/>
      <w:r>
        <w:rPr>
          <w:sz w:val="28"/>
          <w:szCs w:val="28"/>
        </w:rPr>
        <w:t>с.Шугурово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д.33</w:t>
      </w:r>
    </w:p>
    <w:p w:rsidR="00127F72" w:rsidRDefault="00127F72" w:rsidP="00CD5909">
      <w:pPr>
        <w:jc w:val="both"/>
        <w:rPr>
          <w:sz w:val="28"/>
          <w:szCs w:val="28"/>
        </w:rPr>
      </w:pPr>
    </w:p>
    <w:p w:rsidR="00127F72" w:rsidRDefault="00127F72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Вопрос взят на заметку Главой МО «ЛМР» и мэром </w:t>
      </w:r>
      <w:proofErr w:type="spellStart"/>
      <w:r>
        <w:rPr>
          <w:sz w:val="28"/>
          <w:szCs w:val="28"/>
        </w:rPr>
        <w:t>г.Лениногорска</w:t>
      </w:r>
      <w:proofErr w:type="spellEnd"/>
      <w:r>
        <w:rPr>
          <w:sz w:val="28"/>
          <w:szCs w:val="28"/>
        </w:rPr>
        <w:t xml:space="preserve"> Хусаиновым Р.Г., рассмотрим возможность включения в программу в следующем году </w:t>
      </w:r>
    </w:p>
    <w:p w:rsidR="00127F72" w:rsidRDefault="00127F72" w:rsidP="00CD5909">
      <w:pPr>
        <w:jc w:val="both"/>
        <w:rPr>
          <w:sz w:val="28"/>
          <w:szCs w:val="28"/>
        </w:rPr>
      </w:pPr>
    </w:p>
    <w:p w:rsidR="00CD5909" w:rsidRPr="005D621F" w:rsidRDefault="00D65A16" w:rsidP="00CD5909">
      <w:pPr>
        <w:jc w:val="both"/>
        <w:rPr>
          <w:color w:val="000000" w:themeColor="text1"/>
          <w:sz w:val="28"/>
          <w:szCs w:val="28"/>
        </w:rPr>
      </w:pPr>
      <w:r w:rsidRPr="005D621F">
        <w:rPr>
          <w:color w:val="000000" w:themeColor="text1"/>
          <w:sz w:val="28"/>
          <w:szCs w:val="28"/>
        </w:rPr>
        <w:t>Вопрос</w:t>
      </w:r>
      <w:r w:rsidR="00127F72">
        <w:rPr>
          <w:color w:val="000000" w:themeColor="text1"/>
          <w:sz w:val="28"/>
          <w:szCs w:val="28"/>
        </w:rPr>
        <w:t xml:space="preserve">: </w:t>
      </w:r>
      <w:proofErr w:type="spellStart"/>
      <w:r w:rsidR="00127F72">
        <w:rPr>
          <w:color w:val="000000" w:themeColor="text1"/>
          <w:sz w:val="28"/>
          <w:szCs w:val="28"/>
        </w:rPr>
        <w:t>Тухватуллина</w:t>
      </w:r>
      <w:proofErr w:type="spellEnd"/>
      <w:r w:rsidR="00127F72">
        <w:rPr>
          <w:color w:val="000000" w:themeColor="text1"/>
          <w:sz w:val="28"/>
          <w:szCs w:val="28"/>
        </w:rPr>
        <w:t xml:space="preserve"> С.З.</w:t>
      </w:r>
      <w:r w:rsidR="00CD5909" w:rsidRPr="005D621F">
        <w:rPr>
          <w:color w:val="000000" w:themeColor="text1"/>
          <w:sz w:val="28"/>
          <w:szCs w:val="28"/>
        </w:rPr>
        <w:t>–</w:t>
      </w:r>
      <w:r w:rsidRPr="005D621F">
        <w:rPr>
          <w:color w:val="000000" w:themeColor="text1"/>
          <w:sz w:val="28"/>
          <w:szCs w:val="28"/>
        </w:rPr>
        <w:t xml:space="preserve"> о реконструкции парка отдыха «Юность»</w:t>
      </w:r>
    </w:p>
    <w:p w:rsidR="00CD5909" w:rsidRPr="005D621F" w:rsidRDefault="00CD5909" w:rsidP="00CD5909">
      <w:pPr>
        <w:jc w:val="both"/>
        <w:rPr>
          <w:color w:val="000000" w:themeColor="text1"/>
          <w:sz w:val="28"/>
          <w:szCs w:val="28"/>
        </w:rPr>
      </w:pPr>
    </w:p>
    <w:p w:rsidR="00CD5909" w:rsidRPr="005D621F" w:rsidRDefault="006427F3" w:rsidP="00CD5909">
      <w:pPr>
        <w:jc w:val="both"/>
        <w:rPr>
          <w:color w:val="000000" w:themeColor="text1"/>
          <w:sz w:val="28"/>
          <w:szCs w:val="28"/>
        </w:rPr>
      </w:pPr>
      <w:r w:rsidRPr="005D621F">
        <w:rPr>
          <w:color w:val="000000" w:themeColor="text1"/>
          <w:sz w:val="28"/>
          <w:szCs w:val="28"/>
        </w:rPr>
        <w:t xml:space="preserve">Ответ: </w:t>
      </w:r>
      <w:r w:rsidR="00127F72">
        <w:rPr>
          <w:sz w:val="28"/>
          <w:szCs w:val="28"/>
        </w:rPr>
        <w:t xml:space="preserve">Вопрос взят на заметку Главой МО «ЛМР» и мэром </w:t>
      </w:r>
      <w:proofErr w:type="spellStart"/>
      <w:r w:rsidR="00127F72">
        <w:rPr>
          <w:sz w:val="28"/>
          <w:szCs w:val="28"/>
        </w:rPr>
        <w:t>г.Лениногорска</w:t>
      </w:r>
      <w:proofErr w:type="spellEnd"/>
      <w:r w:rsidR="00127F72">
        <w:rPr>
          <w:sz w:val="28"/>
          <w:szCs w:val="28"/>
        </w:rPr>
        <w:t xml:space="preserve"> Хусаиновым Р.Г.,</w:t>
      </w:r>
      <w:r w:rsidR="00127F72">
        <w:rPr>
          <w:color w:val="000000" w:themeColor="text1"/>
          <w:sz w:val="28"/>
          <w:szCs w:val="28"/>
        </w:rPr>
        <w:t xml:space="preserve"> парк включен в план реконструкции на 2018-2019 </w:t>
      </w:r>
      <w:proofErr w:type="spellStart"/>
      <w:r w:rsidR="00127F72">
        <w:rPr>
          <w:color w:val="000000" w:themeColor="text1"/>
          <w:sz w:val="28"/>
          <w:szCs w:val="28"/>
        </w:rPr>
        <w:t>г.г</w:t>
      </w:r>
      <w:proofErr w:type="spellEnd"/>
      <w:r w:rsidR="00127F72">
        <w:rPr>
          <w:color w:val="000000" w:themeColor="text1"/>
          <w:sz w:val="28"/>
          <w:szCs w:val="28"/>
        </w:rPr>
        <w:t>.</w:t>
      </w:r>
    </w:p>
    <w:p w:rsidR="00CD5909" w:rsidRPr="005D621F" w:rsidRDefault="00CD5909" w:rsidP="00CD5909">
      <w:pPr>
        <w:pStyle w:val="1"/>
        <w:jc w:val="both"/>
        <w:rPr>
          <w:color w:val="000000" w:themeColor="text1"/>
        </w:rPr>
      </w:pPr>
    </w:p>
    <w:p w:rsidR="00CD5909" w:rsidRPr="00127F72" w:rsidRDefault="00127F72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CD5909" w:rsidRPr="00D65A16">
        <w:rPr>
          <w:sz w:val="28"/>
          <w:szCs w:val="28"/>
        </w:rPr>
        <w:t>:</w:t>
      </w:r>
      <w:r>
        <w:rPr>
          <w:sz w:val="28"/>
          <w:szCs w:val="28"/>
        </w:rPr>
        <w:t xml:space="preserve"> Фаттахов И.Р. – о сокращении охранной зоны магистрального газопровода находящегося вблизи </w:t>
      </w:r>
      <w:proofErr w:type="spellStart"/>
      <w:r>
        <w:rPr>
          <w:sz w:val="28"/>
          <w:szCs w:val="28"/>
        </w:rPr>
        <w:t>с.Шугурово</w:t>
      </w:r>
      <w:proofErr w:type="spellEnd"/>
      <w:r>
        <w:rPr>
          <w:sz w:val="28"/>
          <w:szCs w:val="28"/>
        </w:rPr>
        <w:t xml:space="preserve">, по причине отказа согласовании строительства социальных объектов </w:t>
      </w:r>
      <w:r>
        <w:rPr>
          <w:sz w:val="28"/>
          <w:szCs w:val="28"/>
          <w:lang w:val="tt-RU"/>
        </w:rPr>
        <w:t>МКД, частных домов и т.д.</w:t>
      </w:r>
    </w:p>
    <w:p w:rsidR="00176F2E" w:rsidRPr="00127F72" w:rsidRDefault="00176F2E" w:rsidP="00CD5909">
      <w:pPr>
        <w:jc w:val="both"/>
        <w:rPr>
          <w:sz w:val="28"/>
          <w:szCs w:val="28"/>
          <w:lang w:val="tt-RU"/>
        </w:rPr>
      </w:pPr>
    </w:p>
    <w:p w:rsidR="00176F2E" w:rsidRDefault="00D65A16" w:rsidP="00CD5909">
      <w:pPr>
        <w:jc w:val="both"/>
        <w:rPr>
          <w:sz w:val="28"/>
          <w:szCs w:val="28"/>
        </w:rPr>
      </w:pPr>
      <w:r w:rsidRPr="00D65A16">
        <w:rPr>
          <w:sz w:val="28"/>
          <w:szCs w:val="28"/>
        </w:rPr>
        <w:t xml:space="preserve">Ответ: </w:t>
      </w:r>
      <w:r w:rsidR="00C33025">
        <w:rPr>
          <w:sz w:val="28"/>
          <w:szCs w:val="28"/>
        </w:rPr>
        <w:t xml:space="preserve">Вопрос взят на заметку Главой МО «ЛМР» и мэром </w:t>
      </w:r>
      <w:proofErr w:type="spellStart"/>
      <w:r w:rsidR="00C33025">
        <w:rPr>
          <w:sz w:val="28"/>
          <w:szCs w:val="28"/>
        </w:rPr>
        <w:t>г.Лениногорска</w:t>
      </w:r>
      <w:proofErr w:type="spellEnd"/>
      <w:r w:rsidR="00C33025">
        <w:rPr>
          <w:sz w:val="28"/>
          <w:szCs w:val="28"/>
        </w:rPr>
        <w:t xml:space="preserve"> Хусаиновым Р.Г., данный вопрос будет обсуждаться со всеми </w:t>
      </w:r>
      <w:proofErr w:type="spellStart"/>
      <w:r w:rsidR="00C33025">
        <w:rPr>
          <w:sz w:val="28"/>
          <w:szCs w:val="28"/>
        </w:rPr>
        <w:t>отвестренными</w:t>
      </w:r>
      <w:proofErr w:type="spellEnd"/>
      <w:r w:rsidR="00C33025">
        <w:rPr>
          <w:sz w:val="28"/>
          <w:szCs w:val="28"/>
        </w:rPr>
        <w:t xml:space="preserve"> организациями.</w:t>
      </w:r>
    </w:p>
    <w:p w:rsidR="00C33025" w:rsidRDefault="00C33025" w:rsidP="00CD5909">
      <w:pPr>
        <w:jc w:val="both"/>
        <w:rPr>
          <w:sz w:val="28"/>
          <w:szCs w:val="28"/>
        </w:rPr>
      </w:pPr>
    </w:p>
    <w:p w:rsidR="00C33025" w:rsidRDefault="00C33025" w:rsidP="00CD5909">
      <w:pPr>
        <w:jc w:val="both"/>
        <w:rPr>
          <w:sz w:val="28"/>
          <w:szCs w:val="28"/>
        </w:rPr>
      </w:pPr>
    </w:p>
    <w:p w:rsidR="00C33025" w:rsidRDefault="00C33025" w:rsidP="00CD5909">
      <w:pPr>
        <w:jc w:val="both"/>
        <w:rPr>
          <w:sz w:val="28"/>
          <w:szCs w:val="28"/>
        </w:rPr>
      </w:pPr>
    </w:p>
    <w:p w:rsidR="00C33025" w:rsidRPr="00C33025" w:rsidRDefault="00C33025" w:rsidP="00CD5909">
      <w:pPr>
        <w:jc w:val="both"/>
        <w:rPr>
          <w:sz w:val="28"/>
          <w:szCs w:val="28"/>
        </w:rPr>
      </w:pPr>
    </w:p>
    <w:p w:rsidR="00CD5909" w:rsidRDefault="00CD5909" w:rsidP="00CD5909">
      <w:pPr>
        <w:tabs>
          <w:tab w:val="left" w:pos="1640"/>
        </w:tabs>
        <w:jc w:val="both"/>
        <w:rPr>
          <w:sz w:val="28"/>
          <w:szCs w:val="28"/>
        </w:rPr>
      </w:pPr>
    </w:p>
    <w:p w:rsidR="00CD5909" w:rsidRDefault="00CD5909" w:rsidP="00CD5909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публичного слушания:                           </w:t>
      </w:r>
      <w:r w:rsidR="004F2494">
        <w:rPr>
          <w:sz w:val="28"/>
          <w:szCs w:val="28"/>
        </w:rPr>
        <w:t>Р.Н.Гафиятуллин</w:t>
      </w:r>
    </w:p>
    <w:p w:rsidR="00CD5909" w:rsidRDefault="00CD5909" w:rsidP="00CD5909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публичного слушания:  </w:t>
      </w:r>
      <w:r w:rsidR="004F2494">
        <w:rPr>
          <w:sz w:val="28"/>
          <w:szCs w:val="28"/>
        </w:rPr>
        <w:t xml:space="preserve">                               С.Ю.Будникова </w:t>
      </w:r>
    </w:p>
    <w:p w:rsidR="00306D48" w:rsidRDefault="00306D48" w:rsidP="00CD5909">
      <w:pPr>
        <w:jc w:val="both"/>
        <w:rPr>
          <w:sz w:val="28"/>
          <w:szCs w:val="28"/>
        </w:rPr>
      </w:pPr>
    </w:p>
    <w:p w:rsidR="00CD5909" w:rsidRDefault="00CD59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482709" w:rsidRPr="003C63C1" w:rsidRDefault="00482709" w:rsidP="00B95B92">
      <w:pPr>
        <w:pStyle w:val="a3"/>
        <w:ind w:right="-1"/>
        <w:rPr>
          <w:b/>
        </w:rPr>
      </w:pPr>
    </w:p>
    <w:p w:rsidR="003C63C1" w:rsidRPr="003C63C1" w:rsidRDefault="003C63C1" w:rsidP="00B95B92">
      <w:pPr>
        <w:pStyle w:val="a3"/>
        <w:ind w:right="-1"/>
        <w:rPr>
          <w:b/>
        </w:rPr>
      </w:pPr>
    </w:p>
    <w:p w:rsidR="003C63C1" w:rsidRPr="003C63C1" w:rsidRDefault="003C63C1" w:rsidP="00B95B92">
      <w:pPr>
        <w:pStyle w:val="a3"/>
        <w:ind w:right="-1"/>
        <w:rPr>
          <w:b/>
        </w:rPr>
      </w:pPr>
    </w:p>
    <w:p w:rsidR="003C63C1" w:rsidRPr="003C63C1" w:rsidRDefault="003C63C1" w:rsidP="00B95B92">
      <w:pPr>
        <w:pStyle w:val="a3"/>
        <w:ind w:right="-1"/>
        <w:rPr>
          <w:b/>
        </w:rPr>
      </w:pPr>
    </w:p>
    <w:p w:rsidR="003C63C1" w:rsidRPr="003C63C1" w:rsidRDefault="003C63C1" w:rsidP="00B95B92">
      <w:pPr>
        <w:pStyle w:val="a3"/>
        <w:ind w:right="-1"/>
        <w:rPr>
          <w:b/>
        </w:rPr>
      </w:pP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jc w:val="center"/>
        <w:rPr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  <w:lastRenderedPageBreak/>
        <w:t>ОТЧЕТ</w:t>
      </w:r>
      <w:r>
        <w:rPr>
          <w:color w:val="3B2D36"/>
          <w:sz w:val="24"/>
          <w:szCs w:val="24"/>
        </w:rPr>
        <w:br/>
      </w:r>
      <w:r>
        <w:rPr>
          <w:b/>
          <w:bCs/>
          <w:color w:val="3B2D36"/>
          <w:sz w:val="24"/>
          <w:szCs w:val="24"/>
        </w:rPr>
        <w:t>Главы администрации сельского поселения «Шугурово» по итогам социально-экономическому развитию  за 2017 год и задачах на 2018 год.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 xml:space="preserve">Приоритетное направление деятельности администрации – исполнение полномочий, предусмотренных Федеральным законодательством и Уставом поселения по обеспечению деятельности местного самоуправления. Это в первую очередь – исполнение бюджета поселения, исполнение наказов избирателей, социальная защита малоимущих граждан, многодетных семей, обеспечение мер пожарной безопасности, организация мероприятий по благоустройству и озеленению территории поселения. Свою работу ведем по плану социально-экономического развития «Шугуровского сельского поселения» разработанного в соответствии с поручением Президента РТ, в рамках реализации стратегии социально-экономического развития РТ на период до 2030г, а так же в целях подготовки стратегии социально-экономического развития ЛМР на 2016-2021г и на период до 2030г. 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Территория СП «Шугурово» составляет 238 га.</w:t>
      </w:r>
      <w:r>
        <w:rPr>
          <w:color w:val="3B2D36"/>
          <w:sz w:val="24"/>
          <w:szCs w:val="24"/>
          <w:lang w:val="tt-RU"/>
        </w:rPr>
        <w:t xml:space="preserve"> </w:t>
      </w:r>
      <w:r>
        <w:rPr>
          <w:color w:val="3B2D36"/>
          <w:sz w:val="24"/>
          <w:szCs w:val="24"/>
        </w:rPr>
        <w:t>В состав сельского поселения</w:t>
      </w:r>
      <w:r>
        <w:rPr>
          <w:color w:val="3B2D36"/>
          <w:sz w:val="24"/>
          <w:szCs w:val="24"/>
          <w:lang w:val="tt-RU"/>
        </w:rPr>
        <w:t xml:space="preserve"> </w:t>
      </w:r>
      <w:r>
        <w:rPr>
          <w:color w:val="3B2D36"/>
          <w:sz w:val="24"/>
          <w:szCs w:val="24"/>
        </w:rPr>
        <w:t>входит 1 населенный пункт, в которых расположено 912  хозяйств.</w:t>
      </w:r>
    </w:p>
    <w:p w:rsidR="003C63C1" w:rsidRDefault="003C63C1" w:rsidP="003C63C1">
      <w:pPr>
        <w:shd w:val="clear" w:color="auto" w:fill="FFFFFF" w:themeFill="background1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Численность постоянно проживающего населения составляет — 2136 человека:</w:t>
      </w:r>
      <w:r>
        <w:rPr>
          <w:color w:val="3B2D36"/>
          <w:sz w:val="24"/>
          <w:szCs w:val="24"/>
        </w:rPr>
        <w:br/>
        <w:t>-из них трудоспособное население - 1152 человек;</w:t>
      </w:r>
      <w:r>
        <w:rPr>
          <w:color w:val="3B2D36"/>
          <w:sz w:val="24"/>
          <w:szCs w:val="24"/>
        </w:rPr>
        <w:br/>
        <w:t>-дети в возрасте от 0 до 18 лет — 453 человека;</w:t>
      </w:r>
      <w:r>
        <w:rPr>
          <w:color w:val="3B2D36"/>
          <w:sz w:val="24"/>
          <w:szCs w:val="24"/>
        </w:rPr>
        <w:br/>
        <w:t>-пенсионеры-547человек</w:t>
      </w:r>
      <w:r>
        <w:rPr>
          <w:color w:val="3B2D36"/>
          <w:sz w:val="24"/>
          <w:szCs w:val="24"/>
        </w:rPr>
        <w:br/>
        <w:t>-многодетных семей 34, в них воспитываются 117 детей.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</w:rPr>
        <w:br/>
      </w: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Тружеников тыла-35, участников ВОВ -1.</w:t>
      </w:r>
      <w:r>
        <w:rPr>
          <w:color w:val="3B2D36"/>
          <w:sz w:val="24"/>
          <w:szCs w:val="24"/>
          <w:lang w:val="tt-RU"/>
        </w:rPr>
        <w:t xml:space="preserve"> </w:t>
      </w:r>
      <w:r>
        <w:rPr>
          <w:color w:val="3B2D36"/>
          <w:sz w:val="24"/>
          <w:szCs w:val="24"/>
        </w:rPr>
        <w:t xml:space="preserve">2017 году в сельском  поселение  родилось 23 ребенка, умерло 30 человек. Основной целью деятельности местного самоуправления является повышение жизненного уровня и качества жизни населения, что на прямую связано с формированием и исполнением бюджета поселения. 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Общий объем доходной части бюджета поселения за 2017 год составил 6 976 045,72 рублей из плана 6 511 952,72 рублей. Доходы бюджета состоят из дотации, которая составляет 2 468 400  рублей, и собственных доходов в сумме 2 184 293 рублей. Основным источником местных доходов поселения является земельный налог, исполнение которого составило 125,7%.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</w:rPr>
      </w:pPr>
    </w:p>
    <w:tbl>
      <w:tblPr>
        <w:tblW w:w="916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FF4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10"/>
        <w:gridCol w:w="1635"/>
        <w:gridCol w:w="960"/>
        <w:gridCol w:w="960"/>
      </w:tblGrid>
      <w:tr w:rsidR="003C63C1" w:rsidTr="003C63C1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                  Доходы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план на год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факт.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%</w:t>
            </w:r>
          </w:p>
        </w:tc>
      </w:tr>
      <w:tr w:rsidR="003C63C1" w:rsidTr="003C63C1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1720,20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2184,3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126,3</w:t>
            </w:r>
          </w:p>
        </w:tc>
      </w:tr>
      <w:tr w:rsidR="003C63C1" w:rsidTr="003C63C1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472,00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489,2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103,6</w:t>
            </w:r>
          </w:p>
        </w:tc>
      </w:tr>
      <w:tr w:rsidR="003C63C1" w:rsidTr="003C63C1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 xml:space="preserve">        187,2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270,8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144,7</w:t>
            </w:r>
          </w:p>
        </w:tc>
      </w:tr>
      <w:tr w:rsidR="003C63C1" w:rsidTr="003C63C1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Земельный налог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 xml:space="preserve">        955,6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1201,3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125,7</w:t>
            </w:r>
          </w:p>
        </w:tc>
      </w:tr>
      <w:tr w:rsidR="003C63C1" w:rsidTr="003C63C1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госпошлина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</w:tcPr>
          <w:p w:rsidR="003C63C1" w:rsidRDefault="003C63C1">
            <w:pPr>
              <w:shd w:val="clear" w:color="auto" w:fill="FFFFFF" w:themeFill="background1"/>
              <w:rPr>
                <w:color w:val="3B2D36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13,00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100</w:t>
            </w:r>
          </w:p>
        </w:tc>
      </w:tr>
      <w:tr w:rsidR="003C63C1" w:rsidTr="003C63C1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Средства граждан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 xml:space="preserve">        232,6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210,00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90,3</w:t>
            </w:r>
          </w:p>
        </w:tc>
      </w:tr>
      <w:tr w:rsidR="003C63C1" w:rsidTr="003C63C1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дотации бюджетам субъектов РФ и МО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 xml:space="preserve">        2468,4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2468,4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100</w:t>
            </w:r>
          </w:p>
        </w:tc>
      </w:tr>
      <w:tr w:rsidR="003C63C1" w:rsidTr="003C63C1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Субвенции бюджетам субъектов РФ и МО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201,7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196,1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100</w:t>
            </w:r>
          </w:p>
        </w:tc>
      </w:tr>
      <w:tr w:rsidR="003C63C1" w:rsidTr="003C63C1">
        <w:trPr>
          <w:trHeight w:val="330"/>
          <w:tblCellSpacing w:w="0" w:type="dxa"/>
          <w:jc w:val="center"/>
        </w:trPr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2127,2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2127,2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3C63C1" w:rsidRDefault="003C63C1">
            <w:pPr>
              <w:shd w:val="clear" w:color="auto" w:fill="FFFFFF" w:themeFill="background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100</w:t>
            </w:r>
          </w:p>
        </w:tc>
      </w:tr>
    </w:tbl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lastRenderedPageBreak/>
        <w:t xml:space="preserve">          </w:t>
      </w:r>
      <w:r>
        <w:rPr>
          <w:color w:val="3B2D36"/>
          <w:sz w:val="24"/>
          <w:szCs w:val="24"/>
        </w:rPr>
        <w:t>Прирост доходов достигнут за счет работы специалистов администрации с объектами налогообложения, за счет сверки данных по учету земельных участков, объектов недвижимости.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 </w:t>
      </w:r>
      <w:r>
        <w:rPr>
          <w:color w:val="3B2D36"/>
          <w:sz w:val="24"/>
          <w:szCs w:val="24"/>
        </w:rPr>
        <w:t>Администрация поселения, получив доходы, смогла профинансировать, взятые на себя обязательства по расходам на 96,4%, из плана 7 730,1 рублей, выполнено 7448,6 рублей.</w:t>
      </w:r>
    </w:p>
    <w:tbl>
      <w:tblPr>
        <w:tblW w:w="949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FF4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68"/>
        <w:gridCol w:w="2412"/>
        <w:gridCol w:w="1843"/>
        <w:gridCol w:w="1272"/>
      </w:tblGrid>
      <w:tr w:rsidR="003C63C1" w:rsidTr="003C63C1">
        <w:trPr>
          <w:tblCellSpacing w:w="0" w:type="dxa"/>
          <w:jc w:val="center"/>
        </w:trPr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bottom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b/>
                <w:bCs/>
                <w:color w:val="3B2D36"/>
                <w:sz w:val="24"/>
                <w:szCs w:val="24"/>
              </w:rPr>
              <w:t>Расходы бюджета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b/>
                <w:bCs/>
                <w:color w:val="3B2D36"/>
                <w:sz w:val="24"/>
                <w:szCs w:val="24"/>
              </w:rPr>
              <w:t>Назначено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b/>
                <w:bCs/>
                <w:color w:val="3B2D36"/>
                <w:sz w:val="24"/>
                <w:szCs w:val="24"/>
              </w:rPr>
              <w:t>Исполнено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rPr>
                <w:color w:val="3B2D36"/>
                <w:sz w:val="24"/>
                <w:szCs w:val="24"/>
              </w:rPr>
            </w:pPr>
            <w:r>
              <w:rPr>
                <w:b/>
                <w:bCs/>
                <w:color w:val="3B2D36"/>
                <w:sz w:val="24"/>
                <w:szCs w:val="24"/>
              </w:rPr>
              <w:t xml:space="preserve"> %</w:t>
            </w:r>
          </w:p>
        </w:tc>
      </w:tr>
      <w:tr w:rsidR="003C63C1" w:rsidTr="003C63C1">
        <w:trPr>
          <w:tblCellSpacing w:w="0" w:type="dxa"/>
          <w:jc w:val="center"/>
        </w:trPr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bottom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Благоустройство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913,5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888,6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97,3</w:t>
            </w:r>
          </w:p>
        </w:tc>
      </w:tr>
      <w:tr w:rsidR="003C63C1" w:rsidTr="003C63C1">
        <w:trPr>
          <w:tblCellSpacing w:w="0" w:type="dxa"/>
          <w:jc w:val="center"/>
        </w:trPr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bottom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Уличное освещение    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877 500,00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877 500,00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100</w:t>
            </w:r>
          </w:p>
        </w:tc>
      </w:tr>
      <w:tr w:rsidR="003C63C1" w:rsidTr="003C63C1">
        <w:trPr>
          <w:tblCellSpacing w:w="0" w:type="dxa"/>
          <w:jc w:val="center"/>
        </w:trPr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bottom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Культура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1 229,4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1 229,4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100</w:t>
            </w:r>
          </w:p>
        </w:tc>
      </w:tr>
      <w:tr w:rsidR="003C63C1" w:rsidTr="003C63C1">
        <w:trPr>
          <w:tblCellSpacing w:w="0" w:type="dxa"/>
          <w:jc w:val="center"/>
        </w:trPr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bottom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Национальная оборона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 188,1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188,1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100</w:t>
            </w:r>
          </w:p>
        </w:tc>
      </w:tr>
      <w:tr w:rsidR="003C63C1" w:rsidTr="003C63C1">
        <w:trPr>
          <w:tblCellSpacing w:w="0" w:type="dxa"/>
          <w:jc w:val="center"/>
        </w:trPr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Содержание автомобильных дорог  в границах поселения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842,4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797,2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96,4</w:t>
            </w:r>
          </w:p>
        </w:tc>
      </w:tr>
      <w:tr w:rsidR="003C63C1" w:rsidTr="003C63C1">
        <w:trPr>
          <w:tblCellSpacing w:w="0" w:type="dxa"/>
          <w:jc w:val="center"/>
        </w:trPr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ЗАГС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8 000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8000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3C63C1" w:rsidRDefault="003C63C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3B2D36"/>
                <w:sz w:val="24"/>
                <w:szCs w:val="24"/>
              </w:rPr>
            </w:pPr>
            <w:r>
              <w:rPr>
                <w:color w:val="3B2D36"/>
                <w:sz w:val="24"/>
                <w:szCs w:val="24"/>
              </w:rPr>
              <w:t>100</w:t>
            </w:r>
          </w:p>
        </w:tc>
      </w:tr>
    </w:tbl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Администрацией принимаются необходимые меры, направленные на улучшение условий жизни населения, обеспечение на территории поселения безопасности и правопорядка, противопожарную безопасность, стабильность в работе объектов жизнеобеспечения, на работу с обращениями граждан.</w:t>
      </w:r>
    </w:p>
    <w:p w:rsidR="003C63C1" w:rsidRDefault="003C63C1" w:rsidP="003C63C1">
      <w:pPr>
        <w:shd w:val="clear" w:color="auto" w:fill="FFFFFF" w:themeFill="background1"/>
        <w:contextualSpacing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</w:t>
      </w:r>
      <w:r>
        <w:rPr>
          <w:color w:val="3B2D36"/>
          <w:sz w:val="24"/>
          <w:szCs w:val="24"/>
        </w:rPr>
        <w:t>За отчетный период от жителей поселения поступило 6 письменных и 348 устных обращений по вопросам жилищно-коммунального хозяйства, землепользования, по нарушению правил содержания животных и социальным вопросам. Все обращения рассмотрены в установленный регламентом срок.</w:t>
      </w:r>
    </w:p>
    <w:p w:rsidR="003C63C1" w:rsidRDefault="003C63C1" w:rsidP="003C63C1">
      <w:pPr>
        <w:shd w:val="clear" w:color="auto" w:fill="FFFFFF" w:themeFill="background1"/>
        <w:spacing w:before="100" w:beforeAutospacing="1"/>
        <w:contextualSpacing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 xml:space="preserve">Специалистами администрации в течении года выдаются справки гражданам, оказывается помощь многодетным семьям и жителям пенсионного возраста в сборе документов для оформления пособий и субсидий, ведется по хозяйственный учет, подворный обход граждан, уточняется база учетных данных по налогообложению,  сформирована электронная - </w:t>
      </w:r>
      <w:proofErr w:type="spellStart"/>
      <w:r>
        <w:rPr>
          <w:color w:val="3B2D36"/>
          <w:sz w:val="24"/>
          <w:szCs w:val="24"/>
        </w:rPr>
        <w:t>похозяйственная</w:t>
      </w:r>
      <w:proofErr w:type="spellEnd"/>
      <w:r>
        <w:rPr>
          <w:color w:val="3B2D36"/>
          <w:sz w:val="24"/>
          <w:szCs w:val="24"/>
        </w:rPr>
        <w:t xml:space="preserve"> книга. За отчетный год администрацией поселения по основным вопросам деятельности издано 19 постановлений, 31 распоряжений, 27 решений. В течении года обеспечивалась законотворческая деятельность депутатов сельского поселения: разрабатывались нормативно-правовые акты, которые предлагались на рассмотрение и утверждение депутатов Сельского поселения.</w:t>
      </w:r>
      <w:r>
        <w:rPr>
          <w:color w:val="3B2D36"/>
          <w:sz w:val="24"/>
          <w:szCs w:val="24"/>
        </w:rPr>
        <w:br/>
      </w: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Ведется исполнение отдельных государственных полномочий в части ведения воинского учета. Учет граждан, пребывающих в запасе, и граждан, подлежащих призыву на воинскую службу, ведется в соответствии с требованиями закона РФ «О воинской обязанности и воинской службе». На воинском учете состоит 405 военнообязанных, из них 8 офицеров. Подлежат первоначальной постановке на учет 94 человека. 8 призывников проходят службу в рядах Российской Армии.</w:t>
      </w:r>
      <w:r>
        <w:rPr>
          <w:color w:val="3B2D36"/>
          <w:sz w:val="24"/>
          <w:szCs w:val="24"/>
          <w:lang w:val="tt-RU"/>
        </w:rPr>
        <w:t xml:space="preserve"> </w:t>
      </w:r>
    </w:p>
    <w:p w:rsidR="003C63C1" w:rsidRDefault="003C63C1" w:rsidP="003C63C1">
      <w:pPr>
        <w:shd w:val="clear" w:color="auto" w:fill="FFFFFF" w:themeFill="background1"/>
        <w:spacing w:before="100" w:beforeAutospacing="1"/>
        <w:contextualSpacing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 xml:space="preserve">Административной комиссией,  рассмотрено в отчетном году 7 административных правонарушения, выдано 7 уведомлений о нарушении Правил благоустройства и землепользования. В отчетном году проведен  референдум по использованию средств самообложения, на 2018. </w:t>
      </w: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</w:t>
      </w: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jc w:val="both"/>
        <w:rPr>
          <w:color w:val="3B2D36"/>
          <w:sz w:val="24"/>
          <w:szCs w:val="24"/>
          <w:lang w:val="tt-RU"/>
        </w:rPr>
      </w:pP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jc w:val="both"/>
        <w:rPr>
          <w:color w:val="3B2D36"/>
          <w:sz w:val="24"/>
          <w:szCs w:val="24"/>
          <w:lang w:val="tt-RU"/>
        </w:rPr>
      </w:pP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lastRenderedPageBreak/>
        <w:t xml:space="preserve">          </w:t>
      </w:r>
      <w:r>
        <w:rPr>
          <w:color w:val="3B2D36"/>
          <w:sz w:val="24"/>
          <w:szCs w:val="24"/>
        </w:rPr>
        <w:t>В своем отчете я остановлюсь конкретно на каждом подразделении:</w:t>
      </w: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jc w:val="both"/>
        <w:rPr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  <w:t>Образование.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bCs/>
          <w:color w:val="3B2D36"/>
          <w:sz w:val="24"/>
          <w:szCs w:val="24"/>
          <w:lang w:val="tt-RU"/>
        </w:rPr>
        <w:t xml:space="preserve">          </w:t>
      </w:r>
      <w:r>
        <w:rPr>
          <w:bCs/>
          <w:color w:val="3B2D36"/>
          <w:sz w:val="24"/>
          <w:szCs w:val="24"/>
        </w:rPr>
        <w:t xml:space="preserve">На территории села располагается базовая школа имени </w:t>
      </w:r>
      <w:proofErr w:type="spellStart"/>
      <w:r>
        <w:rPr>
          <w:bCs/>
          <w:color w:val="3B2D36"/>
          <w:sz w:val="24"/>
          <w:szCs w:val="24"/>
        </w:rPr>
        <w:t>В.П.Чкалова</w:t>
      </w:r>
      <w:proofErr w:type="spellEnd"/>
      <w:r>
        <w:rPr>
          <w:bCs/>
          <w:color w:val="3B2D36"/>
          <w:sz w:val="24"/>
          <w:szCs w:val="24"/>
        </w:rPr>
        <w:t>,</w:t>
      </w:r>
      <w:r>
        <w:rPr>
          <w:bCs/>
          <w:color w:val="3B2D36"/>
          <w:sz w:val="24"/>
          <w:szCs w:val="24"/>
          <w:lang w:val="tt-RU"/>
        </w:rPr>
        <w:t xml:space="preserve"> </w:t>
      </w:r>
      <w:r>
        <w:rPr>
          <w:bCs/>
          <w:color w:val="3B2D36"/>
          <w:sz w:val="24"/>
          <w:szCs w:val="24"/>
        </w:rPr>
        <w:t>2 дошкольных учебных заведения, центр внешкольной работы и</w:t>
      </w:r>
      <w:r>
        <w:rPr>
          <w:color w:val="3B2D36"/>
          <w:sz w:val="24"/>
          <w:szCs w:val="24"/>
          <w:lang w:val="tt-RU"/>
        </w:rPr>
        <w:t xml:space="preserve"> </w:t>
      </w:r>
      <w:r>
        <w:rPr>
          <w:color w:val="3B2D36"/>
          <w:sz w:val="24"/>
          <w:szCs w:val="24"/>
        </w:rPr>
        <w:t xml:space="preserve">спортзал. В школе обучается – 405 ученика. Созданы условия для выполнения образовательных стандартов начального общего, основного общего, среднего общего образования. В школе трудиться сформировавшийся педагогический коллектив с высоким профессиональным уровнем и творческим потенциалом. Результатом является высокое качество образования обучающихся. Результаты итоговой аттестации (ЕГЭ) по основным предметам, выше муниципальных и республиканских показателей. Растет количество первых и призовых мест в муниципальных предметных олимпиадах и республиканских конкурсах. Школа вошла в тройку, в рейтинге олимпиад по району. Так же стали победителями в зональном этапе театрального фестиваля и спортивных мероприятиях (хоккей с шайбой, баскетбол и многоборье). 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Детский сад «Тургай» и «Солнышко» посещают 135 воспитанника. Штат укомплектован специалистами, в помещениях тепло, все необходимое для развития и здоровья детей в дошкольных учреждениях имеется. Работники детского сада – активные участники во всех проводимых на территории поселения мероприятиях.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Центр внешкольной работы и ДООЗ ведут кружки и секции. Проводятся соревнования среди сельской молодежи и школ района, по многим видам спорта. НГДУ «</w:t>
      </w:r>
      <w:proofErr w:type="spellStart"/>
      <w:r>
        <w:rPr>
          <w:color w:val="3B2D36"/>
          <w:sz w:val="24"/>
          <w:szCs w:val="24"/>
        </w:rPr>
        <w:t>Лениногорскнефть</w:t>
      </w:r>
      <w:proofErr w:type="spellEnd"/>
      <w:r>
        <w:rPr>
          <w:color w:val="3B2D36"/>
          <w:sz w:val="24"/>
          <w:szCs w:val="24"/>
        </w:rPr>
        <w:t>» всегда содействует в решение текущих вопросов, по содержанию хоккейной коробки и развития хоккея на селе.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 xml:space="preserve">Как и во всех бюджетных учреждениях имеются ряд проблем. Хочу затронуть и их. Детском саду  «Солнышко» требуется капитальный ремонт, старые деревянные окна, электропроводка требует замены, утепление фасада здания, замена ограждений территории и т.д.  Его воспитанники – это дети  ясельных групп, наши самые маленькие жители Шугурово. Спорт зал в котором проводятся районные соревнования между школами, организациями и селами так же требует ремонта. Уважаемый </w:t>
      </w:r>
      <w:proofErr w:type="spellStart"/>
      <w:r>
        <w:rPr>
          <w:color w:val="3B2D36"/>
          <w:sz w:val="24"/>
          <w:szCs w:val="24"/>
        </w:rPr>
        <w:t>Рагят</w:t>
      </w:r>
      <w:proofErr w:type="spellEnd"/>
      <w:r>
        <w:rPr>
          <w:color w:val="3B2D36"/>
          <w:sz w:val="24"/>
          <w:szCs w:val="24"/>
        </w:rPr>
        <w:t xml:space="preserve"> </w:t>
      </w:r>
      <w:proofErr w:type="spellStart"/>
      <w:r>
        <w:rPr>
          <w:color w:val="3B2D36"/>
          <w:sz w:val="24"/>
          <w:szCs w:val="24"/>
        </w:rPr>
        <w:t>Галиагзамович</w:t>
      </w:r>
      <w:proofErr w:type="spellEnd"/>
      <w:r>
        <w:rPr>
          <w:color w:val="3B2D36"/>
          <w:sz w:val="24"/>
          <w:szCs w:val="24"/>
        </w:rPr>
        <w:t xml:space="preserve"> просим Вас рассмотреть возможность включения данных объектов в Республиканские программы капитального ремонта в 2019 -2020года. </w:t>
      </w: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jc w:val="both"/>
        <w:rPr>
          <w:color w:val="3B2D36"/>
          <w:sz w:val="24"/>
          <w:szCs w:val="24"/>
          <w:lang w:val="tt-RU"/>
        </w:rPr>
      </w:pPr>
      <w:r>
        <w:rPr>
          <w:b/>
          <w:bCs/>
          <w:color w:val="3B2D36"/>
          <w:sz w:val="24"/>
          <w:szCs w:val="24"/>
        </w:rPr>
        <w:t>Здравоохранение.</w:t>
      </w: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 xml:space="preserve">Медицинское обслуживание населения обеспечивается </w:t>
      </w:r>
      <w:proofErr w:type="spellStart"/>
      <w:r>
        <w:rPr>
          <w:color w:val="3B2D36"/>
          <w:sz w:val="24"/>
          <w:szCs w:val="24"/>
        </w:rPr>
        <w:t>Шугуровской</w:t>
      </w:r>
      <w:proofErr w:type="spellEnd"/>
      <w:r>
        <w:rPr>
          <w:color w:val="3B2D36"/>
          <w:sz w:val="24"/>
          <w:szCs w:val="24"/>
        </w:rPr>
        <w:t xml:space="preserve"> участковой больницей. За 2017 принято 13337чел, из них детей 3959. Всего задействовано 42 работника здравоохранения, из них 7 врачей, 20 средний персонал и 15 </w:t>
      </w:r>
      <w:r>
        <w:rPr>
          <w:color w:val="3B2D36"/>
          <w:sz w:val="24"/>
          <w:szCs w:val="24"/>
        </w:rPr>
        <w:br/>
        <w:t xml:space="preserve"> обслуживающий персонал. Радует тот момент, что еще один молодой  врач пришел к нам  в больницу.</w:t>
      </w: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jc w:val="both"/>
        <w:rPr>
          <w:color w:val="3B2D36"/>
          <w:sz w:val="24"/>
          <w:szCs w:val="24"/>
          <w:lang w:val="tt-RU"/>
        </w:rPr>
      </w:pPr>
      <w:r>
        <w:rPr>
          <w:b/>
          <w:color w:val="3B2D36"/>
          <w:sz w:val="24"/>
          <w:szCs w:val="24"/>
        </w:rPr>
        <w:t>Культура.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 xml:space="preserve">Организация культурного досуга населения обеспечивается </w:t>
      </w:r>
      <w:proofErr w:type="spellStart"/>
      <w:r>
        <w:rPr>
          <w:color w:val="3B2D36"/>
          <w:sz w:val="24"/>
          <w:szCs w:val="24"/>
        </w:rPr>
        <w:t>Шугуровским</w:t>
      </w:r>
      <w:proofErr w:type="spellEnd"/>
      <w:r>
        <w:rPr>
          <w:color w:val="3B2D36"/>
          <w:sz w:val="24"/>
          <w:szCs w:val="24"/>
        </w:rPr>
        <w:t xml:space="preserve"> МФЦ и библиотекой. Работниками культуры совместно с администрацией, ЦВР и командой инициативных жителей села. проведены массовые мероприятия: «Сабантуй», «День молодежи», «День матери», «Зажжение новогодней елки», «Новогодний вечер» и многое другое. Совместно с Советом ветеранов и инвалидов, а также участниками художественной самодеятельности были проведены праздничные обеды с концертной программой в здание МФЦ ко «Дню пожилых людей» . Работниками культуры ведется кружковая работа: народный театр, шахматы, настольный теннис и др. В ноябре месяце </w:t>
      </w:r>
      <w:r>
        <w:rPr>
          <w:color w:val="3B2D36"/>
          <w:sz w:val="24"/>
          <w:szCs w:val="24"/>
        </w:rPr>
        <w:lastRenderedPageBreak/>
        <w:t xml:space="preserve">прошла персональная выставка Лениногорского художника Закирова Мансур </w:t>
      </w:r>
      <w:proofErr w:type="spellStart"/>
      <w:r>
        <w:rPr>
          <w:color w:val="3B2D36"/>
          <w:sz w:val="24"/>
          <w:szCs w:val="24"/>
        </w:rPr>
        <w:t>Салиховича</w:t>
      </w:r>
      <w:proofErr w:type="spellEnd"/>
      <w:r>
        <w:rPr>
          <w:color w:val="3B2D36"/>
          <w:sz w:val="24"/>
          <w:szCs w:val="24"/>
        </w:rPr>
        <w:t>. Посвященная его 80 летнему юбилею.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 xml:space="preserve">Сельская библиотека проводит мероприятия направленные на приобщение детей и взрослых к литературе и поэзии, патриотическому воспитанию подрастающего поколения.   В 2017году детская библиотека получила грант в размере 100 000р. За счет гранта были приобретены книги, кинопроектор, ноутбук и мебель. А читательница </w:t>
      </w:r>
      <w:proofErr w:type="spellStart"/>
      <w:r>
        <w:rPr>
          <w:color w:val="3B2D36"/>
          <w:sz w:val="24"/>
          <w:szCs w:val="24"/>
        </w:rPr>
        <w:t>Шугуровской</w:t>
      </w:r>
      <w:proofErr w:type="spellEnd"/>
      <w:r>
        <w:rPr>
          <w:color w:val="3B2D36"/>
          <w:sz w:val="24"/>
          <w:szCs w:val="24"/>
        </w:rPr>
        <w:t xml:space="preserve"> сельской детской библиотеки, ученица нашей школы </w:t>
      </w:r>
      <w:proofErr w:type="spellStart"/>
      <w:r>
        <w:rPr>
          <w:color w:val="3B2D36"/>
          <w:sz w:val="24"/>
          <w:szCs w:val="24"/>
        </w:rPr>
        <w:t>Низамова</w:t>
      </w:r>
      <w:proofErr w:type="spellEnd"/>
      <w:r>
        <w:rPr>
          <w:color w:val="3B2D36"/>
          <w:sz w:val="24"/>
          <w:szCs w:val="24"/>
        </w:rPr>
        <w:t xml:space="preserve"> </w:t>
      </w:r>
      <w:proofErr w:type="spellStart"/>
      <w:r>
        <w:rPr>
          <w:color w:val="3B2D36"/>
          <w:sz w:val="24"/>
          <w:szCs w:val="24"/>
        </w:rPr>
        <w:t>Зухра</w:t>
      </w:r>
      <w:proofErr w:type="spellEnd"/>
      <w:r>
        <w:rPr>
          <w:color w:val="3B2D36"/>
          <w:sz w:val="24"/>
          <w:szCs w:val="24"/>
        </w:rPr>
        <w:t>, стала победителем республиканского конкурса «Мы-граждане России» в номинации «Рисуем выборы». При библиотеке существует 3 подростковых клуба по патриотическому и нравственному воспитанию детей.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b/>
          <w:bCs/>
          <w:color w:val="3B2D36"/>
          <w:sz w:val="24"/>
          <w:szCs w:val="24"/>
        </w:rPr>
        <w:t>Производство.</w:t>
      </w:r>
      <w:r>
        <w:rPr>
          <w:color w:val="3B2D36"/>
          <w:sz w:val="24"/>
          <w:szCs w:val="24"/>
        </w:rPr>
        <w:t> </w:t>
      </w:r>
      <w:r>
        <w:rPr>
          <w:color w:val="3B2D36"/>
          <w:sz w:val="24"/>
          <w:szCs w:val="24"/>
        </w:rPr>
        <w:br/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На территории сельского поселения расположены:4 продуктовых магазина ,4 магазина хозяйственно</w:t>
      </w:r>
      <w:r>
        <w:rPr>
          <w:color w:val="3B2D36"/>
          <w:sz w:val="24"/>
          <w:szCs w:val="24"/>
          <w:lang w:val="tt-RU"/>
        </w:rPr>
        <w:t xml:space="preserve"> </w:t>
      </w:r>
      <w:r>
        <w:rPr>
          <w:color w:val="3B2D36"/>
          <w:sz w:val="24"/>
          <w:szCs w:val="24"/>
        </w:rPr>
        <w:t>- промышленных товаров,2 магазина авто</w:t>
      </w:r>
      <w:r>
        <w:rPr>
          <w:color w:val="3B2D36"/>
          <w:sz w:val="24"/>
          <w:szCs w:val="24"/>
          <w:lang w:val="tt-RU"/>
        </w:rPr>
        <w:t xml:space="preserve"> </w:t>
      </w:r>
      <w:r>
        <w:rPr>
          <w:color w:val="3B2D36"/>
          <w:sz w:val="24"/>
          <w:szCs w:val="24"/>
        </w:rPr>
        <w:t>-</w:t>
      </w:r>
      <w:r>
        <w:rPr>
          <w:color w:val="3B2D36"/>
          <w:sz w:val="24"/>
          <w:szCs w:val="24"/>
          <w:lang w:val="tt-RU"/>
        </w:rPr>
        <w:t xml:space="preserve"> </w:t>
      </w:r>
      <w:r>
        <w:rPr>
          <w:color w:val="3B2D36"/>
          <w:sz w:val="24"/>
          <w:szCs w:val="24"/>
        </w:rPr>
        <w:t>тракторных запчастей, кафе, аптека, автосервис, швейный  и мебельный цех</w:t>
      </w:r>
      <w:r>
        <w:rPr>
          <w:color w:val="3B2D36"/>
          <w:sz w:val="24"/>
          <w:szCs w:val="24"/>
          <w:lang w:val="tt-RU"/>
        </w:rPr>
        <w:t>.</w:t>
      </w:r>
      <w:r>
        <w:rPr>
          <w:color w:val="3B2D36"/>
          <w:sz w:val="24"/>
          <w:szCs w:val="24"/>
        </w:rPr>
        <w:t xml:space="preserve"> Всего на территории поселения работает 37организаций и индивидуальных предпринимателей. В данных структурах работает  527 человек, из них жителей нашего села 311 человек, что составляет 59 % от всего числа работников. Это хороший показатель.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Уважаемые жители, обращаюсь в первую очередь к тем жителям, кто хочет открыть свое дело, производство, КФХ, мини-фермы и т.д. Пожалуйста, обращайтесь, мы готовы вам помочь от сбора необходимых документов, до получения целевых средств по программе Минсельхозпрода. Это дополнительные рабочие места, налоги. Все остается в селе, работает во благо предпринимателя, во благо села!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 xml:space="preserve">Хочу поблагодарить всех депутатов, руководителей  предприятий и организацией, а так же индивидуальных предпринимателей и инициативных жителей, за Ваше участие в жизни села, в решение проблем связанных с благоустройством, проведением всевозможных мероприятий направленных на защиту и поддержку наших граждан. Спасибо вам большое за помощь и понимание.  </w:t>
      </w: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jc w:val="both"/>
        <w:rPr>
          <w:b/>
          <w:bCs/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</w:rPr>
        <w:br/>
      </w:r>
      <w:r>
        <w:rPr>
          <w:b/>
          <w:bCs/>
          <w:color w:val="3B2D36"/>
          <w:sz w:val="24"/>
          <w:szCs w:val="24"/>
        </w:rPr>
        <w:t>Развитие личного подсобного хозяйства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b/>
          <w:bCs/>
          <w:color w:val="3B2D36"/>
          <w:sz w:val="24"/>
          <w:szCs w:val="24"/>
          <w:lang w:val="tt-RU"/>
        </w:rPr>
        <w:t xml:space="preserve">          </w:t>
      </w:r>
      <w:r>
        <w:rPr>
          <w:bCs/>
          <w:color w:val="3B2D36"/>
          <w:sz w:val="24"/>
          <w:szCs w:val="24"/>
        </w:rPr>
        <w:t>На 01.01.2018 года в ЛПХ и КФХ содержаться 109  КРС,   35 коров. Свиней 0,  116 голов овец и коз,  4 лошади,   120</w:t>
      </w:r>
      <w:r>
        <w:rPr>
          <w:b/>
          <w:bCs/>
          <w:color w:val="3B2D36"/>
          <w:sz w:val="24"/>
          <w:szCs w:val="24"/>
        </w:rPr>
        <w:t xml:space="preserve"> </w:t>
      </w:r>
      <w:r>
        <w:rPr>
          <w:color w:val="3B2D36"/>
          <w:sz w:val="24"/>
          <w:szCs w:val="24"/>
        </w:rPr>
        <w:t xml:space="preserve">пчелосемей, 880шт.птицы .Основная причина низких показателей, это: 1) нет своих сельхоз угодий,2) место выпаса скота ограничено. Мы имеем место выпаса скота вдоль р. </w:t>
      </w:r>
      <w:proofErr w:type="spellStart"/>
      <w:r>
        <w:rPr>
          <w:color w:val="3B2D36"/>
          <w:sz w:val="24"/>
          <w:szCs w:val="24"/>
        </w:rPr>
        <w:t>Шешма</w:t>
      </w:r>
      <w:proofErr w:type="spellEnd"/>
      <w:r>
        <w:rPr>
          <w:color w:val="3B2D36"/>
          <w:sz w:val="24"/>
          <w:szCs w:val="24"/>
        </w:rPr>
        <w:t xml:space="preserve"> и р. </w:t>
      </w:r>
      <w:proofErr w:type="spellStart"/>
      <w:r>
        <w:rPr>
          <w:color w:val="3B2D36"/>
          <w:sz w:val="24"/>
          <w:szCs w:val="24"/>
        </w:rPr>
        <w:t>Зубайка</w:t>
      </w:r>
      <w:proofErr w:type="spellEnd"/>
      <w:r>
        <w:rPr>
          <w:color w:val="3B2D36"/>
          <w:sz w:val="24"/>
          <w:szCs w:val="24"/>
        </w:rPr>
        <w:t>, площадь маленькая порядка 30га. 3) интерес у молодежи к ведению ЛПХ уменьшается. Этот момент больше всего беспокоит</w:t>
      </w:r>
      <w:r>
        <w:rPr>
          <w:color w:val="3B2D36"/>
          <w:sz w:val="24"/>
          <w:szCs w:val="24"/>
          <w:lang w:val="tt-RU"/>
        </w:rPr>
        <w:t>.</w:t>
      </w:r>
    </w:p>
    <w:p w:rsidR="003C63C1" w:rsidRDefault="003C63C1" w:rsidP="003C63C1">
      <w:pPr>
        <w:shd w:val="clear" w:color="auto" w:fill="FFFFFF" w:themeFill="background1"/>
        <w:jc w:val="both"/>
        <w:rPr>
          <w:b/>
          <w:bCs/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«Министерство сельского хозяйства и продовольствия» предлагает множество программ для развития ЛПХ, КФХ, семейных ферм и т.д. всех заинтересовавшихся, приглашаем в сельсовет, где нами будет предоставлен список программ «Развития сельского хозяйства на селе», проведем совместную работу (от начала до конца) по сбору необходимых документов и сдача их в «Минсельхозпрод» РТ.</w:t>
      </w:r>
    </w:p>
    <w:p w:rsidR="003C63C1" w:rsidRDefault="003C63C1" w:rsidP="003C63C1">
      <w:pPr>
        <w:shd w:val="clear" w:color="auto" w:fill="FFFFFF" w:themeFill="background1"/>
        <w:jc w:val="both"/>
        <w:rPr>
          <w:b/>
          <w:bCs/>
          <w:color w:val="3B2D36"/>
          <w:sz w:val="24"/>
          <w:szCs w:val="24"/>
          <w:lang w:val="tt-RU"/>
        </w:rPr>
      </w:pPr>
      <w:r>
        <w:rPr>
          <w:b/>
          <w:bCs/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 xml:space="preserve">Субсидии на поддержку ЛПХ в 2017году получили в размере 195000р, из них на коров -105 000р, лошадей -12000р, коз -42000р.  Два собственника ЛПХ обеспечены доильными аппаратами за счет средств района на сумму 36000р. </w:t>
      </w:r>
    </w:p>
    <w:p w:rsidR="003C63C1" w:rsidRDefault="003C63C1" w:rsidP="003C63C1">
      <w:pPr>
        <w:shd w:val="clear" w:color="auto" w:fill="FFFFFF" w:themeFill="background1"/>
        <w:jc w:val="both"/>
        <w:rPr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В феврале месяце будут единовременные выплаты из республиканского бюджета на содержание коров и дойных коз. Выплаты составят от 2000р до 4000р,</w:t>
      </w:r>
      <w:r>
        <w:rPr>
          <w:color w:val="3B2D36"/>
          <w:sz w:val="24"/>
          <w:szCs w:val="24"/>
          <w:lang w:val="tt-RU"/>
        </w:rPr>
        <w:t xml:space="preserve"> </w:t>
      </w:r>
      <w:r>
        <w:rPr>
          <w:color w:val="3B2D36"/>
          <w:sz w:val="24"/>
          <w:szCs w:val="24"/>
        </w:rPr>
        <w:t>в зависимости от количества коров в ЛПХ. На дойных коз составит выплата в размере 1000р. Это большая поддержка от республики. За что им большое спасибо!</w:t>
      </w: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lastRenderedPageBreak/>
        <w:t xml:space="preserve">     Хочу отметить ряд наших жителей, которые в своем хозяйстве держат  3 и более голов КРС. 1) Григорьева Галина – 15 голов, из них – 5 коров, 2) </w:t>
      </w:r>
      <w:proofErr w:type="spellStart"/>
      <w:r>
        <w:rPr>
          <w:color w:val="3B2D36"/>
          <w:sz w:val="24"/>
          <w:szCs w:val="24"/>
        </w:rPr>
        <w:t>Зиангирова</w:t>
      </w:r>
      <w:proofErr w:type="spellEnd"/>
      <w:r>
        <w:rPr>
          <w:color w:val="3B2D36"/>
          <w:sz w:val="24"/>
          <w:szCs w:val="24"/>
        </w:rPr>
        <w:t xml:space="preserve"> – 7 голов, 3 коровы, 3)Рахимов -13 голов, 7 коров, 4) Исмагилов – 6 голов, 1 коровы, Вильданов-8голов,3 коровы, </w:t>
      </w:r>
      <w:proofErr w:type="spellStart"/>
      <w:r>
        <w:rPr>
          <w:color w:val="3B2D36"/>
          <w:sz w:val="24"/>
          <w:szCs w:val="24"/>
        </w:rPr>
        <w:t>Богдашкин</w:t>
      </w:r>
      <w:proofErr w:type="spellEnd"/>
      <w:r>
        <w:rPr>
          <w:color w:val="3B2D36"/>
          <w:sz w:val="24"/>
          <w:szCs w:val="24"/>
        </w:rPr>
        <w:t xml:space="preserve"> и Александров-по 5голов и по 2 коровы. Произведенное молоко используется для своих нужд, излишки продается населению села. </w:t>
      </w: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</w:rPr>
        <w:br/>
      </w:r>
      <w:r>
        <w:rPr>
          <w:b/>
          <w:bCs/>
          <w:color w:val="3B2D36"/>
          <w:sz w:val="24"/>
          <w:szCs w:val="24"/>
        </w:rPr>
        <w:t>Жилищно-коммунальное хозяйство.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В отчетном году администрацией села, совместно с ТСЖ «Мечта-2», «</w:t>
      </w:r>
      <w:proofErr w:type="spellStart"/>
      <w:r>
        <w:rPr>
          <w:color w:val="3B2D36"/>
          <w:sz w:val="24"/>
          <w:szCs w:val="24"/>
        </w:rPr>
        <w:t>Энергорайон</w:t>
      </w:r>
      <w:proofErr w:type="spellEnd"/>
      <w:r>
        <w:rPr>
          <w:color w:val="3B2D36"/>
          <w:sz w:val="24"/>
          <w:szCs w:val="24"/>
        </w:rPr>
        <w:t xml:space="preserve"> №3»ООО ЛТС и органами защиты велась работа по сокращению задолженностей населением по коммунальным услугам. Совместно с должниками, искали выход из сложившейся ситуации. Есть категория семей, это многодетные, малоимущие, попавшие в трудную жизненную ситуацию и им  тяжело оплачивать  услуги ЖКХ. Мы старались найти индивидуальный подход к каждому, помогли должникам по ЖКХ оформили авто-платёж или произвели перерасчет данных услуг в пользу потребителя. Однако есть семья, которые категорически не желают оплачивать в полном объеме предоставленные услуги.  При этом имеют постоянное место работы и соответственно доход. С такими должниками будем работать совместно с «ТСЖ» и </w:t>
      </w:r>
      <w:proofErr w:type="spellStart"/>
      <w:r>
        <w:rPr>
          <w:color w:val="3B2D36"/>
          <w:sz w:val="24"/>
          <w:szCs w:val="24"/>
        </w:rPr>
        <w:t>адм.комиссией</w:t>
      </w:r>
      <w:proofErr w:type="spellEnd"/>
      <w:r>
        <w:rPr>
          <w:color w:val="3B2D36"/>
          <w:sz w:val="24"/>
          <w:szCs w:val="24"/>
        </w:rPr>
        <w:t>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Работу «</w:t>
      </w:r>
      <w:proofErr w:type="spellStart"/>
      <w:r>
        <w:rPr>
          <w:color w:val="3B2D36"/>
          <w:sz w:val="24"/>
          <w:szCs w:val="24"/>
        </w:rPr>
        <w:t>Энергорайон</w:t>
      </w:r>
      <w:proofErr w:type="spellEnd"/>
      <w:r>
        <w:rPr>
          <w:color w:val="3B2D36"/>
          <w:sz w:val="24"/>
          <w:szCs w:val="24"/>
        </w:rPr>
        <w:t xml:space="preserve"> №3» ООО «ЛТС» за 2017год считаю хорошей. На аварийные ситуации возникающие по водоснабжению, теплоснабжению и водоотведению, реагируют быстро и профессионально. В ведено в эксплуатацию Канализационно-насосная станция.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Работу ТСЖ «Мечта» считаю удовлетворительной. Работы  много. В 2017году,частично благоустроены площадки сбора ТБО. Руководителю ТСЖ продолжить работу по   приведению в нормативное состояние всех контейнерных площадок и благоустройства придомовой территории.</w:t>
      </w:r>
      <w:r>
        <w:rPr>
          <w:color w:val="3B2D36"/>
          <w:sz w:val="24"/>
          <w:szCs w:val="24"/>
          <w:lang w:val="tt-RU"/>
        </w:rPr>
        <w:t xml:space="preserve"> 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В 2017году был капитально отремонтирован МКД по ул.Ленина.д9. Обшарпанные стены, аварийный водопровод и  кровля осталось в прошлом. Главное задача сберечь  сделанный ремонт. На 2018 год запланирован капитальный ремонт МКД  №34,по ул. Ленина.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Работу выполняемой ООО «</w:t>
      </w:r>
      <w:proofErr w:type="spellStart"/>
      <w:r>
        <w:rPr>
          <w:color w:val="3B2D36"/>
          <w:sz w:val="24"/>
          <w:szCs w:val="24"/>
        </w:rPr>
        <w:t>Мехуборка</w:t>
      </w:r>
      <w:proofErr w:type="spellEnd"/>
      <w:r>
        <w:rPr>
          <w:color w:val="3B2D36"/>
          <w:sz w:val="24"/>
          <w:szCs w:val="24"/>
        </w:rPr>
        <w:t>» по сбору ТБО с частного сектора, считаю удовлетворительной. Есть рабочий из числа жителей села для погрузки мусора в машину. Ожидание мусоровоза населением отпало. Только прошу соблюдать условия выноса мусора: вынос пакетов с мусором производить в день приезда спецтранспорта, ни раньше 12.00 в точки складирования.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 </w:t>
      </w:r>
      <w:r>
        <w:rPr>
          <w:color w:val="3B2D36"/>
          <w:sz w:val="24"/>
          <w:szCs w:val="24"/>
        </w:rPr>
        <w:t xml:space="preserve">Работу по сбору мусора с контейнерных площадок считаю не удовлетворительной, в виду того что зачастую нарушаются графики вывоза, что приводит к переполнению контейнерных площадок, разброса мусора по прилегающей территории, плохая уборка контейнерных площадок, соответственно возникает антисанитария. 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 xml:space="preserve">Руководителю ТСЖ на 2017 год изыскать средства на приведение в нормативное состояние всех контейнерных площадок. Руководителю ООО « </w:t>
      </w:r>
      <w:proofErr w:type="spellStart"/>
      <w:r>
        <w:rPr>
          <w:color w:val="3B2D36"/>
          <w:sz w:val="24"/>
          <w:szCs w:val="24"/>
        </w:rPr>
        <w:t>Мехуборка</w:t>
      </w:r>
      <w:proofErr w:type="spellEnd"/>
      <w:r>
        <w:rPr>
          <w:color w:val="3B2D36"/>
          <w:sz w:val="24"/>
          <w:szCs w:val="24"/>
        </w:rPr>
        <w:t xml:space="preserve">» соблюдать графики вывоза ТБО с села и наладить более тесное взаимодействие с руководством ТСЖ. 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В жизни села и двора принимают активное участие  жители МКД, облагораживают территорию, проводят субботники, участвуют в посадке зеленых насаждений.  Они своим примером показывают, как нужно заботиться о своем доме. Молодцы!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Жилой дом строящейся по программе  «Ветхое жилье»  сдан. Квартиры получили жители аварийных домов, дети сироты и участники программы коммерческого найма жилья.</w:t>
      </w:r>
    </w:p>
    <w:p w:rsidR="003C63C1" w:rsidRDefault="003C63C1" w:rsidP="003C63C1">
      <w:pPr>
        <w:shd w:val="clear" w:color="auto" w:fill="FFFFFF" w:themeFill="background1"/>
        <w:ind w:right="-2"/>
        <w:jc w:val="both"/>
        <w:rPr>
          <w:rFonts w:eastAsiaTheme="minorHAnsi"/>
          <w:sz w:val="24"/>
          <w:szCs w:val="24"/>
          <w:lang w:val="tt-RU" w:eastAsia="en-US"/>
        </w:rPr>
      </w:pPr>
      <w:r>
        <w:rPr>
          <w:sz w:val="24"/>
          <w:szCs w:val="24"/>
          <w:lang w:val="tt-RU"/>
        </w:rPr>
        <w:t xml:space="preserve">        </w:t>
      </w:r>
    </w:p>
    <w:p w:rsidR="003C63C1" w:rsidRDefault="003C63C1" w:rsidP="003C63C1">
      <w:pPr>
        <w:shd w:val="clear" w:color="auto" w:fill="FFFFFF" w:themeFill="background1"/>
        <w:ind w:right="-2"/>
        <w:jc w:val="both"/>
        <w:rPr>
          <w:sz w:val="24"/>
          <w:szCs w:val="24"/>
          <w:lang w:val="tt-RU"/>
        </w:rPr>
      </w:pPr>
    </w:p>
    <w:p w:rsidR="003C63C1" w:rsidRDefault="003C63C1" w:rsidP="003C63C1">
      <w:pPr>
        <w:shd w:val="clear" w:color="auto" w:fill="FFFFFF" w:themeFill="background1"/>
        <w:ind w:right="-2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</w:t>
      </w:r>
      <w:r>
        <w:rPr>
          <w:sz w:val="24"/>
          <w:szCs w:val="24"/>
        </w:rPr>
        <w:t>К сожалению не все благополучно в селе и с криминалом. Всего произошло 7 преступлений,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 xml:space="preserve">одно из них тяжкое. </w:t>
      </w:r>
    </w:p>
    <w:p w:rsidR="003C63C1" w:rsidRDefault="003C63C1" w:rsidP="003C63C1">
      <w:pPr>
        <w:shd w:val="clear" w:color="auto" w:fill="FFFFFF" w:themeFill="background1"/>
        <w:ind w:right="-2"/>
        <w:jc w:val="both"/>
        <w:rPr>
          <w:sz w:val="24"/>
          <w:szCs w:val="24"/>
        </w:rPr>
      </w:pPr>
      <w:r>
        <w:rPr>
          <w:sz w:val="24"/>
          <w:szCs w:val="24"/>
          <w:lang w:val="tt-RU"/>
        </w:rPr>
        <w:lastRenderedPageBreak/>
        <w:t xml:space="preserve">          </w:t>
      </w:r>
      <w:r>
        <w:rPr>
          <w:sz w:val="24"/>
          <w:szCs w:val="24"/>
        </w:rPr>
        <w:t>На учете состоит 1 наркомана,  2 семьи, имеющая несовершеннолетних детей находятся на патронаже в отделе социальной помощи семья и дети в ЦСОН «Исток-</w:t>
      </w:r>
      <w:proofErr w:type="spellStart"/>
      <w:r>
        <w:rPr>
          <w:sz w:val="24"/>
          <w:szCs w:val="24"/>
        </w:rPr>
        <w:t>Башлангыч</w:t>
      </w:r>
      <w:proofErr w:type="spellEnd"/>
      <w:r>
        <w:rPr>
          <w:sz w:val="24"/>
          <w:szCs w:val="24"/>
        </w:rPr>
        <w:t xml:space="preserve">», как неблагополучные. Кроме этого одна мама лишена родительских прав, 3 детей  находятся на опеке родственников. Администрация села, педагоги школы, участковые уполномоченные, социальные работники регулярно навещают неблагополучные семья, стараются найти выход из сложившейся ситуации.  </w:t>
      </w: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jc w:val="both"/>
        <w:rPr>
          <w:b/>
          <w:bCs/>
          <w:color w:val="3B2D36"/>
          <w:sz w:val="24"/>
          <w:szCs w:val="24"/>
          <w:lang w:val="tt-RU"/>
        </w:rPr>
      </w:pPr>
      <w:r>
        <w:rPr>
          <w:b/>
          <w:bCs/>
          <w:color w:val="3B2D36"/>
          <w:sz w:val="24"/>
          <w:szCs w:val="24"/>
        </w:rPr>
        <w:t>Благоустройство.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</w:t>
      </w:r>
      <w:r>
        <w:rPr>
          <w:color w:val="3B2D36"/>
          <w:sz w:val="24"/>
          <w:szCs w:val="24"/>
        </w:rPr>
        <w:t>Население, организации и предприятия, совместно с администрацией активно участвуют в благоустройстве территории поселения: проводится санитарная очистка, скашивание территории и обочин дорог,  посадка деревьев.</w:t>
      </w:r>
      <w:r>
        <w:rPr>
          <w:color w:val="3B2D36"/>
          <w:sz w:val="24"/>
          <w:szCs w:val="24"/>
          <w:lang w:val="tt-RU"/>
        </w:rPr>
        <w:t xml:space="preserve"> </w:t>
      </w:r>
    </w:p>
    <w:p w:rsidR="003C63C1" w:rsidRDefault="003C63C1" w:rsidP="003C63C1">
      <w:pPr>
        <w:shd w:val="clear" w:color="auto" w:fill="FFFFFF" w:themeFill="background1"/>
        <w:jc w:val="both"/>
        <w:rPr>
          <w:b/>
          <w:bCs/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 xml:space="preserve">В преддверии Дня Победы проведен большой объем работы: побелены деревья, благоустроена территория и покрашено ограждение вокруг МФЦ и Обелиска, разбиты клумбы.  За счет средств бюджета произведен спил деревьев по улице Ленина вдоль тротуара. Обслуживающей организацией, на средства самообложения и бюджета села  производиться замена неисправных фонарей уличного освещения, на новые. Велись работы по </w:t>
      </w:r>
      <w:proofErr w:type="spellStart"/>
      <w:r>
        <w:rPr>
          <w:color w:val="3B2D36"/>
          <w:sz w:val="24"/>
          <w:szCs w:val="24"/>
        </w:rPr>
        <w:t>щебенению</w:t>
      </w:r>
      <w:proofErr w:type="spellEnd"/>
      <w:r>
        <w:rPr>
          <w:color w:val="3B2D36"/>
          <w:sz w:val="24"/>
          <w:szCs w:val="24"/>
        </w:rPr>
        <w:t xml:space="preserve"> ряда улиц села, установлены указатели с названием улиц. В 2018 году также данные работы будут проводиться. </w:t>
      </w:r>
    </w:p>
    <w:p w:rsidR="003C63C1" w:rsidRDefault="003C63C1" w:rsidP="003C63C1">
      <w:pPr>
        <w:shd w:val="clear" w:color="auto" w:fill="FFFFFF" w:themeFill="background1"/>
        <w:jc w:val="both"/>
        <w:rPr>
          <w:b/>
          <w:bCs/>
          <w:color w:val="3B2D36"/>
          <w:sz w:val="24"/>
          <w:szCs w:val="24"/>
          <w:lang w:val="tt-RU"/>
        </w:rPr>
      </w:pPr>
      <w:r>
        <w:rPr>
          <w:b/>
          <w:bCs/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Улучшается благосостояние жителей поселения: возводятся новые дома,  пристройки к жилым домам. Строятся добротные ограждения, благоустраиваются территории. Ведется строительство жилых домов местными молодыми семьями.</w:t>
      </w:r>
      <w:r>
        <w:rPr>
          <w:color w:val="3B2D36"/>
          <w:sz w:val="24"/>
          <w:szCs w:val="24"/>
        </w:rPr>
        <w:br/>
        <w:t xml:space="preserve">Хотелось бы сделать очень много, чтобы наше родное село с каждым годом становилось краше, чтобы росло благосостояние наших жителей, чтобы нашим детям было доступно занятие спортом. </w:t>
      </w:r>
    </w:p>
    <w:p w:rsidR="003C63C1" w:rsidRDefault="003C63C1" w:rsidP="003C63C1">
      <w:pPr>
        <w:shd w:val="clear" w:color="auto" w:fill="FFFFFF" w:themeFill="background1"/>
        <w:jc w:val="both"/>
        <w:rPr>
          <w:b/>
          <w:bCs/>
          <w:color w:val="3B2D36"/>
          <w:sz w:val="24"/>
          <w:szCs w:val="24"/>
          <w:lang w:val="tt-RU"/>
        </w:rPr>
      </w:pPr>
      <w:r>
        <w:rPr>
          <w:b/>
          <w:bCs/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 xml:space="preserve">Наш </w:t>
      </w:r>
      <w:proofErr w:type="spellStart"/>
      <w:r>
        <w:rPr>
          <w:color w:val="3B2D36"/>
          <w:sz w:val="24"/>
          <w:szCs w:val="24"/>
        </w:rPr>
        <w:t>Шугуровский</w:t>
      </w:r>
      <w:proofErr w:type="spellEnd"/>
      <w:r>
        <w:rPr>
          <w:color w:val="3B2D36"/>
          <w:sz w:val="24"/>
          <w:szCs w:val="24"/>
        </w:rPr>
        <w:t xml:space="preserve"> парк участвует в интернет голосование на официальном портале Лениногорского муниципального района. По итогам голосования победитель будет включен в программу реконструкции на 2018-2019г. Уважаемые жители прошу проявить активность в голосование. Голосуем до 15.00  9 февраля. Парк это наша история, мы очень хотим возродить его. Первый шаг сделан. Построена детская игровая площадка, есть лыжня и горка. В текущем году по республиканской программе будет построена </w:t>
      </w:r>
      <w:proofErr w:type="spellStart"/>
      <w:r>
        <w:rPr>
          <w:color w:val="3B2D36"/>
          <w:sz w:val="24"/>
          <w:szCs w:val="24"/>
        </w:rPr>
        <w:t>блочно</w:t>
      </w:r>
      <w:proofErr w:type="spellEnd"/>
      <w:r>
        <w:rPr>
          <w:color w:val="3B2D36"/>
          <w:sz w:val="24"/>
          <w:szCs w:val="24"/>
        </w:rPr>
        <w:t xml:space="preserve">-модульная «Лыжная База»  на территории парка. Где будет прокат лыж, теплые раздевалки и душевые . Наше село должно стать центром развития спорта на селе. Хочу поблагодарить Главу ЛМР </w:t>
      </w:r>
      <w:proofErr w:type="spellStart"/>
      <w:r>
        <w:rPr>
          <w:color w:val="3B2D36"/>
          <w:sz w:val="24"/>
          <w:szCs w:val="24"/>
        </w:rPr>
        <w:t>Рагят</w:t>
      </w:r>
      <w:proofErr w:type="spellEnd"/>
      <w:r>
        <w:rPr>
          <w:color w:val="3B2D36"/>
          <w:sz w:val="24"/>
          <w:szCs w:val="24"/>
        </w:rPr>
        <w:t xml:space="preserve"> </w:t>
      </w:r>
      <w:proofErr w:type="spellStart"/>
      <w:r>
        <w:rPr>
          <w:color w:val="3B2D36"/>
          <w:sz w:val="24"/>
          <w:szCs w:val="24"/>
        </w:rPr>
        <w:t>Галиагзамовича</w:t>
      </w:r>
      <w:proofErr w:type="spellEnd"/>
      <w:r>
        <w:rPr>
          <w:color w:val="3B2D36"/>
          <w:sz w:val="24"/>
          <w:szCs w:val="24"/>
        </w:rPr>
        <w:t>, за поддержку нашего села. Если наш парк станет победителем, с нашей стороны, мы жители, готовы участвовать в обсуждение плана реконструкции парка и засучив рукава участвовать в субботниках по благоустройству парка. И как сказали руководители предприятий и организации села, они готовы со своими коллективами выйти на субботник по первой команде. Мы верим в победу!</w:t>
      </w: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rPr>
          <w:b/>
          <w:color w:val="3B2D36"/>
          <w:sz w:val="24"/>
          <w:szCs w:val="24"/>
          <w:lang w:val="tt-RU"/>
        </w:rPr>
      </w:pPr>
      <w:r>
        <w:rPr>
          <w:b/>
          <w:color w:val="3B2D36"/>
          <w:sz w:val="24"/>
          <w:szCs w:val="24"/>
        </w:rPr>
        <w:t>ГРАНТ.</w:t>
      </w: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jc w:val="both"/>
        <w:rPr>
          <w:b/>
          <w:color w:val="3B2D36"/>
          <w:sz w:val="24"/>
          <w:szCs w:val="24"/>
          <w:lang w:val="tt-RU"/>
        </w:rPr>
      </w:pPr>
      <w:r>
        <w:rPr>
          <w:b/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В 2017году наше сельское поселение участвовало в конкурсе на получение гранта Республики Татарстан. По итогам работы, мы удостоены гранта в размере 1000000р. Большую часть суммы использовали на строительство детской игровой площадки на сельском стадионе. Результат работы вы видите сами, современная и яркая площадка. Остаток средств использовали на приобретение мотопомпы для откачки талых вод в период паводка и светодиодные гирлянды на новогоднюю ель.</w:t>
      </w: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jc w:val="both"/>
        <w:rPr>
          <w:b/>
          <w:color w:val="3B2D36"/>
          <w:sz w:val="24"/>
          <w:szCs w:val="24"/>
          <w:lang w:val="tt-RU"/>
        </w:rPr>
      </w:pPr>
      <w:r>
        <w:rPr>
          <w:b/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В этом году будет проведены работы по установке пятого провода и светильников  уличного освещения, на заводской части села. По республиканской программе «Фонда газификации энергосберегающих технологий и развития инженерных сетей».</w:t>
      </w:r>
    </w:p>
    <w:p w:rsidR="003C63C1" w:rsidRDefault="003C63C1" w:rsidP="003C63C1">
      <w:pPr>
        <w:shd w:val="clear" w:color="auto" w:fill="FFFFFF" w:themeFill="background1"/>
        <w:spacing w:before="100" w:beforeAutospacing="1" w:after="100" w:afterAutospacing="1"/>
        <w:jc w:val="both"/>
        <w:rPr>
          <w:b/>
          <w:color w:val="3B2D36"/>
          <w:sz w:val="24"/>
          <w:szCs w:val="24"/>
        </w:rPr>
      </w:pPr>
      <w:r>
        <w:rPr>
          <w:b/>
          <w:color w:val="3B2D36"/>
          <w:sz w:val="24"/>
          <w:szCs w:val="24"/>
        </w:rPr>
        <w:lastRenderedPageBreak/>
        <w:t>Самообложение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В 2017 году сумма собираемых с совершеннолетних граждан села составила 200руб. Статья расходов на отчетный год было:</w:t>
      </w:r>
    </w:p>
    <w:p w:rsidR="003C63C1" w:rsidRDefault="003C63C1" w:rsidP="003C63C1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>Установка табличек с указанием улиц</w:t>
      </w:r>
    </w:p>
    <w:p w:rsidR="003C63C1" w:rsidRDefault="003C63C1" w:rsidP="003C63C1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>Ремонт внутри-поселенческих дорог</w:t>
      </w:r>
    </w:p>
    <w:p w:rsidR="003C63C1" w:rsidRDefault="003C63C1" w:rsidP="003C63C1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>Обслуживание уличного освещения</w:t>
      </w:r>
    </w:p>
    <w:p w:rsidR="003C63C1" w:rsidRDefault="003C63C1" w:rsidP="003C63C1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>Благоустройство территории села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На 01 апреля 2017г   было собрано 105 400р,</w:t>
      </w:r>
      <w:r>
        <w:rPr>
          <w:color w:val="3B2D36"/>
          <w:sz w:val="24"/>
          <w:szCs w:val="24"/>
          <w:lang w:val="tt-RU"/>
        </w:rPr>
        <w:t xml:space="preserve"> </w:t>
      </w:r>
      <w:r>
        <w:rPr>
          <w:color w:val="3B2D36"/>
          <w:sz w:val="24"/>
          <w:szCs w:val="24"/>
        </w:rPr>
        <w:t xml:space="preserve">что составило 45,3 % от общего числа жителей подпадающих под уплату. После индексации, сумма составила 527 000р. Данная сумма пошла на уплату выполненных работ по </w:t>
      </w:r>
      <w:proofErr w:type="spellStart"/>
      <w:r>
        <w:rPr>
          <w:color w:val="3B2D36"/>
          <w:sz w:val="24"/>
          <w:szCs w:val="24"/>
        </w:rPr>
        <w:t>щебенению</w:t>
      </w:r>
      <w:proofErr w:type="spellEnd"/>
      <w:r>
        <w:rPr>
          <w:color w:val="3B2D36"/>
          <w:sz w:val="24"/>
          <w:szCs w:val="24"/>
        </w:rPr>
        <w:t xml:space="preserve"> улицы Кирова, переулка Октябрьский, </w:t>
      </w:r>
      <w:proofErr w:type="spellStart"/>
      <w:r>
        <w:rPr>
          <w:color w:val="3B2D36"/>
          <w:sz w:val="24"/>
          <w:szCs w:val="24"/>
        </w:rPr>
        <w:t>ул.Ибрагимова</w:t>
      </w:r>
      <w:proofErr w:type="spellEnd"/>
      <w:r>
        <w:rPr>
          <w:color w:val="3B2D36"/>
          <w:sz w:val="24"/>
          <w:szCs w:val="24"/>
        </w:rPr>
        <w:t xml:space="preserve">, </w:t>
      </w:r>
      <w:proofErr w:type="spellStart"/>
      <w:r>
        <w:rPr>
          <w:color w:val="3B2D36"/>
          <w:sz w:val="24"/>
          <w:szCs w:val="24"/>
        </w:rPr>
        <w:t>ул.Заводская</w:t>
      </w:r>
      <w:proofErr w:type="spellEnd"/>
      <w:r>
        <w:rPr>
          <w:color w:val="3B2D36"/>
          <w:sz w:val="24"/>
          <w:szCs w:val="24"/>
        </w:rPr>
        <w:t xml:space="preserve"> и установка водоотводящей трубы под дорогой на </w:t>
      </w:r>
      <w:proofErr w:type="spellStart"/>
      <w:r>
        <w:rPr>
          <w:color w:val="3B2D36"/>
          <w:sz w:val="24"/>
          <w:szCs w:val="24"/>
        </w:rPr>
        <w:t>ул.Заводская</w:t>
      </w:r>
      <w:proofErr w:type="spellEnd"/>
      <w:r>
        <w:rPr>
          <w:color w:val="3B2D36"/>
          <w:sz w:val="24"/>
          <w:szCs w:val="24"/>
        </w:rPr>
        <w:t xml:space="preserve">. 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Благоустроена территория СДК</w:t>
      </w:r>
      <w:r>
        <w:rPr>
          <w:color w:val="3B2D36"/>
          <w:sz w:val="24"/>
          <w:szCs w:val="24"/>
          <w:lang w:val="tt-RU"/>
        </w:rPr>
        <w:t xml:space="preserve">, </w:t>
      </w:r>
      <w:r>
        <w:rPr>
          <w:color w:val="3B2D36"/>
          <w:sz w:val="24"/>
          <w:szCs w:val="24"/>
        </w:rPr>
        <w:t>на 18000р 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Произведен спил деревьев, на  70 000р.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Установлены указатели и таблички с названием улиц, на 77 000р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 xml:space="preserve">Организация уличного освещения составила 110 000. На эти деньги проведены работы по приобретению и техническому обслуживанию уличного освещения.   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 xml:space="preserve">Общая сумма собранных средств с граждан в 2017г составила 210 000 р, что составляет 90,3%. 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На 2018 г собранные средства будут расходоваться на: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>1.Ремонт внутри-поселенческих дорог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>2.Обслуживание уличного освещения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</w:rPr>
        <w:t>3.Благоустройство территории села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Уважаемые жители! Прошу Вас проявить активность в уплате средств самообложения. Собранные средства до 1 апреля, уже к лету будут проиндексированы и мы, сможем выполнить намеченные планы.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 xml:space="preserve">На 2018год задач много, это: благоустройство территории села, </w:t>
      </w:r>
      <w:proofErr w:type="spellStart"/>
      <w:r>
        <w:rPr>
          <w:color w:val="3B2D36"/>
          <w:sz w:val="24"/>
          <w:szCs w:val="24"/>
        </w:rPr>
        <w:t>щебенение</w:t>
      </w:r>
      <w:proofErr w:type="spellEnd"/>
      <w:r>
        <w:rPr>
          <w:color w:val="3B2D36"/>
          <w:sz w:val="24"/>
          <w:szCs w:val="24"/>
        </w:rPr>
        <w:t xml:space="preserve"> ряда улиц, участие в программах и  грантах, повышение уровня жизни граждан. И самая главная задачи поиск активных людей, для открытия производства и создание рабочих мест на селе. Для этого все есть «Шугуровская </w:t>
      </w:r>
      <w:proofErr w:type="spellStart"/>
      <w:r>
        <w:rPr>
          <w:color w:val="3B2D36"/>
          <w:sz w:val="24"/>
          <w:szCs w:val="24"/>
        </w:rPr>
        <w:t>промплощадка</w:t>
      </w:r>
      <w:proofErr w:type="spellEnd"/>
      <w:r>
        <w:rPr>
          <w:color w:val="3B2D36"/>
          <w:sz w:val="24"/>
          <w:szCs w:val="24"/>
        </w:rPr>
        <w:t>»,</w:t>
      </w:r>
      <w:r>
        <w:rPr>
          <w:color w:val="3B2D36"/>
          <w:sz w:val="24"/>
          <w:szCs w:val="24"/>
          <w:lang w:val="tt-RU"/>
        </w:rPr>
        <w:t xml:space="preserve"> </w:t>
      </w:r>
      <w:r>
        <w:rPr>
          <w:color w:val="3B2D36"/>
          <w:sz w:val="24"/>
          <w:szCs w:val="24"/>
        </w:rPr>
        <w:t>где имеются все условия для ведения бизнеса.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</w:t>
      </w:r>
      <w:r>
        <w:rPr>
          <w:color w:val="3B2D36"/>
          <w:sz w:val="24"/>
          <w:szCs w:val="24"/>
        </w:rPr>
        <w:t>Необходимо беречь и поддерживать то, что мы имеем, помогать друг другу, от нашей слаженности в работе напрямую зависит выполнение поставленных задач.</w:t>
      </w:r>
      <w:r>
        <w:rPr>
          <w:color w:val="3B2D36"/>
          <w:sz w:val="24"/>
          <w:szCs w:val="24"/>
        </w:rPr>
        <w:br/>
        <w:t>Завершая свой доклад, я выражаю благодарность главе ЛМР и мэру г.Лениногорск Хусаинову Р.Г, депутатскому корпусу, совету ветеранов и инвалидов, руководителям и   жителям села за поддержку во всех начинаниях.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</w:t>
      </w:r>
    </w:p>
    <w:p w:rsidR="003C63C1" w:rsidRDefault="003C63C1" w:rsidP="003C63C1">
      <w:pPr>
        <w:shd w:val="clear" w:color="auto" w:fill="FFFFFF" w:themeFill="background1"/>
        <w:jc w:val="both"/>
        <w:rPr>
          <w:color w:val="3B2D36"/>
          <w:sz w:val="24"/>
          <w:szCs w:val="24"/>
          <w:lang w:val="tt-RU"/>
        </w:rPr>
      </w:pPr>
      <w:r>
        <w:rPr>
          <w:color w:val="3B2D36"/>
          <w:sz w:val="24"/>
          <w:szCs w:val="24"/>
          <w:lang w:val="tt-RU"/>
        </w:rPr>
        <w:t xml:space="preserve">           </w:t>
      </w:r>
      <w:r>
        <w:rPr>
          <w:color w:val="3B2D36"/>
          <w:sz w:val="24"/>
          <w:szCs w:val="24"/>
        </w:rPr>
        <w:t>Желаю всем здоровья, благополучия и успехов!</w:t>
      </w:r>
    </w:p>
    <w:p w:rsidR="003C63C1" w:rsidRPr="003C63C1" w:rsidRDefault="003C63C1" w:rsidP="00B95B92">
      <w:pPr>
        <w:pStyle w:val="a3"/>
        <w:ind w:right="-1"/>
        <w:rPr>
          <w:b/>
          <w:lang w:val="tt-RU"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210BB3" w:rsidRDefault="00210BB3">
      <w:bookmarkStart w:id="0" w:name="_GoBack"/>
      <w:bookmarkEnd w:id="0"/>
    </w:p>
    <w:sectPr w:rsidR="00210BB3" w:rsidSect="0074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DB4"/>
    <w:multiLevelType w:val="hybridMultilevel"/>
    <w:tmpl w:val="4ED82E7A"/>
    <w:lvl w:ilvl="0" w:tplc="FD3A51FA">
      <w:start w:val="1"/>
      <w:numFmt w:val="decimal"/>
      <w:lvlText w:val="%1)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909"/>
    <w:rsid w:val="00094E9E"/>
    <w:rsid w:val="00127F72"/>
    <w:rsid w:val="001541EA"/>
    <w:rsid w:val="00176F2E"/>
    <w:rsid w:val="00210BB3"/>
    <w:rsid w:val="002155EF"/>
    <w:rsid w:val="00272DC8"/>
    <w:rsid w:val="002E01AA"/>
    <w:rsid w:val="00306D48"/>
    <w:rsid w:val="003C63C1"/>
    <w:rsid w:val="003D6186"/>
    <w:rsid w:val="00431891"/>
    <w:rsid w:val="00482709"/>
    <w:rsid w:val="00482CA9"/>
    <w:rsid w:val="004F2494"/>
    <w:rsid w:val="005D621F"/>
    <w:rsid w:val="00617E7B"/>
    <w:rsid w:val="006427F3"/>
    <w:rsid w:val="007464E8"/>
    <w:rsid w:val="00802566"/>
    <w:rsid w:val="00811990"/>
    <w:rsid w:val="00954338"/>
    <w:rsid w:val="00991B53"/>
    <w:rsid w:val="00A50350"/>
    <w:rsid w:val="00AA2ED5"/>
    <w:rsid w:val="00B95B92"/>
    <w:rsid w:val="00C33025"/>
    <w:rsid w:val="00CD5909"/>
    <w:rsid w:val="00CF0EFD"/>
    <w:rsid w:val="00D65A16"/>
    <w:rsid w:val="00D75C45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5909"/>
    <w:pPr>
      <w:keepNext/>
      <w:ind w:left="-709" w:right="-766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CD5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9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3D61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5909"/>
    <w:pPr>
      <w:keepNext/>
      <w:ind w:left="-709" w:right="-766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CD5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Шугуровское СП</dc:creator>
  <cp:lastModifiedBy>Светлана</cp:lastModifiedBy>
  <cp:revision>22</cp:revision>
  <cp:lastPrinted>2017-02-02T06:12:00Z</cp:lastPrinted>
  <dcterms:created xsi:type="dcterms:W3CDTF">2015-02-04T03:53:00Z</dcterms:created>
  <dcterms:modified xsi:type="dcterms:W3CDTF">2018-02-08T07:34:00Z</dcterms:modified>
</cp:coreProperties>
</file>