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C32B1" w14:textId="4F6F84DD" w:rsidR="00AD6EF2" w:rsidRPr="0052052D" w:rsidRDefault="00AD6EF2" w:rsidP="0052052D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52052D">
        <w:rPr>
          <w:rFonts w:ascii="Arial" w:eastAsia="Calibri" w:hAnsi="Arial" w:cs="Arial"/>
          <w:sz w:val="24"/>
          <w:szCs w:val="24"/>
        </w:rPr>
        <w:t>К А Р А Р</w:t>
      </w:r>
    </w:p>
    <w:p w14:paraId="1D918D37" w14:textId="77777777" w:rsidR="00AD6EF2" w:rsidRPr="0052052D" w:rsidRDefault="00AD6EF2" w:rsidP="007A5055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14:paraId="73E33372" w14:textId="6D899E79" w:rsidR="00AD6EF2" w:rsidRPr="0052052D" w:rsidRDefault="00AD6EF2" w:rsidP="007A5055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52052D">
        <w:rPr>
          <w:rFonts w:ascii="Arial" w:eastAsia="Calibri" w:hAnsi="Arial" w:cs="Arial"/>
          <w:sz w:val="24"/>
          <w:szCs w:val="24"/>
        </w:rPr>
        <w:t xml:space="preserve">П О С Т А Н О В Л Е Н И Е          № </w:t>
      </w:r>
      <w:r w:rsidR="00D77EA2" w:rsidRPr="0052052D">
        <w:rPr>
          <w:rFonts w:ascii="Arial" w:eastAsia="Calibri" w:hAnsi="Arial" w:cs="Arial"/>
          <w:sz w:val="24"/>
          <w:szCs w:val="24"/>
        </w:rPr>
        <w:t>199</w:t>
      </w:r>
    </w:p>
    <w:p w14:paraId="30D5E6C5" w14:textId="77777777" w:rsidR="00AD6EF2" w:rsidRPr="0052052D" w:rsidRDefault="00AD6EF2" w:rsidP="0052052D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14:paraId="7419F214" w14:textId="5DE904F1" w:rsidR="00AD6EF2" w:rsidRPr="0052052D" w:rsidRDefault="00AD6EF2" w:rsidP="0052052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2052D">
        <w:rPr>
          <w:rFonts w:ascii="Arial" w:eastAsia="Calibri" w:hAnsi="Arial" w:cs="Arial"/>
          <w:sz w:val="24"/>
          <w:szCs w:val="24"/>
        </w:rPr>
        <w:t xml:space="preserve">                                                             от «</w:t>
      </w:r>
      <w:r w:rsidR="00D77EA2" w:rsidRPr="0052052D">
        <w:rPr>
          <w:rFonts w:ascii="Arial" w:eastAsia="Calibri" w:hAnsi="Arial" w:cs="Arial"/>
          <w:sz w:val="24"/>
          <w:szCs w:val="24"/>
        </w:rPr>
        <w:t>05</w:t>
      </w:r>
      <w:r w:rsidRPr="0052052D">
        <w:rPr>
          <w:rFonts w:ascii="Arial" w:eastAsia="Calibri" w:hAnsi="Arial" w:cs="Arial"/>
          <w:sz w:val="24"/>
          <w:szCs w:val="24"/>
        </w:rPr>
        <w:t xml:space="preserve">» </w:t>
      </w:r>
      <w:r w:rsidR="00D77EA2" w:rsidRPr="0052052D">
        <w:rPr>
          <w:rFonts w:ascii="Arial" w:eastAsia="Calibri" w:hAnsi="Arial" w:cs="Arial"/>
          <w:sz w:val="24"/>
          <w:szCs w:val="24"/>
        </w:rPr>
        <w:t>марта</w:t>
      </w:r>
      <w:r w:rsidRPr="0052052D">
        <w:rPr>
          <w:rFonts w:ascii="Arial" w:eastAsia="Calibri" w:hAnsi="Arial" w:cs="Arial"/>
          <w:sz w:val="24"/>
          <w:szCs w:val="24"/>
        </w:rPr>
        <w:t xml:space="preserve"> 2026г.</w:t>
      </w:r>
    </w:p>
    <w:p w14:paraId="2D50183D" w14:textId="77777777" w:rsidR="00AD6EF2" w:rsidRPr="0052052D" w:rsidRDefault="00AD6EF2" w:rsidP="000C5874">
      <w:pPr>
        <w:pStyle w:val="headertext"/>
        <w:spacing w:before="0" w:beforeAutospacing="0" w:after="0" w:afterAutospacing="0"/>
        <w:ind w:right="4677"/>
        <w:jc w:val="both"/>
        <w:rPr>
          <w:rFonts w:ascii="Arial" w:hAnsi="Arial" w:cs="Arial"/>
        </w:rPr>
      </w:pPr>
    </w:p>
    <w:p w14:paraId="4EAA459A" w14:textId="77777777" w:rsidR="00AD6EF2" w:rsidRPr="0052052D" w:rsidRDefault="00AD6EF2" w:rsidP="000C5874">
      <w:pPr>
        <w:pStyle w:val="headertext"/>
        <w:spacing w:before="0" w:beforeAutospacing="0" w:after="0" w:afterAutospacing="0"/>
        <w:ind w:right="4677"/>
        <w:jc w:val="both"/>
        <w:rPr>
          <w:rFonts w:ascii="Arial" w:hAnsi="Arial" w:cs="Arial"/>
        </w:rPr>
      </w:pPr>
    </w:p>
    <w:p w14:paraId="60DAB59A" w14:textId="74BE96C0" w:rsidR="008C2F8D" w:rsidRPr="0052052D" w:rsidRDefault="008C2F8D" w:rsidP="000C5874">
      <w:pPr>
        <w:pStyle w:val="headertext"/>
        <w:spacing w:before="0" w:beforeAutospacing="0" w:after="0" w:afterAutospacing="0"/>
        <w:ind w:right="4677"/>
        <w:jc w:val="both"/>
        <w:rPr>
          <w:rFonts w:ascii="Arial" w:hAnsi="Arial" w:cs="Arial"/>
        </w:rPr>
      </w:pPr>
      <w:r w:rsidRPr="0052052D">
        <w:rPr>
          <w:rFonts w:ascii="Arial" w:hAnsi="Arial" w:cs="Arial"/>
        </w:rPr>
        <w:t xml:space="preserve">О внесении изменений в </w:t>
      </w:r>
      <w:hyperlink r:id="rId4" w:history="1">
        <w:r w:rsidRPr="0052052D">
          <w:rPr>
            <w:rStyle w:val="a3"/>
            <w:rFonts w:ascii="Arial" w:hAnsi="Arial" w:cs="Arial"/>
            <w:color w:val="auto"/>
            <w:u w:val="none"/>
          </w:rPr>
          <w:t>Административный регламент предоставления муниципальной услуги по выдаче разрешения на ввод объекта в эксплуатацию</w:t>
        </w:r>
      </w:hyperlink>
      <w:r w:rsidRPr="0052052D">
        <w:rPr>
          <w:rFonts w:ascii="Arial" w:hAnsi="Arial" w:cs="Arial"/>
        </w:rPr>
        <w:t xml:space="preserve">, утвержденный </w:t>
      </w:r>
      <w:hyperlink r:id="rId5" w:history="1">
        <w:r w:rsidRPr="0052052D">
          <w:rPr>
            <w:rStyle w:val="a3"/>
            <w:rFonts w:ascii="Arial" w:hAnsi="Arial" w:cs="Arial"/>
            <w:color w:val="auto"/>
            <w:u w:val="none"/>
          </w:rPr>
          <w:t>постановлением Исполнительного комитета муниципального образования «Лениногорский муниципальный район» от 13 февраля 2023 г. №505</w:t>
        </w:r>
      </w:hyperlink>
    </w:p>
    <w:p w14:paraId="4175C14B" w14:textId="77777777" w:rsidR="008C2F8D" w:rsidRPr="0052052D" w:rsidRDefault="008C2F8D" w:rsidP="008C2F8D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52052D">
        <w:rPr>
          <w:rFonts w:ascii="Arial" w:hAnsi="Arial" w:cs="Arial"/>
        </w:rPr>
        <w:t xml:space="preserve">  </w:t>
      </w:r>
    </w:p>
    <w:p w14:paraId="5D8526BF" w14:textId="77777777" w:rsidR="008C2F8D" w:rsidRPr="0052052D" w:rsidRDefault="008C2F8D" w:rsidP="008C2F8D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2052D">
        <w:rPr>
          <w:rFonts w:ascii="Arial" w:hAnsi="Arial" w:cs="Arial"/>
        </w:rPr>
        <w:t xml:space="preserve">В соответствии с Федеральным законом от 29.12.2025 №579-ФЗ «О внесении изменений в статьи 9 и 10 Федерального закона </w:t>
      </w:r>
      <w:r w:rsidR="00E60F0E" w:rsidRPr="0052052D">
        <w:rPr>
          <w:rFonts w:ascii="Arial" w:hAnsi="Arial" w:cs="Arial"/>
        </w:rPr>
        <w:t>«</w:t>
      </w:r>
      <w:r w:rsidRPr="0052052D">
        <w:rPr>
          <w:rFonts w:ascii="Arial" w:hAnsi="Arial" w:cs="Arial"/>
        </w:rPr>
        <w:t>О виноградарстве и виноделии в Российской Федерации» и отдельные законодательные акты Российской Федерации», Исполнительный комитет муниципального образования «Лениногорский муниципальный район» ПОСТАНОВЛЯЕТ:</w:t>
      </w:r>
    </w:p>
    <w:p w14:paraId="582C58AF" w14:textId="4394149E" w:rsidR="008C2F8D" w:rsidRPr="0052052D" w:rsidRDefault="008C2F8D" w:rsidP="000C5874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2052D">
        <w:rPr>
          <w:rFonts w:ascii="Arial" w:hAnsi="Arial" w:cs="Arial"/>
        </w:rPr>
        <w:t xml:space="preserve">1.Внести </w:t>
      </w:r>
      <w:hyperlink r:id="rId6" w:history="1">
        <w:r w:rsidRPr="0052052D">
          <w:rPr>
            <w:rStyle w:val="a3"/>
            <w:rFonts w:ascii="Arial" w:hAnsi="Arial" w:cs="Arial"/>
            <w:color w:val="auto"/>
            <w:u w:val="none"/>
          </w:rPr>
          <w:t>Административный регламент предоставления муниципальной услуги по выдаче разрешения на ввод объекта в эксплуатацию</w:t>
        </w:r>
      </w:hyperlink>
      <w:r w:rsidRPr="0052052D">
        <w:rPr>
          <w:rFonts w:ascii="Arial" w:hAnsi="Arial" w:cs="Arial"/>
        </w:rPr>
        <w:t xml:space="preserve">, утвержденный </w:t>
      </w:r>
      <w:hyperlink r:id="rId7" w:history="1">
        <w:r w:rsidRPr="0052052D">
          <w:rPr>
            <w:rStyle w:val="a3"/>
            <w:rFonts w:ascii="Arial" w:hAnsi="Arial" w:cs="Arial"/>
            <w:color w:val="auto"/>
            <w:u w:val="none"/>
          </w:rPr>
          <w:t>постановлением Исполнительного комитета муниципального образования «Лениногорский муниципальный район» от 13 февраля 2023 г. №505</w:t>
        </w:r>
      </w:hyperlink>
      <w:r w:rsidRPr="0052052D">
        <w:rPr>
          <w:rFonts w:ascii="Arial" w:hAnsi="Arial" w:cs="Arial"/>
        </w:rPr>
        <w:t>, следующее изменение:</w:t>
      </w:r>
    </w:p>
    <w:p w14:paraId="38530F9C" w14:textId="62156B85" w:rsidR="008C2F8D" w:rsidRPr="0052052D" w:rsidRDefault="008C2F8D" w:rsidP="000C5874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2052D">
        <w:rPr>
          <w:rFonts w:ascii="Arial" w:hAnsi="Arial" w:cs="Arial"/>
        </w:rPr>
        <w:t>подпункт 2.</w:t>
      </w:r>
      <w:r w:rsidR="00E60F0E" w:rsidRPr="0052052D">
        <w:rPr>
          <w:rFonts w:ascii="Arial" w:hAnsi="Arial" w:cs="Arial"/>
        </w:rPr>
        <w:t>9.1</w:t>
      </w:r>
      <w:r w:rsidR="00AD6EF2" w:rsidRPr="0052052D">
        <w:rPr>
          <w:rFonts w:ascii="Arial" w:hAnsi="Arial" w:cs="Arial"/>
        </w:rPr>
        <w:t>.</w:t>
      </w:r>
      <w:r w:rsidR="00E60F0E" w:rsidRPr="0052052D">
        <w:rPr>
          <w:rFonts w:ascii="Arial" w:hAnsi="Arial" w:cs="Arial"/>
        </w:rPr>
        <w:t xml:space="preserve"> пункта 2.9</w:t>
      </w:r>
      <w:r w:rsidR="00AD6EF2" w:rsidRPr="0052052D">
        <w:rPr>
          <w:rFonts w:ascii="Arial" w:hAnsi="Arial" w:cs="Arial"/>
        </w:rPr>
        <w:t>.</w:t>
      </w:r>
      <w:r w:rsidR="00E60F0E" w:rsidRPr="0052052D">
        <w:rPr>
          <w:rFonts w:ascii="Arial" w:hAnsi="Arial" w:cs="Arial"/>
        </w:rPr>
        <w:t xml:space="preserve"> дополнить абзацем</w:t>
      </w:r>
      <w:r w:rsidRPr="0052052D">
        <w:rPr>
          <w:rFonts w:ascii="Arial" w:hAnsi="Arial" w:cs="Arial"/>
        </w:rPr>
        <w:t xml:space="preserve"> «з» следующего содержания:</w:t>
      </w:r>
    </w:p>
    <w:p w14:paraId="658AABEF" w14:textId="77777777" w:rsidR="008C2F8D" w:rsidRPr="0052052D" w:rsidRDefault="008C2F8D" w:rsidP="000C5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52D">
        <w:rPr>
          <w:rFonts w:ascii="Arial" w:hAnsi="Arial" w:cs="Arial"/>
          <w:sz w:val="24"/>
          <w:szCs w:val="24"/>
        </w:rPr>
        <w:t xml:space="preserve">«з) подтверждение соответствия условиям застройки, предусмотренным </w:t>
      </w:r>
      <w:hyperlink r:id="rId8" w:history="1">
        <w:r w:rsidRPr="0052052D">
          <w:rPr>
            <w:rFonts w:ascii="Arial" w:hAnsi="Arial" w:cs="Arial"/>
            <w:sz w:val="24"/>
            <w:szCs w:val="24"/>
          </w:rPr>
          <w:t>статьей 10</w:t>
        </w:r>
      </w:hyperlink>
      <w:r w:rsidRPr="0052052D">
        <w:rPr>
          <w:rFonts w:ascii="Arial" w:hAnsi="Arial" w:cs="Arial"/>
          <w:sz w:val="24"/>
          <w:szCs w:val="24"/>
        </w:rPr>
        <w:t xml:space="preserve"> Федерального з</w:t>
      </w:r>
      <w:r w:rsidR="00E60F0E" w:rsidRPr="0052052D">
        <w:rPr>
          <w:rFonts w:ascii="Arial" w:hAnsi="Arial" w:cs="Arial"/>
          <w:sz w:val="24"/>
          <w:szCs w:val="24"/>
        </w:rPr>
        <w:t>акона от 27 декабря 2019 года №468-ФЗ «</w:t>
      </w:r>
      <w:r w:rsidRPr="0052052D">
        <w:rPr>
          <w:rFonts w:ascii="Arial" w:hAnsi="Arial" w:cs="Arial"/>
          <w:sz w:val="24"/>
          <w:szCs w:val="24"/>
        </w:rPr>
        <w:t>О виноградарстве и виноделии в Российской</w:t>
      </w:r>
      <w:r w:rsidR="00E60F0E" w:rsidRPr="0052052D">
        <w:rPr>
          <w:rFonts w:ascii="Arial" w:hAnsi="Arial" w:cs="Arial"/>
          <w:sz w:val="24"/>
          <w:szCs w:val="24"/>
        </w:rPr>
        <w:t xml:space="preserve"> Федерации»</w:t>
      </w:r>
      <w:r w:rsidRPr="0052052D">
        <w:rPr>
          <w:rFonts w:ascii="Arial" w:hAnsi="Arial" w:cs="Arial"/>
          <w:sz w:val="24"/>
          <w:szCs w:val="24"/>
        </w:rPr>
        <w:t>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</w:t>
      </w:r>
      <w:r w:rsidR="00E60F0E" w:rsidRPr="0052052D">
        <w:rPr>
          <w:rFonts w:ascii="Arial" w:hAnsi="Arial" w:cs="Arial"/>
          <w:sz w:val="24"/>
          <w:szCs w:val="24"/>
        </w:rPr>
        <w:t xml:space="preserve"> или виноградарским хозяйствам.».</w:t>
      </w:r>
    </w:p>
    <w:p w14:paraId="13F2EEFB" w14:textId="22E7CD7D" w:rsidR="000C5874" w:rsidRPr="0052052D" w:rsidRDefault="000C5874" w:rsidP="000C58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052D">
        <w:rPr>
          <w:rFonts w:ascii="Arial" w:hAnsi="Arial" w:cs="Arial"/>
          <w:sz w:val="24"/>
          <w:szCs w:val="24"/>
        </w:rPr>
        <w:t xml:space="preserve">2.Разместить настоящее постановление на официальном Интернет-сайте Лениногорского муниципального района: </w:t>
      </w:r>
      <w:hyperlink r:id="rId9" w:history="1">
        <w:r w:rsidRPr="0052052D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Pr="0052052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Pr="0052052D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Leninogorsk</w:t>
        </w:r>
        <w:r w:rsidRPr="0052052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52052D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52052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52052D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52052D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по адресу: </w:t>
      </w:r>
      <w:r w:rsidRPr="0052052D">
        <w:rPr>
          <w:rFonts w:ascii="Arial" w:hAnsi="Arial" w:cs="Arial"/>
          <w:sz w:val="24"/>
          <w:szCs w:val="24"/>
          <w:lang w:val="en-US"/>
        </w:rPr>
        <w:t>https</w:t>
      </w:r>
      <w:r w:rsidRPr="0052052D">
        <w:rPr>
          <w:rFonts w:ascii="Arial" w:hAnsi="Arial" w:cs="Arial"/>
          <w:sz w:val="24"/>
          <w:szCs w:val="24"/>
        </w:rPr>
        <w:t>://</w:t>
      </w:r>
      <w:r w:rsidRPr="0052052D">
        <w:rPr>
          <w:rFonts w:ascii="Arial" w:hAnsi="Arial" w:cs="Arial"/>
          <w:sz w:val="24"/>
          <w:szCs w:val="24"/>
          <w:lang w:val="en-US"/>
        </w:rPr>
        <w:t>pravo</w:t>
      </w:r>
      <w:r w:rsidRPr="0052052D">
        <w:rPr>
          <w:rFonts w:ascii="Arial" w:hAnsi="Arial" w:cs="Arial"/>
          <w:sz w:val="24"/>
          <w:szCs w:val="24"/>
        </w:rPr>
        <w:t>.</w:t>
      </w:r>
      <w:r w:rsidRPr="0052052D">
        <w:rPr>
          <w:rFonts w:ascii="Arial" w:hAnsi="Arial" w:cs="Arial"/>
          <w:sz w:val="24"/>
          <w:szCs w:val="24"/>
          <w:lang w:val="en-US"/>
        </w:rPr>
        <w:t>tatarstan</w:t>
      </w:r>
      <w:r w:rsidRPr="0052052D">
        <w:rPr>
          <w:rFonts w:ascii="Arial" w:hAnsi="Arial" w:cs="Arial"/>
          <w:sz w:val="24"/>
          <w:szCs w:val="24"/>
        </w:rPr>
        <w:t>.</w:t>
      </w:r>
      <w:r w:rsidRPr="0052052D">
        <w:rPr>
          <w:rFonts w:ascii="Arial" w:hAnsi="Arial" w:cs="Arial"/>
          <w:sz w:val="24"/>
          <w:szCs w:val="24"/>
          <w:lang w:val="en-US"/>
        </w:rPr>
        <w:t>ru</w:t>
      </w:r>
      <w:r w:rsidRPr="0052052D">
        <w:rPr>
          <w:rFonts w:ascii="Arial" w:hAnsi="Arial" w:cs="Arial"/>
          <w:sz w:val="24"/>
          <w:szCs w:val="24"/>
        </w:rPr>
        <w:t>.</w:t>
      </w:r>
    </w:p>
    <w:p w14:paraId="69C6D006" w14:textId="31C2F0F4" w:rsidR="008C2F8D" w:rsidRPr="0052052D" w:rsidRDefault="000C5874" w:rsidP="000C5874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2052D">
        <w:rPr>
          <w:rFonts w:ascii="Arial" w:hAnsi="Arial" w:cs="Arial"/>
        </w:rPr>
        <w:t>3</w:t>
      </w:r>
      <w:r w:rsidR="008C2F8D" w:rsidRPr="0052052D">
        <w:rPr>
          <w:rFonts w:ascii="Arial" w:hAnsi="Arial" w:cs="Arial"/>
        </w:rPr>
        <w:t xml:space="preserve">.Настоящее </w:t>
      </w:r>
      <w:r w:rsidR="00E60F0E" w:rsidRPr="0052052D">
        <w:rPr>
          <w:rFonts w:ascii="Arial" w:hAnsi="Arial" w:cs="Arial"/>
        </w:rPr>
        <w:t>постановление вступает в силу со дня его официального опубликования.</w:t>
      </w:r>
    </w:p>
    <w:p w14:paraId="0B2762E7" w14:textId="1EA2917E" w:rsidR="00E60F0E" w:rsidRPr="0052052D" w:rsidRDefault="000C5874" w:rsidP="000C5874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2052D">
        <w:rPr>
          <w:rFonts w:ascii="Arial" w:hAnsi="Arial" w:cs="Arial"/>
        </w:rPr>
        <w:t>4</w:t>
      </w:r>
      <w:r w:rsidR="008C2F8D" w:rsidRPr="0052052D">
        <w:rPr>
          <w:rFonts w:ascii="Arial" w:hAnsi="Arial" w:cs="Arial"/>
        </w:rPr>
        <w:t xml:space="preserve">.Контроль за исполнением настоящего постановления </w:t>
      </w:r>
      <w:r w:rsidR="00E60F0E" w:rsidRPr="0052052D">
        <w:rPr>
          <w:rFonts w:ascii="Arial" w:hAnsi="Arial" w:cs="Arial"/>
        </w:rPr>
        <w:t>оставляю за собой.</w:t>
      </w:r>
    </w:p>
    <w:p w14:paraId="03A5BFAD" w14:textId="08B6F5D7" w:rsidR="00AD6EF2" w:rsidRPr="0052052D" w:rsidRDefault="00AD6EF2" w:rsidP="0052052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14:paraId="6E01F01A" w14:textId="5B64FBB9" w:rsidR="00AD6EF2" w:rsidRPr="0052052D" w:rsidRDefault="00AD6EF2" w:rsidP="00E60F0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14:paraId="3E97AFB6" w14:textId="44BEA869" w:rsidR="00AD6EF2" w:rsidRPr="0052052D" w:rsidRDefault="00AD6EF2" w:rsidP="00AD6E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052D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        И.А. </w:t>
      </w:r>
      <w:proofErr w:type="spellStart"/>
      <w:r w:rsidRPr="0052052D">
        <w:rPr>
          <w:rFonts w:ascii="Arial" w:hAnsi="Arial" w:cs="Arial"/>
          <w:sz w:val="24"/>
          <w:szCs w:val="24"/>
        </w:rPr>
        <w:t>Шамарданов</w:t>
      </w:r>
      <w:proofErr w:type="spellEnd"/>
    </w:p>
    <w:p w14:paraId="5C3CB3C7" w14:textId="77777777" w:rsidR="00AD6EF2" w:rsidRPr="0052052D" w:rsidRDefault="00AD6EF2" w:rsidP="00AD6EF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62949E" w14:textId="77777777" w:rsidR="00AD6EF2" w:rsidRPr="0052052D" w:rsidRDefault="00AD6EF2" w:rsidP="00AD6EF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EC3CC6" w14:textId="77777777" w:rsidR="00AD6EF2" w:rsidRPr="0052052D" w:rsidRDefault="00AD6EF2" w:rsidP="00AD6EF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E46DCB" w14:textId="77777777" w:rsidR="00AD6EF2" w:rsidRPr="0052052D" w:rsidRDefault="00AD6EF2" w:rsidP="00AD6EF2">
      <w:pPr>
        <w:spacing w:after="0"/>
        <w:rPr>
          <w:rFonts w:ascii="Arial" w:hAnsi="Arial" w:cs="Arial"/>
          <w:sz w:val="24"/>
          <w:szCs w:val="24"/>
        </w:rPr>
      </w:pPr>
      <w:r w:rsidRPr="0052052D">
        <w:rPr>
          <w:rFonts w:ascii="Arial" w:hAnsi="Arial" w:cs="Arial"/>
          <w:sz w:val="24"/>
          <w:szCs w:val="24"/>
        </w:rPr>
        <w:t>Галимова Л.М.</w:t>
      </w:r>
    </w:p>
    <w:p w14:paraId="33B3A6CC" w14:textId="0406F97F" w:rsidR="004F3D2C" w:rsidRPr="0052052D" w:rsidRDefault="00AD6EF2" w:rsidP="0052052D">
      <w:pPr>
        <w:spacing w:after="0"/>
        <w:rPr>
          <w:rFonts w:ascii="Arial" w:hAnsi="Arial" w:cs="Arial"/>
          <w:sz w:val="24"/>
          <w:szCs w:val="24"/>
        </w:rPr>
      </w:pPr>
      <w:r w:rsidRPr="0052052D">
        <w:rPr>
          <w:rFonts w:ascii="Arial" w:hAnsi="Arial" w:cs="Arial"/>
          <w:sz w:val="24"/>
          <w:szCs w:val="24"/>
        </w:rPr>
        <w:t>5-44-72</w:t>
      </w:r>
      <w:r w:rsidR="008C2F8D" w:rsidRPr="0052052D">
        <w:rPr>
          <w:rFonts w:ascii="Arial" w:hAnsi="Arial" w:cs="Arial"/>
          <w:sz w:val="24"/>
          <w:szCs w:val="24"/>
        </w:rPr>
        <w:t> </w:t>
      </w:r>
    </w:p>
    <w:sectPr w:rsidR="004F3D2C" w:rsidRPr="0052052D" w:rsidSect="00AD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8D"/>
    <w:rsid w:val="000C5874"/>
    <w:rsid w:val="00366938"/>
    <w:rsid w:val="004F3D2C"/>
    <w:rsid w:val="0052052D"/>
    <w:rsid w:val="00782709"/>
    <w:rsid w:val="008C2F8D"/>
    <w:rsid w:val="00AD6EF2"/>
    <w:rsid w:val="00D77EA2"/>
    <w:rsid w:val="00E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3E23"/>
  <w15:chartTrackingRefBased/>
  <w15:docId w15:val="{8153EC59-D689-4165-9B20-713B2532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C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8C2F8D"/>
    <w:rPr>
      <w:color w:val="0000FF"/>
      <w:u w:val="single"/>
    </w:rPr>
  </w:style>
  <w:style w:type="paragraph" w:customStyle="1" w:styleId="formattext">
    <w:name w:val="formattext"/>
    <w:basedOn w:val="a"/>
    <w:rsid w:val="008C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73&amp;dst=1002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13014753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1475316&amp;mark=00000000000000000000000000000000000000000000000002PAINPH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1301475316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1301475316&amp;mark=00000000000000000000000000000000000000000000000002PAINPH" TargetMode="External"/><Relationship Id="rId9" Type="http://schemas.openxmlformats.org/officeDocument/2006/relationships/hyperlink" Target="https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Юр. отдел</dc:creator>
  <cp:keywords/>
  <dc:description/>
  <cp:lastModifiedBy>Matrix</cp:lastModifiedBy>
  <cp:revision>2</cp:revision>
  <cp:lastPrinted>2026-03-04T09:06:00Z</cp:lastPrinted>
  <dcterms:created xsi:type="dcterms:W3CDTF">2026-03-09T12:07:00Z</dcterms:created>
  <dcterms:modified xsi:type="dcterms:W3CDTF">2026-03-09T12:07:00Z</dcterms:modified>
</cp:coreProperties>
</file>