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C7FA1">
      <w:pPr>
        <w:spacing w:after="0" w:line="240" w:lineRule="auto"/>
        <w:ind w:right="-1"/>
        <w:jc w:val="center"/>
        <w:rPr>
          <w:rFonts w:ascii="Times New Roman" w:hAnsi="Times New Roman" w:eastAsia="Calibri"/>
          <w:sz w:val="28"/>
          <w:szCs w:val="28"/>
          <w:lang w:eastAsia="en-US"/>
        </w:rPr>
      </w:pPr>
      <w:r>
        <w:rPr>
          <w:rFonts w:ascii="Times New Roman" w:hAnsi="Times New Roman" w:eastAsia="Calibri"/>
          <w:sz w:val="28"/>
          <w:szCs w:val="28"/>
          <w:lang w:val="tt" w:eastAsia="en-US"/>
        </w:rPr>
        <w:t>ПОСТАНОВЛЕНИЕ</w:t>
      </w:r>
    </w:p>
    <w:p w14:paraId="4FF93CB9">
      <w:pPr>
        <w:spacing w:after="0" w:line="240" w:lineRule="auto"/>
        <w:ind w:right="-1"/>
        <w:jc w:val="center"/>
        <w:rPr>
          <w:rFonts w:ascii="Times New Roman" w:hAnsi="Times New Roman" w:eastAsia="Calibri"/>
          <w:sz w:val="28"/>
          <w:szCs w:val="28"/>
          <w:lang w:eastAsia="en-US"/>
        </w:rPr>
      </w:pPr>
    </w:p>
    <w:p w14:paraId="279B5B27">
      <w:pPr>
        <w:spacing w:after="0" w:line="240" w:lineRule="auto"/>
        <w:ind w:right="-1"/>
        <w:jc w:val="center"/>
        <w:rPr>
          <w:rFonts w:ascii="Times New Roman" w:hAnsi="Times New Roman" w:eastAsia="Calibri"/>
          <w:sz w:val="28"/>
          <w:szCs w:val="28"/>
          <w:lang w:eastAsia="en-US"/>
        </w:rPr>
      </w:pPr>
    </w:p>
    <w:p w14:paraId="0E04A7C2">
      <w:pPr>
        <w:spacing w:after="0" w:line="240" w:lineRule="auto"/>
        <w:ind w:right="-1"/>
        <w:jc w:val="center"/>
        <w:rPr>
          <w:rFonts w:ascii="Times New Roman" w:hAnsi="Times New Roman" w:eastAsia="Calibri"/>
          <w:sz w:val="28"/>
          <w:szCs w:val="28"/>
          <w:lang w:eastAsia="en-US"/>
        </w:rPr>
      </w:pPr>
      <w:r>
        <w:rPr>
          <w:rFonts w:ascii="Times New Roman" w:hAnsi="Times New Roman" w:eastAsia="Calibri"/>
          <w:sz w:val="28"/>
          <w:szCs w:val="28"/>
          <w:lang w:val="tt" w:eastAsia="en-US"/>
        </w:rPr>
        <w:t>КАРАР                 № 151</w:t>
      </w:r>
    </w:p>
    <w:p w14:paraId="63A486FB">
      <w:pPr>
        <w:spacing w:after="0" w:line="240" w:lineRule="auto"/>
        <w:ind w:right="-1"/>
        <w:jc w:val="center"/>
        <w:rPr>
          <w:rFonts w:ascii="Times New Roman" w:hAnsi="Times New Roman" w:eastAsia="Calibri"/>
          <w:sz w:val="28"/>
          <w:szCs w:val="28"/>
          <w:lang w:eastAsia="en-US"/>
        </w:rPr>
      </w:pPr>
    </w:p>
    <w:p w14:paraId="39DB2C4B">
      <w:pPr>
        <w:spacing w:after="0" w:line="240" w:lineRule="auto"/>
        <w:ind w:right="-1"/>
        <w:jc w:val="center"/>
        <w:rPr>
          <w:rFonts w:ascii="Times New Roman" w:hAnsi="Times New Roman" w:eastAsia="Calibri"/>
          <w:sz w:val="28"/>
          <w:szCs w:val="28"/>
          <w:lang w:eastAsia="en-US"/>
        </w:rPr>
      </w:pPr>
    </w:p>
    <w:p w14:paraId="283EFC4F">
      <w:pPr>
        <w:spacing w:after="0" w:line="240" w:lineRule="auto"/>
        <w:rPr>
          <w:rFonts w:ascii="Times New Roman" w:hAnsi="Times New Roman" w:eastAsia="Calibri"/>
          <w:b/>
          <w:bCs/>
          <w:sz w:val="26"/>
          <w:szCs w:val="26"/>
          <w:lang w:eastAsia="en-US"/>
        </w:rPr>
      </w:pPr>
      <w:r>
        <w:rPr>
          <w:rFonts w:ascii="Times New Roman" w:hAnsi="Times New Roman" w:eastAsia="Calibri"/>
          <w:sz w:val="28"/>
          <w:szCs w:val="28"/>
          <w:lang w:val="tt" w:eastAsia="en-US"/>
        </w:rPr>
        <w:t xml:space="preserve">                                                             2026 елның 20 февраленнән</w:t>
      </w:r>
    </w:p>
    <w:p w14:paraId="13622BFB">
      <w:pPr>
        <w:widowControl w:val="0"/>
        <w:autoSpaceDE w:val="0"/>
        <w:autoSpaceDN w:val="0"/>
        <w:adjustRightInd w:val="0"/>
        <w:spacing w:after="0" w:line="240" w:lineRule="auto"/>
        <w:jc w:val="center"/>
        <w:rPr>
          <w:rFonts w:ascii="Times New Roman" w:hAnsi="Times New Roman"/>
          <w:b/>
          <w:bCs/>
          <w:sz w:val="28"/>
          <w:szCs w:val="28"/>
        </w:rPr>
      </w:pPr>
    </w:p>
    <w:p w14:paraId="383E0863">
      <w:pPr>
        <w:widowControl w:val="0"/>
        <w:autoSpaceDE w:val="0"/>
        <w:autoSpaceDN w:val="0"/>
        <w:adjustRightInd w:val="0"/>
        <w:spacing w:after="0" w:line="240" w:lineRule="auto"/>
        <w:jc w:val="center"/>
        <w:rPr>
          <w:rFonts w:ascii="Times New Roman" w:hAnsi="Times New Roman"/>
          <w:b/>
          <w:bCs/>
          <w:sz w:val="28"/>
          <w:szCs w:val="28"/>
        </w:rPr>
      </w:pPr>
    </w:p>
    <w:p w14:paraId="3ED48D64">
      <w:pPr>
        <w:keepNext/>
        <w:spacing w:after="0" w:line="240" w:lineRule="auto"/>
        <w:ind w:right="4251"/>
        <w:jc w:val="both"/>
        <w:outlineLvl w:val="0"/>
        <w:rPr>
          <w:rFonts w:ascii="Times New Roman" w:hAnsi="Times New Roman"/>
          <w:bCs/>
          <w:sz w:val="28"/>
          <w:szCs w:val="28"/>
        </w:rPr>
      </w:pPr>
    </w:p>
    <w:p w14:paraId="7B40FD7B">
      <w:pPr>
        <w:keepNext/>
        <w:spacing w:after="0" w:line="240" w:lineRule="auto"/>
        <w:ind w:right="4251"/>
        <w:jc w:val="both"/>
        <w:outlineLvl w:val="0"/>
        <w:rPr>
          <w:rFonts w:ascii="Times New Roman" w:hAnsi="Times New Roman"/>
          <w:bCs/>
          <w:sz w:val="28"/>
          <w:szCs w:val="28"/>
        </w:rPr>
      </w:pPr>
    </w:p>
    <w:p w14:paraId="074954D1">
      <w:pPr>
        <w:keepNext/>
        <w:spacing w:after="0" w:line="240" w:lineRule="auto"/>
        <w:ind w:right="4251"/>
        <w:jc w:val="both"/>
        <w:outlineLvl w:val="0"/>
        <w:rPr>
          <w:rFonts w:ascii="Times New Roman" w:hAnsi="Times New Roman"/>
          <w:bCs/>
          <w:sz w:val="28"/>
          <w:szCs w:val="28"/>
        </w:rPr>
      </w:pPr>
    </w:p>
    <w:p w14:paraId="23479697">
      <w:pPr>
        <w:keepNext/>
        <w:spacing w:after="0" w:line="240" w:lineRule="auto"/>
        <w:ind w:right="4251"/>
        <w:jc w:val="both"/>
        <w:outlineLvl w:val="0"/>
        <w:rPr>
          <w:rFonts w:ascii="Times New Roman" w:hAnsi="Times New Roman"/>
          <w:bCs/>
          <w:sz w:val="28"/>
          <w:szCs w:val="28"/>
          <w:lang w:eastAsia="zh-CN"/>
        </w:rPr>
      </w:pPr>
      <w:r>
        <w:rPr>
          <w:rFonts w:ascii="Times New Roman" w:hAnsi="Times New Roman"/>
          <w:bCs/>
          <w:sz w:val="28"/>
          <w:szCs w:val="28"/>
          <w:lang w:val="tt"/>
        </w:rPr>
        <w:t xml:space="preserve">Күпфатирлы йортта бинаны үзгәртеп коруны һәм (яки) үзгәртеп планлаштыруны килештерү буенча муниципаль хезмәт күрсәтүнең административ регламентын раслау турында </w:t>
      </w:r>
    </w:p>
    <w:p w14:paraId="0C68EF55">
      <w:pPr>
        <w:widowControl w:val="0"/>
        <w:autoSpaceDE w:val="0"/>
        <w:autoSpaceDN w:val="0"/>
        <w:adjustRightInd w:val="0"/>
        <w:spacing w:after="0" w:line="240" w:lineRule="auto"/>
        <w:ind w:right="3684"/>
        <w:jc w:val="both"/>
        <w:rPr>
          <w:rFonts w:ascii="Times New Roman" w:hAnsi="Times New Roman"/>
          <w:b/>
          <w:bCs/>
          <w:sz w:val="28"/>
          <w:szCs w:val="28"/>
        </w:rPr>
      </w:pPr>
    </w:p>
    <w:p w14:paraId="30B24681">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lang w:val="tt"/>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«Республика башкарма хакимият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хакында» 2022 елның 28 февралендәге  175 номерлы карарына таянып, «Лениногорск муниципаль районы» муниципаль берәмлеге Башкарма комитеты КАРАР БИРӘ:</w:t>
      </w:r>
    </w:p>
    <w:p w14:paraId="4247864D">
      <w:pPr>
        <w:pStyle w:val="222"/>
        <w:numPr>
          <w:ilvl w:val="0"/>
          <w:numId w:val="1"/>
        </w:numPr>
        <w:tabs>
          <w:tab w:val="left" w:pos="142"/>
          <w:tab w:val="left" w:pos="993"/>
        </w:tabs>
        <w:spacing w:before="0" w:beforeAutospacing="0" w:after="0" w:afterAutospacing="0"/>
        <w:ind w:left="0" w:firstLine="709"/>
        <w:jc w:val="both"/>
        <w:rPr>
          <w:sz w:val="28"/>
          <w:szCs w:val="28"/>
        </w:rPr>
      </w:pPr>
      <w:r>
        <w:rPr>
          <w:sz w:val="28"/>
          <w:szCs w:val="28"/>
          <w:lang w:val="tt"/>
        </w:rPr>
        <w:t>Үз көчен югалткан дип танырга:</w:t>
      </w:r>
    </w:p>
    <w:p w14:paraId="4CF7FDBB">
      <w:pPr>
        <w:pStyle w:val="222"/>
        <w:tabs>
          <w:tab w:val="left" w:pos="142"/>
          <w:tab w:val="left" w:pos="993"/>
        </w:tabs>
        <w:spacing w:before="0" w:beforeAutospacing="0" w:after="0" w:afterAutospacing="0"/>
        <w:ind w:firstLine="709"/>
        <w:jc w:val="both"/>
        <w:rPr>
          <w:sz w:val="28"/>
          <w:szCs w:val="28"/>
        </w:rPr>
      </w:pPr>
      <w:r>
        <w:rPr>
          <w:sz w:val="28"/>
          <w:szCs w:val="28"/>
          <w:lang w:val="tt"/>
        </w:rPr>
        <w:t>Татарстан Республикасы Лениногорск муниципаль районы муниципаль берәмлеге Башкарма комитетының 2022 елның 5 сентябрендә кабул ителгән 592 номерлы карары белән расланган Күпфатирлы йортта бүлмәне үзгәртеп кору һәм (яки) яңадан планлаштыруны килештерү буенча муниципаль хезмәт күрсәтүнең административ регламенты;</w:t>
      </w:r>
    </w:p>
    <w:p w14:paraId="60CDCCE4">
      <w:pPr>
        <w:pStyle w:val="222"/>
        <w:tabs>
          <w:tab w:val="left" w:pos="142"/>
          <w:tab w:val="left" w:pos="993"/>
        </w:tabs>
        <w:spacing w:before="0" w:beforeAutospacing="0" w:after="0" w:afterAutospacing="0"/>
        <w:ind w:firstLine="709"/>
        <w:jc w:val="both"/>
        <w:rPr>
          <w:sz w:val="28"/>
          <w:szCs w:val="28"/>
        </w:rPr>
      </w:pPr>
      <w:r>
        <w:rPr>
          <w:sz w:val="28"/>
          <w:szCs w:val="28"/>
          <w:lang w:val="tt"/>
        </w:rPr>
        <w:t>Татарстан Республикасы «Лениногорск муниципаль районы» муниципаль берәмлеге Башкарма комитетының 2024 елның 3 сентябрендә кабул ителгән 1185 номерлы «2022 елның 5 сентябрендә Татарстан Республикасы «Лениногорск муниципаль районы» муниципаль берәмлеге Башкарма комитетының 592 номерлы карары белән расланган күпфатирлы йортта бинаны үзгәртеп кору һәм (яки) үзгәртеп планлаштыруны килештерү буенча муниципаль хезмәт күрсәтүнең Административ регламентына үзгәрешләр кертү турында» карары.</w:t>
      </w:r>
    </w:p>
    <w:p w14:paraId="523A3E7D">
      <w:pPr>
        <w:keepNext/>
        <w:spacing w:after="0" w:line="240" w:lineRule="auto"/>
        <w:ind w:right="-2" w:firstLine="709"/>
        <w:jc w:val="both"/>
        <w:outlineLvl w:val="0"/>
        <w:rPr>
          <w:rFonts w:ascii="Times New Roman" w:hAnsi="Times New Roman"/>
          <w:bCs/>
          <w:sz w:val="28"/>
          <w:szCs w:val="28"/>
          <w:lang w:eastAsia="zh-CN"/>
        </w:rPr>
      </w:pPr>
      <w:bookmarkStart w:id="0" w:name="Par15"/>
      <w:bookmarkEnd w:id="0"/>
      <w:r>
        <w:rPr>
          <w:rFonts w:ascii="Times New Roman" w:hAnsi="Times New Roman"/>
          <w:sz w:val="28"/>
          <w:szCs w:val="28"/>
          <w:lang w:val="tt"/>
        </w:rPr>
        <w:t xml:space="preserve">2. Күпфатирлы йортта бинаны үзгәртеп кору һәм (яки) үзгәртеп планлаштыруны килештерү буенча муниципаль хезмәт күрсәтүнең Административ </w:t>
      </w:r>
      <w:r>
        <w:fldChar w:fldCharType="begin"/>
      </w:r>
      <w:r>
        <w:instrText xml:space="preserve"> HYPERLINK \l "Par41" \o "АДМИНИСТРАТИВНЫЙ РЕГЛАМЕНТ" </w:instrText>
      </w:r>
      <w:r>
        <w:fldChar w:fldCharType="separate"/>
      </w:r>
      <w:r>
        <w:rPr>
          <w:rFonts w:ascii="Times New Roman" w:hAnsi="Times New Roman"/>
          <w:sz w:val="28"/>
          <w:szCs w:val="28"/>
          <w:lang w:val="tt"/>
        </w:rPr>
        <w:t>регламентын</w:t>
      </w:r>
      <w:r>
        <w:rPr>
          <w:rFonts w:ascii="Times New Roman" w:hAnsi="Times New Roman"/>
          <w:sz w:val="28"/>
          <w:szCs w:val="28"/>
          <w:lang w:val="tt"/>
        </w:rPr>
        <w:fldChar w:fldCharType="end"/>
      </w:r>
      <w:r>
        <w:rPr>
          <w:rFonts w:ascii="Times New Roman" w:hAnsi="Times New Roman"/>
          <w:sz w:val="28"/>
          <w:szCs w:val="28"/>
          <w:lang w:val="tt"/>
        </w:rPr>
        <w:t xml:space="preserve"> расларга. </w:t>
      </w:r>
    </w:p>
    <w:p w14:paraId="1F7C1E53">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 xml:space="preserve">3.Әлеге карарны Лениногорск муниципаль районының рәсми Интернет-сайтында түбәндәге сайтта урнаштырырга: https://Leninogorsk.tatarstan.ru Татарстан Республикасының рәсми хокукый мәгълүмат порталында түбәндәге адрес : https://pravo.tatarstan.ruбуенча бастырып чыгарырга.4.«Лениногорск муниципаль районы» муниципаль берәмлеге Башкарма комитетының икътисад бүлегенә актуальләштерелгән административ регламентларны раслау турында мәгълүматны интерактив таблицада түбәндәге адрес буенча урнаштырырга:https://1drv.ms/x/s!AmPCQwHkJpfbX64zhNdhNWYgik?e=aIaURJ. </w:t>
      </w:r>
    </w:p>
    <w:p w14:paraId="77A4129E">
      <w:pPr>
        <w:keepNext/>
        <w:spacing w:after="0" w:line="240" w:lineRule="auto"/>
        <w:ind w:right="-2" w:firstLine="709"/>
        <w:jc w:val="both"/>
        <w:outlineLvl w:val="0"/>
        <w:rPr>
          <w:rFonts w:ascii="Times New Roman" w:hAnsi="Times New Roman"/>
          <w:sz w:val="28"/>
          <w:szCs w:val="28"/>
        </w:rPr>
      </w:pPr>
      <w:r>
        <w:rPr>
          <w:rFonts w:ascii="Times New Roman" w:hAnsi="Times New Roman"/>
          <w:sz w:val="28"/>
          <w:szCs w:val="28"/>
          <w:lang w:val="tt"/>
        </w:rPr>
        <w:t>5. Әлеге карар рәсми басылып чыккан көненнән үз көченә керә.</w:t>
      </w:r>
    </w:p>
    <w:p w14:paraId="6C6B27A3">
      <w:pPr>
        <w:keepNext/>
        <w:spacing w:after="0" w:line="240" w:lineRule="auto"/>
        <w:ind w:right="-2" w:firstLine="709"/>
        <w:jc w:val="both"/>
        <w:outlineLvl w:val="0"/>
        <w:rPr>
          <w:rFonts w:ascii="Times New Roman" w:hAnsi="Times New Roman"/>
          <w:bCs/>
          <w:sz w:val="28"/>
          <w:szCs w:val="28"/>
        </w:rPr>
      </w:pPr>
      <w:r>
        <w:rPr>
          <w:rFonts w:ascii="Times New Roman" w:hAnsi="Times New Roman"/>
          <w:sz w:val="28"/>
          <w:szCs w:val="28"/>
          <w:lang w:val="tt"/>
        </w:rPr>
        <w:t>6. Әлеге карарның үтәлешен контрольдә тотуны үз җаваплыгымда калдырам.</w:t>
      </w:r>
    </w:p>
    <w:p w14:paraId="65DC9C50">
      <w:pPr>
        <w:keepNext/>
        <w:spacing w:after="0" w:line="240" w:lineRule="auto"/>
        <w:ind w:right="-2" w:firstLine="851"/>
        <w:jc w:val="both"/>
        <w:outlineLvl w:val="0"/>
        <w:rPr>
          <w:rFonts w:ascii="Times New Roman" w:hAnsi="Times New Roman"/>
          <w:sz w:val="28"/>
          <w:szCs w:val="28"/>
        </w:rPr>
      </w:pPr>
    </w:p>
    <w:p w14:paraId="5B658BE4">
      <w:pPr>
        <w:keepNext/>
        <w:spacing w:after="0" w:line="240" w:lineRule="auto"/>
        <w:ind w:right="-2" w:firstLine="851"/>
        <w:jc w:val="both"/>
        <w:outlineLvl w:val="0"/>
        <w:rPr>
          <w:rFonts w:ascii="Times New Roman" w:hAnsi="Times New Roman"/>
          <w:sz w:val="28"/>
          <w:szCs w:val="28"/>
        </w:rPr>
      </w:pPr>
    </w:p>
    <w:p w14:paraId="61B49A12">
      <w:pPr>
        <w:jc w:val="both"/>
        <w:rPr>
          <w:rFonts w:ascii="Times New Roman" w:hAnsi="Times New Roman"/>
          <w:sz w:val="28"/>
          <w:szCs w:val="28"/>
        </w:rPr>
      </w:pPr>
      <w:r>
        <w:rPr>
          <w:rFonts w:ascii="Times New Roman" w:hAnsi="Times New Roman"/>
          <w:sz w:val="28"/>
          <w:szCs w:val="28"/>
          <w:lang w:val="tt"/>
        </w:rPr>
        <w:t>Җитәкче                                                                                        И.Г. Шәмәрданов</w:t>
      </w:r>
    </w:p>
    <w:p w14:paraId="6887821F">
      <w:pPr>
        <w:jc w:val="both"/>
        <w:rPr>
          <w:rFonts w:ascii="Times New Roman" w:hAnsi="Times New Roman"/>
          <w:sz w:val="26"/>
          <w:szCs w:val="26"/>
        </w:rPr>
      </w:pPr>
    </w:p>
    <w:p w14:paraId="3197DA72">
      <w:pPr>
        <w:jc w:val="both"/>
        <w:rPr>
          <w:rFonts w:ascii="Times New Roman" w:hAnsi="Times New Roman"/>
          <w:sz w:val="26"/>
          <w:szCs w:val="26"/>
        </w:rPr>
      </w:pPr>
    </w:p>
    <w:p w14:paraId="29A41292">
      <w:pPr>
        <w:jc w:val="both"/>
        <w:rPr>
          <w:rFonts w:ascii="Times New Roman" w:hAnsi="Times New Roman"/>
          <w:sz w:val="26"/>
          <w:szCs w:val="26"/>
        </w:rPr>
      </w:pPr>
    </w:p>
    <w:p w14:paraId="166925A3">
      <w:pPr>
        <w:spacing w:after="0" w:line="240" w:lineRule="auto"/>
        <w:rPr>
          <w:rFonts w:ascii="Times New Roman" w:hAnsi="Times New Roman"/>
        </w:rPr>
      </w:pPr>
      <w:r>
        <w:rPr>
          <w:rFonts w:ascii="Times New Roman" w:hAnsi="Times New Roman"/>
          <w:lang w:val="tt"/>
        </w:rPr>
        <w:t>Галимова Л.М.</w:t>
      </w:r>
    </w:p>
    <w:p w14:paraId="5AD59356">
      <w:pPr>
        <w:spacing w:after="0" w:line="240" w:lineRule="auto"/>
        <w:rPr>
          <w:rFonts w:ascii="Times New Roman" w:hAnsi="Times New Roman"/>
        </w:rPr>
      </w:pPr>
      <w:r>
        <w:rPr>
          <w:rFonts w:ascii="Times New Roman" w:hAnsi="Times New Roman"/>
          <w:lang w:val="tt"/>
        </w:rPr>
        <w:t>5-44-72</w:t>
      </w:r>
    </w:p>
    <w:p w14:paraId="4E824220">
      <w:pPr>
        <w:spacing w:after="0" w:line="240" w:lineRule="auto"/>
        <w:ind w:left="5670" w:right="-1"/>
        <w:rPr>
          <w:rFonts w:ascii="Times New Roman" w:hAnsi="Times New Roman"/>
          <w:sz w:val="24"/>
          <w:szCs w:val="24"/>
        </w:rPr>
      </w:pPr>
    </w:p>
    <w:p w14:paraId="762FB770">
      <w:pPr>
        <w:spacing w:after="0" w:line="240" w:lineRule="auto"/>
        <w:ind w:left="5670" w:right="-1"/>
        <w:rPr>
          <w:rFonts w:ascii="Times New Roman" w:hAnsi="Times New Roman"/>
          <w:sz w:val="24"/>
          <w:szCs w:val="24"/>
        </w:rPr>
      </w:pPr>
    </w:p>
    <w:p w14:paraId="1F9D4085">
      <w:pPr>
        <w:spacing w:after="0" w:line="240" w:lineRule="auto"/>
        <w:ind w:left="5670" w:right="-1"/>
        <w:rPr>
          <w:rFonts w:ascii="Times New Roman" w:hAnsi="Times New Roman"/>
          <w:sz w:val="24"/>
          <w:szCs w:val="24"/>
        </w:rPr>
      </w:pPr>
    </w:p>
    <w:p w14:paraId="6EC0F978">
      <w:pPr>
        <w:spacing w:after="0" w:line="240" w:lineRule="auto"/>
        <w:ind w:left="5670" w:right="-1"/>
        <w:rPr>
          <w:rFonts w:ascii="Times New Roman" w:hAnsi="Times New Roman"/>
          <w:sz w:val="24"/>
          <w:szCs w:val="24"/>
        </w:rPr>
      </w:pPr>
    </w:p>
    <w:p w14:paraId="7C2F518C">
      <w:pPr>
        <w:spacing w:after="0" w:line="240" w:lineRule="auto"/>
        <w:ind w:left="5670" w:right="-1"/>
        <w:rPr>
          <w:rFonts w:ascii="Times New Roman" w:hAnsi="Times New Roman"/>
          <w:sz w:val="24"/>
          <w:szCs w:val="24"/>
        </w:rPr>
      </w:pPr>
    </w:p>
    <w:p w14:paraId="3E5869DC">
      <w:pPr>
        <w:spacing w:after="0" w:line="240" w:lineRule="auto"/>
        <w:ind w:left="5670" w:right="-1"/>
        <w:rPr>
          <w:rFonts w:ascii="Times New Roman" w:hAnsi="Times New Roman"/>
          <w:sz w:val="24"/>
          <w:szCs w:val="24"/>
        </w:rPr>
      </w:pPr>
    </w:p>
    <w:p w14:paraId="60E1FC74">
      <w:pPr>
        <w:spacing w:after="0" w:line="240" w:lineRule="auto"/>
        <w:ind w:left="5670" w:right="-1"/>
        <w:rPr>
          <w:rFonts w:ascii="Times New Roman" w:hAnsi="Times New Roman"/>
          <w:sz w:val="24"/>
          <w:szCs w:val="24"/>
        </w:rPr>
      </w:pPr>
    </w:p>
    <w:p w14:paraId="589EDEAF">
      <w:pPr>
        <w:spacing w:after="0" w:line="240" w:lineRule="auto"/>
        <w:ind w:left="5670" w:right="-1"/>
        <w:rPr>
          <w:rFonts w:ascii="Times New Roman" w:hAnsi="Times New Roman"/>
          <w:sz w:val="24"/>
          <w:szCs w:val="24"/>
        </w:rPr>
      </w:pPr>
    </w:p>
    <w:p w14:paraId="61D1B2AB">
      <w:pPr>
        <w:spacing w:after="0" w:line="240" w:lineRule="auto"/>
        <w:ind w:left="5670" w:right="-1"/>
        <w:rPr>
          <w:rFonts w:ascii="Times New Roman" w:hAnsi="Times New Roman"/>
          <w:sz w:val="24"/>
          <w:szCs w:val="24"/>
        </w:rPr>
      </w:pPr>
    </w:p>
    <w:p w14:paraId="44C034D2">
      <w:pPr>
        <w:spacing w:after="0" w:line="240" w:lineRule="auto"/>
        <w:ind w:left="5670" w:right="-1"/>
        <w:rPr>
          <w:rFonts w:ascii="Times New Roman" w:hAnsi="Times New Roman"/>
          <w:sz w:val="24"/>
          <w:szCs w:val="24"/>
        </w:rPr>
      </w:pPr>
    </w:p>
    <w:p w14:paraId="1CB728F1">
      <w:pPr>
        <w:spacing w:after="0" w:line="240" w:lineRule="auto"/>
        <w:ind w:left="5670" w:right="-1"/>
        <w:rPr>
          <w:rFonts w:ascii="Times New Roman" w:hAnsi="Times New Roman"/>
          <w:sz w:val="24"/>
          <w:szCs w:val="24"/>
        </w:rPr>
      </w:pPr>
    </w:p>
    <w:p w14:paraId="39AA786C">
      <w:pPr>
        <w:spacing w:after="0" w:line="240" w:lineRule="auto"/>
        <w:ind w:left="5670" w:right="-1"/>
        <w:rPr>
          <w:rFonts w:ascii="Times New Roman" w:hAnsi="Times New Roman"/>
          <w:sz w:val="24"/>
          <w:szCs w:val="24"/>
        </w:rPr>
      </w:pPr>
    </w:p>
    <w:p w14:paraId="5BDA9D07">
      <w:pPr>
        <w:spacing w:after="0" w:line="240" w:lineRule="auto"/>
        <w:ind w:left="5670" w:right="-1"/>
        <w:rPr>
          <w:rFonts w:ascii="Times New Roman" w:hAnsi="Times New Roman"/>
          <w:sz w:val="24"/>
          <w:szCs w:val="24"/>
        </w:rPr>
      </w:pPr>
    </w:p>
    <w:p w14:paraId="6CC6EE8E">
      <w:pPr>
        <w:spacing w:after="0" w:line="240" w:lineRule="auto"/>
        <w:ind w:left="5670" w:right="-1"/>
        <w:rPr>
          <w:rFonts w:ascii="Times New Roman" w:hAnsi="Times New Roman"/>
          <w:sz w:val="24"/>
          <w:szCs w:val="24"/>
        </w:rPr>
      </w:pPr>
    </w:p>
    <w:p w14:paraId="26BAB5B3">
      <w:pPr>
        <w:spacing w:after="0" w:line="240" w:lineRule="auto"/>
        <w:ind w:left="5670" w:right="-1"/>
        <w:rPr>
          <w:rFonts w:ascii="Times New Roman" w:hAnsi="Times New Roman"/>
          <w:sz w:val="24"/>
          <w:szCs w:val="24"/>
        </w:rPr>
      </w:pPr>
    </w:p>
    <w:p w14:paraId="63D94E18">
      <w:pPr>
        <w:spacing w:after="0" w:line="240" w:lineRule="auto"/>
        <w:ind w:left="5670" w:right="-1"/>
        <w:rPr>
          <w:rFonts w:ascii="Times New Roman" w:hAnsi="Times New Roman"/>
          <w:sz w:val="24"/>
          <w:szCs w:val="24"/>
        </w:rPr>
      </w:pPr>
    </w:p>
    <w:p w14:paraId="2295E628">
      <w:pPr>
        <w:spacing w:after="0" w:line="240" w:lineRule="auto"/>
        <w:ind w:left="5670" w:right="-1"/>
        <w:rPr>
          <w:rFonts w:ascii="Times New Roman" w:hAnsi="Times New Roman"/>
          <w:sz w:val="24"/>
          <w:szCs w:val="24"/>
        </w:rPr>
      </w:pPr>
    </w:p>
    <w:p w14:paraId="6BAB5489">
      <w:pPr>
        <w:spacing w:after="0" w:line="240" w:lineRule="auto"/>
        <w:ind w:left="5670" w:right="-1"/>
        <w:rPr>
          <w:rFonts w:ascii="Times New Roman" w:hAnsi="Times New Roman"/>
          <w:sz w:val="24"/>
          <w:szCs w:val="24"/>
        </w:rPr>
      </w:pPr>
    </w:p>
    <w:p w14:paraId="26D6FAF7">
      <w:pPr>
        <w:spacing w:after="0" w:line="240" w:lineRule="auto"/>
        <w:ind w:left="5670" w:right="-1"/>
        <w:rPr>
          <w:rFonts w:ascii="Times New Roman" w:hAnsi="Times New Roman"/>
          <w:sz w:val="24"/>
          <w:szCs w:val="24"/>
        </w:rPr>
      </w:pPr>
    </w:p>
    <w:p w14:paraId="20669E7D">
      <w:pPr>
        <w:spacing w:after="0" w:line="240" w:lineRule="auto"/>
        <w:ind w:left="5670" w:right="-1"/>
        <w:rPr>
          <w:rFonts w:ascii="Times New Roman" w:hAnsi="Times New Roman"/>
          <w:sz w:val="24"/>
          <w:szCs w:val="24"/>
        </w:rPr>
      </w:pPr>
    </w:p>
    <w:p w14:paraId="1BDAE333">
      <w:pPr>
        <w:spacing w:after="0" w:line="240" w:lineRule="auto"/>
        <w:ind w:left="5670" w:right="-1"/>
        <w:rPr>
          <w:rFonts w:ascii="Times New Roman" w:hAnsi="Times New Roman"/>
          <w:sz w:val="24"/>
          <w:szCs w:val="24"/>
        </w:rPr>
        <w:sectPr>
          <w:headerReference r:id="rId6" w:type="first"/>
          <w:headerReference r:id="rId5" w:type="default"/>
          <w:footerReference r:id="rId7" w:type="default"/>
          <w:type w:val="continuous"/>
          <w:pgSz w:w="11906" w:h="16838"/>
          <w:pgMar w:top="1134" w:right="850" w:bottom="1134" w:left="1701" w:header="709" w:footer="709" w:gutter="0"/>
          <w:cols w:space="708" w:num="1"/>
          <w:docGrid w:linePitch="360" w:charSpace="0"/>
        </w:sectPr>
      </w:pPr>
    </w:p>
    <w:p w14:paraId="374AE170">
      <w:pPr>
        <w:spacing w:after="0" w:line="240" w:lineRule="auto"/>
        <w:ind w:left="5812"/>
        <w:jc w:val="both"/>
        <w:rPr>
          <w:rFonts w:ascii="Times New Roman" w:hAnsi="Times New Roman"/>
          <w:sz w:val="24"/>
          <w:szCs w:val="24"/>
        </w:rPr>
      </w:pPr>
      <w:r>
        <w:rPr>
          <w:rFonts w:ascii="Times New Roman" w:hAnsi="Times New Roman"/>
          <w:sz w:val="24"/>
          <w:szCs w:val="24"/>
          <w:lang w:val="tt"/>
        </w:rPr>
        <w:t>"Лениногорск муниципаль районы" муниципаль берәмлеге Башкарма комитетының 2026 елның 20 февралендәге 151  номерлы карары белән</w:t>
      </w:r>
      <w:r>
        <w:rPr>
          <w:rFonts w:ascii="Times New Roman" w:hAnsi="Times New Roman"/>
          <w:sz w:val="24"/>
          <w:szCs w:val="24"/>
          <w:lang w:val="tt-RU"/>
        </w:rPr>
        <w:t xml:space="preserve"> </w:t>
      </w:r>
      <w:r>
        <w:rPr>
          <w:rFonts w:ascii="Times New Roman" w:hAnsi="Times New Roman"/>
          <w:sz w:val="24"/>
          <w:szCs w:val="24"/>
          <w:lang w:val="tt"/>
        </w:rPr>
        <w:t>расланды</w:t>
      </w:r>
    </w:p>
    <w:p w14:paraId="4EB74B38">
      <w:pPr>
        <w:keepNext/>
        <w:spacing w:after="0" w:line="240" w:lineRule="auto"/>
        <w:ind w:right="-1"/>
        <w:jc w:val="both"/>
        <w:outlineLvl w:val="0"/>
        <w:rPr>
          <w:rFonts w:ascii="Times New Roman" w:hAnsi="Times New Roman"/>
          <w:b/>
          <w:bCs/>
          <w:sz w:val="28"/>
          <w:szCs w:val="20"/>
          <w:lang w:eastAsia="zh-CN"/>
        </w:rPr>
      </w:pPr>
    </w:p>
    <w:p w14:paraId="68CD92C3">
      <w:pPr>
        <w:keepNext/>
        <w:spacing w:after="0" w:line="240" w:lineRule="auto"/>
        <w:ind w:right="-1"/>
        <w:jc w:val="center"/>
        <w:outlineLvl w:val="0"/>
        <w:rPr>
          <w:rFonts w:ascii="Times New Roman" w:hAnsi="Times New Roman"/>
          <w:b/>
          <w:bCs/>
          <w:sz w:val="28"/>
          <w:szCs w:val="20"/>
          <w:lang w:eastAsia="zh-CN"/>
        </w:rPr>
      </w:pPr>
    </w:p>
    <w:p w14:paraId="31842080">
      <w:pPr>
        <w:keepNext/>
        <w:spacing w:after="0" w:line="240" w:lineRule="auto"/>
        <w:ind w:right="-1"/>
        <w:jc w:val="center"/>
        <w:outlineLvl w:val="0"/>
        <w:rPr>
          <w:rFonts w:ascii="Times New Roman" w:hAnsi="Times New Roman"/>
          <w:b/>
          <w:bCs/>
          <w:sz w:val="28"/>
          <w:szCs w:val="20"/>
          <w:lang w:eastAsia="zh-CN"/>
        </w:rPr>
      </w:pPr>
    </w:p>
    <w:p w14:paraId="34DFAA4A">
      <w:pPr>
        <w:keepNext/>
        <w:spacing w:after="0" w:line="240" w:lineRule="auto"/>
        <w:ind w:right="-1"/>
        <w:jc w:val="center"/>
        <w:outlineLvl w:val="0"/>
        <w:rPr>
          <w:rFonts w:ascii="Times New Roman" w:hAnsi="Times New Roman"/>
          <w:sz w:val="28"/>
          <w:szCs w:val="20"/>
          <w:lang w:eastAsia="zh-CN"/>
        </w:rPr>
      </w:pPr>
      <w:r>
        <w:rPr>
          <w:rFonts w:ascii="Times New Roman" w:hAnsi="Times New Roman"/>
          <w:sz w:val="28"/>
          <w:szCs w:val="20"/>
          <w:lang w:val="ru-RU" w:eastAsia="zh-CN"/>
        </w:rPr>
        <w:t>К</w:t>
      </w:r>
      <w:r>
        <w:rPr>
          <w:rFonts w:ascii="Times New Roman" w:hAnsi="Times New Roman"/>
          <w:sz w:val="28"/>
          <w:szCs w:val="20"/>
          <w:lang w:val="tt" w:eastAsia="zh-CN"/>
        </w:rPr>
        <w:t>үпфатирлы йортта бинаны үзгәртеп коруны һәм (яисә) яңадан планлаштыруны килештерү буенча муниципаль хезмәт күрсәтү</w:t>
      </w:r>
    </w:p>
    <w:p w14:paraId="03949FEB">
      <w:pPr>
        <w:keepNext/>
        <w:spacing w:after="0" w:line="240" w:lineRule="auto"/>
        <w:ind w:right="-1"/>
        <w:jc w:val="center"/>
        <w:outlineLvl w:val="0"/>
        <w:rPr>
          <w:rFonts w:ascii="Times New Roman" w:hAnsi="Times New Roman"/>
          <w:sz w:val="28"/>
          <w:szCs w:val="20"/>
          <w:lang w:eastAsia="zh-CN"/>
        </w:rPr>
      </w:pPr>
      <w:r>
        <w:rPr>
          <w:rFonts w:ascii="Times New Roman" w:hAnsi="Times New Roman"/>
          <w:sz w:val="28"/>
          <w:szCs w:val="20"/>
          <w:lang w:val="tt" w:eastAsia="zh-CN"/>
        </w:rPr>
        <w:t xml:space="preserve">административ регламенты </w:t>
      </w:r>
    </w:p>
    <w:p w14:paraId="77C7B556">
      <w:pPr>
        <w:keepNext/>
        <w:spacing w:after="0" w:line="240" w:lineRule="auto"/>
        <w:ind w:right="-1"/>
        <w:jc w:val="center"/>
        <w:outlineLvl w:val="0"/>
        <w:rPr>
          <w:rFonts w:ascii="Times New Roman" w:hAnsi="Times New Roman"/>
          <w:sz w:val="28"/>
          <w:szCs w:val="24"/>
        </w:rPr>
      </w:pPr>
    </w:p>
    <w:p w14:paraId="4384A292">
      <w:pPr>
        <w:keepNext/>
        <w:spacing w:after="0" w:line="240" w:lineRule="auto"/>
        <w:ind w:right="-1"/>
        <w:jc w:val="center"/>
        <w:outlineLvl w:val="0"/>
        <w:rPr>
          <w:rFonts w:ascii="Times New Roman" w:hAnsi="Times New Roman"/>
          <w:sz w:val="28"/>
          <w:szCs w:val="24"/>
        </w:rPr>
      </w:pPr>
      <w:r>
        <w:rPr>
          <w:rFonts w:ascii="Times New Roman" w:hAnsi="Times New Roman"/>
          <w:sz w:val="28"/>
          <w:szCs w:val="24"/>
          <w:lang w:val="tt"/>
        </w:rPr>
        <w:t>I. Гомуми нигезләмәләр</w:t>
      </w:r>
    </w:p>
    <w:p w14:paraId="525D9E78">
      <w:pPr>
        <w:spacing w:after="0" w:line="240" w:lineRule="auto"/>
        <w:ind w:right="-1"/>
        <w:jc w:val="both"/>
        <w:rPr>
          <w:rFonts w:ascii="Times New Roman" w:hAnsi="Times New Roman"/>
          <w:b/>
          <w:sz w:val="28"/>
          <w:szCs w:val="24"/>
        </w:rPr>
      </w:pPr>
    </w:p>
    <w:p w14:paraId="6C953CDB">
      <w:pPr>
        <w:keepNext/>
        <w:spacing w:after="0" w:line="240" w:lineRule="auto"/>
        <w:ind w:right="-1" w:firstLine="709"/>
        <w:jc w:val="both"/>
        <w:outlineLvl w:val="0"/>
        <w:rPr>
          <w:rFonts w:ascii="Times New Roman" w:hAnsi="Times New Roman"/>
          <w:sz w:val="28"/>
          <w:szCs w:val="28"/>
          <w:lang w:val="tt" w:eastAsia="zh-CN"/>
        </w:rPr>
      </w:pPr>
      <w:r>
        <w:rPr>
          <w:rFonts w:ascii="Times New Roman" w:hAnsi="Times New Roman"/>
          <w:sz w:val="28"/>
          <w:szCs w:val="20"/>
          <w:lang w:val="tt" w:eastAsia="zh-CN"/>
        </w:rPr>
        <w:t xml:space="preserve">1. </w:t>
      </w:r>
      <w:r>
        <w:rPr>
          <w:rFonts w:ascii="Times New Roman" w:hAnsi="Times New Roman"/>
          <w:sz w:val="28"/>
          <w:szCs w:val="20"/>
          <w:lang w:val="tt" w:eastAsia="zh-CN"/>
        </w:rPr>
        <w:tab/>
      </w:r>
      <w:r>
        <w:rPr>
          <w:rFonts w:ascii="Times New Roman" w:hAnsi="Times New Roman"/>
          <w:sz w:val="28"/>
          <w:szCs w:val="20"/>
          <w:lang w:val="tt" w:eastAsia="zh-CN"/>
        </w:rPr>
        <w:t xml:space="preserve">Муниципаль хезмәт күрсәтүнең әлеге административ регламенты (алга таба – Регламент) күпфатирлы йортта бинаны үзгәртеп кору һәм (яки) үзгәртеп планлаштыру буенча муниципаль хезмәт күрсәтү стандартын һәм тәртибен билгели (алга таба – муниципаль хезмәт). </w:t>
      </w:r>
    </w:p>
    <w:p w14:paraId="344C808A">
      <w:pPr>
        <w:pStyle w:val="196"/>
        <w:spacing w:after="0" w:line="240" w:lineRule="auto"/>
        <w:ind w:left="0" w:right="-1" w:firstLine="709"/>
        <w:jc w:val="both"/>
        <w:rPr>
          <w:rFonts w:ascii="Times New Roman CYR" w:hAnsi="Times New Roman CYR" w:cs="Times New Roman CYR"/>
          <w:sz w:val="28"/>
          <w:szCs w:val="28"/>
          <w:lang w:val="tt"/>
        </w:rPr>
      </w:pPr>
      <w:r>
        <w:rPr>
          <w:rFonts w:ascii="Times New Roman" w:hAnsi="Times New Roman"/>
          <w:sz w:val="28"/>
          <w:szCs w:val="28"/>
          <w:lang w:val="tt"/>
        </w:rPr>
        <w:t xml:space="preserve">2. Муниципаль хезмәт алучылар: күпфатирлы йорттагы урыннар милекчеләре булган физик затлар һәм юридик затлар </w:t>
      </w:r>
      <w:r>
        <w:rPr>
          <w:rFonts w:ascii="Times New Roman CYR" w:hAnsi="Times New Roman CYR" w:cs="Times New Roman CYR"/>
          <w:sz w:val="28"/>
          <w:szCs w:val="28"/>
          <w:lang w:val="tt"/>
        </w:rPr>
        <w:t>(алга таба - мөрәҗәгать итүче).</w:t>
      </w:r>
    </w:p>
    <w:p w14:paraId="75EC0605">
      <w:pPr>
        <w:pStyle w:val="196"/>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Мөрәҗәгать 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 вәкиле) тәкъдим итәргә хокуклы.</w:t>
      </w:r>
    </w:p>
    <w:p w14:paraId="7AAFF07D">
      <w:pPr>
        <w:pStyle w:val="196"/>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3. Муниципаль хезмәт мөрәҗәгать итүчегә мөрәҗәгать итүченең категорияләре (билгеләре) нигезендә күрсәтелә, алар «дәүләт һәм муниципаль хезмәтләрнең (функцияләрнең) Бердәм порталы» (алга таба – Бердәм портал) федераль дәүләт мәгълүмат системасында урнаштырыла.</w:t>
      </w:r>
    </w:p>
    <w:p w14:paraId="4AA9E338">
      <w:pPr>
        <w:spacing w:after="0" w:line="240" w:lineRule="auto"/>
        <w:ind w:right="-1"/>
        <w:jc w:val="center"/>
        <w:rPr>
          <w:rFonts w:ascii="Times New Roman" w:hAnsi="Times New Roman"/>
          <w:b/>
          <w:bCs/>
          <w:sz w:val="28"/>
          <w:szCs w:val="28"/>
          <w:lang w:val="tt"/>
        </w:rPr>
      </w:pPr>
    </w:p>
    <w:p w14:paraId="727EC643">
      <w:pPr>
        <w:spacing w:after="0" w:line="240" w:lineRule="auto"/>
        <w:ind w:right="-1"/>
        <w:jc w:val="center"/>
        <w:rPr>
          <w:rFonts w:ascii="Times New Roman" w:hAnsi="Times New Roman"/>
          <w:sz w:val="28"/>
          <w:szCs w:val="24"/>
          <w:lang w:val="tt"/>
        </w:rPr>
      </w:pPr>
      <w:r>
        <w:rPr>
          <w:rFonts w:ascii="Times New Roman" w:hAnsi="Times New Roman"/>
          <w:sz w:val="28"/>
          <w:szCs w:val="28"/>
          <w:lang w:val="tt"/>
        </w:rPr>
        <w:t>II. Муниципаль хезмәт күрсәтү стандарты</w:t>
      </w:r>
    </w:p>
    <w:p w14:paraId="04890044">
      <w:pPr>
        <w:pStyle w:val="196"/>
        <w:spacing w:after="0" w:line="240" w:lineRule="auto"/>
        <w:ind w:left="0" w:right="-1" w:firstLine="709"/>
        <w:jc w:val="both"/>
        <w:rPr>
          <w:rFonts w:ascii="Times New Roman" w:hAnsi="Times New Roman"/>
          <w:sz w:val="28"/>
          <w:szCs w:val="28"/>
          <w:lang w:val="tt"/>
        </w:rPr>
      </w:pPr>
    </w:p>
    <w:p w14:paraId="16DBD100">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Муниципаль хезмәтнең атамасы</w:t>
      </w:r>
    </w:p>
    <w:p w14:paraId="09EDAB7E">
      <w:pPr>
        <w:spacing w:after="0" w:line="240" w:lineRule="auto"/>
        <w:ind w:right="-1"/>
        <w:jc w:val="center"/>
        <w:rPr>
          <w:rFonts w:ascii="Times New Roman" w:hAnsi="Times New Roman"/>
          <w:sz w:val="28"/>
          <w:szCs w:val="28"/>
          <w:lang w:val="tt"/>
        </w:rPr>
      </w:pPr>
    </w:p>
    <w:p w14:paraId="7DD8C6FA">
      <w:pPr>
        <w:spacing w:after="0" w:line="240" w:lineRule="auto"/>
        <w:ind w:right="-1" w:firstLine="709"/>
        <w:jc w:val="both"/>
        <w:rPr>
          <w:rFonts w:ascii="Times New Roman" w:hAnsi="Times New Roman"/>
          <w:bCs/>
          <w:i/>
          <w:sz w:val="28"/>
          <w:szCs w:val="20"/>
          <w:lang w:val="tt" w:eastAsia="zh-CN"/>
        </w:rPr>
      </w:pPr>
      <w:r>
        <w:rPr>
          <w:rFonts w:ascii="Times New Roman" w:hAnsi="Times New Roman"/>
          <w:bCs/>
          <w:sz w:val="28"/>
          <w:szCs w:val="20"/>
          <w:lang w:val="tt" w:eastAsia="zh-CN"/>
        </w:rPr>
        <w:t xml:space="preserve">4. Күпфатирлы йортта бинаны үзгәртеп кору һәм (яки) үзгәртеп планлаштыруны килештерү. </w:t>
      </w:r>
    </w:p>
    <w:p w14:paraId="00566C98">
      <w:pPr>
        <w:spacing w:after="0" w:line="240" w:lineRule="auto"/>
        <w:ind w:right="-1"/>
        <w:jc w:val="center"/>
        <w:rPr>
          <w:rFonts w:ascii="Times New Roman" w:hAnsi="Times New Roman"/>
          <w:bCs/>
          <w:sz w:val="28"/>
          <w:szCs w:val="20"/>
          <w:lang w:val="tt" w:eastAsia="zh-CN"/>
        </w:rPr>
      </w:pPr>
    </w:p>
    <w:p w14:paraId="0E90BBCB">
      <w:pPr>
        <w:spacing w:after="0" w:line="240" w:lineRule="auto"/>
        <w:ind w:right="-1"/>
        <w:jc w:val="center"/>
        <w:rPr>
          <w:rFonts w:ascii="Times New Roman" w:hAnsi="Times New Roman"/>
          <w:sz w:val="28"/>
          <w:szCs w:val="20"/>
        </w:rPr>
      </w:pPr>
      <w:r>
        <w:rPr>
          <w:rFonts w:ascii="Times New Roman" w:hAnsi="Times New Roman"/>
          <w:sz w:val="28"/>
          <w:szCs w:val="28"/>
          <w:lang w:val="tt"/>
        </w:rPr>
        <w:t> Муниципаль хезмәт күрсәтүче орган исеме</w:t>
      </w:r>
    </w:p>
    <w:p w14:paraId="6181138B">
      <w:pPr>
        <w:spacing w:after="0" w:line="240" w:lineRule="auto"/>
        <w:ind w:right="-1"/>
        <w:jc w:val="center"/>
        <w:rPr>
          <w:rFonts w:ascii="Times New Roman" w:hAnsi="Times New Roman"/>
          <w:sz w:val="28"/>
          <w:szCs w:val="20"/>
        </w:rPr>
      </w:pPr>
    </w:p>
    <w:p w14:paraId="2FD79791">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5. Муниципаль хезмәтне Татарстан Республикасы Лениногорск муниципаль районы Башкарма комитеты күрсәтә (алга таба – Башкарма комитет).</w:t>
      </w:r>
    </w:p>
    <w:p w14:paraId="7CDE5A15">
      <w:pPr>
        <w:spacing w:after="0" w:line="240" w:lineRule="auto"/>
        <w:ind w:right="-1"/>
        <w:rPr>
          <w:rFonts w:ascii="Times New Roman" w:hAnsi="Times New Roman"/>
          <w:i/>
          <w:sz w:val="28"/>
          <w:szCs w:val="28"/>
        </w:rPr>
      </w:pPr>
    </w:p>
    <w:p w14:paraId="7932D19C">
      <w:pPr>
        <w:spacing w:after="0" w:line="240" w:lineRule="auto"/>
        <w:ind w:right="-1"/>
        <w:jc w:val="center"/>
        <w:rPr>
          <w:rFonts w:ascii="Times New Roman" w:hAnsi="Times New Roman"/>
          <w:i/>
          <w:sz w:val="28"/>
          <w:szCs w:val="28"/>
        </w:rPr>
      </w:pPr>
      <w:r>
        <w:rPr>
          <w:rFonts w:ascii="Times New Roman" w:hAnsi="Times New Roman"/>
          <w:sz w:val="28"/>
          <w:szCs w:val="28"/>
          <w:lang w:val="tt"/>
        </w:rPr>
        <w:t>Муниципаль хезмәт күрсәтү нәтиҗәсе</w:t>
      </w:r>
    </w:p>
    <w:p w14:paraId="2DA042C9">
      <w:pPr>
        <w:spacing w:after="0" w:line="240" w:lineRule="auto"/>
        <w:ind w:right="-1"/>
        <w:jc w:val="center"/>
        <w:rPr>
          <w:rFonts w:ascii="Times New Roman" w:hAnsi="Times New Roman"/>
          <w:i/>
          <w:sz w:val="28"/>
          <w:szCs w:val="28"/>
        </w:rPr>
      </w:pPr>
    </w:p>
    <w:p w14:paraId="782EEF42">
      <w:pPr>
        <w:spacing w:after="0" w:line="240" w:lineRule="auto"/>
        <w:ind w:right="-1" w:firstLine="709"/>
        <w:jc w:val="center"/>
        <w:rPr>
          <w:rFonts w:ascii="Times New Roman" w:hAnsi="Times New Roman"/>
          <w:i/>
          <w:sz w:val="28"/>
          <w:szCs w:val="28"/>
        </w:rPr>
      </w:pPr>
    </w:p>
    <w:p w14:paraId="3B9DB9CD">
      <w:pPr>
        <w:spacing w:after="0" w:line="240" w:lineRule="auto"/>
        <w:ind w:right="-1" w:firstLine="709"/>
        <w:jc w:val="both"/>
        <w:rPr>
          <w:rFonts w:ascii="Times New Roman" w:hAnsi="Times New Roman"/>
          <w:bCs/>
          <w:sz w:val="28"/>
          <w:szCs w:val="28"/>
        </w:rPr>
      </w:pPr>
      <w:r>
        <w:rPr>
          <w:rFonts w:ascii="Times New Roman" w:hAnsi="Times New Roman"/>
          <w:sz w:val="28"/>
          <w:szCs w:val="28"/>
          <w:lang w:val="tt"/>
        </w:rPr>
        <w:t>6. Гариза бирүче күпфатирлы йортта бинаны яңадан урнаштыруны һәм (яисә) яңадан планлаштыруны килештерү турында карар алу өчен мөрәҗәгать иткәндә, муниципаль хезмәт нәтиҗәләре түбәндәгеләрдән гыйбарәт:</w:t>
      </w:r>
    </w:p>
    <w:p w14:paraId="2CEDCD02">
      <w:pPr>
        <w:pStyle w:val="196"/>
        <w:numPr>
          <w:ilvl w:val="0"/>
          <w:numId w:val="2"/>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lang w:val="tt"/>
        </w:rPr>
        <w:t>күпфатирлы йортта бинаны яңадан урнаштыруны һәм (яисә) яңадан планлаштыруны килештерү турында карар (5 нче кушымта);</w:t>
      </w:r>
    </w:p>
    <w:p w14:paraId="39DE8FE8">
      <w:pPr>
        <w:pStyle w:val="196"/>
        <w:numPr>
          <w:ilvl w:val="0"/>
          <w:numId w:val="2"/>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lang w:val="tt"/>
        </w:rPr>
        <w:t>муниципаль хезмәт күрсәтүдән баш тарту турында карар (6 нчы кушымта).</w:t>
      </w:r>
    </w:p>
    <w:p w14:paraId="2A438A61">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lang w:val="tt"/>
        </w:rPr>
        <w:t>Муниципаль хезмәт күрсәтү нәтиҗәсе буларак реестр язмасын формалаштыру каралмаган.</w:t>
      </w:r>
    </w:p>
    <w:p w14:paraId="7C206F92">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7. Гариза бирүче күпфатирлы йортта бинаны үзгәртеп коруны һәм (яисә) яңадан планлаштыруны тәмамлау турында акт бирү өчен мөрәҗәгать иткәндә, муниципаль хезмәт нәтиҗәләре түбәндәгеләрдән гыйбарәт:</w:t>
      </w:r>
    </w:p>
    <w:p w14:paraId="0365270F">
      <w:pPr>
        <w:pStyle w:val="196"/>
        <w:numPr>
          <w:ilvl w:val="0"/>
          <w:numId w:val="3"/>
        </w:numPr>
        <w:spacing w:after="0" w:line="240" w:lineRule="auto"/>
        <w:ind w:left="0" w:right="-1" w:firstLine="720"/>
        <w:jc w:val="both"/>
        <w:rPr>
          <w:rFonts w:ascii="Times New Roman" w:hAnsi="Times New Roman"/>
          <w:sz w:val="28"/>
          <w:szCs w:val="28"/>
        </w:rPr>
      </w:pPr>
      <w:r>
        <w:rPr>
          <w:rFonts w:ascii="Times New Roman" w:hAnsi="Times New Roman"/>
          <w:sz w:val="28"/>
          <w:szCs w:val="28"/>
          <w:lang w:val="tt"/>
        </w:rPr>
        <w:t>күпфатирлы йортта бинаны үзгәртеп кору һәм (яисә) яңадан планлаштыру турында акт (9 нчы кушымта);</w:t>
      </w:r>
    </w:p>
    <w:p w14:paraId="5A981708">
      <w:pPr>
        <w:pStyle w:val="196"/>
        <w:numPr>
          <w:ilvl w:val="0"/>
          <w:numId w:val="3"/>
        </w:numPr>
        <w:spacing w:after="0" w:line="240" w:lineRule="auto"/>
        <w:ind w:left="0" w:right="-1" w:firstLine="720"/>
        <w:jc w:val="both"/>
        <w:rPr>
          <w:rFonts w:ascii="Times New Roman" w:hAnsi="Times New Roman"/>
          <w:sz w:val="28"/>
          <w:szCs w:val="28"/>
        </w:rPr>
      </w:pPr>
      <w:r>
        <w:rPr>
          <w:rFonts w:ascii="Times New Roman" w:hAnsi="Times New Roman"/>
          <w:sz w:val="28"/>
          <w:szCs w:val="28"/>
          <w:lang w:val="tt"/>
        </w:rPr>
        <w:t>бинаны үзгәртеп коруны һәм (яисә) яңадан планлаштыруны тәмамлау турында актны рәсмиләштерүдән баш тарту турында карар (10 нчы кушымта).</w:t>
      </w:r>
    </w:p>
    <w:p w14:paraId="17B86AAC">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lang w:val="tt"/>
        </w:rPr>
        <w:t>Муниципаль хезмәт күрсәтү нәтиҗәсе буларак реестр язмасын формалаштыру каралмаган.</w:t>
      </w:r>
    </w:p>
    <w:p w14:paraId="18E0F704">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lang w:val="tt"/>
        </w:rPr>
        <w:t xml:space="preserve">8. Муниципаль хезмәт күрсәтү нәтиҗәсе гариза бирүчегә 2011 елның 6 апрелендәге 63-ФЗ номерлы «Электрон имза турында»гы федераль закон (алга таба – 63-ФЗ номерлы федераль закон) нигезендә </w:t>
      </w:r>
      <w:r>
        <w:rPr>
          <w:rFonts w:ascii="Times New Roman" w:hAnsi="Times New Roman"/>
          <w:i/>
          <w:sz w:val="28"/>
          <w:szCs w:val="28"/>
          <w:lang w:val="tt"/>
        </w:rPr>
        <w:t>Башкарма комитеттагы</w:t>
      </w:r>
      <w:r>
        <w:rPr>
          <w:rFonts w:ascii="Times New Roman" w:hAnsi="Times New Roman"/>
          <w:sz w:val="28"/>
          <w:szCs w:val="28"/>
          <w:lang w:val="tt"/>
        </w:rPr>
        <w:t xml:space="preserve"> вазифаи затның көчәйтелгән квалификацияле имзасы куелган электрон документ рәвешендә Республика порталындагы шәхси кабинетына җибәрелә.</w:t>
      </w:r>
    </w:p>
    <w:p w14:paraId="09712694">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lang w:val="tt"/>
        </w:rPr>
        <w:t>Мөрәҗәгать итүченең сайлавы буенча муниципаль хезмәт күрсәтү нәтиҗәсен "Татарстан Республикасында дәүләт һәм муниципаль хезмәтләр күрсәтүнең күпфункцияле үзәге" дәүләт бюджет учреждениесендә (алга таба - КФҮ) Исполком тарафыннан җибәрелгән, кәгазь чыганакта бастырылган, КФҮ мөһере һәм КФҮ хезмәткәре имзасы белән расланган электрон документ нөсхәсе рәвешендә алырга хокукы бар.</w:t>
      </w:r>
    </w:p>
    <w:p w14:paraId="54E1B23D">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10. Мөрәҗәгать итүче муниципаль хезмәт күрсәтү нәтиҗәсен муниципаль хезмәт күрсәтү нәтиҗәсе гамәлдә булган вакыт дәвамында электрон документ рәвешендә яки электрон документның кәгазь чыганактагы нөсхәсе рәвешендә алырга хокуклы.</w:t>
      </w:r>
    </w:p>
    <w:p w14:paraId="717FAA05">
      <w:pPr>
        <w:spacing w:after="0" w:line="240" w:lineRule="auto"/>
        <w:ind w:right="-1"/>
        <w:jc w:val="both"/>
        <w:rPr>
          <w:rFonts w:ascii="Times New Roman" w:hAnsi="Times New Roman"/>
          <w:i/>
          <w:sz w:val="28"/>
          <w:szCs w:val="28"/>
        </w:rPr>
      </w:pPr>
    </w:p>
    <w:p w14:paraId="49AA762E">
      <w:pPr>
        <w:spacing w:after="0" w:line="240" w:lineRule="auto"/>
        <w:ind w:right="-1"/>
        <w:jc w:val="center"/>
        <w:rPr>
          <w:rFonts w:ascii="Times New Roman" w:hAnsi="Times New Roman"/>
          <w:sz w:val="28"/>
          <w:szCs w:val="28"/>
        </w:rPr>
      </w:pPr>
      <w:r>
        <w:rPr>
          <w:rFonts w:ascii="Times New Roman" w:hAnsi="Times New Roman"/>
          <w:sz w:val="28"/>
          <w:szCs w:val="28"/>
          <w:lang w:val="tt"/>
        </w:rPr>
        <w:t>Муниципаль хезмәт күрсәтү срогы</w:t>
      </w:r>
    </w:p>
    <w:p w14:paraId="2B84A000">
      <w:pPr>
        <w:spacing w:after="0" w:line="240" w:lineRule="auto"/>
        <w:ind w:right="-1"/>
        <w:jc w:val="center"/>
        <w:rPr>
          <w:rFonts w:ascii="Times New Roman" w:hAnsi="Times New Roman"/>
          <w:i/>
          <w:sz w:val="28"/>
          <w:szCs w:val="28"/>
        </w:rPr>
      </w:pPr>
    </w:p>
    <w:p w14:paraId="19FAD8F3">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11. Муниципаль хезмәт күрсәтү срогы - 15 эш көне.</w:t>
      </w:r>
    </w:p>
    <w:p w14:paraId="4761978D">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Россия Федерациясе Торак кодексының 26 статьясының 2.1 өлешендә каралган документларны тапшыру кирәклеге турында хәбәрнамә җибәрелгән очракта, муниципаль хезмәт күрсәтү срогы – 30 эш көне.</w:t>
      </w:r>
    </w:p>
    <w:p w14:paraId="05FFDBA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Күпфатирлы йортта бинаны яңадан төзеп бетерү һәм (яисә) яңадан планлаштыру буенча кабул итү комиссиясе актын төзү 10 эш көненнән артмаган срокта гамәлгә ашырыла.</w:t>
      </w:r>
    </w:p>
    <w:p w14:paraId="439B8BC9">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Муниципаль хезмәт күрсәтү вакыты гаризаны теркәгән көннән соң килә торган көннән исәпләнә башлый.</w:t>
      </w:r>
    </w:p>
    <w:p w14:paraId="414E753C">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lang w:val="tt"/>
        </w:rPr>
        <w:t>12. Муниципаль хезмәт күрсәтү срогын туктатып тору каралмаган.</w:t>
      </w:r>
    </w:p>
    <w:p w14:paraId="79F4691E">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13. Муниципаль хезмәт күрсәтү нәтиҗәсе булган документны</w:t>
      </w:r>
      <w:r>
        <w:rPr>
          <w:rFonts w:ascii="Times New Roman" w:hAnsi="Times New Roman"/>
          <w:color w:val="000000"/>
          <w:sz w:val="28"/>
          <w:szCs w:val="28"/>
          <w:lang w:val="tt"/>
        </w:rPr>
        <w:t xml:space="preserve"> электрон документ рәвешендә</w:t>
      </w:r>
      <w:r>
        <w:rPr>
          <w:rFonts w:ascii="Times New Roman" w:hAnsi="Times New Roman"/>
          <w:sz w:val="28"/>
          <w:szCs w:val="28"/>
          <w:lang w:val="tt"/>
        </w:rPr>
        <w:t xml:space="preserve"> җибәрү муниципаль хезмәт күрсәтү нәтиҗәсен рәсмиләштерү һәм теркәү көнендә башкарыла.</w:t>
      </w:r>
    </w:p>
    <w:p w14:paraId="30719A70">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14. Күпфатирлы йортта бинаны үзгәртеп планлаштыру бинаның чикләре һәм (яки) мәйданы турында күчемсез милекнең Бердәм дәүләт реестры мәгълүматларына үзгәрешләр кертелгәннән соң яки оешкан биналарның дәүләт кадастр исәбен һәм оешкан биналарга хокукны дәүләт теркәвен гамәлгә ашырганнан соң тәмамланган дип санала.</w:t>
      </w:r>
    </w:p>
    <w:p w14:paraId="113E7BF4">
      <w:pPr>
        <w:spacing w:after="0" w:line="240" w:lineRule="auto"/>
        <w:ind w:right="-1"/>
        <w:jc w:val="both"/>
        <w:rPr>
          <w:rFonts w:ascii="Times New Roman" w:hAnsi="Times New Roman"/>
          <w:bCs/>
          <w:i/>
          <w:sz w:val="28"/>
          <w:szCs w:val="28"/>
        </w:rPr>
      </w:pPr>
    </w:p>
    <w:p w14:paraId="2525FB23">
      <w:pPr>
        <w:spacing w:after="0" w:line="240" w:lineRule="auto"/>
        <w:ind w:right="-1" w:firstLine="709"/>
        <w:jc w:val="center"/>
        <w:rPr>
          <w:rFonts w:ascii="Times New Roman" w:hAnsi="Times New Roman"/>
          <w:sz w:val="28"/>
          <w:szCs w:val="28"/>
        </w:rPr>
      </w:pPr>
      <w:r>
        <w:rPr>
          <w:rFonts w:ascii="Times New Roman" w:hAnsi="Times New Roman"/>
          <w:sz w:val="28"/>
          <w:szCs w:val="28"/>
          <w:lang w:val="tt"/>
        </w:rPr>
        <w:t>Гаризаны һәм муниципаль хезмәт күрсәтү өчен кирәкле документларны кабул итүдән баш тарту өчен нигезләрнең тулы исемлеге һәм муниципаль хезмәт күрсәтүне туктатып тору яисә муниципаль хезмәт күрсәтүдән баш тарту өчен нигезләрнең тулы исемлеге</w:t>
      </w:r>
    </w:p>
    <w:p w14:paraId="3D2029BC">
      <w:pPr>
        <w:spacing w:after="0" w:line="240" w:lineRule="auto"/>
        <w:ind w:right="-1"/>
        <w:jc w:val="both"/>
        <w:rPr>
          <w:rFonts w:ascii="Times New Roman" w:hAnsi="Times New Roman"/>
          <w:bCs/>
          <w:i/>
          <w:sz w:val="28"/>
          <w:szCs w:val="28"/>
        </w:rPr>
      </w:pPr>
    </w:p>
    <w:p w14:paraId="15EDD7BB">
      <w:pPr>
        <w:spacing w:after="0" w:line="240" w:lineRule="auto"/>
        <w:ind w:right="-1" w:firstLine="720"/>
        <w:jc w:val="both"/>
        <w:rPr>
          <w:rFonts w:ascii="Times New Roman" w:hAnsi="Times New Roman"/>
          <w:sz w:val="28"/>
          <w:szCs w:val="28"/>
        </w:rPr>
      </w:pPr>
      <w:r>
        <w:rPr>
          <w:rFonts w:ascii="Times New Roman" w:hAnsi="Times New Roman"/>
          <w:bCs/>
          <w:sz w:val="28"/>
          <w:szCs w:val="28"/>
          <w:lang w:val="tt"/>
        </w:rPr>
        <w:t>15. Муниципаль хезмәт күрсәтү өчен кирәкле гаризаларны һәм документларны кабул итүдән баш тарту түбәндәге нигезләр булганда кабул ителә:</w:t>
      </w:r>
    </w:p>
    <w:p w14:paraId="6079F0E1">
      <w:pPr>
        <w:pStyle w:val="196"/>
        <w:numPr>
          <w:ilvl w:val="0"/>
          <w:numId w:val="4"/>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lang w:val="tt"/>
        </w:rPr>
        <w:t xml:space="preserve">Гариза бирүче тарафыннан Регламентның </w:t>
      </w:r>
      <w:r>
        <w:rPr>
          <w:rFonts w:ascii="Times New Roman" w:hAnsi="Times New Roman" w:cs="Courier New"/>
          <w:sz w:val="28"/>
          <w:szCs w:val="20"/>
          <w:lang w:val="tt"/>
        </w:rPr>
        <w:br w:type="textWrapping"/>
      </w:r>
      <w:r>
        <w:rPr>
          <w:rFonts w:ascii="Times New Roman" w:hAnsi="Times New Roman" w:cs="Courier New"/>
          <w:sz w:val="28"/>
          <w:szCs w:val="20"/>
          <w:lang w:val="tt"/>
        </w:rPr>
        <w:t>3 нче кушымтасында каралган документлар тапшырылмау, яки каршы килүче мәгълүматлар булган документлар тапшыру;</w:t>
      </w:r>
    </w:p>
    <w:p w14:paraId="411AE0AC">
      <w:pPr>
        <w:pStyle w:val="196"/>
        <w:numPr>
          <w:ilvl w:val="0"/>
          <w:numId w:val="4"/>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lang w:val="tt"/>
        </w:rPr>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14:paraId="3F2A06C5">
      <w:pPr>
        <w:pStyle w:val="196"/>
        <w:numPr>
          <w:ilvl w:val="0"/>
          <w:numId w:val="4"/>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документларны тиешле булмаган органга тапшыру;</w:t>
      </w:r>
    </w:p>
    <w:p w14:paraId="4A5276B4">
      <w:pPr>
        <w:pStyle w:val="196"/>
        <w:numPr>
          <w:ilvl w:val="0"/>
          <w:numId w:val="4"/>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14:paraId="58A0A7A3">
      <w:pPr>
        <w:pStyle w:val="196"/>
        <w:numPr>
          <w:ilvl w:val="0"/>
          <w:numId w:val="4"/>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Регламент нигезендә муниципаль хезмәт алучы булмаган затның муниципаль хезмәт күрсәтүне сорап мөрәҗәгать итүе;</w:t>
      </w:r>
    </w:p>
    <w:p w14:paraId="264C06A9">
      <w:pPr>
        <w:pStyle w:val="196"/>
        <w:numPr>
          <w:ilvl w:val="0"/>
          <w:numId w:val="4"/>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14:paraId="4DA85131">
      <w:pPr>
        <w:pStyle w:val="196"/>
        <w:numPr>
          <w:ilvl w:val="0"/>
          <w:numId w:val="4"/>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гариза (гариза) һәм башка документлар электрон рәвештә гамәлдәге законнарны бозып электрон имзадан файдаланып имзаланган;</w:t>
      </w:r>
    </w:p>
    <w:p w14:paraId="4D3FAFCC">
      <w:pPr>
        <w:pStyle w:val="196"/>
        <w:numPr>
          <w:ilvl w:val="0"/>
          <w:numId w:val="4"/>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электрон документлар аларны бирү форматларына карата таләпләргә туры килми һәм (яисә) укылмый.</w:t>
      </w:r>
    </w:p>
    <w:p w14:paraId="1F480DA3">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lang w:val="tt"/>
        </w:rPr>
        <w:t>16. Муниципаль хезмәт күрсәтүне туктатып тору өчен нигезләр каралмаган.</w:t>
      </w:r>
    </w:p>
    <w:p w14:paraId="2A3FE89A">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lang w:val="tt"/>
        </w:rPr>
        <w:t>17. Муниципаль хезмәт күрсәтүдән баш тарту түбәндәге нигезләр буенча кабул ителә:</w:t>
      </w:r>
    </w:p>
    <w:p w14:paraId="70CB333C">
      <w:pPr>
        <w:pStyle w:val="196"/>
        <w:numPr>
          <w:ilvl w:val="0"/>
          <w:numId w:val="5"/>
        </w:numPr>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lang w:val="tt"/>
        </w:rPr>
        <w:t>гариза бирүче тарафыннан тапшырылырга тиешле документлар тапшырылмау;</w:t>
      </w:r>
    </w:p>
    <w:p w14:paraId="3E797617">
      <w:pPr>
        <w:pStyle w:val="196"/>
        <w:numPr>
          <w:ilvl w:val="0"/>
          <w:numId w:val="5"/>
        </w:numPr>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lang w:val="tt"/>
        </w:rPr>
        <w:t>килештерүне башкара торган органга дәүләт хакимияте органыннан, җирле үзидарә органыннан яисә дәүләт хакимияте органы яисә җирле үзидарә органы карамагындагы оешмадан ведомствоара мөрәҗәгатькә Россия Федерациясе Торак кодексының 26 статьясының 2.1 бүлеге нигезендә торакны үзгәртеп кору һәм (яки) үзгәртеп планлаштыру өчен кирәкле документның һәм (яки) мәгълүматның булмавын раслый торган җавап килеп ирешү, әгәр тиешле документ гариза бирүче тарафыннан үз инициативасы буенча тапшырылмаган булса;</w:t>
      </w:r>
    </w:p>
    <w:p w14:paraId="54B41C68">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lang w:val="tt"/>
        </w:rPr>
        <w:t>3) документларны тиешле булмаган органга тапшыру;</w:t>
      </w:r>
    </w:p>
    <w:p w14:paraId="1CB2A9A2">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lang w:val="tt"/>
        </w:rPr>
        <w:t>4) бинаны үзгәртеп кору һәм (яки) үзгәртеп планлаштыру проектының закон таләпләренә туры килмәве.</w:t>
      </w:r>
    </w:p>
    <w:p w14:paraId="0D227C41">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lang w:val="tt"/>
        </w:rPr>
        <w:t>5) күпфатирлы йортта бинаны яңадан урнаштыруны һәм (яисә) яңадан планлаштыруны килештерү турында карар шартларын үтәмәү, шул исәптән башкарылган ремонт-төзелеш эшләренең яңадан корылу һәм (яисә) яңадан планлаштыру проектына туры килмәве;</w:t>
      </w:r>
    </w:p>
    <w:p w14:paraId="7F057944">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lang w:val="tt"/>
        </w:rPr>
        <w:t>6) башкарылган ремонт-төзелеш эшләрен билгеләнгән көнгә һәм вакытка кабул итү өчен мөрәҗәгать итүче тарафыннан күпфатирлы йорттагы бинага керү мөмкинлеге булмау;</w:t>
      </w:r>
    </w:p>
    <w:p w14:paraId="100A13A0">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7) мөрәҗәгать итүче инициативасы буенча муниципаль хезмәт күрсәтү турында гаризаны чакыртып алу.</w:t>
      </w:r>
    </w:p>
    <w:p w14:paraId="6D9FA695">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lang w:val="tt"/>
        </w:rPr>
        <w:t>18. Муниципаль хезмәт күрсәтү өчен кирәкле гаризаны һәм документларны кабул итүдән баш тарту өчен нигезләр, мөрәҗәгать итүченең категориясен (билгеләрен) исәпкә алып, муниципаль хезмәт күрсәтүдән баш тарту өчен нигезләр Регламентның 4 нче кушымтасында китерелгән.</w:t>
      </w:r>
    </w:p>
    <w:p w14:paraId="20C68A95">
      <w:pPr>
        <w:spacing w:after="0" w:line="240" w:lineRule="auto"/>
        <w:ind w:right="-1"/>
        <w:jc w:val="both"/>
        <w:rPr>
          <w:rFonts w:ascii="Times New Roman" w:hAnsi="Times New Roman"/>
          <w:bCs/>
          <w:i/>
          <w:sz w:val="28"/>
          <w:szCs w:val="28"/>
        </w:rPr>
      </w:pPr>
    </w:p>
    <w:p w14:paraId="7BBF31B2">
      <w:pPr>
        <w:spacing w:after="0" w:line="240" w:lineRule="auto"/>
        <w:ind w:right="-1"/>
        <w:jc w:val="center"/>
        <w:rPr>
          <w:rFonts w:ascii="Times New Roman" w:hAnsi="Times New Roman"/>
          <w:bCs/>
          <w:i/>
          <w:sz w:val="28"/>
          <w:szCs w:val="28"/>
        </w:rPr>
      </w:pPr>
      <w:r>
        <w:rPr>
          <w:rFonts w:ascii="Times New Roman" w:hAnsi="Times New Roman"/>
          <w:sz w:val="28"/>
          <w:szCs w:val="28"/>
          <w:lang w:val="tt"/>
        </w:rPr>
        <w:t>Муниципаль хезмәт күрсәткәндә гариза бирүчедән алына торган түләү күләме һәм аны алу ысуллары.</w:t>
      </w:r>
    </w:p>
    <w:p w14:paraId="70E26303">
      <w:pPr>
        <w:spacing w:after="0" w:line="240" w:lineRule="auto"/>
        <w:ind w:right="-1"/>
        <w:jc w:val="center"/>
        <w:rPr>
          <w:rFonts w:ascii="Times New Roman" w:hAnsi="Times New Roman"/>
          <w:bCs/>
          <w:i/>
          <w:sz w:val="28"/>
          <w:szCs w:val="28"/>
        </w:rPr>
      </w:pPr>
    </w:p>
    <w:p w14:paraId="37FD52EA">
      <w:pPr>
        <w:spacing w:after="0" w:line="240" w:lineRule="auto"/>
        <w:ind w:right="-1" w:firstLine="720"/>
        <w:jc w:val="both"/>
        <w:rPr>
          <w:rFonts w:ascii="Times New Roman" w:hAnsi="Times New Roman"/>
          <w:sz w:val="28"/>
          <w:szCs w:val="28"/>
        </w:rPr>
      </w:pPr>
      <w:r>
        <w:rPr>
          <w:rFonts w:ascii="Times New Roman" w:hAnsi="Times New Roman"/>
          <w:sz w:val="28"/>
          <w:szCs w:val="28"/>
          <w:lang w:val="tt"/>
        </w:rPr>
        <w:t xml:space="preserve">19. Муниципаль хезмәт күрсәткән өчен түләү алу Россия Федерациясе законнарында каралмаган. </w:t>
      </w:r>
    </w:p>
    <w:p w14:paraId="0C62B959">
      <w:pPr>
        <w:spacing w:after="0" w:line="240" w:lineRule="auto"/>
        <w:ind w:right="-1"/>
        <w:jc w:val="center"/>
        <w:rPr>
          <w:rFonts w:ascii="Times New Roman" w:hAnsi="Times New Roman"/>
          <w:sz w:val="28"/>
          <w:szCs w:val="28"/>
        </w:rPr>
      </w:pPr>
    </w:p>
    <w:p w14:paraId="426D32BF">
      <w:pPr>
        <w:spacing w:after="0" w:line="240" w:lineRule="auto"/>
        <w:ind w:right="-1"/>
        <w:jc w:val="center"/>
        <w:rPr>
          <w:rFonts w:ascii="Times New Roman" w:hAnsi="Times New Roman"/>
          <w:sz w:val="28"/>
          <w:szCs w:val="28"/>
        </w:rPr>
      </w:pPr>
      <w:r>
        <w:rPr>
          <w:rFonts w:ascii="Times New Roman" w:hAnsi="Times New Roman"/>
          <w:sz w:val="28"/>
          <w:szCs w:val="28"/>
          <w:lang w:val="tt"/>
        </w:rPr>
        <w:t>Хезмәт күрсәтү турында гариза биргәндә һәм муниципаль хезмәт күрсәтү нәтиҗәсен алганда чиратта көтүнең максималь вакыты</w:t>
      </w:r>
    </w:p>
    <w:p w14:paraId="724091B1">
      <w:pPr>
        <w:spacing w:after="0" w:line="240" w:lineRule="auto"/>
        <w:ind w:right="-1" w:firstLine="427"/>
        <w:jc w:val="both"/>
        <w:rPr>
          <w:rFonts w:ascii="Times New Roman" w:hAnsi="Times New Roman"/>
          <w:sz w:val="28"/>
          <w:szCs w:val="28"/>
        </w:rPr>
      </w:pPr>
    </w:p>
    <w:p w14:paraId="32221801">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20. Муниципаль хезмәт алуга гариза биргәндә көтү вакыты - 15 минут.</w:t>
      </w:r>
    </w:p>
    <w:p w14:paraId="60FFBCF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21. Муниципаль хезмәт күрсәтү нәтиҗәсен алганда чиратта көтүнең максималь вакыты 15 минут.</w:t>
      </w:r>
    </w:p>
    <w:p w14:paraId="4E026C49">
      <w:pPr>
        <w:spacing w:after="0" w:line="240" w:lineRule="auto"/>
        <w:ind w:right="-1"/>
        <w:jc w:val="center"/>
        <w:rPr>
          <w:rFonts w:ascii="Times New Roman" w:hAnsi="Times New Roman"/>
          <w:sz w:val="28"/>
          <w:szCs w:val="28"/>
        </w:rPr>
      </w:pPr>
    </w:p>
    <w:p w14:paraId="4E010AB4">
      <w:pPr>
        <w:spacing w:after="0" w:line="240" w:lineRule="auto"/>
        <w:ind w:right="-1"/>
        <w:jc w:val="center"/>
        <w:rPr>
          <w:rFonts w:ascii="Times New Roman" w:hAnsi="Times New Roman"/>
          <w:sz w:val="28"/>
          <w:szCs w:val="28"/>
        </w:rPr>
      </w:pPr>
      <w:r>
        <w:rPr>
          <w:rFonts w:ascii="Times New Roman" w:hAnsi="Times New Roman"/>
          <w:sz w:val="28"/>
          <w:szCs w:val="28"/>
          <w:lang w:val="tt"/>
        </w:rPr>
        <w:t>Мөрәҗәгать итүченең муниципаль хезмәт күрсәтү турындагы гарызнамәсен теркәү срогы</w:t>
      </w:r>
    </w:p>
    <w:p w14:paraId="19048198">
      <w:pPr>
        <w:spacing w:after="0" w:line="240" w:lineRule="auto"/>
        <w:ind w:right="-1" w:firstLine="720"/>
        <w:jc w:val="both"/>
        <w:rPr>
          <w:rFonts w:ascii="Times New Roman" w:hAnsi="Times New Roman"/>
          <w:sz w:val="28"/>
          <w:szCs w:val="28"/>
        </w:rPr>
      </w:pPr>
    </w:p>
    <w:p w14:paraId="5CEC74C4">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22. КФҮкә шәхсән мөрәҗәгать иткәндә гариза бирелгән көнне гариза бирүчегә КФҮ АМСтан гаризаның җибәрелгәнлеген раслаучы теркәлү номеры һәм гариза бирелгән дата белән расписка бирелә. </w:t>
      </w:r>
    </w:p>
    <w:p w14:paraId="76486728">
      <w:pPr>
        <w:spacing w:after="0" w:line="240" w:lineRule="auto"/>
        <w:ind w:firstLine="709"/>
        <w:jc w:val="both"/>
        <w:rPr>
          <w:rFonts w:ascii="Times New Roman" w:hAnsi="Times New Roman"/>
          <w:sz w:val="28"/>
          <w:szCs w:val="28"/>
        </w:rPr>
      </w:pPr>
      <w:r>
        <w:rPr>
          <w:rFonts w:ascii="Times New Roman" w:hAnsi="Times New Roman"/>
          <w:sz w:val="28"/>
          <w:szCs w:val="28"/>
          <w:lang w:val="tt"/>
        </w:rPr>
        <w:t>23.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14:paraId="52AA4F35">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24. Гариза биргән көнне башкарма комитетка шәхсән мөрәҗәгать иткәндә, башкарма комитетның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14:paraId="6AAD90D3">
      <w:pPr>
        <w:spacing w:after="0" w:line="240" w:lineRule="auto"/>
        <w:ind w:right="-1"/>
        <w:rPr>
          <w:rFonts w:ascii="Times New Roman" w:hAnsi="Times New Roman"/>
          <w:sz w:val="28"/>
          <w:szCs w:val="28"/>
        </w:rPr>
      </w:pPr>
    </w:p>
    <w:p w14:paraId="1F99D010">
      <w:pPr>
        <w:spacing w:after="0" w:line="240" w:lineRule="auto"/>
        <w:ind w:firstLine="709"/>
        <w:jc w:val="center"/>
        <w:rPr>
          <w:rFonts w:ascii="Times New Roman" w:hAnsi="Times New Roman"/>
          <w:sz w:val="28"/>
          <w:szCs w:val="28"/>
        </w:rPr>
      </w:pPr>
      <w:r>
        <w:rPr>
          <w:rFonts w:ascii="Times New Roman" w:hAnsi="Times New Roman"/>
          <w:sz w:val="28"/>
          <w:szCs w:val="28"/>
          <w:lang w:val="tt"/>
        </w:rPr>
        <w:t>Муниципаль хезмәт күрсәтелә торган биналарга таләпләр</w:t>
      </w:r>
    </w:p>
    <w:p w14:paraId="6ACFAE62">
      <w:pPr>
        <w:spacing w:after="0" w:line="240" w:lineRule="auto"/>
        <w:ind w:firstLine="709"/>
        <w:jc w:val="center"/>
        <w:rPr>
          <w:rFonts w:ascii="Times New Roman" w:hAnsi="Times New Roman"/>
          <w:sz w:val="28"/>
          <w:szCs w:val="28"/>
        </w:rPr>
      </w:pPr>
    </w:p>
    <w:p w14:paraId="3C61C4C3">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25. Муниципаль хезмәт күрсәтү янгынга каршы система һәм янгын сүндерү системасы белән җиһазландырылган биналарда һәм бүлмәләрдә башкарыла. </w:t>
      </w:r>
    </w:p>
    <w:p w14:paraId="0DC63AB2">
      <w:pPr>
        <w:spacing w:after="0" w:line="240" w:lineRule="auto"/>
        <w:ind w:firstLine="709"/>
        <w:jc w:val="both"/>
        <w:rPr>
          <w:rFonts w:ascii="Times New Roman" w:hAnsi="Times New Roman"/>
          <w:sz w:val="28"/>
          <w:szCs w:val="28"/>
        </w:rPr>
      </w:pPr>
      <w:r>
        <w:rPr>
          <w:rFonts w:ascii="Times New Roman" w:hAnsi="Times New Roman"/>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14:paraId="08C66794">
      <w:pPr>
        <w:spacing w:after="0" w:line="240" w:lineRule="auto"/>
        <w:ind w:firstLine="709"/>
        <w:jc w:val="both"/>
        <w:rPr>
          <w:rFonts w:ascii="Times New Roman" w:hAnsi="Times New Roman"/>
          <w:sz w:val="28"/>
          <w:szCs w:val="28"/>
        </w:rPr>
      </w:pPr>
      <w:r>
        <w:rPr>
          <w:rFonts w:ascii="Times New Roman" w:hAnsi="Times New Roman"/>
          <w:sz w:val="28"/>
          <w:szCs w:val="28"/>
          <w:lang w:val="tt"/>
        </w:rPr>
        <w:t>26. Россия Федерациясенең инвалидларны социаль яклау турындагы законнары нигезендә муниципаль хезмәт күрсәтү урынына каршылыксыз керү максатларында тәэмин ителә:</w:t>
      </w:r>
    </w:p>
    <w:p w14:paraId="3E8052FC">
      <w:pPr>
        <w:spacing w:after="0" w:line="240" w:lineRule="auto"/>
        <w:ind w:firstLine="709"/>
        <w:jc w:val="both"/>
        <w:rPr>
          <w:rFonts w:ascii="Times New Roman" w:hAnsi="Times New Roman"/>
          <w:sz w:val="28"/>
          <w:szCs w:val="28"/>
        </w:rPr>
      </w:pPr>
      <w:r>
        <w:rPr>
          <w:rFonts w:ascii="Times New Roman" w:hAnsi="Times New Roman"/>
          <w:sz w:val="28"/>
          <w:szCs w:val="28"/>
          <w:lang w:val="tt"/>
        </w:rPr>
        <w:t>1)</w:t>
      </w:r>
      <w:r>
        <w:rPr>
          <w:rFonts w:ascii="Times New Roman" w:hAnsi="Times New Roman"/>
          <w:sz w:val="28"/>
          <w:szCs w:val="28"/>
          <w:lang w:val="tt"/>
        </w:rPr>
        <w:tab/>
      </w:r>
      <w:r>
        <w:rPr>
          <w:rFonts w:ascii="Times New Roman" w:hAnsi="Times New Roman"/>
          <w:sz w:val="28"/>
          <w:szCs w:val="28"/>
          <w:lang w:val="tt"/>
        </w:rPr>
        <w:t xml:space="preserve"> инвалидларның муниципаль хезмәт күрсәтү урынына тоткарлыксыз керү мөмкинлеге (бүлмәләргә/бүлмәләрдән керү/чыгу һәм алар чикләрендә хәрәкәт итү уңайлы);</w:t>
      </w:r>
    </w:p>
    <w:p w14:paraId="5BFC6C8E">
      <w:pPr>
        <w:spacing w:after="0" w:line="240" w:lineRule="auto"/>
        <w:ind w:firstLine="709"/>
        <w:jc w:val="both"/>
        <w:rPr>
          <w:rFonts w:ascii="Times New Roman" w:hAnsi="Times New Roman"/>
          <w:sz w:val="28"/>
          <w:szCs w:val="28"/>
        </w:rPr>
      </w:pPr>
      <w:r>
        <w:rPr>
          <w:rFonts w:ascii="Times New Roman" w:hAnsi="Times New Roman"/>
          <w:sz w:val="28"/>
          <w:szCs w:val="28"/>
          <w:lang w:val="tt"/>
        </w:rPr>
        <w:t>2)</w:t>
      </w:r>
      <w:r>
        <w:rPr>
          <w:rFonts w:ascii="Times New Roman" w:hAnsi="Times New Roman"/>
          <w:sz w:val="28"/>
          <w:szCs w:val="28"/>
          <w:lang w:val="tt"/>
        </w:rPr>
        <w:tab/>
      </w:r>
      <w:r>
        <w:rPr>
          <w:rFonts w:ascii="Times New Roman" w:hAnsi="Times New Roman"/>
          <w:sz w:val="28"/>
          <w:szCs w:val="28"/>
          <w:lang w:val="tt"/>
        </w:rPr>
        <w:t xml:space="preserve">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14:paraId="7DDD69B6">
      <w:pPr>
        <w:spacing w:after="0" w:line="240" w:lineRule="auto"/>
        <w:ind w:firstLine="709"/>
        <w:jc w:val="both"/>
        <w:rPr>
          <w:rFonts w:ascii="Times New Roman" w:hAnsi="Times New Roman"/>
          <w:sz w:val="28"/>
          <w:szCs w:val="28"/>
        </w:rPr>
      </w:pPr>
      <w:r>
        <w:rPr>
          <w:rFonts w:ascii="Times New Roman" w:hAnsi="Times New Roman"/>
          <w:sz w:val="28"/>
          <w:szCs w:val="28"/>
          <w:lang w:val="tt"/>
        </w:rPr>
        <w:t>3)күрү һәм мөстәкыйль хәрәкәт итү функциясе тотрыклы бозылулары булган инвалидларны озата бару һәм аларга ярдәм күрсәтү;</w:t>
      </w:r>
      <w:r>
        <w:rPr>
          <w:rFonts w:ascii="Times New Roman" w:hAnsi="Times New Roman"/>
          <w:sz w:val="28"/>
          <w:szCs w:val="28"/>
          <w:lang w:val="tt"/>
        </w:rPr>
        <w:tab/>
      </w:r>
    </w:p>
    <w:p w14:paraId="322D5B10">
      <w:pPr>
        <w:spacing w:after="0" w:line="240" w:lineRule="auto"/>
        <w:ind w:firstLine="709"/>
        <w:jc w:val="both"/>
        <w:rPr>
          <w:rFonts w:ascii="Times New Roman" w:hAnsi="Times New Roman"/>
          <w:sz w:val="28"/>
          <w:szCs w:val="28"/>
        </w:rPr>
      </w:pPr>
      <w:r>
        <w:rPr>
          <w:rFonts w:ascii="Times New Roman" w:hAnsi="Times New Roman"/>
          <w:sz w:val="28"/>
          <w:szCs w:val="28"/>
          <w:lang w:val="tt"/>
        </w:rPr>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r>
        <w:rPr>
          <w:rFonts w:ascii="Times New Roman" w:hAnsi="Times New Roman"/>
          <w:sz w:val="28"/>
          <w:szCs w:val="28"/>
          <w:lang w:val="tt"/>
        </w:rPr>
        <w:tab/>
      </w:r>
    </w:p>
    <w:p w14:paraId="110B36AD">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Pr>
          <w:rFonts w:ascii="Times New Roman" w:hAnsi="Times New Roman"/>
          <w:sz w:val="28"/>
          <w:szCs w:val="28"/>
          <w:lang w:val="tt"/>
        </w:rPr>
        <w:tab/>
      </w:r>
    </w:p>
    <w:p w14:paraId="763D57B9">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r>
        <w:rPr>
          <w:rFonts w:ascii="Times New Roman" w:hAnsi="Times New Roman"/>
          <w:sz w:val="28"/>
          <w:szCs w:val="28"/>
          <w:lang w:val="tt"/>
        </w:rPr>
        <w:tab/>
      </w:r>
    </w:p>
    <w:p w14:paraId="2A5B3BFC">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7)сурдотәрҗемәчене һәм тифлосурдотәрҗемәчене кертү;</w:t>
      </w:r>
      <w:r>
        <w:rPr>
          <w:rFonts w:ascii="Times New Roman" w:hAnsi="Times New Roman"/>
          <w:sz w:val="28"/>
          <w:szCs w:val="28"/>
          <w:lang w:val="tt"/>
        </w:rPr>
        <w:tab/>
      </w:r>
    </w:p>
    <w:p w14:paraId="0918FC0E">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2015 елның 22 июнендәге 386н номерлы «Йөртүче этне махсус өйрәтүне раслый торган документ формасын һәм аны бирү тәртибен раслау турында» боерыгы белән билгеләнгән.</w:t>
      </w:r>
      <w:r>
        <w:rPr>
          <w:rFonts w:ascii="Times New Roman" w:hAnsi="Times New Roman"/>
          <w:sz w:val="28"/>
          <w:szCs w:val="28"/>
          <w:lang w:val="tt"/>
        </w:rPr>
        <w:tab/>
      </w:r>
    </w:p>
    <w:p w14:paraId="1E8A5FD5">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27. Муниципаль хезмәт күрсәтү гамәлгә ашырыла торган объектларга инвалидларның керү мөмкинлеген һәм Регламентның 26 пунктының 1-4 пунктчаларында күрсәтелгән муниципаль хезмәт күрсәткәндә кулланыла торган чаралардан файдалана алуын тәэмин итү өлешендә таләпләр 2016 елның 1 июленнән соң файдалануга тапшырылган яки яңартылган, реконструкцияләнгән объектларга һәм чараларга карата кулланыла.</w:t>
      </w:r>
    </w:p>
    <w:p w14:paraId="3D8B3171">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28. Муниципаль хезмәт күрсәтелә торган биналарга таләпләр турындагы мәгълүмат Башкарма комитетның рәсми сайтында, күп функцияле үзәкләрдә, шулай ук Бердәм һәм республика порталларында урнаштырыла.</w:t>
      </w:r>
    </w:p>
    <w:p w14:paraId="1FF48555">
      <w:pPr>
        <w:spacing w:after="0" w:line="240" w:lineRule="auto"/>
        <w:ind w:right="-1"/>
        <w:jc w:val="center"/>
        <w:rPr>
          <w:rFonts w:ascii="Times New Roman" w:hAnsi="Times New Roman"/>
          <w:sz w:val="28"/>
          <w:szCs w:val="28"/>
          <w:lang w:val="tt"/>
        </w:rPr>
      </w:pPr>
    </w:p>
    <w:p w14:paraId="02ABDA16">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Муниципаль хезмәт күрсәтүнең һәркем файдалана алырлык һәм сыйфат күрсәткечләре</w:t>
      </w:r>
    </w:p>
    <w:p w14:paraId="15DA270E">
      <w:pPr>
        <w:spacing w:after="0" w:line="240" w:lineRule="auto"/>
        <w:ind w:right="-1"/>
        <w:jc w:val="center"/>
        <w:rPr>
          <w:rFonts w:ascii="Times New Roman" w:hAnsi="Times New Roman"/>
          <w:sz w:val="28"/>
          <w:szCs w:val="28"/>
          <w:lang w:val="tt"/>
        </w:rPr>
      </w:pPr>
    </w:p>
    <w:p w14:paraId="6D190C3E">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29. Муниципаль хезмәт күрсәтүнең һәркем файдалана алырлык булуы күрсәткечләре:</w:t>
      </w:r>
    </w:p>
    <w:p w14:paraId="74F7944A">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документлар кабул итү һәм бирү башкарыла торган бүлмәнең җәмәгать транспорты йөри торган урында урнашкан булуы;</w:t>
      </w:r>
    </w:p>
    <w:p w14:paraId="5900DF21">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белгечләрнең, шулай ук гариза бирүчеләрдән документлар кабул ителә торган бүлмәләрнең җитәрлек санда булуы;</w:t>
      </w:r>
    </w:p>
    <w:p w14:paraId="117CE5C2">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вакытлары турында тулы мәгълүмат булу;</w:t>
      </w:r>
    </w:p>
    <w:p w14:paraId="7F87051C">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инвалидларга хезмәтләрдән башкалар белән тигез дәрәҗәдә файдаланырга комачаулый торган каршылыкларны узуда ярдәм итү.</w:t>
      </w:r>
    </w:p>
    <w:p w14:paraId="79DC07DE">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30. Муниципаль хезмәт күрсәтү сыйфатын билгели торган күрсәткечләр: </w:t>
      </w:r>
    </w:p>
    <w:p w14:paraId="0926C3DE">
      <w:pPr>
        <w:pStyle w:val="196"/>
        <w:numPr>
          <w:ilvl w:val="0"/>
          <w:numId w:val="6"/>
        </w:numPr>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 xml:space="preserve">документларны кабул итү һәм карап тикшерү вакытын үтәү; </w:t>
      </w:r>
    </w:p>
    <w:p w14:paraId="2F34C4A3">
      <w:pPr>
        <w:pStyle w:val="196"/>
        <w:numPr>
          <w:ilvl w:val="0"/>
          <w:numId w:val="6"/>
        </w:numPr>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 xml:space="preserve">муниципаль хезмәт нәтиҗәсен алу вакытын үтәү; </w:t>
      </w:r>
    </w:p>
    <w:p w14:paraId="16686268">
      <w:pPr>
        <w:pStyle w:val="196"/>
        <w:numPr>
          <w:ilvl w:val="0"/>
          <w:numId w:val="6"/>
        </w:numPr>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 xml:space="preserve">Башкарма комитет хезмәткәрләре тарафыннан кылынган, Регламентны бозуга карата нигезле шикаятьләр булмау; </w:t>
      </w:r>
    </w:p>
    <w:p w14:paraId="3D93E44E">
      <w:pPr>
        <w:pStyle w:val="196"/>
        <w:numPr>
          <w:ilvl w:val="0"/>
          <w:numId w:val="6"/>
        </w:numPr>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 xml:space="preserve">гариза бирүченең вазифаи затлар белән аралашу саны (консультацияләрне исәпкә алмыйча): </w:t>
      </w:r>
    </w:p>
    <w:p w14:paraId="6DAA6AD6">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гамәлгә ашырыла;</w:t>
      </w:r>
    </w:p>
    <w:p w14:paraId="3DD1802A">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4.2) муниципаль хезмәт күрсәтү нәтиҗәсен кәгазьдә электрон документның нөсхәсе рәвешендә КФҮдә алу кирәк булган очракта, бер тапкыр.  </w:t>
      </w:r>
    </w:p>
    <w:p w14:paraId="292E9ECE">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Муниципаль хезмәт күрсәтү барышында гариза бирүченең вазифаи затлар белән бер тапкыр аралашу дәвамлылыгы 15 минуттан артмый. </w:t>
      </w:r>
    </w:p>
    <w:p w14:paraId="7C8F0C9D">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Гариза бирүче муниципаль хезмәт күрсәтү сыйфатын күчмә радиотелефон элемтәсе җайланмалары ярдәмендә, Бердәм порталны, Республика порталын, терминалларны кулланып бәяләргә хокуклы. </w:t>
      </w:r>
    </w:p>
    <w:p w14:paraId="16E3E3B1">
      <w:pPr>
        <w:spacing w:after="0" w:line="240" w:lineRule="auto"/>
        <w:ind w:firstLine="709"/>
        <w:jc w:val="both"/>
        <w:rPr>
          <w:rFonts w:ascii="Times New Roman" w:hAnsi="Times New Roman"/>
          <w:i/>
          <w:iCs/>
          <w:sz w:val="28"/>
          <w:szCs w:val="28"/>
        </w:rPr>
      </w:pPr>
      <w:r>
        <w:rPr>
          <w:rFonts w:ascii="Times New Roman" w:hAnsi="Times New Roman"/>
          <w:sz w:val="28"/>
          <w:szCs w:val="28"/>
          <w:lang w:val="tt"/>
        </w:rPr>
        <w:t>31. Мөрәҗәгать итүчеләрнең ихтыяҗларына туры килү-килмәвен тикшерү Лениногорск муниципаль районы Башкарма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Карары белән билгеләнгән кире элемтәне анализлау нигезендә даими үткәрелә</w:t>
      </w:r>
      <w:r>
        <w:rPr>
          <w:rFonts w:ascii="Times New Roman" w:hAnsi="Times New Roman"/>
          <w:i/>
          <w:iCs/>
          <w:sz w:val="28"/>
          <w:szCs w:val="28"/>
          <w:lang w:val="tt"/>
        </w:rPr>
        <w:t>.</w:t>
      </w:r>
    </w:p>
    <w:p w14:paraId="3FA2AC22">
      <w:pPr>
        <w:spacing w:after="0" w:line="240" w:lineRule="auto"/>
        <w:ind w:firstLine="709"/>
        <w:jc w:val="both"/>
        <w:rPr>
          <w:rFonts w:ascii="Times New Roman" w:hAnsi="Times New Roman"/>
          <w:sz w:val="28"/>
          <w:szCs w:val="28"/>
        </w:rPr>
      </w:pPr>
      <w:r>
        <w:rPr>
          <w:rFonts w:ascii="Times New Roman" w:hAnsi="Times New Roman"/>
          <w:sz w:val="28"/>
          <w:szCs w:val="28"/>
          <w:lang w:val="tt"/>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5EB25BFB">
      <w:pPr>
        <w:spacing w:after="0" w:line="240" w:lineRule="auto"/>
        <w:ind w:firstLine="709"/>
        <w:jc w:val="both"/>
        <w:rPr>
          <w:rFonts w:ascii="Times New Roman" w:hAnsi="Times New Roman"/>
          <w:sz w:val="28"/>
          <w:szCs w:val="28"/>
        </w:rPr>
      </w:pPr>
      <w:r>
        <w:rPr>
          <w:rFonts w:ascii="Times New Roman" w:hAnsi="Times New Roman"/>
          <w:sz w:val="28"/>
          <w:szCs w:val="28"/>
          <w:lang w:val="tt"/>
        </w:rPr>
        <w:t>Хезмәт күрсәтү процессы белән канәгатьлек дәрәҗәсе кимемәгән очракта, оптимальләштерү кимендә биш елга бер мәртәбә үткәрелә.</w:t>
      </w:r>
    </w:p>
    <w:p w14:paraId="7B7F9EE5">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32. Муниципаль хезмәт күрсәтүнең барышы һәм статусы турында мәгълүматны мөрәҗәгать итүче Бердәм порталда яисә Республика порталында шәхси кабинетында, КФҮдә алырга хокуклы.</w:t>
      </w:r>
    </w:p>
    <w:p w14:paraId="69FFBAEA">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33. Муниципаль хезмәт күрсәтү гариза бирүче теләге буенча, экстерриториаль принципка нигезләнеп, яшәү урынына яки фактта яшәү (тору) урынына бәйсез рәвештә теләсә кайсы күп функцияле үзәктә гамәлгә ашырыла.</w:t>
      </w:r>
    </w:p>
    <w:p w14:paraId="12B28970">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34. Мөрәҗәгать итүче муниципаль хезмәтне комплекслы сорау составында алырга хокуклы.</w:t>
      </w:r>
    </w:p>
    <w:p w14:paraId="664F4CC6">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35. Муниципаль хезмәт күрсәтүнең һәркем файдалана алырлык һәм сыйфат күрсәткечләре турында мәгълүмат Башкарма комитетның рәсми сайтында, күп функцияле үзәкләрдә, шулай ук бердәм һәм республика порталларында урнаштырыла.</w:t>
      </w:r>
    </w:p>
    <w:p w14:paraId="0B4145E3">
      <w:pPr>
        <w:spacing w:after="0" w:line="240" w:lineRule="auto"/>
        <w:ind w:right="-1" w:firstLine="427"/>
        <w:jc w:val="both"/>
        <w:rPr>
          <w:rFonts w:ascii="Times New Roman" w:hAnsi="Times New Roman"/>
          <w:sz w:val="28"/>
          <w:szCs w:val="28"/>
        </w:rPr>
      </w:pPr>
    </w:p>
    <w:p w14:paraId="6222D5E7">
      <w:pPr>
        <w:spacing w:after="0" w:line="240" w:lineRule="auto"/>
        <w:ind w:right="-1"/>
        <w:jc w:val="center"/>
        <w:rPr>
          <w:rFonts w:ascii="Times New Roman" w:hAnsi="Times New Roman"/>
          <w:sz w:val="28"/>
          <w:szCs w:val="28"/>
        </w:rPr>
      </w:pPr>
      <w:r>
        <w:rPr>
          <w:rFonts w:ascii="Times New Roman" w:hAnsi="Times New Roman"/>
          <w:sz w:val="28"/>
          <w:szCs w:val="28"/>
          <w:lang w:val="tt"/>
        </w:rPr>
        <w:t>Муниципаль хезмәт күрсәтүгә башка таләпләр</w:t>
      </w:r>
    </w:p>
    <w:p w14:paraId="6D74E0D9">
      <w:pPr>
        <w:spacing w:after="0" w:line="240" w:lineRule="auto"/>
        <w:ind w:right="-1" w:firstLine="427"/>
        <w:jc w:val="both"/>
        <w:rPr>
          <w:rFonts w:ascii="Times New Roman" w:hAnsi="Times New Roman"/>
          <w:sz w:val="28"/>
          <w:szCs w:val="28"/>
        </w:rPr>
      </w:pPr>
    </w:p>
    <w:p w14:paraId="37E2CE2F">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36. Муниципаль хезмәтне электрон рәвештә күрсәткәндә мөрәҗәгать итүче хокуклы:</w:t>
      </w:r>
    </w:p>
    <w:p w14:paraId="130CA38A">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а) Бердәм порталда, Республика порталында урнаштырылган муниципаль хезмәт күрсәтү тәртибе һәм сроклары турында мәгълүмат алырга;</w:t>
      </w:r>
    </w:p>
    <w:p w14:paraId="66EA9D0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б) муниципаль хезмәт күрсәтү турында гаризаны, муниципаль хезмәт күрсәтү өчен кирәкле башка документларны, шул исәптән электрон сурәтләре элегрәк 210-ФЗ номерлы федераль законның 16 статьясындагы 1 өлешенең 7.2 пункты нигезендә расланган документларны һәм мәгълүматны Бердәм порталдан, Республика порталыннан файдаланып бирергә;</w:t>
      </w:r>
    </w:p>
    <w:p w14:paraId="519702B6">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в) электрон рәвештә бирелгән муниципаль хезмәт күрсәтү турында гаризаларның үтәлеше һәм статусы турында мәгълүмат алырга;</w:t>
      </w:r>
    </w:p>
    <w:p w14:paraId="294FF2E9">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г) Бердәм портал, Республика порталы ярдәмендә муниципаль хезмәт күрсәтүнең сыйфатын бәяләүне гамәлгә ашырырга;</w:t>
      </w:r>
    </w:p>
    <w:p w14:paraId="7B26929B">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д) электрон документ рәвешендә муниципаль хезмәт күрсәтү нәтиҗәсен алырга;</w:t>
      </w:r>
    </w:p>
    <w:p w14:paraId="11D34CD5">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е) Башкарма комитетның, шулай ук аның вазыйфаи затларының Бердәм портал, Республика порталы, федераль дәүләт мәгълүмат системасы порталы аша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судка кадәр (судтан тыш) шикаять белдерү процессын тәэмин итә.</w:t>
      </w:r>
    </w:p>
    <w:p w14:paraId="7237390E">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37. Гаризаны формалаштыру гаризаның электрон рәвешен Бердәм порталда, Республика порталында тутыру юлы белән, өстәмә рәвештә нинди дә булса башка формада гариза бирү кирәклегеннән башка гамәлгә ашырыла.</w:t>
      </w:r>
    </w:p>
    <w:p w14:paraId="4B94B855">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38. Гариза бирүчеләрнең күпфункцияле үзәккә кабул итүгә язылуы (алга таба - язылу) Бердәм портал, Республика порталы, күпфункцияле үзәкнең контакт-үзәге телефоны аша башкарыла.</w:t>
      </w:r>
    </w:p>
    <w:p w14:paraId="23708499">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14:paraId="2E9BB4C1">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Билгеле бер көнгә язылу әлеге көн башланырга бер тәүлек кала тәмамлана.</w:t>
      </w:r>
    </w:p>
    <w:p w14:paraId="26721B6B">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Бердәм портал, Республика порталы ярдәмендә алдан язылуны гамәлгә ашыру өчен мөрәҗәгать итүчегә соратып алынган мәгълүматларны күрсәтергә кирәк, шул исәптән:</w:t>
      </w:r>
    </w:p>
    <w:p w14:paraId="0292A068">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фамилиясен, исемен, атасының исемен (булган очракта);</w:t>
      </w:r>
    </w:p>
    <w:p w14:paraId="4E2062AA">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телефон номерын;</w:t>
      </w:r>
    </w:p>
    <w:p w14:paraId="4B75E608">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электрон почта адресын (теләк буенча);</w:t>
      </w:r>
    </w:p>
    <w:p w14:paraId="05069C53">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кабул итү буенча теләгән көнен һәм вакытын.</w:t>
      </w:r>
    </w:p>
    <w:p w14:paraId="69A7C057">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14:paraId="638ABF8A">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5CE30D96">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14:paraId="0D8D2862">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Мөрәҗәгать итүче теләсә кайсы вакытта алдан язылудан баш тартырга хокуклы.</w:t>
      </w:r>
    </w:p>
    <w:p w14:paraId="7B52F8DC">
      <w:pPr>
        <w:spacing w:after="0" w:line="240" w:lineRule="auto"/>
        <w:ind w:right="-1" w:firstLine="709"/>
        <w:jc w:val="both"/>
        <w:rPr>
          <w:rFonts w:ascii="Times New Roman" w:hAnsi="Times New Roman"/>
          <w:b/>
          <w:bCs/>
          <w:sz w:val="28"/>
          <w:szCs w:val="28"/>
          <w:lang w:val="tt"/>
        </w:rPr>
      </w:pPr>
      <w:r>
        <w:rPr>
          <w:rFonts w:ascii="Times New Roman" w:hAnsi="Times New Roman"/>
          <w:sz w:val="28"/>
          <w:szCs w:val="28"/>
          <w:lang w:val="tt"/>
        </w:rPr>
        <w:t>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14:paraId="39221824">
      <w:pPr>
        <w:spacing w:after="0" w:line="240" w:lineRule="auto"/>
        <w:ind w:right="-1"/>
        <w:jc w:val="both"/>
        <w:rPr>
          <w:rFonts w:ascii="Times New Roman" w:hAnsi="Times New Roman"/>
          <w:bCs/>
          <w:i/>
          <w:sz w:val="28"/>
          <w:szCs w:val="28"/>
          <w:lang w:val="tt"/>
        </w:rPr>
      </w:pPr>
    </w:p>
    <w:p w14:paraId="6C04FF9B">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 xml:space="preserve"> Хезмәт күрсәтү өчен кирәкле документларның  </w:t>
      </w:r>
    </w:p>
    <w:p w14:paraId="16CED80B">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өчен документларны кабул итүдән баш тарту турында</w:t>
      </w:r>
    </w:p>
    <w:p w14:paraId="1842E5DB">
      <w:pPr>
        <w:spacing w:after="0" w:line="240" w:lineRule="auto"/>
        <w:ind w:right="-1"/>
        <w:jc w:val="both"/>
        <w:rPr>
          <w:rFonts w:ascii="Times New Roman" w:hAnsi="Times New Roman"/>
          <w:sz w:val="28"/>
          <w:szCs w:val="28"/>
          <w:lang w:val="tt"/>
        </w:rPr>
      </w:pPr>
    </w:p>
    <w:p w14:paraId="5978BD73">
      <w:pPr>
        <w:spacing w:after="0" w:line="240" w:lineRule="auto"/>
        <w:ind w:right="-1" w:firstLine="709"/>
        <w:jc w:val="both"/>
        <w:rPr>
          <w:lang w:val="tt"/>
        </w:rPr>
      </w:pPr>
      <w:r>
        <w:rPr>
          <w:rFonts w:ascii="Times New Roman" w:hAnsi="Times New Roman"/>
          <w:sz w:val="28"/>
          <w:szCs w:val="28"/>
          <w:lang w:val="tt"/>
        </w:rPr>
        <w:t>Регламентка 3 нче кушымта таблицасында муниципаль хезмәт күрсәтү өчен кирәкле документларның тулы исемлеге китерелгән, алар түбәндәгечә бүленә:</w:t>
      </w:r>
    </w:p>
    <w:p w14:paraId="0808DC24">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а) мөрәҗәгать итүче муниципаль хезмәт күрсәтү өчен үзе тапшырырга тиешле документлар;</w:t>
      </w:r>
    </w:p>
    <w:p w14:paraId="56F2121D">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б) мөрәҗәгать итүче муниципаль хезмәт күрсәтү өчен мөстәкыйль рәвештә тапшырырга хокуклы документлар. </w:t>
      </w:r>
    </w:p>
    <w:p w14:paraId="1FADD5DA">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40. Гариза формалары һәм хезмәт күрсәтү өчен кирәкле документлар турында белешмәләр әлеге Регламентның 3К номерлы кушымтасында китерелгән. </w:t>
      </w:r>
    </w:p>
    <w:p w14:paraId="6AF1D493">
      <w:pPr>
        <w:spacing w:after="0" w:line="240" w:lineRule="auto"/>
        <w:ind w:right="-1"/>
        <w:jc w:val="both"/>
        <w:rPr>
          <w:rFonts w:ascii="Times New Roman" w:hAnsi="Times New Roman"/>
          <w:i/>
          <w:sz w:val="28"/>
          <w:szCs w:val="28"/>
          <w:lang w:val="tt"/>
        </w:rPr>
      </w:pPr>
    </w:p>
    <w:p w14:paraId="5A74F713">
      <w:pPr>
        <w:spacing w:after="0" w:line="240" w:lineRule="auto"/>
        <w:ind w:right="-1"/>
        <w:jc w:val="center"/>
        <w:rPr>
          <w:rFonts w:ascii="Times New Roman" w:hAnsi="Times New Roman"/>
          <w:color w:val="000000"/>
          <w:sz w:val="28"/>
          <w:szCs w:val="28"/>
        </w:rPr>
      </w:pPr>
      <w:r>
        <w:rPr>
          <w:rFonts w:ascii="Times New Roman" w:hAnsi="Times New Roman"/>
          <w:sz w:val="28"/>
          <w:szCs w:val="28"/>
          <w:lang w:val="tt"/>
        </w:rPr>
        <w:t>III. Административ процедураларның составы, эзлеклелеге һәм башкару сроклары</w:t>
      </w:r>
    </w:p>
    <w:p w14:paraId="54376E7D">
      <w:pPr>
        <w:spacing w:after="0" w:line="240" w:lineRule="auto"/>
        <w:ind w:right="-1"/>
        <w:jc w:val="center"/>
        <w:rPr>
          <w:rFonts w:ascii="Times New Roman" w:hAnsi="Times New Roman"/>
          <w:sz w:val="28"/>
          <w:szCs w:val="28"/>
        </w:rPr>
      </w:pPr>
    </w:p>
    <w:p w14:paraId="6D96A266">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 Административ процедуралар исемлеге</w:t>
      </w:r>
    </w:p>
    <w:p w14:paraId="46E11FF6">
      <w:pPr>
        <w:spacing w:after="0" w:line="240" w:lineRule="auto"/>
        <w:ind w:right="-1"/>
        <w:jc w:val="center"/>
        <w:rPr>
          <w:rFonts w:ascii="Times New Roman" w:hAnsi="Times New Roman"/>
          <w:sz w:val="28"/>
          <w:szCs w:val="28"/>
          <w:lang w:val="tt"/>
        </w:rPr>
      </w:pPr>
    </w:p>
    <w:p w14:paraId="4593F26A">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41. Муниципаль хезмәт күрсәтү түбәндәге процедураларны үз эченә ала:</w:t>
      </w:r>
    </w:p>
    <w:p w14:paraId="57C7A260">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1) муниципаль хезмәт күрсәтү өчен гариза һәм документлар кабул итү;</w:t>
      </w:r>
    </w:p>
    <w:p w14:paraId="20AD1CDC">
      <w:pPr>
        <w:spacing w:after="0" w:line="240" w:lineRule="auto"/>
        <w:ind w:firstLine="709"/>
        <w:jc w:val="both"/>
        <w:rPr>
          <w:lang w:val="tt"/>
        </w:rPr>
      </w:pPr>
      <w:r>
        <w:rPr>
          <w:rFonts w:ascii="Times New Roman" w:hAnsi="Times New Roman"/>
          <w:sz w:val="28"/>
          <w:szCs w:val="28"/>
          <w:lang w:val="tt"/>
        </w:rPr>
        <w:t>2) ведомствоара мәгълүмати хезмәттәшлек;</w:t>
      </w:r>
    </w:p>
    <w:p w14:paraId="2C38F18D">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 муниципаль хезмәт күрсәтү нәтиҗәсен әзерләү;</w:t>
      </w:r>
    </w:p>
    <w:p w14:paraId="1F976898">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4) гариза бирүчегә муниципаль хезмәт нәтиҗәсен бирү.</w:t>
      </w:r>
    </w:p>
    <w:p w14:paraId="0E9455CE">
      <w:pPr>
        <w:spacing w:after="0" w:line="240" w:lineRule="auto"/>
        <w:ind w:right="-1"/>
        <w:jc w:val="center"/>
        <w:rPr>
          <w:rFonts w:ascii="Times New Roman" w:hAnsi="Times New Roman"/>
          <w:sz w:val="28"/>
          <w:szCs w:val="28"/>
          <w:lang w:val="tt"/>
        </w:rPr>
      </w:pPr>
    </w:p>
    <w:p w14:paraId="6BAC775B">
      <w:pPr>
        <w:spacing w:after="0" w:line="240" w:lineRule="auto"/>
        <w:ind w:right="-1" w:firstLine="709"/>
        <w:jc w:val="center"/>
        <w:rPr>
          <w:rFonts w:ascii="Times New Roman" w:hAnsi="Times New Roman"/>
          <w:sz w:val="28"/>
          <w:szCs w:val="28"/>
          <w:lang w:val="tt"/>
        </w:rPr>
      </w:pPr>
      <w:r>
        <w:rPr>
          <w:rFonts w:ascii="Times New Roman" w:hAnsi="Times New Roman"/>
          <w:sz w:val="28"/>
          <w:szCs w:val="28"/>
          <w:lang w:val="tt"/>
        </w:rPr>
        <w:t xml:space="preserve">Ведомствоара мәгълүмати хезмәттәшлек </w:t>
      </w:r>
    </w:p>
    <w:p w14:paraId="526BCEC0">
      <w:pPr>
        <w:spacing w:after="0" w:line="240" w:lineRule="auto"/>
        <w:ind w:right="-1" w:firstLine="709"/>
        <w:jc w:val="center"/>
        <w:rPr>
          <w:rFonts w:ascii="Times New Roman" w:hAnsi="Times New Roman"/>
          <w:sz w:val="28"/>
          <w:szCs w:val="28"/>
          <w:highlight w:val="yellow"/>
          <w:lang w:val="tt"/>
        </w:rPr>
      </w:pPr>
    </w:p>
    <w:p w14:paraId="0CE77CC9">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42. Муниципаль хезмәтне алу өчен федераль дәүләт мәгълүмат системасы «Ведомствоара электрон хезмәттәшлекнең бердәм системасы» аша түбәндәге ведомствоара мәгълүмат соратуларын җибәрергә кирәк:</w:t>
      </w:r>
    </w:p>
    <w:p w14:paraId="27AAE71D">
      <w:pPr>
        <w:pStyle w:val="196"/>
        <w:numPr>
          <w:ilvl w:val="0"/>
          <w:numId w:val="7"/>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Күчемсез мөлкәтнең Бердәм дәүләт реестрыннан белешмәләр (күчемсез мөлкәт объектына теркәлгән хокуклар турында гомуми мәгълүматлар)» мәгълүмат соравы. Күрсәтелгән мәгълүмат соравы муниципаль хезмәт күрсәтү турында гариза теркәлгән көннән алып 1 эш көне эчендә «Дәүләт теркәве, кадастр һәм картография федераль хезмәтенә» җибәрелә. «Дәүләт теркәве, кадастр һәм картография федераль хезмәте» соратып алынган мәгълүматларны ведомствоара сорау җибәрелгәннән соң 2 эш көне эчендә бирә;</w:t>
      </w:r>
    </w:p>
    <w:p w14:paraId="627110EF">
      <w:pPr>
        <w:pStyle w:val="196"/>
        <w:numPr>
          <w:ilvl w:val="0"/>
          <w:numId w:val="7"/>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Күпфатирлы йортта үзгәртеп корыла торган һәм (яки) яңадан планлаштырыла торган бинага техник паспорт» мәгълүмат соравы. Күрсәтелгән мәгълүмат соравы муниципаль хезмәт күрсәтү турында гариза теркәлгән көннән алып 1 эш көне эчендә «Дәүләт теркәве, кадастр һәм картография федераль хезмәтенә» җибәрелә. «Дәүләт теркәве, кадастр һәм картография федераль хезмәте» соратып алынган мәгълүматларны ведомствоара сорау җибәрелгәннән соң 2 эш көненнән дә соңга калмыйча бирә;</w:t>
      </w:r>
    </w:p>
    <w:p w14:paraId="26A39304">
      <w:pPr>
        <w:pStyle w:val="196"/>
        <w:numPr>
          <w:ilvl w:val="0"/>
          <w:numId w:val="7"/>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Юридик затларның Бердәм дәүләт реестрыннан белешмәләр» мәгълүмат соравы. Күрсәтелгән мәгълүмат соравы муниципаль хезмәт күрсәтү турында гариза теркәлгән көннән алып 1 эш көне эчендә «Федераль салым хезмәтенә» җибәрелә. «Федераль салым хезмәте» соратып алынган мәгълүматларны ведомствоара сорау җибәрелгәннән соң 5 эш көне эчендә бирә;</w:t>
      </w:r>
    </w:p>
    <w:p w14:paraId="6C4BD365">
      <w:pPr>
        <w:pStyle w:val="196"/>
        <w:numPr>
          <w:ilvl w:val="0"/>
          <w:numId w:val="7"/>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 xml:space="preserve">Мәгълүмати сорау «Шәхси эшмәкәрләрнең Бердәм дәүләт реестрыннан мәгълүматлар». Күрсәтелгән мәгълүмати сорау «Федераль салым хезмәтенә» муниципаль хезмәт күрсәтү турында гариза теркәлгән көннән 1 эш көне эчендә җибәрелә. «Федераль салым хезмәте» соралган мәгълүматларны ведомствоара сорау җибәрелгәннән соң 5 эш көнендә бирә. </w:t>
      </w:r>
    </w:p>
    <w:p w14:paraId="33F9CCD1">
      <w:pPr>
        <w:pStyle w:val="196"/>
        <w:numPr>
          <w:ilvl w:val="0"/>
          <w:numId w:val="7"/>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 xml:space="preserve">Мәгълүмати сорау «Күчемсез милекнең Бердәм дәүләт реестрыннан мәгълүматлар». Күрсәтелгән мәгълүмати сорау «Дәүләт теркәве, кадастр һәм картография федераль хезмәтенә» муниципаль хезмәт күрсәтү турында гариза теркәлгән көннән 1 эш көне эчендә җибәрелә. «Дәүләт теркәве, кадастр һәм картография федераль хезмәте» соралган мәгълүматларны ведомствоара сорау җибәрелгәннән соң 5 эш көнендә бирә. </w:t>
      </w:r>
    </w:p>
    <w:p w14:paraId="113342F9">
      <w:pPr>
        <w:pStyle w:val="196"/>
        <w:numPr>
          <w:ilvl w:val="0"/>
          <w:numId w:val="7"/>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 xml:space="preserve">Мәгълүмати сорау «Россия Федерациясе гражданины паспортының гамәлдә булуы турында мәгълүмат». Күрсәтелгән мәгълүмати сорау «Россия Эчке эшләр министрлыгына» муниципаль хезмәт күрсәтү турында гариза теркәлгән көннән 1 эш көне эчендә җибәрелә. «Россия Эчке эшләр министрлыгы» соралган мәгълүматларны ведомствоара сорау җибәрелгәннән соң 5 эш көнендә бирә. </w:t>
      </w:r>
    </w:p>
    <w:p w14:paraId="769D0426">
      <w:pPr>
        <w:tabs>
          <w:tab w:val="left" w:pos="1134"/>
        </w:tab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 xml:space="preserve">43. Муниципаль хезмәтне алу өчен башка сервислар ярдәмендә түбәндәге ведомствоара мәгълүмат сорауларын җибәрергә кирәк: </w:t>
      </w:r>
    </w:p>
    <w:p w14:paraId="00B520C4">
      <w:pPr>
        <w:pStyle w:val="196"/>
        <w:numPr>
          <w:ilvl w:val="0"/>
          <w:numId w:val="8"/>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Мөрәҗәгать итүченең законлы вәкиле вәкаләтләрен раслый торган документ» мәгълүмати соравы. Күрсәтелгән мәгълүмати сорау «Граждан хәле актларын язуларның бердәм дәүләт реестры» сервисы йә «Социаль тәэмин итүнең бердәм дәүләт мәгълүмат системасы» сервисы ярдәмендә 1 эш көне эчендә гамәлгә ашырыла, мөрәҗәгать итүче вәкиле хезмәт күрсәтүне сорап мөрәҗәгать иткән очракта;</w:t>
      </w:r>
    </w:p>
    <w:p w14:paraId="3FB6B587">
      <w:pPr>
        <w:pStyle w:val="196"/>
        <w:numPr>
          <w:ilvl w:val="0"/>
          <w:numId w:val="8"/>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Ышанычнамәне бирү факты һәм аның эчтәлеге турында белешмәләр» мәгълүмати соравы. Күрсәтелгән мәгълүмати сорау «Нотариатның бердәм мәгълүмат системасы» сервисы ярдәмендә 1 эш көне эчендә гамәлгә ашырыла;</w:t>
      </w:r>
    </w:p>
    <w:p w14:paraId="5F5EC9F8">
      <w:pPr>
        <w:pStyle w:val="196"/>
        <w:numPr>
          <w:ilvl w:val="0"/>
          <w:numId w:val="8"/>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Күпфатирлы йортта яңадан төзү һәм (яки) үзгәртеп планлаштыруны килештерү турында карар» мәгълүмати соравы. Күрсәтелгән мәгълүмати сорау Башкарма комитетның структур бүлекчәсеннән 5 эш көне эчендә сорала;</w:t>
      </w:r>
    </w:p>
    <w:p w14:paraId="527710CD">
      <w:pPr>
        <w:pStyle w:val="196"/>
        <w:numPr>
          <w:ilvl w:val="0"/>
          <w:numId w:val="8"/>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Мәдәни мирас объектлары саклау зоналары чикләрендә күрсәтелгән параметрлар белән капиталь төзелеш объектын урнаштыру яки реконструкцияләү мөмкинлеге турында нәтиҗә» мәгълүмати соравы. Күрсәтелгән мәгълүмати сорау Татарстан Республикасы мәдәни мирас объектларын саклау комитетыннан (федераль, региональ әһәмияткә ия мәдәни мирас объектлары өлешендә) яки Башкарма комитетның структур бүлекчәсеннән (җирле әһәмияткә ия мәдәни мирас объектлары өлешендә) 5 эш көне эчендә сорала.</w:t>
      </w:r>
    </w:p>
    <w:p w14:paraId="3CCC5CEB">
      <w:pPr>
        <w:spacing w:after="0" w:line="240" w:lineRule="auto"/>
        <w:ind w:left="720" w:right="-1"/>
        <w:jc w:val="both"/>
        <w:rPr>
          <w:rFonts w:ascii="Times New Roman" w:hAnsi="Times New Roman"/>
          <w:sz w:val="28"/>
          <w:szCs w:val="28"/>
          <w:highlight w:val="yellow"/>
          <w:lang w:val="tt"/>
        </w:rPr>
      </w:pPr>
    </w:p>
    <w:p w14:paraId="0715720D">
      <w:pPr>
        <w:pStyle w:val="189"/>
        <w:ind w:right="-1" w:firstLine="709"/>
        <w:jc w:val="center"/>
        <w:rPr>
          <w:rFonts w:ascii="Times New Roman" w:hAnsi="Times New Roman" w:cs="Times New Roman"/>
          <w:bCs/>
          <w:sz w:val="28"/>
          <w:szCs w:val="28"/>
          <w:lang w:val="tt"/>
        </w:rPr>
      </w:pPr>
      <w:r>
        <w:rPr>
          <w:rFonts w:ascii="Times New Roman" w:hAnsi="Times New Roman" w:cs="Times New Roman"/>
          <w:bCs/>
          <w:sz w:val="28"/>
          <w:szCs w:val="28"/>
          <w:lang w:val="tt"/>
        </w:rPr>
        <w:t>IV. Дәүләт хезмәте күрсәтү турында гаризаны карау статусын үзгәртү турында гариза бирүчегә хәбәр итү ысуллары</w:t>
      </w:r>
    </w:p>
    <w:p w14:paraId="5CC5058F">
      <w:pPr>
        <w:spacing w:after="0" w:line="240" w:lineRule="auto"/>
        <w:ind w:right="-1" w:firstLine="709"/>
        <w:jc w:val="both"/>
        <w:rPr>
          <w:rFonts w:ascii="Times New Roman" w:hAnsi="Times New Roman"/>
          <w:color w:val="000000"/>
          <w:spacing w:val="-6"/>
          <w:sz w:val="28"/>
          <w:szCs w:val="28"/>
          <w:lang w:val="tt"/>
        </w:rPr>
      </w:pPr>
    </w:p>
    <w:p w14:paraId="0D731891">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44. Техника мөмкинлеге булганда мөрәҗәгать итүчегә Әлеге регламентта билгеләнгән хезмәт күрсәтү буенча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күрсәтелгән этабында мөрәҗәгать итүче тарафыннан башкарылырга тиешле адымнар һәм гамәлләр, санап үтелгән ысулларның берсе турында хәбәр ителә:</w:t>
      </w:r>
    </w:p>
    <w:p w14:paraId="13822F72">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 смс-мәгълүмат бирү юлы белән;</w:t>
      </w:r>
    </w:p>
    <w:p w14:paraId="0462E7CF">
      <w:pPr>
        <w:spacing w:after="0" w:line="240" w:lineRule="auto"/>
        <w:ind w:firstLine="709"/>
        <w:jc w:val="both"/>
        <w:rPr>
          <w:rFonts w:ascii="Times New Roman" w:hAnsi="Times New Roman"/>
          <w:sz w:val="28"/>
          <w:szCs w:val="28"/>
        </w:rPr>
      </w:pPr>
      <w:r>
        <w:rPr>
          <w:rFonts w:ascii="Times New Roman" w:hAnsi="Times New Roman"/>
          <w:sz w:val="28"/>
          <w:szCs w:val="28"/>
          <w:lang w:val="tt"/>
        </w:rPr>
        <w:t>- Бердәм портал ярдәмендә;</w:t>
      </w:r>
    </w:p>
    <w:p w14:paraId="616396EF">
      <w:pPr>
        <w:spacing w:after="0" w:line="240" w:lineRule="auto"/>
        <w:ind w:firstLine="709"/>
        <w:jc w:val="both"/>
        <w:rPr>
          <w:rFonts w:ascii="Times New Roman" w:hAnsi="Times New Roman"/>
          <w:sz w:val="28"/>
          <w:szCs w:val="28"/>
        </w:rPr>
      </w:pPr>
      <w:r>
        <w:rPr>
          <w:rFonts w:ascii="Times New Roman" w:hAnsi="Times New Roman"/>
          <w:sz w:val="28"/>
          <w:szCs w:val="28"/>
          <w:lang w:val="tt"/>
        </w:rPr>
        <w:t>- Республика порталы аша;</w:t>
      </w:r>
    </w:p>
    <w:p w14:paraId="44A24B81">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lang w:val="tt"/>
        </w:rPr>
        <w:t>- башка сервислар һәм ысуллар ярдәмендә (булган очракта).</w:t>
      </w:r>
    </w:p>
    <w:p w14:paraId="2137774C">
      <w:pPr>
        <w:tabs>
          <w:tab w:val="left" w:pos="9781"/>
        </w:tabs>
        <w:spacing w:after="0" w:line="240" w:lineRule="auto"/>
        <w:ind w:right="-1" w:firstLine="709"/>
        <w:jc w:val="both"/>
        <w:rPr>
          <w:rFonts w:ascii="Times New Roman" w:hAnsi="Times New Roman" w:cs="Courier New"/>
          <w:sz w:val="28"/>
          <w:szCs w:val="28"/>
        </w:rPr>
      </w:pPr>
    </w:p>
    <w:p w14:paraId="67E85382">
      <w:pPr>
        <w:spacing w:after="0" w:line="240" w:lineRule="auto"/>
        <w:ind w:firstLine="709"/>
        <w:jc w:val="both"/>
        <w:rPr>
          <w:rFonts w:ascii="Times New Roman" w:hAnsi="Times New Roman"/>
          <w:sz w:val="28"/>
          <w:szCs w:val="28"/>
        </w:rPr>
      </w:pPr>
    </w:p>
    <w:p w14:paraId="56D88535">
      <w:pPr>
        <w:spacing w:after="0" w:line="240" w:lineRule="auto"/>
        <w:ind w:firstLine="709"/>
        <w:jc w:val="both"/>
        <w:rPr>
          <w:rFonts w:ascii="Times New Roman" w:hAnsi="Times New Roman"/>
          <w:sz w:val="28"/>
          <w:szCs w:val="28"/>
        </w:rPr>
      </w:pPr>
    </w:p>
    <w:p w14:paraId="4B7B1A12">
      <w:pPr>
        <w:spacing w:after="0" w:line="240" w:lineRule="auto"/>
        <w:ind w:firstLine="709"/>
        <w:jc w:val="both"/>
        <w:rPr>
          <w:rFonts w:ascii="Times New Roman" w:hAnsi="Times New Roman"/>
          <w:sz w:val="28"/>
          <w:szCs w:val="28"/>
        </w:rPr>
      </w:pPr>
    </w:p>
    <w:p w14:paraId="4CA3F9E2">
      <w:pPr>
        <w:spacing w:after="0" w:line="240" w:lineRule="auto"/>
        <w:ind w:firstLine="709"/>
        <w:jc w:val="both"/>
        <w:rPr>
          <w:rFonts w:ascii="Times New Roman" w:hAnsi="Times New Roman"/>
          <w:sz w:val="28"/>
          <w:szCs w:val="28"/>
        </w:rPr>
      </w:pPr>
    </w:p>
    <w:p w14:paraId="49B628AB">
      <w:pPr>
        <w:spacing w:after="0" w:line="240" w:lineRule="auto"/>
        <w:ind w:firstLine="709"/>
        <w:jc w:val="both"/>
        <w:rPr>
          <w:rFonts w:ascii="Times New Roman" w:hAnsi="Times New Roman"/>
          <w:sz w:val="28"/>
          <w:szCs w:val="28"/>
        </w:rPr>
      </w:pPr>
    </w:p>
    <w:p w14:paraId="6C431298">
      <w:pPr>
        <w:spacing w:after="0" w:line="240" w:lineRule="auto"/>
        <w:ind w:firstLine="709"/>
        <w:jc w:val="both"/>
        <w:rPr>
          <w:rFonts w:ascii="Times New Roman" w:hAnsi="Times New Roman"/>
          <w:sz w:val="28"/>
          <w:szCs w:val="28"/>
        </w:rPr>
      </w:pPr>
    </w:p>
    <w:p w14:paraId="642D2F54">
      <w:pPr>
        <w:spacing w:after="0" w:line="240" w:lineRule="auto"/>
        <w:ind w:firstLine="709"/>
        <w:jc w:val="both"/>
        <w:rPr>
          <w:rFonts w:ascii="Times New Roman" w:hAnsi="Times New Roman"/>
          <w:sz w:val="28"/>
          <w:szCs w:val="28"/>
        </w:rPr>
      </w:pPr>
    </w:p>
    <w:p w14:paraId="347D88C0">
      <w:pPr>
        <w:spacing w:after="0" w:line="240" w:lineRule="auto"/>
        <w:ind w:firstLine="709"/>
        <w:jc w:val="both"/>
        <w:rPr>
          <w:rFonts w:ascii="Times New Roman" w:hAnsi="Times New Roman"/>
          <w:sz w:val="28"/>
          <w:szCs w:val="28"/>
        </w:rPr>
      </w:pPr>
    </w:p>
    <w:p w14:paraId="4EF4026B">
      <w:pPr>
        <w:spacing w:after="0" w:line="240" w:lineRule="auto"/>
        <w:ind w:firstLine="709"/>
        <w:jc w:val="both"/>
        <w:rPr>
          <w:rFonts w:ascii="Times New Roman" w:hAnsi="Times New Roman"/>
          <w:sz w:val="28"/>
          <w:szCs w:val="28"/>
        </w:rPr>
      </w:pPr>
    </w:p>
    <w:p w14:paraId="020DA674">
      <w:pPr>
        <w:spacing w:after="0" w:line="240" w:lineRule="auto"/>
        <w:ind w:firstLine="709"/>
        <w:jc w:val="both"/>
        <w:rPr>
          <w:rFonts w:ascii="Times New Roman" w:hAnsi="Times New Roman"/>
          <w:sz w:val="28"/>
          <w:szCs w:val="28"/>
        </w:rPr>
      </w:pPr>
    </w:p>
    <w:p w14:paraId="60B772FA">
      <w:pPr>
        <w:spacing w:after="0" w:line="240" w:lineRule="auto"/>
        <w:ind w:firstLine="709"/>
        <w:jc w:val="both"/>
        <w:rPr>
          <w:rFonts w:ascii="Times New Roman" w:hAnsi="Times New Roman"/>
          <w:sz w:val="28"/>
          <w:szCs w:val="28"/>
        </w:rPr>
      </w:pPr>
    </w:p>
    <w:p w14:paraId="78C2BB8F">
      <w:pPr>
        <w:spacing w:after="0" w:line="240" w:lineRule="auto"/>
        <w:ind w:firstLine="709"/>
        <w:jc w:val="both"/>
        <w:rPr>
          <w:rFonts w:ascii="Times New Roman" w:hAnsi="Times New Roman"/>
          <w:sz w:val="28"/>
          <w:szCs w:val="28"/>
        </w:rPr>
      </w:pPr>
    </w:p>
    <w:p w14:paraId="61A24C84">
      <w:pPr>
        <w:spacing w:after="0" w:line="240" w:lineRule="auto"/>
        <w:ind w:firstLine="709"/>
        <w:jc w:val="both"/>
        <w:rPr>
          <w:rFonts w:ascii="Times New Roman" w:hAnsi="Times New Roman"/>
          <w:sz w:val="28"/>
          <w:szCs w:val="28"/>
        </w:rPr>
      </w:pPr>
    </w:p>
    <w:p w14:paraId="2A5E4FA0">
      <w:pPr>
        <w:spacing w:after="0" w:line="240" w:lineRule="auto"/>
        <w:ind w:firstLine="709"/>
        <w:jc w:val="both"/>
        <w:rPr>
          <w:rFonts w:ascii="Times New Roman" w:hAnsi="Times New Roman"/>
          <w:sz w:val="28"/>
          <w:szCs w:val="28"/>
        </w:rPr>
      </w:pPr>
    </w:p>
    <w:p w14:paraId="7F2187A3">
      <w:pPr>
        <w:spacing w:after="0" w:line="240" w:lineRule="auto"/>
        <w:ind w:firstLine="709"/>
        <w:jc w:val="both"/>
        <w:rPr>
          <w:rFonts w:ascii="Times New Roman" w:hAnsi="Times New Roman"/>
          <w:sz w:val="28"/>
          <w:szCs w:val="28"/>
        </w:rPr>
      </w:pPr>
    </w:p>
    <w:p w14:paraId="445D623D">
      <w:pPr>
        <w:spacing w:after="0" w:line="240" w:lineRule="auto"/>
        <w:ind w:firstLine="709"/>
        <w:jc w:val="both"/>
        <w:rPr>
          <w:rFonts w:ascii="Times New Roman" w:hAnsi="Times New Roman"/>
          <w:sz w:val="28"/>
          <w:szCs w:val="28"/>
        </w:rPr>
      </w:pPr>
    </w:p>
    <w:p w14:paraId="4D8E98E6">
      <w:pPr>
        <w:spacing w:after="0" w:line="240" w:lineRule="auto"/>
        <w:ind w:firstLine="709"/>
        <w:jc w:val="both"/>
        <w:rPr>
          <w:rFonts w:ascii="Times New Roman" w:hAnsi="Times New Roman"/>
          <w:sz w:val="28"/>
          <w:szCs w:val="28"/>
        </w:rPr>
      </w:pPr>
    </w:p>
    <w:p w14:paraId="728C881E">
      <w:pPr>
        <w:spacing w:after="0" w:line="240" w:lineRule="auto"/>
        <w:ind w:firstLine="709"/>
        <w:jc w:val="both"/>
        <w:rPr>
          <w:rFonts w:ascii="Times New Roman" w:hAnsi="Times New Roman"/>
          <w:sz w:val="28"/>
          <w:szCs w:val="28"/>
        </w:rPr>
      </w:pPr>
    </w:p>
    <w:p w14:paraId="144EDB91">
      <w:pPr>
        <w:spacing w:after="0" w:line="240" w:lineRule="auto"/>
        <w:ind w:firstLine="709"/>
        <w:jc w:val="both"/>
        <w:rPr>
          <w:rFonts w:ascii="Times New Roman" w:hAnsi="Times New Roman"/>
          <w:sz w:val="28"/>
          <w:szCs w:val="28"/>
        </w:rPr>
      </w:pPr>
    </w:p>
    <w:p w14:paraId="3049F61C">
      <w:pPr>
        <w:spacing w:after="0" w:line="240" w:lineRule="auto"/>
        <w:ind w:firstLine="709"/>
        <w:jc w:val="both"/>
        <w:rPr>
          <w:rFonts w:ascii="Times New Roman" w:hAnsi="Times New Roman"/>
          <w:sz w:val="28"/>
          <w:szCs w:val="28"/>
        </w:rPr>
        <w:sectPr>
          <w:headerReference r:id="rId9" w:type="first"/>
          <w:headerReference r:id="rId8" w:type="default"/>
          <w:pgSz w:w="11906" w:h="16838"/>
          <w:pgMar w:top="1134" w:right="850" w:bottom="1134" w:left="1701" w:header="709" w:footer="709" w:gutter="0"/>
          <w:pgNumType w:start="1"/>
          <w:cols w:space="708" w:num="1"/>
          <w:titlePg/>
          <w:docGrid w:linePitch="360" w:charSpace="0"/>
        </w:sectPr>
      </w:pPr>
    </w:p>
    <w:p w14:paraId="20735F00">
      <w:pPr>
        <w:spacing w:after="0" w:line="240" w:lineRule="auto"/>
        <w:ind w:left="5245" w:right="-1" w:hanging="3"/>
        <w:jc w:val="center"/>
        <w:rPr>
          <w:rFonts w:ascii="Times New Roman" w:hAnsi="Times New Roman"/>
          <w:color w:val="000000"/>
          <w:spacing w:val="-6"/>
          <w:sz w:val="24"/>
          <w:szCs w:val="24"/>
        </w:rPr>
      </w:pPr>
      <w:r>
        <w:rPr>
          <w:rFonts w:ascii="Times New Roman" w:hAnsi="Times New Roman"/>
          <w:color w:val="000000"/>
          <w:spacing w:val="-6"/>
          <w:sz w:val="24"/>
          <w:szCs w:val="24"/>
          <w:lang w:val="tt"/>
        </w:rPr>
        <w:t>1 нче кушымта</w:t>
      </w:r>
    </w:p>
    <w:p w14:paraId="051039C7">
      <w:pPr>
        <w:spacing w:after="0" w:line="240" w:lineRule="auto"/>
        <w:ind w:left="5245" w:hanging="3"/>
        <w:jc w:val="both"/>
        <w:rPr>
          <w:rFonts w:ascii="Times New Roman" w:hAnsi="Times New Roman"/>
          <w:sz w:val="24"/>
          <w:szCs w:val="24"/>
        </w:rPr>
      </w:pPr>
      <w:r>
        <w:rPr>
          <w:rFonts w:ascii="Times New Roman" w:hAnsi="Times New Roman"/>
          <w:sz w:val="24"/>
          <w:szCs w:val="24"/>
          <w:lang w:val="tt"/>
        </w:rPr>
        <w:t xml:space="preserve">Күпфатирлы йортта торакны үзгәртеп коруны һәм (яки) үзгәртеп планлаштыруны килештерү буенча муниципаль хезмәт күрсәтүнең административ регламентына </w:t>
      </w:r>
    </w:p>
    <w:p w14:paraId="5A85324D">
      <w:pPr>
        <w:spacing w:after="0" w:line="240" w:lineRule="auto"/>
        <w:ind w:right="-1" w:firstLine="709"/>
        <w:jc w:val="right"/>
        <w:rPr>
          <w:rFonts w:ascii="Times New Roman" w:hAnsi="Times New Roman"/>
          <w:color w:val="000000"/>
          <w:spacing w:val="-6"/>
          <w:sz w:val="28"/>
          <w:szCs w:val="28"/>
        </w:rPr>
      </w:pPr>
    </w:p>
    <w:p w14:paraId="42E797DA">
      <w:pPr>
        <w:spacing w:after="0" w:line="240" w:lineRule="auto"/>
        <w:ind w:right="-1" w:firstLine="709"/>
        <w:jc w:val="both"/>
        <w:rPr>
          <w:rFonts w:ascii="Times New Roman" w:hAnsi="Times New Roman"/>
          <w:color w:val="000000"/>
          <w:spacing w:val="-6"/>
          <w:sz w:val="28"/>
          <w:szCs w:val="28"/>
        </w:rPr>
      </w:pPr>
    </w:p>
    <w:p w14:paraId="49B964E8">
      <w:pPr>
        <w:spacing w:after="0" w:line="240" w:lineRule="auto"/>
        <w:ind w:right="-1" w:firstLine="709"/>
        <w:jc w:val="center"/>
        <w:rPr>
          <w:rFonts w:ascii="Times New Roman" w:hAnsi="Times New Roman"/>
          <w:color w:val="000000"/>
          <w:spacing w:val="-6"/>
          <w:sz w:val="28"/>
          <w:szCs w:val="28"/>
        </w:rPr>
      </w:pPr>
      <w:r>
        <w:rPr>
          <w:rFonts w:ascii="Times New Roman" w:hAnsi="Times New Roman"/>
          <w:color w:val="000000"/>
          <w:spacing w:val="-6"/>
          <w:sz w:val="28"/>
          <w:szCs w:val="28"/>
          <w:lang w:val="tt"/>
        </w:rPr>
        <w:t xml:space="preserve">ШАРТЛЫ БИЛГЕЛӘР ҺӘМ КЫСКАРТУЛАР ИСЕМЛЕГЕ </w:t>
      </w:r>
    </w:p>
    <w:p w14:paraId="6860E288">
      <w:pPr>
        <w:spacing w:after="0" w:line="240" w:lineRule="auto"/>
        <w:ind w:right="-1" w:firstLine="709"/>
        <w:jc w:val="both"/>
        <w:rPr>
          <w:rFonts w:ascii="Times New Roman" w:hAnsi="Times New Roman"/>
          <w:bCs/>
          <w:i/>
          <w:color w:val="000000"/>
          <w:spacing w:val="-6"/>
          <w:sz w:val="28"/>
          <w:szCs w:val="28"/>
        </w:rPr>
      </w:pPr>
    </w:p>
    <w:p w14:paraId="67DF7BD5">
      <w:pPr>
        <w:pStyle w:val="196"/>
        <w:numPr>
          <w:ilvl w:val="0"/>
          <w:numId w:val="9"/>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lang w:val="tt"/>
        </w:rPr>
        <w:t xml:space="preserve">Татарстан Республикасы дәүләт һәм муниципаль хезмәтләр порталы (https://uslugi.tatarstan.ru/) - Республика порталы; </w:t>
      </w:r>
    </w:p>
    <w:p w14:paraId="039E80F6">
      <w:pPr>
        <w:pStyle w:val="196"/>
        <w:numPr>
          <w:ilvl w:val="0"/>
          <w:numId w:val="9"/>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lang w:val="tt"/>
        </w:rPr>
        <w:t>Бердәм дәүләт һәм муниципаль хезмәтләр (функцияләр) порталында (https:// www.gosuslugi.ru/) - Бердәм портал;</w:t>
      </w:r>
    </w:p>
    <w:p w14:paraId="72C60407">
      <w:pPr>
        <w:pStyle w:val="196"/>
        <w:numPr>
          <w:ilvl w:val="0"/>
          <w:numId w:val="9"/>
        </w:numPr>
        <w:spacing w:after="0" w:line="240" w:lineRule="auto"/>
        <w:ind w:right="-1"/>
        <w:jc w:val="both"/>
        <w:rPr>
          <w:rFonts w:ascii="Times New Roman" w:hAnsi="Times New Roman"/>
          <w:color w:val="000000"/>
          <w:spacing w:val="-6"/>
          <w:sz w:val="28"/>
          <w:szCs w:val="28"/>
        </w:rPr>
      </w:pPr>
      <w:r>
        <w:rPr>
          <w:rFonts w:ascii="Times New Roman" w:hAnsi="Times New Roman"/>
          <w:spacing w:val="1"/>
          <w:sz w:val="28"/>
          <w:szCs w:val="28"/>
          <w:lang w:val="tt"/>
        </w:rPr>
        <w:t>«Дәүләт һәм муниципаль хезмәт күрсәтүләрнең федераль реестры» федераль дәүләт мәгълүмат системасы (http://frgu3.gosuslugi.ru) Реестр);</w:t>
      </w:r>
    </w:p>
    <w:p w14:paraId="31957642">
      <w:pPr>
        <w:pStyle w:val="196"/>
        <w:numPr>
          <w:ilvl w:val="0"/>
          <w:numId w:val="9"/>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lang w:val="tt"/>
        </w:rPr>
        <w:t>Татарстан Республикасы "Лениногорск муниципаль районы» муниципаль берәмлеге башкарма комитеты – Башкарма комитет;</w:t>
      </w:r>
    </w:p>
    <w:p w14:paraId="4DE6833D">
      <w:pPr>
        <w:pStyle w:val="196"/>
        <w:numPr>
          <w:ilvl w:val="0"/>
          <w:numId w:val="9"/>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lang w:val="tt"/>
        </w:rPr>
        <w:t>"Татарстан Республикасы дәүләт һәм муниципаль хезмәтләр күрсәтүнең күпфункцияле үзәге " дәүләт бюджет учреждениесе – КФҮ.</w:t>
      </w:r>
    </w:p>
    <w:p w14:paraId="1F459D05">
      <w:pPr>
        <w:spacing w:after="0" w:line="240" w:lineRule="auto"/>
        <w:jc w:val="right"/>
        <w:rPr>
          <w:rFonts w:ascii="Times New Roman" w:hAnsi="Times New Roman"/>
          <w:sz w:val="28"/>
          <w:szCs w:val="28"/>
        </w:rPr>
      </w:pPr>
    </w:p>
    <w:p w14:paraId="4CA584D5">
      <w:pPr>
        <w:spacing w:after="0" w:line="240" w:lineRule="auto"/>
        <w:jc w:val="right"/>
        <w:rPr>
          <w:rFonts w:ascii="Times New Roman" w:hAnsi="Times New Roman"/>
          <w:sz w:val="28"/>
          <w:szCs w:val="28"/>
        </w:rPr>
      </w:pPr>
    </w:p>
    <w:p w14:paraId="04E5CC2E">
      <w:pPr>
        <w:spacing w:after="0" w:line="240" w:lineRule="auto"/>
        <w:jc w:val="right"/>
        <w:rPr>
          <w:rFonts w:ascii="Times New Roman" w:hAnsi="Times New Roman"/>
          <w:sz w:val="28"/>
          <w:szCs w:val="28"/>
        </w:rPr>
      </w:pPr>
    </w:p>
    <w:p w14:paraId="7ED6AA4B">
      <w:pPr>
        <w:spacing w:after="0" w:line="240" w:lineRule="auto"/>
        <w:jc w:val="right"/>
        <w:rPr>
          <w:rFonts w:ascii="Times New Roman" w:hAnsi="Times New Roman"/>
          <w:sz w:val="28"/>
          <w:szCs w:val="28"/>
        </w:rPr>
      </w:pPr>
    </w:p>
    <w:p w14:paraId="0C4FF82F">
      <w:pPr>
        <w:spacing w:after="0" w:line="240" w:lineRule="auto"/>
        <w:jc w:val="right"/>
        <w:rPr>
          <w:rFonts w:ascii="Times New Roman" w:hAnsi="Times New Roman"/>
          <w:sz w:val="28"/>
          <w:szCs w:val="28"/>
        </w:rPr>
      </w:pPr>
    </w:p>
    <w:p w14:paraId="72F0DD24">
      <w:pPr>
        <w:spacing w:after="0" w:line="240" w:lineRule="auto"/>
        <w:jc w:val="right"/>
        <w:rPr>
          <w:rFonts w:ascii="Times New Roman" w:hAnsi="Times New Roman"/>
          <w:sz w:val="28"/>
          <w:szCs w:val="28"/>
        </w:rPr>
      </w:pPr>
    </w:p>
    <w:p w14:paraId="1D60A584">
      <w:pPr>
        <w:spacing w:after="0" w:line="240" w:lineRule="auto"/>
        <w:jc w:val="right"/>
        <w:rPr>
          <w:rFonts w:ascii="Times New Roman" w:hAnsi="Times New Roman"/>
          <w:sz w:val="28"/>
          <w:szCs w:val="28"/>
        </w:rPr>
      </w:pPr>
    </w:p>
    <w:p w14:paraId="1FBA811D">
      <w:pPr>
        <w:spacing w:after="0" w:line="240" w:lineRule="auto"/>
        <w:jc w:val="right"/>
        <w:rPr>
          <w:rFonts w:ascii="Times New Roman" w:hAnsi="Times New Roman"/>
          <w:sz w:val="28"/>
          <w:szCs w:val="28"/>
        </w:rPr>
      </w:pPr>
    </w:p>
    <w:p w14:paraId="50F7E5F0">
      <w:pPr>
        <w:spacing w:after="0" w:line="240" w:lineRule="auto"/>
        <w:jc w:val="right"/>
        <w:rPr>
          <w:rFonts w:ascii="Times New Roman" w:hAnsi="Times New Roman"/>
          <w:sz w:val="28"/>
          <w:szCs w:val="28"/>
        </w:rPr>
      </w:pPr>
    </w:p>
    <w:p w14:paraId="513D0F10">
      <w:pPr>
        <w:spacing w:after="0" w:line="240" w:lineRule="auto"/>
        <w:jc w:val="right"/>
        <w:rPr>
          <w:rFonts w:ascii="Times New Roman" w:hAnsi="Times New Roman"/>
          <w:sz w:val="28"/>
          <w:szCs w:val="28"/>
        </w:rPr>
      </w:pPr>
    </w:p>
    <w:p w14:paraId="2E77C1B7">
      <w:pPr>
        <w:spacing w:after="0" w:line="240" w:lineRule="auto"/>
        <w:jc w:val="right"/>
        <w:rPr>
          <w:rFonts w:ascii="Times New Roman" w:hAnsi="Times New Roman"/>
          <w:sz w:val="28"/>
          <w:szCs w:val="28"/>
        </w:rPr>
      </w:pPr>
    </w:p>
    <w:p w14:paraId="434F4858">
      <w:pPr>
        <w:spacing w:after="0" w:line="240" w:lineRule="auto"/>
        <w:jc w:val="right"/>
        <w:rPr>
          <w:rFonts w:ascii="Times New Roman" w:hAnsi="Times New Roman"/>
          <w:sz w:val="28"/>
          <w:szCs w:val="28"/>
        </w:rPr>
      </w:pPr>
    </w:p>
    <w:p w14:paraId="53974104">
      <w:pPr>
        <w:spacing w:after="0" w:line="240" w:lineRule="auto"/>
        <w:jc w:val="right"/>
        <w:rPr>
          <w:rFonts w:ascii="Times New Roman" w:hAnsi="Times New Roman"/>
          <w:sz w:val="28"/>
          <w:szCs w:val="28"/>
        </w:rPr>
      </w:pPr>
    </w:p>
    <w:p w14:paraId="6CA6299E">
      <w:pPr>
        <w:spacing w:after="0" w:line="240" w:lineRule="auto"/>
        <w:jc w:val="right"/>
        <w:rPr>
          <w:rFonts w:ascii="Times New Roman" w:hAnsi="Times New Roman"/>
          <w:sz w:val="28"/>
          <w:szCs w:val="28"/>
        </w:rPr>
      </w:pPr>
    </w:p>
    <w:p w14:paraId="3D977335">
      <w:pPr>
        <w:spacing w:after="0" w:line="240" w:lineRule="auto"/>
        <w:jc w:val="right"/>
        <w:rPr>
          <w:rFonts w:ascii="Times New Roman" w:hAnsi="Times New Roman"/>
          <w:sz w:val="28"/>
          <w:szCs w:val="28"/>
        </w:rPr>
      </w:pPr>
    </w:p>
    <w:p w14:paraId="762B85CD">
      <w:pPr>
        <w:spacing w:after="0" w:line="240" w:lineRule="auto"/>
        <w:jc w:val="right"/>
        <w:rPr>
          <w:rFonts w:ascii="Times New Roman" w:hAnsi="Times New Roman"/>
          <w:sz w:val="28"/>
          <w:szCs w:val="28"/>
        </w:rPr>
      </w:pPr>
    </w:p>
    <w:p w14:paraId="7EB90999">
      <w:pPr>
        <w:spacing w:after="0" w:line="240" w:lineRule="auto"/>
        <w:jc w:val="right"/>
        <w:rPr>
          <w:rFonts w:ascii="Times New Roman" w:hAnsi="Times New Roman"/>
          <w:sz w:val="28"/>
          <w:szCs w:val="28"/>
        </w:rPr>
      </w:pPr>
    </w:p>
    <w:p w14:paraId="1BB223CD">
      <w:pPr>
        <w:spacing w:after="0" w:line="240" w:lineRule="auto"/>
        <w:jc w:val="right"/>
        <w:rPr>
          <w:rFonts w:ascii="Times New Roman" w:hAnsi="Times New Roman"/>
          <w:sz w:val="28"/>
          <w:szCs w:val="28"/>
        </w:rPr>
      </w:pPr>
    </w:p>
    <w:p w14:paraId="1C1434A2">
      <w:pPr>
        <w:spacing w:after="0" w:line="240" w:lineRule="auto"/>
        <w:jc w:val="right"/>
        <w:rPr>
          <w:rFonts w:ascii="Times New Roman" w:hAnsi="Times New Roman"/>
          <w:sz w:val="28"/>
          <w:szCs w:val="28"/>
        </w:rPr>
      </w:pPr>
    </w:p>
    <w:p w14:paraId="4E33F76E">
      <w:pPr>
        <w:spacing w:after="0" w:line="240" w:lineRule="auto"/>
        <w:jc w:val="right"/>
        <w:rPr>
          <w:rFonts w:ascii="Times New Roman" w:hAnsi="Times New Roman"/>
          <w:sz w:val="28"/>
          <w:szCs w:val="28"/>
        </w:rPr>
      </w:pPr>
    </w:p>
    <w:p w14:paraId="3AA802DD">
      <w:pPr>
        <w:spacing w:after="0" w:line="240" w:lineRule="auto"/>
        <w:jc w:val="right"/>
        <w:rPr>
          <w:rFonts w:ascii="Times New Roman" w:hAnsi="Times New Roman"/>
          <w:sz w:val="28"/>
          <w:szCs w:val="28"/>
        </w:rPr>
      </w:pPr>
    </w:p>
    <w:p w14:paraId="5A82B233">
      <w:pPr>
        <w:spacing w:after="0" w:line="240" w:lineRule="auto"/>
        <w:jc w:val="right"/>
        <w:rPr>
          <w:rFonts w:ascii="Times New Roman" w:hAnsi="Times New Roman"/>
          <w:sz w:val="28"/>
          <w:szCs w:val="28"/>
        </w:rPr>
      </w:pPr>
    </w:p>
    <w:p w14:paraId="62FB272A">
      <w:pPr>
        <w:spacing w:after="0" w:line="240" w:lineRule="auto"/>
        <w:jc w:val="right"/>
        <w:rPr>
          <w:rFonts w:ascii="Times New Roman" w:hAnsi="Times New Roman"/>
          <w:sz w:val="28"/>
          <w:szCs w:val="28"/>
        </w:rPr>
      </w:pPr>
    </w:p>
    <w:p w14:paraId="581A71E3">
      <w:pPr>
        <w:spacing w:after="0" w:line="240" w:lineRule="auto"/>
        <w:ind w:left="5245" w:right="-1" w:hanging="3"/>
        <w:jc w:val="center"/>
        <w:rPr>
          <w:rFonts w:ascii="Times New Roman" w:hAnsi="Times New Roman"/>
          <w:color w:val="000000"/>
          <w:spacing w:val="-6"/>
          <w:sz w:val="24"/>
          <w:szCs w:val="24"/>
        </w:rPr>
      </w:pPr>
      <w:r>
        <w:rPr>
          <w:rFonts w:ascii="Times New Roman" w:hAnsi="Times New Roman"/>
          <w:color w:val="000000"/>
          <w:spacing w:val="-6"/>
          <w:sz w:val="24"/>
          <w:szCs w:val="24"/>
          <w:lang w:val="tt"/>
        </w:rPr>
        <w:t>2нче кушымта</w:t>
      </w:r>
    </w:p>
    <w:p w14:paraId="0990066E">
      <w:pPr>
        <w:spacing w:after="0" w:line="240" w:lineRule="auto"/>
        <w:ind w:left="5245" w:hanging="3"/>
        <w:jc w:val="both"/>
        <w:rPr>
          <w:rFonts w:ascii="Times New Roman" w:hAnsi="Times New Roman"/>
          <w:sz w:val="24"/>
          <w:szCs w:val="24"/>
        </w:rPr>
      </w:pPr>
      <w:r>
        <w:rPr>
          <w:rFonts w:ascii="Times New Roman" w:hAnsi="Times New Roman"/>
          <w:sz w:val="24"/>
          <w:szCs w:val="24"/>
          <w:lang w:val="tt"/>
        </w:rPr>
        <w:t xml:space="preserve">Күпфатирлы йортта торакны үзгәртеп коруны һәм (яки) үзгәртеп планлаштыруны килештерү буенча муниципаль хезмәт күрсәтүнең административ регламентына </w:t>
      </w:r>
    </w:p>
    <w:p w14:paraId="75537230">
      <w:pPr>
        <w:spacing w:after="0" w:line="240" w:lineRule="auto"/>
        <w:ind w:right="-1" w:firstLine="709"/>
        <w:jc w:val="center"/>
        <w:rPr>
          <w:rFonts w:ascii="Times New Roman" w:hAnsi="Times New Roman"/>
          <w:b/>
          <w:bCs/>
          <w:color w:val="000000"/>
          <w:spacing w:val="-6"/>
          <w:sz w:val="28"/>
          <w:szCs w:val="28"/>
        </w:rPr>
      </w:pPr>
    </w:p>
    <w:p w14:paraId="1D509F8A">
      <w:pPr>
        <w:spacing w:after="0" w:line="240" w:lineRule="auto"/>
        <w:ind w:right="-1" w:firstLine="709"/>
        <w:jc w:val="center"/>
        <w:rPr>
          <w:rFonts w:ascii="Times New Roman" w:hAnsi="Times New Roman"/>
          <w:b/>
          <w:bCs/>
          <w:color w:val="000000"/>
          <w:spacing w:val="-6"/>
          <w:sz w:val="28"/>
          <w:szCs w:val="28"/>
        </w:rPr>
      </w:pPr>
    </w:p>
    <w:p w14:paraId="39052D9A">
      <w:pPr>
        <w:spacing w:after="0" w:line="240" w:lineRule="auto"/>
        <w:ind w:right="-1" w:firstLine="709"/>
        <w:jc w:val="center"/>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итүчеләрнең категорияләре (билгеләре) идентификаторлары</w:t>
      </w:r>
    </w:p>
    <w:p w14:paraId="16B336D4">
      <w:pPr>
        <w:spacing w:after="0" w:line="240" w:lineRule="auto"/>
        <w:ind w:right="-1" w:firstLine="709"/>
        <w:jc w:val="right"/>
        <w:rPr>
          <w:rFonts w:ascii="Times New Roman" w:hAnsi="Times New Roman"/>
          <w:color w:val="000000"/>
          <w:spacing w:val="-6"/>
          <w:sz w:val="28"/>
          <w:szCs w:val="28"/>
        </w:rPr>
      </w:pPr>
    </w:p>
    <w:tbl>
      <w:tblPr>
        <w:tblStyle w:val="38"/>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3118"/>
        <w:gridCol w:w="3256"/>
        <w:gridCol w:w="2410"/>
      </w:tblGrid>
      <w:tr w14:paraId="71D87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744B1A3C">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w:t>
            </w:r>
          </w:p>
        </w:tc>
        <w:tc>
          <w:tcPr>
            <w:tcW w:w="3118" w:type="dxa"/>
          </w:tcPr>
          <w:p w14:paraId="003A6AFC">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Хезмәт күрсәтү нәтиҗәсе</w:t>
            </w:r>
          </w:p>
        </w:tc>
        <w:tc>
          <w:tcPr>
            <w:tcW w:w="3256" w:type="dxa"/>
          </w:tcPr>
          <w:p w14:paraId="5C26EA56">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итүченең аерым билгесе исеме</w:t>
            </w:r>
          </w:p>
        </w:tc>
        <w:tc>
          <w:tcPr>
            <w:tcW w:w="2410" w:type="dxa"/>
          </w:tcPr>
          <w:p w14:paraId="5BF8C633">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итүчеләрнең аерым билгесе идентификаторы</w:t>
            </w:r>
          </w:p>
        </w:tc>
      </w:tr>
      <w:tr w14:paraId="763CA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1929482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w:t>
            </w:r>
          </w:p>
        </w:tc>
        <w:tc>
          <w:tcPr>
            <w:tcW w:w="3118" w:type="dxa"/>
            <w:vMerge w:val="restart"/>
            <w:vAlign w:val="center"/>
          </w:tcPr>
          <w:p w14:paraId="5FC18D47">
            <w:pPr>
              <w:spacing w:after="0" w:line="240" w:lineRule="auto"/>
              <w:jc w:val="center"/>
              <w:rPr>
                <w:rFonts w:ascii="Times New Roman" w:hAnsi="Times New Roman"/>
                <w:color w:val="000000"/>
                <w:spacing w:val="-6"/>
                <w:sz w:val="28"/>
                <w:szCs w:val="28"/>
              </w:rPr>
            </w:pPr>
            <w:r>
              <w:rPr>
                <w:rFonts w:ascii="Times New Roman" w:hAnsi="Times New Roman"/>
                <w:sz w:val="28"/>
                <w:szCs w:val="28"/>
                <w:lang w:val="tt"/>
              </w:rPr>
              <w:t>Күпфатирлы йортта торакны үзгәртеп коруны һәм (яки) үзгәртеп планлаштыруны килештерү турында карар бирү</w:t>
            </w:r>
          </w:p>
          <w:p w14:paraId="1F55D4D5">
            <w:pPr>
              <w:spacing w:after="0" w:line="240" w:lineRule="auto"/>
              <w:jc w:val="center"/>
              <w:rPr>
                <w:rFonts w:ascii="Times New Roman" w:hAnsi="Times New Roman"/>
                <w:sz w:val="28"/>
                <w:szCs w:val="28"/>
              </w:rPr>
            </w:pPr>
          </w:p>
          <w:p w14:paraId="3AD2A268">
            <w:pPr>
              <w:spacing w:after="0" w:line="240" w:lineRule="auto"/>
              <w:jc w:val="center"/>
              <w:rPr>
                <w:rFonts w:ascii="Times New Roman" w:hAnsi="Times New Roman"/>
                <w:sz w:val="28"/>
                <w:szCs w:val="28"/>
              </w:rPr>
            </w:pPr>
          </w:p>
        </w:tc>
        <w:tc>
          <w:tcPr>
            <w:tcW w:w="3256" w:type="dxa"/>
          </w:tcPr>
          <w:p w14:paraId="3DAD3E02">
            <w:pPr>
              <w:spacing w:after="0" w:line="240" w:lineRule="auto"/>
              <w:jc w:val="both"/>
              <w:rPr>
                <w:rFonts w:ascii="Times New Roman" w:hAnsi="Times New Roman"/>
                <w:color w:val="000000"/>
                <w:spacing w:val="-6"/>
                <w:sz w:val="28"/>
                <w:szCs w:val="28"/>
              </w:rPr>
            </w:pPr>
            <w:r>
              <w:rPr>
                <w:rFonts w:ascii="Times New Roman CYR" w:hAnsi="Times New Roman CYR" w:cs="Times New Roman CYR"/>
                <w:sz w:val="28"/>
                <w:szCs w:val="28"/>
                <w:lang w:val="tt"/>
              </w:rPr>
              <w:t>физик зат</w:t>
            </w:r>
          </w:p>
        </w:tc>
        <w:tc>
          <w:tcPr>
            <w:tcW w:w="2410" w:type="dxa"/>
          </w:tcPr>
          <w:p w14:paraId="3A309E7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w:t>
            </w:r>
          </w:p>
        </w:tc>
      </w:tr>
      <w:tr w14:paraId="3A2DE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0EEC544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w:t>
            </w:r>
          </w:p>
        </w:tc>
        <w:tc>
          <w:tcPr>
            <w:tcW w:w="3118" w:type="dxa"/>
            <w:vMerge w:val="continue"/>
          </w:tcPr>
          <w:p w14:paraId="1B69FC64">
            <w:pPr>
              <w:spacing w:after="0" w:line="240" w:lineRule="auto"/>
              <w:jc w:val="center"/>
              <w:rPr>
                <w:rFonts w:ascii="Times New Roman" w:hAnsi="Times New Roman"/>
                <w:sz w:val="28"/>
                <w:szCs w:val="28"/>
              </w:rPr>
            </w:pPr>
          </w:p>
        </w:tc>
        <w:tc>
          <w:tcPr>
            <w:tcW w:w="3256" w:type="dxa"/>
          </w:tcPr>
          <w:p w14:paraId="4C043E93">
            <w:pPr>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lang w:val="tt"/>
              </w:rPr>
              <w:t>Шәхси эшкуар</w:t>
            </w:r>
          </w:p>
        </w:tc>
        <w:tc>
          <w:tcPr>
            <w:tcW w:w="2410" w:type="dxa"/>
          </w:tcPr>
          <w:p w14:paraId="59E17AB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2а</w:t>
            </w:r>
          </w:p>
        </w:tc>
      </w:tr>
      <w:tr w14:paraId="2301A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0DCCEE2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3.</w:t>
            </w:r>
          </w:p>
        </w:tc>
        <w:tc>
          <w:tcPr>
            <w:tcW w:w="3118" w:type="dxa"/>
            <w:vMerge w:val="continue"/>
          </w:tcPr>
          <w:p w14:paraId="09D82489"/>
        </w:tc>
        <w:tc>
          <w:tcPr>
            <w:tcW w:w="3256" w:type="dxa"/>
          </w:tcPr>
          <w:p w14:paraId="43FE4641">
            <w:pPr>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lang w:val="tt"/>
              </w:rPr>
              <w:t>Юридик зат</w:t>
            </w:r>
          </w:p>
        </w:tc>
        <w:tc>
          <w:tcPr>
            <w:tcW w:w="2410" w:type="dxa"/>
          </w:tcPr>
          <w:p w14:paraId="0CDA051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4а</w:t>
            </w:r>
          </w:p>
        </w:tc>
      </w:tr>
      <w:tr w14:paraId="6F680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113567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w:t>
            </w:r>
          </w:p>
        </w:tc>
        <w:tc>
          <w:tcPr>
            <w:tcW w:w="3118" w:type="dxa"/>
            <w:vMerge w:val="continue"/>
          </w:tcPr>
          <w:p w14:paraId="48D065DA"/>
        </w:tc>
        <w:tc>
          <w:tcPr>
            <w:tcW w:w="3256" w:type="dxa"/>
          </w:tcPr>
          <w:p w14:paraId="7DE0398D">
            <w:pPr>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lang w:val="tt"/>
              </w:rPr>
              <w:t>Мөрәҗәгать итүченең вәкиле</w:t>
            </w:r>
          </w:p>
        </w:tc>
        <w:tc>
          <w:tcPr>
            <w:tcW w:w="2410" w:type="dxa"/>
          </w:tcPr>
          <w:p w14:paraId="1E0CE2D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4а</w:t>
            </w:r>
          </w:p>
        </w:tc>
      </w:tr>
      <w:tr w14:paraId="7F3B5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0635EB2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w:t>
            </w:r>
          </w:p>
        </w:tc>
        <w:tc>
          <w:tcPr>
            <w:tcW w:w="3118" w:type="dxa"/>
            <w:vMerge w:val="restart"/>
            <w:vAlign w:val="center"/>
          </w:tcPr>
          <w:p w14:paraId="5D8BFF47">
            <w:pPr>
              <w:spacing w:after="0" w:line="240" w:lineRule="auto"/>
              <w:jc w:val="center"/>
              <w:rPr>
                <w:rFonts w:ascii="Times New Roman" w:hAnsi="Times New Roman"/>
                <w:sz w:val="28"/>
                <w:szCs w:val="28"/>
              </w:rPr>
            </w:pPr>
            <w:r>
              <w:rPr>
                <w:rFonts w:ascii="Times New Roman" w:hAnsi="Times New Roman"/>
                <w:sz w:val="28"/>
                <w:szCs w:val="28"/>
                <w:lang w:val="tt"/>
              </w:rPr>
              <w:t>Күпфатирлы йортта торакны үзгәртеп коруны һәм (яки) үзгәртеп планлаштыруны тәмамлау турында акт бирү</w:t>
            </w:r>
          </w:p>
          <w:p w14:paraId="5ECD3024">
            <w:pPr>
              <w:spacing w:after="0" w:line="240" w:lineRule="auto"/>
              <w:jc w:val="center"/>
              <w:rPr>
                <w:rFonts w:ascii="Times New Roman" w:hAnsi="Times New Roman"/>
                <w:sz w:val="28"/>
                <w:szCs w:val="28"/>
              </w:rPr>
            </w:pPr>
          </w:p>
          <w:p w14:paraId="00BCBDC2">
            <w:pPr>
              <w:spacing w:after="0" w:line="240" w:lineRule="auto"/>
              <w:jc w:val="center"/>
              <w:rPr>
                <w:rFonts w:ascii="Times New Roman" w:hAnsi="Times New Roman"/>
                <w:sz w:val="28"/>
                <w:szCs w:val="28"/>
              </w:rPr>
            </w:pPr>
          </w:p>
        </w:tc>
        <w:tc>
          <w:tcPr>
            <w:tcW w:w="3256" w:type="dxa"/>
          </w:tcPr>
          <w:p w14:paraId="63C8656F">
            <w:pPr>
              <w:spacing w:after="0" w:line="240" w:lineRule="auto"/>
              <w:jc w:val="both"/>
              <w:rPr>
                <w:rFonts w:ascii="Times New Roman" w:hAnsi="Times New Roman"/>
                <w:color w:val="000000"/>
                <w:spacing w:val="-6"/>
                <w:sz w:val="28"/>
                <w:szCs w:val="28"/>
              </w:rPr>
            </w:pPr>
            <w:r>
              <w:rPr>
                <w:rFonts w:ascii="Times New Roman CYR" w:hAnsi="Times New Roman CYR" w:cs="Times New Roman CYR"/>
                <w:sz w:val="28"/>
                <w:szCs w:val="28"/>
                <w:lang w:val="tt"/>
              </w:rPr>
              <w:t>физик зат</w:t>
            </w:r>
          </w:p>
        </w:tc>
        <w:tc>
          <w:tcPr>
            <w:tcW w:w="2410" w:type="dxa"/>
          </w:tcPr>
          <w:p w14:paraId="19E848B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1Б</w:t>
            </w:r>
          </w:p>
        </w:tc>
      </w:tr>
      <w:tr w14:paraId="008E6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21BE08D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w:t>
            </w:r>
          </w:p>
        </w:tc>
        <w:tc>
          <w:tcPr>
            <w:tcW w:w="3118" w:type="dxa"/>
            <w:vMerge w:val="continue"/>
          </w:tcPr>
          <w:p w14:paraId="12658177">
            <w:pPr>
              <w:spacing w:after="0" w:line="240" w:lineRule="auto"/>
              <w:jc w:val="center"/>
              <w:rPr>
                <w:rFonts w:ascii="Times New Roman" w:hAnsi="Times New Roman"/>
                <w:sz w:val="28"/>
                <w:szCs w:val="28"/>
              </w:rPr>
            </w:pPr>
          </w:p>
        </w:tc>
        <w:tc>
          <w:tcPr>
            <w:tcW w:w="3256" w:type="dxa"/>
          </w:tcPr>
          <w:p w14:paraId="5B245A8A">
            <w:pPr>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lang w:val="tt"/>
              </w:rPr>
              <w:t>Шәхси эшкуар</w:t>
            </w:r>
          </w:p>
        </w:tc>
        <w:tc>
          <w:tcPr>
            <w:tcW w:w="2410" w:type="dxa"/>
          </w:tcPr>
          <w:p w14:paraId="1CB255B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2Б</w:t>
            </w:r>
          </w:p>
        </w:tc>
      </w:tr>
      <w:tr w14:paraId="0D0B6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721CF1E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3.</w:t>
            </w:r>
          </w:p>
        </w:tc>
        <w:tc>
          <w:tcPr>
            <w:tcW w:w="3118" w:type="dxa"/>
            <w:vMerge w:val="continue"/>
          </w:tcPr>
          <w:p w14:paraId="5B79D07D"/>
        </w:tc>
        <w:tc>
          <w:tcPr>
            <w:tcW w:w="3256" w:type="dxa"/>
          </w:tcPr>
          <w:p w14:paraId="6B40240C">
            <w:pPr>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lang w:val="tt"/>
              </w:rPr>
              <w:t>Юридик зат</w:t>
            </w:r>
          </w:p>
        </w:tc>
        <w:tc>
          <w:tcPr>
            <w:tcW w:w="2410" w:type="dxa"/>
          </w:tcPr>
          <w:p w14:paraId="16B3DBF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4а</w:t>
            </w:r>
          </w:p>
        </w:tc>
      </w:tr>
      <w:tr w14:paraId="3183B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0A88B25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w:t>
            </w:r>
          </w:p>
        </w:tc>
        <w:tc>
          <w:tcPr>
            <w:tcW w:w="3118" w:type="dxa"/>
            <w:vMerge w:val="continue"/>
          </w:tcPr>
          <w:p w14:paraId="392ED5D3"/>
        </w:tc>
        <w:tc>
          <w:tcPr>
            <w:tcW w:w="3256" w:type="dxa"/>
          </w:tcPr>
          <w:p w14:paraId="54CDE328">
            <w:pPr>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lang w:val="tt"/>
              </w:rPr>
              <w:t>Мөрәҗәгать итүченең вәкиле</w:t>
            </w:r>
          </w:p>
        </w:tc>
        <w:tc>
          <w:tcPr>
            <w:tcW w:w="2410" w:type="dxa"/>
          </w:tcPr>
          <w:p w14:paraId="799057C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4а</w:t>
            </w:r>
          </w:p>
        </w:tc>
      </w:tr>
    </w:tbl>
    <w:p w14:paraId="246B555F">
      <w:pPr>
        <w:spacing w:after="0" w:line="240" w:lineRule="auto"/>
        <w:ind w:right="-1" w:firstLine="709"/>
        <w:jc w:val="right"/>
        <w:rPr>
          <w:rFonts w:ascii="Times New Roman" w:hAnsi="Times New Roman"/>
          <w:color w:val="000000"/>
          <w:spacing w:val="-6"/>
          <w:sz w:val="28"/>
          <w:szCs w:val="28"/>
        </w:rPr>
      </w:pPr>
    </w:p>
    <w:p w14:paraId="44B6D6E8">
      <w:pPr>
        <w:spacing w:after="0" w:line="240" w:lineRule="auto"/>
        <w:ind w:right="-1" w:firstLine="709"/>
        <w:jc w:val="right"/>
        <w:rPr>
          <w:rFonts w:ascii="Times New Roman" w:hAnsi="Times New Roman"/>
          <w:color w:val="000000"/>
          <w:spacing w:val="-6"/>
          <w:sz w:val="28"/>
          <w:szCs w:val="28"/>
        </w:rPr>
      </w:pPr>
    </w:p>
    <w:p w14:paraId="355F615E">
      <w:pPr>
        <w:spacing w:after="0" w:line="240" w:lineRule="auto"/>
        <w:ind w:right="-1" w:firstLine="709"/>
        <w:jc w:val="right"/>
        <w:rPr>
          <w:rFonts w:ascii="Times New Roman" w:hAnsi="Times New Roman"/>
          <w:color w:val="000000"/>
          <w:spacing w:val="-6"/>
          <w:sz w:val="28"/>
          <w:szCs w:val="28"/>
        </w:rPr>
      </w:pPr>
    </w:p>
    <w:p w14:paraId="272719E2">
      <w:pPr>
        <w:spacing w:after="0" w:line="240" w:lineRule="auto"/>
        <w:ind w:right="-1" w:firstLine="709"/>
        <w:jc w:val="right"/>
        <w:rPr>
          <w:rFonts w:ascii="Times New Roman" w:hAnsi="Times New Roman"/>
          <w:color w:val="000000"/>
          <w:spacing w:val="-6"/>
          <w:sz w:val="28"/>
          <w:szCs w:val="28"/>
        </w:rPr>
      </w:pPr>
    </w:p>
    <w:p w14:paraId="2218B890">
      <w:pPr>
        <w:spacing w:after="0" w:line="240" w:lineRule="auto"/>
        <w:ind w:right="-1" w:firstLine="709"/>
        <w:jc w:val="right"/>
        <w:rPr>
          <w:rFonts w:ascii="Times New Roman" w:hAnsi="Times New Roman"/>
          <w:color w:val="000000"/>
          <w:spacing w:val="-6"/>
          <w:sz w:val="28"/>
          <w:szCs w:val="28"/>
        </w:rPr>
      </w:pPr>
    </w:p>
    <w:p w14:paraId="296D2E67">
      <w:pPr>
        <w:spacing w:after="0" w:line="240" w:lineRule="auto"/>
        <w:ind w:right="-1" w:firstLine="709"/>
        <w:jc w:val="right"/>
        <w:rPr>
          <w:rFonts w:ascii="Times New Roman" w:hAnsi="Times New Roman"/>
          <w:color w:val="000000"/>
          <w:spacing w:val="-6"/>
          <w:sz w:val="28"/>
          <w:szCs w:val="28"/>
        </w:rPr>
      </w:pPr>
    </w:p>
    <w:p w14:paraId="5C99E0D6">
      <w:pPr>
        <w:spacing w:after="0" w:line="240" w:lineRule="auto"/>
        <w:ind w:right="-1" w:firstLine="709"/>
        <w:jc w:val="right"/>
        <w:rPr>
          <w:rFonts w:ascii="Times New Roman" w:hAnsi="Times New Roman"/>
          <w:color w:val="000000"/>
          <w:spacing w:val="-6"/>
          <w:sz w:val="28"/>
          <w:szCs w:val="28"/>
        </w:rPr>
      </w:pPr>
    </w:p>
    <w:p w14:paraId="16534D28">
      <w:pPr>
        <w:spacing w:after="0" w:line="240" w:lineRule="auto"/>
        <w:ind w:right="-1" w:firstLine="709"/>
        <w:jc w:val="right"/>
        <w:rPr>
          <w:rFonts w:ascii="Times New Roman" w:hAnsi="Times New Roman"/>
          <w:color w:val="000000"/>
          <w:spacing w:val="-6"/>
          <w:sz w:val="28"/>
          <w:szCs w:val="28"/>
        </w:rPr>
      </w:pPr>
    </w:p>
    <w:p w14:paraId="14C3C216">
      <w:pPr>
        <w:spacing w:after="0" w:line="240" w:lineRule="auto"/>
        <w:ind w:right="-1" w:firstLine="709"/>
        <w:jc w:val="right"/>
        <w:rPr>
          <w:rFonts w:ascii="Times New Roman" w:hAnsi="Times New Roman"/>
          <w:color w:val="000000"/>
          <w:spacing w:val="-6"/>
          <w:sz w:val="28"/>
          <w:szCs w:val="28"/>
        </w:rPr>
      </w:pPr>
    </w:p>
    <w:p w14:paraId="34F99591">
      <w:pPr>
        <w:spacing w:after="0" w:line="240" w:lineRule="auto"/>
        <w:ind w:right="-1" w:firstLine="709"/>
        <w:jc w:val="right"/>
        <w:rPr>
          <w:rFonts w:ascii="Times New Roman" w:hAnsi="Times New Roman"/>
          <w:color w:val="000000"/>
          <w:spacing w:val="-6"/>
          <w:sz w:val="28"/>
          <w:szCs w:val="28"/>
        </w:rPr>
      </w:pPr>
    </w:p>
    <w:p w14:paraId="65EBB1C4">
      <w:pPr>
        <w:spacing w:after="0" w:line="240" w:lineRule="auto"/>
        <w:ind w:right="-1" w:firstLine="709"/>
        <w:jc w:val="right"/>
        <w:rPr>
          <w:rFonts w:ascii="Times New Roman" w:hAnsi="Times New Roman"/>
          <w:color w:val="000000"/>
          <w:spacing w:val="-6"/>
          <w:sz w:val="28"/>
          <w:szCs w:val="28"/>
        </w:rPr>
      </w:pPr>
    </w:p>
    <w:p w14:paraId="1E0FA118">
      <w:pPr>
        <w:spacing w:after="0" w:line="240" w:lineRule="auto"/>
        <w:ind w:right="-1" w:firstLine="709"/>
        <w:jc w:val="right"/>
        <w:rPr>
          <w:rFonts w:ascii="Times New Roman" w:hAnsi="Times New Roman"/>
          <w:color w:val="000000"/>
          <w:spacing w:val="-6"/>
          <w:sz w:val="28"/>
          <w:szCs w:val="28"/>
        </w:rPr>
      </w:pPr>
    </w:p>
    <w:p w14:paraId="58A3D6FB">
      <w:pPr>
        <w:spacing w:after="0" w:line="240" w:lineRule="auto"/>
        <w:ind w:right="-1" w:firstLine="709"/>
        <w:jc w:val="right"/>
        <w:rPr>
          <w:rFonts w:ascii="Times New Roman" w:hAnsi="Times New Roman"/>
          <w:color w:val="000000"/>
          <w:spacing w:val="-6"/>
          <w:sz w:val="28"/>
          <w:szCs w:val="28"/>
        </w:rPr>
      </w:pPr>
    </w:p>
    <w:p w14:paraId="207B3D0B">
      <w:pPr>
        <w:spacing w:after="0" w:line="240" w:lineRule="auto"/>
        <w:ind w:right="-1" w:firstLine="709"/>
        <w:jc w:val="right"/>
        <w:rPr>
          <w:rFonts w:ascii="Times New Roman" w:hAnsi="Times New Roman"/>
          <w:color w:val="000000"/>
          <w:spacing w:val="-6"/>
          <w:sz w:val="28"/>
          <w:szCs w:val="28"/>
        </w:rPr>
      </w:pPr>
    </w:p>
    <w:p w14:paraId="32E18B04">
      <w:pPr>
        <w:spacing w:after="0" w:line="240" w:lineRule="auto"/>
        <w:ind w:right="-1" w:firstLine="709"/>
        <w:jc w:val="right"/>
        <w:rPr>
          <w:rFonts w:ascii="Times New Roman" w:hAnsi="Times New Roman"/>
          <w:color w:val="000000"/>
          <w:spacing w:val="-6"/>
          <w:sz w:val="28"/>
          <w:szCs w:val="28"/>
        </w:rPr>
      </w:pPr>
    </w:p>
    <w:p w14:paraId="119EDEE4">
      <w:pPr>
        <w:spacing w:after="0" w:line="240" w:lineRule="auto"/>
        <w:ind w:left="5245" w:right="-1" w:hanging="3"/>
        <w:jc w:val="center"/>
        <w:rPr>
          <w:rFonts w:ascii="Times New Roman" w:hAnsi="Times New Roman"/>
          <w:color w:val="000000"/>
          <w:spacing w:val="-6"/>
          <w:sz w:val="24"/>
          <w:szCs w:val="24"/>
        </w:rPr>
      </w:pPr>
    </w:p>
    <w:p w14:paraId="16D97A6B">
      <w:pPr>
        <w:spacing w:after="0" w:line="240" w:lineRule="auto"/>
        <w:ind w:left="5245" w:hanging="3"/>
        <w:jc w:val="both"/>
        <w:rPr>
          <w:rFonts w:ascii="Times New Roman" w:hAnsi="Times New Roman"/>
          <w:sz w:val="24"/>
          <w:szCs w:val="24"/>
        </w:rPr>
      </w:pPr>
      <w:r>
        <w:rPr>
          <w:rFonts w:ascii="Times New Roman" w:hAnsi="Times New Roman"/>
          <w:sz w:val="24"/>
          <w:szCs w:val="24"/>
          <w:lang w:val="tt"/>
        </w:rPr>
        <w:t xml:space="preserve">Күпфатирлы йортта торакны үзгәртеп коруны һәм (яки) үзгәртеп планлаштыруны килештерү буенча муниципаль хезмәт күрсәтүнең административ регламентына </w:t>
      </w:r>
    </w:p>
    <w:p w14:paraId="303A0715">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 xml:space="preserve"> </w:t>
      </w:r>
    </w:p>
    <w:p w14:paraId="3D2E6A8D">
      <w:pPr>
        <w:spacing w:after="0" w:line="240" w:lineRule="auto"/>
        <w:ind w:right="-1" w:firstLine="709"/>
        <w:jc w:val="right"/>
        <w:rPr>
          <w:rFonts w:ascii="Times New Roman" w:hAnsi="Times New Roman"/>
          <w:color w:val="000000"/>
          <w:spacing w:val="-6"/>
          <w:sz w:val="28"/>
          <w:szCs w:val="28"/>
        </w:rPr>
      </w:pPr>
    </w:p>
    <w:p w14:paraId="38BA665C">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 xml:space="preserve"> Хезмәт күрсәтү өчен кирәкле документларның  </w:t>
      </w:r>
    </w:p>
    <w:p w14:paraId="61F5A7AB">
      <w:pPr>
        <w:spacing w:after="0" w:line="240" w:lineRule="auto"/>
        <w:ind w:right="-1" w:firstLine="709"/>
        <w:jc w:val="center"/>
        <w:rPr>
          <w:rFonts w:ascii="Times New Roman" w:hAnsi="Times New Roman"/>
          <w:color w:val="000000"/>
          <w:spacing w:val="-6"/>
          <w:sz w:val="28"/>
          <w:szCs w:val="28"/>
          <w:lang w:val="tt"/>
        </w:rPr>
      </w:pPr>
      <w:r>
        <w:rPr>
          <w:rFonts w:ascii="Times New Roman" w:hAnsi="Times New Roman"/>
          <w:sz w:val="28"/>
          <w:szCs w:val="28"/>
          <w:lang w:val="tt"/>
        </w:rPr>
        <w:t>өчен документларны кабул итүдән баш тарту турында</w:t>
      </w:r>
    </w:p>
    <w:p w14:paraId="282E3991">
      <w:pPr>
        <w:spacing w:after="0" w:line="240" w:lineRule="auto"/>
        <w:ind w:right="-1" w:firstLine="709"/>
        <w:jc w:val="right"/>
        <w:rPr>
          <w:rFonts w:ascii="Times New Roman" w:hAnsi="Times New Roman"/>
          <w:color w:val="000000"/>
          <w:spacing w:val="-6"/>
          <w:sz w:val="28"/>
          <w:szCs w:val="28"/>
          <w:lang w:val="tt"/>
        </w:rPr>
      </w:pPr>
    </w:p>
    <w:tbl>
      <w:tblPr>
        <w:tblStyle w:val="38"/>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3"/>
        <w:gridCol w:w="34"/>
        <w:gridCol w:w="2122"/>
        <w:gridCol w:w="4252"/>
        <w:gridCol w:w="2410"/>
      </w:tblGrid>
      <w:tr w14:paraId="4E46B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gridSpan w:val="2"/>
          </w:tcPr>
          <w:p w14:paraId="10633F7A">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w:t>
            </w:r>
          </w:p>
        </w:tc>
        <w:tc>
          <w:tcPr>
            <w:tcW w:w="2122" w:type="dxa"/>
          </w:tcPr>
          <w:p w14:paraId="4A86EFF4">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Идентификатор</w:t>
            </w:r>
          </w:p>
        </w:tc>
        <w:tc>
          <w:tcPr>
            <w:tcW w:w="4252" w:type="dxa"/>
          </w:tcPr>
          <w:p w14:paraId="35B04C2B">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 тапшыра торган документлар төрләрен, төркемнән документлар санын расшифровкалау</w:t>
            </w:r>
          </w:p>
        </w:tc>
        <w:tc>
          <w:tcPr>
            <w:tcW w:w="2410" w:type="dxa"/>
          </w:tcPr>
          <w:p w14:paraId="4766D00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Бирү ысулы</w:t>
            </w:r>
          </w:p>
        </w:tc>
      </w:tr>
      <w:tr w14:paraId="65F7E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9351" w:type="dxa"/>
            <w:gridSpan w:val="5"/>
          </w:tcPr>
          <w:p w14:paraId="0974EEC0">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lang w:val="tt"/>
              </w:rPr>
              <w:t>Муниципаль хезмәт күрсәтү өчен мөрәҗәгать итүче мөстәкыйль рәвештә тапшыра торган документлар</w:t>
            </w:r>
          </w:p>
        </w:tc>
      </w:tr>
      <w:tr w14:paraId="0FC55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gridSpan w:val="2"/>
          </w:tcPr>
          <w:p w14:paraId="71906D8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w:t>
            </w:r>
          </w:p>
        </w:tc>
        <w:tc>
          <w:tcPr>
            <w:tcW w:w="2122" w:type="dxa"/>
          </w:tcPr>
          <w:p w14:paraId="4CC7178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 1Б-4Б</w:t>
            </w:r>
          </w:p>
        </w:tc>
        <w:tc>
          <w:tcPr>
            <w:tcW w:w="4252" w:type="dxa"/>
          </w:tcPr>
          <w:p w14:paraId="0CDE928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Гариза</w:t>
            </w:r>
          </w:p>
        </w:tc>
        <w:tc>
          <w:tcPr>
            <w:tcW w:w="2410" w:type="dxa"/>
          </w:tcPr>
          <w:p w14:paraId="51A7070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Бердәм портал, Республика порталы Башкарма комитет, КФҮ</w:t>
            </w:r>
          </w:p>
        </w:tc>
      </w:tr>
      <w:tr w14:paraId="26002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gridSpan w:val="2"/>
          </w:tcPr>
          <w:p w14:paraId="20ECB8B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w:t>
            </w:r>
          </w:p>
        </w:tc>
        <w:tc>
          <w:tcPr>
            <w:tcW w:w="2122" w:type="dxa"/>
          </w:tcPr>
          <w:p w14:paraId="347640A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 1Б-4Б</w:t>
            </w:r>
          </w:p>
        </w:tc>
        <w:tc>
          <w:tcPr>
            <w:tcW w:w="4252" w:type="dxa"/>
          </w:tcPr>
          <w:p w14:paraId="379C400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 xml:space="preserve">Гариза бирүченең шәхесен таныклый торган </w:t>
            </w:r>
          </w:p>
        </w:tc>
        <w:tc>
          <w:tcPr>
            <w:tcW w:w="2410" w:type="dxa"/>
          </w:tcPr>
          <w:p w14:paraId="00505C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Бердәм портал, Республика порталы Башкарма комитет, КФҮ</w:t>
            </w:r>
          </w:p>
        </w:tc>
      </w:tr>
      <w:tr w14:paraId="5EE0E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gridSpan w:val="2"/>
          </w:tcPr>
          <w:p w14:paraId="6F8E8827">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3.</w:t>
            </w:r>
          </w:p>
        </w:tc>
        <w:tc>
          <w:tcPr>
            <w:tcW w:w="2122" w:type="dxa"/>
          </w:tcPr>
          <w:p w14:paraId="4A0A380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4А, 4Б</w:t>
            </w:r>
          </w:p>
        </w:tc>
        <w:tc>
          <w:tcPr>
            <w:tcW w:w="4252" w:type="dxa"/>
          </w:tcPr>
          <w:p w14:paraId="05153C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 вәкиленең вәкаләтләрен раслый торган документ</w:t>
            </w:r>
          </w:p>
        </w:tc>
        <w:tc>
          <w:tcPr>
            <w:tcW w:w="2410" w:type="dxa"/>
          </w:tcPr>
          <w:p w14:paraId="1AC0509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Башкарма комитет, КФҮ</w:t>
            </w:r>
          </w:p>
        </w:tc>
      </w:tr>
      <w:tr w14:paraId="2578C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gridSpan w:val="2"/>
          </w:tcPr>
          <w:p w14:paraId="763BB34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w:t>
            </w:r>
          </w:p>
        </w:tc>
        <w:tc>
          <w:tcPr>
            <w:tcW w:w="2122" w:type="dxa"/>
          </w:tcPr>
          <w:p w14:paraId="6B5A4E5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w:t>
            </w:r>
          </w:p>
        </w:tc>
        <w:tc>
          <w:tcPr>
            <w:tcW w:w="4252" w:type="dxa"/>
          </w:tcPr>
          <w:p w14:paraId="027C3075">
            <w:pPr>
              <w:spacing w:after="0" w:line="240" w:lineRule="auto"/>
              <w:rPr>
                <w:rFonts w:ascii="Times New Roman" w:hAnsi="Times New Roman"/>
                <w:sz w:val="28"/>
                <w:szCs w:val="28"/>
                <w:lang w:val="tt"/>
              </w:rPr>
            </w:pPr>
            <w:r>
              <w:rPr>
                <w:rFonts w:ascii="Times New Roman" w:hAnsi="Times New Roman"/>
                <w:sz w:val="28"/>
                <w:szCs w:val="28"/>
                <w:lang w:val="tt"/>
              </w:rPr>
              <w:t xml:space="preserve">Күпфатирлы йортта үзгәртеп корыла һәм (яки) үзгәртеп планлаштырыла торган торакның билгеләнгән тәртиптә әзерләнгән һәм рәсмиләштерелгән проекты. Үз-үзен җайга сала торган оешма әгъзасы булган оешма тарафыннан эшләнгән, ул Россия Федерациясе Хөкүмәтенең 2008 елның 16 февралендәге 87 номерлы «Проект документларының бүлекләре составы һәм аларның эчтәлегенә карата таләпләр турында»гы карары таләпләренә туры килә, проект карарларын һәм чараларын нигезләүне, санитар-гигиена шартларын үтәүне үз эченә ала (торак урыннар өчен проект СанПиН 2.1.3684-21 «Шәһәр һәм авыл җирлекләре территорияләрен карап тотуга, су объектларына, эчә торган суга һәм эчә торган су белән тәэмин итүгә, атмосфера һавасына, туфракка, торак урыннарга, җитештерү, җәмәгать биналарыннан файдалануга, санитар-эпидемиягә каршы (профилактикалау) чараларны оештыруга һәм үткәрүгә санитар-эпидемиологик таләпләр» таләпләренә туры килергә тиеш, торак булмаган урыннар өчен проект санитария-эпидемиология күзәтчелеге органнары белән килештерелгән булырга тиеш, керү төркеме үзгәртелгән очракта, торакка керүнең җиңел конструкцияләрдән ясалган җайланма эскизын һәм эшче проектын беркетеп тапшырырга кирәк); </w:t>
            </w:r>
          </w:p>
        </w:tc>
        <w:tc>
          <w:tcPr>
            <w:tcW w:w="2410" w:type="dxa"/>
          </w:tcPr>
          <w:p w14:paraId="715BABA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Бердәм портал, Республика порталы Башкарма комитет, КФҮ</w:t>
            </w:r>
          </w:p>
          <w:p w14:paraId="64D60E60">
            <w:pPr>
              <w:spacing w:after="0" w:line="240" w:lineRule="auto"/>
              <w:jc w:val="both"/>
              <w:rPr>
                <w:rFonts w:ascii="Times New Roman" w:hAnsi="Times New Roman"/>
                <w:color w:val="000000"/>
                <w:spacing w:val="-6"/>
                <w:sz w:val="28"/>
                <w:szCs w:val="28"/>
              </w:rPr>
            </w:pPr>
          </w:p>
          <w:p w14:paraId="02F25378">
            <w:pPr>
              <w:spacing w:after="0" w:line="240" w:lineRule="auto"/>
              <w:jc w:val="both"/>
              <w:rPr>
                <w:rFonts w:ascii="Times New Roman" w:hAnsi="Times New Roman"/>
                <w:color w:val="000000"/>
                <w:spacing w:val="-6"/>
                <w:sz w:val="28"/>
                <w:szCs w:val="28"/>
              </w:rPr>
            </w:pPr>
          </w:p>
        </w:tc>
      </w:tr>
      <w:tr w14:paraId="69187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gridSpan w:val="2"/>
          </w:tcPr>
          <w:p w14:paraId="2571BC7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5.</w:t>
            </w:r>
          </w:p>
        </w:tc>
        <w:tc>
          <w:tcPr>
            <w:tcW w:w="2122" w:type="dxa"/>
          </w:tcPr>
          <w:p w14:paraId="17580A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w:t>
            </w:r>
          </w:p>
        </w:tc>
        <w:tc>
          <w:tcPr>
            <w:tcW w:w="4252" w:type="dxa"/>
          </w:tcPr>
          <w:p w14:paraId="278C5917">
            <w:pPr>
              <w:spacing w:after="0" w:line="240" w:lineRule="auto"/>
              <w:rPr>
                <w:rFonts w:ascii="Times New Roman" w:hAnsi="Times New Roman"/>
                <w:sz w:val="28"/>
                <w:szCs w:val="28"/>
              </w:rPr>
            </w:pPr>
            <w:r>
              <w:rPr>
                <w:rFonts w:ascii="Times New Roman" w:hAnsi="Times New Roman"/>
                <w:sz w:val="28"/>
                <w:szCs w:val="28"/>
                <w:lang w:val="tt"/>
              </w:rPr>
              <w:t xml:space="preserve">Күпфатирлы йортта барлык милекчеләрнең күпфатирлы йортта бинаны үзгәртеп коруга һәм (яки) үзгәртеп планлаштыруга ризалыгы турында гомуми җыелыш протоколы (әгәр дә күпфатирлы йортта бинаны үзгәртеп кору һәм (яки) үзгәртеп планлаштыру күпфатирлы йорттагы гомуми милекнең бер өлешен әлеге бинага кушмыйча мөмкин булмаса) </w:t>
            </w:r>
          </w:p>
        </w:tc>
        <w:tc>
          <w:tcPr>
            <w:tcW w:w="2410" w:type="dxa"/>
          </w:tcPr>
          <w:p w14:paraId="4E4285E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Бердәм портал, Республика порталы Башкарма комитет, КФҮ</w:t>
            </w:r>
          </w:p>
        </w:tc>
      </w:tr>
      <w:tr w14:paraId="08C90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gridSpan w:val="2"/>
          </w:tcPr>
          <w:p w14:paraId="6B5676E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6.</w:t>
            </w:r>
          </w:p>
        </w:tc>
        <w:tc>
          <w:tcPr>
            <w:tcW w:w="2122" w:type="dxa"/>
          </w:tcPr>
          <w:p w14:paraId="6F1D67C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 1Б-4Б</w:t>
            </w:r>
          </w:p>
        </w:tc>
        <w:tc>
          <w:tcPr>
            <w:tcW w:w="4252" w:type="dxa"/>
          </w:tcPr>
          <w:p w14:paraId="5622CC34">
            <w:pPr>
              <w:spacing w:after="0" w:line="240" w:lineRule="auto"/>
              <w:rPr>
                <w:rFonts w:ascii="Times New Roman" w:hAnsi="Times New Roman"/>
                <w:sz w:val="28"/>
                <w:szCs w:val="28"/>
              </w:rPr>
            </w:pPr>
            <w:r>
              <w:rPr>
                <w:rFonts w:ascii="Times New Roman" w:hAnsi="Times New Roman"/>
                <w:sz w:val="28"/>
                <w:szCs w:val="28"/>
                <w:lang w:val="tt"/>
              </w:rPr>
              <w:t>Күпфатирлы йортта үзгәртеп корыла һәм (яки) үзгәртеп планлаштырыла торган бинага хокукны билгеләүче документлар (әгәр дә аңа хокук Бердәм дәүләт күчемсез милек реестрында теркәлмәгән булса)</w:t>
            </w:r>
          </w:p>
        </w:tc>
        <w:tc>
          <w:tcPr>
            <w:tcW w:w="2410" w:type="dxa"/>
          </w:tcPr>
          <w:p w14:paraId="1000C66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Бердәм портал, Республика порталы Башкарма комитет, КФҮ</w:t>
            </w:r>
          </w:p>
        </w:tc>
      </w:tr>
      <w:tr w14:paraId="558BE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9351" w:type="dxa"/>
            <w:gridSpan w:val="5"/>
          </w:tcPr>
          <w:p w14:paraId="24225E64">
            <w:pPr>
              <w:spacing w:after="0" w:line="100" w:lineRule="atLeast"/>
              <w:jc w:val="center"/>
            </w:pPr>
            <w:r>
              <w:rPr>
                <w:rFonts w:ascii="Times New Roman" w:hAnsi="Times New Roman"/>
                <w:i/>
                <w:iCs/>
                <w:sz w:val="28"/>
                <w:szCs w:val="28"/>
                <w:lang w:val="tt"/>
              </w:rPr>
              <w:t>Муниципаль хезмәт күрсәтү өчен мөрәҗәгать итүче мөстәкыйль рәвештә тапшырырга хокуклы документлар</w:t>
            </w:r>
          </w:p>
        </w:tc>
      </w:tr>
      <w:tr w14:paraId="5F45C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33" w:type="dxa"/>
          </w:tcPr>
          <w:p w14:paraId="731CD468">
            <w:pPr>
              <w:spacing w:after="0" w:line="100" w:lineRule="atLeast"/>
              <w:jc w:val="center"/>
              <w:rPr>
                <w:rFonts w:ascii="Times New Roman" w:hAnsi="Times New Roman"/>
                <w:iCs/>
                <w:sz w:val="28"/>
                <w:szCs w:val="28"/>
              </w:rPr>
            </w:pPr>
            <w:r>
              <w:rPr>
                <w:rFonts w:ascii="Times New Roman" w:hAnsi="Times New Roman"/>
                <w:sz w:val="28"/>
                <w:szCs w:val="28"/>
                <w:lang w:val="tt"/>
              </w:rPr>
              <w:t>1.</w:t>
            </w:r>
          </w:p>
        </w:tc>
        <w:tc>
          <w:tcPr>
            <w:tcW w:w="2156" w:type="dxa"/>
            <w:gridSpan w:val="2"/>
          </w:tcPr>
          <w:p w14:paraId="340D930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 xml:space="preserve">1А-4А, 1Б-4Б </w:t>
            </w:r>
          </w:p>
        </w:tc>
        <w:tc>
          <w:tcPr>
            <w:tcW w:w="4252" w:type="dxa"/>
          </w:tcPr>
          <w:p w14:paraId="07CDD666">
            <w:pPr>
              <w:spacing w:after="0" w:line="240" w:lineRule="auto"/>
              <w:jc w:val="both"/>
              <w:rPr>
                <w:rFonts w:ascii="Times New Roman" w:hAnsi="Times New Roman"/>
                <w:iCs/>
                <w:sz w:val="28"/>
                <w:szCs w:val="28"/>
              </w:rPr>
            </w:pPr>
            <w:r>
              <w:rPr>
                <w:rFonts w:ascii="Times New Roman" w:hAnsi="Times New Roman"/>
                <w:sz w:val="28"/>
                <w:szCs w:val="28"/>
                <w:lang w:val="tt"/>
              </w:rPr>
              <w:t>Күпфатирлы йортта үзгәртеп корыла һәм (яки) үзгәртеп планлаштырыла торган торакның техник паспорты</w:t>
            </w:r>
          </w:p>
        </w:tc>
        <w:tc>
          <w:tcPr>
            <w:tcW w:w="2410" w:type="dxa"/>
          </w:tcPr>
          <w:p w14:paraId="7EA6C7A4">
            <w:pPr>
              <w:spacing w:after="0" w:line="240" w:lineRule="auto"/>
            </w:pPr>
            <w:r>
              <w:rPr>
                <w:rFonts w:ascii="Times New Roman" w:hAnsi="Times New Roman"/>
                <w:color w:val="000000"/>
                <w:spacing w:val="-6"/>
                <w:sz w:val="28"/>
                <w:szCs w:val="28"/>
                <w:lang w:val="tt"/>
              </w:rPr>
              <w:t>Бердәм портал, Республика порталы Башкарма комитет, КФҮ</w:t>
            </w:r>
          </w:p>
        </w:tc>
      </w:tr>
      <w:tr w14:paraId="7424D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33" w:type="dxa"/>
          </w:tcPr>
          <w:p w14:paraId="140DCC99">
            <w:pPr>
              <w:spacing w:after="0" w:line="100" w:lineRule="atLeast"/>
              <w:jc w:val="center"/>
              <w:rPr>
                <w:rFonts w:ascii="Times New Roman" w:hAnsi="Times New Roman"/>
                <w:iCs/>
                <w:sz w:val="28"/>
                <w:szCs w:val="28"/>
              </w:rPr>
            </w:pPr>
            <w:r>
              <w:rPr>
                <w:rFonts w:ascii="Times New Roman" w:hAnsi="Times New Roman"/>
                <w:sz w:val="28"/>
                <w:szCs w:val="28"/>
                <w:lang w:val="tt"/>
              </w:rPr>
              <w:t>2.</w:t>
            </w:r>
          </w:p>
        </w:tc>
        <w:tc>
          <w:tcPr>
            <w:tcW w:w="2156" w:type="dxa"/>
            <w:gridSpan w:val="2"/>
          </w:tcPr>
          <w:p w14:paraId="706ED39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 xml:space="preserve">1А-4А, 1Б-4Б </w:t>
            </w:r>
          </w:p>
        </w:tc>
        <w:tc>
          <w:tcPr>
            <w:tcW w:w="4252" w:type="dxa"/>
          </w:tcPr>
          <w:p w14:paraId="66B8F331">
            <w:pPr>
              <w:spacing w:after="0" w:line="100" w:lineRule="atLeast"/>
              <w:jc w:val="both"/>
              <w:rPr>
                <w:rFonts w:ascii="Times New Roman" w:hAnsi="Times New Roman"/>
                <w:iCs/>
                <w:sz w:val="28"/>
                <w:szCs w:val="28"/>
              </w:rPr>
            </w:pPr>
            <w:r>
              <w:rPr>
                <w:rFonts w:ascii="Times New Roman" w:hAnsi="Times New Roman"/>
                <w:sz w:val="28"/>
                <w:szCs w:val="28"/>
                <w:lang w:val="tt"/>
              </w:rPr>
              <w:t>Әгәр мондый торак яки ул урнашкан йорт архитектура, тарих яки мәдәният һәйкәле булып тора икән, архитектура, тарих һәм мәдәният һәйкәлләрен саклау органының күпфатирлы йортта торакны үзгәртеп коруга һәм (яки) үзгәртеп планлаштыруга рөхсәт бирүе турындагы бәяләмәсе</w:t>
            </w:r>
          </w:p>
        </w:tc>
        <w:tc>
          <w:tcPr>
            <w:tcW w:w="2410" w:type="dxa"/>
          </w:tcPr>
          <w:p w14:paraId="605691D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Бердәм портал, Республика порталы Башкарма комитет, КФҮ</w:t>
            </w:r>
          </w:p>
        </w:tc>
      </w:tr>
    </w:tbl>
    <w:p w14:paraId="439154E7">
      <w:pPr>
        <w:spacing w:after="0" w:line="240" w:lineRule="auto"/>
        <w:ind w:right="-1" w:firstLine="709"/>
        <w:jc w:val="right"/>
        <w:rPr>
          <w:rFonts w:ascii="Times New Roman" w:hAnsi="Times New Roman"/>
          <w:color w:val="000000"/>
          <w:spacing w:val="-6"/>
          <w:sz w:val="28"/>
          <w:szCs w:val="28"/>
        </w:rPr>
      </w:pPr>
    </w:p>
    <w:p w14:paraId="3972FB02">
      <w:pPr>
        <w:spacing w:after="0" w:line="240" w:lineRule="auto"/>
        <w:ind w:right="-1" w:firstLine="709"/>
        <w:jc w:val="right"/>
        <w:rPr>
          <w:rFonts w:ascii="Times New Roman" w:hAnsi="Times New Roman"/>
          <w:color w:val="000000"/>
          <w:spacing w:val="-6"/>
          <w:sz w:val="28"/>
          <w:szCs w:val="28"/>
        </w:rPr>
      </w:pPr>
    </w:p>
    <w:p w14:paraId="0B145472">
      <w:pPr>
        <w:spacing w:after="0" w:line="240" w:lineRule="auto"/>
        <w:ind w:right="-1" w:firstLine="709"/>
        <w:jc w:val="right"/>
        <w:rPr>
          <w:rFonts w:ascii="Times New Roman" w:hAnsi="Times New Roman"/>
          <w:color w:val="000000"/>
          <w:spacing w:val="-6"/>
          <w:sz w:val="28"/>
          <w:szCs w:val="28"/>
        </w:rPr>
      </w:pPr>
    </w:p>
    <w:p w14:paraId="25F84F4A">
      <w:pPr>
        <w:spacing w:after="0" w:line="240" w:lineRule="auto"/>
        <w:ind w:right="-1" w:firstLine="709"/>
        <w:jc w:val="right"/>
        <w:rPr>
          <w:rFonts w:ascii="Times New Roman" w:hAnsi="Times New Roman"/>
          <w:color w:val="000000"/>
          <w:spacing w:val="-6"/>
          <w:sz w:val="28"/>
          <w:szCs w:val="28"/>
        </w:rPr>
      </w:pPr>
    </w:p>
    <w:p w14:paraId="4206945D">
      <w:pPr>
        <w:spacing w:after="0" w:line="240" w:lineRule="auto"/>
        <w:ind w:right="-1" w:firstLine="709"/>
        <w:jc w:val="right"/>
        <w:rPr>
          <w:rFonts w:ascii="Times New Roman" w:hAnsi="Times New Roman"/>
          <w:color w:val="000000"/>
          <w:spacing w:val="-6"/>
          <w:sz w:val="28"/>
          <w:szCs w:val="28"/>
        </w:rPr>
      </w:pPr>
    </w:p>
    <w:p w14:paraId="11767C65">
      <w:pPr>
        <w:spacing w:after="0" w:line="240" w:lineRule="auto"/>
        <w:ind w:right="-1" w:firstLine="709"/>
        <w:jc w:val="right"/>
        <w:rPr>
          <w:rFonts w:ascii="Times New Roman" w:hAnsi="Times New Roman"/>
          <w:color w:val="000000"/>
          <w:spacing w:val="-6"/>
          <w:sz w:val="28"/>
          <w:szCs w:val="28"/>
        </w:rPr>
      </w:pPr>
    </w:p>
    <w:p w14:paraId="098EE28C">
      <w:pPr>
        <w:spacing w:after="0" w:line="240" w:lineRule="auto"/>
        <w:ind w:right="-1" w:firstLine="709"/>
        <w:jc w:val="right"/>
        <w:rPr>
          <w:rFonts w:ascii="Times New Roman" w:hAnsi="Times New Roman"/>
          <w:color w:val="000000"/>
          <w:spacing w:val="-6"/>
          <w:sz w:val="28"/>
          <w:szCs w:val="28"/>
        </w:rPr>
      </w:pPr>
    </w:p>
    <w:p w14:paraId="4995BCA5">
      <w:pPr>
        <w:spacing w:after="0" w:line="240" w:lineRule="auto"/>
        <w:ind w:right="-1" w:firstLine="709"/>
        <w:jc w:val="right"/>
        <w:rPr>
          <w:rFonts w:ascii="Times New Roman" w:hAnsi="Times New Roman"/>
          <w:color w:val="000000"/>
          <w:spacing w:val="-6"/>
          <w:sz w:val="28"/>
          <w:szCs w:val="28"/>
        </w:rPr>
      </w:pPr>
    </w:p>
    <w:p w14:paraId="1072F118">
      <w:pPr>
        <w:spacing w:after="0" w:line="240" w:lineRule="auto"/>
        <w:ind w:right="-1" w:firstLine="709"/>
        <w:jc w:val="right"/>
        <w:rPr>
          <w:rFonts w:ascii="Times New Roman" w:hAnsi="Times New Roman"/>
          <w:color w:val="000000"/>
          <w:spacing w:val="-6"/>
          <w:sz w:val="28"/>
          <w:szCs w:val="28"/>
        </w:rPr>
      </w:pPr>
    </w:p>
    <w:p w14:paraId="2497CF75">
      <w:pPr>
        <w:spacing w:after="0" w:line="240" w:lineRule="auto"/>
        <w:ind w:right="-1" w:firstLine="709"/>
        <w:jc w:val="right"/>
        <w:rPr>
          <w:rFonts w:ascii="Times New Roman" w:hAnsi="Times New Roman"/>
          <w:color w:val="000000"/>
          <w:spacing w:val="-6"/>
          <w:sz w:val="28"/>
          <w:szCs w:val="28"/>
        </w:rPr>
      </w:pPr>
    </w:p>
    <w:p w14:paraId="6EFE75A5">
      <w:pPr>
        <w:spacing w:after="0" w:line="240" w:lineRule="auto"/>
        <w:ind w:right="-1" w:firstLine="709"/>
        <w:jc w:val="right"/>
        <w:rPr>
          <w:rFonts w:ascii="Times New Roman" w:hAnsi="Times New Roman"/>
          <w:color w:val="000000"/>
          <w:spacing w:val="-6"/>
          <w:sz w:val="28"/>
          <w:szCs w:val="28"/>
        </w:rPr>
      </w:pPr>
    </w:p>
    <w:p w14:paraId="32F43959">
      <w:pPr>
        <w:spacing w:after="0" w:line="240" w:lineRule="auto"/>
        <w:ind w:right="-1" w:firstLine="709"/>
        <w:jc w:val="right"/>
        <w:rPr>
          <w:rFonts w:ascii="Times New Roman" w:hAnsi="Times New Roman"/>
          <w:color w:val="000000"/>
          <w:spacing w:val="-6"/>
          <w:sz w:val="28"/>
          <w:szCs w:val="28"/>
        </w:rPr>
      </w:pPr>
    </w:p>
    <w:p w14:paraId="5E48CF4A">
      <w:pPr>
        <w:spacing w:after="0" w:line="240" w:lineRule="auto"/>
        <w:ind w:right="-1" w:firstLine="709"/>
        <w:jc w:val="right"/>
        <w:rPr>
          <w:rFonts w:ascii="Times New Roman" w:hAnsi="Times New Roman"/>
          <w:color w:val="000000"/>
          <w:spacing w:val="-6"/>
          <w:sz w:val="28"/>
          <w:szCs w:val="28"/>
        </w:rPr>
      </w:pPr>
    </w:p>
    <w:p w14:paraId="2A45406C">
      <w:pPr>
        <w:spacing w:after="0" w:line="240" w:lineRule="auto"/>
        <w:ind w:right="-1" w:firstLine="709"/>
        <w:jc w:val="right"/>
        <w:rPr>
          <w:rFonts w:ascii="Times New Roman" w:hAnsi="Times New Roman"/>
          <w:color w:val="000000"/>
          <w:spacing w:val="-6"/>
          <w:sz w:val="28"/>
          <w:szCs w:val="28"/>
        </w:rPr>
      </w:pPr>
    </w:p>
    <w:p w14:paraId="3DC53059">
      <w:pPr>
        <w:spacing w:after="0" w:line="240" w:lineRule="auto"/>
        <w:ind w:right="-1" w:firstLine="709"/>
        <w:jc w:val="right"/>
        <w:rPr>
          <w:rFonts w:ascii="Times New Roman" w:hAnsi="Times New Roman"/>
          <w:color w:val="000000"/>
          <w:spacing w:val="-6"/>
          <w:sz w:val="28"/>
          <w:szCs w:val="28"/>
        </w:rPr>
      </w:pPr>
    </w:p>
    <w:p w14:paraId="50DC9A40">
      <w:pPr>
        <w:spacing w:after="0" w:line="240" w:lineRule="auto"/>
        <w:ind w:right="-1" w:firstLine="709"/>
        <w:jc w:val="right"/>
        <w:rPr>
          <w:rFonts w:ascii="Times New Roman" w:hAnsi="Times New Roman"/>
          <w:color w:val="000000"/>
          <w:spacing w:val="-6"/>
          <w:sz w:val="28"/>
          <w:szCs w:val="28"/>
        </w:rPr>
      </w:pPr>
    </w:p>
    <w:p w14:paraId="3A1673E0">
      <w:pPr>
        <w:spacing w:after="0" w:line="240" w:lineRule="auto"/>
        <w:ind w:right="-1" w:firstLine="709"/>
        <w:jc w:val="right"/>
        <w:rPr>
          <w:rFonts w:ascii="Times New Roman" w:hAnsi="Times New Roman"/>
          <w:color w:val="000000"/>
          <w:spacing w:val="-6"/>
          <w:sz w:val="28"/>
          <w:szCs w:val="28"/>
        </w:rPr>
      </w:pPr>
    </w:p>
    <w:p w14:paraId="0A681E10">
      <w:pPr>
        <w:spacing w:after="0" w:line="240" w:lineRule="auto"/>
        <w:ind w:right="-1" w:firstLine="709"/>
        <w:jc w:val="right"/>
        <w:rPr>
          <w:rFonts w:ascii="Times New Roman" w:hAnsi="Times New Roman"/>
          <w:color w:val="000000"/>
          <w:spacing w:val="-6"/>
          <w:sz w:val="28"/>
          <w:szCs w:val="28"/>
        </w:rPr>
      </w:pPr>
    </w:p>
    <w:p w14:paraId="5755FC71">
      <w:pPr>
        <w:spacing w:after="0" w:line="240" w:lineRule="auto"/>
        <w:ind w:right="-1" w:firstLine="709"/>
        <w:jc w:val="right"/>
        <w:rPr>
          <w:rFonts w:ascii="Times New Roman" w:hAnsi="Times New Roman"/>
          <w:color w:val="000000"/>
          <w:spacing w:val="-6"/>
          <w:sz w:val="28"/>
          <w:szCs w:val="28"/>
        </w:rPr>
      </w:pPr>
    </w:p>
    <w:p w14:paraId="18C25079">
      <w:pPr>
        <w:spacing w:after="0" w:line="240" w:lineRule="auto"/>
        <w:ind w:right="-1" w:firstLine="709"/>
        <w:jc w:val="right"/>
        <w:rPr>
          <w:rFonts w:ascii="Times New Roman" w:hAnsi="Times New Roman"/>
          <w:color w:val="000000"/>
          <w:spacing w:val="-6"/>
          <w:sz w:val="28"/>
          <w:szCs w:val="28"/>
        </w:rPr>
      </w:pPr>
    </w:p>
    <w:p w14:paraId="7195E821">
      <w:pPr>
        <w:spacing w:after="0" w:line="240" w:lineRule="auto"/>
        <w:ind w:left="5245" w:right="-1" w:hanging="3"/>
        <w:jc w:val="center"/>
        <w:rPr>
          <w:rFonts w:ascii="Times New Roman" w:hAnsi="Times New Roman"/>
          <w:color w:val="000000"/>
          <w:spacing w:val="-6"/>
          <w:sz w:val="24"/>
          <w:szCs w:val="24"/>
        </w:rPr>
      </w:pPr>
      <w:r>
        <w:rPr>
          <w:rFonts w:ascii="Times New Roman" w:hAnsi="Times New Roman"/>
          <w:color w:val="000000"/>
          <w:spacing w:val="-6"/>
          <w:sz w:val="24"/>
          <w:szCs w:val="24"/>
          <w:lang w:val="tt"/>
        </w:rPr>
        <w:t>4 нче кушымта</w:t>
      </w:r>
    </w:p>
    <w:p w14:paraId="1EF72058">
      <w:pPr>
        <w:spacing w:after="0" w:line="240" w:lineRule="auto"/>
        <w:ind w:left="5245" w:hanging="3"/>
        <w:jc w:val="both"/>
        <w:rPr>
          <w:rFonts w:ascii="Times New Roman" w:hAnsi="Times New Roman"/>
          <w:sz w:val="24"/>
          <w:szCs w:val="24"/>
        </w:rPr>
      </w:pPr>
      <w:r>
        <w:rPr>
          <w:rFonts w:ascii="Times New Roman" w:hAnsi="Times New Roman"/>
          <w:sz w:val="24"/>
          <w:szCs w:val="24"/>
          <w:lang w:val="tt"/>
        </w:rPr>
        <w:t xml:space="preserve">Күпфатирлы йортта торакны үзгәртеп коруны һәм (яки) үзгәртеп планлаштыруны килештерү буенча муниципаль хезмәт күрсәтүнең административ регламентына </w:t>
      </w:r>
    </w:p>
    <w:p w14:paraId="09A0883E">
      <w:pPr>
        <w:spacing w:after="0" w:line="240" w:lineRule="auto"/>
        <w:ind w:right="-1" w:firstLine="709"/>
        <w:jc w:val="right"/>
        <w:rPr>
          <w:rFonts w:ascii="Times New Roman" w:hAnsi="Times New Roman"/>
          <w:color w:val="000000"/>
          <w:spacing w:val="-6"/>
          <w:sz w:val="28"/>
          <w:szCs w:val="28"/>
        </w:rPr>
      </w:pPr>
    </w:p>
    <w:p w14:paraId="6E9775CE">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 xml:space="preserve"> Хезмәт күрсәтүдән баш тарту һәм хезмәт күрсәтү өчен кирәкле гаризаны һәм документларны кабул итүдән баш тарту өчен тулы нигезләр  </w:t>
      </w:r>
    </w:p>
    <w:p w14:paraId="438F6462">
      <w:pPr>
        <w:spacing w:after="0" w:line="240" w:lineRule="auto"/>
        <w:ind w:right="-1" w:firstLine="709"/>
        <w:jc w:val="center"/>
        <w:rPr>
          <w:rFonts w:ascii="Times New Roman" w:hAnsi="Times New Roman"/>
          <w:color w:val="000000"/>
          <w:spacing w:val="-6"/>
          <w:sz w:val="28"/>
          <w:szCs w:val="28"/>
          <w:lang w:val="tt"/>
        </w:rPr>
      </w:pPr>
      <w:r>
        <w:rPr>
          <w:rFonts w:ascii="Times New Roman" w:hAnsi="Times New Roman"/>
          <w:sz w:val="28"/>
          <w:szCs w:val="28"/>
          <w:lang w:val="tt"/>
        </w:rPr>
        <w:t>муниципаль хезмәт күрсәтү</w:t>
      </w:r>
      <w:r>
        <w:rPr>
          <w:rFonts w:ascii="Times New Roman" w:hAnsi="Times New Roman"/>
          <w:color w:val="000000"/>
          <w:spacing w:val="-6"/>
          <w:sz w:val="28"/>
          <w:szCs w:val="28"/>
          <w:lang w:val="tt"/>
        </w:rPr>
        <w:t xml:space="preserve"> һәм муниципаль хезмәт күрсәтү өчен кирәкле гаризаны һәм документларны кабул итүдән баш тарту</w:t>
      </w:r>
    </w:p>
    <w:p w14:paraId="6F0AE9E0">
      <w:pPr>
        <w:spacing w:after="0" w:line="240" w:lineRule="auto"/>
        <w:ind w:right="-1" w:firstLine="709"/>
        <w:jc w:val="right"/>
        <w:rPr>
          <w:rFonts w:ascii="Times New Roman" w:hAnsi="Times New Roman"/>
          <w:color w:val="000000"/>
          <w:spacing w:val="-6"/>
          <w:sz w:val="28"/>
          <w:szCs w:val="28"/>
          <w:lang w:val="tt"/>
        </w:rPr>
      </w:pPr>
    </w:p>
    <w:tbl>
      <w:tblPr>
        <w:tblStyle w:val="38"/>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268"/>
        <w:gridCol w:w="6516"/>
      </w:tblGrid>
      <w:tr w14:paraId="72373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10BB344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w:t>
            </w:r>
          </w:p>
        </w:tc>
        <w:tc>
          <w:tcPr>
            <w:tcW w:w="2268" w:type="dxa"/>
          </w:tcPr>
          <w:p w14:paraId="78D08172">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Идентификатор</w:t>
            </w:r>
          </w:p>
        </w:tc>
        <w:tc>
          <w:tcPr>
            <w:tcW w:w="6516" w:type="dxa"/>
          </w:tcPr>
          <w:p w14:paraId="7202D877">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 тапшыра торган документлар төрләрен, төркемнән документлар санын расшифровкалау</w:t>
            </w:r>
          </w:p>
        </w:tc>
      </w:tr>
      <w:tr w14:paraId="1B87C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9351" w:type="dxa"/>
            <w:gridSpan w:val="3"/>
          </w:tcPr>
          <w:p w14:paraId="4B2D14E7">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lang w:val="tt"/>
              </w:rPr>
              <w:t>Муниципаль хезмәт күрсәтүдән баш тарту өчен нигезләр</w:t>
            </w:r>
          </w:p>
        </w:tc>
      </w:tr>
      <w:tr w14:paraId="2ADEB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42B6421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w:t>
            </w:r>
          </w:p>
        </w:tc>
        <w:tc>
          <w:tcPr>
            <w:tcW w:w="2268" w:type="dxa"/>
          </w:tcPr>
          <w:p w14:paraId="6511CBC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w:t>
            </w:r>
          </w:p>
        </w:tc>
        <w:tc>
          <w:tcPr>
            <w:tcW w:w="6516" w:type="dxa"/>
          </w:tcPr>
          <w:p w14:paraId="76C2D127">
            <w:pPr>
              <w:spacing w:after="0" w:line="240" w:lineRule="auto"/>
              <w:rPr>
                <w:rFonts w:ascii="Times New Roman" w:hAnsi="Times New Roman"/>
                <w:sz w:val="28"/>
                <w:szCs w:val="28"/>
              </w:rPr>
            </w:pPr>
            <w:r>
              <w:rPr>
                <w:rFonts w:ascii="Times New Roman" w:hAnsi="Times New Roman"/>
                <w:sz w:val="28"/>
                <w:szCs w:val="28"/>
                <w:lang w:val="tt"/>
              </w:rPr>
              <w:t>Мөрәҗәгать итүче тарафыннан гариза бирүчегә тапшырылган документлар тапшырылмаган</w:t>
            </w:r>
          </w:p>
        </w:tc>
      </w:tr>
      <w:tr w14:paraId="1C785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3C7DBF5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w:t>
            </w:r>
          </w:p>
        </w:tc>
        <w:tc>
          <w:tcPr>
            <w:tcW w:w="2268" w:type="dxa"/>
          </w:tcPr>
          <w:p w14:paraId="3F21F27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w:t>
            </w:r>
          </w:p>
        </w:tc>
        <w:tc>
          <w:tcPr>
            <w:tcW w:w="6516" w:type="dxa"/>
          </w:tcPr>
          <w:p w14:paraId="145F0610">
            <w:pPr>
              <w:spacing w:after="0" w:line="240" w:lineRule="auto"/>
              <w:rPr>
                <w:rFonts w:ascii="Times New Roman" w:hAnsi="Times New Roman"/>
                <w:sz w:val="28"/>
                <w:szCs w:val="28"/>
              </w:rPr>
            </w:pPr>
            <w:r>
              <w:rPr>
                <w:rFonts w:ascii="Times New Roman" w:hAnsi="Times New Roman"/>
                <w:sz w:val="28"/>
                <w:szCs w:val="28"/>
                <w:lang w:val="tt"/>
              </w:rPr>
              <w:t>Килештерүне башкара торган органга дәүләт хакимияте органыннан, җирле үзидарә органыннан яисә дәүләт хакимияте органы яисә җирле үзидарә органы карамагындагы оешмадан ведомствоара мөрәҗәгатькә Россия Федерациясе Торак кодексының 26 статьясының 2.1 бүлеге нигезендә торакны үзгәртеп кору һәм (яки) үзгәртеп планлаштыру үткәрү өчен кирәкле документның һәм (яки) мәгълүматның булмавын раслый торган җавап килеп ирешү, әгәр тиешле документ гариза бирүче тарафыннан аның инициативасы буенча тапшырылмаган булса</w:t>
            </w:r>
          </w:p>
        </w:tc>
      </w:tr>
      <w:tr w14:paraId="2AC51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4FAC788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3.</w:t>
            </w:r>
          </w:p>
        </w:tc>
        <w:tc>
          <w:tcPr>
            <w:tcW w:w="2268" w:type="dxa"/>
          </w:tcPr>
          <w:p w14:paraId="26989B2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 1Б-4Б</w:t>
            </w:r>
          </w:p>
        </w:tc>
        <w:tc>
          <w:tcPr>
            <w:tcW w:w="6516" w:type="dxa"/>
          </w:tcPr>
          <w:p w14:paraId="4783EA6C">
            <w:pPr>
              <w:spacing w:after="0" w:line="240" w:lineRule="auto"/>
              <w:rPr>
                <w:rFonts w:ascii="Times New Roman" w:hAnsi="Times New Roman"/>
                <w:sz w:val="28"/>
                <w:szCs w:val="28"/>
              </w:rPr>
            </w:pPr>
            <w:r>
              <w:rPr>
                <w:rFonts w:ascii="Times New Roman" w:hAnsi="Times New Roman"/>
                <w:sz w:val="28"/>
                <w:szCs w:val="28"/>
                <w:lang w:val="tt"/>
              </w:rPr>
              <w:t>Документларны тиешсез органга тапшыру</w:t>
            </w:r>
          </w:p>
        </w:tc>
      </w:tr>
      <w:tr w14:paraId="7467A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66D8EBF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w:t>
            </w:r>
          </w:p>
        </w:tc>
        <w:tc>
          <w:tcPr>
            <w:tcW w:w="2268" w:type="dxa"/>
          </w:tcPr>
          <w:p w14:paraId="2AE0FEC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w:t>
            </w:r>
          </w:p>
        </w:tc>
        <w:tc>
          <w:tcPr>
            <w:tcW w:w="6516" w:type="dxa"/>
          </w:tcPr>
          <w:p w14:paraId="149A0968">
            <w:pPr>
              <w:spacing w:after="0" w:line="240" w:lineRule="auto"/>
              <w:rPr>
                <w:rFonts w:ascii="Times New Roman" w:hAnsi="Times New Roman"/>
                <w:sz w:val="28"/>
                <w:szCs w:val="28"/>
              </w:rPr>
            </w:pPr>
            <w:r>
              <w:rPr>
                <w:rFonts w:ascii="Times New Roman" w:hAnsi="Times New Roman"/>
                <w:sz w:val="28"/>
                <w:szCs w:val="28"/>
                <w:lang w:val="tt"/>
              </w:rPr>
              <w:t>Бүлмәне үзгәртеп кору һәм (яки) үзгәртеп планлаштыру проектының закон таләпләренә туры килмәве</w:t>
            </w:r>
          </w:p>
        </w:tc>
      </w:tr>
      <w:tr w14:paraId="7549B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474D032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5.</w:t>
            </w:r>
          </w:p>
        </w:tc>
        <w:tc>
          <w:tcPr>
            <w:tcW w:w="2268" w:type="dxa"/>
          </w:tcPr>
          <w:p w14:paraId="707F708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1Б-4Б</w:t>
            </w:r>
          </w:p>
        </w:tc>
        <w:tc>
          <w:tcPr>
            <w:tcW w:w="6516" w:type="dxa"/>
          </w:tcPr>
          <w:p w14:paraId="640D8239">
            <w:pPr>
              <w:spacing w:after="0" w:line="240" w:lineRule="auto"/>
              <w:rPr>
                <w:rFonts w:ascii="Times New Roman" w:hAnsi="Times New Roman"/>
                <w:sz w:val="28"/>
                <w:szCs w:val="28"/>
              </w:rPr>
            </w:pPr>
            <w:r>
              <w:rPr>
                <w:rFonts w:ascii="Times New Roman" w:hAnsi="Times New Roman"/>
                <w:sz w:val="28"/>
                <w:szCs w:val="28"/>
                <w:lang w:val="tt"/>
              </w:rPr>
              <w:t>Күпфатирлы йортта бинаны яңадан урнаштыруны һәм (яки) яңадан планлаштыруны килештерү турында карар шартларын үтәмәү, шул исәптән башкарылган ремонт-төзелеш эшләренең яңадан корылу һәм (яки) яңадан планлаштыру проектына туры килмәве</w:t>
            </w:r>
          </w:p>
        </w:tc>
      </w:tr>
      <w:tr w14:paraId="3BADC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28E8FDC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6.</w:t>
            </w:r>
          </w:p>
        </w:tc>
        <w:tc>
          <w:tcPr>
            <w:tcW w:w="2268" w:type="dxa"/>
          </w:tcPr>
          <w:p w14:paraId="0D5C2857">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1Б-4Б</w:t>
            </w:r>
          </w:p>
          <w:p w14:paraId="238446CE">
            <w:pPr>
              <w:spacing w:after="0" w:line="240" w:lineRule="auto"/>
              <w:jc w:val="both"/>
              <w:rPr>
                <w:rFonts w:ascii="Times New Roman" w:hAnsi="Times New Roman"/>
                <w:color w:val="000000"/>
                <w:spacing w:val="-6"/>
                <w:sz w:val="28"/>
                <w:szCs w:val="28"/>
              </w:rPr>
            </w:pPr>
          </w:p>
        </w:tc>
        <w:tc>
          <w:tcPr>
            <w:tcW w:w="6516" w:type="dxa"/>
          </w:tcPr>
          <w:p w14:paraId="249D2554">
            <w:pPr>
              <w:spacing w:after="0" w:line="240" w:lineRule="auto"/>
              <w:rPr>
                <w:rFonts w:ascii="Times New Roman" w:hAnsi="Times New Roman"/>
                <w:sz w:val="28"/>
                <w:szCs w:val="28"/>
              </w:rPr>
            </w:pPr>
            <w:r>
              <w:rPr>
                <w:rFonts w:ascii="Times New Roman" w:hAnsi="Times New Roman"/>
                <w:sz w:val="28"/>
                <w:szCs w:val="28"/>
                <w:lang w:val="tt"/>
              </w:rPr>
              <w:t>Башкарылган ремонт-төзелеш эшләрен билгеләнгән көнгә һәм вакытка кабул итү өчен мөрәҗәгать итүче тарафыннан күпфатирлы йорттагы бинага керү мөмкинлеге булмау</w:t>
            </w:r>
          </w:p>
        </w:tc>
      </w:tr>
      <w:tr w14:paraId="3B03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15E531A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7.</w:t>
            </w:r>
          </w:p>
        </w:tc>
        <w:tc>
          <w:tcPr>
            <w:tcW w:w="2268" w:type="dxa"/>
          </w:tcPr>
          <w:p w14:paraId="14AF815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1Б-4Б</w:t>
            </w:r>
          </w:p>
          <w:p w14:paraId="2C01584C">
            <w:pPr>
              <w:spacing w:after="0" w:line="240" w:lineRule="auto"/>
              <w:jc w:val="both"/>
              <w:rPr>
                <w:rFonts w:ascii="Times New Roman" w:hAnsi="Times New Roman"/>
                <w:color w:val="000000"/>
                <w:spacing w:val="-6"/>
                <w:sz w:val="28"/>
                <w:szCs w:val="28"/>
              </w:rPr>
            </w:pPr>
          </w:p>
        </w:tc>
        <w:tc>
          <w:tcPr>
            <w:tcW w:w="6516" w:type="dxa"/>
          </w:tcPr>
          <w:p w14:paraId="4AA51AD9">
            <w:pPr>
              <w:spacing w:after="0" w:line="240" w:lineRule="auto"/>
              <w:rPr>
                <w:rFonts w:ascii="Times New Roman" w:hAnsi="Times New Roman"/>
                <w:sz w:val="28"/>
                <w:szCs w:val="28"/>
              </w:rPr>
            </w:pPr>
            <w:r>
              <w:rPr>
                <w:rFonts w:ascii="Times New Roman" w:hAnsi="Times New Roman"/>
                <w:sz w:val="28"/>
                <w:szCs w:val="28"/>
                <w:lang w:val="tt"/>
              </w:rPr>
              <w:t>Мөрәҗәгать итүче инициативасы буенча муниципаль хезмәт күрсәтү турында гаризаны кире алу</w:t>
            </w:r>
          </w:p>
        </w:tc>
      </w:tr>
      <w:tr w14:paraId="3C1EE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9351" w:type="dxa"/>
            <w:gridSpan w:val="3"/>
          </w:tcPr>
          <w:p w14:paraId="1E2993FC">
            <w:pPr>
              <w:spacing w:after="0" w:line="240" w:lineRule="auto"/>
              <w:jc w:val="center"/>
              <w:rPr>
                <w:rFonts w:ascii="Times New Roman" w:hAnsi="Times New Roman"/>
                <w:bCs/>
                <w:i/>
                <w:color w:val="000000"/>
                <w:spacing w:val="-6"/>
                <w:sz w:val="28"/>
                <w:szCs w:val="28"/>
              </w:rPr>
            </w:pPr>
            <w:r>
              <w:rPr>
                <w:rFonts w:ascii="Times New Roman" w:hAnsi="Times New Roman"/>
                <w:bCs/>
                <w:i/>
                <w:color w:val="000000"/>
                <w:spacing w:val="-6"/>
                <w:sz w:val="28"/>
                <w:szCs w:val="28"/>
                <w:lang w:val="tt"/>
              </w:rPr>
              <w:t>Муниципаль хезмәт күрсәтү өчен кирәкле гаризаны һәм документларны кабул итүдән баш тарту өчен нигезләр</w:t>
            </w:r>
          </w:p>
        </w:tc>
      </w:tr>
      <w:tr w14:paraId="02BF4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088B8E9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w:t>
            </w:r>
          </w:p>
        </w:tc>
        <w:tc>
          <w:tcPr>
            <w:tcW w:w="2268" w:type="dxa"/>
          </w:tcPr>
          <w:p w14:paraId="6CEA1CA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 1Б-4Б</w:t>
            </w:r>
          </w:p>
        </w:tc>
        <w:tc>
          <w:tcPr>
            <w:tcW w:w="6516" w:type="dxa"/>
          </w:tcPr>
          <w:p w14:paraId="6C5B39A4">
            <w:pPr>
              <w:spacing w:after="0" w:line="240" w:lineRule="auto"/>
              <w:rPr>
                <w:rFonts w:ascii="Times New Roman" w:hAnsi="Times New Roman"/>
                <w:sz w:val="28"/>
                <w:szCs w:val="28"/>
              </w:rPr>
            </w:pPr>
            <w:r>
              <w:rPr>
                <w:rFonts w:ascii="Times New Roman" w:hAnsi="Times New Roman"/>
                <w:sz w:val="28"/>
                <w:szCs w:val="28"/>
                <w:lang w:val="tt"/>
              </w:rPr>
              <w:t xml:space="preserve">Гариза бирүче тарафыннан Регламентның </w:t>
            </w:r>
            <w:r>
              <w:rPr>
                <w:rFonts w:ascii="Times New Roman" w:hAnsi="Times New Roman"/>
                <w:sz w:val="28"/>
                <w:szCs w:val="28"/>
                <w:lang w:val="tt"/>
              </w:rPr>
              <w:br w:type="textWrapping"/>
            </w:r>
            <w:r>
              <w:rPr>
                <w:rFonts w:ascii="Times New Roman" w:hAnsi="Times New Roman"/>
                <w:sz w:val="28"/>
                <w:szCs w:val="28"/>
                <w:lang w:val="tt"/>
              </w:rPr>
              <w:t>3 нче кушымтасында каралган документлар тапшырылмау, яки каршы килүче мәгълүматлар булган документлар тапшыру;</w:t>
            </w:r>
          </w:p>
        </w:tc>
      </w:tr>
      <w:tr w14:paraId="0D3B5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7E387F5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w:t>
            </w:r>
          </w:p>
        </w:tc>
        <w:tc>
          <w:tcPr>
            <w:tcW w:w="2268" w:type="dxa"/>
          </w:tcPr>
          <w:p w14:paraId="5879DCB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 1Б-4Б</w:t>
            </w:r>
          </w:p>
          <w:p w14:paraId="56151433"/>
        </w:tc>
        <w:tc>
          <w:tcPr>
            <w:tcW w:w="6516" w:type="dxa"/>
          </w:tcPr>
          <w:p w14:paraId="01B4B974">
            <w:pPr>
              <w:spacing w:after="0" w:line="240" w:lineRule="auto"/>
              <w:rPr>
                <w:rFonts w:ascii="Times New Roman" w:hAnsi="Times New Roman"/>
                <w:sz w:val="28"/>
                <w:szCs w:val="28"/>
              </w:rPr>
            </w:pPr>
            <w:r>
              <w:rPr>
                <w:rFonts w:ascii="Times New Roman" w:hAnsi="Times New Roman"/>
                <w:sz w:val="28"/>
                <w:szCs w:val="28"/>
                <w:lang w:val="tt"/>
              </w:rPr>
              <w:t>Ведомствоара мәгълүмати хезмәттәшлек кысаларында соратып алынган законлы вәкилләр турында белешмәләрне расламау, гариза (запрос) бирүнең шуңа вәкаләтле булмаган зат тарафыннан бирелүе</w:t>
            </w:r>
          </w:p>
        </w:tc>
      </w:tr>
      <w:tr w14:paraId="5B574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37A755B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3.</w:t>
            </w:r>
          </w:p>
        </w:tc>
        <w:tc>
          <w:tcPr>
            <w:tcW w:w="2268" w:type="dxa"/>
          </w:tcPr>
          <w:p w14:paraId="298F464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 1Б-4Б</w:t>
            </w:r>
          </w:p>
          <w:p w14:paraId="7888CED0">
            <w:pPr>
              <w:spacing w:after="0" w:line="240" w:lineRule="auto"/>
              <w:jc w:val="both"/>
              <w:rPr>
                <w:rFonts w:ascii="Times New Roman" w:hAnsi="Times New Roman"/>
                <w:color w:val="000000"/>
                <w:spacing w:val="-6"/>
                <w:sz w:val="28"/>
                <w:szCs w:val="28"/>
              </w:rPr>
            </w:pPr>
          </w:p>
        </w:tc>
        <w:tc>
          <w:tcPr>
            <w:tcW w:w="6516" w:type="dxa"/>
          </w:tcPr>
          <w:p w14:paraId="3372EF69">
            <w:pPr>
              <w:spacing w:after="0" w:line="240" w:lineRule="auto"/>
              <w:rPr>
                <w:rFonts w:ascii="Times New Roman" w:hAnsi="Times New Roman"/>
                <w:sz w:val="28"/>
                <w:szCs w:val="28"/>
              </w:rPr>
            </w:pPr>
            <w:r>
              <w:rPr>
                <w:rFonts w:ascii="Times New Roman" w:hAnsi="Times New Roman"/>
                <w:sz w:val="28"/>
                <w:szCs w:val="28"/>
                <w:lang w:val="tt"/>
              </w:rPr>
              <w:t>Документларны тиешсез органга тапшыру</w:t>
            </w:r>
          </w:p>
        </w:tc>
      </w:tr>
      <w:tr w14:paraId="04421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3F4D0C4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w:t>
            </w:r>
          </w:p>
        </w:tc>
        <w:tc>
          <w:tcPr>
            <w:tcW w:w="2268" w:type="dxa"/>
          </w:tcPr>
          <w:p w14:paraId="09DD768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 1Б-4Б</w:t>
            </w:r>
          </w:p>
          <w:p w14:paraId="10191EB8">
            <w:pPr>
              <w:spacing w:after="0" w:line="240" w:lineRule="auto"/>
              <w:jc w:val="both"/>
              <w:rPr>
                <w:rFonts w:ascii="Times New Roman" w:hAnsi="Times New Roman"/>
                <w:color w:val="000000"/>
                <w:spacing w:val="-6"/>
                <w:sz w:val="28"/>
                <w:szCs w:val="28"/>
              </w:rPr>
            </w:pPr>
          </w:p>
        </w:tc>
        <w:tc>
          <w:tcPr>
            <w:tcW w:w="6516" w:type="dxa"/>
          </w:tcPr>
          <w:p w14:paraId="2EBC2E1F">
            <w:pPr>
              <w:spacing w:after="0" w:line="240" w:lineRule="auto"/>
              <w:rPr>
                <w:rFonts w:ascii="Times New Roman" w:hAnsi="Times New Roman"/>
                <w:sz w:val="28"/>
                <w:szCs w:val="28"/>
              </w:rPr>
            </w:pPr>
            <w:r>
              <w:rPr>
                <w:rFonts w:ascii="Times New Roman" w:hAnsi="Times New Roman"/>
                <w:sz w:val="28"/>
                <w:szCs w:val="28"/>
                <w:lang w:val="tt"/>
              </w:rPr>
              <w:t>Дөрес булмаган һәм (яисә) каршылыклы белешмәләр, килешенмәгән төзәтмәләр, аларның эчтәлеген берсүзсез аңлатырга мөмкинлек бирми торган җитди зарарланулар булган документларны, үз көчен югалткан документларны тапшыру</w:t>
            </w:r>
          </w:p>
        </w:tc>
      </w:tr>
      <w:tr w14:paraId="08C4D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7613D0A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5.</w:t>
            </w:r>
          </w:p>
        </w:tc>
        <w:tc>
          <w:tcPr>
            <w:tcW w:w="2268" w:type="dxa"/>
          </w:tcPr>
          <w:p w14:paraId="7137AE1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 1Б-4Б</w:t>
            </w:r>
          </w:p>
          <w:p w14:paraId="001DAC81">
            <w:pPr>
              <w:spacing w:after="0" w:line="240" w:lineRule="auto"/>
              <w:jc w:val="both"/>
              <w:rPr>
                <w:rFonts w:ascii="Times New Roman" w:hAnsi="Times New Roman"/>
                <w:color w:val="000000"/>
                <w:spacing w:val="-6"/>
                <w:sz w:val="28"/>
                <w:szCs w:val="28"/>
              </w:rPr>
            </w:pPr>
          </w:p>
        </w:tc>
        <w:tc>
          <w:tcPr>
            <w:tcW w:w="6516" w:type="dxa"/>
          </w:tcPr>
          <w:p w14:paraId="0D6F7AC0">
            <w:pPr>
              <w:spacing w:after="0" w:line="240" w:lineRule="auto"/>
              <w:rPr>
                <w:rFonts w:ascii="Times New Roman" w:hAnsi="Times New Roman"/>
                <w:sz w:val="28"/>
                <w:szCs w:val="28"/>
              </w:rPr>
            </w:pPr>
            <w:r>
              <w:rPr>
                <w:rFonts w:ascii="Times New Roman" w:hAnsi="Times New Roman"/>
                <w:sz w:val="28"/>
                <w:szCs w:val="28"/>
                <w:lang w:val="tt"/>
              </w:rPr>
              <w:t>Регламент нигезендә муниципаль хезмәтне алучы булып тормаган затның муниципаль хезмәт күрсәтүне сорап мөрәҗәгать итүе</w:t>
            </w:r>
          </w:p>
        </w:tc>
      </w:tr>
      <w:tr w14:paraId="590A9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03CBCC8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6.</w:t>
            </w:r>
          </w:p>
        </w:tc>
        <w:tc>
          <w:tcPr>
            <w:tcW w:w="2268" w:type="dxa"/>
          </w:tcPr>
          <w:p w14:paraId="3C72DE8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 1Б-4Б</w:t>
            </w:r>
          </w:p>
          <w:p w14:paraId="1DD07C08">
            <w:pPr>
              <w:spacing w:after="0" w:line="240" w:lineRule="auto"/>
              <w:jc w:val="both"/>
              <w:rPr>
                <w:rFonts w:ascii="Times New Roman" w:hAnsi="Times New Roman"/>
                <w:color w:val="000000"/>
                <w:spacing w:val="-6"/>
                <w:sz w:val="28"/>
                <w:szCs w:val="28"/>
              </w:rPr>
            </w:pPr>
          </w:p>
        </w:tc>
        <w:tc>
          <w:tcPr>
            <w:tcW w:w="6516" w:type="dxa"/>
          </w:tcPr>
          <w:p w14:paraId="6232FC6C">
            <w:pPr>
              <w:spacing w:after="0" w:line="240" w:lineRule="auto"/>
              <w:rPr>
                <w:rFonts w:ascii="Times New Roman" w:hAnsi="Times New Roman"/>
                <w:sz w:val="28"/>
                <w:szCs w:val="28"/>
              </w:rPr>
            </w:pPr>
            <w:r>
              <w:rPr>
                <w:rFonts w:ascii="Times New Roman" w:hAnsi="Times New Roman"/>
                <w:sz w:val="28"/>
                <w:szCs w:val="28"/>
                <w:lang w:val="tt"/>
              </w:rPr>
              <w:t>Гаризаның электрон рәвешендә мәҗбүри кырларны дөрес тутырмау, гаризаның электрон рәвешендә һәм тапшырылган документларда каршылыклы белешмәләр булу</w:t>
            </w:r>
          </w:p>
        </w:tc>
      </w:tr>
      <w:tr w14:paraId="36A95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06C0A32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7.</w:t>
            </w:r>
          </w:p>
        </w:tc>
        <w:tc>
          <w:tcPr>
            <w:tcW w:w="2268" w:type="dxa"/>
          </w:tcPr>
          <w:p w14:paraId="274082B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4А, 4Б</w:t>
            </w:r>
          </w:p>
        </w:tc>
        <w:tc>
          <w:tcPr>
            <w:tcW w:w="6516" w:type="dxa"/>
          </w:tcPr>
          <w:p w14:paraId="70E25A26">
            <w:pPr>
              <w:spacing w:after="0" w:line="240" w:lineRule="auto"/>
              <w:rPr>
                <w:rFonts w:ascii="Times New Roman" w:hAnsi="Times New Roman"/>
                <w:sz w:val="28"/>
                <w:szCs w:val="28"/>
              </w:rPr>
            </w:pPr>
            <w:r>
              <w:rPr>
                <w:rFonts w:ascii="Times New Roman" w:hAnsi="Times New Roman"/>
                <w:sz w:val="28"/>
                <w:szCs w:val="28"/>
                <w:lang w:val="tt"/>
              </w:rPr>
              <w:t>Гариза (сорау) һәм башка документлар электрон рәвештә гамәлдәге законнарны бозып электрон имза кулланып имзаланган</w:t>
            </w:r>
          </w:p>
        </w:tc>
      </w:tr>
      <w:tr w14:paraId="7CAC5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1982E88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8.</w:t>
            </w:r>
          </w:p>
        </w:tc>
        <w:tc>
          <w:tcPr>
            <w:tcW w:w="2268" w:type="dxa"/>
          </w:tcPr>
          <w:p w14:paraId="4E1ED12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1А-4А, 1Б-4Б</w:t>
            </w:r>
          </w:p>
          <w:p w14:paraId="0F4A2CF8">
            <w:pPr>
              <w:spacing w:after="0" w:line="240" w:lineRule="auto"/>
              <w:jc w:val="both"/>
              <w:rPr>
                <w:rFonts w:ascii="Times New Roman" w:hAnsi="Times New Roman"/>
                <w:color w:val="000000"/>
                <w:spacing w:val="-6"/>
                <w:sz w:val="28"/>
                <w:szCs w:val="28"/>
              </w:rPr>
            </w:pPr>
          </w:p>
        </w:tc>
        <w:tc>
          <w:tcPr>
            <w:tcW w:w="6516" w:type="dxa"/>
          </w:tcPr>
          <w:p w14:paraId="2BABE63C">
            <w:pPr>
              <w:spacing w:after="0" w:line="240" w:lineRule="auto"/>
              <w:rPr>
                <w:rFonts w:ascii="Times New Roman" w:hAnsi="Times New Roman"/>
                <w:sz w:val="28"/>
                <w:szCs w:val="28"/>
              </w:rPr>
            </w:pPr>
            <w:r>
              <w:rPr>
                <w:rFonts w:ascii="Times New Roman" w:hAnsi="Times New Roman"/>
                <w:sz w:val="28"/>
                <w:szCs w:val="28"/>
                <w:lang w:val="tt"/>
              </w:rPr>
              <w:t>Электрон документлар аларны бирү форматларына карата таләпләргә туры килми һәм (яисә) укылмый</w:t>
            </w:r>
          </w:p>
        </w:tc>
      </w:tr>
    </w:tbl>
    <w:p w14:paraId="79CD1207">
      <w:pPr>
        <w:spacing w:after="0" w:line="240" w:lineRule="auto"/>
        <w:rPr>
          <w:rFonts w:ascii="Times New Roman" w:hAnsi="Times New Roman"/>
          <w:sz w:val="28"/>
          <w:szCs w:val="28"/>
        </w:rPr>
      </w:pPr>
    </w:p>
    <w:p w14:paraId="4B397DDE">
      <w:pPr>
        <w:spacing w:after="0" w:line="240" w:lineRule="auto"/>
        <w:ind w:right="-1"/>
        <w:jc w:val="right"/>
        <w:rPr>
          <w:rFonts w:ascii="Times New Roman" w:hAnsi="Times New Roman"/>
          <w:color w:val="000000"/>
          <w:spacing w:val="-6"/>
          <w:sz w:val="28"/>
          <w:szCs w:val="28"/>
        </w:rPr>
      </w:pPr>
    </w:p>
    <w:p w14:paraId="779E9A11">
      <w:pPr>
        <w:spacing w:after="0" w:line="240" w:lineRule="auto"/>
        <w:ind w:right="-1"/>
        <w:jc w:val="right"/>
        <w:rPr>
          <w:rFonts w:ascii="Times New Roman" w:hAnsi="Times New Roman"/>
          <w:color w:val="000000"/>
          <w:spacing w:val="-6"/>
          <w:sz w:val="28"/>
          <w:szCs w:val="28"/>
        </w:rPr>
      </w:pPr>
    </w:p>
    <w:p w14:paraId="1A897803">
      <w:pPr>
        <w:spacing w:after="0" w:line="240" w:lineRule="auto"/>
        <w:ind w:right="-1"/>
        <w:jc w:val="right"/>
        <w:rPr>
          <w:rFonts w:ascii="Times New Roman" w:hAnsi="Times New Roman"/>
          <w:color w:val="000000"/>
          <w:spacing w:val="-6"/>
          <w:sz w:val="28"/>
          <w:szCs w:val="28"/>
        </w:rPr>
      </w:pPr>
    </w:p>
    <w:p w14:paraId="26CDCC0E">
      <w:pPr>
        <w:spacing w:after="0" w:line="240" w:lineRule="auto"/>
        <w:ind w:right="-1"/>
        <w:jc w:val="right"/>
        <w:rPr>
          <w:rFonts w:ascii="Times New Roman" w:hAnsi="Times New Roman"/>
          <w:color w:val="000000"/>
          <w:spacing w:val="-6"/>
          <w:sz w:val="28"/>
          <w:szCs w:val="28"/>
        </w:rPr>
      </w:pPr>
    </w:p>
    <w:p w14:paraId="4019FB12">
      <w:pPr>
        <w:spacing w:after="0" w:line="240" w:lineRule="auto"/>
        <w:ind w:right="-1"/>
        <w:jc w:val="right"/>
        <w:rPr>
          <w:rFonts w:ascii="Times New Roman" w:hAnsi="Times New Roman"/>
          <w:color w:val="000000"/>
          <w:spacing w:val="-6"/>
          <w:sz w:val="28"/>
          <w:szCs w:val="28"/>
        </w:rPr>
      </w:pPr>
    </w:p>
    <w:p w14:paraId="3FC1AE0B">
      <w:pPr>
        <w:spacing w:after="0" w:line="240" w:lineRule="auto"/>
        <w:ind w:right="-1"/>
        <w:jc w:val="right"/>
        <w:rPr>
          <w:rFonts w:ascii="Times New Roman" w:hAnsi="Times New Roman"/>
          <w:color w:val="000000"/>
          <w:spacing w:val="-6"/>
          <w:sz w:val="28"/>
          <w:szCs w:val="28"/>
        </w:rPr>
      </w:pPr>
    </w:p>
    <w:p w14:paraId="043EA0EF">
      <w:pPr>
        <w:spacing w:after="0" w:line="240" w:lineRule="auto"/>
        <w:ind w:right="-1"/>
        <w:jc w:val="right"/>
        <w:rPr>
          <w:rFonts w:ascii="Times New Roman" w:hAnsi="Times New Roman"/>
          <w:color w:val="000000"/>
          <w:spacing w:val="-6"/>
          <w:sz w:val="28"/>
          <w:szCs w:val="28"/>
        </w:rPr>
      </w:pPr>
    </w:p>
    <w:p w14:paraId="71B0A87E">
      <w:pPr>
        <w:spacing w:after="0" w:line="240" w:lineRule="auto"/>
        <w:ind w:left="5245" w:right="-1" w:firstLine="4"/>
        <w:jc w:val="center"/>
        <w:rPr>
          <w:rFonts w:ascii="Times New Roman" w:hAnsi="Times New Roman"/>
          <w:color w:val="000000"/>
          <w:spacing w:val="-6"/>
          <w:sz w:val="24"/>
          <w:szCs w:val="24"/>
        </w:rPr>
      </w:pPr>
    </w:p>
    <w:p w14:paraId="213CE868">
      <w:pPr>
        <w:spacing w:after="0" w:line="240" w:lineRule="auto"/>
        <w:ind w:left="5245" w:right="-1" w:firstLine="4"/>
        <w:jc w:val="center"/>
        <w:rPr>
          <w:rFonts w:ascii="Times New Roman" w:hAnsi="Times New Roman"/>
          <w:color w:val="000000"/>
          <w:spacing w:val="-6"/>
          <w:sz w:val="24"/>
          <w:szCs w:val="24"/>
        </w:rPr>
      </w:pPr>
      <w:r>
        <w:rPr>
          <w:rFonts w:ascii="Times New Roman" w:hAnsi="Times New Roman"/>
          <w:color w:val="000000"/>
          <w:spacing w:val="-6"/>
          <w:sz w:val="24"/>
          <w:szCs w:val="24"/>
          <w:lang w:val="tt"/>
        </w:rPr>
        <w:t>5 нче кушымта</w:t>
      </w:r>
    </w:p>
    <w:p w14:paraId="38AC905C">
      <w:pPr>
        <w:spacing w:after="0" w:line="240" w:lineRule="auto"/>
        <w:ind w:left="5245" w:firstLine="4"/>
        <w:jc w:val="both"/>
        <w:rPr>
          <w:rFonts w:ascii="Times New Roman" w:hAnsi="Times New Roman"/>
          <w:sz w:val="24"/>
          <w:szCs w:val="24"/>
        </w:rPr>
      </w:pPr>
      <w:r>
        <w:rPr>
          <w:rFonts w:ascii="Times New Roman" w:hAnsi="Times New Roman"/>
          <w:sz w:val="24"/>
          <w:szCs w:val="24"/>
          <w:lang w:val="tt"/>
        </w:rPr>
        <w:t xml:space="preserve">Күпфатирлы йортта торакны үзгәртеп коруны һәм (яки) үзгәртеп планлаштыруны килештерү буенча муниципаль хезмәт күрсәтүнең административ регламентына </w:t>
      </w:r>
    </w:p>
    <w:p w14:paraId="4F2AE433">
      <w:pPr>
        <w:spacing w:after="0" w:line="240" w:lineRule="auto"/>
        <w:ind w:right="-1"/>
        <w:jc w:val="right"/>
        <w:rPr>
          <w:rFonts w:ascii="Times New Roman" w:hAnsi="Times New Roman"/>
          <w:color w:val="000000"/>
          <w:spacing w:val="-6"/>
          <w:sz w:val="28"/>
          <w:szCs w:val="28"/>
        </w:rPr>
      </w:pPr>
    </w:p>
    <w:p w14:paraId="3B815D02">
      <w:pPr>
        <w:spacing w:after="0" w:line="240" w:lineRule="auto"/>
        <w:ind w:right="-1"/>
        <w:jc w:val="center"/>
        <w:rPr>
          <w:rFonts w:ascii="Times New Roman" w:hAnsi="Times New Roman"/>
          <w:b/>
          <w:bCs/>
          <w:sz w:val="26"/>
          <w:szCs w:val="26"/>
        </w:rPr>
      </w:pPr>
    </w:p>
    <w:p w14:paraId="6CD9DF74">
      <w:pPr>
        <w:spacing w:after="0" w:line="240" w:lineRule="auto"/>
        <w:ind w:right="-1"/>
        <w:jc w:val="center"/>
        <w:rPr>
          <w:rFonts w:ascii="Times New Roman" w:hAnsi="Times New Roman"/>
          <w:sz w:val="26"/>
          <w:szCs w:val="26"/>
        </w:rPr>
      </w:pPr>
      <w:r>
        <w:rPr>
          <w:rFonts w:ascii="Times New Roman" w:hAnsi="Times New Roman"/>
          <w:sz w:val="26"/>
          <w:szCs w:val="26"/>
          <w:lang w:val="tt"/>
        </w:rPr>
        <w:t>Россия федерациясе хөкүмәтенең 2014 елның 19 ноябрендәге 1221 номерлы «</w:t>
      </w:r>
      <w:r>
        <w:rPr>
          <w:rFonts w:ascii="Times New Roman" w:hAnsi="Times New Roman"/>
          <w:sz w:val="26"/>
          <w:szCs w:val="26"/>
          <w:lang w:val="ru-RU"/>
        </w:rPr>
        <w:t>А</w:t>
      </w:r>
      <w:bookmarkStart w:id="1" w:name="_GoBack"/>
      <w:bookmarkEnd w:id="1"/>
      <w:r>
        <w:rPr>
          <w:rFonts w:ascii="Times New Roman" w:hAnsi="Times New Roman"/>
          <w:sz w:val="26"/>
          <w:szCs w:val="26"/>
          <w:lang w:val="tt"/>
        </w:rPr>
        <w:t xml:space="preserve">дреслар бирү, үзгәртү һәм гамәлдән чыгару кагыйдәләрен раслау турында»гы карары нигезендә </w:t>
      </w:r>
    </w:p>
    <w:p w14:paraId="7D5E5B26">
      <w:pPr>
        <w:spacing w:after="0" w:line="240" w:lineRule="auto"/>
        <w:ind w:right="-1"/>
        <w:jc w:val="center"/>
        <w:rPr>
          <w:rFonts w:ascii="Times New Roman" w:hAnsi="Times New Roman"/>
          <w:sz w:val="26"/>
          <w:szCs w:val="26"/>
        </w:rPr>
      </w:pPr>
      <w:r>
        <w:rPr>
          <w:rFonts w:ascii="Times New Roman" w:hAnsi="Times New Roman"/>
          <w:sz w:val="26"/>
          <w:szCs w:val="26"/>
          <w:lang w:val="tt"/>
        </w:rPr>
        <w:t>Бина урнаштыруны һәм (яисә) яңадан планлаштыруны килештерү турында карар кабул итүне раслый торган документ</w:t>
      </w:r>
      <w:r>
        <w:rPr>
          <w:rFonts w:ascii="Times New Roman" w:hAnsi="Times New Roman"/>
          <w:sz w:val="26"/>
          <w:szCs w:val="26"/>
          <w:lang w:val="tt"/>
        </w:rPr>
        <w:br w:type="textWrapping"/>
      </w:r>
      <w:r>
        <w:rPr>
          <w:rFonts w:ascii="Times New Roman" w:hAnsi="Times New Roman"/>
          <w:sz w:val="26"/>
          <w:szCs w:val="26"/>
          <w:lang w:val="tt"/>
        </w:rPr>
        <w:t>.</w:t>
      </w:r>
    </w:p>
    <w:p w14:paraId="27DBC44E">
      <w:pPr>
        <w:spacing w:after="0" w:line="240" w:lineRule="auto"/>
        <w:ind w:right="-1"/>
        <w:rPr>
          <w:rFonts w:ascii="Times New Roman" w:hAnsi="Times New Roman"/>
          <w:sz w:val="24"/>
          <w:szCs w:val="24"/>
        </w:rPr>
      </w:pPr>
      <w:r>
        <w:rPr>
          <w:rFonts w:ascii="Times New Roman" w:hAnsi="Times New Roman"/>
          <w:sz w:val="24"/>
          <w:szCs w:val="24"/>
          <w:lang w:val="tt"/>
        </w:rPr>
        <w:t>(</w:t>
      </w:r>
      <w:r>
        <w:rPr>
          <w:rFonts w:ascii="Times New Roman" w:hAnsi="Times New Roman"/>
          <w:sz w:val="24"/>
          <w:szCs w:val="24"/>
          <w:lang w:val="tt"/>
        </w:rPr>
        <w:br w:type="textWrapping"/>
      </w:r>
      <w:r>
        <w:rPr>
          <w:rFonts w:ascii="Times New Roman" w:hAnsi="Times New Roman"/>
          <w:sz w:val="24"/>
          <w:szCs w:val="24"/>
          <w:lang w:val="tt"/>
        </w:rPr>
        <w:t>Килешүне гамәлгә</w:t>
      </w:r>
      <w:r>
        <w:rPr>
          <w:rFonts w:ascii="Times New Roman" w:hAnsi="Times New Roman"/>
          <w:sz w:val="24"/>
          <w:szCs w:val="24"/>
          <w:lang w:val="tt"/>
        </w:rPr>
        <w:br w:type="textWrapping"/>
      </w:r>
      <w:r>
        <w:rPr>
          <w:rFonts w:ascii="Times New Roman" w:hAnsi="Times New Roman"/>
          <w:sz w:val="24"/>
          <w:szCs w:val="24"/>
          <w:lang w:val="tt"/>
        </w:rPr>
        <w:t xml:space="preserve"> ашыручы орган бланкы)</w:t>
      </w:r>
    </w:p>
    <w:p w14:paraId="3506B5C9">
      <w:pPr>
        <w:spacing w:after="0" w:line="240" w:lineRule="auto"/>
        <w:ind w:right="-1"/>
        <w:jc w:val="center"/>
        <w:rPr>
          <w:rFonts w:ascii="Times New Roman" w:hAnsi="Times New Roman"/>
          <w:sz w:val="26"/>
          <w:szCs w:val="26"/>
        </w:rPr>
      </w:pPr>
      <w:r>
        <w:rPr>
          <w:rFonts w:ascii="Times New Roman" w:hAnsi="Times New Roman"/>
          <w:sz w:val="26"/>
          <w:szCs w:val="26"/>
          <w:lang w:val="tt"/>
        </w:rPr>
        <w:t>Яңадан корылышны килештерү һәм (яисә) бинаны яңадан планлаштыру турында КАРАР</w:t>
      </w:r>
      <w:r>
        <w:rPr>
          <w:rFonts w:ascii="Times New Roman" w:hAnsi="Times New Roman"/>
          <w:sz w:val="26"/>
          <w:szCs w:val="26"/>
          <w:lang w:val="tt"/>
        </w:rPr>
        <w:br w:type="textWrapping"/>
      </w:r>
    </w:p>
    <w:p w14:paraId="5D78A481">
      <w:pPr>
        <w:spacing w:after="0" w:line="240" w:lineRule="auto"/>
        <w:ind w:right="-1"/>
        <w:rPr>
          <w:rFonts w:ascii="Times New Roman" w:hAnsi="Times New Roman"/>
          <w:sz w:val="24"/>
          <w:szCs w:val="24"/>
        </w:rPr>
      </w:pPr>
      <w:r>
        <w:rPr>
          <w:rFonts w:ascii="Times New Roman" w:hAnsi="Times New Roman"/>
          <w:sz w:val="24"/>
          <w:szCs w:val="24"/>
          <w:lang w:val="tt"/>
        </w:rPr>
        <w:t xml:space="preserve">_____________________________________________________ мөрәҗәгатенә бәйле рәвештә  </w:t>
      </w:r>
    </w:p>
    <w:p w14:paraId="784BC373">
      <w:pPr>
        <w:pBdr>
          <w:top w:val="single" w:color="000000" w:sz="4" w:space="1"/>
        </w:pBdr>
        <w:spacing w:after="0" w:line="240" w:lineRule="auto"/>
        <w:ind w:left="2381" w:right="-1"/>
        <w:jc w:val="center"/>
        <w:rPr>
          <w:rFonts w:ascii="Times New Roman" w:hAnsi="Times New Roman"/>
          <w:sz w:val="20"/>
          <w:szCs w:val="20"/>
        </w:rPr>
      </w:pPr>
      <w:r>
        <w:rPr>
          <w:rFonts w:ascii="Times New Roman" w:hAnsi="Times New Roman"/>
          <w:sz w:val="20"/>
          <w:szCs w:val="20"/>
          <w:lang w:val="tt"/>
        </w:rPr>
        <w:t>(гариза бирүче физик затның фамилиясе, исеме, атасының исеме, гариза бирүче юридик зат атамасы)</w:t>
      </w:r>
    </w:p>
    <w:p w14:paraId="0D9603C6">
      <w:pPr>
        <w:tabs>
          <w:tab w:val="center" w:pos="4962"/>
          <w:tab w:val="left" w:pos="7966"/>
        </w:tabs>
        <w:spacing w:after="0" w:line="240" w:lineRule="auto"/>
        <w:ind w:right="-1"/>
        <w:rPr>
          <w:rFonts w:ascii="Times New Roman" w:hAnsi="Times New Roman"/>
          <w:sz w:val="24"/>
          <w:szCs w:val="24"/>
          <w:lang w:val="tt"/>
        </w:rPr>
      </w:pPr>
      <w:r>
        <w:rPr>
          <w:rFonts w:ascii="Times New Roman" w:hAnsi="Times New Roman"/>
          <w:sz w:val="24"/>
          <w:szCs w:val="24"/>
          <w:lang w:val="tt"/>
        </w:rPr>
        <w:tab/>
      </w:r>
      <w:r>
        <w:rPr>
          <w:rFonts w:ascii="Times New Roman" w:hAnsi="Times New Roman"/>
          <w:sz w:val="24"/>
          <w:szCs w:val="24"/>
          <w:lang w:val="tt"/>
        </w:rPr>
        <w:t>биналарны яңадан урнаштыру һәм (яисә) яңадан планлаштыру</w:t>
      </w:r>
      <w:r>
        <w:rPr>
          <w:rFonts w:ascii="Times New Roman" w:hAnsi="Times New Roman"/>
          <w:sz w:val="24"/>
          <w:szCs w:val="24"/>
          <w:lang w:val="tt"/>
        </w:rPr>
        <w:tab/>
      </w:r>
      <w:r>
        <w:rPr>
          <w:rFonts w:ascii="Times New Roman" w:hAnsi="Times New Roman"/>
          <w:sz w:val="24"/>
          <w:szCs w:val="24"/>
          <w:lang w:val="tt"/>
        </w:rPr>
        <w:t xml:space="preserve"> нияте турында</w:t>
      </w:r>
    </w:p>
    <w:p w14:paraId="4F1B731C">
      <w:pPr>
        <w:pBdr>
          <w:top w:val="single" w:color="000000" w:sz="4" w:space="1"/>
        </w:pBdr>
        <w:spacing w:after="0" w:line="240" w:lineRule="auto"/>
        <w:ind w:left="2948" w:right="-1"/>
        <w:jc w:val="center"/>
        <w:rPr>
          <w:rFonts w:ascii="Times New Roman" w:hAnsi="Times New Roman"/>
          <w:sz w:val="20"/>
          <w:szCs w:val="20"/>
        </w:rPr>
      </w:pPr>
      <w:r>
        <w:rPr>
          <w:rFonts w:ascii="Times New Roman" w:hAnsi="Times New Roman"/>
          <w:sz w:val="20"/>
          <w:szCs w:val="20"/>
          <w:lang w:val="tt"/>
        </w:rPr>
        <w:t>(кирәкмәгәнне сызарга )</w:t>
      </w:r>
    </w:p>
    <w:p w14:paraId="6B1BCB24">
      <w:pPr>
        <w:spacing w:after="0" w:line="240" w:lineRule="auto"/>
        <w:ind w:right="-1"/>
        <w:rPr>
          <w:rFonts w:ascii="Times New Roman" w:hAnsi="Times New Roman"/>
          <w:sz w:val="24"/>
          <w:szCs w:val="24"/>
        </w:rPr>
      </w:pPr>
      <w:r>
        <w:rPr>
          <w:rFonts w:ascii="Times New Roman" w:hAnsi="Times New Roman"/>
          <w:sz w:val="24"/>
          <w:szCs w:val="24"/>
          <w:lang w:val="tt"/>
        </w:rPr>
        <w:t xml:space="preserve">адресы буенча:  </w:t>
      </w:r>
    </w:p>
    <w:p w14:paraId="244D1958">
      <w:pPr>
        <w:pBdr>
          <w:top w:val="single" w:color="000000" w:sz="4" w:space="1"/>
        </w:pBdr>
        <w:spacing w:after="0" w:line="240" w:lineRule="auto"/>
        <w:ind w:left="1134" w:right="-1"/>
        <w:rPr>
          <w:rFonts w:ascii="Times New Roman" w:hAnsi="Times New Roman"/>
          <w:sz w:val="2"/>
          <w:szCs w:val="2"/>
        </w:rPr>
      </w:pPr>
    </w:p>
    <w:tbl>
      <w:tblPr>
        <w:tblStyle w:val="12"/>
        <w:tblW w:w="10065" w:type="dxa"/>
        <w:tblInd w:w="0" w:type="dxa"/>
        <w:tblBorders>
          <w:top w:val="none" w:color="auto" w:sz="0" w:space="0"/>
          <w:left w:val="none" w:color="auto" w:sz="0" w:space="0"/>
          <w:bottom w:val="single" w:color="000000" w:sz="4" w:space="0"/>
          <w:right w:val="none" w:color="auto" w:sz="0" w:space="0"/>
          <w:insideH w:val="single" w:color="000000" w:sz="4" w:space="0"/>
          <w:insideV w:val="none" w:color="auto" w:sz="0" w:space="0"/>
        </w:tblBorders>
        <w:tblLayout w:type="autofit"/>
        <w:tblCellMar>
          <w:top w:w="0" w:type="dxa"/>
          <w:left w:w="28" w:type="dxa"/>
          <w:bottom w:w="0" w:type="dxa"/>
          <w:right w:w="28" w:type="dxa"/>
        </w:tblCellMar>
      </w:tblPr>
      <w:tblGrid>
        <w:gridCol w:w="6549"/>
        <w:gridCol w:w="193"/>
        <w:gridCol w:w="3323"/>
      </w:tblGrid>
      <w:tr w14:paraId="757961CE">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PrEx>
        <w:tc>
          <w:tcPr>
            <w:tcW w:w="6549" w:type="dxa"/>
            <w:tcBorders>
              <w:bottom w:val="single" w:color="000000" w:sz="4" w:space="0"/>
            </w:tcBorders>
            <w:shd w:val="clear" w:color="auto" w:fill="auto"/>
            <w:vAlign w:val="bottom"/>
          </w:tcPr>
          <w:p w14:paraId="3CD202C9">
            <w:pPr>
              <w:spacing w:after="0" w:line="240" w:lineRule="auto"/>
              <w:ind w:right="-1"/>
              <w:jc w:val="center"/>
              <w:rPr>
                <w:rFonts w:ascii="Times New Roman" w:hAnsi="Times New Roman"/>
                <w:sz w:val="24"/>
                <w:szCs w:val="24"/>
              </w:rPr>
            </w:pPr>
          </w:p>
        </w:tc>
        <w:tc>
          <w:tcPr>
            <w:tcW w:w="193" w:type="dxa"/>
            <w:shd w:val="clear" w:color="auto" w:fill="auto"/>
            <w:vAlign w:val="bottom"/>
          </w:tcPr>
          <w:p w14:paraId="5FC1AD3D">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3323" w:type="dxa"/>
            <w:tcBorders>
              <w:bottom w:val="single" w:color="000000" w:sz="4" w:space="0"/>
            </w:tcBorders>
            <w:shd w:val="clear" w:color="auto" w:fill="auto"/>
            <w:vAlign w:val="bottom"/>
          </w:tcPr>
          <w:p w14:paraId="241FDD4C">
            <w:pPr>
              <w:spacing w:after="0" w:line="240" w:lineRule="auto"/>
              <w:ind w:right="-1"/>
              <w:rPr>
                <w:rFonts w:ascii="Times New Roman" w:hAnsi="Times New Roman"/>
                <w:sz w:val="24"/>
                <w:szCs w:val="24"/>
              </w:rPr>
            </w:pPr>
            <w:r>
              <w:rPr>
                <w:rFonts w:ascii="Times New Roman" w:hAnsi="Times New Roman"/>
                <w:sz w:val="24"/>
                <w:szCs w:val="24"/>
                <w:lang w:val="tt"/>
              </w:rPr>
              <w:t>биләгән (карамагындагылар)</w:t>
            </w:r>
          </w:p>
        </w:tc>
      </w:tr>
      <w:tr w14:paraId="028E5E0A">
        <w:tblPrEx>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0" w:type="dxa"/>
            <w:left w:w="28" w:type="dxa"/>
            <w:bottom w:w="0" w:type="dxa"/>
            <w:right w:w="28" w:type="dxa"/>
          </w:tblCellMar>
        </w:tblPrEx>
        <w:tc>
          <w:tcPr>
            <w:tcW w:w="6549" w:type="dxa"/>
            <w:shd w:val="clear" w:color="auto" w:fill="auto"/>
            <w:vAlign w:val="bottom"/>
          </w:tcPr>
          <w:p w14:paraId="4CAA1AB0">
            <w:pPr>
              <w:spacing w:after="0" w:line="240" w:lineRule="auto"/>
              <w:ind w:right="-1"/>
              <w:rPr>
                <w:rFonts w:ascii="Times New Roman" w:hAnsi="Times New Roman"/>
              </w:rPr>
            </w:pPr>
          </w:p>
        </w:tc>
        <w:tc>
          <w:tcPr>
            <w:tcW w:w="193" w:type="dxa"/>
            <w:shd w:val="clear" w:color="auto" w:fill="auto"/>
            <w:vAlign w:val="bottom"/>
          </w:tcPr>
          <w:p w14:paraId="34CEBFB5">
            <w:pPr>
              <w:spacing w:after="0" w:line="240" w:lineRule="auto"/>
              <w:ind w:right="-1"/>
              <w:rPr>
                <w:rFonts w:ascii="Times New Roman" w:hAnsi="Times New Roman"/>
              </w:rPr>
            </w:pPr>
          </w:p>
        </w:tc>
        <w:tc>
          <w:tcPr>
            <w:tcW w:w="3323" w:type="dxa"/>
            <w:shd w:val="clear" w:color="auto" w:fill="auto"/>
            <w:vAlign w:val="bottom"/>
          </w:tcPr>
          <w:p w14:paraId="7A9D6090">
            <w:pPr>
              <w:spacing w:after="0" w:line="240" w:lineRule="auto"/>
              <w:ind w:right="-1"/>
              <w:jc w:val="center"/>
              <w:rPr>
                <w:rFonts w:ascii="Times New Roman" w:hAnsi="Times New Roman"/>
              </w:rPr>
            </w:pPr>
            <w:r>
              <w:rPr>
                <w:rFonts w:ascii="Times New Roman" w:hAnsi="Times New Roman"/>
                <w:lang w:val="tt"/>
              </w:rPr>
              <w:t>(кирәкмәгәнне сызарга )</w:t>
            </w:r>
          </w:p>
        </w:tc>
      </w:tr>
    </w:tbl>
    <w:p w14:paraId="2ABA6480">
      <w:pPr>
        <w:spacing w:after="0" w:line="240" w:lineRule="auto"/>
        <w:ind w:right="-1"/>
        <w:rPr>
          <w:rFonts w:ascii="Times New Roman" w:hAnsi="Times New Roman"/>
          <w:sz w:val="24"/>
          <w:szCs w:val="24"/>
        </w:rPr>
      </w:pPr>
      <w:r>
        <w:rPr>
          <w:rFonts w:ascii="Times New Roman" w:hAnsi="Times New Roman"/>
          <w:sz w:val="24"/>
          <w:szCs w:val="24"/>
          <w:lang w:val="tt"/>
        </w:rPr>
        <w:t xml:space="preserve">________________________________________________________________ нигезендә,  </w:t>
      </w:r>
    </w:p>
    <w:p w14:paraId="4BAE4530">
      <w:pPr>
        <w:pBdr>
          <w:top w:val="single" w:color="000000" w:sz="4" w:space="1"/>
        </w:pBdr>
        <w:spacing w:after="0" w:line="240" w:lineRule="auto"/>
        <w:ind w:left="1560" w:right="-1"/>
        <w:jc w:val="center"/>
        <w:rPr>
          <w:rFonts w:ascii="Times New Roman" w:hAnsi="Times New Roman"/>
          <w:sz w:val="20"/>
          <w:szCs w:val="20"/>
        </w:rPr>
      </w:pPr>
      <w:r>
        <w:rPr>
          <w:rFonts w:ascii="Times New Roman" w:hAnsi="Times New Roman"/>
          <w:sz w:val="20"/>
          <w:szCs w:val="20"/>
          <w:lang w:val="tt"/>
        </w:rPr>
        <w:t>(вид и реквизиты правоустанавливающего документа на переустраиваемое и (или)</w:t>
      </w:r>
    </w:p>
    <w:p w14:paraId="77A1263D">
      <w:pPr>
        <w:tabs>
          <w:tab w:val="left" w:pos="9837"/>
        </w:tabs>
        <w:spacing w:after="0" w:line="240" w:lineRule="auto"/>
        <w:ind w:right="-1"/>
        <w:rPr>
          <w:rFonts w:ascii="Times New Roman" w:hAnsi="Times New Roman"/>
          <w:sz w:val="24"/>
          <w:szCs w:val="24"/>
          <w:lang w:val="tt"/>
        </w:rPr>
      </w:pPr>
      <w:r>
        <w:rPr>
          <w:rFonts w:ascii="Times New Roman" w:hAnsi="Times New Roman"/>
          <w:sz w:val="24"/>
          <w:szCs w:val="24"/>
          <w:lang w:val="tt"/>
        </w:rPr>
        <w:tab/>
      </w:r>
      <w:r>
        <w:rPr>
          <w:rFonts w:ascii="Times New Roman" w:hAnsi="Times New Roman"/>
          <w:sz w:val="24"/>
          <w:szCs w:val="24"/>
          <w:lang w:val="tt"/>
        </w:rPr>
        <w:t>,</w:t>
      </w:r>
    </w:p>
    <w:p w14:paraId="7C44F043">
      <w:pPr>
        <w:pBdr>
          <w:top w:val="single" w:color="000000" w:sz="4" w:space="1"/>
        </w:pBdr>
        <w:spacing w:after="0" w:line="240" w:lineRule="auto"/>
        <w:ind w:right="-1"/>
        <w:jc w:val="center"/>
        <w:rPr>
          <w:rFonts w:ascii="Times New Roman" w:hAnsi="Times New Roman"/>
          <w:lang w:val="tt"/>
        </w:rPr>
      </w:pPr>
      <w:r>
        <w:rPr>
          <w:rFonts w:ascii="Times New Roman" w:hAnsi="Times New Roman"/>
          <w:lang w:val="tt"/>
        </w:rPr>
        <w:t>үзгәртеп корыла торган бина)</w:t>
      </w:r>
    </w:p>
    <w:p w14:paraId="7BC22F26">
      <w:pPr>
        <w:spacing w:after="0" w:line="240" w:lineRule="auto"/>
        <w:ind w:right="-1"/>
        <w:jc w:val="both"/>
        <w:rPr>
          <w:rFonts w:ascii="Times New Roman" w:hAnsi="Times New Roman"/>
          <w:sz w:val="24"/>
          <w:szCs w:val="24"/>
          <w:lang w:val="tt"/>
        </w:rPr>
      </w:pPr>
      <w:r>
        <w:rPr>
          <w:rFonts w:ascii="Times New Roman" w:hAnsi="Times New Roman"/>
          <w:sz w:val="24"/>
          <w:szCs w:val="24"/>
          <w:lang w:val="tt"/>
        </w:rPr>
        <w:t>тапшырылган документларны карап тикшерү нәтиҗәләре буенча түбәндәге карар кабул ителде:</w:t>
      </w:r>
    </w:p>
    <w:p w14:paraId="6397CBE6">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1. Ризалык бирергә  </w:t>
      </w:r>
    </w:p>
    <w:p w14:paraId="51762393">
      <w:pPr>
        <w:pBdr>
          <w:top w:val="single" w:color="000000" w:sz="4" w:space="1"/>
        </w:pBdr>
        <w:spacing w:after="0" w:line="240" w:lineRule="auto"/>
        <w:ind w:left="2098" w:right="-1"/>
        <w:jc w:val="center"/>
        <w:rPr>
          <w:rFonts w:ascii="Times New Roman" w:hAnsi="Times New Roman"/>
          <w:sz w:val="20"/>
          <w:szCs w:val="20"/>
          <w:lang w:val="tt"/>
        </w:rPr>
      </w:pPr>
      <w:r>
        <w:rPr>
          <w:rFonts w:ascii="Times New Roman" w:hAnsi="Times New Roman"/>
          <w:sz w:val="20"/>
          <w:szCs w:val="20"/>
          <w:lang w:val="tt"/>
        </w:rPr>
        <w:t>(үзгәртеп коруны, яңадан планлаштыруны, үзгәртеп коруны һәм яңадан планлаштыруны – кирәклесен күрсәтергә)</w:t>
      </w:r>
    </w:p>
    <w:p w14:paraId="3C3FA342">
      <w:pPr>
        <w:spacing w:after="0" w:line="240" w:lineRule="auto"/>
        <w:ind w:right="-1"/>
        <w:jc w:val="both"/>
        <w:rPr>
          <w:rFonts w:ascii="Times New Roman" w:hAnsi="Times New Roman"/>
          <w:sz w:val="24"/>
          <w:szCs w:val="24"/>
        </w:rPr>
      </w:pPr>
      <w:r>
        <w:rPr>
          <w:rFonts w:ascii="Times New Roman" w:hAnsi="Times New Roman"/>
          <w:sz w:val="24"/>
          <w:szCs w:val="24"/>
          <w:lang w:val="tt"/>
        </w:rPr>
        <w:t>тапшырылган проект (проект документациясе) нигезендә урыннарны.</w:t>
      </w:r>
    </w:p>
    <w:p w14:paraId="7066E12F">
      <w:pPr>
        <w:spacing w:after="0" w:line="240" w:lineRule="auto"/>
        <w:ind w:right="-1"/>
        <w:jc w:val="both"/>
        <w:rPr>
          <w:rFonts w:ascii="Times New Roman" w:hAnsi="Times New Roman"/>
          <w:sz w:val="24"/>
          <w:szCs w:val="24"/>
        </w:rPr>
      </w:pPr>
      <w:r>
        <w:rPr>
          <w:rFonts w:ascii="Times New Roman" w:hAnsi="Times New Roman"/>
          <w:sz w:val="24"/>
          <w:szCs w:val="24"/>
          <w:lang w:val="tt"/>
        </w:rPr>
        <w:t xml:space="preserve">2. Түбәндәгеләрне </w:t>
      </w:r>
      <w:r>
        <w:rPr>
          <w:rStyle w:val="216"/>
          <w:rFonts w:ascii="Times New Roman" w:hAnsi="Times New Roman"/>
          <w:sz w:val="24"/>
          <w:szCs w:val="24"/>
        </w:rPr>
        <w:footnoteReference w:id="0"/>
      </w:r>
      <w:r>
        <w:rPr>
          <w:rStyle w:val="216"/>
          <w:rFonts w:ascii="Times New Roman" w:hAnsi="Times New Roman"/>
          <w:sz w:val="24"/>
          <w:szCs w:val="24"/>
          <w:lang w:val="tt"/>
        </w:rPr>
        <w:t>б</w:t>
      </w:r>
      <w:r>
        <w:rPr>
          <w:rFonts w:ascii="Times New Roman" w:hAnsi="Times New Roman"/>
          <w:sz w:val="24"/>
          <w:szCs w:val="24"/>
          <w:lang w:val="tt"/>
        </w:rPr>
        <w:t>илгеләргә:</w:t>
      </w:r>
    </w:p>
    <w:tbl>
      <w:tblPr>
        <w:tblStyle w:val="12"/>
        <w:tblW w:w="10094" w:type="dxa"/>
        <w:tblInd w:w="0" w:type="dxa"/>
        <w:tblLayout w:type="autofit"/>
        <w:tblCellMar>
          <w:top w:w="0" w:type="dxa"/>
          <w:left w:w="28" w:type="dxa"/>
          <w:bottom w:w="0" w:type="dxa"/>
          <w:right w:w="28" w:type="dxa"/>
        </w:tblCellMar>
      </w:tblPr>
      <w:tblGrid>
        <w:gridCol w:w="627"/>
        <w:gridCol w:w="559"/>
        <w:gridCol w:w="280"/>
        <w:gridCol w:w="2455"/>
        <w:gridCol w:w="533"/>
        <w:gridCol w:w="279"/>
        <w:gridCol w:w="425"/>
        <w:gridCol w:w="393"/>
        <w:gridCol w:w="62"/>
        <w:gridCol w:w="503"/>
        <w:gridCol w:w="281"/>
        <w:gridCol w:w="1172"/>
        <w:gridCol w:w="476"/>
        <w:gridCol w:w="867"/>
        <w:gridCol w:w="533"/>
        <w:gridCol w:w="279"/>
        <w:gridCol w:w="229"/>
        <w:gridCol w:w="141"/>
      </w:tblGrid>
      <w:tr w14:paraId="07329394">
        <w:tc>
          <w:tcPr>
            <w:tcW w:w="5500" w:type="dxa"/>
            <w:gridSpan w:val="8"/>
            <w:shd w:val="clear" w:color="auto" w:fill="auto"/>
            <w:vAlign w:val="bottom"/>
          </w:tcPr>
          <w:p w14:paraId="35D9A97B">
            <w:pPr>
              <w:spacing w:after="0" w:line="240" w:lineRule="auto"/>
              <w:ind w:right="-1"/>
              <w:rPr>
                <w:rFonts w:ascii="Times New Roman" w:hAnsi="Times New Roman"/>
                <w:sz w:val="24"/>
                <w:szCs w:val="24"/>
              </w:rPr>
            </w:pPr>
            <w:r>
              <w:rPr>
                <w:rFonts w:ascii="Times New Roman" w:hAnsi="Times New Roman"/>
                <w:sz w:val="24"/>
                <w:szCs w:val="24"/>
                <w:lang w:val="tt"/>
              </w:rPr>
              <w:t>ремонт-төзелеш эшләрен башкару вакыты “</w:t>
            </w:r>
          </w:p>
        </w:tc>
        <w:tc>
          <w:tcPr>
            <w:tcW w:w="567" w:type="dxa"/>
            <w:gridSpan w:val="2"/>
            <w:tcBorders>
              <w:bottom w:val="single" w:color="000000" w:sz="4" w:space="0"/>
            </w:tcBorders>
            <w:shd w:val="clear" w:color="auto" w:fill="auto"/>
            <w:vAlign w:val="bottom"/>
          </w:tcPr>
          <w:p w14:paraId="7A47B29D">
            <w:pPr>
              <w:spacing w:after="0" w:line="240" w:lineRule="auto"/>
              <w:ind w:right="-1"/>
              <w:jc w:val="center"/>
              <w:rPr>
                <w:rFonts w:ascii="Times New Roman" w:hAnsi="Times New Roman"/>
                <w:sz w:val="24"/>
                <w:szCs w:val="24"/>
              </w:rPr>
            </w:pPr>
          </w:p>
        </w:tc>
        <w:tc>
          <w:tcPr>
            <w:tcW w:w="283" w:type="dxa"/>
            <w:shd w:val="clear" w:color="auto" w:fill="auto"/>
            <w:vAlign w:val="bottom"/>
          </w:tcPr>
          <w:p w14:paraId="2B9C368F">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2552" w:type="dxa"/>
            <w:gridSpan w:val="3"/>
            <w:tcBorders>
              <w:bottom w:val="single" w:color="000000" w:sz="4" w:space="0"/>
            </w:tcBorders>
            <w:shd w:val="clear" w:color="auto" w:fill="auto"/>
            <w:vAlign w:val="bottom"/>
          </w:tcPr>
          <w:p w14:paraId="22E5D9CD">
            <w:pPr>
              <w:spacing w:after="0" w:line="240" w:lineRule="auto"/>
              <w:ind w:right="-1"/>
              <w:jc w:val="center"/>
              <w:rPr>
                <w:rFonts w:ascii="Times New Roman" w:hAnsi="Times New Roman"/>
                <w:sz w:val="24"/>
                <w:szCs w:val="24"/>
              </w:rPr>
            </w:pPr>
          </w:p>
        </w:tc>
        <w:tc>
          <w:tcPr>
            <w:tcW w:w="537" w:type="dxa"/>
            <w:shd w:val="clear" w:color="auto" w:fill="auto"/>
            <w:vAlign w:val="bottom"/>
          </w:tcPr>
          <w:p w14:paraId="66E15CBF">
            <w:pPr>
              <w:spacing w:after="0" w:line="240" w:lineRule="auto"/>
              <w:ind w:right="-1"/>
              <w:jc w:val="right"/>
              <w:rPr>
                <w:rFonts w:ascii="Times New Roman" w:hAnsi="Times New Roman"/>
                <w:sz w:val="24"/>
                <w:szCs w:val="24"/>
              </w:rPr>
            </w:pPr>
            <w:r>
              <w:rPr>
                <w:rFonts w:ascii="Times New Roman" w:hAnsi="Times New Roman"/>
                <w:sz w:val="24"/>
                <w:szCs w:val="24"/>
                <w:lang w:val="tt"/>
              </w:rPr>
              <w:t>20</w:t>
            </w:r>
          </w:p>
        </w:tc>
        <w:tc>
          <w:tcPr>
            <w:tcW w:w="283" w:type="dxa"/>
            <w:tcBorders>
              <w:bottom w:val="single" w:color="000000" w:sz="4" w:space="0"/>
            </w:tcBorders>
            <w:shd w:val="clear" w:color="auto" w:fill="auto"/>
            <w:vAlign w:val="bottom"/>
          </w:tcPr>
          <w:p w14:paraId="6EAFEBF7">
            <w:pPr>
              <w:spacing w:after="0" w:line="240" w:lineRule="auto"/>
              <w:ind w:right="-1"/>
              <w:rPr>
                <w:rFonts w:ascii="Times New Roman" w:hAnsi="Times New Roman"/>
                <w:sz w:val="24"/>
                <w:szCs w:val="24"/>
              </w:rPr>
            </w:pPr>
          </w:p>
        </w:tc>
        <w:tc>
          <w:tcPr>
            <w:tcW w:w="369" w:type="dxa"/>
            <w:gridSpan w:val="2"/>
            <w:shd w:val="clear" w:color="auto" w:fill="auto"/>
            <w:vAlign w:val="bottom"/>
          </w:tcPr>
          <w:p w14:paraId="6DFC681A">
            <w:pPr>
              <w:spacing w:after="0" w:line="240" w:lineRule="auto"/>
              <w:ind w:left="57" w:right="-1"/>
              <w:rPr>
                <w:rFonts w:ascii="Times New Roman" w:hAnsi="Times New Roman"/>
                <w:sz w:val="24"/>
                <w:szCs w:val="24"/>
              </w:rPr>
            </w:pPr>
            <w:r>
              <w:rPr>
                <w:rFonts w:ascii="Times New Roman" w:hAnsi="Times New Roman"/>
                <w:sz w:val="24"/>
                <w:szCs w:val="24"/>
                <w:lang w:val="tt"/>
              </w:rPr>
              <w:t>ел</w:t>
            </w:r>
          </w:p>
        </w:tc>
      </w:tr>
      <w:tr w14:paraId="64C61693">
        <w:tblPrEx>
          <w:tblCellMar>
            <w:top w:w="0" w:type="dxa"/>
            <w:left w:w="28" w:type="dxa"/>
            <w:bottom w:w="0" w:type="dxa"/>
            <w:right w:w="28" w:type="dxa"/>
          </w:tblCellMar>
        </w:tblPrEx>
        <w:tc>
          <w:tcPr>
            <w:tcW w:w="510" w:type="dxa"/>
            <w:shd w:val="clear" w:color="auto" w:fill="auto"/>
            <w:vAlign w:val="bottom"/>
          </w:tcPr>
          <w:p w14:paraId="3A54380F">
            <w:pPr>
              <w:spacing w:after="0" w:line="240" w:lineRule="auto"/>
              <w:ind w:right="-1"/>
              <w:rPr>
                <w:rFonts w:ascii="Times New Roman" w:hAnsi="Times New Roman"/>
                <w:sz w:val="24"/>
                <w:szCs w:val="24"/>
              </w:rPr>
            </w:pPr>
            <w:r>
              <w:rPr>
                <w:rFonts w:ascii="Times New Roman" w:hAnsi="Times New Roman"/>
                <w:sz w:val="24"/>
                <w:szCs w:val="24"/>
                <w:lang w:val="tt"/>
              </w:rPr>
              <w:t>кадәр</w:t>
            </w:r>
          </w:p>
        </w:tc>
        <w:tc>
          <w:tcPr>
            <w:tcW w:w="568" w:type="dxa"/>
            <w:tcBorders>
              <w:bottom w:val="single" w:color="000000" w:sz="4" w:space="0"/>
            </w:tcBorders>
            <w:shd w:val="clear" w:color="auto" w:fill="auto"/>
            <w:vAlign w:val="bottom"/>
          </w:tcPr>
          <w:p w14:paraId="4BF76021">
            <w:pPr>
              <w:spacing w:after="0" w:line="240" w:lineRule="auto"/>
              <w:ind w:right="-1"/>
              <w:jc w:val="center"/>
              <w:rPr>
                <w:rFonts w:ascii="Times New Roman" w:hAnsi="Times New Roman"/>
                <w:sz w:val="24"/>
                <w:szCs w:val="24"/>
              </w:rPr>
            </w:pPr>
          </w:p>
        </w:tc>
        <w:tc>
          <w:tcPr>
            <w:tcW w:w="282" w:type="dxa"/>
            <w:shd w:val="clear" w:color="auto" w:fill="auto"/>
            <w:vAlign w:val="bottom"/>
          </w:tcPr>
          <w:p w14:paraId="6C2FB32B">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2496" w:type="dxa"/>
            <w:tcBorders>
              <w:bottom w:val="single" w:color="000000" w:sz="4" w:space="0"/>
            </w:tcBorders>
            <w:shd w:val="clear" w:color="auto" w:fill="auto"/>
            <w:vAlign w:val="bottom"/>
          </w:tcPr>
          <w:p w14:paraId="7CF96903">
            <w:pPr>
              <w:spacing w:after="0" w:line="240" w:lineRule="auto"/>
              <w:ind w:right="-1"/>
              <w:jc w:val="center"/>
              <w:rPr>
                <w:rFonts w:ascii="Times New Roman" w:hAnsi="Times New Roman"/>
                <w:sz w:val="24"/>
                <w:szCs w:val="24"/>
              </w:rPr>
            </w:pPr>
          </w:p>
        </w:tc>
        <w:tc>
          <w:tcPr>
            <w:tcW w:w="537" w:type="dxa"/>
            <w:shd w:val="clear" w:color="auto" w:fill="auto"/>
            <w:vAlign w:val="bottom"/>
          </w:tcPr>
          <w:p w14:paraId="073E839E">
            <w:pPr>
              <w:spacing w:after="0" w:line="240" w:lineRule="auto"/>
              <w:ind w:right="-1"/>
              <w:jc w:val="right"/>
              <w:rPr>
                <w:rFonts w:ascii="Times New Roman" w:hAnsi="Times New Roman"/>
                <w:sz w:val="24"/>
                <w:szCs w:val="24"/>
              </w:rPr>
            </w:pPr>
            <w:r>
              <w:rPr>
                <w:rFonts w:ascii="Times New Roman" w:hAnsi="Times New Roman"/>
                <w:sz w:val="24"/>
                <w:szCs w:val="24"/>
                <w:lang w:val="tt"/>
              </w:rPr>
              <w:t>20</w:t>
            </w:r>
          </w:p>
        </w:tc>
        <w:tc>
          <w:tcPr>
            <w:tcW w:w="283" w:type="dxa"/>
            <w:tcBorders>
              <w:bottom w:val="single" w:color="000000" w:sz="4" w:space="0"/>
            </w:tcBorders>
            <w:shd w:val="clear" w:color="auto" w:fill="auto"/>
            <w:vAlign w:val="bottom"/>
          </w:tcPr>
          <w:p w14:paraId="044BEAB1">
            <w:pPr>
              <w:spacing w:after="0" w:line="240" w:lineRule="auto"/>
              <w:ind w:right="-1"/>
              <w:rPr>
                <w:rFonts w:ascii="Times New Roman" w:hAnsi="Times New Roman"/>
                <w:sz w:val="24"/>
                <w:szCs w:val="24"/>
              </w:rPr>
            </w:pPr>
          </w:p>
        </w:tc>
        <w:tc>
          <w:tcPr>
            <w:tcW w:w="425" w:type="dxa"/>
            <w:shd w:val="clear" w:color="auto" w:fill="auto"/>
            <w:vAlign w:val="bottom"/>
          </w:tcPr>
          <w:p w14:paraId="6F7734CE">
            <w:pPr>
              <w:spacing w:after="0" w:line="240" w:lineRule="auto"/>
              <w:ind w:left="57" w:right="-1"/>
              <w:rPr>
                <w:rFonts w:ascii="Times New Roman" w:hAnsi="Times New Roman"/>
                <w:sz w:val="24"/>
                <w:szCs w:val="24"/>
              </w:rPr>
            </w:pPr>
            <w:r>
              <w:rPr>
                <w:rFonts w:ascii="Times New Roman" w:hAnsi="Times New Roman"/>
                <w:sz w:val="24"/>
                <w:szCs w:val="24"/>
                <w:lang w:val="tt"/>
              </w:rPr>
              <w:t>ел;</w:t>
            </w:r>
          </w:p>
        </w:tc>
        <w:tc>
          <w:tcPr>
            <w:tcW w:w="399" w:type="dxa"/>
            <w:shd w:val="clear" w:color="auto" w:fill="auto"/>
          </w:tcPr>
          <w:p w14:paraId="4B31BEFE"/>
        </w:tc>
        <w:tc>
          <w:tcPr>
            <w:tcW w:w="57" w:type="dxa"/>
            <w:shd w:val="clear" w:color="auto" w:fill="auto"/>
          </w:tcPr>
          <w:p w14:paraId="4E78EF5D"/>
        </w:tc>
        <w:tc>
          <w:tcPr>
            <w:tcW w:w="511" w:type="dxa"/>
            <w:shd w:val="clear" w:color="auto" w:fill="auto"/>
          </w:tcPr>
          <w:p w14:paraId="10839B81"/>
        </w:tc>
        <w:tc>
          <w:tcPr>
            <w:tcW w:w="283" w:type="dxa"/>
            <w:shd w:val="clear" w:color="auto" w:fill="auto"/>
          </w:tcPr>
          <w:p w14:paraId="23F159BD"/>
        </w:tc>
        <w:tc>
          <w:tcPr>
            <w:tcW w:w="1191" w:type="dxa"/>
            <w:shd w:val="clear" w:color="auto" w:fill="auto"/>
          </w:tcPr>
          <w:p w14:paraId="7D0C7223"/>
        </w:tc>
        <w:tc>
          <w:tcPr>
            <w:tcW w:w="480" w:type="dxa"/>
            <w:shd w:val="clear" w:color="auto" w:fill="auto"/>
          </w:tcPr>
          <w:p w14:paraId="618397AF"/>
        </w:tc>
        <w:tc>
          <w:tcPr>
            <w:tcW w:w="881" w:type="dxa"/>
            <w:shd w:val="clear" w:color="auto" w:fill="auto"/>
          </w:tcPr>
          <w:p w14:paraId="105EEEDE"/>
        </w:tc>
        <w:tc>
          <w:tcPr>
            <w:tcW w:w="537" w:type="dxa"/>
            <w:shd w:val="clear" w:color="auto" w:fill="auto"/>
          </w:tcPr>
          <w:p w14:paraId="24FE6968"/>
        </w:tc>
        <w:tc>
          <w:tcPr>
            <w:tcW w:w="283" w:type="dxa"/>
            <w:shd w:val="clear" w:color="auto" w:fill="auto"/>
          </w:tcPr>
          <w:p w14:paraId="4F1E7B72"/>
        </w:tc>
        <w:tc>
          <w:tcPr>
            <w:tcW w:w="229" w:type="dxa"/>
            <w:shd w:val="clear" w:color="auto" w:fill="auto"/>
          </w:tcPr>
          <w:p w14:paraId="5F7294E3"/>
        </w:tc>
        <w:tc>
          <w:tcPr>
            <w:tcW w:w="139" w:type="dxa"/>
            <w:shd w:val="clear" w:color="auto" w:fill="auto"/>
          </w:tcPr>
          <w:p w14:paraId="49C6A573"/>
        </w:tc>
      </w:tr>
      <w:tr w14:paraId="172A5878">
        <w:tblPrEx>
          <w:tblCellMar>
            <w:top w:w="0" w:type="dxa"/>
            <w:left w:w="28" w:type="dxa"/>
            <w:bottom w:w="0" w:type="dxa"/>
            <w:right w:w="28" w:type="dxa"/>
          </w:tblCellMar>
        </w:tblPrEx>
        <w:tc>
          <w:tcPr>
            <w:tcW w:w="5557" w:type="dxa"/>
            <w:gridSpan w:val="9"/>
            <w:shd w:val="clear" w:color="auto" w:fill="auto"/>
            <w:vAlign w:val="bottom"/>
          </w:tcPr>
          <w:p w14:paraId="1E5CF187">
            <w:pPr>
              <w:spacing w:after="0" w:line="240" w:lineRule="auto"/>
              <w:ind w:right="-1"/>
              <w:rPr>
                <w:rFonts w:ascii="Times New Roman" w:hAnsi="Times New Roman"/>
                <w:sz w:val="24"/>
                <w:szCs w:val="24"/>
              </w:rPr>
            </w:pPr>
            <w:r>
              <w:rPr>
                <w:rFonts w:ascii="Times New Roman" w:hAnsi="Times New Roman"/>
                <w:sz w:val="24"/>
                <w:szCs w:val="24"/>
                <w:lang w:val="tt"/>
              </w:rPr>
              <w:t>ремонт-төзелеш эшләрен башкару режимы белән</w:t>
            </w:r>
          </w:p>
        </w:tc>
        <w:tc>
          <w:tcPr>
            <w:tcW w:w="1985" w:type="dxa"/>
            <w:gridSpan w:val="3"/>
            <w:tcBorders>
              <w:bottom w:val="single" w:color="000000" w:sz="4" w:space="0"/>
            </w:tcBorders>
            <w:shd w:val="clear" w:color="auto" w:fill="auto"/>
            <w:vAlign w:val="bottom"/>
          </w:tcPr>
          <w:p w14:paraId="6EAA7FA3">
            <w:pPr>
              <w:spacing w:after="0" w:line="240" w:lineRule="auto"/>
              <w:ind w:right="-1"/>
              <w:jc w:val="center"/>
              <w:rPr>
                <w:rFonts w:ascii="Times New Roman" w:hAnsi="Times New Roman"/>
                <w:sz w:val="24"/>
                <w:szCs w:val="24"/>
              </w:rPr>
            </w:pPr>
          </w:p>
        </w:tc>
        <w:tc>
          <w:tcPr>
            <w:tcW w:w="480" w:type="dxa"/>
            <w:shd w:val="clear" w:color="auto" w:fill="auto"/>
            <w:vAlign w:val="bottom"/>
          </w:tcPr>
          <w:p w14:paraId="1DEF87E1">
            <w:pPr>
              <w:spacing w:after="0" w:line="240" w:lineRule="auto"/>
              <w:ind w:right="-1"/>
              <w:jc w:val="center"/>
              <w:rPr>
                <w:rFonts w:ascii="Times New Roman" w:hAnsi="Times New Roman"/>
                <w:sz w:val="24"/>
                <w:szCs w:val="24"/>
              </w:rPr>
            </w:pPr>
            <w:r>
              <w:rPr>
                <w:rFonts w:ascii="Times New Roman" w:hAnsi="Times New Roman"/>
                <w:sz w:val="24"/>
                <w:szCs w:val="24"/>
                <w:lang w:val="tt"/>
              </w:rPr>
              <w:t xml:space="preserve"> гә</w:t>
            </w:r>
          </w:p>
        </w:tc>
        <w:tc>
          <w:tcPr>
            <w:tcW w:w="1930" w:type="dxa"/>
            <w:gridSpan w:val="4"/>
            <w:tcBorders>
              <w:bottom w:val="single" w:color="000000" w:sz="4" w:space="0"/>
            </w:tcBorders>
            <w:shd w:val="clear" w:color="auto" w:fill="auto"/>
            <w:vAlign w:val="bottom"/>
          </w:tcPr>
          <w:p w14:paraId="093C795D">
            <w:pPr>
              <w:spacing w:after="0" w:line="240" w:lineRule="auto"/>
              <w:ind w:right="-1"/>
              <w:jc w:val="center"/>
              <w:rPr>
                <w:rFonts w:ascii="Times New Roman" w:hAnsi="Times New Roman"/>
                <w:sz w:val="24"/>
                <w:szCs w:val="24"/>
              </w:rPr>
            </w:pPr>
          </w:p>
        </w:tc>
        <w:tc>
          <w:tcPr>
            <w:tcW w:w="139" w:type="dxa"/>
            <w:shd w:val="clear" w:color="auto" w:fill="auto"/>
          </w:tcPr>
          <w:p w14:paraId="7008A838"/>
        </w:tc>
      </w:tr>
    </w:tbl>
    <w:p w14:paraId="4E90AB44">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lang w:val="tt"/>
        </w:rPr>
        <w:t xml:space="preserve">сәгать </w:t>
      </w:r>
      <w:r>
        <w:rPr>
          <w:rFonts w:ascii="Times New Roman" w:hAnsi="Times New Roman"/>
          <w:sz w:val="24"/>
          <w:szCs w:val="24"/>
          <w:lang w:val="tt"/>
        </w:rPr>
        <w:tab/>
      </w:r>
      <w:r>
        <w:rPr>
          <w:rFonts w:ascii="Times New Roman" w:hAnsi="Times New Roman"/>
          <w:sz w:val="24"/>
          <w:szCs w:val="24"/>
          <w:lang w:val="tt"/>
        </w:rPr>
        <w:tab/>
      </w:r>
      <w:r>
        <w:rPr>
          <w:rFonts w:ascii="Times New Roman" w:hAnsi="Times New Roman"/>
          <w:sz w:val="24"/>
          <w:szCs w:val="24"/>
          <w:lang w:val="tt"/>
        </w:rPr>
        <w:t>көннәрдә.</w:t>
      </w:r>
    </w:p>
    <w:p w14:paraId="1F0727F9">
      <w:pPr>
        <w:pBdr>
          <w:top w:val="single" w:color="000000" w:sz="4" w:space="1"/>
        </w:pBdr>
        <w:spacing w:after="0" w:line="240" w:lineRule="auto"/>
        <w:ind w:left="851" w:right="-1"/>
        <w:rPr>
          <w:rFonts w:ascii="Times New Roman" w:hAnsi="Times New Roman"/>
          <w:sz w:val="2"/>
          <w:szCs w:val="2"/>
        </w:rPr>
      </w:pPr>
    </w:p>
    <w:p w14:paraId="70952DE2">
      <w:pPr>
        <w:spacing w:after="0" w:line="240" w:lineRule="auto"/>
        <w:ind w:right="-1"/>
        <w:rPr>
          <w:rFonts w:ascii="Times New Roman" w:hAnsi="Times New Roman"/>
          <w:sz w:val="24"/>
          <w:szCs w:val="24"/>
        </w:rPr>
      </w:pPr>
    </w:p>
    <w:p w14:paraId="260E1A4F">
      <w:pPr>
        <w:pBdr>
          <w:top w:val="single" w:color="000000" w:sz="4" w:space="1"/>
        </w:pBdr>
        <w:spacing w:after="0" w:line="240" w:lineRule="auto"/>
        <w:ind w:right="-1"/>
        <w:rPr>
          <w:rFonts w:ascii="Times New Roman" w:hAnsi="Times New Roman"/>
          <w:sz w:val="2"/>
          <w:szCs w:val="2"/>
        </w:rPr>
      </w:pPr>
    </w:p>
    <w:p w14:paraId="06140F10">
      <w:pPr>
        <w:spacing w:after="0" w:line="240" w:lineRule="auto"/>
        <w:ind w:right="-1"/>
        <w:rPr>
          <w:rFonts w:ascii="Times New Roman" w:hAnsi="Times New Roman"/>
          <w:sz w:val="24"/>
          <w:szCs w:val="24"/>
        </w:rPr>
      </w:pPr>
    </w:p>
    <w:p w14:paraId="4A927B6E">
      <w:pPr>
        <w:pBdr>
          <w:top w:val="single" w:color="000000" w:sz="4" w:space="1"/>
        </w:pBdr>
        <w:spacing w:after="0" w:line="240" w:lineRule="auto"/>
        <w:ind w:right="-1"/>
        <w:rPr>
          <w:rFonts w:ascii="Times New Roman" w:hAnsi="Times New Roman"/>
          <w:sz w:val="2"/>
          <w:szCs w:val="2"/>
        </w:rPr>
      </w:pPr>
    </w:p>
    <w:p w14:paraId="709601A6">
      <w:pPr>
        <w:spacing w:after="0" w:line="240" w:lineRule="auto"/>
        <w:ind w:right="-1"/>
        <w:jc w:val="both"/>
        <w:rPr>
          <w:rFonts w:ascii="Times New Roman" w:hAnsi="Times New Roman"/>
          <w:sz w:val="24"/>
          <w:szCs w:val="24"/>
        </w:rPr>
      </w:pPr>
      <w:r>
        <w:rPr>
          <w:rFonts w:ascii="Times New Roman" w:hAnsi="Times New Roman"/>
          <w:sz w:val="24"/>
          <w:szCs w:val="24"/>
          <w:lang w:val="tt"/>
        </w:rPr>
        <w:t>3. Мөрәҗәгать итүчегә проект (проект документациясе) нигезендә бинаны үзгәртеп коруны һәм (яисә) яңадан планлаштыруны һәм таләпләрне үтәүне йөкләргә.</w:t>
      </w:r>
      <w:r>
        <w:rPr>
          <w:rFonts w:ascii="Times New Roman" w:hAnsi="Times New Roman"/>
          <w:sz w:val="24"/>
          <w:szCs w:val="24"/>
          <w:lang w:val="tt"/>
        </w:rPr>
        <w:br w:type="textWrapping"/>
      </w:r>
    </w:p>
    <w:p w14:paraId="45CA4393">
      <w:pPr>
        <w:pBdr>
          <w:top w:val="single" w:color="000000" w:sz="4" w:space="1"/>
        </w:pBdr>
        <w:spacing w:after="0" w:line="240" w:lineRule="auto"/>
        <w:ind w:right="-1"/>
        <w:jc w:val="center"/>
        <w:rPr>
          <w:rFonts w:ascii="Times New Roman" w:hAnsi="Times New Roman"/>
          <w:sz w:val="20"/>
          <w:szCs w:val="20"/>
        </w:rPr>
      </w:pPr>
      <w:r>
        <w:rPr>
          <w:rFonts w:ascii="Times New Roman" w:hAnsi="Times New Roman"/>
          <w:sz w:val="20"/>
          <w:szCs w:val="20"/>
          <w:lang w:val="tt"/>
        </w:rPr>
        <w:t>(субъектның норматив хокукый акты реквизитлары күрсәтелә</w:t>
      </w:r>
    </w:p>
    <w:p w14:paraId="7B8F4B6B">
      <w:pPr>
        <w:spacing w:after="0" w:line="240" w:lineRule="auto"/>
        <w:ind w:right="-1"/>
        <w:rPr>
          <w:rFonts w:ascii="Times New Roman" w:hAnsi="Times New Roman"/>
          <w:sz w:val="24"/>
          <w:szCs w:val="24"/>
        </w:rPr>
      </w:pPr>
    </w:p>
    <w:p w14:paraId="434D5317">
      <w:pPr>
        <w:pBdr>
          <w:top w:val="single" w:color="000000" w:sz="4" w:space="1"/>
        </w:pBdr>
        <w:spacing w:after="0" w:line="240" w:lineRule="auto"/>
        <w:ind w:right="-1"/>
        <w:jc w:val="center"/>
        <w:rPr>
          <w:rFonts w:ascii="Times New Roman" w:hAnsi="Times New Roman"/>
          <w:sz w:val="20"/>
          <w:szCs w:val="20"/>
        </w:rPr>
      </w:pPr>
      <w:r>
        <w:rPr>
          <w:rFonts w:ascii="Times New Roman" w:hAnsi="Times New Roman"/>
          <w:sz w:val="20"/>
          <w:szCs w:val="20"/>
          <w:lang w:val="tt"/>
        </w:rPr>
        <w:t>Россия Федерациясе яки җирле үзидарә органы акты, тәртипне регламентлаучы</w:t>
      </w:r>
    </w:p>
    <w:p w14:paraId="08795FB8">
      <w:pPr>
        <w:tabs>
          <w:tab w:val="left" w:pos="9837"/>
        </w:tabs>
        <w:spacing w:after="0" w:line="240" w:lineRule="auto"/>
        <w:ind w:right="-1"/>
        <w:rPr>
          <w:rFonts w:ascii="Times New Roman" w:hAnsi="Times New Roman"/>
          <w:sz w:val="24"/>
          <w:szCs w:val="24"/>
          <w:lang w:val="tt"/>
        </w:rPr>
      </w:pPr>
      <w:r>
        <w:rPr>
          <w:rFonts w:ascii="Times New Roman" w:hAnsi="Times New Roman"/>
          <w:sz w:val="24"/>
          <w:szCs w:val="24"/>
          <w:lang w:val="tt"/>
        </w:rPr>
        <w:tab/>
      </w:r>
      <w:r>
        <w:rPr>
          <w:rFonts w:ascii="Times New Roman" w:hAnsi="Times New Roman"/>
          <w:sz w:val="24"/>
          <w:szCs w:val="24"/>
          <w:lang w:val="tt"/>
        </w:rPr>
        <w:t xml:space="preserve">. </w:t>
      </w:r>
    </w:p>
    <w:p w14:paraId="3359B876">
      <w:pPr>
        <w:pBdr>
          <w:top w:val="single" w:color="000000" w:sz="4" w:space="1"/>
        </w:pBdr>
        <w:spacing w:after="0" w:line="240" w:lineRule="auto"/>
        <w:ind w:right="-1"/>
        <w:jc w:val="center"/>
        <w:rPr>
          <w:rFonts w:ascii="Times New Roman" w:hAnsi="Times New Roman"/>
          <w:sz w:val="20"/>
          <w:szCs w:val="20"/>
          <w:lang w:val="tt"/>
        </w:rPr>
      </w:pPr>
      <w:r>
        <w:rPr>
          <w:rFonts w:ascii="Times New Roman" w:hAnsi="Times New Roman"/>
          <w:sz w:val="20"/>
          <w:szCs w:val="20"/>
          <w:lang w:val="tt"/>
        </w:rPr>
        <w:t>бинада үзгәртеп кору һәм (яки) яңадан планлаштыру өчен төзекләндерү-төзелеш эшләрен башкару)</w:t>
      </w:r>
    </w:p>
    <w:p w14:paraId="14065D90">
      <w:pPr>
        <w:spacing w:after="0" w:line="240" w:lineRule="auto"/>
        <w:ind w:right="-1"/>
        <w:rPr>
          <w:rFonts w:ascii="Times New Roman" w:hAnsi="Times New Roman"/>
          <w:sz w:val="20"/>
          <w:szCs w:val="20"/>
          <w:lang w:val="tt"/>
        </w:rPr>
      </w:pPr>
    </w:p>
    <w:p w14:paraId="534016DB">
      <w:pPr>
        <w:spacing w:after="0" w:line="240" w:lineRule="auto"/>
        <w:ind w:right="-1"/>
        <w:jc w:val="both"/>
        <w:rPr>
          <w:rFonts w:ascii="Times New Roman" w:hAnsi="Times New Roman"/>
          <w:sz w:val="24"/>
          <w:szCs w:val="24"/>
          <w:lang w:val="tt"/>
        </w:rPr>
      </w:pPr>
      <w:r>
        <w:rPr>
          <w:rFonts w:ascii="Times New Roman" w:hAnsi="Times New Roman"/>
          <w:sz w:val="24"/>
          <w:szCs w:val="24"/>
          <w:lang w:val="tt"/>
        </w:rPr>
        <w:t>4. Кабул итү комиссиясе башкарылган ремонт-төзелеш эшләрен кабул итә һәм бинаны үзгәртеп коруны төгәлләү һәм (яисә) яңадан планлаштыру турындагы актка билгеләнгән тәртиптә имза сала дип билгеләргә.</w:t>
      </w:r>
    </w:p>
    <w:p w14:paraId="5CB9BC94">
      <w:pPr>
        <w:spacing w:after="0" w:line="240" w:lineRule="auto"/>
        <w:ind w:right="-1"/>
        <w:jc w:val="both"/>
        <w:rPr>
          <w:rFonts w:ascii="Times New Roman" w:hAnsi="Times New Roman"/>
          <w:sz w:val="24"/>
          <w:szCs w:val="24"/>
          <w:lang w:val="tt"/>
        </w:rPr>
      </w:pPr>
      <w:r>
        <w:rPr>
          <w:rFonts w:ascii="Times New Roman" w:hAnsi="Times New Roman"/>
          <w:sz w:val="24"/>
          <w:szCs w:val="24"/>
          <w:lang w:val="tt"/>
        </w:rPr>
        <w:t>5. Кабул итү комиссиясе яңадан төзү һәм (яки) бинаны яңадан планлаштыру турындагы актка имза салынганнан соң, имза салынган актны җирле үзидарә органына җибәрергә.</w:t>
      </w:r>
    </w:p>
    <w:p w14:paraId="5C845E9E">
      <w:pPr>
        <w:spacing w:after="0" w:line="240" w:lineRule="auto"/>
        <w:ind w:right="-1"/>
        <w:jc w:val="both"/>
        <w:rPr>
          <w:rFonts w:ascii="Times New Roman" w:hAnsi="Times New Roman"/>
          <w:sz w:val="24"/>
          <w:szCs w:val="24"/>
          <w:lang w:val="tt"/>
        </w:rPr>
      </w:pPr>
      <w:r>
        <w:rPr>
          <w:rFonts w:ascii="Times New Roman" w:hAnsi="Times New Roman"/>
          <w:sz w:val="24"/>
          <w:szCs w:val="24"/>
          <w:lang w:val="tt"/>
        </w:rPr>
        <w:t xml:space="preserve">6. Әлеге карарның үтәлешен контрольдә тотуны йөкләргә.  </w:t>
      </w:r>
    </w:p>
    <w:p w14:paraId="5D2EBFF8">
      <w:pPr>
        <w:pBdr>
          <w:top w:val="single" w:color="000000" w:sz="4" w:space="1"/>
        </w:pBdr>
        <w:spacing w:after="0" w:line="240" w:lineRule="auto"/>
        <w:ind w:left="6663" w:right="-1"/>
        <w:jc w:val="center"/>
        <w:rPr>
          <w:rFonts w:ascii="Times New Roman" w:hAnsi="Times New Roman"/>
          <w:sz w:val="20"/>
          <w:szCs w:val="20"/>
          <w:lang w:val="tt"/>
        </w:rPr>
      </w:pPr>
      <w:r>
        <w:rPr>
          <w:rFonts w:ascii="Times New Roman" w:hAnsi="Times New Roman"/>
          <w:sz w:val="20"/>
          <w:szCs w:val="20"/>
          <w:lang w:val="tt"/>
        </w:rPr>
        <w:t>______________________________________________________ (структур бүлекчә атамасы</w:t>
      </w:r>
    </w:p>
    <w:p w14:paraId="65876E80">
      <w:pPr>
        <w:spacing w:after="0" w:line="240" w:lineRule="auto"/>
        <w:ind w:right="-1"/>
        <w:rPr>
          <w:rFonts w:ascii="Times New Roman" w:hAnsi="Times New Roman"/>
          <w:sz w:val="24"/>
          <w:szCs w:val="24"/>
          <w:lang w:val="tt"/>
        </w:rPr>
      </w:pPr>
    </w:p>
    <w:p w14:paraId="17A70370">
      <w:pPr>
        <w:pBdr>
          <w:top w:val="single" w:color="000000" w:sz="4" w:space="1"/>
        </w:pBdr>
        <w:spacing w:after="0" w:line="240" w:lineRule="auto"/>
        <w:ind w:right="-1"/>
        <w:jc w:val="center"/>
        <w:rPr>
          <w:rFonts w:ascii="Times New Roman" w:hAnsi="Times New Roman"/>
          <w:sz w:val="20"/>
          <w:szCs w:val="20"/>
          <w:lang w:val="tt"/>
        </w:rPr>
      </w:pPr>
      <w:r>
        <w:rPr>
          <w:rFonts w:ascii="Times New Roman" w:hAnsi="Times New Roman"/>
          <w:sz w:val="20"/>
          <w:szCs w:val="20"/>
          <w:lang w:val="tt"/>
        </w:rPr>
        <w:t>бүлекчәләр һәм (яки) органның вазифаи затның Ф.И.Аи.,</w:t>
      </w:r>
    </w:p>
    <w:p w14:paraId="7D3B987B">
      <w:pPr>
        <w:tabs>
          <w:tab w:val="left" w:pos="9837"/>
        </w:tabs>
        <w:spacing w:after="0" w:line="240" w:lineRule="auto"/>
        <w:ind w:right="-1"/>
        <w:rPr>
          <w:rFonts w:ascii="Times New Roman" w:hAnsi="Times New Roman"/>
          <w:sz w:val="24"/>
          <w:szCs w:val="24"/>
          <w:lang w:val="tt"/>
        </w:rPr>
      </w:pPr>
      <w:r>
        <w:rPr>
          <w:rFonts w:ascii="Times New Roman" w:hAnsi="Times New Roman"/>
          <w:sz w:val="24"/>
          <w:szCs w:val="24"/>
          <w:lang w:val="tt"/>
        </w:rPr>
        <w:tab/>
      </w:r>
      <w:r>
        <w:rPr>
          <w:rFonts w:ascii="Times New Roman" w:hAnsi="Times New Roman"/>
          <w:sz w:val="24"/>
          <w:szCs w:val="24"/>
          <w:lang w:val="tt"/>
        </w:rPr>
        <w:t xml:space="preserve">. </w:t>
      </w:r>
    </w:p>
    <w:p w14:paraId="72559ABF">
      <w:pPr>
        <w:pBdr>
          <w:top w:val="single" w:color="000000" w:sz="4" w:space="1"/>
        </w:pBdr>
        <w:spacing w:after="0" w:line="240" w:lineRule="auto"/>
        <w:ind w:right="-1"/>
        <w:jc w:val="center"/>
        <w:rPr>
          <w:rFonts w:ascii="Times New Roman" w:hAnsi="Times New Roman"/>
          <w:sz w:val="20"/>
          <w:szCs w:val="20"/>
          <w:lang w:val="tt"/>
        </w:rPr>
      </w:pPr>
      <w:r>
        <w:rPr>
          <w:rFonts w:ascii="Times New Roman" w:hAnsi="Times New Roman"/>
          <w:sz w:val="20"/>
          <w:szCs w:val="20"/>
          <w:lang w:val="tt"/>
        </w:rPr>
        <w:t>килештерүне гамәлгә ашыручы)</w:t>
      </w:r>
    </w:p>
    <w:p w14:paraId="591E7929">
      <w:pPr>
        <w:spacing w:after="0" w:line="240" w:lineRule="auto"/>
        <w:ind w:left="5670" w:right="-1"/>
        <w:rPr>
          <w:rFonts w:ascii="Times New Roman" w:hAnsi="Times New Roman"/>
          <w:sz w:val="24"/>
          <w:szCs w:val="24"/>
          <w:lang w:val="tt"/>
        </w:rPr>
      </w:pPr>
    </w:p>
    <w:p w14:paraId="011B09C4">
      <w:pPr>
        <w:pBdr>
          <w:top w:val="single" w:color="000000" w:sz="4" w:space="1"/>
        </w:pBdr>
        <w:spacing w:after="0" w:line="240" w:lineRule="auto"/>
        <w:ind w:left="5670" w:right="-1"/>
        <w:jc w:val="center"/>
        <w:rPr>
          <w:rFonts w:ascii="Times New Roman" w:hAnsi="Times New Roman"/>
          <w:sz w:val="20"/>
          <w:szCs w:val="20"/>
          <w:lang w:val="tt"/>
        </w:rPr>
      </w:pPr>
      <w:r>
        <w:rPr>
          <w:rFonts w:ascii="Times New Roman" w:hAnsi="Times New Roman"/>
          <w:sz w:val="20"/>
          <w:szCs w:val="20"/>
          <w:lang w:val="tt"/>
        </w:rPr>
        <w:t>(килештерүне гамәлгә ашыручы органның вазыйфаи заты имзасы)</w:t>
      </w:r>
    </w:p>
    <w:p w14:paraId="05525EF3">
      <w:pPr>
        <w:spacing w:after="0" w:line="240" w:lineRule="auto"/>
        <w:ind w:right="-1"/>
        <w:jc w:val="right"/>
        <w:rPr>
          <w:rFonts w:ascii="Times New Roman" w:hAnsi="Times New Roman"/>
          <w:sz w:val="24"/>
          <w:szCs w:val="24"/>
        </w:rPr>
      </w:pPr>
      <w:r>
        <w:rPr>
          <w:rFonts w:ascii="Times New Roman" w:hAnsi="Times New Roman"/>
          <w:sz w:val="24"/>
          <w:szCs w:val="24"/>
          <w:lang w:val="tt"/>
        </w:rPr>
        <w:t>Мөһер урыны</w:t>
      </w:r>
    </w:p>
    <w:tbl>
      <w:tblPr>
        <w:tblStyle w:val="12"/>
        <w:tblW w:w="9951" w:type="dxa"/>
        <w:tblInd w:w="0" w:type="dxa"/>
        <w:tblLayout w:type="autofit"/>
        <w:tblCellMar>
          <w:top w:w="0" w:type="dxa"/>
          <w:left w:w="28" w:type="dxa"/>
          <w:bottom w:w="0" w:type="dxa"/>
          <w:right w:w="28" w:type="dxa"/>
        </w:tblCellMar>
      </w:tblPr>
      <w:tblGrid>
        <w:gridCol w:w="1218"/>
        <w:gridCol w:w="511"/>
        <w:gridCol w:w="284"/>
        <w:gridCol w:w="1843"/>
        <w:gridCol w:w="567"/>
        <w:gridCol w:w="282"/>
        <w:gridCol w:w="425"/>
        <w:gridCol w:w="3120"/>
        <w:gridCol w:w="1701"/>
      </w:tblGrid>
      <w:tr w14:paraId="11702CAA">
        <w:trPr>
          <w:cantSplit/>
        </w:trPr>
        <w:tc>
          <w:tcPr>
            <w:tcW w:w="1218" w:type="dxa"/>
            <w:shd w:val="clear" w:color="auto" w:fill="auto"/>
            <w:vAlign w:val="bottom"/>
          </w:tcPr>
          <w:p w14:paraId="44115357">
            <w:pPr>
              <w:spacing w:after="0" w:line="240" w:lineRule="auto"/>
              <w:ind w:right="-1"/>
              <w:rPr>
                <w:rFonts w:ascii="Times New Roman" w:hAnsi="Times New Roman"/>
                <w:sz w:val="24"/>
                <w:szCs w:val="24"/>
              </w:rPr>
            </w:pPr>
            <w:r>
              <w:rPr>
                <w:rFonts w:ascii="Times New Roman" w:hAnsi="Times New Roman"/>
                <w:sz w:val="24"/>
                <w:szCs w:val="24"/>
                <w:lang w:val="tt"/>
              </w:rPr>
              <w:t>Алды: “</w:t>
            </w:r>
          </w:p>
        </w:tc>
        <w:tc>
          <w:tcPr>
            <w:tcW w:w="511" w:type="dxa"/>
            <w:tcBorders>
              <w:bottom w:val="single" w:color="000000" w:sz="4" w:space="0"/>
            </w:tcBorders>
            <w:shd w:val="clear" w:color="auto" w:fill="auto"/>
            <w:vAlign w:val="bottom"/>
          </w:tcPr>
          <w:p w14:paraId="67B70561">
            <w:pPr>
              <w:spacing w:after="0" w:line="240" w:lineRule="auto"/>
              <w:ind w:right="-1"/>
              <w:jc w:val="center"/>
              <w:rPr>
                <w:rFonts w:ascii="Times New Roman" w:hAnsi="Times New Roman"/>
                <w:sz w:val="24"/>
                <w:szCs w:val="24"/>
              </w:rPr>
            </w:pPr>
          </w:p>
        </w:tc>
        <w:tc>
          <w:tcPr>
            <w:tcW w:w="284" w:type="dxa"/>
            <w:shd w:val="clear" w:color="auto" w:fill="auto"/>
            <w:vAlign w:val="bottom"/>
          </w:tcPr>
          <w:p w14:paraId="735653D8">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1843" w:type="dxa"/>
            <w:tcBorders>
              <w:bottom w:val="single" w:color="000000" w:sz="4" w:space="0"/>
            </w:tcBorders>
            <w:shd w:val="clear" w:color="auto" w:fill="auto"/>
            <w:vAlign w:val="bottom"/>
          </w:tcPr>
          <w:p w14:paraId="51DB7E1A">
            <w:pPr>
              <w:spacing w:after="0" w:line="240" w:lineRule="auto"/>
              <w:ind w:right="-1"/>
              <w:jc w:val="center"/>
              <w:rPr>
                <w:rFonts w:ascii="Times New Roman" w:hAnsi="Times New Roman"/>
                <w:sz w:val="24"/>
                <w:szCs w:val="24"/>
              </w:rPr>
            </w:pPr>
          </w:p>
        </w:tc>
        <w:tc>
          <w:tcPr>
            <w:tcW w:w="567" w:type="dxa"/>
            <w:shd w:val="clear" w:color="auto" w:fill="auto"/>
            <w:vAlign w:val="bottom"/>
          </w:tcPr>
          <w:p w14:paraId="6C81965E">
            <w:pPr>
              <w:spacing w:after="0" w:line="240" w:lineRule="auto"/>
              <w:ind w:right="-1"/>
              <w:jc w:val="right"/>
              <w:rPr>
                <w:rFonts w:ascii="Times New Roman" w:hAnsi="Times New Roman"/>
                <w:sz w:val="24"/>
                <w:szCs w:val="24"/>
              </w:rPr>
            </w:pPr>
            <w:r>
              <w:rPr>
                <w:rFonts w:ascii="Times New Roman" w:hAnsi="Times New Roman"/>
                <w:sz w:val="24"/>
                <w:szCs w:val="24"/>
                <w:lang w:val="tt"/>
              </w:rPr>
              <w:t>20</w:t>
            </w:r>
          </w:p>
        </w:tc>
        <w:tc>
          <w:tcPr>
            <w:tcW w:w="282" w:type="dxa"/>
            <w:tcBorders>
              <w:bottom w:val="single" w:color="000000" w:sz="4" w:space="0"/>
            </w:tcBorders>
            <w:shd w:val="clear" w:color="auto" w:fill="auto"/>
            <w:vAlign w:val="bottom"/>
          </w:tcPr>
          <w:p w14:paraId="427275B5">
            <w:pPr>
              <w:spacing w:after="0" w:line="240" w:lineRule="auto"/>
              <w:ind w:right="-1"/>
              <w:rPr>
                <w:rFonts w:ascii="Times New Roman" w:hAnsi="Times New Roman"/>
                <w:sz w:val="24"/>
                <w:szCs w:val="24"/>
              </w:rPr>
            </w:pPr>
          </w:p>
        </w:tc>
        <w:tc>
          <w:tcPr>
            <w:tcW w:w="425" w:type="dxa"/>
            <w:shd w:val="clear" w:color="auto" w:fill="auto"/>
            <w:vAlign w:val="bottom"/>
          </w:tcPr>
          <w:p w14:paraId="3C1A6769">
            <w:pPr>
              <w:spacing w:after="0" w:line="240" w:lineRule="auto"/>
              <w:ind w:right="-1"/>
              <w:jc w:val="center"/>
              <w:rPr>
                <w:rFonts w:ascii="Times New Roman" w:hAnsi="Times New Roman"/>
                <w:sz w:val="24"/>
                <w:szCs w:val="24"/>
              </w:rPr>
            </w:pPr>
            <w:r>
              <w:rPr>
                <w:rFonts w:ascii="Times New Roman" w:hAnsi="Times New Roman"/>
                <w:sz w:val="24"/>
                <w:szCs w:val="24"/>
                <w:lang w:val="tt"/>
              </w:rPr>
              <w:t>ел</w:t>
            </w:r>
          </w:p>
        </w:tc>
        <w:tc>
          <w:tcPr>
            <w:tcW w:w="3120" w:type="dxa"/>
            <w:tcBorders>
              <w:bottom w:val="single" w:color="000000" w:sz="4" w:space="0"/>
            </w:tcBorders>
            <w:shd w:val="clear" w:color="auto" w:fill="auto"/>
            <w:vAlign w:val="bottom"/>
          </w:tcPr>
          <w:p w14:paraId="5BFE0BFF">
            <w:pPr>
              <w:spacing w:after="0" w:line="240" w:lineRule="auto"/>
              <w:ind w:right="-1"/>
              <w:jc w:val="center"/>
              <w:rPr>
                <w:rFonts w:ascii="Times New Roman" w:hAnsi="Times New Roman"/>
                <w:sz w:val="24"/>
                <w:szCs w:val="24"/>
              </w:rPr>
            </w:pPr>
          </w:p>
        </w:tc>
        <w:tc>
          <w:tcPr>
            <w:tcW w:w="1700" w:type="dxa"/>
            <w:vMerge w:val="restart"/>
            <w:shd w:val="clear" w:color="auto" w:fill="auto"/>
          </w:tcPr>
          <w:p w14:paraId="3C1F2235">
            <w:pPr>
              <w:spacing w:after="0" w:line="240" w:lineRule="auto"/>
              <w:ind w:left="57" w:right="-1"/>
              <w:rPr>
                <w:rFonts w:ascii="Times New Roman" w:hAnsi="Times New Roman"/>
                <w:sz w:val="20"/>
                <w:szCs w:val="20"/>
              </w:rPr>
            </w:pPr>
            <w:r>
              <w:rPr>
                <w:rFonts w:ascii="Times New Roman" w:hAnsi="Times New Roman"/>
                <w:sz w:val="20"/>
                <w:szCs w:val="20"/>
                <w:lang w:val="tt"/>
              </w:rPr>
              <w:t xml:space="preserve">(карарны шәхсән алган очракта </w:t>
            </w:r>
            <w:r>
              <w:rPr>
                <w:rFonts w:ascii="Times New Roman" w:hAnsi="Times New Roman"/>
                <w:sz w:val="20"/>
                <w:szCs w:val="20"/>
                <w:lang w:val="tt"/>
              </w:rPr>
              <w:br w:type="textWrapping"/>
            </w:r>
            <w:r>
              <w:rPr>
                <w:rFonts w:ascii="Times New Roman" w:hAnsi="Times New Roman"/>
                <w:sz w:val="20"/>
                <w:szCs w:val="20"/>
                <w:lang w:val="tt"/>
              </w:rPr>
              <w:t>тутырыла)</w:t>
            </w:r>
          </w:p>
        </w:tc>
      </w:tr>
      <w:tr w14:paraId="176F2775">
        <w:tblPrEx>
          <w:tblCellMar>
            <w:top w:w="0" w:type="dxa"/>
            <w:left w:w="28" w:type="dxa"/>
            <w:bottom w:w="0" w:type="dxa"/>
            <w:right w:w="28" w:type="dxa"/>
          </w:tblCellMar>
        </w:tblPrEx>
        <w:trPr>
          <w:cantSplit/>
        </w:trPr>
        <w:tc>
          <w:tcPr>
            <w:tcW w:w="1218" w:type="dxa"/>
            <w:shd w:val="clear" w:color="auto" w:fill="auto"/>
            <w:vAlign w:val="bottom"/>
          </w:tcPr>
          <w:p w14:paraId="176E2E55">
            <w:pPr>
              <w:spacing w:after="0" w:line="240" w:lineRule="auto"/>
              <w:ind w:right="-1"/>
              <w:rPr>
                <w:rFonts w:ascii="Times New Roman" w:hAnsi="Times New Roman"/>
              </w:rPr>
            </w:pPr>
          </w:p>
        </w:tc>
        <w:tc>
          <w:tcPr>
            <w:tcW w:w="511" w:type="dxa"/>
            <w:shd w:val="clear" w:color="auto" w:fill="auto"/>
            <w:vAlign w:val="bottom"/>
          </w:tcPr>
          <w:p w14:paraId="78F42BAC">
            <w:pPr>
              <w:spacing w:after="0" w:line="240" w:lineRule="auto"/>
              <w:ind w:right="-1"/>
              <w:rPr>
                <w:rFonts w:ascii="Times New Roman" w:hAnsi="Times New Roman"/>
              </w:rPr>
            </w:pPr>
          </w:p>
        </w:tc>
        <w:tc>
          <w:tcPr>
            <w:tcW w:w="284" w:type="dxa"/>
            <w:shd w:val="clear" w:color="auto" w:fill="auto"/>
            <w:vAlign w:val="bottom"/>
          </w:tcPr>
          <w:p w14:paraId="4A3C598C">
            <w:pPr>
              <w:spacing w:after="0" w:line="240" w:lineRule="auto"/>
              <w:ind w:right="-1"/>
              <w:rPr>
                <w:rFonts w:ascii="Times New Roman" w:hAnsi="Times New Roman"/>
              </w:rPr>
            </w:pPr>
          </w:p>
        </w:tc>
        <w:tc>
          <w:tcPr>
            <w:tcW w:w="1843" w:type="dxa"/>
            <w:shd w:val="clear" w:color="auto" w:fill="auto"/>
            <w:vAlign w:val="bottom"/>
          </w:tcPr>
          <w:p w14:paraId="084437A4">
            <w:pPr>
              <w:spacing w:after="0" w:line="240" w:lineRule="auto"/>
              <w:ind w:right="-1"/>
              <w:rPr>
                <w:rFonts w:ascii="Times New Roman" w:hAnsi="Times New Roman"/>
              </w:rPr>
            </w:pPr>
          </w:p>
        </w:tc>
        <w:tc>
          <w:tcPr>
            <w:tcW w:w="567" w:type="dxa"/>
            <w:shd w:val="clear" w:color="auto" w:fill="auto"/>
            <w:vAlign w:val="bottom"/>
          </w:tcPr>
          <w:p w14:paraId="3C1731A5">
            <w:pPr>
              <w:spacing w:after="0" w:line="240" w:lineRule="auto"/>
              <w:ind w:right="-1"/>
              <w:rPr>
                <w:rFonts w:ascii="Times New Roman" w:hAnsi="Times New Roman"/>
              </w:rPr>
            </w:pPr>
          </w:p>
        </w:tc>
        <w:tc>
          <w:tcPr>
            <w:tcW w:w="282" w:type="dxa"/>
            <w:shd w:val="clear" w:color="auto" w:fill="auto"/>
            <w:vAlign w:val="bottom"/>
          </w:tcPr>
          <w:p w14:paraId="60D86114">
            <w:pPr>
              <w:spacing w:after="0" w:line="240" w:lineRule="auto"/>
              <w:ind w:right="-1"/>
              <w:rPr>
                <w:rFonts w:ascii="Times New Roman" w:hAnsi="Times New Roman"/>
              </w:rPr>
            </w:pPr>
          </w:p>
        </w:tc>
        <w:tc>
          <w:tcPr>
            <w:tcW w:w="425" w:type="dxa"/>
            <w:shd w:val="clear" w:color="auto" w:fill="auto"/>
            <w:vAlign w:val="bottom"/>
          </w:tcPr>
          <w:p w14:paraId="681129CF">
            <w:pPr>
              <w:spacing w:after="0" w:line="240" w:lineRule="auto"/>
              <w:ind w:right="-1"/>
              <w:rPr>
                <w:rFonts w:ascii="Times New Roman" w:hAnsi="Times New Roman"/>
              </w:rPr>
            </w:pPr>
          </w:p>
        </w:tc>
        <w:tc>
          <w:tcPr>
            <w:tcW w:w="3120" w:type="dxa"/>
            <w:shd w:val="clear" w:color="auto" w:fill="auto"/>
          </w:tcPr>
          <w:p w14:paraId="757DD977">
            <w:pPr>
              <w:spacing w:after="0" w:line="240" w:lineRule="auto"/>
              <w:ind w:right="-1"/>
              <w:jc w:val="center"/>
              <w:rPr>
                <w:rFonts w:ascii="Times New Roman" w:hAnsi="Times New Roman"/>
              </w:rPr>
            </w:pPr>
            <w:r>
              <w:rPr>
                <w:rFonts w:ascii="Times New Roman" w:hAnsi="Times New Roman"/>
                <w:lang w:val="tt"/>
              </w:rPr>
              <w:t>(мөрәҗәгать итүченең яисә вәкаләтле затның имзасы)</w:t>
            </w:r>
          </w:p>
        </w:tc>
        <w:tc>
          <w:tcPr>
            <w:tcW w:w="1700" w:type="dxa"/>
            <w:vMerge w:val="continue"/>
            <w:shd w:val="clear" w:color="auto" w:fill="auto"/>
            <w:vAlign w:val="bottom"/>
          </w:tcPr>
          <w:p w14:paraId="780CA050">
            <w:pPr>
              <w:spacing w:after="0" w:line="240" w:lineRule="auto"/>
              <w:ind w:right="-1"/>
              <w:rPr>
                <w:rFonts w:ascii="Times New Roman" w:hAnsi="Times New Roman"/>
                <w:sz w:val="20"/>
                <w:szCs w:val="20"/>
              </w:rPr>
            </w:pPr>
          </w:p>
        </w:tc>
      </w:tr>
    </w:tbl>
    <w:p w14:paraId="1E4979DD">
      <w:pPr>
        <w:spacing w:after="0" w:line="240" w:lineRule="auto"/>
        <w:ind w:right="-1"/>
        <w:rPr>
          <w:rFonts w:ascii="Times New Roman" w:hAnsi="Times New Roman"/>
          <w:sz w:val="24"/>
          <w:szCs w:val="24"/>
        </w:rPr>
      </w:pPr>
    </w:p>
    <w:tbl>
      <w:tblPr>
        <w:tblStyle w:val="12"/>
        <w:tblW w:w="8676" w:type="dxa"/>
        <w:tblInd w:w="0" w:type="dxa"/>
        <w:tblLayout w:type="autofit"/>
        <w:tblCellMar>
          <w:top w:w="0" w:type="dxa"/>
          <w:left w:w="28" w:type="dxa"/>
          <w:bottom w:w="0" w:type="dxa"/>
          <w:right w:w="28" w:type="dxa"/>
        </w:tblCellMar>
      </w:tblPr>
      <w:tblGrid>
        <w:gridCol w:w="4621"/>
        <w:gridCol w:w="510"/>
        <w:gridCol w:w="284"/>
        <w:gridCol w:w="1984"/>
        <w:gridCol w:w="567"/>
        <w:gridCol w:w="284"/>
        <w:gridCol w:w="426"/>
      </w:tblGrid>
      <w:tr w14:paraId="16CD8556">
        <w:tc>
          <w:tcPr>
            <w:tcW w:w="4620" w:type="dxa"/>
            <w:shd w:val="clear" w:color="auto" w:fill="auto"/>
            <w:vAlign w:val="bottom"/>
          </w:tcPr>
          <w:p w14:paraId="03D4DC45">
            <w:pPr>
              <w:spacing w:after="0" w:line="240" w:lineRule="auto"/>
              <w:ind w:right="-1"/>
              <w:rPr>
                <w:rFonts w:ascii="Times New Roman" w:hAnsi="Times New Roman"/>
                <w:sz w:val="24"/>
                <w:szCs w:val="24"/>
              </w:rPr>
            </w:pPr>
            <w:r>
              <w:rPr>
                <w:rFonts w:ascii="Times New Roman" w:hAnsi="Times New Roman"/>
                <w:sz w:val="24"/>
                <w:szCs w:val="24"/>
                <w:lang w:val="tt"/>
              </w:rPr>
              <w:t>Карар гариза бирүче(ләр) адресына җибәрелде.</w:t>
            </w:r>
          </w:p>
        </w:tc>
        <w:tc>
          <w:tcPr>
            <w:tcW w:w="510" w:type="dxa"/>
            <w:tcBorders>
              <w:bottom w:val="single" w:color="000000" w:sz="4" w:space="0"/>
            </w:tcBorders>
            <w:shd w:val="clear" w:color="auto" w:fill="auto"/>
            <w:vAlign w:val="bottom"/>
          </w:tcPr>
          <w:p w14:paraId="1812F366">
            <w:pPr>
              <w:spacing w:after="0" w:line="240" w:lineRule="auto"/>
              <w:ind w:right="-1"/>
              <w:jc w:val="center"/>
              <w:rPr>
                <w:rFonts w:ascii="Times New Roman" w:hAnsi="Times New Roman"/>
                <w:sz w:val="24"/>
                <w:szCs w:val="24"/>
              </w:rPr>
            </w:pPr>
          </w:p>
        </w:tc>
        <w:tc>
          <w:tcPr>
            <w:tcW w:w="284" w:type="dxa"/>
            <w:shd w:val="clear" w:color="auto" w:fill="auto"/>
            <w:vAlign w:val="bottom"/>
          </w:tcPr>
          <w:p w14:paraId="2A10499A">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1984" w:type="dxa"/>
            <w:tcBorders>
              <w:bottom w:val="single" w:color="000000" w:sz="4" w:space="0"/>
            </w:tcBorders>
            <w:shd w:val="clear" w:color="auto" w:fill="auto"/>
            <w:vAlign w:val="bottom"/>
          </w:tcPr>
          <w:p w14:paraId="4DE45F9A">
            <w:pPr>
              <w:spacing w:after="0" w:line="240" w:lineRule="auto"/>
              <w:ind w:right="-1"/>
              <w:jc w:val="center"/>
              <w:rPr>
                <w:rFonts w:ascii="Times New Roman" w:hAnsi="Times New Roman"/>
                <w:sz w:val="24"/>
                <w:szCs w:val="24"/>
              </w:rPr>
            </w:pPr>
          </w:p>
        </w:tc>
        <w:tc>
          <w:tcPr>
            <w:tcW w:w="567" w:type="dxa"/>
            <w:shd w:val="clear" w:color="auto" w:fill="auto"/>
            <w:vAlign w:val="bottom"/>
          </w:tcPr>
          <w:p w14:paraId="4D347BCC">
            <w:pPr>
              <w:spacing w:after="0" w:line="240" w:lineRule="auto"/>
              <w:ind w:right="-1"/>
              <w:jc w:val="right"/>
              <w:rPr>
                <w:rFonts w:ascii="Times New Roman" w:hAnsi="Times New Roman"/>
                <w:sz w:val="24"/>
                <w:szCs w:val="24"/>
              </w:rPr>
            </w:pPr>
            <w:r>
              <w:rPr>
                <w:rFonts w:ascii="Times New Roman" w:hAnsi="Times New Roman"/>
                <w:sz w:val="24"/>
                <w:szCs w:val="24"/>
                <w:lang w:val="tt"/>
              </w:rPr>
              <w:t>20</w:t>
            </w:r>
          </w:p>
        </w:tc>
        <w:tc>
          <w:tcPr>
            <w:tcW w:w="284" w:type="dxa"/>
            <w:tcBorders>
              <w:bottom w:val="single" w:color="000000" w:sz="4" w:space="0"/>
            </w:tcBorders>
            <w:shd w:val="clear" w:color="auto" w:fill="auto"/>
            <w:vAlign w:val="bottom"/>
          </w:tcPr>
          <w:p w14:paraId="717E2DAE">
            <w:pPr>
              <w:spacing w:after="0" w:line="240" w:lineRule="auto"/>
              <w:ind w:right="-1"/>
              <w:rPr>
                <w:rFonts w:ascii="Times New Roman" w:hAnsi="Times New Roman"/>
                <w:sz w:val="24"/>
                <w:szCs w:val="24"/>
              </w:rPr>
            </w:pPr>
          </w:p>
        </w:tc>
        <w:tc>
          <w:tcPr>
            <w:tcW w:w="426" w:type="dxa"/>
            <w:shd w:val="clear" w:color="auto" w:fill="auto"/>
            <w:vAlign w:val="bottom"/>
          </w:tcPr>
          <w:p w14:paraId="10AB4D9F">
            <w:pPr>
              <w:spacing w:after="0" w:line="240" w:lineRule="auto"/>
              <w:ind w:left="57" w:right="-1"/>
              <w:rPr>
                <w:rFonts w:ascii="Times New Roman" w:hAnsi="Times New Roman"/>
                <w:sz w:val="24"/>
                <w:szCs w:val="24"/>
              </w:rPr>
            </w:pPr>
            <w:r>
              <w:rPr>
                <w:rFonts w:ascii="Times New Roman" w:hAnsi="Times New Roman"/>
                <w:sz w:val="24"/>
                <w:szCs w:val="24"/>
                <w:lang w:val="tt"/>
              </w:rPr>
              <w:t>ел</w:t>
            </w:r>
          </w:p>
        </w:tc>
      </w:tr>
      <w:tr w14:paraId="1A5DED0B">
        <w:tblPrEx>
          <w:tblCellMar>
            <w:top w:w="0" w:type="dxa"/>
            <w:left w:w="28" w:type="dxa"/>
            <w:bottom w:w="0" w:type="dxa"/>
            <w:right w:w="28" w:type="dxa"/>
          </w:tblCellMar>
        </w:tblPrEx>
        <w:tc>
          <w:tcPr>
            <w:tcW w:w="4620" w:type="dxa"/>
            <w:shd w:val="clear" w:color="auto" w:fill="auto"/>
            <w:vAlign w:val="bottom"/>
          </w:tcPr>
          <w:p w14:paraId="6580ED09">
            <w:pPr>
              <w:spacing w:after="0" w:line="240" w:lineRule="auto"/>
              <w:ind w:right="-1"/>
              <w:rPr>
                <w:rFonts w:ascii="Times New Roman" w:hAnsi="Times New Roman"/>
                <w:sz w:val="20"/>
                <w:szCs w:val="20"/>
              </w:rPr>
            </w:pPr>
            <w:r>
              <w:rPr>
                <w:rFonts w:ascii="Times New Roman" w:hAnsi="Times New Roman"/>
                <w:sz w:val="20"/>
                <w:szCs w:val="20"/>
                <w:lang w:val="tt"/>
              </w:rPr>
              <w:t>(карар почта аша җибәрелгән очракта тутырыла)</w:t>
            </w:r>
            <w:r>
              <w:rPr>
                <w:rFonts w:ascii="Times New Roman" w:hAnsi="Times New Roman"/>
                <w:sz w:val="20"/>
                <w:szCs w:val="20"/>
                <w:lang w:val="tt"/>
              </w:rPr>
              <w:br w:type="textWrapping"/>
            </w:r>
          </w:p>
        </w:tc>
        <w:tc>
          <w:tcPr>
            <w:tcW w:w="510" w:type="dxa"/>
            <w:shd w:val="clear" w:color="auto" w:fill="auto"/>
            <w:vAlign w:val="bottom"/>
          </w:tcPr>
          <w:p w14:paraId="1E126656">
            <w:pPr>
              <w:spacing w:after="0" w:line="240" w:lineRule="auto"/>
              <w:ind w:right="-1"/>
              <w:rPr>
                <w:rFonts w:ascii="Times New Roman" w:hAnsi="Times New Roman"/>
                <w:sz w:val="20"/>
                <w:szCs w:val="20"/>
              </w:rPr>
            </w:pPr>
          </w:p>
        </w:tc>
        <w:tc>
          <w:tcPr>
            <w:tcW w:w="284" w:type="dxa"/>
            <w:shd w:val="clear" w:color="auto" w:fill="auto"/>
            <w:vAlign w:val="bottom"/>
          </w:tcPr>
          <w:p w14:paraId="42ECB294">
            <w:pPr>
              <w:spacing w:after="0" w:line="240" w:lineRule="auto"/>
              <w:ind w:right="-1"/>
              <w:rPr>
                <w:rFonts w:ascii="Times New Roman" w:hAnsi="Times New Roman"/>
                <w:sz w:val="20"/>
                <w:szCs w:val="20"/>
              </w:rPr>
            </w:pPr>
          </w:p>
        </w:tc>
        <w:tc>
          <w:tcPr>
            <w:tcW w:w="1984" w:type="dxa"/>
            <w:shd w:val="clear" w:color="auto" w:fill="auto"/>
            <w:vAlign w:val="bottom"/>
          </w:tcPr>
          <w:p w14:paraId="0D8BC098">
            <w:pPr>
              <w:spacing w:after="0" w:line="240" w:lineRule="auto"/>
              <w:ind w:right="-1"/>
              <w:rPr>
                <w:rFonts w:ascii="Times New Roman" w:hAnsi="Times New Roman"/>
                <w:sz w:val="20"/>
                <w:szCs w:val="20"/>
              </w:rPr>
            </w:pPr>
          </w:p>
        </w:tc>
        <w:tc>
          <w:tcPr>
            <w:tcW w:w="567" w:type="dxa"/>
            <w:shd w:val="clear" w:color="auto" w:fill="auto"/>
            <w:vAlign w:val="bottom"/>
          </w:tcPr>
          <w:p w14:paraId="45683F1E">
            <w:pPr>
              <w:spacing w:after="0" w:line="240" w:lineRule="auto"/>
              <w:ind w:right="-1"/>
              <w:rPr>
                <w:rFonts w:ascii="Times New Roman" w:hAnsi="Times New Roman"/>
                <w:sz w:val="20"/>
                <w:szCs w:val="20"/>
              </w:rPr>
            </w:pPr>
          </w:p>
        </w:tc>
        <w:tc>
          <w:tcPr>
            <w:tcW w:w="284" w:type="dxa"/>
            <w:shd w:val="clear" w:color="auto" w:fill="auto"/>
            <w:vAlign w:val="bottom"/>
          </w:tcPr>
          <w:p w14:paraId="4B4A28B5">
            <w:pPr>
              <w:spacing w:after="0" w:line="240" w:lineRule="auto"/>
              <w:ind w:right="-1"/>
              <w:rPr>
                <w:rFonts w:ascii="Times New Roman" w:hAnsi="Times New Roman"/>
                <w:sz w:val="20"/>
                <w:szCs w:val="20"/>
              </w:rPr>
            </w:pPr>
          </w:p>
        </w:tc>
        <w:tc>
          <w:tcPr>
            <w:tcW w:w="426" w:type="dxa"/>
            <w:shd w:val="clear" w:color="auto" w:fill="auto"/>
            <w:vAlign w:val="bottom"/>
          </w:tcPr>
          <w:p w14:paraId="7708742D">
            <w:pPr>
              <w:spacing w:after="0" w:line="240" w:lineRule="auto"/>
              <w:ind w:right="-1"/>
              <w:rPr>
                <w:rFonts w:ascii="Times New Roman" w:hAnsi="Times New Roman"/>
                <w:sz w:val="20"/>
                <w:szCs w:val="20"/>
              </w:rPr>
            </w:pPr>
          </w:p>
        </w:tc>
      </w:tr>
    </w:tbl>
    <w:p w14:paraId="205B7ADE">
      <w:pPr>
        <w:spacing w:after="0" w:line="240" w:lineRule="auto"/>
        <w:ind w:left="5670" w:right="-1"/>
        <w:rPr>
          <w:rFonts w:ascii="Times New Roman" w:hAnsi="Times New Roman"/>
          <w:sz w:val="20"/>
          <w:szCs w:val="20"/>
        </w:rPr>
      </w:pPr>
    </w:p>
    <w:p w14:paraId="70854F24">
      <w:pPr>
        <w:pBdr>
          <w:top w:val="single" w:color="000000" w:sz="4" w:space="1"/>
        </w:pBdr>
        <w:spacing w:after="0" w:line="240" w:lineRule="auto"/>
        <w:ind w:left="5670" w:right="-1"/>
        <w:jc w:val="center"/>
        <w:rPr>
          <w:rFonts w:ascii="Times New Roman" w:hAnsi="Times New Roman"/>
          <w:sz w:val="20"/>
          <w:szCs w:val="20"/>
        </w:rPr>
      </w:pPr>
      <w:r>
        <w:rPr>
          <w:rFonts w:ascii="Times New Roman" w:hAnsi="Times New Roman"/>
          <w:sz w:val="20"/>
          <w:szCs w:val="20"/>
          <w:lang w:val="tt"/>
        </w:rPr>
        <w:t>(мөрәҗәгать итүче (-ләр) адресына карар җибәргән вазыйфаи затның имзасы)</w:t>
      </w:r>
    </w:p>
    <w:p w14:paraId="453A16A2">
      <w:pPr>
        <w:spacing w:after="0" w:line="240" w:lineRule="auto"/>
        <w:rPr>
          <w:rFonts w:ascii="Times New Roman" w:hAnsi="Times New Roman"/>
          <w:sz w:val="20"/>
          <w:szCs w:val="20"/>
        </w:rPr>
      </w:pPr>
      <w:r>
        <w:rPr>
          <w:rFonts w:ascii="Times New Roman" w:hAnsi="Times New Roman"/>
          <w:sz w:val="20"/>
          <w:szCs w:val="20"/>
        </w:rPr>
        <w:br w:type="page"/>
      </w:r>
    </w:p>
    <w:p w14:paraId="608316BF">
      <w:pPr>
        <w:spacing w:after="0" w:line="240" w:lineRule="auto"/>
        <w:ind w:left="5245" w:right="-1" w:hanging="3"/>
        <w:jc w:val="center"/>
        <w:rPr>
          <w:rFonts w:ascii="Times New Roman" w:hAnsi="Times New Roman"/>
          <w:color w:val="000000"/>
          <w:spacing w:val="-6"/>
          <w:sz w:val="24"/>
          <w:szCs w:val="24"/>
        </w:rPr>
      </w:pPr>
      <w:r>
        <w:rPr>
          <w:rFonts w:ascii="Times New Roman" w:hAnsi="Times New Roman"/>
          <w:color w:val="000000"/>
          <w:spacing w:val="-6"/>
          <w:sz w:val="24"/>
          <w:szCs w:val="24"/>
          <w:lang w:val="tt"/>
        </w:rPr>
        <w:t>6 нчы кушымта</w:t>
      </w:r>
    </w:p>
    <w:p w14:paraId="200C8BAF">
      <w:pPr>
        <w:spacing w:after="0" w:line="240" w:lineRule="auto"/>
        <w:ind w:left="5245" w:hanging="3"/>
        <w:jc w:val="both"/>
        <w:rPr>
          <w:rFonts w:ascii="Times New Roman" w:hAnsi="Times New Roman"/>
          <w:sz w:val="24"/>
          <w:szCs w:val="24"/>
        </w:rPr>
      </w:pPr>
      <w:r>
        <w:rPr>
          <w:rFonts w:ascii="Times New Roman" w:hAnsi="Times New Roman"/>
          <w:sz w:val="24"/>
          <w:szCs w:val="24"/>
          <w:lang w:val="tt"/>
        </w:rPr>
        <w:t xml:space="preserve">Күпфатирлы йортта торакны үзгәртеп коруны һәм (яки) үзгәртеп планлаштыруны килештерү буенча муниципаль хезмәт күрсәтүнең административ регламентына </w:t>
      </w:r>
    </w:p>
    <w:p w14:paraId="1C577A70">
      <w:pPr>
        <w:spacing w:after="0" w:line="240" w:lineRule="auto"/>
        <w:ind w:right="-1"/>
        <w:jc w:val="right"/>
        <w:rPr>
          <w:rFonts w:ascii="Times New Roman" w:hAnsi="Times New Roman"/>
          <w:color w:val="000000"/>
          <w:spacing w:val="-6"/>
          <w:sz w:val="28"/>
          <w:szCs w:val="28"/>
        </w:rPr>
      </w:pPr>
    </w:p>
    <w:p w14:paraId="6300E790">
      <w:pPr>
        <w:spacing w:after="0" w:line="240" w:lineRule="auto"/>
        <w:ind w:right="-1"/>
        <w:jc w:val="center"/>
        <w:rPr>
          <w:rFonts w:ascii="Times New Roman" w:hAnsi="Times New Roman"/>
          <w:sz w:val="26"/>
          <w:szCs w:val="26"/>
        </w:rPr>
      </w:pPr>
      <w:r>
        <w:rPr>
          <w:rFonts w:ascii="Times New Roman" w:hAnsi="Times New Roman"/>
          <w:sz w:val="26"/>
          <w:szCs w:val="26"/>
          <w:lang w:val="tt"/>
        </w:rPr>
        <w:t xml:space="preserve">Россия федерациясе хөкүмәтенең 2014 елның 19 ноябрендәге 1221 номерлы «адреслар бирү, үзгәртү һәм гамәлдән чыгару кагыйдәләрен раслау турында»гы карары нигезендә </w:t>
      </w:r>
    </w:p>
    <w:p w14:paraId="34C06717">
      <w:pPr>
        <w:spacing w:after="0" w:line="240" w:lineRule="auto"/>
        <w:ind w:right="-1"/>
        <w:jc w:val="center"/>
        <w:rPr>
          <w:rFonts w:ascii="Times New Roman" w:hAnsi="Times New Roman"/>
          <w:sz w:val="26"/>
          <w:szCs w:val="26"/>
        </w:rPr>
      </w:pPr>
      <w:r>
        <w:rPr>
          <w:rFonts w:ascii="Times New Roman" w:hAnsi="Times New Roman"/>
          <w:sz w:val="26"/>
          <w:szCs w:val="26"/>
          <w:lang w:val="tt"/>
        </w:rPr>
        <w:t>Яңадан урнаштыруны һәм (яисә) яңадан планлаштыруны килештерүдән баш тарту турында карар.</w:t>
      </w:r>
      <w:r>
        <w:rPr>
          <w:rFonts w:ascii="Times New Roman" w:hAnsi="Times New Roman"/>
          <w:sz w:val="26"/>
          <w:szCs w:val="26"/>
          <w:lang w:val="tt"/>
        </w:rPr>
        <w:br w:type="textWrapping"/>
      </w:r>
    </w:p>
    <w:p w14:paraId="543FA6C9">
      <w:pPr>
        <w:spacing w:after="0" w:line="240" w:lineRule="auto"/>
        <w:ind w:right="-1"/>
        <w:rPr>
          <w:rFonts w:ascii="Times New Roman" w:hAnsi="Times New Roman"/>
          <w:sz w:val="24"/>
          <w:szCs w:val="24"/>
        </w:rPr>
      </w:pPr>
      <w:r>
        <w:rPr>
          <w:rFonts w:ascii="Times New Roman" w:hAnsi="Times New Roman"/>
          <w:sz w:val="24"/>
          <w:szCs w:val="24"/>
          <w:lang w:val="tt"/>
        </w:rPr>
        <w:t>(Килешүне гамәлгә</w:t>
      </w:r>
      <w:r>
        <w:rPr>
          <w:rFonts w:ascii="Times New Roman" w:hAnsi="Times New Roman"/>
          <w:sz w:val="24"/>
          <w:szCs w:val="24"/>
          <w:lang w:val="tt"/>
        </w:rPr>
        <w:br w:type="textWrapping"/>
      </w:r>
      <w:r>
        <w:rPr>
          <w:rFonts w:ascii="Times New Roman" w:hAnsi="Times New Roman"/>
          <w:sz w:val="24"/>
          <w:szCs w:val="24"/>
          <w:lang w:val="tt"/>
        </w:rPr>
        <w:t xml:space="preserve"> ашыручы орган бланкы)</w:t>
      </w:r>
    </w:p>
    <w:p w14:paraId="28EE4729">
      <w:pPr>
        <w:spacing w:after="0" w:line="240" w:lineRule="auto"/>
        <w:ind w:right="-1"/>
        <w:jc w:val="center"/>
        <w:rPr>
          <w:rFonts w:ascii="Times New Roman" w:hAnsi="Times New Roman"/>
          <w:sz w:val="26"/>
          <w:szCs w:val="26"/>
        </w:rPr>
      </w:pPr>
    </w:p>
    <w:p w14:paraId="582CB713">
      <w:pPr>
        <w:spacing w:after="0" w:line="240" w:lineRule="auto"/>
        <w:ind w:right="-1"/>
        <w:jc w:val="center"/>
        <w:rPr>
          <w:rFonts w:ascii="Times New Roman" w:hAnsi="Times New Roman"/>
          <w:sz w:val="26"/>
          <w:szCs w:val="26"/>
        </w:rPr>
      </w:pPr>
      <w:r>
        <w:rPr>
          <w:rFonts w:ascii="Times New Roman" w:hAnsi="Times New Roman"/>
          <w:sz w:val="26"/>
          <w:szCs w:val="26"/>
          <w:lang w:val="tt"/>
        </w:rPr>
        <w:t>Документлар кабул итүдән баш тарту турындагы карар / бинаны яңадан урнаштыруны һәм (яисә) яңадан планлаштыруны килештерүдән баш тарту турында карар</w:t>
      </w:r>
      <w:r>
        <w:rPr>
          <w:rFonts w:ascii="Times New Roman" w:hAnsi="Times New Roman"/>
          <w:sz w:val="26"/>
          <w:szCs w:val="26"/>
          <w:lang w:val="tt"/>
        </w:rPr>
        <w:br w:type="textWrapping"/>
      </w:r>
    </w:p>
    <w:p w14:paraId="4678432C">
      <w:pPr>
        <w:spacing w:after="0" w:line="240" w:lineRule="auto"/>
        <w:ind w:right="-1"/>
        <w:jc w:val="center"/>
        <w:rPr>
          <w:rFonts w:ascii="Times New Roman" w:hAnsi="Times New Roman"/>
          <w:sz w:val="26"/>
          <w:szCs w:val="26"/>
        </w:rPr>
      </w:pPr>
    </w:p>
    <w:p w14:paraId="0EB5BEB6">
      <w:pPr>
        <w:spacing w:after="0" w:line="240" w:lineRule="auto"/>
        <w:ind w:right="-1"/>
        <w:rPr>
          <w:rFonts w:ascii="Times New Roman" w:hAnsi="Times New Roman"/>
          <w:sz w:val="24"/>
          <w:szCs w:val="24"/>
        </w:rPr>
      </w:pPr>
      <w:r>
        <w:rPr>
          <w:rFonts w:ascii="Times New Roman" w:hAnsi="Times New Roman"/>
          <w:sz w:val="24"/>
          <w:szCs w:val="24"/>
          <w:lang w:val="tt"/>
        </w:rPr>
        <w:t xml:space="preserve">_____________________________________________________ мөрәҗәгатенә бәйле рәвештә  </w:t>
      </w:r>
    </w:p>
    <w:p w14:paraId="6D6209C8">
      <w:pPr>
        <w:pBdr>
          <w:top w:val="single" w:color="000000" w:sz="4" w:space="1"/>
        </w:pBdr>
        <w:spacing w:after="0" w:line="240" w:lineRule="auto"/>
        <w:ind w:left="2381" w:right="-1"/>
        <w:jc w:val="center"/>
        <w:rPr>
          <w:rFonts w:ascii="Times New Roman" w:hAnsi="Times New Roman"/>
          <w:sz w:val="20"/>
          <w:szCs w:val="20"/>
        </w:rPr>
      </w:pPr>
      <w:r>
        <w:rPr>
          <w:rFonts w:ascii="Times New Roman" w:hAnsi="Times New Roman"/>
          <w:sz w:val="20"/>
          <w:szCs w:val="20"/>
          <w:lang w:val="tt"/>
        </w:rPr>
        <w:t>(гариза бирүче физик затның фамилиясе, исеме, атасының исеме, гариза бирүче юридик зат атамасы)</w:t>
      </w:r>
    </w:p>
    <w:p w14:paraId="651E2A4D">
      <w:pPr>
        <w:tabs>
          <w:tab w:val="center" w:pos="4962"/>
          <w:tab w:val="left" w:pos="7966"/>
        </w:tabs>
        <w:spacing w:after="0" w:line="240" w:lineRule="auto"/>
        <w:ind w:right="-1"/>
        <w:rPr>
          <w:rFonts w:ascii="Times New Roman" w:hAnsi="Times New Roman"/>
          <w:sz w:val="24"/>
          <w:szCs w:val="24"/>
        </w:rPr>
      </w:pPr>
      <w:r>
        <w:rPr>
          <w:rFonts w:ascii="Times New Roman" w:hAnsi="Times New Roman"/>
          <w:sz w:val="24"/>
          <w:szCs w:val="24"/>
          <w:lang w:val="tt"/>
        </w:rPr>
        <w:t xml:space="preserve">. </w:t>
      </w:r>
    </w:p>
    <w:p w14:paraId="5149B47F">
      <w:pPr>
        <w:pBdr>
          <w:top w:val="single" w:color="000000" w:sz="4" w:space="1"/>
        </w:pBdr>
        <w:spacing w:after="0" w:line="240" w:lineRule="auto"/>
        <w:ind w:left="2948" w:right="-1"/>
        <w:jc w:val="center"/>
        <w:rPr>
          <w:rFonts w:ascii="Times New Roman" w:hAnsi="Times New Roman"/>
          <w:sz w:val="20"/>
          <w:szCs w:val="20"/>
        </w:rPr>
      </w:pPr>
      <w:r>
        <w:rPr>
          <w:rFonts w:ascii="Times New Roman" w:hAnsi="Times New Roman"/>
          <w:sz w:val="20"/>
          <w:szCs w:val="20"/>
          <w:lang w:val="tt"/>
        </w:rPr>
        <w:t>(кирәкмәгәнне сызарга )</w:t>
      </w:r>
    </w:p>
    <w:p w14:paraId="139E54E4">
      <w:pPr>
        <w:spacing w:after="0" w:line="240" w:lineRule="auto"/>
        <w:ind w:right="-1"/>
        <w:rPr>
          <w:rFonts w:ascii="Times New Roman" w:hAnsi="Times New Roman"/>
          <w:sz w:val="24"/>
          <w:szCs w:val="24"/>
        </w:rPr>
      </w:pPr>
      <w:r>
        <w:rPr>
          <w:rFonts w:ascii="Times New Roman" w:hAnsi="Times New Roman"/>
          <w:sz w:val="24"/>
          <w:szCs w:val="24"/>
          <w:lang w:val="tt"/>
        </w:rPr>
        <w:t xml:space="preserve">адресы буенча:  </w:t>
      </w:r>
    </w:p>
    <w:p w14:paraId="3C2B5FC2">
      <w:pPr>
        <w:pBdr>
          <w:top w:val="single" w:color="000000" w:sz="4" w:space="1"/>
        </w:pBdr>
        <w:spacing w:after="0" w:line="240" w:lineRule="auto"/>
        <w:ind w:left="1134" w:right="-1"/>
        <w:rPr>
          <w:rFonts w:ascii="Times New Roman" w:hAnsi="Times New Roman"/>
          <w:sz w:val="2"/>
          <w:szCs w:val="2"/>
        </w:rPr>
      </w:pPr>
    </w:p>
    <w:tbl>
      <w:tblPr>
        <w:tblStyle w:val="12"/>
        <w:tblW w:w="0" w:type="auto"/>
        <w:tblInd w:w="0" w:type="dxa"/>
        <w:tblLayout w:type="fixed"/>
        <w:tblCellMar>
          <w:top w:w="0" w:type="dxa"/>
          <w:left w:w="28" w:type="dxa"/>
          <w:bottom w:w="0" w:type="dxa"/>
          <w:right w:w="28" w:type="dxa"/>
        </w:tblCellMar>
      </w:tblPr>
      <w:tblGrid>
        <w:gridCol w:w="6549"/>
        <w:gridCol w:w="193"/>
        <w:gridCol w:w="3204"/>
      </w:tblGrid>
      <w:tr w14:paraId="13B057D6">
        <w:tc>
          <w:tcPr>
            <w:tcW w:w="6549" w:type="dxa"/>
            <w:tcBorders>
              <w:top w:val="nil"/>
              <w:left w:val="nil"/>
              <w:bottom w:val="single" w:color="auto" w:sz="4" w:space="0"/>
              <w:right w:val="nil"/>
            </w:tcBorders>
            <w:vAlign w:val="bottom"/>
          </w:tcPr>
          <w:p w14:paraId="67056067">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14:paraId="545041D5">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3204" w:type="dxa"/>
            <w:tcBorders>
              <w:top w:val="nil"/>
              <w:left w:val="nil"/>
              <w:bottom w:val="single" w:color="auto" w:sz="4" w:space="0"/>
              <w:right w:val="nil"/>
            </w:tcBorders>
            <w:vAlign w:val="bottom"/>
          </w:tcPr>
          <w:p w14:paraId="25FA703B">
            <w:pPr>
              <w:spacing w:after="0" w:line="240" w:lineRule="auto"/>
              <w:ind w:right="-1"/>
              <w:rPr>
                <w:rFonts w:ascii="Times New Roman" w:hAnsi="Times New Roman"/>
                <w:sz w:val="24"/>
                <w:szCs w:val="24"/>
              </w:rPr>
            </w:pPr>
            <w:r>
              <w:rPr>
                <w:rFonts w:ascii="Times New Roman" w:hAnsi="Times New Roman"/>
                <w:sz w:val="24"/>
                <w:szCs w:val="24"/>
                <w:lang w:val="tt"/>
              </w:rPr>
              <w:t>биләгән (карамагындагылар)</w:t>
            </w:r>
          </w:p>
        </w:tc>
      </w:tr>
      <w:tr w14:paraId="430FC239">
        <w:tblPrEx>
          <w:tblCellMar>
            <w:top w:w="0" w:type="dxa"/>
            <w:left w:w="28" w:type="dxa"/>
            <w:bottom w:w="0" w:type="dxa"/>
            <w:right w:w="28" w:type="dxa"/>
          </w:tblCellMar>
        </w:tblPrEx>
        <w:tc>
          <w:tcPr>
            <w:tcW w:w="6549" w:type="dxa"/>
            <w:tcBorders>
              <w:top w:val="nil"/>
              <w:left w:val="nil"/>
              <w:bottom w:val="nil"/>
              <w:right w:val="nil"/>
            </w:tcBorders>
            <w:vAlign w:val="bottom"/>
          </w:tcPr>
          <w:p w14:paraId="6F265C65">
            <w:pPr>
              <w:spacing w:after="0" w:line="240" w:lineRule="auto"/>
              <w:ind w:right="-1"/>
              <w:rPr>
                <w:rFonts w:ascii="Times New Roman" w:hAnsi="Times New Roman"/>
              </w:rPr>
            </w:pPr>
          </w:p>
        </w:tc>
        <w:tc>
          <w:tcPr>
            <w:tcW w:w="193" w:type="dxa"/>
            <w:tcBorders>
              <w:top w:val="nil"/>
              <w:left w:val="nil"/>
              <w:bottom w:val="nil"/>
              <w:right w:val="nil"/>
            </w:tcBorders>
            <w:vAlign w:val="bottom"/>
          </w:tcPr>
          <w:p w14:paraId="2DB37C9D">
            <w:pPr>
              <w:spacing w:after="0" w:line="240" w:lineRule="auto"/>
              <w:ind w:right="-1"/>
              <w:rPr>
                <w:rFonts w:ascii="Times New Roman" w:hAnsi="Times New Roman"/>
              </w:rPr>
            </w:pPr>
          </w:p>
        </w:tc>
        <w:tc>
          <w:tcPr>
            <w:tcW w:w="3204" w:type="dxa"/>
            <w:tcBorders>
              <w:top w:val="nil"/>
              <w:left w:val="nil"/>
              <w:bottom w:val="nil"/>
              <w:right w:val="nil"/>
            </w:tcBorders>
            <w:vAlign w:val="bottom"/>
          </w:tcPr>
          <w:p w14:paraId="59C0587E">
            <w:pPr>
              <w:spacing w:after="0" w:line="240" w:lineRule="auto"/>
              <w:ind w:right="-1"/>
              <w:jc w:val="center"/>
              <w:rPr>
                <w:rFonts w:ascii="Times New Roman" w:hAnsi="Times New Roman"/>
              </w:rPr>
            </w:pPr>
            <w:r>
              <w:rPr>
                <w:rFonts w:ascii="Times New Roman" w:hAnsi="Times New Roman"/>
                <w:lang w:val="tt"/>
              </w:rPr>
              <w:t>(кирәкмәгәнне сызарга )</w:t>
            </w:r>
          </w:p>
        </w:tc>
      </w:tr>
    </w:tbl>
    <w:p w14:paraId="4E9AE67D">
      <w:pPr>
        <w:spacing w:after="0" w:line="240" w:lineRule="auto"/>
        <w:ind w:right="-1"/>
        <w:rPr>
          <w:rFonts w:ascii="Times New Roman" w:hAnsi="Times New Roman"/>
          <w:sz w:val="24"/>
          <w:szCs w:val="24"/>
        </w:rPr>
      </w:pPr>
      <w:r>
        <w:rPr>
          <w:rFonts w:ascii="Times New Roman" w:hAnsi="Times New Roman"/>
          <w:sz w:val="24"/>
          <w:szCs w:val="24"/>
          <w:lang w:val="tt"/>
        </w:rPr>
        <w:t xml:space="preserve">________________________________________________________________ нигезендә,  </w:t>
      </w:r>
    </w:p>
    <w:p w14:paraId="278924D3">
      <w:pPr>
        <w:pBdr>
          <w:top w:val="single" w:color="000000" w:sz="4" w:space="1"/>
        </w:pBdr>
        <w:spacing w:after="0" w:line="240" w:lineRule="auto"/>
        <w:ind w:left="1560" w:right="-1"/>
        <w:jc w:val="center"/>
        <w:rPr>
          <w:rFonts w:ascii="Times New Roman" w:hAnsi="Times New Roman"/>
          <w:sz w:val="20"/>
          <w:szCs w:val="20"/>
        </w:rPr>
      </w:pPr>
      <w:r>
        <w:rPr>
          <w:rFonts w:ascii="Times New Roman" w:hAnsi="Times New Roman"/>
          <w:sz w:val="20"/>
          <w:szCs w:val="20"/>
          <w:lang w:val="tt"/>
        </w:rPr>
        <w:t>(</w:t>
      </w:r>
    </w:p>
    <w:p w14:paraId="53567D35">
      <w:pPr>
        <w:tabs>
          <w:tab w:val="left" w:pos="9837"/>
        </w:tabs>
        <w:spacing w:after="0" w:line="240" w:lineRule="auto"/>
        <w:ind w:right="-1"/>
        <w:rPr>
          <w:rFonts w:ascii="Times New Roman" w:hAnsi="Times New Roman"/>
          <w:sz w:val="24"/>
          <w:szCs w:val="24"/>
        </w:rPr>
      </w:pPr>
      <w:r>
        <w:rPr>
          <w:rFonts w:ascii="Times New Roman" w:hAnsi="Times New Roman"/>
          <w:sz w:val="24"/>
          <w:szCs w:val="24"/>
          <w:lang w:val="tt"/>
        </w:rPr>
        <w:tab/>
      </w:r>
      <w:r>
        <w:rPr>
          <w:rFonts w:ascii="Times New Roman" w:hAnsi="Times New Roman"/>
          <w:sz w:val="24"/>
          <w:szCs w:val="24"/>
          <w:lang w:val="tt"/>
        </w:rPr>
        <w:t>,</w:t>
      </w:r>
    </w:p>
    <w:p w14:paraId="380E29D4">
      <w:pPr>
        <w:pBdr>
          <w:top w:val="single" w:color="000000" w:sz="4" w:space="1"/>
        </w:pBdr>
        <w:spacing w:after="0" w:line="240" w:lineRule="auto"/>
        <w:ind w:right="-1"/>
        <w:jc w:val="center"/>
        <w:rPr>
          <w:rFonts w:ascii="Times New Roman" w:hAnsi="Times New Roman"/>
        </w:rPr>
      </w:pPr>
      <w:r>
        <w:rPr>
          <w:rFonts w:ascii="Times New Roman" w:hAnsi="Times New Roman"/>
          <w:lang w:val="tt"/>
        </w:rPr>
        <w:t>)</w:t>
      </w:r>
    </w:p>
    <w:p w14:paraId="1267801D">
      <w:pPr>
        <w:spacing w:after="0" w:line="240" w:lineRule="auto"/>
        <w:ind w:right="-1"/>
        <w:jc w:val="both"/>
        <w:rPr>
          <w:rFonts w:ascii="Times New Roman" w:hAnsi="Times New Roman"/>
          <w:sz w:val="24"/>
          <w:szCs w:val="24"/>
        </w:rPr>
      </w:pPr>
      <w:r>
        <w:rPr>
          <w:rFonts w:ascii="Times New Roman" w:hAnsi="Times New Roman"/>
          <w:sz w:val="24"/>
          <w:szCs w:val="24"/>
          <w:lang w:val="tt"/>
        </w:rPr>
        <w:t>тапшырылган документларны карау нәтиҗәләре буенча бинаны яңадан урнаштыруны һәм (яисә) яңадан планлаштыруны килештерүдән баш тарту турында карар кабул ителде, моңа бәйле рәвештә:</w:t>
      </w:r>
    </w:p>
    <w:p w14:paraId="27AA80B3">
      <w:pPr>
        <w:spacing w:after="0" w:line="240" w:lineRule="auto"/>
        <w:ind w:right="-1"/>
        <w:rPr>
          <w:rFonts w:ascii="Times New Roman" w:hAnsi="Times New Roman"/>
          <w:sz w:val="24"/>
          <w:szCs w:val="24"/>
        </w:rPr>
      </w:pPr>
      <w:r>
        <w:rPr>
          <w:rFonts w:ascii="Times New Roman" w:hAnsi="Times New Roman"/>
          <w:sz w:val="24"/>
          <w:szCs w:val="24"/>
          <w:lang w:val="tt"/>
        </w:rPr>
        <w:t>1.</w:t>
      </w:r>
    </w:p>
    <w:p w14:paraId="5318144A">
      <w:pPr>
        <w:spacing w:after="0" w:line="240" w:lineRule="auto"/>
        <w:ind w:right="-1"/>
        <w:jc w:val="both"/>
        <w:rPr>
          <w:rFonts w:ascii="Times New Roman" w:hAnsi="Times New Roman"/>
          <w:sz w:val="24"/>
          <w:szCs w:val="24"/>
        </w:rPr>
      </w:pPr>
    </w:p>
    <w:p w14:paraId="5DCF3CBD">
      <w:pPr>
        <w:spacing w:after="0" w:line="240" w:lineRule="auto"/>
        <w:ind w:right="-1"/>
        <w:jc w:val="both"/>
        <w:rPr>
          <w:rFonts w:ascii="Times New Roman" w:hAnsi="Times New Roman"/>
          <w:sz w:val="20"/>
          <w:szCs w:val="20"/>
        </w:rPr>
      </w:pPr>
      <w:r>
        <w:rPr>
          <w:rFonts w:ascii="Times New Roman" w:hAnsi="Times New Roman"/>
          <w:sz w:val="24"/>
          <w:szCs w:val="24"/>
          <w:lang w:val="tt"/>
        </w:rPr>
        <w:t xml:space="preserve">2. </w:t>
      </w:r>
    </w:p>
    <w:p w14:paraId="725A010A">
      <w:pPr>
        <w:spacing w:after="0" w:line="240" w:lineRule="auto"/>
        <w:ind w:right="-1"/>
        <w:rPr>
          <w:rFonts w:ascii="Times New Roman" w:hAnsi="Times New Roman"/>
          <w:sz w:val="20"/>
          <w:szCs w:val="20"/>
        </w:rPr>
      </w:pPr>
    </w:p>
    <w:tbl>
      <w:tblPr>
        <w:tblStyle w:val="38"/>
        <w:tblpPr w:leftFromText="180" w:rightFromText="180" w:vertAnchor="text" w:horzAnchor="margin" w:tblpXSpec="right" w:tblpY="-61"/>
        <w:tblW w:w="18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8"/>
      </w:tblGrid>
      <w:tr w14:paraId="7263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838" w:type="dxa"/>
          </w:tcPr>
          <w:p w14:paraId="01E6C96F">
            <w:pPr>
              <w:spacing w:after="0" w:line="240" w:lineRule="auto"/>
              <w:rPr>
                <w:rFonts w:ascii="Times New Roman" w:hAnsi="Times New Roman"/>
                <w:color w:val="000000"/>
                <w:sz w:val="24"/>
                <w:szCs w:val="24"/>
              </w:rPr>
            </w:pPr>
            <w:r>
              <w:rPr>
                <w:rFonts w:ascii="Times New Roman" w:hAnsi="Times New Roman"/>
                <w:color w:val="000000"/>
                <w:sz w:val="24"/>
                <w:szCs w:val="24"/>
                <w:lang w:val="tt"/>
              </w:rPr>
              <w:t xml:space="preserve">Электрон  </w:t>
            </w:r>
          </w:p>
          <w:p w14:paraId="0DCA50EA">
            <w:pPr>
              <w:spacing w:after="0" w:line="240" w:lineRule="auto"/>
              <w:rPr>
                <w:rFonts w:ascii="Times New Roman" w:hAnsi="Times New Roman"/>
                <w:color w:val="000000"/>
                <w:sz w:val="24"/>
                <w:szCs w:val="24"/>
              </w:rPr>
            </w:pPr>
            <w:r>
              <w:rPr>
                <w:rFonts w:ascii="Times New Roman" w:hAnsi="Times New Roman"/>
                <w:color w:val="000000"/>
                <w:sz w:val="24"/>
                <w:szCs w:val="24"/>
                <w:lang w:val="tt"/>
              </w:rPr>
              <w:t xml:space="preserve">имза турында </w:t>
            </w:r>
          </w:p>
          <w:p w14:paraId="258ECD38">
            <w:pPr>
              <w:spacing w:after="0" w:line="240" w:lineRule="auto"/>
              <w:rPr>
                <w:rFonts w:ascii="Times New Roman" w:hAnsi="Times New Roman"/>
                <w:color w:val="000000"/>
                <w:sz w:val="24"/>
                <w:szCs w:val="24"/>
              </w:rPr>
            </w:pPr>
            <w:r>
              <w:rPr>
                <w:rFonts w:ascii="Times New Roman" w:hAnsi="Times New Roman"/>
                <w:color w:val="000000"/>
                <w:sz w:val="24"/>
                <w:szCs w:val="24"/>
                <w:lang w:val="tt"/>
              </w:rPr>
              <w:t xml:space="preserve">мәгълүматлар </w:t>
            </w:r>
          </w:p>
        </w:tc>
      </w:tr>
    </w:tbl>
    <w:p w14:paraId="75214722">
      <w:pPr>
        <w:spacing w:after="0" w:line="240" w:lineRule="auto"/>
        <w:ind w:right="-1"/>
        <w:rPr>
          <w:rFonts w:ascii="Times New Roman" w:hAnsi="Times New Roman"/>
          <w:sz w:val="20"/>
          <w:szCs w:val="20"/>
        </w:rPr>
      </w:pPr>
      <w:r>
        <w:rPr>
          <w:rFonts w:ascii="Times New Roman" w:hAnsi="Times New Roman"/>
          <w:sz w:val="20"/>
          <w:szCs w:val="20"/>
          <w:lang w:val="tt"/>
        </w:rPr>
        <w:t>____________________________________________________</w:t>
      </w:r>
    </w:p>
    <w:p w14:paraId="18B2DADD">
      <w:pPr>
        <w:spacing w:after="0" w:line="240" w:lineRule="auto"/>
        <w:ind w:right="-1"/>
        <w:rPr>
          <w:rFonts w:ascii="Times New Roman" w:hAnsi="Times New Roman"/>
          <w:sz w:val="20"/>
          <w:szCs w:val="20"/>
        </w:rPr>
      </w:pPr>
      <w:r>
        <w:rPr>
          <w:rFonts w:ascii="Times New Roman" w:hAnsi="Times New Roman"/>
          <w:sz w:val="24"/>
          <w:szCs w:val="24"/>
          <w:lang w:val="tt"/>
        </w:rPr>
        <w:t>(вәкаләтле хезмәткәр вазифасы)</w:t>
      </w:r>
    </w:p>
    <w:p w14:paraId="20831F56">
      <w:pPr>
        <w:spacing w:after="0" w:line="240" w:lineRule="auto"/>
        <w:ind w:right="-1" w:firstLine="709"/>
        <w:jc w:val="right"/>
        <w:rPr>
          <w:rFonts w:ascii="Times New Roman" w:hAnsi="Times New Roman"/>
          <w:color w:val="000000"/>
          <w:spacing w:val="-6"/>
          <w:sz w:val="28"/>
          <w:szCs w:val="28"/>
        </w:rPr>
        <w:sectPr>
          <w:headerReference r:id="rId10" w:type="default"/>
          <w:pgSz w:w="11906" w:h="16838"/>
          <w:pgMar w:top="1134" w:right="850" w:bottom="1134" w:left="1701" w:header="709" w:footer="709" w:gutter="0"/>
          <w:pgNumType w:start="1"/>
          <w:cols w:space="708" w:num="1"/>
          <w:docGrid w:linePitch="360" w:charSpace="0"/>
        </w:sectPr>
      </w:pPr>
    </w:p>
    <w:p w14:paraId="6155F1EB">
      <w:pPr>
        <w:spacing w:after="0" w:line="240" w:lineRule="auto"/>
        <w:ind w:left="5812" w:right="-1"/>
        <w:jc w:val="center"/>
        <w:rPr>
          <w:rFonts w:ascii="Times New Roman" w:hAnsi="Times New Roman"/>
          <w:color w:val="000000"/>
          <w:spacing w:val="-6"/>
          <w:sz w:val="24"/>
          <w:szCs w:val="24"/>
        </w:rPr>
      </w:pPr>
      <w:r>
        <w:rPr>
          <w:rFonts w:ascii="Times New Roman" w:hAnsi="Times New Roman"/>
          <w:color w:val="000000"/>
          <w:spacing w:val="-6"/>
          <w:sz w:val="24"/>
          <w:szCs w:val="24"/>
          <w:lang w:val="tt"/>
        </w:rPr>
        <w:t>7 нче кушымта</w:t>
      </w:r>
    </w:p>
    <w:p w14:paraId="392EAFBE">
      <w:pPr>
        <w:spacing w:after="0" w:line="240" w:lineRule="auto"/>
        <w:ind w:left="5812"/>
        <w:jc w:val="both"/>
        <w:rPr>
          <w:rFonts w:ascii="Times New Roman" w:hAnsi="Times New Roman"/>
          <w:sz w:val="24"/>
          <w:szCs w:val="24"/>
        </w:rPr>
      </w:pPr>
      <w:r>
        <w:rPr>
          <w:rFonts w:ascii="Times New Roman" w:hAnsi="Times New Roman"/>
          <w:sz w:val="24"/>
          <w:szCs w:val="24"/>
          <w:lang w:val="tt"/>
        </w:rPr>
        <w:t xml:space="preserve">Күпфатирлы йортта торакны үзгәртеп коруны һәм (яки) үзгәртеп планлаштыруны килештерү буенча муниципаль хезмәт күрсәтүнең административ регламентына </w:t>
      </w:r>
    </w:p>
    <w:p w14:paraId="4F18F107">
      <w:pPr>
        <w:spacing w:after="0" w:line="240" w:lineRule="auto"/>
        <w:ind w:right="-1" w:firstLine="709"/>
        <w:jc w:val="right"/>
        <w:rPr>
          <w:rFonts w:ascii="Times New Roman" w:hAnsi="Times New Roman"/>
          <w:color w:val="000000"/>
          <w:spacing w:val="-6"/>
          <w:sz w:val="28"/>
          <w:szCs w:val="28"/>
        </w:rPr>
      </w:pPr>
    </w:p>
    <w:p w14:paraId="0AE36DB1">
      <w:pPr>
        <w:spacing w:after="0" w:line="240" w:lineRule="auto"/>
        <w:ind w:left="5103" w:right="-1"/>
        <w:rPr>
          <w:rFonts w:ascii="Times New Roman" w:hAnsi="Times New Roman"/>
          <w:sz w:val="24"/>
          <w:szCs w:val="24"/>
        </w:rPr>
      </w:pPr>
      <w:r>
        <w:rPr>
          <w:rFonts w:ascii="Times New Roman" w:hAnsi="Times New Roman"/>
          <w:sz w:val="24"/>
          <w:szCs w:val="24"/>
          <w:lang w:val="tt"/>
        </w:rPr>
        <w:t xml:space="preserve">Агымдагы финанс елының декабре өчен бирелгән субсидияләр оешмаларга шушы ай өчен тиешле субсидияләрдән артып киткән очракта, артып китү суммасы вәкаләтле органга кире кайтарылырга тиеш.  </w:t>
      </w:r>
    </w:p>
    <w:p w14:paraId="51F3D21A">
      <w:pPr>
        <w:pBdr>
          <w:top w:val="single" w:color="000000" w:sz="4" w:space="1"/>
        </w:pBdr>
        <w:spacing w:after="0" w:line="240" w:lineRule="auto"/>
        <w:ind w:left="5387" w:right="-1"/>
        <w:jc w:val="center"/>
        <w:rPr>
          <w:rFonts w:ascii="Times New Roman" w:hAnsi="Times New Roman"/>
          <w:sz w:val="20"/>
          <w:szCs w:val="20"/>
        </w:rPr>
      </w:pPr>
      <w:r>
        <w:rPr>
          <w:rFonts w:ascii="Times New Roman" w:hAnsi="Times New Roman"/>
          <w:sz w:val="20"/>
          <w:szCs w:val="20"/>
          <w:lang w:val="tt"/>
        </w:rPr>
        <w:t>(җирле үзидарә органы атамасы</w:t>
      </w:r>
    </w:p>
    <w:p w14:paraId="11D00F22">
      <w:pPr>
        <w:spacing w:after="0" w:line="240" w:lineRule="auto"/>
        <w:ind w:left="5103" w:right="-1"/>
        <w:rPr>
          <w:rFonts w:ascii="Times New Roman" w:hAnsi="Times New Roman"/>
          <w:sz w:val="24"/>
          <w:szCs w:val="24"/>
        </w:rPr>
      </w:pPr>
    </w:p>
    <w:p w14:paraId="75E13D1A">
      <w:pPr>
        <w:pBdr>
          <w:top w:val="single" w:color="000000" w:sz="4" w:space="1"/>
        </w:pBdr>
        <w:spacing w:after="0" w:line="240" w:lineRule="auto"/>
        <w:ind w:left="5103" w:right="-1"/>
        <w:jc w:val="center"/>
        <w:rPr>
          <w:rFonts w:ascii="Times New Roman" w:hAnsi="Times New Roman"/>
          <w:sz w:val="20"/>
          <w:szCs w:val="20"/>
        </w:rPr>
      </w:pPr>
      <w:r>
        <w:rPr>
          <w:rFonts w:ascii="Times New Roman" w:hAnsi="Times New Roman"/>
          <w:sz w:val="20"/>
          <w:szCs w:val="20"/>
          <w:lang w:val="tt"/>
        </w:rPr>
        <w:t>җирле үзидарә органы атамасы)</w:t>
      </w:r>
    </w:p>
    <w:p w14:paraId="5CF1FFA9">
      <w:pPr>
        <w:spacing w:after="0" w:line="240" w:lineRule="auto"/>
        <w:ind w:right="-1"/>
        <w:jc w:val="center"/>
        <w:rPr>
          <w:rFonts w:ascii="Times New Roman" w:hAnsi="Times New Roman"/>
          <w:sz w:val="26"/>
          <w:szCs w:val="26"/>
        </w:rPr>
      </w:pPr>
      <w:r>
        <w:rPr>
          <w:rFonts w:ascii="Times New Roman" w:hAnsi="Times New Roman"/>
          <w:caps/>
          <w:sz w:val="26"/>
          <w:szCs w:val="26"/>
          <w:lang w:val="tt"/>
        </w:rPr>
        <w:t>Бүлмәне үзгәртеп кору һәм (яисә) яңадан планлаштыру турында гариза</w:t>
      </w:r>
      <w:r>
        <w:rPr>
          <w:rFonts w:ascii="Times New Roman" w:hAnsi="Times New Roman"/>
          <w:sz w:val="26"/>
          <w:szCs w:val="26"/>
          <w:lang w:val="tt"/>
        </w:rPr>
        <w:br w:type="textWrapping"/>
      </w:r>
    </w:p>
    <w:p w14:paraId="4AE9E1EB">
      <w:pPr>
        <w:spacing w:after="0" w:line="240" w:lineRule="auto"/>
        <w:ind w:right="-1"/>
        <w:rPr>
          <w:rFonts w:ascii="Times New Roman" w:hAnsi="Times New Roman"/>
          <w:sz w:val="24"/>
          <w:szCs w:val="24"/>
        </w:rPr>
      </w:pPr>
      <w:r>
        <w:rPr>
          <w:rFonts w:ascii="Times New Roman" w:hAnsi="Times New Roman"/>
          <w:sz w:val="24"/>
          <w:szCs w:val="24"/>
          <w:lang w:val="tt"/>
        </w:rPr>
        <w:t xml:space="preserve">кемнән  </w:t>
      </w:r>
    </w:p>
    <w:p w14:paraId="098CC0F4">
      <w:pPr>
        <w:pBdr>
          <w:top w:val="single" w:color="000000" w:sz="4" w:space="1"/>
        </w:pBdr>
        <w:spacing w:after="0" w:line="240" w:lineRule="auto"/>
        <w:ind w:left="340" w:right="-1"/>
        <w:jc w:val="center"/>
        <w:rPr>
          <w:rFonts w:ascii="Times New Roman" w:hAnsi="Times New Roman"/>
          <w:sz w:val="20"/>
          <w:szCs w:val="20"/>
        </w:rPr>
      </w:pPr>
      <w:r>
        <w:rPr>
          <w:rFonts w:ascii="Times New Roman" w:hAnsi="Times New Roman"/>
          <w:sz w:val="20"/>
          <w:szCs w:val="20"/>
          <w:lang w:val="tt"/>
        </w:rPr>
        <w:t>(торак урынның яллаучысы, яки арендага алучысы, яки милекчесе, яки милекчеләр</w:t>
      </w:r>
    </w:p>
    <w:p w14:paraId="77D2F62D">
      <w:pPr>
        <w:spacing w:after="0" w:line="240" w:lineRule="auto"/>
        <w:ind w:right="-1"/>
        <w:rPr>
          <w:rFonts w:ascii="Times New Roman" w:hAnsi="Times New Roman"/>
          <w:sz w:val="20"/>
          <w:szCs w:val="20"/>
        </w:rPr>
      </w:pPr>
    </w:p>
    <w:p w14:paraId="733B1C9F">
      <w:pPr>
        <w:pBdr>
          <w:top w:val="single" w:color="000000" w:sz="4" w:space="1"/>
        </w:pBdr>
        <w:spacing w:after="0" w:line="240" w:lineRule="auto"/>
        <w:ind w:right="-1"/>
        <w:jc w:val="center"/>
        <w:rPr>
          <w:rFonts w:ascii="Times New Roman" w:hAnsi="Times New Roman"/>
          <w:sz w:val="20"/>
          <w:szCs w:val="20"/>
          <w:lang w:val="tt"/>
        </w:rPr>
      </w:pPr>
      <w:r>
        <w:rPr>
          <w:rFonts w:ascii="Times New Roman" w:hAnsi="Times New Roman"/>
          <w:sz w:val="20"/>
          <w:szCs w:val="20"/>
          <w:lang w:val="tt"/>
        </w:rPr>
        <w:t xml:space="preserve"> ике яки аннан күбрәк кешенең уртак милкендә булган биналар, әгәр берсе дә</w:t>
      </w:r>
    </w:p>
    <w:p w14:paraId="3DC5FEC4">
      <w:pPr>
        <w:spacing w:after="0" w:line="240" w:lineRule="auto"/>
        <w:ind w:right="-1"/>
        <w:rPr>
          <w:rFonts w:ascii="Times New Roman" w:hAnsi="Times New Roman"/>
          <w:sz w:val="24"/>
          <w:szCs w:val="24"/>
          <w:lang w:val="tt"/>
        </w:rPr>
      </w:pPr>
    </w:p>
    <w:p w14:paraId="6FCB7A8B">
      <w:pPr>
        <w:pBdr>
          <w:top w:val="single" w:color="000000" w:sz="4" w:space="1"/>
        </w:pBdr>
        <w:spacing w:after="0" w:line="240" w:lineRule="auto"/>
        <w:ind w:right="-1"/>
        <w:jc w:val="center"/>
        <w:rPr>
          <w:rFonts w:ascii="Times New Roman" w:hAnsi="Times New Roman"/>
          <w:sz w:val="20"/>
          <w:szCs w:val="20"/>
          <w:lang w:val="tt"/>
        </w:rPr>
      </w:pPr>
      <w:r>
        <w:rPr>
          <w:rFonts w:ascii="Times New Roman" w:hAnsi="Times New Roman"/>
          <w:sz w:val="20"/>
          <w:szCs w:val="20"/>
          <w:lang w:val="tt"/>
        </w:rPr>
        <w:t>милекчеләрдән яки башка затлардан берсе дә аларның мәнфәгатьләрен билгеләнгән тәртиптә тәкъдим итәргә вәкаләтле түгел)</w:t>
      </w:r>
    </w:p>
    <w:p w14:paraId="6C29226D">
      <w:pPr>
        <w:spacing w:after="0" w:line="240" w:lineRule="auto"/>
        <w:ind w:right="-1"/>
        <w:rPr>
          <w:rFonts w:ascii="Times New Roman" w:hAnsi="Times New Roman"/>
          <w:sz w:val="24"/>
          <w:szCs w:val="24"/>
          <w:lang w:val="tt"/>
        </w:rPr>
      </w:pPr>
    </w:p>
    <w:p w14:paraId="011A9A3A">
      <w:pPr>
        <w:pBdr>
          <w:top w:val="single" w:color="000000" w:sz="4" w:space="1"/>
        </w:pBdr>
        <w:spacing w:after="0" w:line="240" w:lineRule="auto"/>
        <w:ind w:right="-1"/>
        <w:rPr>
          <w:rFonts w:ascii="Times New Roman" w:hAnsi="Times New Roman"/>
          <w:sz w:val="2"/>
          <w:szCs w:val="2"/>
          <w:lang w:val="tt"/>
        </w:rPr>
      </w:pPr>
    </w:p>
    <w:p w14:paraId="749B4276">
      <w:pPr>
        <w:spacing w:after="0" w:line="240" w:lineRule="auto"/>
        <w:ind w:right="-1"/>
        <w:rPr>
          <w:rFonts w:ascii="Times New Roman" w:hAnsi="Times New Roman"/>
          <w:sz w:val="24"/>
          <w:szCs w:val="24"/>
          <w:lang w:val="tt"/>
        </w:rPr>
      </w:pPr>
    </w:p>
    <w:p w14:paraId="0351AD32">
      <w:pPr>
        <w:pBdr>
          <w:top w:val="single" w:color="000000" w:sz="4" w:space="1"/>
        </w:pBdr>
        <w:spacing w:after="0" w:line="240" w:lineRule="auto"/>
        <w:ind w:right="-1"/>
        <w:rPr>
          <w:rFonts w:ascii="Times New Roman" w:hAnsi="Times New Roman"/>
          <w:sz w:val="2"/>
          <w:szCs w:val="2"/>
          <w:lang w:val="tt"/>
        </w:rPr>
      </w:pPr>
    </w:p>
    <w:p w14:paraId="6F6E0DA2">
      <w:pPr>
        <w:spacing w:after="0" w:line="240" w:lineRule="auto"/>
        <w:ind w:right="-1"/>
        <w:rPr>
          <w:rFonts w:ascii="Times New Roman" w:hAnsi="Times New Roman"/>
          <w:sz w:val="24"/>
          <w:szCs w:val="24"/>
          <w:lang w:val="tt"/>
        </w:rPr>
      </w:pPr>
    </w:p>
    <w:p w14:paraId="6C0E0214">
      <w:pPr>
        <w:pBdr>
          <w:top w:val="single" w:color="000000" w:sz="4" w:space="1"/>
        </w:pBdr>
        <w:spacing w:after="0" w:line="240" w:lineRule="auto"/>
        <w:ind w:right="-1"/>
        <w:rPr>
          <w:rFonts w:ascii="Times New Roman" w:hAnsi="Times New Roman"/>
          <w:sz w:val="2"/>
          <w:szCs w:val="2"/>
          <w:lang w:val="tt"/>
        </w:rPr>
      </w:pPr>
    </w:p>
    <w:p w14:paraId="70729E57">
      <w:pPr>
        <w:spacing w:after="0" w:line="240" w:lineRule="auto"/>
        <w:ind w:right="-1"/>
        <w:rPr>
          <w:rFonts w:ascii="Times New Roman" w:hAnsi="Times New Roman"/>
          <w:sz w:val="24"/>
          <w:szCs w:val="24"/>
          <w:lang w:val="tt"/>
        </w:rPr>
      </w:pPr>
    </w:p>
    <w:p w14:paraId="78317127">
      <w:pPr>
        <w:pBdr>
          <w:top w:val="single" w:color="000000" w:sz="4" w:space="1"/>
        </w:pBdr>
        <w:spacing w:after="0" w:line="240" w:lineRule="auto"/>
        <w:ind w:right="-1"/>
        <w:rPr>
          <w:rFonts w:ascii="Times New Roman" w:hAnsi="Times New Roman"/>
          <w:sz w:val="2"/>
          <w:szCs w:val="2"/>
          <w:lang w:val="tt"/>
        </w:rPr>
      </w:pPr>
    </w:p>
    <w:p w14:paraId="1BCEE79F">
      <w:pPr>
        <w:pBdr>
          <w:top w:val="single" w:color="000000" w:sz="4" w:space="1"/>
        </w:pBdr>
        <w:spacing w:after="0" w:line="240" w:lineRule="auto"/>
        <w:ind w:right="-1"/>
        <w:rPr>
          <w:rFonts w:ascii="Times New Roman" w:hAnsi="Times New Roman"/>
          <w:sz w:val="2"/>
          <w:szCs w:val="2"/>
          <w:lang w:val="tt"/>
        </w:rPr>
      </w:pPr>
    </w:p>
    <w:p w14:paraId="6B987B60">
      <w:pPr>
        <w:spacing w:after="0" w:line="240" w:lineRule="auto"/>
        <w:ind w:right="-1"/>
        <w:rPr>
          <w:rFonts w:ascii="Times New Roman" w:hAnsi="Times New Roman"/>
          <w:sz w:val="24"/>
          <w:szCs w:val="24"/>
          <w:lang w:val="tt"/>
        </w:rPr>
      </w:pPr>
    </w:p>
    <w:p w14:paraId="53C2100E">
      <w:pPr>
        <w:pBdr>
          <w:top w:val="single" w:color="000000" w:sz="4" w:space="1"/>
        </w:pBdr>
        <w:spacing w:after="0" w:line="240" w:lineRule="auto"/>
        <w:ind w:right="-1"/>
        <w:rPr>
          <w:rFonts w:ascii="Times New Roman" w:hAnsi="Times New Roman"/>
          <w:sz w:val="2"/>
          <w:szCs w:val="2"/>
          <w:lang w:val="tt"/>
        </w:rPr>
      </w:pPr>
    </w:p>
    <w:p w14:paraId="56EEBE6E">
      <w:pPr>
        <w:spacing w:after="0" w:line="240" w:lineRule="auto"/>
        <w:ind w:left="1276" w:right="-1" w:hanging="1276"/>
        <w:jc w:val="both"/>
        <w:rPr>
          <w:rFonts w:ascii="Times New Roman" w:hAnsi="Times New Roman"/>
          <w:sz w:val="20"/>
          <w:szCs w:val="20"/>
          <w:lang w:val="tt"/>
        </w:rPr>
      </w:pPr>
      <w:r>
        <w:rPr>
          <w:rFonts w:ascii="Times New Roman" w:hAnsi="Times New Roman"/>
          <w:sz w:val="20"/>
          <w:szCs w:val="20"/>
          <w:u w:val="single"/>
          <w:lang w:val="tt"/>
        </w:rPr>
        <w:t>Искәрмә.</w:t>
      </w:r>
      <w:r>
        <w:rPr>
          <w:rFonts w:ascii="Times New Roman" w:hAnsi="Times New Roman"/>
          <w:sz w:val="20"/>
          <w:szCs w:val="20"/>
          <w:lang w:val="tt"/>
        </w:rPr>
        <w:tab/>
      </w:r>
      <w:r>
        <w:rPr>
          <w:rFonts w:ascii="Times New Roman" w:hAnsi="Times New Roman"/>
          <w:sz w:val="20"/>
          <w:szCs w:val="20"/>
          <w:lang w:val="tt"/>
        </w:rPr>
        <w:t xml:space="preserve"> Физик затлар өчен: фамилиясе, исеме, атасының исеме, шәхесне таныклаучы документның реквизитлары (сериясе, номеры, кем тарафыннан һәм кайчан бирелгән), яшәү урыны, телефон номеры күрсәтелә; физик зат вәкиле өчен: вәкилнең фамилиясе, исеме, атасының исеме, гаризага беркетеп бирелә торган ышанычнамә реквизитлары күрсәтелә.</w:t>
      </w:r>
    </w:p>
    <w:p w14:paraId="200C5788">
      <w:pPr>
        <w:spacing w:after="0" w:line="240" w:lineRule="auto"/>
        <w:ind w:left="1276" w:right="-1"/>
        <w:jc w:val="both"/>
        <w:rPr>
          <w:rFonts w:ascii="Times New Roman" w:hAnsi="Times New Roman"/>
          <w:sz w:val="20"/>
          <w:szCs w:val="20"/>
          <w:lang w:val="tt"/>
        </w:rPr>
      </w:pPr>
      <w:r>
        <w:rPr>
          <w:rFonts w:ascii="Times New Roman" w:hAnsi="Times New Roman"/>
          <w:sz w:val="20"/>
          <w:szCs w:val="20"/>
          <w:lang w:val="tt"/>
        </w:rPr>
        <w:t>Юридик затлар өчен түбәндәгеләр күрсәтелә: юридик зат мәнфәгатьләрен яклауга вәкаләтле затның исеме, оештыру-хокукый формасы, урнашу урыны адресы, телефон номеры, фамилиясе, исеме, атасының исеме, әлеге хокукларны таныклаучы һәм гаризага кушымта итеп бирелә торган документның реквизитларын күрсәтеп.</w:t>
      </w:r>
    </w:p>
    <w:p w14:paraId="1486C085">
      <w:pPr>
        <w:spacing w:after="0" w:line="240" w:lineRule="auto"/>
        <w:ind w:right="-1"/>
        <w:rPr>
          <w:rFonts w:ascii="Times New Roman" w:hAnsi="Times New Roman"/>
          <w:sz w:val="24"/>
          <w:szCs w:val="24"/>
        </w:rPr>
      </w:pPr>
      <w:r>
        <w:rPr>
          <w:rFonts w:ascii="Times New Roman" w:hAnsi="Times New Roman"/>
          <w:sz w:val="24"/>
          <w:szCs w:val="24"/>
          <w:lang w:val="tt"/>
        </w:rPr>
        <w:t xml:space="preserve">Урнашу урыны:  </w:t>
      </w:r>
    </w:p>
    <w:p w14:paraId="10946611">
      <w:pPr>
        <w:pBdr>
          <w:top w:val="single" w:color="000000" w:sz="4" w:space="1"/>
        </w:pBdr>
        <w:spacing w:after="0" w:line="240" w:lineRule="auto"/>
        <w:ind w:left="4139" w:right="-1"/>
        <w:jc w:val="center"/>
        <w:rPr>
          <w:rFonts w:ascii="Times New Roman" w:hAnsi="Times New Roman"/>
          <w:sz w:val="20"/>
          <w:szCs w:val="20"/>
        </w:rPr>
      </w:pPr>
      <w:r>
        <w:rPr>
          <w:rFonts w:ascii="Times New Roman" w:hAnsi="Times New Roman"/>
          <w:sz w:val="20"/>
          <w:szCs w:val="20"/>
          <w:lang w:val="tt"/>
        </w:rPr>
        <w:t>(тулы адрес: Россия Федерациясе субъекты,</w:t>
      </w:r>
    </w:p>
    <w:p w14:paraId="281C530C">
      <w:pPr>
        <w:spacing w:after="0" w:line="240" w:lineRule="auto"/>
        <w:ind w:right="-1"/>
        <w:rPr>
          <w:rFonts w:ascii="Times New Roman" w:hAnsi="Times New Roman"/>
          <w:sz w:val="24"/>
          <w:szCs w:val="24"/>
        </w:rPr>
      </w:pPr>
    </w:p>
    <w:p w14:paraId="61AAC807">
      <w:pPr>
        <w:pBdr>
          <w:top w:val="single" w:color="000000" w:sz="4" w:space="1"/>
        </w:pBdr>
        <w:spacing w:after="0" w:line="240" w:lineRule="auto"/>
        <w:ind w:right="-1"/>
        <w:jc w:val="center"/>
        <w:rPr>
          <w:rFonts w:ascii="Times New Roman" w:hAnsi="Times New Roman"/>
          <w:sz w:val="20"/>
          <w:szCs w:val="20"/>
        </w:rPr>
      </w:pPr>
      <w:r>
        <w:rPr>
          <w:rFonts w:ascii="Times New Roman" w:hAnsi="Times New Roman"/>
          <w:sz w:val="20"/>
          <w:szCs w:val="20"/>
          <w:lang w:val="tt"/>
        </w:rPr>
        <w:t>муниципаль берәмлек, җирлек, урам, йорт, корпус, төзелеш,</w:t>
      </w:r>
    </w:p>
    <w:p w14:paraId="6FC8981F">
      <w:pPr>
        <w:spacing w:after="0" w:line="240" w:lineRule="auto"/>
        <w:ind w:right="-1"/>
        <w:rPr>
          <w:rFonts w:ascii="Times New Roman" w:hAnsi="Times New Roman"/>
          <w:sz w:val="24"/>
          <w:szCs w:val="24"/>
        </w:rPr>
      </w:pPr>
    </w:p>
    <w:p w14:paraId="7D80C675">
      <w:pPr>
        <w:pBdr>
          <w:top w:val="single" w:color="000000" w:sz="4" w:space="1"/>
        </w:pBdr>
        <w:spacing w:after="0" w:line="240" w:lineRule="auto"/>
        <w:ind w:right="-1"/>
        <w:jc w:val="center"/>
        <w:rPr>
          <w:rFonts w:ascii="Times New Roman" w:hAnsi="Times New Roman"/>
          <w:sz w:val="20"/>
          <w:szCs w:val="20"/>
        </w:rPr>
      </w:pPr>
      <w:r>
        <w:rPr>
          <w:rFonts w:ascii="Times New Roman" w:hAnsi="Times New Roman"/>
          <w:sz w:val="20"/>
          <w:szCs w:val="20"/>
          <w:lang w:val="tt"/>
        </w:rPr>
        <w:t>фатир (бүлмә), подъезд, кат)</w:t>
      </w:r>
    </w:p>
    <w:p w14:paraId="504A779B">
      <w:pPr>
        <w:pBdr>
          <w:top w:val="single" w:color="000000" w:sz="4" w:space="1"/>
        </w:pBdr>
        <w:spacing w:after="0" w:line="240" w:lineRule="auto"/>
        <w:ind w:right="-1"/>
        <w:rPr>
          <w:rFonts w:ascii="Times New Roman" w:hAnsi="Times New Roman"/>
          <w:sz w:val="24"/>
          <w:szCs w:val="24"/>
        </w:rPr>
      </w:pPr>
      <w:r>
        <w:rPr>
          <w:rFonts w:ascii="Times New Roman" w:hAnsi="Times New Roman"/>
          <w:sz w:val="24"/>
          <w:szCs w:val="24"/>
          <w:lang w:val="tt"/>
        </w:rPr>
        <w:t xml:space="preserve">Торакның милекчесе (-ләре):  </w:t>
      </w:r>
    </w:p>
    <w:p w14:paraId="53DB4DF3">
      <w:pPr>
        <w:pBdr>
          <w:top w:val="single" w:color="000000" w:sz="4" w:space="1"/>
        </w:pBdr>
        <w:spacing w:after="0" w:line="240" w:lineRule="auto"/>
        <w:ind w:left="3828" w:right="-1"/>
        <w:rPr>
          <w:rFonts w:ascii="Times New Roman" w:hAnsi="Times New Roman"/>
          <w:sz w:val="2"/>
          <w:szCs w:val="2"/>
        </w:rPr>
      </w:pPr>
    </w:p>
    <w:p w14:paraId="1F4A388C">
      <w:pPr>
        <w:spacing w:after="0" w:line="240" w:lineRule="auto"/>
        <w:ind w:right="-1"/>
        <w:rPr>
          <w:rFonts w:ascii="Times New Roman" w:hAnsi="Times New Roman"/>
          <w:sz w:val="24"/>
          <w:szCs w:val="24"/>
        </w:rPr>
      </w:pPr>
    </w:p>
    <w:p w14:paraId="7D682175">
      <w:pPr>
        <w:pBdr>
          <w:top w:val="single" w:color="000000" w:sz="4" w:space="1"/>
        </w:pBdr>
        <w:spacing w:after="0" w:line="240" w:lineRule="auto"/>
        <w:ind w:right="-1"/>
        <w:rPr>
          <w:rFonts w:ascii="Times New Roman" w:hAnsi="Times New Roman"/>
          <w:sz w:val="2"/>
          <w:szCs w:val="2"/>
        </w:rPr>
      </w:pPr>
    </w:p>
    <w:p w14:paraId="1ED8741A">
      <w:pPr>
        <w:spacing w:after="0" w:line="240" w:lineRule="auto"/>
        <w:ind w:right="-1"/>
        <w:rPr>
          <w:rFonts w:ascii="Times New Roman" w:hAnsi="Times New Roman"/>
          <w:sz w:val="24"/>
          <w:szCs w:val="24"/>
        </w:rPr>
      </w:pPr>
    </w:p>
    <w:p w14:paraId="70EAC0D1">
      <w:pPr>
        <w:pBdr>
          <w:top w:val="single" w:color="000000" w:sz="4" w:space="1"/>
        </w:pBdr>
        <w:spacing w:after="0" w:line="240" w:lineRule="auto"/>
        <w:ind w:right="-1"/>
        <w:rPr>
          <w:rFonts w:ascii="Times New Roman" w:hAnsi="Times New Roman"/>
          <w:sz w:val="2"/>
          <w:szCs w:val="2"/>
        </w:rPr>
      </w:pPr>
    </w:p>
    <w:p w14:paraId="78F3F4AE">
      <w:pPr>
        <w:spacing w:after="0" w:line="240" w:lineRule="auto"/>
        <w:ind w:right="-1" w:firstLine="567"/>
        <w:rPr>
          <w:rFonts w:ascii="Times New Roman" w:hAnsi="Times New Roman"/>
          <w:sz w:val="24"/>
          <w:szCs w:val="24"/>
        </w:rPr>
      </w:pPr>
      <w:r>
        <w:rPr>
          <w:rFonts w:ascii="Times New Roman" w:hAnsi="Times New Roman"/>
          <w:sz w:val="24"/>
          <w:szCs w:val="24"/>
          <w:lang w:val="tt"/>
        </w:rPr>
        <w:t xml:space="preserve">Рөхсәт итүегезне сорыйм  </w:t>
      </w:r>
    </w:p>
    <w:p w14:paraId="41FEA0A3">
      <w:pPr>
        <w:pBdr>
          <w:top w:val="single" w:color="000000" w:sz="4" w:space="1"/>
        </w:pBdr>
        <w:spacing w:after="0" w:line="240" w:lineRule="auto"/>
        <w:ind w:left="2552" w:right="-1"/>
        <w:rPr>
          <w:rFonts w:ascii="Times New Roman" w:hAnsi="Times New Roman"/>
          <w:sz w:val="20"/>
          <w:szCs w:val="20"/>
        </w:rPr>
      </w:pPr>
      <w:r>
        <w:rPr>
          <w:rFonts w:ascii="Times New Roman" w:hAnsi="Times New Roman"/>
          <w:sz w:val="20"/>
          <w:szCs w:val="20"/>
          <w:lang w:val="tt"/>
        </w:rPr>
        <w:t>(үзгәртеп коруны, яңадан планлаштыруны, үзгәртеп коруны һәм яңадан планлаштыруны – кирәклесен күрсәтергә)</w:t>
      </w:r>
    </w:p>
    <w:p w14:paraId="60655691">
      <w:pPr>
        <w:spacing w:after="0" w:line="240" w:lineRule="auto"/>
        <w:ind w:right="-1"/>
        <w:rPr>
          <w:rFonts w:ascii="Times New Roman" w:hAnsi="Times New Roman"/>
          <w:sz w:val="24"/>
          <w:szCs w:val="24"/>
        </w:rPr>
      </w:pPr>
      <w:r>
        <w:rPr>
          <w:rFonts w:ascii="Times New Roman" w:hAnsi="Times New Roman"/>
          <w:sz w:val="24"/>
          <w:szCs w:val="24"/>
          <w:lang w:val="tt"/>
        </w:rPr>
        <w:t xml:space="preserve"> нигезендә биләгән бина  </w:t>
      </w:r>
    </w:p>
    <w:p w14:paraId="2AB6F236">
      <w:pPr>
        <w:pBdr>
          <w:top w:val="single" w:color="000000" w:sz="4" w:space="1"/>
        </w:pBdr>
        <w:spacing w:after="0" w:line="240" w:lineRule="auto"/>
        <w:ind w:left="4962" w:right="-1"/>
        <w:jc w:val="center"/>
        <w:rPr>
          <w:rFonts w:ascii="Times New Roman" w:hAnsi="Times New Roman"/>
          <w:sz w:val="20"/>
          <w:szCs w:val="20"/>
        </w:rPr>
      </w:pPr>
      <w:r>
        <w:rPr>
          <w:rFonts w:ascii="Times New Roman" w:hAnsi="Times New Roman"/>
          <w:sz w:val="20"/>
          <w:szCs w:val="20"/>
          <w:lang w:val="tt"/>
        </w:rPr>
        <w:t>(милек хокуклары, аренда килешүләре,</w:t>
      </w:r>
    </w:p>
    <w:p w14:paraId="4776CCEC">
      <w:pPr>
        <w:tabs>
          <w:tab w:val="left" w:pos="9837"/>
        </w:tabs>
        <w:spacing w:after="0" w:line="240" w:lineRule="auto"/>
        <w:ind w:right="-1"/>
        <w:rPr>
          <w:rFonts w:ascii="Times New Roman" w:hAnsi="Times New Roman"/>
          <w:sz w:val="24"/>
          <w:szCs w:val="24"/>
          <w:lang w:val="tt"/>
        </w:rPr>
      </w:pPr>
      <w:r>
        <w:rPr>
          <w:rFonts w:ascii="Times New Roman" w:hAnsi="Times New Roman"/>
          <w:sz w:val="24"/>
          <w:szCs w:val="24"/>
          <w:lang w:val="tt"/>
        </w:rPr>
        <w:tab/>
      </w:r>
      <w:r>
        <w:rPr>
          <w:rFonts w:ascii="Times New Roman" w:hAnsi="Times New Roman"/>
          <w:sz w:val="24"/>
          <w:szCs w:val="24"/>
          <w:lang w:val="tt"/>
        </w:rPr>
        <w:t>,</w:t>
      </w:r>
    </w:p>
    <w:p w14:paraId="33A04244">
      <w:pPr>
        <w:pBdr>
          <w:top w:val="single" w:color="000000" w:sz="4" w:space="1"/>
        </w:pBdr>
        <w:spacing w:after="0" w:line="240" w:lineRule="auto"/>
        <w:ind w:right="-1"/>
        <w:jc w:val="center"/>
        <w:rPr>
          <w:rFonts w:ascii="Times New Roman" w:hAnsi="Times New Roman"/>
          <w:sz w:val="20"/>
          <w:szCs w:val="20"/>
          <w:lang w:val="tt"/>
        </w:rPr>
      </w:pPr>
      <w:r>
        <w:rPr>
          <w:rFonts w:ascii="Times New Roman" w:hAnsi="Times New Roman"/>
          <w:sz w:val="20"/>
          <w:szCs w:val="20"/>
          <w:lang w:val="tt"/>
        </w:rPr>
        <w:t>аренда килешүе – кирәкле күрсәтергә)</w:t>
      </w:r>
    </w:p>
    <w:p w14:paraId="261AFDF3">
      <w:pPr>
        <w:spacing w:after="0" w:line="240" w:lineRule="auto"/>
        <w:ind w:right="-1"/>
        <w:jc w:val="both"/>
        <w:rPr>
          <w:rFonts w:ascii="Times New Roman" w:hAnsi="Times New Roman"/>
          <w:sz w:val="24"/>
          <w:szCs w:val="24"/>
          <w:lang w:val="tt"/>
        </w:rPr>
      </w:pPr>
      <w:r>
        <w:rPr>
          <w:rFonts w:ascii="Times New Roman" w:hAnsi="Times New Roman"/>
          <w:sz w:val="24"/>
          <w:szCs w:val="24"/>
          <w:lang w:val="tt"/>
        </w:rPr>
        <w:t>гаризага беркетелгән бина үзгәртеп кору һәм (яки) үзгәртеп планлаштыру проекты (проект документлары) нигезендә.</w:t>
      </w:r>
    </w:p>
    <w:tbl>
      <w:tblPr>
        <w:tblStyle w:val="12"/>
        <w:tblW w:w="10147" w:type="dxa"/>
        <w:tblInd w:w="0" w:type="dxa"/>
        <w:tblLayout w:type="autofit"/>
        <w:tblCellMar>
          <w:top w:w="0" w:type="dxa"/>
          <w:left w:w="28" w:type="dxa"/>
          <w:bottom w:w="0" w:type="dxa"/>
          <w:right w:w="28" w:type="dxa"/>
        </w:tblCellMar>
      </w:tblPr>
      <w:tblGrid>
        <w:gridCol w:w="627"/>
        <w:gridCol w:w="559"/>
        <w:gridCol w:w="281"/>
        <w:gridCol w:w="1897"/>
        <w:gridCol w:w="533"/>
        <w:gridCol w:w="279"/>
        <w:gridCol w:w="424"/>
        <w:gridCol w:w="1565"/>
        <w:gridCol w:w="62"/>
        <w:gridCol w:w="503"/>
        <w:gridCol w:w="282"/>
        <w:gridCol w:w="838"/>
        <w:gridCol w:w="476"/>
        <w:gridCol w:w="587"/>
        <w:gridCol w:w="533"/>
        <w:gridCol w:w="279"/>
        <w:gridCol w:w="230"/>
        <w:gridCol w:w="192"/>
      </w:tblGrid>
      <w:tr w14:paraId="02A82C8B">
        <w:tblPrEx>
          <w:tblCellMar>
            <w:top w:w="0" w:type="dxa"/>
            <w:left w:w="28" w:type="dxa"/>
            <w:bottom w:w="0" w:type="dxa"/>
            <w:right w:w="28" w:type="dxa"/>
          </w:tblCellMar>
        </w:tblPrEx>
        <w:tc>
          <w:tcPr>
            <w:tcW w:w="6123" w:type="dxa"/>
            <w:gridSpan w:val="8"/>
            <w:shd w:val="clear" w:color="auto" w:fill="auto"/>
            <w:vAlign w:val="bottom"/>
          </w:tcPr>
          <w:p w14:paraId="748D258C">
            <w:pPr>
              <w:spacing w:after="0" w:line="240" w:lineRule="auto"/>
              <w:ind w:right="-1" w:firstLine="567"/>
              <w:rPr>
                <w:rFonts w:ascii="Times New Roman" w:hAnsi="Times New Roman"/>
                <w:sz w:val="24"/>
                <w:szCs w:val="24"/>
              </w:rPr>
            </w:pPr>
            <w:r>
              <w:rPr>
                <w:rFonts w:ascii="Times New Roman" w:hAnsi="Times New Roman"/>
                <w:sz w:val="24"/>
                <w:szCs w:val="24"/>
                <w:lang w:val="tt"/>
              </w:rPr>
              <w:t>Ремонт-төзелеш эшләрен башкару вакыты “</w:t>
            </w:r>
          </w:p>
        </w:tc>
        <w:tc>
          <w:tcPr>
            <w:tcW w:w="567" w:type="dxa"/>
            <w:gridSpan w:val="2"/>
            <w:tcBorders>
              <w:bottom w:val="single" w:color="000000" w:sz="4" w:space="0"/>
            </w:tcBorders>
            <w:shd w:val="clear" w:color="auto" w:fill="auto"/>
            <w:vAlign w:val="bottom"/>
          </w:tcPr>
          <w:p w14:paraId="65E656A1">
            <w:pPr>
              <w:spacing w:after="0" w:line="240" w:lineRule="auto"/>
              <w:ind w:right="-1"/>
              <w:jc w:val="center"/>
              <w:rPr>
                <w:rFonts w:ascii="Times New Roman" w:hAnsi="Times New Roman"/>
                <w:sz w:val="24"/>
                <w:szCs w:val="24"/>
              </w:rPr>
            </w:pPr>
          </w:p>
        </w:tc>
        <w:tc>
          <w:tcPr>
            <w:tcW w:w="284" w:type="dxa"/>
            <w:shd w:val="clear" w:color="auto" w:fill="auto"/>
            <w:vAlign w:val="bottom"/>
          </w:tcPr>
          <w:p w14:paraId="5096588C">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1927" w:type="dxa"/>
            <w:gridSpan w:val="3"/>
            <w:tcBorders>
              <w:bottom w:val="single" w:color="000000" w:sz="4" w:space="0"/>
            </w:tcBorders>
            <w:shd w:val="clear" w:color="auto" w:fill="auto"/>
            <w:vAlign w:val="bottom"/>
          </w:tcPr>
          <w:p w14:paraId="32CFC894">
            <w:pPr>
              <w:spacing w:after="0" w:line="240" w:lineRule="auto"/>
              <w:ind w:right="-1"/>
              <w:jc w:val="center"/>
              <w:rPr>
                <w:rFonts w:ascii="Times New Roman" w:hAnsi="Times New Roman"/>
                <w:sz w:val="24"/>
                <w:szCs w:val="24"/>
              </w:rPr>
            </w:pPr>
          </w:p>
        </w:tc>
        <w:tc>
          <w:tcPr>
            <w:tcW w:w="537" w:type="dxa"/>
            <w:shd w:val="clear" w:color="auto" w:fill="auto"/>
            <w:vAlign w:val="bottom"/>
          </w:tcPr>
          <w:p w14:paraId="684EA7CF">
            <w:pPr>
              <w:spacing w:after="0" w:line="240" w:lineRule="auto"/>
              <w:ind w:right="-1"/>
              <w:jc w:val="right"/>
              <w:rPr>
                <w:rFonts w:ascii="Times New Roman" w:hAnsi="Times New Roman"/>
                <w:sz w:val="24"/>
                <w:szCs w:val="24"/>
              </w:rPr>
            </w:pPr>
            <w:r>
              <w:rPr>
                <w:rFonts w:ascii="Times New Roman" w:hAnsi="Times New Roman"/>
                <w:sz w:val="24"/>
                <w:szCs w:val="24"/>
                <w:lang w:val="tt"/>
              </w:rPr>
              <w:t>20</w:t>
            </w:r>
          </w:p>
        </w:tc>
        <w:tc>
          <w:tcPr>
            <w:tcW w:w="283" w:type="dxa"/>
            <w:tcBorders>
              <w:bottom w:val="single" w:color="000000" w:sz="4" w:space="0"/>
            </w:tcBorders>
            <w:shd w:val="clear" w:color="auto" w:fill="auto"/>
            <w:vAlign w:val="bottom"/>
          </w:tcPr>
          <w:p w14:paraId="2C88AC6F">
            <w:pPr>
              <w:spacing w:after="0" w:line="240" w:lineRule="auto"/>
              <w:ind w:right="-1"/>
              <w:rPr>
                <w:rFonts w:ascii="Times New Roman" w:hAnsi="Times New Roman"/>
                <w:sz w:val="24"/>
                <w:szCs w:val="24"/>
              </w:rPr>
            </w:pPr>
          </w:p>
        </w:tc>
        <w:tc>
          <w:tcPr>
            <w:tcW w:w="423" w:type="dxa"/>
            <w:gridSpan w:val="2"/>
            <w:shd w:val="clear" w:color="auto" w:fill="auto"/>
            <w:vAlign w:val="bottom"/>
          </w:tcPr>
          <w:p w14:paraId="124BD7F2">
            <w:pPr>
              <w:spacing w:after="0" w:line="240" w:lineRule="auto"/>
              <w:ind w:left="57" w:right="-1"/>
              <w:rPr>
                <w:rFonts w:ascii="Times New Roman" w:hAnsi="Times New Roman"/>
                <w:sz w:val="24"/>
                <w:szCs w:val="24"/>
              </w:rPr>
            </w:pPr>
            <w:r>
              <w:rPr>
                <w:rFonts w:ascii="Times New Roman" w:hAnsi="Times New Roman"/>
                <w:sz w:val="24"/>
                <w:szCs w:val="24"/>
                <w:lang w:val="tt"/>
              </w:rPr>
              <w:t>ел</w:t>
            </w:r>
          </w:p>
        </w:tc>
      </w:tr>
      <w:tr w14:paraId="432CCB6E">
        <w:tblPrEx>
          <w:tblCellMar>
            <w:top w:w="0" w:type="dxa"/>
            <w:left w:w="28" w:type="dxa"/>
            <w:bottom w:w="0" w:type="dxa"/>
            <w:right w:w="28" w:type="dxa"/>
          </w:tblCellMar>
        </w:tblPrEx>
        <w:tc>
          <w:tcPr>
            <w:tcW w:w="510" w:type="dxa"/>
            <w:shd w:val="clear" w:color="auto" w:fill="auto"/>
            <w:vAlign w:val="bottom"/>
          </w:tcPr>
          <w:p w14:paraId="08C18ADE">
            <w:pPr>
              <w:spacing w:after="0" w:line="240" w:lineRule="auto"/>
              <w:ind w:right="-1"/>
              <w:rPr>
                <w:rFonts w:ascii="Times New Roman" w:hAnsi="Times New Roman"/>
                <w:sz w:val="24"/>
                <w:szCs w:val="24"/>
              </w:rPr>
            </w:pPr>
            <w:r>
              <w:rPr>
                <w:rFonts w:ascii="Times New Roman" w:hAnsi="Times New Roman"/>
                <w:sz w:val="24"/>
                <w:szCs w:val="24"/>
                <w:lang w:val="tt"/>
              </w:rPr>
              <w:t>кадәр</w:t>
            </w:r>
          </w:p>
        </w:tc>
        <w:tc>
          <w:tcPr>
            <w:tcW w:w="567" w:type="dxa"/>
            <w:tcBorders>
              <w:bottom w:val="single" w:color="000000" w:sz="4" w:space="0"/>
            </w:tcBorders>
            <w:shd w:val="clear" w:color="auto" w:fill="auto"/>
            <w:vAlign w:val="bottom"/>
          </w:tcPr>
          <w:p w14:paraId="03F92D3D">
            <w:pPr>
              <w:spacing w:after="0" w:line="240" w:lineRule="auto"/>
              <w:ind w:right="-1"/>
              <w:jc w:val="center"/>
              <w:rPr>
                <w:rFonts w:ascii="Times New Roman" w:hAnsi="Times New Roman"/>
                <w:sz w:val="24"/>
                <w:szCs w:val="24"/>
              </w:rPr>
            </w:pPr>
          </w:p>
        </w:tc>
        <w:tc>
          <w:tcPr>
            <w:tcW w:w="283" w:type="dxa"/>
            <w:shd w:val="clear" w:color="auto" w:fill="auto"/>
            <w:vAlign w:val="bottom"/>
          </w:tcPr>
          <w:p w14:paraId="09492551">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1928" w:type="dxa"/>
            <w:tcBorders>
              <w:bottom w:val="single" w:color="000000" w:sz="4" w:space="0"/>
            </w:tcBorders>
            <w:shd w:val="clear" w:color="auto" w:fill="auto"/>
            <w:vAlign w:val="bottom"/>
          </w:tcPr>
          <w:p w14:paraId="5629466E">
            <w:pPr>
              <w:spacing w:after="0" w:line="240" w:lineRule="auto"/>
              <w:ind w:right="-1"/>
              <w:jc w:val="center"/>
              <w:rPr>
                <w:rFonts w:ascii="Times New Roman" w:hAnsi="Times New Roman"/>
                <w:sz w:val="24"/>
                <w:szCs w:val="24"/>
              </w:rPr>
            </w:pPr>
          </w:p>
        </w:tc>
        <w:tc>
          <w:tcPr>
            <w:tcW w:w="537" w:type="dxa"/>
            <w:shd w:val="clear" w:color="auto" w:fill="auto"/>
            <w:vAlign w:val="bottom"/>
          </w:tcPr>
          <w:p w14:paraId="087FD122">
            <w:pPr>
              <w:spacing w:after="0" w:line="240" w:lineRule="auto"/>
              <w:ind w:right="-1"/>
              <w:jc w:val="right"/>
              <w:rPr>
                <w:rFonts w:ascii="Times New Roman" w:hAnsi="Times New Roman"/>
                <w:sz w:val="24"/>
                <w:szCs w:val="24"/>
              </w:rPr>
            </w:pPr>
            <w:r>
              <w:rPr>
                <w:rFonts w:ascii="Times New Roman" w:hAnsi="Times New Roman"/>
                <w:sz w:val="24"/>
                <w:szCs w:val="24"/>
                <w:lang w:val="tt"/>
              </w:rPr>
              <w:t>20</w:t>
            </w:r>
          </w:p>
        </w:tc>
        <w:tc>
          <w:tcPr>
            <w:tcW w:w="283" w:type="dxa"/>
            <w:tcBorders>
              <w:bottom w:val="single" w:color="000000" w:sz="4" w:space="0"/>
            </w:tcBorders>
            <w:shd w:val="clear" w:color="auto" w:fill="auto"/>
            <w:vAlign w:val="bottom"/>
          </w:tcPr>
          <w:p w14:paraId="2A86AE1D">
            <w:pPr>
              <w:spacing w:after="0" w:line="240" w:lineRule="auto"/>
              <w:ind w:right="-1"/>
              <w:rPr>
                <w:rFonts w:ascii="Times New Roman" w:hAnsi="Times New Roman"/>
                <w:sz w:val="24"/>
                <w:szCs w:val="24"/>
              </w:rPr>
            </w:pPr>
          </w:p>
        </w:tc>
        <w:tc>
          <w:tcPr>
            <w:tcW w:w="425" w:type="dxa"/>
            <w:shd w:val="clear" w:color="auto" w:fill="auto"/>
            <w:vAlign w:val="bottom"/>
          </w:tcPr>
          <w:p w14:paraId="0BD2612F">
            <w:pPr>
              <w:spacing w:after="0" w:line="240" w:lineRule="auto"/>
              <w:ind w:left="57" w:right="-1"/>
              <w:rPr>
                <w:rFonts w:ascii="Times New Roman" w:hAnsi="Times New Roman"/>
                <w:sz w:val="24"/>
                <w:szCs w:val="24"/>
              </w:rPr>
            </w:pPr>
            <w:r>
              <w:rPr>
                <w:rFonts w:ascii="Times New Roman" w:hAnsi="Times New Roman"/>
                <w:sz w:val="24"/>
                <w:szCs w:val="24"/>
                <w:lang w:val="tt"/>
              </w:rPr>
              <w:t>ел</w:t>
            </w:r>
          </w:p>
        </w:tc>
        <w:tc>
          <w:tcPr>
            <w:tcW w:w="1591" w:type="dxa"/>
            <w:shd w:val="clear" w:color="auto" w:fill="auto"/>
          </w:tcPr>
          <w:p w14:paraId="20E708F7"/>
        </w:tc>
        <w:tc>
          <w:tcPr>
            <w:tcW w:w="56" w:type="dxa"/>
            <w:shd w:val="clear" w:color="auto" w:fill="auto"/>
          </w:tcPr>
          <w:p w14:paraId="5A4FAABE"/>
        </w:tc>
        <w:tc>
          <w:tcPr>
            <w:tcW w:w="510" w:type="dxa"/>
            <w:shd w:val="clear" w:color="auto" w:fill="auto"/>
          </w:tcPr>
          <w:p w14:paraId="3D563203"/>
        </w:tc>
        <w:tc>
          <w:tcPr>
            <w:tcW w:w="284" w:type="dxa"/>
            <w:shd w:val="clear" w:color="auto" w:fill="auto"/>
          </w:tcPr>
          <w:p w14:paraId="2EC961A7"/>
        </w:tc>
        <w:tc>
          <w:tcPr>
            <w:tcW w:w="851" w:type="dxa"/>
            <w:shd w:val="clear" w:color="auto" w:fill="auto"/>
          </w:tcPr>
          <w:p w14:paraId="7EB3FEDC"/>
        </w:tc>
        <w:tc>
          <w:tcPr>
            <w:tcW w:w="480" w:type="dxa"/>
            <w:shd w:val="clear" w:color="auto" w:fill="auto"/>
          </w:tcPr>
          <w:p w14:paraId="5A452ACB"/>
        </w:tc>
        <w:tc>
          <w:tcPr>
            <w:tcW w:w="596" w:type="dxa"/>
            <w:shd w:val="clear" w:color="auto" w:fill="auto"/>
          </w:tcPr>
          <w:p w14:paraId="2A8784BD"/>
        </w:tc>
        <w:tc>
          <w:tcPr>
            <w:tcW w:w="537" w:type="dxa"/>
            <w:shd w:val="clear" w:color="auto" w:fill="auto"/>
          </w:tcPr>
          <w:p w14:paraId="2BFC1C14"/>
        </w:tc>
        <w:tc>
          <w:tcPr>
            <w:tcW w:w="283" w:type="dxa"/>
            <w:shd w:val="clear" w:color="auto" w:fill="auto"/>
          </w:tcPr>
          <w:p w14:paraId="01CE07CE"/>
        </w:tc>
        <w:tc>
          <w:tcPr>
            <w:tcW w:w="230" w:type="dxa"/>
            <w:shd w:val="clear" w:color="auto" w:fill="auto"/>
          </w:tcPr>
          <w:p w14:paraId="580E29D3"/>
        </w:tc>
        <w:tc>
          <w:tcPr>
            <w:tcW w:w="193" w:type="dxa"/>
            <w:shd w:val="clear" w:color="auto" w:fill="auto"/>
          </w:tcPr>
          <w:p w14:paraId="32676224"/>
        </w:tc>
      </w:tr>
      <w:tr w14:paraId="16F30B8C">
        <w:tblPrEx>
          <w:tblCellMar>
            <w:top w:w="0" w:type="dxa"/>
            <w:left w:w="28" w:type="dxa"/>
            <w:bottom w:w="0" w:type="dxa"/>
            <w:right w:w="28" w:type="dxa"/>
          </w:tblCellMar>
        </w:tblPrEx>
        <w:tc>
          <w:tcPr>
            <w:tcW w:w="6180" w:type="dxa"/>
            <w:gridSpan w:val="9"/>
            <w:shd w:val="clear" w:color="auto" w:fill="auto"/>
            <w:vAlign w:val="bottom"/>
          </w:tcPr>
          <w:p w14:paraId="28851853">
            <w:pPr>
              <w:spacing w:after="0" w:line="240" w:lineRule="auto"/>
              <w:ind w:right="-1" w:firstLine="567"/>
              <w:rPr>
                <w:rFonts w:ascii="Times New Roman" w:hAnsi="Times New Roman"/>
                <w:sz w:val="24"/>
                <w:szCs w:val="24"/>
              </w:rPr>
            </w:pPr>
            <w:r>
              <w:rPr>
                <w:rFonts w:ascii="Times New Roman" w:hAnsi="Times New Roman"/>
                <w:sz w:val="24"/>
                <w:szCs w:val="24"/>
                <w:lang w:val="tt"/>
              </w:rPr>
              <w:t>Ремонт-төзелеш эшләрен башкару режимы белән</w:t>
            </w:r>
          </w:p>
        </w:tc>
        <w:tc>
          <w:tcPr>
            <w:tcW w:w="1645" w:type="dxa"/>
            <w:gridSpan w:val="3"/>
            <w:tcBorders>
              <w:bottom w:val="single" w:color="000000" w:sz="4" w:space="0"/>
            </w:tcBorders>
            <w:shd w:val="clear" w:color="auto" w:fill="auto"/>
            <w:vAlign w:val="bottom"/>
          </w:tcPr>
          <w:p w14:paraId="1502E812">
            <w:pPr>
              <w:spacing w:after="0" w:line="240" w:lineRule="auto"/>
              <w:ind w:right="-1"/>
              <w:jc w:val="center"/>
              <w:rPr>
                <w:rFonts w:ascii="Times New Roman" w:hAnsi="Times New Roman"/>
                <w:sz w:val="24"/>
                <w:szCs w:val="24"/>
              </w:rPr>
            </w:pPr>
          </w:p>
        </w:tc>
        <w:tc>
          <w:tcPr>
            <w:tcW w:w="480" w:type="dxa"/>
            <w:shd w:val="clear" w:color="auto" w:fill="auto"/>
            <w:vAlign w:val="bottom"/>
          </w:tcPr>
          <w:p w14:paraId="2B8DABB2">
            <w:pPr>
              <w:spacing w:after="0" w:line="240" w:lineRule="auto"/>
              <w:ind w:right="-1"/>
              <w:jc w:val="center"/>
              <w:rPr>
                <w:rFonts w:ascii="Times New Roman" w:hAnsi="Times New Roman"/>
                <w:sz w:val="24"/>
                <w:szCs w:val="24"/>
              </w:rPr>
            </w:pPr>
            <w:r>
              <w:rPr>
                <w:rFonts w:ascii="Times New Roman" w:hAnsi="Times New Roman"/>
                <w:sz w:val="24"/>
                <w:szCs w:val="24"/>
                <w:lang w:val="tt"/>
              </w:rPr>
              <w:t xml:space="preserve"> гә</w:t>
            </w:r>
          </w:p>
        </w:tc>
        <w:tc>
          <w:tcPr>
            <w:tcW w:w="1646" w:type="dxa"/>
            <w:gridSpan w:val="4"/>
            <w:tcBorders>
              <w:bottom w:val="single" w:color="000000" w:sz="4" w:space="0"/>
            </w:tcBorders>
            <w:shd w:val="clear" w:color="auto" w:fill="auto"/>
            <w:vAlign w:val="bottom"/>
          </w:tcPr>
          <w:p w14:paraId="75008522">
            <w:pPr>
              <w:spacing w:after="0" w:line="240" w:lineRule="auto"/>
              <w:ind w:right="-1"/>
              <w:jc w:val="center"/>
              <w:rPr>
                <w:rFonts w:ascii="Times New Roman" w:hAnsi="Times New Roman"/>
                <w:sz w:val="24"/>
                <w:szCs w:val="24"/>
              </w:rPr>
            </w:pPr>
          </w:p>
        </w:tc>
        <w:tc>
          <w:tcPr>
            <w:tcW w:w="193" w:type="dxa"/>
            <w:shd w:val="clear" w:color="auto" w:fill="auto"/>
          </w:tcPr>
          <w:p w14:paraId="30004F68"/>
        </w:tc>
      </w:tr>
    </w:tbl>
    <w:p w14:paraId="050EA745">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lang w:val="tt"/>
        </w:rPr>
        <w:t xml:space="preserve">сәгать </w:t>
      </w:r>
      <w:r>
        <w:rPr>
          <w:rFonts w:ascii="Times New Roman" w:hAnsi="Times New Roman"/>
          <w:sz w:val="24"/>
          <w:szCs w:val="24"/>
          <w:lang w:val="tt"/>
        </w:rPr>
        <w:tab/>
      </w:r>
      <w:r>
        <w:rPr>
          <w:rFonts w:ascii="Times New Roman" w:hAnsi="Times New Roman"/>
          <w:sz w:val="24"/>
          <w:szCs w:val="24"/>
          <w:lang w:val="tt"/>
        </w:rPr>
        <w:tab/>
      </w:r>
      <w:r>
        <w:rPr>
          <w:rFonts w:ascii="Times New Roman" w:hAnsi="Times New Roman"/>
          <w:sz w:val="24"/>
          <w:szCs w:val="24"/>
          <w:lang w:val="tt"/>
        </w:rPr>
        <w:t>көннәрдә.</w:t>
      </w:r>
    </w:p>
    <w:p w14:paraId="1E33B864">
      <w:pPr>
        <w:pBdr>
          <w:top w:val="single" w:color="000000" w:sz="4" w:space="1"/>
        </w:pBdr>
        <w:spacing w:after="0" w:line="240" w:lineRule="auto"/>
        <w:ind w:left="851" w:right="-1"/>
        <w:rPr>
          <w:rFonts w:ascii="Times New Roman" w:hAnsi="Times New Roman"/>
          <w:sz w:val="2"/>
          <w:szCs w:val="2"/>
        </w:rPr>
      </w:pPr>
    </w:p>
    <w:p w14:paraId="4135A241">
      <w:pPr>
        <w:spacing w:after="0" w:line="240" w:lineRule="auto"/>
        <w:ind w:right="-1" w:firstLine="567"/>
        <w:jc w:val="both"/>
        <w:rPr>
          <w:rFonts w:ascii="Times New Roman" w:hAnsi="Times New Roman"/>
        </w:rPr>
      </w:pPr>
      <w:r>
        <w:rPr>
          <w:rFonts w:ascii="Times New Roman" w:hAnsi="Times New Roman"/>
          <w:lang w:val="tt"/>
        </w:rPr>
        <w:t>Сүз бирәм:</w:t>
      </w:r>
    </w:p>
    <w:p w14:paraId="419E6DDB">
      <w:pPr>
        <w:spacing w:after="0" w:line="240" w:lineRule="auto"/>
        <w:ind w:right="-1" w:firstLine="567"/>
        <w:jc w:val="both"/>
        <w:rPr>
          <w:rFonts w:ascii="Times New Roman" w:hAnsi="Times New Roman"/>
        </w:rPr>
      </w:pPr>
      <w:r>
        <w:rPr>
          <w:rFonts w:ascii="Times New Roman" w:hAnsi="Times New Roman"/>
          <w:lang w:val="tt"/>
        </w:rPr>
        <w:t>проект (проект документациясе) нигезендә ремонт-төзелеш эшләрен башкарырга;</w:t>
      </w:r>
    </w:p>
    <w:p w14:paraId="75E94704">
      <w:pPr>
        <w:spacing w:after="0" w:line="240" w:lineRule="auto"/>
        <w:ind w:right="-1" w:firstLine="567"/>
        <w:jc w:val="both"/>
        <w:rPr>
          <w:rFonts w:ascii="Times New Roman" w:hAnsi="Times New Roman"/>
        </w:rPr>
      </w:pPr>
      <w:r>
        <w:rPr>
          <w:rFonts w:ascii="Times New Roman" w:hAnsi="Times New Roman"/>
          <w:lang w:val="tt"/>
        </w:rPr>
        <w:t>муниципаль берәмлекнең җирле үзидарә органы яисә ул вәкаләт биргән орган вазыйфаи затларының ремонт-төзелеш эшләрен башкару урынына эш барышын тикшерү өчен ирекле керүен тәэмин итәргә;</w:t>
      </w:r>
    </w:p>
    <w:p w14:paraId="11566A34">
      <w:pPr>
        <w:spacing w:after="0" w:line="240" w:lineRule="auto"/>
        <w:ind w:right="-1" w:firstLine="567"/>
        <w:jc w:val="both"/>
        <w:rPr>
          <w:rFonts w:ascii="Times New Roman" w:hAnsi="Times New Roman"/>
        </w:rPr>
      </w:pPr>
      <w:r>
        <w:rPr>
          <w:rFonts w:ascii="Times New Roman" w:hAnsi="Times New Roman"/>
          <w:lang w:val="tt"/>
        </w:rPr>
        <w:t>Эшләрне билгеләнгән срокларда һәм килештерелгән эшләр уздыру режимын үтәп башкарырга.</w:t>
      </w:r>
    </w:p>
    <w:p w14:paraId="3B350935">
      <w:pPr>
        <w:spacing w:after="0" w:line="240" w:lineRule="auto"/>
        <w:ind w:right="-1" w:firstLine="567"/>
        <w:jc w:val="both"/>
        <w:rPr>
          <w:rFonts w:ascii="Times New Roman" w:hAnsi="Times New Roman"/>
        </w:rPr>
      </w:pPr>
      <w:r>
        <w:rPr>
          <w:rFonts w:ascii="Times New Roman" w:hAnsi="Times New Roman"/>
          <w:lang w:val="tt"/>
        </w:rPr>
        <w:t>Торак урынны яллаучы гаиләсенең бергә яшәүче балигъ булган әгъзаларының үзгәртеп коруга һәм (яки) үзгәртеп планлаштыруга ризалыгы алынды</w:t>
      </w:r>
    </w:p>
    <w:tbl>
      <w:tblPr>
        <w:tblStyle w:val="12"/>
        <w:tblW w:w="8392" w:type="dxa"/>
        <w:tblInd w:w="0" w:type="dxa"/>
        <w:tblLayout w:type="autofit"/>
        <w:tblCellMar>
          <w:top w:w="0" w:type="dxa"/>
          <w:left w:w="28" w:type="dxa"/>
          <w:bottom w:w="0" w:type="dxa"/>
          <w:right w:w="28" w:type="dxa"/>
        </w:tblCellMar>
      </w:tblPr>
      <w:tblGrid>
        <w:gridCol w:w="2863"/>
        <w:gridCol w:w="143"/>
        <w:gridCol w:w="283"/>
        <w:gridCol w:w="1984"/>
        <w:gridCol w:w="142"/>
        <w:gridCol w:w="850"/>
        <w:gridCol w:w="709"/>
        <w:gridCol w:w="1277"/>
        <w:gridCol w:w="141"/>
      </w:tblGrid>
      <w:tr w14:paraId="3B4A1EC8">
        <w:tblPrEx>
          <w:tblCellMar>
            <w:top w:w="0" w:type="dxa"/>
            <w:left w:w="28" w:type="dxa"/>
            <w:bottom w:w="0" w:type="dxa"/>
            <w:right w:w="28" w:type="dxa"/>
          </w:tblCellMar>
        </w:tblPrEx>
        <w:tc>
          <w:tcPr>
            <w:tcW w:w="2863" w:type="dxa"/>
            <w:shd w:val="clear" w:color="auto" w:fill="auto"/>
            <w:vAlign w:val="bottom"/>
          </w:tcPr>
          <w:p w14:paraId="7CAF188E">
            <w:pPr>
              <w:spacing w:after="0" w:line="240" w:lineRule="auto"/>
              <w:ind w:right="-1"/>
              <w:rPr>
                <w:rFonts w:ascii="Times New Roman" w:hAnsi="Times New Roman"/>
              </w:rPr>
            </w:pPr>
            <w:r>
              <w:rPr>
                <w:rFonts w:ascii="Times New Roman" w:hAnsi="Times New Roman"/>
                <w:lang w:val="tt"/>
              </w:rPr>
              <w:t xml:space="preserve"> социаль наймнан</w:t>
            </w:r>
          </w:p>
        </w:tc>
        <w:tc>
          <w:tcPr>
            <w:tcW w:w="143" w:type="dxa"/>
            <w:tcBorders>
              <w:bottom w:val="single" w:color="000000" w:sz="4" w:space="0"/>
            </w:tcBorders>
            <w:shd w:val="clear" w:color="auto" w:fill="auto"/>
            <w:vAlign w:val="bottom"/>
          </w:tcPr>
          <w:p w14:paraId="644E0BC6">
            <w:pPr>
              <w:spacing w:after="0" w:line="240" w:lineRule="auto"/>
              <w:ind w:right="-1"/>
              <w:jc w:val="center"/>
              <w:rPr>
                <w:rFonts w:ascii="Times New Roman" w:hAnsi="Times New Roman"/>
              </w:rPr>
            </w:pPr>
          </w:p>
        </w:tc>
        <w:tc>
          <w:tcPr>
            <w:tcW w:w="283" w:type="dxa"/>
            <w:shd w:val="clear" w:color="auto" w:fill="auto"/>
            <w:vAlign w:val="bottom"/>
          </w:tcPr>
          <w:p w14:paraId="2126A571">
            <w:pPr>
              <w:spacing w:after="0" w:line="240" w:lineRule="auto"/>
              <w:ind w:right="-1"/>
              <w:rPr>
                <w:rFonts w:ascii="Times New Roman" w:hAnsi="Times New Roman"/>
              </w:rPr>
            </w:pPr>
            <w:r>
              <w:rPr>
                <w:rFonts w:ascii="Times New Roman" w:hAnsi="Times New Roman"/>
                <w:lang w:val="tt"/>
              </w:rPr>
              <w:t>”</w:t>
            </w:r>
          </w:p>
        </w:tc>
        <w:tc>
          <w:tcPr>
            <w:tcW w:w="1984" w:type="dxa"/>
            <w:tcBorders>
              <w:bottom w:val="single" w:color="000000" w:sz="4" w:space="0"/>
            </w:tcBorders>
            <w:shd w:val="clear" w:color="auto" w:fill="auto"/>
            <w:vAlign w:val="bottom"/>
          </w:tcPr>
          <w:p w14:paraId="62A592DA">
            <w:pPr>
              <w:spacing w:after="0" w:line="240" w:lineRule="auto"/>
              <w:ind w:right="-1"/>
              <w:jc w:val="center"/>
              <w:rPr>
                <w:rFonts w:ascii="Times New Roman" w:hAnsi="Times New Roman"/>
              </w:rPr>
            </w:pPr>
          </w:p>
        </w:tc>
        <w:tc>
          <w:tcPr>
            <w:tcW w:w="142" w:type="dxa"/>
            <w:shd w:val="clear" w:color="auto" w:fill="auto"/>
            <w:vAlign w:val="bottom"/>
          </w:tcPr>
          <w:p w14:paraId="04FF94E2">
            <w:pPr>
              <w:spacing w:after="0" w:line="240" w:lineRule="auto"/>
              <w:ind w:right="-1"/>
              <w:rPr>
                <w:rFonts w:ascii="Times New Roman" w:hAnsi="Times New Roman"/>
              </w:rPr>
            </w:pPr>
          </w:p>
        </w:tc>
        <w:tc>
          <w:tcPr>
            <w:tcW w:w="850" w:type="dxa"/>
            <w:tcBorders>
              <w:bottom w:val="single" w:color="000000" w:sz="4" w:space="0"/>
            </w:tcBorders>
            <w:shd w:val="clear" w:color="auto" w:fill="auto"/>
            <w:vAlign w:val="bottom"/>
          </w:tcPr>
          <w:p w14:paraId="5BFF53DA">
            <w:pPr>
              <w:spacing w:after="0" w:line="240" w:lineRule="auto"/>
              <w:ind w:right="-1"/>
              <w:jc w:val="center"/>
              <w:rPr>
                <w:rFonts w:ascii="Times New Roman" w:hAnsi="Times New Roman"/>
              </w:rPr>
            </w:pPr>
          </w:p>
        </w:tc>
        <w:tc>
          <w:tcPr>
            <w:tcW w:w="709" w:type="dxa"/>
            <w:shd w:val="clear" w:color="auto" w:fill="auto"/>
            <w:vAlign w:val="bottom"/>
          </w:tcPr>
          <w:p w14:paraId="6D40C369">
            <w:pPr>
              <w:spacing w:after="0" w:line="240" w:lineRule="auto"/>
              <w:ind w:right="-1"/>
              <w:jc w:val="center"/>
              <w:rPr>
                <w:rFonts w:ascii="Times New Roman" w:hAnsi="Times New Roman"/>
              </w:rPr>
            </w:pPr>
            <w:r>
              <w:rPr>
                <w:rFonts w:ascii="Times New Roman" w:hAnsi="Times New Roman"/>
                <w:lang w:val="tt"/>
              </w:rPr>
              <w:t>ел  №</w:t>
            </w:r>
          </w:p>
        </w:tc>
        <w:tc>
          <w:tcPr>
            <w:tcW w:w="1277" w:type="dxa"/>
            <w:tcBorders>
              <w:bottom w:val="single" w:color="000000" w:sz="4" w:space="0"/>
            </w:tcBorders>
            <w:shd w:val="clear" w:color="auto" w:fill="auto"/>
            <w:vAlign w:val="bottom"/>
          </w:tcPr>
          <w:p w14:paraId="68957E97">
            <w:pPr>
              <w:spacing w:after="0" w:line="240" w:lineRule="auto"/>
              <w:ind w:right="-1"/>
              <w:jc w:val="center"/>
              <w:rPr>
                <w:rFonts w:ascii="Times New Roman" w:hAnsi="Times New Roman"/>
              </w:rPr>
            </w:pPr>
          </w:p>
        </w:tc>
        <w:tc>
          <w:tcPr>
            <w:tcW w:w="141" w:type="dxa"/>
            <w:shd w:val="clear" w:color="auto" w:fill="auto"/>
            <w:vAlign w:val="bottom"/>
          </w:tcPr>
          <w:p w14:paraId="4A2652FA">
            <w:pPr>
              <w:spacing w:after="0" w:line="240" w:lineRule="auto"/>
              <w:ind w:right="-1"/>
              <w:rPr>
                <w:rFonts w:ascii="Times New Roman" w:hAnsi="Times New Roman"/>
              </w:rPr>
            </w:pPr>
            <w:r>
              <w:rPr>
                <w:rFonts w:ascii="Times New Roman" w:hAnsi="Times New Roman"/>
                <w:lang w:val="tt"/>
              </w:rPr>
              <w:t>:</w:t>
            </w:r>
          </w:p>
        </w:tc>
      </w:tr>
    </w:tbl>
    <w:p w14:paraId="258BAFF5">
      <w:pPr>
        <w:spacing w:after="0" w:line="240" w:lineRule="auto"/>
        <w:ind w:right="-1"/>
        <w:rPr>
          <w:rFonts w:ascii="Times New Roman" w:hAnsi="Times New Roman"/>
          <w:sz w:val="24"/>
          <w:szCs w:val="24"/>
        </w:rPr>
      </w:pPr>
    </w:p>
    <w:tbl>
      <w:tblPr>
        <w:tblStyle w:val="12"/>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595"/>
        <w:gridCol w:w="2377"/>
        <w:gridCol w:w="2693"/>
        <w:gridCol w:w="1701"/>
        <w:gridCol w:w="1985"/>
      </w:tblGrid>
      <w:tr w14:paraId="0CAF6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595" w:type="dxa"/>
            <w:tcBorders>
              <w:top w:val="single" w:color="000000" w:sz="4" w:space="0"/>
              <w:left w:val="single" w:color="000000" w:sz="4" w:space="0"/>
              <w:bottom w:val="single" w:color="000000" w:sz="4" w:space="0"/>
              <w:right w:val="single" w:color="000000" w:sz="4" w:space="0"/>
            </w:tcBorders>
            <w:shd w:val="clear" w:color="auto" w:fill="auto"/>
          </w:tcPr>
          <w:p w14:paraId="7AEA008C">
            <w:pPr>
              <w:spacing w:after="0" w:line="240" w:lineRule="auto"/>
              <w:ind w:right="-1"/>
              <w:jc w:val="center"/>
              <w:rPr>
                <w:rFonts w:ascii="Times New Roman" w:hAnsi="Times New Roman"/>
                <w:sz w:val="24"/>
                <w:szCs w:val="24"/>
              </w:rPr>
            </w:pPr>
            <w:r>
              <w:rPr>
                <w:rFonts w:ascii="Times New Roman" w:hAnsi="Times New Roman"/>
                <w:sz w:val="24"/>
                <w:szCs w:val="24"/>
                <w:lang w:val="tt"/>
              </w:rPr>
              <w:t xml:space="preserve">№ </w:t>
            </w:r>
            <w:r>
              <w:rPr>
                <w:rFonts w:ascii="Times New Roman" w:hAnsi="Times New Roman"/>
                <w:sz w:val="24"/>
                <w:szCs w:val="24"/>
                <w:lang w:val="tt"/>
              </w:rPr>
              <w:br w:type="textWrapping"/>
            </w:r>
            <w:r>
              <w:rPr>
                <w:rFonts w:ascii="Times New Roman" w:hAnsi="Times New Roman"/>
                <w:sz w:val="24"/>
                <w:szCs w:val="24"/>
                <w:lang w:val="tt"/>
              </w:rPr>
              <w:t>т/б</w:t>
            </w:r>
          </w:p>
        </w:tc>
        <w:tc>
          <w:tcPr>
            <w:tcW w:w="2377" w:type="dxa"/>
            <w:tcBorders>
              <w:top w:val="single" w:color="000000" w:sz="4" w:space="0"/>
              <w:left w:val="single" w:color="000000" w:sz="4" w:space="0"/>
              <w:bottom w:val="single" w:color="000000" w:sz="4" w:space="0"/>
              <w:right w:val="single" w:color="000000" w:sz="4" w:space="0"/>
            </w:tcBorders>
            <w:shd w:val="clear" w:color="auto" w:fill="auto"/>
          </w:tcPr>
          <w:p w14:paraId="7E24040D">
            <w:pPr>
              <w:spacing w:after="0" w:line="240" w:lineRule="auto"/>
              <w:ind w:right="-1"/>
              <w:jc w:val="center"/>
              <w:rPr>
                <w:rFonts w:ascii="Times New Roman" w:hAnsi="Times New Roman"/>
                <w:sz w:val="24"/>
                <w:szCs w:val="24"/>
              </w:rPr>
            </w:pPr>
            <w:r>
              <w:rPr>
                <w:rFonts w:ascii="Times New Roman" w:hAnsi="Times New Roman"/>
                <w:sz w:val="24"/>
                <w:szCs w:val="24"/>
                <w:lang w:val="tt"/>
              </w:rPr>
              <w:t>Фамилиясе, исеме, атасының исеме</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46BC570A">
            <w:pPr>
              <w:spacing w:after="0" w:line="240" w:lineRule="auto"/>
              <w:ind w:right="-1"/>
              <w:jc w:val="center"/>
              <w:rPr>
                <w:rFonts w:ascii="Times New Roman" w:hAnsi="Times New Roman"/>
                <w:sz w:val="24"/>
                <w:szCs w:val="24"/>
              </w:rPr>
            </w:pPr>
            <w:r>
              <w:rPr>
                <w:rFonts w:ascii="Times New Roman" w:hAnsi="Times New Roman"/>
                <w:sz w:val="24"/>
                <w:szCs w:val="24"/>
                <w:lang w:val="tt"/>
              </w:rPr>
              <w:t>Шәхесне таныклый торган документ (серия, номер, кем тарафыннан һәм кайчан бирелгән)</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4263FF43">
            <w:pPr>
              <w:spacing w:after="0" w:line="240" w:lineRule="auto"/>
              <w:ind w:right="-1"/>
              <w:jc w:val="center"/>
              <w:rPr>
                <w:rFonts w:ascii="Times New Roman" w:hAnsi="Times New Roman"/>
                <w:sz w:val="24"/>
                <w:szCs w:val="24"/>
              </w:rPr>
            </w:pPr>
            <w:r>
              <w:rPr>
                <w:rFonts w:ascii="Times New Roman" w:hAnsi="Times New Roman"/>
                <w:sz w:val="24"/>
                <w:szCs w:val="24"/>
                <w:lang w:val="tt"/>
              </w:rPr>
              <w:t>Имза *</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11448502">
            <w:pPr>
              <w:spacing w:after="0" w:line="240" w:lineRule="auto"/>
              <w:ind w:right="-1"/>
              <w:jc w:val="center"/>
              <w:rPr>
                <w:rFonts w:ascii="Times New Roman" w:hAnsi="Times New Roman"/>
                <w:sz w:val="24"/>
                <w:szCs w:val="24"/>
              </w:rPr>
            </w:pPr>
            <w:r>
              <w:rPr>
                <w:rFonts w:ascii="Times New Roman" w:hAnsi="Times New Roman"/>
                <w:sz w:val="24"/>
                <w:szCs w:val="24"/>
                <w:lang w:val="tt"/>
              </w:rPr>
              <w:t>Затлар имзаларын таныклау турында билге</w:t>
            </w:r>
          </w:p>
        </w:tc>
      </w:tr>
      <w:tr w14:paraId="5E7FD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5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C7A72A">
            <w:pPr>
              <w:spacing w:after="0" w:line="240" w:lineRule="auto"/>
              <w:ind w:right="-1"/>
              <w:jc w:val="center"/>
              <w:rPr>
                <w:rFonts w:ascii="Times New Roman" w:hAnsi="Times New Roman"/>
                <w:sz w:val="24"/>
                <w:szCs w:val="24"/>
              </w:rPr>
            </w:pPr>
            <w:r>
              <w:rPr>
                <w:rFonts w:ascii="Times New Roman" w:hAnsi="Times New Roman"/>
                <w:sz w:val="24"/>
                <w:szCs w:val="24"/>
                <w:lang w:val="tt"/>
              </w:rPr>
              <w:t>1</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64B99E">
            <w:pPr>
              <w:spacing w:after="0" w:line="240" w:lineRule="auto"/>
              <w:ind w:right="-1"/>
              <w:jc w:val="center"/>
              <w:rPr>
                <w:rFonts w:ascii="Times New Roman" w:hAnsi="Times New Roman"/>
                <w:sz w:val="24"/>
                <w:szCs w:val="24"/>
              </w:rPr>
            </w:pPr>
            <w:r>
              <w:rPr>
                <w:rFonts w:ascii="Times New Roman" w:hAnsi="Times New Roman"/>
                <w:sz w:val="24"/>
                <w:szCs w:val="24"/>
                <w:lang w:val="tt"/>
              </w:rPr>
              <w:t>2</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1C78D">
            <w:pPr>
              <w:spacing w:after="0" w:line="240" w:lineRule="auto"/>
              <w:ind w:right="-1"/>
              <w:jc w:val="center"/>
              <w:rPr>
                <w:rFonts w:ascii="Times New Roman" w:hAnsi="Times New Roman"/>
                <w:sz w:val="24"/>
                <w:szCs w:val="24"/>
              </w:rPr>
            </w:pPr>
            <w:r>
              <w:rPr>
                <w:rFonts w:ascii="Times New Roman" w:hAnsi="Times New Roman"/>
                <w:sz w:val="24"/>
                <w:szCs w:val="24"/>
                <w:lang w:val="tt"/>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14E4F">
            <w:pPr>
              <w:spacing w:after="0" w:line="240" w:lineRule="auto"/>
              <w:ind w:right="-1"/>
              <w:jc w:val="center"/>
              <w:rPr>
                <w:rFonts w:ascii="Times New Roman" w:hAnsi="Times New Roman"/>
                <w:sz w:val="24"/>
                <w:szCs w:val="24"/>
              </w:rPr>
            </w:pPr>
            <w:r>
              <w:rPr>
                <w:rFonts w:ascii="Times New Roman" w:hAnsi="Times New Roman"/>
                <w:sz w:val="24"/>
                <w:szCs w:val="24"/>
                <w:lang w:val="tt"/>
              </w:rPr>
              <w:t>4</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E5D741">
            <w:pPr>
              <w:spacing w:after="0" w:line="240" w:lineRule="auto"/>
              <w:ind w:right="-1"/>
              <w:jc w:val="center"/>
              <w:rPr>
                <w:rFonts w:ascii="Times New Roman" w:hAnsi="Times New Roman"/>
                <w:sz w:val="24"/>
                <w:szCs w:val="24"/>
              </w:rPr>
            </w:pPr>
            <w:r>
              <w:rPr>
                <w:rFonts w:ascii="Times New Roman" w:hAnsi="Times New Roman"/>
                <w:sz w:val="24"/>
                <w:szCs w:val="24"/>
                <w:lang w:val="tt"/>
              </w:rPr>
              <w:t>5</w:t>
            </w:r>
          </w:p>
        </w:tc>
      </w:tr>
      <w:tr w14:paraId="0E965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595" w:type="dxa"/>
            <w:tcBorders>
              <w:top w:val="single" w:color="000000" w:sz="4" w:space="0"/>
              <w:left w:val="single" w:color="000000" w:sz="4" w:space="0"/>
              <w:bottom w:val="single" w:color="000000" w:sz="4" w:space="0"/>
              <w:right w:val="single" w:color="000000" w:sz="4" w:space="0"/>
            </w:tcBorders>
            <w:shd w:val="clear" w:color="auto" w:fill="auto"/>
          </w:tcPr>
          <w:p w14:paraId="6AAA904A">
            <w:pPr>
              <w:spacing w:after="0" w:line="240" w:lineRule="auto"/>
              <w:ind w:right="-1"/>
              <w:jc w:val="center"/>
              <w:rPr>
                <w:rFonts w:ascii="Times New Roman" w:hAnsi="Times New Roman"/>
                <w:sz w:val="24"/>
                <w:szCs w:val="24"/>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tcPr>
          <w:p w14:paraId="2C6E5C39">
            <w:pPr>
              <w:spacing w:after="0" w:line="240" w:lineRule="auto"/>
              <w:ind w:right="-1"/>
              <w:rPr>
                <w:rFonts w:ascii="Times New Roman" w:hAnsi="Times New Roman"/>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20D4BB6B">
            <w:pPr>
              <w:spacing w:after="0" w:line="240" w:lineRule="auto"/>
              <w:ind w:right="-1"/>
              <w:rPr>
                <w:rFonts w:ascii="Times New Roman" w:hAnsi="Times New Roman"/>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1C26C101">
            <w:pPr>
              <w:spacing w:after="0" w:line="240" w:lineRule="auto"/>
              <w:ind w:right="-1"/>
              <w:jc w:val="center"/>
              <w:rPr>
                <w:rFonts w:ascii="Times New Roman" w:hAnsi="Times New Roman"/>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15C701A2">
            <w:pPr>
              <w:spacing w:after="0" w:line="240" w:lineRule="auto"/>
              <w:ind w:right="-1"/>
              <w:jc w:val="center"/>
              <w:rPr>
                <w:rFonts w:ascii="Times New Roman" w:hAnsi="Times New Roman"/>
                <w:sz w:val="24"/>
                <w:szCs w:val="24"/>
              </w:rPr>
            </w:pPr>
          </w:p>
        </w:tc>
      </w:tr>
      <w:tr w14:paraId="1CC00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595" w:type="dxa"/>
            <w:tcBorders>
              <w:top w:val="single" w:color="000000" w:sz="4" w:space="0"/>
              <w:left w:val="single" w:color="000000" w:sz="4" w:space="0"/>
              <w:bottom w:val="single" w:color="000000" w:sz="4" w:space="0"/>
              <w:right w:val="single" w:color="000000" w:sz="4" w:space="0"/>
            </w:tcBorders>
            <w:shd w:val="clear" w:color="auto" w:fill="auto"/>
          </w:tcPr>
          <w:p w14:paraId="384DA6F0">
            <w:pPr>
              <w:spacing w:after="0" w:line="240" w:lineRule="auto"/>
              <w:ind w:right="-1"/>
              <w:jc w:val="center"/>
              <w:rPr>
                <w:rFonts w:ascii="Times New Roman" w:hAnsi="Times New Roman"/>
                <w:sz w:val="24"/>
                <w:szCs w:val="24"/>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tcPr>
          <w:p w14:paraId="160A2300">
            <w:pPr>
              <w:spacing w:after="0" w:line="240" w:lineRule="auto"/>
              <w:ind w:right="-1"/>
              <w:rPr>
                <w:rFonts w:ascii="Times New Roman" w:hAnsi="Times New Roman"/>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1DED7A5D">
            <w:pPr>
              <w:spacing w:after="0" w:line="240" w:lineRule="auto"/>
              <w:ind w:right="-1"/>
              <w:rPr>
                <w:rFonts w:ascii="Times New Roman" w:hAnsi="Times New Roman"/>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3A7C0093">
            <w:pPr>
              <w:spacing w:after="0" w:line="240" w:lineRule="auto"/>
              <w:ind w:right="-1"/>
              <w:jc w:val="center"/>
              <w:rPr>
                <w:rFonts w:ascii="Times New Roman" w:hAnsi="Times New Roman"/>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422EE97C">
            <w:pPr>
              <w:spacing w:after="0" w:line="240" w:lineRule="auto"/>
              <w:ind w:right="-1"/>
              <w:jc w:val="center"/>
              <w:rPr>
                <w:rFonts w:ascii="Times New Roman" w:hAnsi="Times New Roman"/>
                <w:sz w:val="24"/>
                <w:szCs w:val="24"/>
              </w:rPr>
            </w:pPr>
          </w:p>
        </w:tc>
      </w:tr>
      <w:tr w14:paraId="0D071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595" w:type="dxa"/>
            <w:tcBorders>
              <w:top w:val="single" w:color="000000" w:sz="4" w:space="0"/>
              <w:left w:val="single" w:color="000000" w:sz="4" w:space="0"/>
              <w:bottom w:val="single" w:color="000000" w:sz="4" w:space="0"/>
              <w:right w:val="single" w:color="000000" w:sz="4" w:space="0"/>
            </w:tcBorders>
            <w:shd w:val="clear" w:color="auto" w:fill="auto"/>
          </w:tcPr>
          <w:p w14:paraId="0E71AC88">
            <w:pPr>
              <w:spacing w:after="0" w:line="240" w:lineRule="auto"/>
              <w:ind w:right="-1"/>
              <w:jc w:val="center"/>
              <w:rPr>
                <w:rFonts w:ascii="Times New Roman" w:hAnsi="Times New Roman"/>
                <w:sz w:val="24"/>
                <w:szCs w:val="24"/>
              </w:rPr>
            </w:pPr>
          </w:p>
        </w:tc>
        <w:tc>
          <w:tcPr>
            <w:tcW w:w="2377" w:type="dxa"/>
            <w:tcBorders>
              <w:top w:val="single" w:color="000000" w:sz="4" w:space="0"/>
              <w:left w:val="single" w:color="000000" w:sz="4" w:space="0"/>
              <w:bottom w:val="single" w:color="000000" w:sz="4" w:space="0"/>
              <w:right w:val="single" w:color="000000" w:sz="4" w:space="0"/>
            </w:tcBorders>
            <w:shd w:val="clear" w:color="auto" w:fill="auto"/>
          </w:tcPr>
          <w:p w14:paraId="39F4881E">
            <w:pPr>
              <w:spacing w:after="0" w:line="240" w:lineRule="auto"/>
              <w:ind w:right="-1"/>
              <w:rPr>
                <w:rFonts w:ascii="Times New Roman" w:hAnsi="Times New Roman"/>
                <w:sz w:val="24"/>
                <w:szCs w:val="24"/>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7516AEE7">
            <w:pPr>
              <w:spacing w:after="0" w:line="240" w:lineRule="auto"/>
              <w:ind w:right="-1"/>
              <w:rPr>
                <w:rFonts w:ascii="Times New Roman" w:hAnsi="Times New Roman"/>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0240C31E">
            <w:pPr>
              <w:spacing w:after="0" w:line="240" w:lineRule="auto"/>
              <w:ind w:right="-1"/>
              <w:jc w:val="center"/>
              <w:rPr>
                <w:rFonts w:ascii="Times New Roman" w:hAnsi="Times New Roman"/>
                <w:sz w:val="24"/>
                <w:szCs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0989F84B">
            <w:pPr>
              <w:spacing w:after="0" w:line="240" w:lineRule="auto"/>
              <w:ind w:right="-1"/>
              <w:jc w:val="center"/>
              <w:rPr>
                <w:rFonts w:ascii="Times New Roman" w:hAnsi="Times New Roman"/>
                <w:sz w:val="24"/>
                <w:szCs w:val="24"/>
              </w:rPr>
            </w:pPr>
          </w:p>
        </w:tc>
      </w:tr>
    </w:tbl>
    <w:p w14:paraId="640B912B">
      <w:pPr>
        <w:spacing w:after="0" w:line="240" w:lineRule="auto"/>
        <w:ind w:right="-1"/>
        <w:rPr>
          <w:rFonts w:ascii="Times New Roman" w:hAnsi="Times New Roman"/>
          <w:sz w:val="24"/>
          <w:szCs w:val="24"/>
        </w:rPr>
      </w:pPr>
      <w:r>
        <w:rPr>
          <w:rFonts w:ascii="Times New Roman" w:hAnsi="Times New Roman"/>
          <w:sz w:val="24"/>
          <w:szCs w:val="24"/>
          <w:lang w:val="tt"/>
        </w:rPr>
        <w:t>И.Н.Сушкова</w:t>
      </w:r>
    </w:p>
    <w:p w14:paraId="2ACD188F">
      <w:pPr>
        <w:spacing w:after="0" w:line="240" w:lineRule="auto"/>
        <w:ind w:right="-1" w:firstLine="567"/>
        <w:jc w:val="both"/>
        <w:rPr>
          <w:rFonts w:ascii="Times New Roman" w:hAnsi="Times New Roman"/>
          <w:sz w:val="20"/>
          <w:szCs w:val="20"/>
          <w:lang w:val="tt"/>
        </w:rPr>
      </w:pPr>
      <w:r>
        <w:rPr>
          <w:rFonts w:ascii="Times New Roman" w:hAnsi="Times New Roman"/>
          <w:sz w:val="20"/>
          <w:szCs w:val="20"/>
          <w:lang w:val="tt"/>
        </w:rPr>
        <w:t>Имзалар документларны кабул итүче вазифаи зат каршында куела. Башка очракта гаилә әгъзасының нотариаль таныкланган язма рәвештә рәсмиләштерелгән ризалыгы, бу хакта 5 нче графада билге салып бирелә.</w:t>
      </w:r>
    </w:p>
    <w:p w14:paraId="1933F527">
      <w:pPr>
        <w:spacing w:after="0" w:line="240" w:lineRule="auto"/>
        <w:ind w:right="-1"/>
        <w:rPr>
          <w:rFonts w:ascii="Times New Roman" w:hAnsi="Times New Roman"/>
          <w:sz w:val="24"/>
          <w:szCs w:val="24"/>
          <w:lang w:val="tt"/>
        </w:rPr>
      </w:pPr>
    </w:p>
    <w:p w14:paraId="79508C6A">
      <w:pPr>
        <w:spacing w:after="0" w:line="240" w:lineRule="auto"/>
        <w:ind w:right="-1"/>
        <w:jc w:val="both"/>
        <w:rPr>
          <w:rFonts w:ascii="Times New Roman" w:hAnsi="Times New Roman"/>
          <w:lang w:val="tt"/>
        </w:rPr>
      </w:pPr>
      <w:r>
        <w:rPr>
          <w:rFonts w:ascii="Times New Roman" w:hAnsi="Times New Roman"/>
          <w:lang w:val="tt"/>
        </w:rPr>
        <w:t>Гаризага түбәндәге документлар теркәлә:</w:t>
      </w:r>
    </w:p>
    <w:p w14:paraId="2227C801">
      <w:pPr>
        <w:spacing w:after="0" w:line="240" w:lineRule="auto"/>
        <w:ind w:right="-1"/>
        <w:jc w:val="both"/>
        <w:rPr>
          <w:rFonts w:ascii="Times New Roman" w:hAnsi="Times New Roman"/>
          <w:lang w:val="tt"/>
        </w:rPr>
      </w:pPr>
      <w:r>
        <w:rPr>
          <w:rFonts w:ascii="Times New Roman" w:hAnsi="Times New Roman"/>
          <w:lang w:val="tt"/>
        </w:rPr>
        <w:t xml:space="preserve">1) Күчемсез милеккә хокукларның һәм аның белән алыш-бирешләрнең бердәм дәүләт реестрында торакка карата хокуклар теркәлмәгән булса, үзгәртеп корыла һәм (яки) үзгәртеп планлаштырыла торган торакка хокук билгели торган документлар (төп нөсхәләр яки нотариуста расланган күчермәләре) ______ биттә; </w:t>
      </w:r>
    </w:p>
    <w:p w14:paraId="6B308DD3">
      <w:pPr>
        <w:spacing w:after="0" w:line="240" w:lineRule="auto"/>
        <w:ind w:right="-1"/>
        <w:jc w:val="both"/>
        <w:rPr>
          <w:rFonts w:ascii="Times New Roman" w:hAnsi="Times New Roman"/>
        </w:rPr>
      </w:pPr>
      <w:r>
        <w:rPr>
          <w:rFonts w:ascii="Times New Roman" w:hAnsi="Times New Roman"/>
          <w:lang w:val="tt"/>
        </w:rPr>
        <w:t>2) _____ биттә торакны үзгәртеп кору һәм (яки) үзгәртеп планлаштыру проекты (проект документлары);</w:t>
      </w:r>
    </w:p>
    <w:p w14:paraId="40BDD216">
      <w:pPr>
        <w:spacing w:after="0" w:line="240" w:lineRule="auto"/>
        <w:ind w:right="-1"/>
        <w:jc w:val="both"/>
        <w:rPr>
          <w:rFonts w:ascii="Times New Roman" w:hAnsi="Times New Roman"/>
        </w:rPr>
      </w:pPr>
      <w:r>
        <w:rPr>
          <w:rFonts w:ascii="Times New Roman" w:hAnsi="Times New Roman"/>
          <w:lang w:val="tt"/>
        </w:rPr>
        <w:t>3) _____ биттә үзгәртеп корыла һәм (яки) үзгәртеп планлаштырыла торган торакның техник паспорты;</w:t>
      </w:r>
    </w:p>
    <w:p w14:paraId="4D316857">
      <w:pPr>
        <w:spacing w:after="0" w:line="240" w:lineRule="auto"/>
        <w:ind w:right="-1"/>
        <w:jc w:val="both"/>
        <w:rPr>
          <w:rFonts w:ascii="Times New Roman" w:hAnsi="Times New Roman"/>
        </w:rPr>
      </w:pPr>
      <w:r>
        <w:rPr>
          <w:rFonts w:ascii="Times New Roman" w:hAnsi="Times New Roman"/>
          <w:lang w:val="tt"/>
        </w:rPr>
        <w:t>4) ____ биттә торакны үзгәртеп кору һәм (яки) үзгәртеп планлаштыру үткәрү мөмкинлеге турында архитектура, тарих һәм мәдәният һәйкәлләрен саклау буенча орган бәяләмәсе (ул урнашкан торак урын яисә йорт архитектура, тарих яисә мәдәният һәйкәле булып торган очракларда бирелә);</w:t>
      </w:r>
    </w:p>
    <w:p w14:paraId="7B7C9CFB">
      <w:pPr>
        <w:spacing w:after="0" w:line="240" w:lineRule="auto"/>
        <w:ind w:right="-1"/>
        <w:jc w:val="both"/>
        <w:rPr>
          <w:rFonts w:ascii="Times New Roman" w:hAnsi="Times New Roman"/>
        </w:rPr>
      </w:pPr>
      <w:r>
        <w:rPr>
          <w:rFonts w:ascii="Times New Roman" w:hAnsi="Times New Roman"/>
          <w:lang w:val="tt"/>
        </w:rPr>
        <w:t>5) яллаучының вакытлыча булмаган гаилә әгъзаларының торакны үзгәртеп коруга һәм (яки) үзгәртеп планлаштыруга ризалыгын раслаучы документлар, _____ биттә (кирәк булганда);</w:t>
      </w:r>
    </w:p>
    <w:p w14:paraId="769F3F0B">
      <w:pPr>
        <w:spacing w:after="0" w:line="240" w:lineRule="auto"/>
        <w:ind w:right="-1"/>
        <w:jc w:val="both"/>
        <w:rPr>
          <w:rFonts w:ascii="Times New Roman" w:hAnsi="Times New Roman"/>
        </w:rPr>
      </w:pPr>
      <w:r>
        <w:rPr>
          <w:rFonts w:ascii="Times New Roman" w:hAnsi="Times New Roman"/>
          <w:lang w:val="tt"/>
        </w:rPr>
        <w:t xml:space="preserve">6) башка документлар:  </w:t>
      </w:r>
    </w:p>
    <w:p w14:paraId="56427E8F">
      <w:pPr>
        <w:pBdr>
          <w:top w:val="single" w:color="000000" w:sz="4" w:space="1"/>
        </w:pBdr>
        <w:spacing w:after="0" w:line="240" w:lineRule="auto"/>
        <w:ind w:left="2127" w:right="-1"/>
        <w:jc w:val="center"/>
        <w:rPr>
          <w:rFonts w:ascii="Times New Roman" w:hAnsi="Times New Roman"/>
          <w:sz w:val="20"/>
          <w:szCs w:val="20"/>
        </w:rPr>
      </w:pPr>
      <w:r>
        <w:rPr>
          <w:rFonts w:ascii="Times New Roman" w:hAnsi="Times New Roman"/>
          <w:sz w:val="20"/>
          <w:szCs w:val="20"/>
          <w:lang w:val="tt"/>
        </w:rPr>
        <w:t>(ышанычнамәләр, уставлардан өземтәләр һ.б.)</w:t>
      </w:r>
    </w:p>
    <w:tbl>
      <w:tblPr>
        <w:tblStyle w:val="12"/>
        <w:tblW w:w="10206" w:type="dxa"/>
        <w:tblInd w:w="62" w:type="dxa"/>
        <w:tblLayout w:type="fixed"/>
        <w:tblCellMar>
          <w:top w:w="102" w:type="dxa"/>
          <w:left w:w="62" w:type="dxa"/>
          <w:bottom w:w="102" w:type="dxa"/>
          <w:right w:w="62" w:type="dxa"/>
        </w:tblCellMar>
      </w:tblPr>
      <w:tblGrid>
        <w:gridCol w:w="510"/>
        <w:gridCol w:w="9696"/>
      </w:tblGrid>
      <w:tr w14:paraId="605E1050">
        <w:tc>
          <w:tcPr>
            <w:tcW w:w="10206" w:type="dxa"/>
            <w:gridSpan w:val="2"/>
          </w:tcPr>
          <w:p w14:paraId="4FFE0DA3">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Муниципаль хезмәт нәтиҗәсен минем адреска түбәндәге ысул белән бирүне (җибәрүне) сорыйм:</w:t>
            </w:r>
          </w:p>
        </w:tc>
      </w:tr>
      <w:tr w14:paraId="129F00AB">
        <w:tblPrEx>
          <w:tblCellMar>
            <w:top w:w="102" w:type="dxa"/>
            <w:left w:w="62" w:type="dxa"/>
            <w:bottom w:w="102" w:type="dxa"/>
            <w:right w:w="62" w:type="dxa"/>
          </w:tblCellMar>
        </w:tblPrEx>
        <w:tc>
          <w:tcPr>
            <w:tcW w:w="510" w:type="dxa"/>
          </w:tcPr>
          <w:p w14:paraId="13A4AEB2">
            <w:pPr>
              <w:spacing w:after="0" w:line="240" w:lineRule="auto"/>
              <w:rPr>
                <w:rFonts w:ascii="Times New Roman" w:hAnsi="Times New Roman"/>
                <w:b/>
                <w:bCs/>
                <w:color w:val="000000"/>
                <w:spacing w:val="-6"/>
                <w:sz w:val="24"/>
                <w:szCs w:val="24"/>
              </w:rPr>
            </w:pPr>
            <w:r>
              <w:rPr>
                <w:rFonts w:ascii="Times New Roman" w:hAnsi="Times New Roman"/>
                <w:b/>
                <w:bCs/>
                <w:color w:val="000000"/>
                <w:spacing w:val="-6"/>
                <w:sz w:val="24"/>
                <w:szCs w:val="24"/>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474980</wp:posOffset>
                      </wp:positionV>
                      <wp:extent cx="161925" cy="200025"/>
                      <wp:effectExtent l="0" t="0" r="28575" b="28575"/>
                      <wp:wrapNone/>
                      <wp:docPr id="1" name="Прямоугольник 3"/>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ln>
                            </wps:spPr>
                            <wps:bodyPr rot="0"/>
                          </wps:wsp>
                        </a:graphicData>
                      </a:graphic>
                    </wp:anchor>
                  </w:drawing>
                </mc:Choice>
                <mc:Fallback>
                  <w:pict>
                    <v:rect id="Прямоугольник 3" o:spid="_x0000_s1026" o:spt="1" style="position:absolute;left:0pt;margin-left:1.3pt;margin-top:37.4pt;height:15.75pt;width:12.75pt;z-index:251661312;mso-width-relative:page;mso-height-relative:page;" fillcolor="#FFFFFF" filled="t" stroked="t" coordsize="21600,21600" o:gfxdata="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iuWVR1QAAAAcBAAAPAAAAAAAAAAEAIAAAACIAAABkcnMvZG93bnJldi54&#10;bWxQSwECFAAUAAAACACHTuJAkSFH1P0BAAD1AwAADgAAAAAAAAABACAAAAAkAQAAZHJzL2Uyb0Rv&#10;Yy54bWxQSwUGAAAAAAYABgBZAQAAkwUAAAAA&#10;">
                      <v:fill on="t" focussize="0,0"/>
                      <v:stroke color="#000000" miterlimit="8" joinstyle="miter"/>
                      <v:imagedata o:title=""/>
                      <o:lock v:ext="edit" aspectratio="f"/>
                    </v:rect>
                  </w:pict>
                </mc:Fallback>
              </mc:AlternateContent>
            </w:r>
            <w:r>
              <w:rPr>
                <w:rFonts w:ascii="Times New Roman" w:hAnsi="Times New Roman"/>
                <w:b/>
                <w:bCs/>
                <w:color w:val="000000"/>
                <w:spacing w:val="-6"/>
                <w:sz w:val="24"/>
                <w:szCs w:val="24"/>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28575</wp:posOffset>
                      </wp:positionV>
                      <wp:extent cx="161925" cy="200025"/>
                      <wp:effectExtent l="13970" t="9525" r="5080" b="9525"/>
                      <wp:wrapNone/>
                      <wp:docPr id="2" name="Прямоугольник 4"/>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ln>
                            </wps:spPr>
                            <wps:bodyPr rot="0"/>
                          </wps:wsp>
                        </a:graphicData>
                      </a:graphic>
                    </wp:anchor>
                  </w:drawing>
                </mc:Choice>
                <mc:Fallback>
                  <w:pict>
                    <v:rect id="Прямоугольник 4" o:spid="_x0000_s1026" o:spt="1" style="position:absolute;left:0pt;margin-left:1.85pt;margin-top:2.25pt;height:15.75pt;width:12.75pt;z-index:251659264;mso-width-relative:page;mso-height-relative:page;" fillcolor="#FFFFFF" filled="t" stroked="t" coordsize="21600,21600" o:gfxdata="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H0U19MAAAAFAQAADwAAAAAAAAABACAAAAAiAAAAZHJzL2Rvd25yZXYueG1s&#10;UEsBAhQAFAAAAAgAh07iQMBroFL9AQAA9QMAAA4AAAAAAAAAAQAgAAAAIgEAAGRycy9lMm9Eb2Mu&#10;eG1sUEsFBgAAAAAGAAYAWQEAAJEFAAAAAA==&#10;">
                      <v:fill on="t" focussize="0,0"/>
                      <v:stroke color="#000000" miterlimit="8" joinstyle="miter"/>
                      <v:imagedata o:title=""/>
                      <o:lock v:ext="edit" aspectratio="f"/>
                    </v:rect>
                  </w:pict>
                </mc:Fallback>
              </mc:AlternateContent>
            </w:r>
          </w:p>
        </w:tc>
        <w:tc>
          <w:tcPr>
            <w:tcW w:w="9696" w:type="dxa"/>
          </w:tcPr>
          <w:p w14:paraId="2FCEB024">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 xml:space="preserve">Татарстан Республикасы дәүләт һәм муниципаль хезмәтләр порталындагы шәхси кабинетта электрон формада </w:t>
            </w:r>
          </w:p>
          <w:p w14:paraId="274827E0">
            <w:pPr>
              <w:spacing w:after="0" w:line="240" w:lineRule="auto"/>
              <w:rPr>
                <w:rFonts w:ascii="Times New Roman" w:hAnsi="Times New Roman"/>
                <w:color w:val="000000"/>
                <w:spacing w:val="-6"/>
                <w:sz w:val="24"/>
                <w:szCs w:val="24"/>
              </w:rPr>
            </w:pPr>
          </w:p>
          <w:p w14:paraId="162E8B34">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КФҮдә.</w:t>
            </w:r>
          </w:p>
        </w:tc>
      </w:tr>
    </w:tbl>
    <w:p w14:paraId="78E94B20">
      <w:pPr>
        <w:spacing w:after="0" w:line="240" w:lineRule="auto"/>
        <w:ind w:right="-1"/>
        <w:rPr>
          <w:rFonts w:ascii="Times New Roman" w:hAnsi="Times New Roman"/>
          <w:sz w:val="24"/>
          <w:szCs w:val="24"/>
        </w:rPr>
      </w:pPr>
      <w:r>
        <w:rPr>
          <w:rFonts w:ascii="Times New Roman" w:hAnsi="Times New Roman"/>
          <w:sz w:val="24"/>
          <w:szCs w:val="24"/>
          <w:lang w:val="tt"/>
        </w:rPr>
        <w:t>Гариза биргән затларның имзалары*:</w:t>
      </w:r>
    </w:p>
    <w:tbl>
      <w:tblPr>
        <w:tblStyle w:val="12"/>
        <w:tblW w:w="9951" w:type="dxa"/>
        <w:tblInd w:w="0" w:type="dxa"/>
        <w:tblLayout w:type="autofit"/>
        <w:tblCellMar>
          <w:top w:w="0" w:type="dxa"/>
          <w:left w:w="28" w:type="dxa"/>
          <w:bottom w:w="0" w:type="dxa"/>
          <w:right w:w="28" w:type="dxa"/>
        </w:tblCellMar>
      </w:tblPr>
      <w:tblGrid>
        <w:gridCol w:w="170"/>
        <w:gridCol w:w="567"/>
        <w:gridCol w:w="283"/>
        <w:gridCol w:w="1842"/>
        <w:gridCol w:w="568"/>
        <w:gridCol w:w="283"/>
        <w:gridCol w:w="850"/>
        <w:gridCol w:w="1964"/>
        <w:gridCol w:w="283"/>
        <w:gridCol w:w="3141"/>
      </w:tblGrid>
      <w:tr w14:paraId="719F5B16">
        <w:tc>
          <w:tcPr>
            <w:tcW w:w="170" w:type="dxa"/>
            <w:shd w:val="clear" w:color="auto" w:fill="auto"/>
            <w:vAlign w:val="bottom"/>
          </w:tcPr>
          <w:p w14:paraId="28F414DF">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567" w:type="dxa"/>
            <w:tcBorders>
              <w:bottom w:val="single" w:color="000000" w:sz="4" w:space="0"/>
            </w:tcBorders>
            <w:shd w:val="clear" w:color="auto" w:fill="auto"/>
            <w:vAlign w:val="bottom"/>
          </w:tcPr>
          <w:p w14:paraId="36D1676F">
            <w:pPr>
              <w:spacing w:after="0" w:line="240" w:lineRule="auto"/>
              <w:ind w:right="-1"/>
              <w:jc w:val="center"/>
              <w:rPr>
                <w:rFonts w:ascii="Times New Roman" w:hAnsi="Times New Roman"/>
                <w:sz w:val="24"/>
                <w:szCs w:val="24"/>
              </w:rPr>
            </w:pPr>
          </w:p>
        </w:tc>
        <w:tc>
          <w:tcPr>
            <w:tcW w:w="283" w:type="dxa"/>
            <w:shd w:val="clear" w:color="auto" w:fill="auto"/>
            <w:vAlign w:val="bottom"/>
          </w:tcPr>
          <w:p w14:paraId="1A79DE8D">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1842" w:type="dxa"/>
            <w:tcBorders>
              <w:bottom w:val="single" w:color="000000" w:sz="4" w:space="0"/>
            </w:tcBorders>
            <w:shd w:val="clear" w:color="auto" w:fill="auto"/>
            <w:vAlign w:val="bottom"/>
          </w:tcPr>
          <w:p w14:paraId="505B76CD">
            <w:pPr>
              <w:spacing w:after="0" w:line="240" w:lineRule="auto"/>
              <w:ind w:right="-1"/>
              <w:jc w:val="center"/>
              <w:rPr>
                <w:rFonts w:ascii="Times New Roman" w:hAnsi="Times New Roman"/>
                <w:sz w:val="24"/>
                <w:szCs w:val="24"/>
              </w:rPr>
            </w:pPr>
          </w:p>
        </w:tc>
        <w:tc>
          <w:tcPr>
            <w:tcW w:w="568" w:type="dxa"/>
            <w:shd w:val="clear" w:color="auto" w:fill="auto"/>
            <w:vAlign w:val="bottom"/>
          </w:tcPr>
          <w:p w14:paraId="5FE97D6C">
            <w:pPr>
              <w:spacing w:after="0" w:line="240" w:lineRule="auto"/>
              <w:ind w:right="-1"/>
              <w:jc w:val="right"/>
              <w:rPr>
                <w:rFonts w:ascii="Times New Roman" w:hAnsi="Times New Roman"/>
                <w:sz w:val="24"/>
                <w:szCs w:val="24"/>
              </w:rPr>
            </w:pPr>
            <w:r>
              <w:rPr>
                <w:rFonts w:ascii="Times New Roman" w:hAnsi="Times New Roman"/>
                <w:sz w:val="24"/>
                <w:szCs w:val="24"/>
                <w:lang w:val="tt"/>
              </w:rPr>
              <w:t>20</w:t>
            </w:r>
          </w:p>
        </w:tc>
        <w:tc>
          <w:tcPr>
            <w:tcW w:w="283" w:type="dxa"/>
            <w:tcBorders>
              <w:bottom w:val="single" w:color="000000" w:sz="4" w:space="0"/>
            </w:tcBorders>
            <w:shd w:val="clear" w:color="auto" w:fill="auto"/>
            <w:vAlign w:val="bottom"/>
          </w:tcPr>
          <w:p w14:paraId="1B7D881B">
            <w:pPr>
              <w:spacing w:after="0" w:line="240" w:lineRule="auto"/>
              <w:ind w:right="-1"/>
              <w:rPr>
                <w:rFonts w:ascii="Times New Roman" w:hAnsi="Times New Roman"/>
                <w:sz w:val="24"/>
                <w:szCs w:val="24"/>
              </w:rPr>
            </w:pPr>
          </w:p>
        </w:tc>
        <w:tc>
          <w:tcPr>
            <w:tcW w:w="850" w:type="dxa"/>
            <w:shd w:val="clear" w:color="auto" w:fill="auto"/>
            <w:vAlign w:val="bottom"/>
          </w:tcPr>
          <w:p w14:paraId="39DB2E8E">
            <w:pPr>
              <w:spacing w:after="0" w:line="240" w:lineRule="auto"/>
              <w:ind w:left="57" w:right="-1"/>
              <w:rPr>
                <w:rFonts w:ascii="Times New Roman" w:hAnsi="Times New Roman"/>
                <w:sz w:val="24"/>
                <w:szCs w:val="24"/>
              </w:rPr>
            </w:pPr>
            <w:r>
              <w:rPr>
                <w:rFonts w:ascii="Times New Roman" w:hAnsi="Times New Roman"/>
                <w:sz w:val="24"/>
                <w:szCs w:val="24"/>
                <w:lang w:val="tt"/>
              </w:rPr>
              <w:t>ел</w:t>
            </w:r>
          </w:p>
        </w:tc>
        <w:tc>
          <w:tcPr>
            <w:tcW w:w="1964" w:type="dxa"/>
            <w:tcBorders>
              <w:bottom w:val="single" w:color="000000" w:sz="4" w:space="0"/>
            </w:tcBorders>
            <w:shd w:val="clear" w:color="auto" w:fill="auto"/>
            <w:vAlign w:val="bottom"/>
          </w:tcPr>
          <w:p w14:paraId="2895C0A6">
            <w:pPr>
              <w:spacing w:after="0" w:line="240" w:lineRule="auto"/>
              <w:ind w:right="-1"/>
              <w:jc w:val="center"/>
              <w:rPr>
                <w:rFonts w:ascii="Times New Roman" w:hAnsi="Times New Roman"/>
                <w:sz w:val="24"/>
                <w:szCs w:val="24"/>
              </w:rPr>
            </w:pPr>
          </w:p>
        </w:tc>
        <w:tc>
          <w:tcPr>
            <w:tcW w:w="283" w:type="dxa"/>
            <w:shd w:val="clear" w:color="auto" w:fill="auto"/>
            <w:vAlign w:val="bottom"/>
          </w:tcPr>
          <w:p w14:paraId="140C6996">
            <w:pPr>
              <w:spacing w:after="0" w:line="240" w:lineRule="auto"/>
              <w:ind w:right="-1"/>
              <w:rPr>
                <w:rFonts w:ascii="Times New Roman" w:hAnsi="Times New Roman"/>
                <w:sz w:val="24"/>
                <w:szCs w:val="24"/>
              </w:rPr>
            </w:pPr>
          </w:p>
        </w:tc>
        <w:tc>
          <w:tcPr>
            <w:tcW w:w="3140" w:type="dxa"/>
            <w:tcBorders>
              <w:bottom w:val="single" w:color="000000" w:sz="4" w:space="0"/>
            </w:tcBorders>
            <w:shd w:val="clear" w:color="auto" w:fill="auto"/>
            <w:vAlign w:val="bottom"/>
          </w:tcPr>
          <w:p w14:paraId="3B3B6BB2">
            <w:pPr>
              <w:spacing w:after="0" w:line="240" w:lineRule="auto"/>
              <w:ind w:right="-1"/>
              <w:jc w:val="center"/>
              <w:rPr>
                <w:rFonts w:ascii="Times New Roman" w:hAnsi="Times New Roman"/>
                <w:sz w:val="24"/>
                <w:szCs w:val="24"/>
              </w:rPr>
            </w:pPr>
          </w:p>
        </w:tc>
      </w:tr>
      <w:tr w14:paraId="282DED12">
        <w:tblPrEx>
          <w:tblCellMar>
            <w:top w:w="0" w:type="dxa"/>
            <w:left w:w="28" w:type="dxa"/>
            <w:bottom w:w="0" w:type="dxa"/>
            <w:right w:w="28" w:type="dxa"/>
          </w:tblCellMar>
        </w:tblPrEx>
        <w:tc>
          <w:tcPr>
            <w:tcW w:w="170" w:type="dxa"/>
            <w:shd w:val="clear" w:color="auto" w:fill="auto"/>
            <w:vAlign w:val="bottom"/>
          </w:tcPr>
          <w:p w14:paraId="09764984">
            <w:pPr>
              <w:spacing w:after="0" w:line="240" w:lineRule="auto"/>
              <w:ind w:right="-1"/>
              <w:rPr>
                <w:rFonts w:ascii="Times New Roman" w:hAnsi="Times New Roman"/>
                <w:sz w:val="20"/>
                <w:szCs w:val="20"/>
              </w:rPr>
            </w:pPr>
          </w:p>
        </w:tc>
        <w:tc>
          <w:tcPr>
            <w:tcW w:w="567" w:type="dxa"/>
            <w:shd w:val="clear" w:color="auto" w:fill="auto"/>
            <w:vAlign w:val="bottom"/>
          </w:tcPr>
          <w:p w14:paraId="19EEFD6F">
            <w:pPr>
              <w:spacing w:after="0" w:line="240" w:lineRule="auto"/>
              <w:ind w:right="-1"/>
              <w:rPr>
                <w:rFonts w:ascii="Times New Roman" w:hAnsi="Times New Roman"/>
                <w:sz w:val="20"/>
                <w:szCs w:val="20"/>
              </w:rPr>
            </w:pPr>
          </w:p>
        </w:tc>
        <w:tc>
          <w:tcPr>
            <w:tcW w:w="283" w:type="dxa"/>
            <w:shd w:val="clear" w:color="auto" w:fill="auto"/>
            <w:vAlign w:val="bottom"/>
          </w:tcPr>
          <w:p w14:paraId="007D52CF">
            <w:pPr>
              <w:spacing w:after="0" w:line="240" w:lineRule="auto"/>
              <w:ind w:right="-1"/>
              <w:rPr>
                <w:rFonts w:ascii="Times New Roman" w:hAnsi="Times New Roman"/>
                <w:sz w:val="20"/>
                <w:szCs w:val="20"/>
              </w:rPr>
            </w:pPr>
          </w:p>
        </w:tc>
        <w:tc>
          <w:tcPr>
            <w:tcW w:w="1842" w:type="dxa"/>
            <w:shd w:val="clear" w:color="auto" w:fill="auto"/>
            <w:vAlign w:val="bottom"/>
          </w:tcPr>
          <w:p w14:paraId="62DE8D9D">
            <w:pPr>
              <w:spacing w:after="0" w:line="240" w:lineRule="auto"/>
              <w:ind w:right="-1"/>
              <w:jc w:val="center"/>
              <w:rPr>
                <w:rFonts w:ascii="Times New Roman" w:hAnsi="Times New Roman"/>
                <w:sz w:val="20"/>
                <w:szCs w:val="20"/>
              </w:rPr>
            </w:pPr>
            <w:r>
              <w:rPr>
                <w:rFonts w:ascii="Times New Roman" w:hAnsi="Times New Roman"/>
                <w:sz w:val="20"/>
                <w:szCs w:val="20"/>
                <w:lang w:val="tt"/>
              </w:rPr>
              <w:t>(дата)</w:t>
            </w:r>
          </w:p>
        </w:tc>
        <w:tc>
          <w:tcPr>
            <w:tcW w:w="568" w:type="dxa"/>
            <w:shd w:val="clear" w:color="auto" w:fill="auto"/>
            <w:vAlign w:val="bottom"/>
          </w:tcPr>
          <w:p w14:paraId="0EEBA5A4">
            <w:pPr>
              <w:spacing w:after="0" w:line="240" w:lineRule="auto"/>
              <w:ind w:right="-1"/>
              <w:rPr>
                <w:rFonts w:ascii="Times New Roman" w:hAnsi="Times New Roman"/>
                <w:sz w:val="20"/>
                <w:szCs w:val="20"/>
              </w:rPr>
            </w:pPr>
          </w:p>
        </w:tc>
        <w:tc>
          <w:tcPr>
            <w:tcW w:w="283" w:type="dxa"/>
            <w:shd w:val="clear" w:color="auto" w:fill="auto"/>
            <w:vAlign w:val="bottom"/>
          </w:tcPr>
          <w:p w14:paraId="013E4F36">
            <w:pPr>
              <w:spacing w:after="0" w:line="240" w:lineRule="auto"/>
              <w:ind w:right="-1"/>
              <w:rPr>
                <w:rFonts w:ascii="Times New Roman" w:hAnsi="Times New Roman"/>
                <w:sz w:val="20"/>
                <w:szCs w:val="20"/>
              </w:rPr>
            </w:pPr>
          </w:p>
        </w:tc>
        <w:tc>
          <w:tcPr>
            <w:tcW w:w="850" w:type="dxa"/>
            <w:shd w:val="clear" w:color="auto" w:fill="auto"/>
            <w:vAlign w:val="bottom"/>
          </w:tcPr>
          <w:p w14:paraId="4E717ACC">
            <w:pPr>
              <w:spacing w:after="0" w:line="240" w:lineRule="auto"/>
              <w:ind w:right="-1"/>
              <w:rPr>
                <w:rFonts w:ascii="Times New Roman" w:hAnsi="Times New Roman"/>
                <w:sz w:val="20"/>
                <w:szCs w:val="20"/>
              </w:rPr>
            </w:pPr>
          </w:p>
        </w:tc>
        <w:tc>
          <w:tcPr>
            <w:tcW w:w="1964" w:type="dxa"/>
            <w:shd w:val="clear" w:color="auto" w:fill="auto"/>
            <w:vAlign w:val="bottom"/>
          </w:tcPr>
          <w:p w14:paraId="7280B614">
            <w:pPr>
              <w:spacing w:after="0" w:line="240" w:lineRule="auto"/>
              <w:ind w:right="-1"/>
              <w:jc w:val="center"/>
              <w:rPr>
                <w:rFonts w:ascii="Times New Roman" w:hAnsi="Times New Roman"/>
                <w:sz w:val="20"/>
                <w:szCs w:val="20"/>
              </w:rPr>
            </w:pPr>
            <w:r>
              <w:rPr>
                <w:rFonts w:ascii="Times New Roman" w:hAnsi="Times New Roman"/>
                <w:sz w:val="20"/>
                <w:szCs w:val="20"/>
                <w:lang w:val="tt"/>
              </w:rPr>
              <w:t>(гариза бирүче имзасы)</w:t>
            </w:r>
          </w:p>
        </w:tc>
        <w:tc>
          <w:tcPr>
            <w:tcW w:w="283" w:type="dxa"/>
            <w:shd w:val="clear" w:color="auto" w:fill="auto"/>
            <w:vAlign w:val="bottom"/>
          </w:tcPr>
          <w:p w14:paraId="4ED61DFE">
            <w:pPr>
              <w:spacing w:after="0" w:line="240" w:lineRule="auto"/>
              <w:ind w:right="-1"/>
              <w:rPr>
                <w:rFonts w:ascii="Times New Roman" w:hAnsi="Times New Roman"/>
                <w:sz w:val="20"/>
                <w:szCs w:val="20"/>
              </w:rPr>
            </w:pPr>
          </w:p>
        </w:tc>
        <w:tc>
          <w:tcPr>
            <w:tcW w:w="3140" w:type="dxa"/>
            <w:shd w:val="clear" w:color="auto" w:fill="auto"/>
            <w:vAlign w:val="bottom"/>
          </w:tcPr>
          <w:p w14:paraId="07497584">
            <w:pPr>
              <w:spacing w:after="0" w:line="240" w:lineRule="auto"/>
              <w:ind w:right="-1"/>
              <w:jc w:val="center"/>
              <w:rPr>
                <w:rFonts w:ascii="Times New Roman" w:hAnsi="Times New Roman"/>
                <w:sz w:val="20"/>
                <w:szCs w:val="20"/>
              </w:rPr>
            </w:pPr>
            <w:r>
              <w:rPr>
                <w:rFonts w:ascii="Times New Roman" w:hAnsi="Times New Roman"/>
                <w:sz w:val="20"/>
                <w:szCs w:val="20"/>
                <w:lang w:val="tt"/>
              </w:rPr>
              <w:t>(мөрәҗәгать итүченең имзасын расшифровкалау)</w:t>
            </w:r>
          </w:p>
        </w:tc>
      </w:tr>
    </w:tbl>
    <w:p w14:paraId="04EC9426">
      <w:pPr>
        <w:spacing w:after="0" w:line="240" w:lineRule="auto"/>
        <w:ind w:right="-1"/>
        <w:rPr>
          <w:rFonts w:ascii="Times New Roman" w:hAnsi="Times New Roman"/>
          <w:sz w:val="20"/>
          <w:szCs w:val="20"/>
        </w:rPr>
      </w:pPr>
    </w:p>
    <w:tbl>
      <w:tblPr>
        <w:tblStyle w:val="12"/>
        <w:tblW w:w="9951" w:type="dxa"/>
        <w:tblInd w:w="0" w:type="dxa"/>
        <w:tblLayout w:type="autofit"/>
        <w:tblCellMar>
          <w:top w:w="0" w:type="dxa"/>
          <w:left w:w="28" w:type="dxa"/>
          <w:bottom w:w="0" w:type="dxa"/>
          <w:right w:w="28" w:type="dxa"/>
        </w:tblCellMar>
      </w:tblPr>
      <w:tblGrid>
        <w:gridCol w:w="170"/>
        <w:gridCol w:w="567"/>
        <w:gridCol w:w="283"/>
        <w:gridCol w:w="1842"/>
        <w:gridCol w:w="568"/>
        <w:gridCol w:w="283"/>
        <w:gridCol w:w="850"/>
        <w:gridCol w:w="1964"/>
        <w:gridCol w:w="283"/>
        <w:gridCol w:w="3141"/>
      </w:tblGrid>
      <w:tr w14:paraId="33CF8DBD">
        <w:tblPrEx>
          <w:tblCellMar>
            <w:top w:w="0" w:type="dxa"/>
            <w:left w:w="28" w:type="dxa"/>
            <w:bottom w:w="0" w:type="dxa"/>
            <w:right w:w="28" w:type="dxa"/>
          </w:tblCellMar>
        </w:tblPrEx>
        <w:tc>
          <w:tcPr>
            <w:tcW w:w="170" w:type="dxa"/>
            <w:shd w:val="clear" w:color="auto" w:fill="auto"/>
            <w:vAlign w:val="bottom"/>
          </w:tcPr>
          <w:p w14:paraId="02FC29A9">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567" w:type="dxa"/>
            <w:tcBorders>
              <w:bottom w:val="single" w:color="000000" w:sz="4" w:space="0"/>
            </w:tcBorders>
            <w:shd w:val="clear" w:color="auto" w:fill="auto"/>
            <w:vAlign w:val="bottom"/>
          </w:tcPr>
          <w:p w14:paraId="1ED6E02F">
            <w:pPr>
              <w:spacing w:after="0" w:line="240" w:lineRule="auto"/>
              <w:ind w:right="-1"/>
              <w:jc w:val="center"/>
              <w:rPr>
                <w:rFonts w:ascii="Times New Roman" w:hAnsi="Times New Roman"/>
                <w:sz w:val="24"/>
                <w:szCs w:val="24"/>
              </w:rPr>
            </w:pPr>
          </w:p>
        </w:tc>
        <w:tc>
          <w:tcPr>
            <w:tcW w:w="283" w:type="dxa"/>
            <w:shd w:val="clear" w:color="auto" w:fill="auto"/>
            <w:vAlign w:val="bottom"/>
          </w:tcPr>
          <w:p w14:paraId="34632FDD">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1842" w:type="dxa"/>
            <w:tcBorders>
              <w:bottom w:val="single" w:color="000000" w:sz="4" w:space="0"/>
            </w:tcBorders>
            <w:shd w:val="clear" w:color="auto" w:fill="auto"/>
            <w:vAlign w:val="bottom"/>
          </w:tcPr>
          <w:p w14:paraId="5C2FF206">
            <w:pPr>
              <w:spacing w:after="0" w:line="240" w:lineRule="auto"/>
              <w:ind w:right="-1"/>
              <w:jc w:val="center"/>
              <w:rPr>
                <w:rFonts w:ascii="Times New Roman" w:hAnsi="Times New Roman"/>
                <w:sz w:val="24"/>
                <w:szCs w:val="24"/>
              </w:rPr>
            </w:pPr>
          </w:p>
        </w:tc>
        <w:tc>
          <w:tcPr>
            <w:tcW w:w="568" w:type="dxa"/>
            <w:shd w:val="clear" w:color="auto" w:fill="auto"/>
            <w:vAlign w:val="bottom"/>
          </w:tcPr>
          <w:p w14:paraId="3664A79F">
            <w:pPr>
              <w:spacing w:after="0" w:line="240" w:lineRule="auto"/>
              <w:ind w:right="-1"/>
              <w:jc w:val="right"/>
              <w:rPr>
                <w:rFonts w:ascii="Times New Roman" w:hAnsi="Times New Roman"/>
                <w:sz w:val="24"/>
                <w:szCs w:val="24"/>
              </w:rPr>
            </w:pPr>
            <w:r>
              <w:rPr>
                <w:rFonts w:ascii="Times New Roman" w:hAnsi="Times New Roman"/>
                <w:sz w:val="24"/>
                <w:szCs w:val="24"/>
                <w:lang w:val="tt"/>
              </w:rPr>
              <w:t>20</w:t>
            </w:r>
          </w:p>
        </w:tc>
        <w:tc>
          <w:tcPr>
            <w:tcW w:w="283" w:type="dxa"/>
            <w:tcBorders>
              <w:bottom w:val="single" w:color="000000" w:sz="4" w:space="0"/>
            </w:tcBorders>
            <w:shd w:val="clear" w:color="auto" w:fill="auto"/>
            <w:vAlign w:val="bottom"/>
          </w:tcPr>
          <w:p w14:paraId="4E7F57A0">
            <w:pPr>
              <w:spacing w:after="0" w:line="240" w:lineRule="auto"/>
              <w:ind w:right="-1"/>
              <w:rPr>
                <w:rFonts w:ascii="Times New Roman" w:hAnsi="Times New Roman"/>
                <w:sz w:val="24"/>
                <w:szCs w:val="24"/>
              </w:rPr>
            </w:pPr>
          </w:p>
        </w:tc>
        <w:tc>
          <w:tcPr>
            <w:tcW w:w="850" w:type="dxa"/>
            <w:shd w:val="clear" w:color="auto" w:fill="auto"/>
            <w:vAlign w:val="bottom"/>
          </w:tcPr>
          <w:p w14:paraId="06517F4D">
            <w:pPr>
              <w:spacing w:after="0" w:line="240" w:lineRule="auto"/>
              <w:ind w:left="57" w:right="-1"/>
              <w:rPr>
                <w:rFonts w:ascii="Times New Roman" w:hAnsi="Times New Roman"/>
                <w:sz w:val="24"/>
                <w:szCs w:val="24"/>
              </w:rPr>
            </w:pPr>
            <w:r>
              <w:rPr>
                <w:rFonts w:ascii="Times New Roman" w:hAnsi="Times New Roman"/>
                <w:sz w:val="24"/>
                <w:szCs w:val="24"/>
                <w:lang w:val="tt"/>
              </w:rPr>
              <w:t>ел</w:t>
            </w:r>
          </w:p>
        </w:tc>
        <w:tc>
          <w:tcPr>
            <w:tcW w:w="1964" w:type="dxa"/>
            <w:tcBorders>
              <w:bottom w:val="single" w:color="000000" w:sz="4" w:space="0"/>
            </w:tcBorders>
            <w:shd w:val="clear" w:color="auto" w:fill="auto"/>
            <w:vAlign w:val="bottom"/>
          </w:tcPr>
          <w:p w14:paraId="7F8D6F35">
            <w:pPr>
              <w:spacing w:after="0" w:line="240" w:lineRule="auto"/>
              <w:ind w:right="-1"/>
              <w:jc w:val="center"/>
              <w:rPr>
                <w:rFonts w:ascii="Times New Roman" w:hAnsi="Times New Roman"/>
                <w:sz w:val="24"/>
                <w:szCs w:val="24"/>
              </w:rPr>
            </w:pPr>
          </w:p>
        </w:tc>
        <w:tc>
          <w:tcPr>
            <w:tcW w:w="283" w:type="dxa"/>
            <w:shd w:val="clear" w:color="auto" w:fill="auto"/>
            <w:vAlign w:val="bottom"/>
          </w:tcPr>
          <w:p w14:paraId="6FF033F8">
            <w:pPr>
              <w:spacing w:after="0" w:line="240" w:lineRule="auto"/>
              <w:ind w:right="-1"/>
              <w:rPr>
                <w:rFonts w:ascii="Times New Roman" w:hAnsi="Times New Roman"/>
                <w:sz w:val="24"/>
                <w:szCs w:val="24"/>
              </w:rPr>
            </w:pPr>
          </w:p>
        </w:tc>
        <w:tc>
          <w:tcPr>
            <w:tcW w:w="3140" w:type="dxa"/>
            <w:tcBorders>
              <w:bottom w:val="single" w:color="000000" w:sz="4" w:space="0"/>
            </w:tcBorders>
            <w:shd w:val="clear" w:color="auto" w:fill="auto"/>
            <w:vAlign w:val="bottom"/>
          </w:tcPr>
          <w:p w14:paraId="6D06AAB3">
            <w:pPr>
              <w:spacing w:after="0" w:line="240" w:lineRule="auto"/>
              <w:ind w:right="-1"/>
              <w:jc w:val="center"/>
              <w:rPr>
                <w:rFonts w:ascii="Times New Roman" w:hAnsi="Times New Roman"/>
                <w:sz w:val="24"/>
                <w:szCs w:val="24"/>
              </w:rPr>
            </w:pPr>
          </w:p>
        </w:tc>
      </w:tr>
      <w:tr w14:paraId="1E2C39C5">
        <w:tblPrEx>
          <w:tblCellMar>
            <w:top w:w="0" w:type="dxa"/>
            <w:left w:w="28" w:type="dxa"/>
            <w:bottom w:w="0" w:type="dxa"/>
            <w:right w:w="28" w:type="dxa"/>
          </w:tblCellMar>
        </w:tblPrEx>
        <w:tc>
          <w:tcPr>
            <w:tcW w:w="170" w:type="dxa"/>
            <w:shd w:val="clear" w:color="auto" w:fill="auto"/>
            <w:vAlign w:val="bottom"/>
          </w:tcPr>
          <w:p w14:paraId="3C7D571D">
            <w:pPr>
              <w:spacing w:after="0" w:line="240" w:lineRule="auto"/>
              <w:ind w:right="-1"/>
              <w:rPr>
                <w:rFonts w:ascii="Times New Roman" w:hAnsi="Times New Roman"/>
              </w:rPr>
            </w:pPr>
          </w:p>
        </w:tc>
        <w:tc>
          <w:tcPr>
            <w:tcW w:w="567" w:type="dxa"/>
            <w:shd w:val="clear" w:color="auto" w:fill="auto"/>
            <w:vAlign w:val="bottom"/>
          </w:tcPr>
          <w:p w14:paraId="2F83CA01">
            <w:pPr>
              <w:spacing w:after="0" w:line="240" w:lineRule="auto"/>
              <w:ind w:right="-1"/>
              <w:rPr>
                <w:rFonts w:ascii="Times New Roman" w:hAnsi="Times New Roman"/>
              </w:rPr>
            </w:pPr>
          </w:p>
        </w:tc>
        <w:tc>
          <w:tcPr>
            <w:tcW w:w="283" w:type="dxa"/>
            <w:shd w:val="clear" w:color="auto" w:fill="auto"/>
            <w:vAlign w:val="bottom"/>
          </w:tcPr>
          <w:p w14:paraId="6DE9535D">
            <w:pPr>
              <w:spacing w:after="0" w:line="240" w:lineRule="auto"/>
              <w:ind w:right="-1"/>
              <w:rPr>
                <w:rFonts w:ascii="Times New Roman" w:hAnsi="Times New Roman"/>
              </w:rPr>
            </w:pPr>
          </w:p>
        </w:tc>
        <w:tc>
          <w:tcPr>
            <w:tcW w:w="1842" w:type="dxa"/>
            <w:shd w:val="clear" w:color="auto" w:fill="auto"/>
            <w:vAlign w:val="bottom"/>
          </w:tcPr>
          <w:p w14:paraId="2B30102C">
            <w:pPr>
              <w:spacing w:after="0" w:line="240" w:lineRule="auto"/>
              <w:ind w:right="-1"/>
              <w:jc w:val="center"/>
              <w:rPr>
                <w:rFonts w:ascii="Times New Roman" w:hAnsi="Times New Roman"/>
                <w:sz w:val="20"/>
                <w:szCs w:val="20"/>
              </w:rPr>
            </w:pPr>
            <w:r>
              <w:rPr>
                <w:rFonts w:ascii="Times New Roman" w:hAnsi="Times New Roman"/>
                <w:sz w:val="20"/>
                <w:szCs w:val="20"/>
                <w:lang w:val="tt"/>
              </w:rPr>
              <w:t>(дата)</w:t>
            </w:r>
          </w:p>
        </w:tc>
        <w:tc>
          <w:tcPr>
            <w:tcW w:w="568" w:type="dxa"/>
            <w:shd w:val="clear" w:color="auto" w:fill="auto"/>
            <w:vAlign w:val="bottom"/>
          </w:tcPr>
          <w:p w14:paraId="6DE92559">
            <w:pPr>
              <w:spacing w:after="0" w:line="240" w:lineRule="auto"/>
              <w:ind w:right="-1"/>
              <w:rPr>
                <w:rFonts w:ascii="Times New Roman" w:hAnsi="Times New Roman"/>
                <w:sz w:val="20"/>
                <w:szCs w:val="20"/>
              </w:rPr>
            </w:pPr>
          </w:p>
        </w:tc>
        <w:tc>
          <w:tcPr>
            <w:tcW w:w="283" w:type="dxa"/>
            <w:shd w:val="clear" w:color="auto" w:fill="auto"/>
            <w:vAlign w:val="bottom"/>
          </w:tcPr>
          <w:p w14:paraId="244ABE78">
            <w:pPr>
              <w:spacing w:after="0" w:line="240" w:lineRule="auto"/>
              <w:ind w:right="-1"/>
              <w:rPr>
                <w:rFonts w:ascii="Times New Roman" w:hAnsi="Times New Roman"/>
                <w:sz w:val="20"/>
                <w:szCs w:val="20"/>
              </w:rPr>
            </w:pPr>
          </w:p>
        </w:tc>
        <w:tc>
          <w:tcPr>
            <w:tcW w:w="850" w:type="dxa"/>
            <w:shd w:val="clear" w:color="auto" w:fill="auto"/>
            <w:vAlign w:val="bottom"/>
          </w:tcPr>
          <w:p w14:paraId="6279D43D">
            <w:pPr>
              <w:spacing w:after="0" w:line="240" w:lineRule="auto"/>
              <w:ind w:right="-1"/>
              <w:rPr>
                <w:rFonts w:ascii="Times New Roman" w:hAnsi="Times New Roman"/>
                <w:sz w:val="20"/>
                <w:szCs w:val="20"/>
              </w:rPr>
            </w:pPr>
          </w:p>
        </w:tc>
        <w:tc>
          <w:tcPr>
            <w:tcW w:w="1964" w:type="dxa"/>
            <w:shd w:val="clear" w:color="auto" w:fill="auto"/>
            <w:vAlign w:val="bottom"/>
          </w:tcPr>
          <w:p w14:paraId="76D00F69">
            <w:pPr>
              <w:spacing w:after="0" w:line="240" w:lineRule="auto"/>
              <w:ind w:right="-1"/>
              <w:jc w:val="center"/>
              <w:rPr>
                <w:rFonts w:ascii="Times New Roman" w:hAnsi="Times New Roman"/>
                <w:sz w:val="20"/>
                <w:szCs w:val="20"/>
              </w:rPr>
            </w:pPr>
            <w:r>
              <w:rPr>
                <w:rFonts w:ascii="Times New Roman" w:hAnsi="Times New Roman"/>
                <w:sz w:val="20"/>
                <w:szCs w:val="20"/>
                <w:lang w:val="tt"/>
              </w:rPr>
              <w:t>(гариза бирүче имзасы)</w:t>
            </w:r>
          </w:p>
        </w:tc>
        <w:tc>
          <w:tcPr>
            <w:tcW w:w="283" w:type="dxa"/>
            <w:shd w:val="clear" w:color="auto" w:fill="auto"/>
            <w:vAlign w:val="bottom"/>
          </w:tcPr>
          <w:p w14:paraId="26EC1486">
            <w:pPr>
              <w:spacing w:after="0" w:line="240" w:lineRule="auto"/>
              <w:ind w:right="-1"/>
              <w:rPr>
                <w:rFonts w:ascii="Times New Roman" w:hAnsi="Times New Roman"/>
                <w:sz w:val="20"/>
                <w:szCs w:val="20"/>
              </w:rPr>
            </w:pPr>
          </w:p>
        </w:tc>
        <w:tc>
          <w:tcPr>
            <w:tcW w:w="3140" w:type="dxa"/>
            <w:shd w:val="clear" w:color="auto" w:fill="auto"/>
            <w:vAlign w:val="bottom"/>
          </w:tcPr>
          <w:p w14:paraId="49DC2961">
            <w:pPr>
              <w:spacing w:after="0" w:line="240" w:lineRule="auto"/>
              <w:ind w:right="-1"/>
              <w:jc w:val="center"/>
              <w:rPr>
                <w:rFonts w:ascii="Times New Roman" w:hAnsi="Times New Roman"/>
                <w:sz w:val="20"/>
                <w:szCs w:val="20"/>
              </w:rPr>
            </w:pPr>
            <w:r>
              <w:rPr>
                <w:rFonts w:ascii="Times New Roman" w:hAnsi="Times New Roman"/>
                <w:sz w:val="20"/>
                <w:szCs w:val="20"/>
                <w:lang w:val="tt"/>
              </w:rPr>
              <w:t>(мөрәҗәгать итүченең имзасын расшифровкалау)</w:t>
            </w:r>
          </w:p>
        </w:tc>
      </w:tr>
    </w:tbl>
    <w:p w14:paraId="21B0F1A4">
      <w:pPr>
        <w:spacing w:after="0" w:line="240" w:lineRule="auto"/>
        <w:ind w:right="-1" w:firstLine="567"/>
        <w:jc w:val="both"/>
        <w:rPr>
          <w:rFonts w:ascii="Times New Roman" w:hAnsi="Times New Roman"/>
          <w:sz w:val="20"/>
          <w:szCs w:val="20"/>
        </w:rPr>
      </w:pPr>
    </w:p>
    <w:p w14:paraId="1C32E776">
      <w:pPr>
        <w:spacing w:after="0" w:line="240" w:lineRule="auto"/>
        <w:ind w:right="-1" w:firstLine="567"/>
        <w:jc w:val="both"/>
        <w:rPr>
          <w:rFonts w:ascii="Times New Roman" w:hAnsi="Times New Roman"/>
          <w:sz w:val="20"/>
          <w:szCs w:val="20"/>
        </w:rPr>
      </w:pPr>
      <w:r>
        <w:rPr>
          <w:rFonts w:ascii="Times New Roman" w:hAnsi="Times New Roman"/>
          <w:sz w:val="20"/>
          <w:szCs w:val="20"/>
          <w:lang w:val="tt"/>
        </w:rPr>
        <w:t>* Торак урыннан социаль наем шартнамәсе нигезендә файдаланганда, гариза шартнамәдә бер як буларак күрсәтелгән яллаучы тарафыннан, торак урыннан аренда шартнамәсе нигезендә файдаланганда, арендага алучы тарафыннан, торак урыннан милек хокукында файдаланганда, милекче (милекчеләр) тарафыннан имзалана.</w:t>
      </w:r>
    </w:p>
    <w:p w14:paraId="67E66D43">
      <w:pPr>
        <w:spacing w:after="0" w:line="240" w:lineRule="auto"/>
        <w:ind w:left="5812" w:right="-1" w:firstLine="4"/>
        <w:jc w:val="center"/>
        <w:rPr>
          <w:rFonts w:ascii="Times New Roman" w:hAnsi="Times New Roman"/>
          <w:color w:val="000000"/>
          <w:spacing w:val="-6"/>
          <w:sz w:val="24"/>
          <w:szCs w:val="24"/>
        </w:rPr>
      </w:pPr>
      <w:r>
        <w:rPr>
          <w:rFonts w:ascii="Times New Roman" w:hAnsi="Times New Roman"/>
          <w:color w:val="000000"/>
          <w:spacing w:val="-6"/>
          <w:sz w:val="24"/>
          <w:szCs w:val="24"/>
          <w:lang w:val="tt"/>
        </w:rPr>
        <w:br w:type="page"/>
      </w:r>
      <w:r>
        <w:rPr>
          <w:rFonts w:ascii="Times New Roman" w:hAnsi="Times New Roman"/>
          <w:color w:val="000000"/>
          <w:spacing w:val="-6"/>
          <w:sz w:val="24"/>
          <w:szCs w:val="24"/>
          <w:lang w:val="tt"/>
        </w:rPr>
        <w:t>8 нче кушымта</w:t>
      </w:r>
    </w:p>
    <w:p w14:paraId="0DFA838D">
      <w:pPr>
        <w:spacing w:after="0" w:line="240" w:lineRule="auto"/>
        <w:ind w:left="5812" w:firstLine="4"/>
        <w:jc w:val="both"/>
        <w:rPr>
          <w:rFonts w:ascii="Times New Roman" w:hAnsi="Times New Roman"/>
          <w:sz w:val="24"/>
          <w:szCs w:val="24"/>
        </w:rPr>
      </w:pPr>
      <w:r>
        <w:rPr>
          <w:rFonts w:ascii="Times New Roman" w:hAnsi="Times New Roman"/>
          <w:sz w:val="24"/>
          <w:szCs w:val="24"/>
          <w:lang w:val="tt"/>
        </w:rPr>
        <w:t xml:space="preserve">Күпфатирлы йортта торакны үзгәртеп коруны һәм (яки) үзгәртеп планлаштыруны килештерү буенча муниципаль хезмәт күрсәтүнең административ регламентына </w:t>
      </w:r>
    </w:p>
    <w:p w14:paraId="5E957463">
      <w:pPr>
        <w:spacing w:after="0" w:line="240" w:lineRule="auto"/>
        <w:ind w:right="-1" w:firstLine="709"/>
        <w:jc w:val="right"/>
        <w:rPr>
          <w:rFonts w:ascii="Times New Roman" w:hAnsi="Times New Roman"/>
          <w:color w:val="000000"/>
          <w:spacing w:val="-6"/>
          <w:sz w:val="28"/>
          <w:szCs w:val="28"/>
        </w:rPr>
      </w:pPr>
    </w:p>
    <w:p w14:paraId="269EF4B3">
      <w:pPr>
        <w:widowControl w:val="0"/>
        <w:shd w:val="clear" w:color="auto" w:fill="FFFFFF"/>
        <w:spacing w:after="0" w:line="240" w:lineRule="auto"/>
        <w:ind w:right="-1" w:firstLine="708"/>
        <w:jc w:val="right"/>
        <w:rPr>
          <w:rFonts w:ascii="Times New Roman" w:hAnsi="Times New Roman"/>
          <w:b/>
          <w:bCs/>
          <w:sz w:val="28"/>
          <w:szCs w:val="28"/>
          <w:lang w:eastAsia="en-US"/>
        </w:rPr>
      </w:pPr>
    </w:p>
    <w:p w14:paraId="3B1E3EBC">
      <w:pPr>
        <w:spacing w:after="0" w:line="240" w:lineRule="auto"/>
        <w:ind w:left="5103" w:right="-1"/>
        <w:rPr>
          <w:rFonts w:ascii="Times New Roman" w:hAnsi="Times New Roman"/>
          <w:sz w:val="24"/>
          <w:szCs w:val="24"/>
        </w:rPr>
      </w:pPr>
      <w:r>
        <w:rPr>
          <w:rFonts w:ascii="Times New Roman" w:hAnsi="Times New Roman"/>
          <w:sz w:val="24"/>
          <w:szCs w:val="24"/>
          <w:lang w:val="tt"/>
        </w:rPr>
        <w:t xml:space="preserve">Агымдагы финанс елының декабре өчен бирелгән субсидияләр оешмаларга шушы ай өчен тиешле субсидияләрдән артып киткән очракта, артып китү суммасы вәкаләтле органга кире кайтарылырга тиеш.  </w:t>
      </w:r>
    </w:p>
    <w:p w14:paraId="1259859F">
      <w:pPr>
        <w:pBdr>
          <w:top w:val="single" w:color="000000" w:sz="4" w:space="1"/>
        </w:pBdr>
        <w:spacing w:after="0" w:line="240" w:lineRule="auto"/>
        <w:ind w:left="5387" w:right="-1"/>
        <w:jc w:val="center"/>
        <w:rPr>
          <w:rFonts w:ascii="Times New Roman" w:hAnsi="Times New Roman"/>
          <w:sz w:val="20"/>
          <w:szCs w:val="20"/>
        </w:rPr>
      </w:pPr>
      <w:r>
        <w:rPr>
          <w:rFonts w:ascii="Times New Roman" w:hAnsi="Times New Roman"/>
          <w:sz w:val="20"/>
          <w:szCs w:val="20"/>
          <w:lang w:val="tt"/>
        </w:rPr>
        <w:t>(җирле үзидарә органы атамасы</w:t>
      </w:r>
    </w:p>
    <w:p w14:paraId="0F67D7A4">
      <w:pPr>
        <w:spacing w:after="0" w:line="240" w:lineRule="auto"/>
        <w:ind w:left="5103" w:right="-1"/>
        <w:rPr>
          <w:rFonts w:ascii="Times New Roman" w:hAnsi="Times New Roman"/>
          <w:sz w:val="24"/>
          <w:szCs w:val="24"/>
        </w:rPr>
      </w:pPr>
    </w:p>
    <w:p w14:paraId="1DC86EDE">
      <w:pPr>
        <w:pBdr>
          <w:top w:val="single" w:color="000000" w:sz="4" w:space="1"/>
        </w:pBdr>
        <w:spacing w:after="0" w:line="240" w:lineRule="auto"/>
        <w:ind w:left="5103" w:right="-1"/>
        <w:jc w:val="center"/>
        <w:rPr>
          <w:rFonts w:ascii="Times New Roman" w:hAnsi="Times New Roman"/>
          <w:sz w:val="20"/>
          <w:szCs w:val="20"/>
        </w:rPr>
      </w:pPr>
      <w:r>
        <w:rPr>
          <w:rFonts w:ascii="Times New Roman" w:hAnsi="Times New Roman"/>
          <w:sz w:val="20"/>
          <w:szCs w:val="20"/>
          <w:lang w:val="tt"/>
        </w:rPr>
        <w:t>җирле үзидарә органы атамасы)</w:t>
      </w:r>
    </w:p>
    <w:p w14:paraId="2D520EA5">
      <w:pPr>
        <w:spacing w:after="0" w:line="240" w:lineRule="auto"/>
        <w:jc w:val="center"/>
        <w:rPr>
          <w:rFonts w:ascii="Times New Roman" w:hAnsi="Times New Roman"/>
          <w:color w:val="000000"/>
          <w:spacing w:val="-6"/>
          <w:sz w:val="28"/>
          <w:szCs w:val="28"/>
        </w:rPr>
      </w:pPr>
      <w:r>
        <w:rPr>
          <w:rFonts w:ascii="Times New Roman" w:hAnsi="Times New Roman"/>
          <w:caps/>
          <w:sz w:val="26"/>
          <w:szCs w:val="26"/>
          <w:lang w:val="tt"/>
        </w:rPr>
        <w:t xml:space="preserve">Гариза </w:t>
      </w:r>
    </w:p>
    <w:p w14:paraId="40089B2B">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үзгәртеп коруны тәмамлауны раслаучы документ бирү турында</w:t>
      </w:r>
    </w:p>
    <w:p w14:paraId="2535A88C">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(яки) күпфатирлы йортта бүлмәне яңадан планлаштыру</w:t>
      </w:r>
    </w:p>
    <w:p w14:paraId="168FDA3B">
      <w:pPr>
        <w:spacing w:after="0" w:line="240" w:lineRule="auto"/>
        <w:rPr>
          <w:rFonts w:ascii="Times New Roman" w:hAnsi="Times New Roman"/>
          <w:b/>
          <w:color w:val="000000"/>
          <w:spacing w:val="-6"/>
          <w:sz w:val="28"/>
          <w:szCs w:val="28"/>
        </w:rPr>
      </w:pPr>
    </w:p>
    <w:p w14:paraId="27B3B4F8">
      <w:pPr>
        <w:spacing w:after="0" w:line="240" w:lineRule="auto"/>
        <w:ind w:right="-1"/>
        <w:rPr>
          <w:rFonts w:ascii="Times New Roman" w:hAnsi="Times New Roman"/>
          <w:sz w:val="24"/>
          <w:szCs w:val="24"/>
        </w:rPr>
      </w:pPr>
      <w:r>
        <w:rPr>
          <w:rFonts w:ascii="Times New Roman" w:hAnsi="Times New Roman"/>
          <w:sz w:val="24"/>
          <w:szCs w:val="24"/>
          <w:lang w:val="tt"/>
        </w:rPr>
        <w:t xml:space="preserve">кемнән  </w:t>
      </w:r>
    </w:p>
    <w:p w14:paraId="34325607">
      <w:pPr>
        <w:pBdr>
          <w:top w:val="single" w:color="000000" w:sz="4" w:space="1"/>
        </w:pBdr>
        <w:spacing w:after="0" w:line="240" w:lineRule="auto"/>
        <w:ind w:left="340" w:right="-1"/>
        <w:jc w:val="center"/>
        <w:rPr>
          <w:rFonts w:ascii="Times New Roman" w:hAnsi="Times New Roman"/>
          <w:sz w:val="20"/>
          <w:szCs w:val="20"/>
        </w:rPr>
      </w:pPr>
      <w:r>
        <w:rPr>
          <w:rFonts w:ascii="Times New Roman" w:hAnsi="Times New Roman"/>
          <w:sz w:val="20"/>
          <w:szCs w:val="20"/>
          <w:lang w:val="tt"/>
        </w:rPr>
        <w:t>(торак урынның яллаучысы, яки арендага алучысы, яки милекчесе, яки милекчеләр</w:t>
      </w:r>
    </w:p>
    <w:p w14:paraId="0A1B0C69">
      <w:pPr>
        <w:spacing w:after="0" w:line="240" w:lineRule="auto"/>
        <w:ind w:right="-1"/>
        <w:rPr>
          <w:rFonts w:ascii="Times New Roman" w:hAnsi="Times New Roman"/>
          <w:sz w:val="20"/>
          <w:szCs w:val="20"/>
        </w:rPr>
      </w:pPr>
    </w:p>
    <w:p w14:paraId="4AB7BEA8">
      <w:pPr>
        <w:pBdr>
          <w:top w:val="single" w:color="000000" w:sz="4" w:space="1"/>
        </w:pBdr>
        <w:spacing w:after="0" w:line="240" w:lineRule="auto"/>
        <w:ind w:right="-1"/>
        <w:jc w:val="center"/>
        <w:rPr>
          <w:rFonts w:ascii="Times New Roman" w:hAnsi="Times New Roman"/>
          <w:sz w:val="20"/>
          <w:szCs w:val="20"/>
          <w:lang w:val="tt"/>
        </w:rPr>
      </w:pPr>
      <w:r>
        <w:rPr>
          <w:rFonts w:ascii="Times New Roman" w:hAnsi="Times New Roman"/>
          <w:sz w:val="20"/>
          <w:szCs w:val="20"/>
          <w:lang w:val="tt"/>
        </w:rPr>
        <w:t xml:space="preserve"> ике яки аннан күбрәк кешенең уртак милкендә булган биналар, әгәр берсе дә</w:t>
      </w:r>
    </w:p>
    <w:p w14:paraId="061A1AD0">
      <w:pPr>
        <w:spacing w:after="0" w:line="240" w:lineRule="auto"/>
        <w:ind w:right="-1"/>
        <w:rPr>
          <w:rFonts w:ascii="Times New Roman" w:hAnsi="Times New Roman"/>
          <w:sz w:val="24"/>
          <w:szCs w:val="24"/>
          <w:lang w:val="tt"/>
        </w:rPr>
      </w:pPr>
    </w:p>
    <w:p w14:paraId="328340A1">
      <w:pPr>
        <w:pBdr>
          <w:top w:val="single" w:color="000000" w:sz="4" w:space="1"/>
        </w:pBdr>
        <w:spacing w:after="0" w:line="240" w:lineRule="auto"/>
        <w:ind w:right="-1"/>
        <w:jc w:val="center"/>
        <w:rPr>
          <w:rFonts w:ascii="Times New Roman" w:hAnsi="Times New Roman"/>
          <w:sz w:val="20"/>
          <w:szCs w:val="20"/>
          <w:lang w:val="tt"/>
        </w:rPr>
      </w:pPr>
      <w:r>
        <w:rPr>
          <w:rFonts w:ascii="Times New Roman" w:hAnsi="Times New Roman"/>
          <w:sz w:val="20"/>
          <w:szCs w:val="20"/>
          <w:lang w:val="tt"/>
        </w:rPr>
        <w:t>милекчеләрдән яки башка затлардан берсе дә аларның мәнфәгатьләрен билгеләнгән тәртиптә тәкъдим итәргә вәкаләтле түгел)</w:t>
      </w:r>
    </w:p>
    <w:p w14:paraId="70533AA0">
      <w:pPr>
        <w:spacing w:after="0" w:line="240" w:lineRule="auto"/>
        <w:ind w:right="-1"/>
        <w:rPr>
          <w:rFonts w:ascii="Times New Roman" w:hAnsi="Times New Roman"/>
          <w:sz w:val="24"/>
          <w:szCs w:val="24"/>
          <w:lang w:val="tt"/>
        </w:rPr>
      </w:pPr>
    </w:p>
    <w:p w14:paraId="43FCF9AC">
      <w:pPr>
        <w:pBdr>
          <w:top w:val="single" w:color="000000" w:sz="4" w:space="1"/>
        </w:pBdr>
        <w:spacing w:after="0" w:line="240" w:lineRule="auto"/>
        <w:ind w:right="-1"/>
        <w:rPr>
          <w:rFonts w:ascii="Times New Roman" w:hAnsi="Times New Roman"/>
          <w:sz w:val="2"/>
          <w:szCs w:val="2"/>
          <w:lang w:val="tt"/>
        </w:rPr>
      </w:pPr>
    </w:p>
    <w:p w14:paraId="5B03048A">
      <w:pPr>
        <w:spacing w:after="0" w:line="240" w:lineRule="auto"/>
        <w:ind w:right="-1"/>
        <w:rPr>
          <w:rFonts w:ascii="Times New Roman" w:hAnsi="Times New Roman"/>
          <w:sz w:val="24"/>
          <w:szCs w:val="24"/>
          <w:lang w:val="tt"/>
        </w:rPr>
      </w:pPr>
    </w:p>
    <w:p w14:paraId="1DD1FFCC">
      <w:pPr>
        <w:pBdr>
          <w:top w:val="single" w:color="000000" w:sz="4" w:space="1"/>
        </w:pBdr>
        <w:spacing w:after="0" w:line="240" w:lineRule="auto"/>
        <w:ind w:right="-1"/>
        <w:rPr>
          <w:rFonts w:ascii="Times New Roman" w:hAnsi="Times New Roman"/>
          <w:sz w:val="2"/>
          <w:szCs w:val="2"/>
          <w:lang w:val="tt"/>
        </w:rPr>
      </w:pPr>
    </w:p>
    <w:p w14:paraId="1C4EEA89">
      <w:pPr>
        <w:spacing w:after="0" w:line="240" w:lineRule="auto"/>
        <w:ind w:right="-1"/>
        <w:rPr>
          <w:rFonts w:ascii="Times New Roman" w:hAnsi="Times New Roman"/>
          <w:sz w:val="24"/>
          <w:szCs w:val="24"/>
          <w:lang w:val="tt"/>
        </w:rPr>
      </w:pPr>
    </w:p>
    <w:p w14:paraId="1A8850CE">
      <w:pPr>
        <w:pBdr>
          <w:top w:val="single" w:color="000000" w:sz="4" w:space="1"/>
        </w:pBdr>
        <w:spacing w:after="0" w:line="240" w:lineRule="auto"/>
        <w:ind w:right="-1"/>
        <w:rPr>
          <w:rFonts w:ascii="Times New Roman" w:hAnsi="Times New Roman"/>
          <w:sz w:val="2"/>
          <w:szCs w:val="2"/>
          <w:lang w:val="tt"/>
        </w:rPr>
      </w:pPr>
    </w:p>
    <w:p w14:paraId="7A90A9CD">
      <w:pPr>
        <w:spacing w:after="0" w:line="240" w:lineRule="auto"/>
        <w:ind w:right="-1"/>
        <w:rPr>
          <w:rFonts w:ascii="Times New Roman" w:hAnsi="Times New Roman"/>
          <w:sz w:val="24"/>
          <w:szCs w:val="24"/>
          <w:lang w:val="tt"/>
        </w:rPr>
      </w:pPr>
    </w:p>
    <w:p w14:paraId="1ACF1BCE">
      <w:pPr>
        <w:pBdr>
          <w:top w:val="single" w:color="000000" w:sz="4" w:space="1"/>
        </w:pBdr>
        <w:spacing w:after="0" w:line="240" w:lineRule="auto"/>
        <w:ind w:right="-1"/>
        <w:rPr>
          <w:rFonts w:ascii="Times New Roman" w:hAnsi="Times New Roman"/>
          <w:sz w:val="2"/>
          <w:szCs w:val="2"/>
          <w:lang w:val="tt"/>
        </w:rPr>
      </w:pPr>
    </w:p>
    <w:p w14:paraId="166A6AE8">
      <w:pPr>
        <w:pBdr>
          <w:top w:val="single" w:color="000000" w:sz="4" w:space="1"/>
        </w:pBdr>
        <w:spacing w:after="0" w:line="240" w:lineRule="auto"/>
        <w:ind w:right="-1"/>
        <w:rPr>
          <w:rFonts w:ascii="Times New Roman" w:hAnsi="Times New Roman"/>
          <w:sz w:val="2"/>
          <w:szCs w:val="2"/>
          <w:lang w:val="tt"/>
        </w:rPr>
      </w:pPr>
    </w:p>
    <w:p w14:paraId="0B93FB2F">
      <w:pPr>
        <w:spacing w:after="0" w:line="240" w:lineRule="auto"/>
        <w:ind w:right="-1"/>
        <w:rPr>
          <w:rFonts w:ascii="Times New Roman" w:hAnsi="Times New Roman"/>
          <w:sz w:val="24"/>
          <w:szCs w:val="24"/>
          <w:lang w:val="tt"/>
        </w:rPr>
      </w:pPr>
    </w:p>
    <w:p w14:paraId="4717F6B1">
      <w:pPr>
        <w:pBdr>
          <w:top w:val="single" w:color="000000" w:sz="4" w:space="1"/>
        </w:pBdr>
        <w:spacing w:after="0" w:line="240" w:lineRule="auto"/>
        <w:ind w:right="-1"/>
        <w:rPr>
          <w:rFonts w:ascii="Times New Roman" w:hAnsi="Times New Roman"/>
          <w:sz w:val="2"/>
          <w:szCs w:val="2"/>
          <w:lang w:val="tt"/>
        </w:rPr>
      </w:pPr>
    </w:p>
    <w:p w14:paraId="7D5FBC1D">
      <w:pPr>
        <w:spacing w:after="0" w:line="240" w:lineRule="auto"/>
        <w:ind w:left="1276" w:right="-1" w:hanging="1276"/>
        <w:jc w:val="both"/>
        <w:rPr>
          <w:rFonts w:ascii="Times New Roman" w:hAnsi="Times New Roman"/>
          <w:sz w:val="20"/>
          <w:szCs w:val="20"/>
          <w:lang w:val="tt"/>
        </w:rPr>
      </w:pPr>
      <w:r>
        <w:rPr>
          <w:rFonts w:ascii="Times New Roman" w:hAnsi="Times New Roman"/>
          <w:sz w:val="20"/>
          <w:szCs w:val="20"/>
          <w:u w:val="single"/>
          <w:lang w:val="tt"/>
        </w:rPr>
        <w:t>Искәрмә.</w:t>
      </w:r>
      <w:r>
        <w:rPr>
          <w:rFonts w:ascii="Times New Roman" w:hAnsi="Times New Roman"/>
          <w:sz w:val="20"/>
          <w:szCs w:val="20"/>
          <w:lang w:val="tt"/>
        </w:rPr>
        <w:tab/>
      </w:r>
      <w:r>
        <w:rPr>
          <w:rFonts w:ascii="Times New Roman" w:hAnsi="Times New Roman"/>
          <w:sz w:val="20"/>
          <w:szCs w:val="20"/>
          <w:lang w:val="tt"/>
        </w:rPr>
        <w:t xml:space="preserve"> Физик затлар өчен: фамилиясе, исеме, атасының исеме, шәхесне таныклаучы документның реквизитлары (сериясе, номеры, кем тарафыннан һәм кайчан бирелгән), яшәү урыны, телефон номеры күрсәтелә; физик зат вәкиле өчен: вәкилнең фамилиясе, исеме, атасының исеме, гаризага беркетеп бирелә торган ышанычнамә реквизитлары күрсәтелә.</w:t>
      </w:r>
    </w:p>
    <w:p w14:paraId="5CC0A03E">
      <w:pPr>
        <w:spacing w:after="0" w:line="240" w:lineRule="auto"/>
        <w:ind w:left="1276" w:right="-1"/>
        <w:jc w:val="both"/>
        <w:rPr>
          <w:rFonts w:ascii="Times New Roman" w:hAnsi="Times New Roman"/>
          <w:sz w:val="20"/>
          <w:szCs w:val="20"/>
          <w:lang w:val="tt"/>
        </w:rPr>
      </w:pPr>
      <w:r>
        <w:rPr>
          <w:rFonts w:ascii="Times New Roman" w:hAnsi="Times New Roman"/>
          <w:sz w:val="20"/>
          <w:szCs w:val="20"/>
          <w:lang w:val="tt"/>
        </w:rPr>
        <w:t>Юридик затлар өчен түбәндәгеләр күрсәтелә: юридик зат мәнфәгатьләрен яклауга вәкаләтле затның исеме, оештыру-хокукый формасы, урнашу урыны адресы, телефон номеры, фамилиясе, исеме, атасының исеме, әлеге хокукларны таныклаучы һәм гаризага кушымта итеп бирелә торган документның реквизитларын күрсәтеп.</w:t>
      </w:r>
    </w:p>
    <w:p w14:paraId="64D0402A">
      <w:pPr>
        <w:spacing w:after="0" w:line="240" w:lineRule="auto"/>
        <w:ind w:right="-1"/>
        <w:rPr>
          <w:rFonts w:ascii="Times New Roman" w:hAnsi="Times New Roman"/>
          <w:sz w:val="24"/>
          <w:szCs w:val="24"/>
        </w:rPr>
      </w:pPr>
      <w:r>
        <w:rPr>
          <w:rFonts w:ascii="Times New Roman" w:hAnsi="Times New Roman"/>
          <w:sz w:val="24"/>
          <w:szCs w:val="24"/>
          <w:lang w:val="tt"/>
        </w:rPr>
        <w:t xml:space="preserve">Урнашу урыны:  </w:t>
      </w:r>
    </w:p>
    <w:p w14:paraId="243A7CB4">
      <w:pPr>
        <w:pBdr>
          <w:top w:val="single" w:color="000000" w:sz="4" w:space="1"/>
        </w:pBdr>
        <w:spacing w:after="0" w:line="240" w:lineRule="auto"/>
        <w:ind w:left="4139" w:right="-1"/>
        <w:jc w:val="center"/>
        <w:rPr>
          <w:rFonts w:ascii="Times New Roman" w:hAnsi="Times New Roman"/>
          <w:sz w:val="20"/>
          <w:szCs w:val="20"/>
        </w:rPr>
      </w:pPr>
      <w:r>
        <w:rPr>
          <w:rFonts w:ascii="Times New Roman" w:hAnsi="Times New Roman"/>
          <w:sz w:val="20"/>
          <w:szCs w:val="20"/>
          <w:lang w:val="tt"/>
        </w:rPr>
        <w:t>(тулы адрес: Россия Федерациясе субъекты,</w:t>
      </w:r>
    </w:p>
    <w:p w14:paraId="72CEB903">
      <w:pPr>
        <w:spacing w:after="0" w:line="240" w:lineRule="auto"/>
        <w:ind w:right="-1"/>
        <w:rPr>
          <w:rFonts w:ascii="Times New Roman" w:hAnsi="Times New Roman"/>
          <w:sz w:val="24"/>
          <w:szCs w:val="24"/>
        </w:rPr>
      </w:pPr>
    </w:p>
    <w:p w14:paraId="7F9CAE0F">
      <w:pPr>
        <w:pBdr>
          <w:top w:val="single" w:color="000000" w:sz="4" w:space="1"/>
        </w:pBdr>
        <w:spacing w:after="0" w:line="240" w:lineRule="auto"/>
        <w:ind w:right="-1"/>
        <w:jc w:val="center"/>
        <w:rPr>
          <w:rFonts w:ascii="Times New Roman" w:hAnsi="Times New Roman"/>
          <w:sz w:val="20"/>
          <w:szCs w:val="20"/>
        </w:rPr>
      </w:pPr>
      <w:r>
        <w:rPr>
          <w:rFonts w:ascii="Times New Roman" w:hAnsi="Times New Roman"/>
          <w:sz w:val="20"/>
          <w:szCs w:val="20"/>
          <w:lang w:val="tt"/>
        </w:rPr>
        <w:t>муниципаль берәмлек, җирлек, урам, йорт, корпус, төзелеш,</w:t>
      </w:r>
    </w:p>
    <w:p w14:paraId="38CE6CF6">
      <w:pPr>
        <w:spacing w:after="0" w:line="240" w:lineRule="auto"/>
        <w:ind w:right="-1"/>
        <w:rPr>
          <w:rFonts w:ascii="Times New Roman" w:hAnsi="Times New Roman"/>
          <w:sz w:val="24"/>
          <w:szCs w:val="24"/>
        </w:rPr>
      </w:pPr>
    </w:p>
    <w:p w14:paraId="6236E86A">
      <w:pPr>
        <w:pBdr>
          <w:top w:val="single" w:color="000000" w:sz="4" w:space="1"/>
        </w:pBdr>
        <w:spacing w:after="0" w:line="240" w:lineRule="auto"/>
        <w:ind w:right="-1"/>
        <w:jc w:val="center"/>
        <w:rPr>
          <w:rFonts w:ascii="Times New Roman" w:hAnsi="Times New Roman"/>
          <w:sz w:val="20"/>
          <w:szCs w:val="20"/>
        </w:rPr>
      </w:pPr>
      <w:r>
        <w:rPr>
          <w:rFonts w:ascii="Times New Roman" w:hAnsi="Times New Roman"/>
          <w:sz w:val="20"/>
          <w:szCs w:val="20"/>
          <w:lang w:val="tt"/>
        </w:rPr>
        <w:t>фатир (бүлмә), подъезд, кат)</w:t>
      </w:r>
    </w:p>
    <w:p w14:paraId="6F7F1C8C">
      <w:pPr>
        <w:pBdr>
          <w:top w:val="single" w:color="000000" w:sz="4" w:space="1"/>
        </w:pBdr>
        <w:spacing w:after="0" w:line="240" w:lineRule="auto"/>
        <w:ind w:right="-1"/>
        <w:rPr>
          <w:rFonts w:ascii="Times New Roman" w:hAnsi="Times New Roman"/>
          <w:sz w:val="24"/>
          <w:szCs w:val="24"/>
        </w:rPr>
      </w:pPr>
      <w:r>
        <w:rPr>
          <w:rFonts w:ascii="Times New Roman" w:hAnsi="Times New Roman"/>
          <w:sz w:val="24"/>
          <w:szCs w:val="24"/>
          <w:lang w:val="tt"/>
        </w:rPr>
        <w:t xml:space="preserve">Торакның милекчесе (-ләре):  </w:t>
      </w:r>
    </w:p>
    <w:p w14:paraId="7A77123A">
      <w:pPr>
        <w:pBdr>
          <w:top w:val="single" w:color="000000" w:sz="4" w:space="1"/>
        </w:pBdr>
        <w:spacing w:after="0" w:line="240" w:lineRule="auto"/>
        <w:ind w:left="3828" w:right="-1"/>
        <w:rPr>
          <w:rFonts w:ascii="Times New Roman" w:hAnsi="Times New Roman"/>
          <w:sz w:val="2"/>
          <w:szCs w:val="2"/>
        </w:rPr>
      </w:pPr>
    </w:p>
    <w:p w14:paraId="45034683">
      <w:pPr>
        <w:spacing w:after="0" w:line="240" w:lineRule="auto"/>
        <w:ind w:right="-1"/>
        <w:rPr>
          <w:rFonts w:ascii="Times New Roman" w:hAnsi="Times New Roman"/>
          <w:sz w:val="24"/>
          <w:szCs w:val="24"/>
        </w:rPr>
      </w:pPr>
    </w:p>
    <w:p w14:paraId="29B4EAC7">
      <w:pPr>
        <w:pBdr>
          <w:top w:val="single" w:color="000000" w:sz="4" w:space="1"/>
        </w:pBdr>
        <w:spacing w:after="0" w:line="240" w:lineRule="auto"/>
        <w:ind w:right="-1"/>
        <w:rPr>
          <w:rFonts w:ascii="Times New Roman" w:hAnsi="Times New Roman"/>
          <w:sz w:val="2"/>
          <w:szCs w:val="2"/>
        </w:rPr>
      </w:pPr>
    </w:p>
    <w:p w14:paraId="1C9FB04F">
      <w:pPr>
        <w:spacing w:after="0" w:line="240" w:lineRule="auto"/>
        <w:ind w:right="-1"/>
        <w:rPr>
          <w:rFonts w:ascii="Times New Roman" w:hAnsi="Times New Roman"/>
          <w:sz w:val="24"/>
          <w:szCs w:val="24"/>
        </w:rPr>
      </w:pPr>
    </w:p>
    <w:p w14:paraId="353B7C46">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 xml:space="preserve">Бинада үзгәртеп кору һәм (яки) яңадан планлаштыру эшләрен, проект нигезендә башкарылган, кабул итүегезне сорыйм.          </w:t>
      </w:r>
    </w:p>
    <w:p w14:paraId="461B5E66">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 xml:space="preserve">_________________________________________________, һәм Башкарма комитет карары нигезендә </w:t>
      </w:r>
    </w:p>
    <w:p w14:paraId="23014826">
      <w:pPr>
        <w:spacing w:after="0" w:line="240" w:lineRule="auto"/>
        <w:rPr>
          <w:rFonts w:ascii="Times New Roman" w:hAnsi="Times New Roman"/>
          <w:color w:val="000000"/>
          <w:spacing w:val="-6"/>
          <w:sz w:val="24"/>
          <w:szCs w:val="24"/>
          <w:u w:val="single"/>
        </w:rPr>
      </w:pPr>
      <w:r>
        <w:rPr>
          <w:rFonts w:ascii="Times New Roman" w:hAnsi="Times New Roman"/>
          <w:color w:val="000000"/>
          <w:spacing w:val="-6"/>
          <w:sz w:val="24"/>
          <w:szCs w:val="24"/>
          <w:lang w:val="tt"/>
        </w:rPr>
        <w:t xml:space="preserve">                                                           (проектны эшләүче исемен)</w:t>
      </w:r>
    </w:p>
    <w:p w14:paraId="03398C29">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___________________________________________________________________________________________дан ____________________ № _______</w:t>
      </w:r>
    </w:p>
    <w:p w14:paraId="51C2B6C4">
      <w:pPr>
        <w:spacing w:after="0" w:line="240" w:lineRule="auto"/>
        <w:rPr>
          <w:rFonts w:ascii="Times New Roman" w:hAnsi="Times New Roman"/>
          <w:color w:val="000000"/>
          <w:spacing w:val="-6"/>
          <w:sz w:val="24"/>
          <w:szCs w:val="24"/>
        </w:rPr>
      </w:pPr>
    </w:p>
    <w:p w14:paraId="35EA6E0C">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Проектта каралган эшләр:</w:t>
      </w:r>
    </w:p>
    <w:p w14:paraId="7D8CA1F7">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___________________________________________________________________________.</w:t>
      </w:r>
    </w:p>
    <w:p w14:paraId="172E783E">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(эшләрне башкаручының исеме һәм реквизитлары)</w:t>
      </w:r>
    </w:p>
    <w:p w14:paraId="6CC7B192">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Проектта каралган эшләр түбәндәге срокларда үтәлде:</w:t>
      </w:r>
    </w:p>
    <w:p w14:paraId="43F42014">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Эшләрне башлау вакыты _______________  Эшләрне тәмамлау вакыты ___________________.</w:t>
      </w:r>
    </w:p>
    <w:p w14:paraId="077F8ACB">
      <w:pPr>
        <w:spacing w:after="0" w:line="240" w:lineRule="auto"/>
        <w:rPr>
          <w:rFonts w:ascii="Times New Roman" w:hAnsi="Times New Roman"/>
          <w:b/>
          <w:color w:val="000000"/>
          <w:spacing w:val="-6"/>
          <w:sz w:val="24"/>
          <w:szCs w:val="24"/>
          <w:u w:val="single"/>
        </w:rPr>
      </w:pPr>
    </w:p>
    <w:p w14:paraId="42FC33F6">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Төзекләндерү-төзелеш эшләрен кабул итү өчен комиссиянең китү датасы һәм вакыты турында хәбәр итүегезне сорыйм.</w:t>
      </w:r>
    </w:p>
    <w:p w14:paraId="60623045">
      <w:pPr>
        <w:spacing w:after="0" w:line="240" w:lineRule="auto"/>
        <w:rPr>
          <w:rFonts w:ascii="Times New Roman" w:hAnsi="Times New Roman"/>
          <w:bCs/>
          <w:color w:val="000000"/>
          <w:spacing w:val="-6"/>
          <w:sz w:val="24"/>
          <w:szCs w:val="24"/>
        </w:rPr>
      </w:pPr>
      <w:r>
        <w:rPr>
          <w:rFonts w:ascii="Times New Roman" w:hAnsi="Times New Roman"/>
          <w:bCs/>
          <w:color w:val="000000"/>
          <w:spacing w:val="-6"/>
          <w:sz w:val="24"/>
          <w:szCs w:val="24"/>
          <w:lang w:val="tt"/>
        </w:rPr>
        <w:t>электрон почта адресы буенча _______________________________________________</w:t>
      </w:r>
    </w:p>
    <w:p w14:paraId="31E2A0FB">
      <w:pPr>
        <w:spacing w:after="0" w:line="240" w:lineRule="auto"/>
        <w:rPr>
          <w:rFonts w:ascii="Times New Roman" w:hAnsi="Times New Roman"/>
          <w:color w:val="000000"/>
          <w:spacing w:val="-6"/>
          <w:sz w:val="24"/>
          <w:szCs w:val="24"/>
        </w:rPr>
      </w:pPr>
      <w:r>
        <w:rPr>
          <w:rFonts w:ascii="Times New Roman" w:hAnsi="Times New Roman"/>
          <w:bCs/>
          <w:color w:val="000000"/>
          <w:spacing w:val="-6"/>
          <w:sz w:val="24"/>
          <w:szCs w:val="24"/>
          <w:lang w:val="tt"/>
        </w:rPr>
        <w:t>телефон аша _______________________________________________________________</w:t>
      </w:r>
    </w:p>
    <w:tbl>
      <w:tblPr>
        <w:tblStyle w:val="12"/>
        <w:tblW w:w="10206" w:type="dxa"/>
        <w:tblInd w:w="62" w:type="dxa"/>
        <w:tblLayout w:type="fixed"/>
        <w:tblCellMar>
          <w:top w:w="102" w:type="dxa"/>
          <w:left w:w="62" w:type="dxa"/>
          <w:bottom w:w="102" w:type="dxa"/>
          <w:right w:w="62" w:type="dxa"/>
        </w:tblCellMar>
      </w:tblPr>
      <w:tblGrid>
        <w:gridCol w:w="510"/>
        <w:gridCol w:w="9696"/>
      </w:tblGrid>
      <w:tr w14:paraId="54EE94EB">
        <w:tblPrEx>
          <w:tblCellMar>
            <w:top w:w="102" w:type="dxa"/>
            <w:left w:w="62" w:type="dxa"/>
            <w:bottom w:w="102" w:type="dxa"/>
            <w:right w:w="62" w:type="dxa"/>
          </w:tblCellMar>
        </w:tblPrEx>
        <w:tc>
          <w:tcPr>
            <w:tcW w:w="10206" w:type="dxa"/>
            <w:gridSpan w:val="2"/>
          </w:tcPr>
          <w:p w14:paraId="5E4695D2">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Муниципаль хезмәт нәтиҗәсен минем адреска түбәндәге ысул белән бирүне (җибәрүне) сорыйм:</w:t>
            </w:r>
          </w:p>
        </w:tc>
      </w:tr>
      <w:tr w14:paraId="483EA55C">
        <w:tblPrEx>
          <w:tblCellMar>
            <w:top w:w="102" w:type="dxa"/>
            <w:left w:w="62" w:type="dxa"/>
            <w:bottom w:w="102" w:type="dxa"/>
            <w:right w:w="62" w:type="dxa"/>
          </w:tblCellMar>
        </w:tblPrEx>
        <w:tc>
          <w:tcPr>
            <w:tcW w:w="510" w:type="dxa"/>
          </w:tcPr>
          <w:p w14:paraId="5FD3F055">
            <w:pPr>
              <w:spacing w:after="0" w:line="240" w:lineRule="auto"/>
              <w:rPr>
                <w:rFonts w:ascii="Times New Roman" w:hAnsi="Times New Roman"/>
                <w:b/>
                <w:bCs/>
                <w:color w:val="000000"/>
                <w:spacing w:val="-6"/>
                <w:sz w:val="24"/>
                <w:szCs w:val="24"/>
              </w:rPr>
            </w:pPr>
            <w:r>
              <w:rPr>
                <w:rFonts w:ascii="Times New Roman" w:hAnsi="Times New Roman"/>
                <w:b/>
                <w:bCs/>
                <w:color w:val="000000"/>
                <w:spacing w:val="-6"/>
                <w:sz w:val="24"/>
                <w:szCs w:val="24"/>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5"/>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ln>
                            </wps:spPr>
                            <wps:bodyPr rot="0"/>
                          </wps:wsp>
                        </a:graphicData>
                      </a:graphic>
                    </wp:anchor>
                  </w:drawing>
                </mc:Choice>
                <mc:Fallback>
                  <w:pict>
                    <v:rect id="Прямоугольник 5" o:spid="_x0000_s1026" o:spt="1" style="position:absolute;left:0pt;margin-left:1.3pt;margin-top:37.4pt;height:15.75pt;width:12.75pt;z-index:251662336;mso-width-relative:page;mso-height-relative:page;" fillcolor="#FFFFFF" filled="t" stroked="t" coordsize="21600,21600" o:gfxdata="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iuWVR1QAAAAcBAAAPAAAAAAAAAAEAIAAAACIAAABkcnMvZG93bnJldi54&#10;bWxQSwECFAAUAAAACACHTuJAcXHVUf0BAAD1AwAADgAAAAAAAAABACAAAAAkAQAAZHJzL2Uyb0Rv&#10;Yy54bWxQSwUGAAAAAAYABgBZAQAAkwUAAAAA&#10;">
                      <v:fill on="t" focussize="0,0"/>
                      <v:stroke color="#000000" miterlimit="8" joinstyle="miter"/>
                      <v:imagedata o:title=""/>
                      <o:lock v:ext="edit" aspectratio="f"/>
                    </v:rect>
                  </w:pict>
                </mc:Fallback>
              </mc:AlternateContent>
            </w:r>
            <w:r>
              <w:rPr>
                <w:rFonts w:ascii="Times New Roman" w:hAnsi="Times New Roman"/>
                <w:b/>
                <w:bCs/>
                <w:color w:val="000000"/>
                <w:spacing w:val="-6"/>
                <w:sz w:val="24"/>
                <w:szCs w:val="24"/>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28575</wp:posOffset>
                      </wp:positionV>
                      <wp:extent cx="161925" cy="200025"/>
                      <wp:effectExtent l="13970" t="9525" r="5080" b="9525"/>
                      <wp:wrapNone/>
                      <wp:docPr id="4" name="Прямоугольник 6"/>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ln>
                            </wps:spPr>
                            <wps:bodyPr rot="0"/>
                          </wps:wsp>
                        </a:graphicData>
                      </a:graphic>
                    </wp:anchor>
                  </w:drawing>
                </mc:Choice>
                <mc:Fallback>
                  <w:pict>
                    <v:rect id="Прямоугольник 6" o:spid="_x0000_s1026" o:spt="1" style="position:absolute;left:0pt;margin-left:1.85pt;margin-top:2.25pt;height:15.75pt;width:12.75pt;z-index:251660288;mso-width-relative:page;mso-height-relative:page;" fillcolor="#FFFFFF" filled="t" stroked="t" coordsize="21600,21600" o:gfxdata="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H0U19MAAAAFAQAADwAAAAAAAAABACAAAAAiAAAAZHJzL2Rvd25yZXYueG1s&#10;UEsBAhQAFAAAAAgAh07iQORR5tr9AQAA9QMAAA4AAAAAAAAAAQAgAAAAIgEAAGRycy9lMm9Eb2Mu&#10;eG1sUEsFBgAAAAAGAAYAWQEAAJEFAAAAAA==&#10;">
                      <v:fill on="t" focussize="0,0"/>
                      <v:stroke color="#000000" miterlimit="8" joinstyle="miter"/>
                      <v:imagedata o:title=""/>
                      <o:lock v:ext="edit" aspectratio="f"/>
                    </v:rect>
                  </w:pict>
                </mc:Fallback>
              </mc:AlternateContent>
            </w:r>
          </w:p>
        </w:tc>
        <w:tc>
          <w:tcPr>
            <w:tcW w:w="9696" w:type="dxa"/>
          </w:tcPr>
          <w:p w14:paraId="60B7DB79">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 xml:space="preserve">Татарстан Республикасы дәүләт һәм муниципаль хезмәтләр порталындагы шәхси кабинетта электрон формада </w:t>
            </w:r>
          </w:p>
          <w:p w14:paraId="086B8EB2">
            <w:pPr>
              <w:spacing w:after="0" w:line="240" w:lineRule="auto"/>
              <w:rPr>
                <w:rFonts w:ascii="Times New Roman" w:hAnsi="Times New Roman"/>
                <w:color w:val="000000"/>
                <w:spacing w:val="-6"/>
                <w:sz w:val="24"/>
                <w:szCs w:val="24"/>
              </w:rPr>
            </w:pPr>
          </w:p>
          <w:p w14:paraId="214DFF0F">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
              </w:rPr>
              <w:t>КФҮдә.</w:t>
            </w:r>
          </w:p>
        </w:tc>
      </w:tr>
    </w:tbl>
    <w:p w14:paraId="265A9C21">
      <w:pPr>
        <w:spacing w:after="0" w:line="240" w:lineRule="auto"/>
        <w:ind w:right="-1"/>
        <w:rPr>
          <w:rFonts w:ascii="Times New Roman" w:hAnsi="Times New Roman"/>
          <w:sz w:val="24"/>
          <w:szCs w:val="24"/>
        </w:rPr>
      </w:pPr>
      <w:r>
        <w:rPr>
          <w:rFonts w:ascii="Times New Roman" w:hAnsi="Times New Roman"/>
          <w:sz w:val="24"/>
          <w:szCs w:val="24"/>
          <w:lang w:val="tt"/>
        </w:rPr>
        <w:t>Гариза биргән затларның имзалары*:</w:t>
      </w:r>
    </w:p>
    <w:tbl>
      <w:tblPr>
        <w:tblStyle w:val="12"/>
        <w:tblW w:w="9951" w:type="dxa"/>
        <w:tblInd w:w="0" w:type="dxa"/>
        <w:tblLayout w:type="autofit"/>
        <w:tblCellMar>
          <w:top w:w="0" w:type="dxa"/>
          <w:left w:w="28" w:type="dxa"/>
          <w:bottom w:w="0" w:type="dxa"/>
          <w:right w:w="28" w:type="dxa"/>
        </w:tblCellMar>
      </w:tblPr>
      <w:tblGrid>
        <w:gridCol w:w="170"/>
        <w:gridCol w:w="567"/>
        <w:gridCol w:w="283"/>
        <w:gridCol w:w="1842"/>
        <w:gridCol w:w="568"/>
        <w:gridCol w:w="283"/>
        <w:gridCol w:w="850"/>
        <w:gridCol w:w="1964"/>
        <w:gridCol w:w="283"/>
        <w:gridCol w:w="3141"/>
      </w:tblGrid>
      <w:tr w14:paraId="758F1CDD">
        <w:tblPrEx>
          <w:tblCellMar>
            <w:top w:w="0" w:type="dxa"/>
            <w:left w:w="28" w:type="dxa"/>
            <w:bottom w:w="0" w:type="dxa"/>
            <w:right w:w="28" w:type="dxa"/>
          </w:tblCellMar>
        </w:tblPrEx>
        <w:tc>
          <w:tcPr>
            <w:tcW w:w="170" w:type="dxa"/>
            <w:shd w:val="clear" w:color="auto" w:fill="auto"/>
            <w:vAlign w:val="bottom"/>
          </w:tcPr>
          <w:p w14:paraId="7D24726E">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567" w:type="dxa"/>
            <w:tcBorders>
              <w:bottom w:val="single" w:color="000000" w:sz="4" w:space="0"/>
            </w:tcBorders>
            <w:shd w:val="clear" w:color="auto" w:fill="auto"/>
            <w:vAlign w:val="bottom"/>
          </w:tcPr>
          <w:p w14:paraId="7A46DAFF">
            <w:pPr>
              <w:spacing w:after="0" w:line="240" w:lineRule="auto"/>
              <w:ind w:right="-1"/>
              <w:jc w:val="center"/>
              <w:rPr>
                <w:rFonts w:ascii="Times New Roman" w:hAnsi="Times New Roman"/>
                <w:sz w:val="24"/>
                <w:szCs w:val="24"/>
              </w:rPr>
            </w:pPr>
          </w:p>
        </w:tc>
        <w:tc>
          <w:tcPr>
            <w:tcW w:w="283" w:type="dxa"/>
            <w:shd w:val="clear" w:color="auto" w:fill="auto"/>
            <w:vAlign w:val="bottom"/>
          </w:tcPr>
          <w:p w14:paraId="0B4C5E5A">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1842" w:type="dxa"/>
            <w:tcBorders>
              <w:bottom w:val="single" w:color="000000" w:sz="4" w:space="0"/>
            </w:tcBorders>
            <w:shd w:val="clear" w:color="auto" w:fill="auto"/>
            <w:vAlign w:val="bottom"/>
          </w:tcPr>
          <w:p w14:paraId="0BCC63F6">
            <w:pPr>
              <w:spacing w:after="0" w:line="240" w:lineRule="auto"/>
              <w:ind w:right="-1"/>
              <w:jc w:val="center"/>
              <w:rPr>
                <w:rFonts w:ascii="Times New Roman" w:hAnsi="Times New Roman"/>
                <w:sz w:val="24"/>
                <w:szCs w:val="24"/>
              </w:rPr>
            </w:pPr>
          </w:p>
        </w:tc>
        <w:tc>
          <w:tcPr>
            <w:tcW w:w="568" w:type="dxa"/>
            <w:shd w:val="clear" w:color="auto" w:fill="auto"/>
            <w:vAlign w:val="bottom"/>
          </w:tcPr>
          <w:p w14:paraId="3B238FDC">
            <w:pPr>
              <w:spacing w:after="0" w:line="240" w:lineRule="auto"/>
              <w:ind w:right="-1"/>
              <w:jc w:val="right"/>
              <w:rPr>
                <w:rFonts w:ascii="Times New Roman" w:hAnsi="Times New Roman"/>
                <w:sz w:val="24"/>
                <w:szCs w:val="24"/>
              </w:rPr>
            </w:pPr>
            <w:r>
              <w:rPr>
                <w:rFonts w:ascii="Times New Roman" w:hAnsi="Times New Roman"/>
                <w:sz w:val="24"/>
                <w:szCs w:val="24"/>
                <w:lang w:val="tt"/>
              </w:rPr>
              <w:t>20</w:t>
            </w:r>
          </w:p>
        </w:tc>
        <w:tc>
          <w:tcPr>
            <w:tcW w:w="283" w:type="dxa"/>
            <w:tcBorders>
              <w:bottom w:val="single" w:color="000000" w:sz="4" w:space="0"/>
            </w:tcBorders>
            <w:shd w:val="clear" w:color="auto" w:fill="auto"/>
            <w:vAlign w:val="bottom"/>
          </w:tcPr>
          <w:p w14:paraId="5E52CD4D">
            <w:pPr>
              <w:spacing w:after="0" w:line="240" w:lineRule="auto"/>
              <w:ind w:right="-1"/>
              <w:rPr>
                <w:rFonts w:ascii="Times New Roman" w:hAnsi="Times New Roman"/>
                <w:sz w:val="24"/>
                <w:szCs w:val="24"/>
              </w:rPr>
            </w:pPr>
          </w:p>
        </w:tc>
        <w:tc>
          <w:tcPr>
            <w:tcW w:w="850" w:type="dxa"/>
            <w:shd w:val="clear" w:color="auto" w:fill="auto"/>
            <w:vAlign w:val="bottom"/>
          </w:tcPr>
          <w:p w14:paraId="299AEFC5">
            <w:pPr>
              <w:spacing w:after="0" w:line="240" w:lineRule="auto"/>
              <w:ind w:left="57" w:right="-1"/>
              <w:rPr>
                <w:rFonts w:ascii="Times New Roman" w:hAnsi="Times New Roman"/>
                <w:sz w:val="24"/>
                <w:szCs w:val="24"/>
              </w:rPr>
            </w:pPr>
            <w:r>
              <w:rPr>
                <w:rFonts w:ascii="Times New Roman" w:hAnsi="Times New Roman"/>
                <w:sz w:val="24"/>
                <w:szCs w:val="24"/>
                <w:lang w:val="tt"/>
              </w:rPr>
              <w:t>ел</w:t>
            </w:r>
          </w:p>
        </w:tc>
        <w:tc>
          <w:tcPr>
            <w:tcW w:w="1964" w:type="dxa"/>
            <w:tcBorders>
              <w:bottom w:val="single" w:color="000000" w:sz="4" w:space="0"/>
            </w:tcBorders>
            <w:shd w:val="clear" w:color="auto" w:fill="auto"/>
            <w:vAlign w:val="bottom"/>
          </w:tcPr>
          <w:p w14:paraId="37ED2884">
            <w:pPr>
              <w:spacing w:after="0" w:line="240" w:lineRule="auto"/>
              <w:ind w:right="-1"/>
              <w:jc w:val="center"/>
              <w:rPr>
                <w:rFonts w:ascii="Times New Roman" w:hAnsi="Times New Roman"/>
                <w:sz w:val="24"/>
                <w:szCs w:val="24"/>
              </w:rPr>
            </w:pPr>
          </w:p>
        </w:tc>
        <w:tc>
          <w:tcPr>
            <w:tcW w:w="283" w:type="dxa"/>
            <w:shd w:val="clear" w:color="auto" w:fill="auto"/>
            <w:vAlign w:val="bottom"/>
          </w:tcPr>
          <w:p w14:paraId="20382287">
            <w:pPr>
              <w:spacing w:after="0" w:line="240" w:lineRule="auto"/>
              <w:ind w:right="-1"/>
              <w:rPr>
                <w:rFonts w:ascii="Times New Roman" w:hAnsi="Times New Roman"/>
                <w:sz w:val="24"/>
                <w:szCs w:val="24"/>
              </w:rPr>
            </w:pPr>
          </w:p>
        </w:tc>
        <w:tc>
          <w:tcPr>
            <w:tcW w:w="3140" w:type="dxa"/>
            <w:tcBorders>
              <w:bottom w:val="single" w:color="000000" w:sz="4" w:space="0"/>
            </w:tcBorders>
            <w:shd w:val="clear" w:color="auto" w:fill="auto"/>
            <w:vAlign w:val="bottom"/>
          </w:tcPr>
          <w:p w14:paraId="24914EF7">
            <w:pPr>
              <w:spacing w:after="0" w:line="240" w:lineRule="auto"/>
              <w:ind w:right="-1"/>
              <w:jc w:val="center"/>
              <w:rPr>
                <w:rFonts w:ascii="Times New Roman" w:hAnsi="Times New Roman"/>
                <w:sz w:val="24"/>
                <w:szCs w:val="24"/>
              </w:rPr>
            </w:pPr>
          </w:p>
        </w:tc>
      </w:tr>
      <w:tr w14:paraId="6A4F9AE4">
        <w:tblPrEx>
          <w:tblCellMar>
            <w:top w:w="0" w:type="dxa"/>
            <w:left w:w="28" w:type="dxa"/>
            <w:bottom w:w="0" w:type="dxa"/>
            <w:right w:w="28" w:type="dxa"/>
          </w:tblCellMar>
        </w:tblPrEx>
        <w:tc>
          <w:tcPr>
            <w:tcW w:w="170" w:type="dxa"/>
            <w:shd w:val="clear" w:color="auto" w:fill="auto"/>
            <w:vAlign w:val="bottom"/>
          </w:tcPr>
          <w:p w14:paraId="0E5340E6">
            <w:pPr>
              <w:spacing w:after="0" w:line="240" w:lineRule="auto"/>
              <w:ind w:right="-1"/>
              <w:rPr>
                <w:rFonts w:ascii="Times New Roman" w:hAnsi="Times New Roman"/>
                <w:sz w:val="20"/>
                <w:szCs w:val="20"/>
              </w:rPr>
            </w:pPr>
          </w:p>
        </w:tc>
        <w:tc>
          <w:tcPr>
            <w:tcW w:w="567" w:type="dxa"/>
            <w:shd w:val="clear" w:color="auto" w:fill="auto"/>
            <w:vAlign w:val="bottom"/>
          </w:tcPr>
          <w:p w14:paraId="2AED7FB6">
            <w:pPr>
              <w:spacing w:after="0" w:line="240" w:lineRule="auto"/>
              <w:ind w:right="-1"/>
              <w:rPr>
                <w:rFonts w:ascii="Times New Roman" w:hAnsi="Times New Roman"/>
                <w:sz w:val="20"/>
                <w:szCs w:val="20"/>
              </w:rPr>
            </w:pPr>
          </w:p>
        </w:tc>
        <w:tc>
          <w:tcPr>
            <w:tcW w:w="283" w:type="dxa"/>
            <w:shd w:val="clear" w:color="auto" w:fill="auto"/>
            <w:vAlign w:val="bottom"/>
          </w:tcPr>
          <w:p w14:paraId="74493FE2">
            <w:pPr>
              <w:spacing w:after="0" w:line="240" w:lineRule="auto"/>
              <w:ind w:right="-1"/>
              <w:rPr>
                <w:rFonts w:ascii="Times New Roman" w:hAnsi="Times New Roman"/>
                <w:sz w:val="20"/>
                <w:szCs w:val="20"/>
              </w:rPr>
            </w:pPr>
          </w:p>
        </w:tc>
        <w:tc>
          <w:tcPr>
            <w:tcW w:w="1842" w:type="dxa"/>
            <w:shd w:val="clear" w:color="auto" w:fill="auto"/>
            <w:vAlign w:val="bottom"/>
          </w:tcPr>
          <w:p w14:paraId="3924A7FB">
            <w:pPr>
              <w:spacing w:after="0" w:line="240" w:lineRule="auto"/>
              <w:ind w:right="-1"/>
              <w:jc w:val="center"/>
              <w:rPr>
                <w:rFonts w:ascii="Times New Roman" w:hAnsi="Times New Roman"/>
                <w:sz w:val="20"/>
                <w:szCs w:val="20"/>
              </w:rPr>
            </w:pPr>
            <w:r>
              <w:rPr>
                <w:rFonts w:ascii="Times New Roman" w:hAnsi="Times New Roman"/>
                <w:sz w:val="20"/>
                <w:szCs w:val="20"/>
                <w:lang w:val="tt"/>
              </w:rPr>
              <w:t>(дата)</w:t>
            </w:r>
          </w:p>
        </w:tc>
        <w:tc>
          <w:tcPr>
            <w:tcW w:w="568" w:type="dxa"/>
            <w:shd w:val="clear" w:color="auto" w:fill="auto"/>
            <w:vAlign w:val="bottom"/>
          </w:tcPr>
          <w:p w14:paraId="4E4D0ACB">
            <w:pPr>
              <w:spacing w:after="0" w:line="240" w:lineRule="auto"/>
              <w:ind w:right="-1"/>
              <w:rPr>
                <w:rFonts w:ascii="Times New Roman" w:hAnsi="Times New Roman"/>
                <w:sz w:val="20"/>
                <w:szCs w:val="20"/>
              </w:rPr>
            </w:pPr>
          </w:p>
        </w:tc>
        <w:tc>
          <w:tcPr>
            <w:tcW w:w="283" w:type="dxa"/>
            <w:shd w:val="clear" w:color="auto" w:fill="auto"/>
            <w:vAlign w:val="bottom"/>
          </w:tcPr>
          <w:p w14:paraId="7CA3F9F0">
            <w:pPr>
              <w:spacing w:after="0" w:line="240" w:lineRule="auto"/>
              <w:ind w:right="-1"/>
              <w:rPr>
                <w:rFonts w:ascii="Times New Roman" w:hAnsi="Times New Roman"/>
                <w:sz w:val="20"/>
                <w:szCs w:val="20"/>
              </w:rPr>
            </w:pPr>
          </w:p>
        </w:tc>
        <w:tc>
          <w:tcPr>
            <w:tcW w:w="850" w:type="dxa"/>
            <w:shd w:val="clear" w:color="auto" w:fill="auto"/>
            <w:vAlign w:val="bottom"/>
          </w:tcPr>
          <w:p w14:paraId="39B8777B">
            <w:pPr>
              <w:spacing w:after="0" w:line="240" w:lineRule="auto"/>
              <w:ind w:right="-1"/>
              <w:rPr>
                <w:rFonts w:ascii="Times New Roman" w:hAnsi="Times New Roman"/>
                <w:sz w:val="20"/>
                <w:szCs w:val="20"/>
              </w:rPr>
            </w:pPr>
          </w:p>
        </w:tc>
        <w:tc>
          <w:tcPr>
            <w:tcW w:w="1964" w:type="dxa"/>
            <w:shd w:val="clear" w:color="auto" w:fill="auto"/>
            <w:vAlign w:val="bottom"/>
          </w:tcPr>
          <w:p w14:paraId="74CC76EF">
            <w:pPr>
              <w:spacing w:after="0" w:line="240" w:lineRule="auto"/>
              <w:ind w:right="-1"/>
              <w:jc w:val="center"/>
              <w:rPr>
                <w:rFonts w:ascii="Times New Roman" w:hAnsi="Times New Roman"/>
                <w:sz w:val="20"/>
                <w:szCs w:val="20"/>
              </w:rPr>
            </w:pPr>
            <w:r>
              <w:rPr>
                <w:rFonts w:ascii="Times New Roman" w:hAnsi="Times New Roman"/>
                <w:sz w:val="20"/>
                <w:szCs w:val="20"/>
                <w:lang w:val="tt"/>
              </w:rPr>
              <w:t>(гариза бирүче имзасы)</w:t>
            </w:r>
          </w:p>
        </w:tc>
        <w:tc>
          <w:tcPr>
            <w:tcW w:w="283" w:type="dxa"/>
            <w:shd w:val="clear" w:color="auto" w:fill="auto"/>
            <w:vAlign w:val="bottom"/>
          </w:tcPr>
          <w:p w14:paraId="62FB9314">
            <w:pPr>
              <w:spacing w:after="0" w:line="240" w:lineRule="auto"/>
              <w:ind w:right="-1"/>
              <w:rPr>
                <w:rFonts w:ascii="Times New Roman" w:hAnsi="Times New Roman"/>
                <w:sz w:val="20"/>
                <w:szCs w:val="20"/>
              </w:rPr>
            </w:pPr>
          </w:p>
        </w:tc>
        <w:tc>
          <w:tcPr>
            <w:tcW w:w="3140" w:type="dxa"/>
            <w:shd w:val="clear" w:color="auto" w:fill="auto"/>
            <w:vAlign w:val="bottom"/>
          </w:tcPr>
          <w:p w14:paraId="6846419A">
            <w:pPr>
              <w:spacing w:after="0" w:line="240" w:lineRule="auto"/>
              <w:ind w:right="-1"/>
              <w:jc w:val="center"/>
              <w:rPr>
                <w:rFonts w:ascii="Times New Roman" w:hAnsi="Times New Roman"/>
                <w:sz w:val="20"/>
                <w:szCs w:val="20"/>
              </w:rPr>
            </w:pPr>
            <w:r>
              <w:rPr>
                <w:rFonts w:ascii="Times New Roman" w:hAnsi="Times New Roman"/>
                <w:sz w:val="20"/>
                <w:szCs w:val="20"/>
                <w:lang w:val="tt"/>
              </w:rPr>
              <w:t>(мөрәҗәгать итүченең имзасын расшифровкалау)</w:t>
            </w:r>
          </w:p>
        </w:tc>
      </w:tr>
    </w:tbl>
    <w:p w14:paraId="0AF616E4">
      <w:pPr>
        <w:spacing w:after="0" w:line="240" w:lineRule="auto"/>
        <w:ind w:right="-1"/>
        <w:rPr>
          <w:rFonts w:ascii="Times New Roman" w:hAnsi="Times New Roman"/>
          <w:sz w:val="20"/>
          <w:szCs w:val="20"/>
        </w:rPr>
      </w:pPr>
    </w:p>
    <w:tbl>
      <w:tblPr>
        <w:tblStyle w:val="12"/>
        <w:tblW w:w="9951" w:type="dxa"/>
        <w:tblInd w:w="0" w:type="dxa"/>
        <w:tblLayout w:type="autofit"/>
        <w:tblCellMar>
          <w:top w:w="0" w:type="dxa"/>
          <w:left w:w="28" w:type="dxa"/>
          <w:bottom w:w="0" w:type="dxa"/>
          <w:right w:w="28" w:type="dxa"/>
        </w:tblCellMar>
      </w:tblPr>
      <w:tblGrid>
        <w:gridCol w:w="170"/>
        <w:gridCol w:w="567"/>
        <w:gridCol w:w="283"/>
        <w:gridCol w:w="1842"/>
        <w:gridCol w:w="568"/>
        <w:gridCol w:w="283"/>
        <w:gridCol w:w="850"/>
        <w:gridCol w:w="1964"/>
        <w:gridCol w:w="283"/>
        <w:gridCol w:w="3141"/>
      </w:tblGrid>
      <w:tr w14:paraId="0641FB63">
        <w:tc>
          <w:tcPr>
            <w:tcW w:w="170" w:type="dxa"/>
            <w:shd w:val="clear" w:color="auto" w:fill="auto"/>
            <w:vAlign w:val="bottom"/>
          </w:tcPr>
          <w:p w14:paraId="1DD8D82F">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567" w:type="dxa"/>
            <w:tcBorders>
              <w:bottom w:val="single" w:color="000000" w:sz="4" w:space="0"/>
            </w:tcBorders>
            <w:shd w:val="clear" w:color="auto" w:fill="auto"/>
            <w:vAlign w:val="bottom"/>
          </w:tcPr>
          <w:p w14:paraId="22EA551F">
            <w:pPr>
              <w:spacing w:after="0" w:line="240" w:lineRule="auto"/>
              <w:ind w:right="-1"/>
              <w:jc w:val="center"/>
              <w:rPr>
                <w:rFonts w:ascii="Times New Roman" w:hAnsi="Times New Roman"/>
                <w:sz w:val="24"/>
                <w:szCs w:val="24"/>
              </w:rPr>
            </w:pPr>
          </w:p>
        </w:tc>
        <w:tc>
          <w:tcPr>
            <w:tcW w:w="283" w:type="dxa"/>
            <w:shd w:val="clear" w:color="auto" w:fill="auto"/>
            <w:vAlign w:val="bottom"/>
          </w:tcPr>
          <w:p w14:paraId="12D05C22">
            <w:pPr>
              <w:spacing w:after="0" w:line="240" w:lineRule="auto"/>
              <w:ind w:right="-1"/>
              <w:rPr>
                <w:rFonts w:ascii="Times New Roman" w:hAnsi="Times New Roman"/>
                <w:sz w:val="24"/>
                <w:szCs w:val="24"/>
              </w:rPr>
            </w:pPr>
            <w:r>
              <w:rPr>
                <w:rFonts w:ascii="Times New Roman" w:hAnsi="Times New Roman"/>
                <w:sz w:val="24"/>
                <w:szCs w:val="24"/>
                <w:lang w:val="tt"/>
              </w:rPr>
              <w:t>”</w:t>
            </w:r>
          </w:p>
        </w:tc>
        <w:tc>
          <w:tcPr>
            <w:tcW w:w="1842" w:type="dxa"/>
            <w:tcBorders>
              <w:bottom w:val="single" w:color="000000" w:sz="4" w:space="0"/>
            </w:tcBorders>
            <w:shd w:val="clear" w:color="auto" w:fill="auto"/>
            <w:vAlign w:val="bottom"/>
          </w:tcPr>
          <w:p w14:paraId="5E6B3DF8">
            <w:pPr>
              <w:spacing w:after="0" w:line="240" w:lineRule="auto"/>
              <w:ind w:right="-1"/>
              <w:jc w:val="center"/>
              <w:rPr>
                <w:rFonts w:ascii="Times New Roman" w:hAnsi="Times New Roman"/>
                <w:sz w:val="24"/>
                <w:szCs w:val="24"/>
              </w:rPr>
            </w:pPr>
          </w:p>
        </w:tc>
        <w:tc>
          <w:tcPr>
            <w:tcW w:w="568" w:type="dxa"/>
            <w:shd w:val="clear" w:color="auto" w:fill="auto"/>
            <w:vAlign w:val="bottom"/>
          </w:tcPr>
          <w:p w14:paraId="53354715">
            <w:pPr>
              <w:spacing w:after="0" w:line="240" w:lineRule="auto"/>
              <w:ind w:right="-1"/>
              <w:jc w:val="right"/>
              <w:rPr>
                <w:rFonts w:ascii="Times New Roman" w:hAnsi="Times New Roman"/>
                <w:sz w:val="24"/>
                <w:szCs w:val="24"/>
              </w:rPr>
            </w:pPr>
            <w:r>
              <w:rPr>
                <w:rFonts w:ascii="Times New Roman" w:hAnsi="Times New Roman"/>
                <w:sz w:val="24"/>
                <w:szCs w:val="24"/>
                <w:lang w:val="tt"/>
              </w:rPr>
              <w:t>20</w:t>
            </w:r>
          </w:p>
        </w:tc>
        <w:tc>
          <w:tcPr>
            <w:tcW w:w="283" w:type="dxa"/>
            <w:tcBorders>
              <w:bottom w:val="single" w:color="000000" w:sz="4" w:space="0"/>
            </w:tcBorders>
            <w:shd w:val="clear" w:color="auto" w:fill="auto"/>
            <w:vAlign w:val="bottom"/>
          </w:tcPr>
          <w:p w14:paraId="3DF4D15D">
            <w:pPr>
              <w:spacing w:after="0" w:line="240" w:lineRule="auto"/>
              <w:ind w:right="-1"/>
              <w:rPr>
                <w:rFonts w:ascii="Times New Roman" w:hAnsi="Times New Roman"/>
                <w:sz w:val="24"/>
                <w:szCs w:val="24"/>
              </w:rPr>
            </w:pPr>
          </w:p>
        </w:tc>
        <w:tc>
          <w:tcPr>
            <w:tcW w:w="850" w:type="dxa"/>
            <w:shd w:val="clear" w:color="auto" w:fill="auto"/>
            <w:vAlign w:val="bottom"/>
          </w:tcPr>
          <w:p w14:paraId="7410A35D">
            <w:pPr>
              <w:spacing w:after="0" w:line="240" w:lineRule="auto"/>
              <w:ind w:left="57" w:right="-1"/>
              <w:rPr>
                <w:rFonts w:ascii="Times New Roman" w:hAnsi="Times New Roman"/>
                <w:sz w:val="24"/>
                <w:szCs w:val="24"/>
              </w:rPr>
            </w:pPr>
            <w:r>
              <w:rPr>
                <w:rFonts w:ascii="Times New Roman" w:hAnsi="Times New Roman"/>
                <w:sz w:val="24"/>
                <w:szCs w:val="24"/>
                <w:lang w:val="tt"/>
              </w:rPr>
              <w:t>ел</w:t>
            </w:r>
          </w:p>
        </w:tc>
        <w:tc>
          <w:tcPr>
            <w:tcW w:w="1964" w:type="dxa"/>
            <w:tcBorders>
              <w:bottom w:val="single" w:color="000000" w:sz="4" w:space="0"/>
            </w:tcBorders>
            <w:shd w:val="clear" w:color="auto" w:fill="auto"/>
            <w:vAlign w:val="bottom"/>
          </w:tcPr>
          <w:p w14:paraId="3D582B09">
            <w:pPr>
              <w:spacing w:after="0" w:line="240" w:lineRule="auto"/>
              <w:ind w:right="-1"/>
              <w:jc w:val="center"/>
              <w:rPr>
                <w:rFonts w:ascii="Times New Roman" w:hAnsi="Times New Roman"/>
                <w:sz w:val="24"/>
                <w:szCs w:val="24"/>
              </w:rPr>
            </w:pPr>
          </w:p>
        </w:tc>
        <w:tc>
          <w:tcPr>
            <w:tcW w:w="283" w:type="dxa"/>
            <w:shd w:val="clear" w:color="auto" w:fill="auto"/>
            <w:vAlign w:val="bottom"/>
          </w:tcPr>
          <w:p w14:paraId="7A77C2AC">
            <w:pPr>
              <w:spacing w:after="0" w:line="240" w:lineRule="auto"/>
              <w:ind w:right="-1"/>
              <w:rPr>
                <w:rFonts w:ascii="Times New Roman" w:hAnsi="Times New Roman"/>
                <w:sz w:val="24"/>
                <w:szCs w:val="24"/>
              </w:rPr>
            </w:pPr>
          </w:p>
        </w:tc>
        <w:tc>
          <w:tcPr>
            <w:tcW w:w="3140" w:type="dxa"/>
            <w:tcBorders>
              <w:bottom w:val="single" w:color="000000" w:sz="4" w:space="0"/>
            </w:tcBorders>
            <w:shd w:val="clear" w:color="auto" w:fill="auto"/>
            <w:vAlign w:val="bottom"/>
          </w:tcPr>
          <w:p w14:paraId="5F74287C">
            <w:pPr>
              <w:spacing w:after="0" w:line="240" w:lineRule="auto"/>
              <w:ind w:right="-1"/>
              <w:jc w:val="center"/>
              <w:rPr>
                <w:rFonts w:ascii="Times New Roman" w:hAnsi="Times New Roman"/>
                <w:sz w:val="24"/>
                <w:szCs w:val="24"/>
              </w:rPr>
            </w:pPr>
          </w:p>
        </w:tc>
      </w:tr>
      <w:tr w14:paraId="01306873">
        <w:tblPrEx>
          <w:tblCellMar>
            <w:top w:w="0" w:type="dxa"/>
            <w:left w:w="28" w:type="dxa"/>
            <w:bottom w:w="0" w:type="dxa"/>
            <w:right w:w="28" w:type="dxa"/>
          </w:tblCellMar>
        </w:tblPrEx>
        <w:tc>
          <w:tcPr>
            <w:tcW w:w="170" w:type="dxa"/>
            <w:shd w:val="clear" w:color="auto" w:fill="auto"/>
            <w:vAlign w:val="bottom"/>
          </w:tcPr>
          <w:p w14:paraId="2C55AC61">
            <w:pPr>
              <w:spacing w:after="0" w:line="240" w:lineRule="auto"/>
              <w:ind w:right="-1"/>
              <w:rPr>
                <w:rFonts w:ascii="Times New Roman" w:hAnsi="Times New Roman"/>
              </w:rPr>
            </w:pPr>
          </w:p>
        </w:tc>
        <w:tc>
          <w:tcPr>
            <w:tcW w:w="567" w:type="dxa"/>
            <w:shd w:val="clear" w:color="auto" w:fill="auto"/>
            <w:vAlign w:val="bottom"/>
          </w:tcPr>
          <w:p w14:paraId="6DC2CD8B">
            <w:pPr>
              <w:spacing w:after="0" w:line="240" w:lineRule="auto"/>
              <w:ind w:right="-1"/>
              <w:rPr>
                <w:rFonts w:ascii="Times New Roman" w:hAnsi="Times New Roman"/>
              </w:rPr>
            </w:pPr>
          </w:p>
        </w:tc>
        <w:tc>
          <w:tcPr>
            <w:tcW w:w="283" w:type="dxa"/>
            <w:shd w:val="clear" w:color="auto" w:fill="auto"/>
            <w:vAlign w:val="bottom"/>
          </w:tcPr>
          <w:p w14:paraId="65543233">
            <w:pPr>
              <w:spacing w:after="0" w:line="240" w:lineRule="auto"/>
              <w:ind w:right="-1"/>
              <w:rPr>
                <w:rFonts w:ascii="Times New Roman" w:hAnsi="Times New Roman"/>
              </w:rPr>
            </w:pPr>
          </w:p>
        </w:tc>
        <w:tc>
          <w:tcPr>
            <w:tcW w:w="1842" w:type="dxa"/>
            <w:shd w:val="clear" w:color="auto" w:fill="auto"/>
            <w:vAlign w:val="bottom"/>
          </w:tcPr>
          <w:p w14:paraId="6A16AD29">
            <w:pPr>
              <w:spacing w:after="0" w:line="240" w:lineRule="auto"/>
              <w:ind w:right="-1"/>
              <w:jc w:val="center"/>
              <w:rPr>
                <w:rFonts w:ascii="Times New Roman" w:hAnsi="Times New Roman"/>
                <w:sz w:val="20"/>
                <w:szCs w:val="20"/>
              </w:rPr>
            </w:pPr>
            <w:r>
              <w:rPr>
                <w:rFonts w:ascii="Times New Roman" w:hAnsi="Times New Roman"/>
                <w:sz w:val="20"/>
                <w:szCs w:val="20"/>
                <w:lang w:val="tt"/>
              </w:rPr>
              <w:t>(дата)</w:t>
            </w:r>
          </w:p>
        </w:tc>
        <w:tc>
          <w:tcPr>
            <w:tcW w:w="568" w:type="dxa"/>
            <w:shd w:val="clear" w:color="auto" w:fill="auto"/>
            <w:vAlign w:val="bottom"/>
          </w:tcPr>
          <w:p w14:paraId="02FDE78C">
            <w:pPr>
              <w:spacing w:after="0" w:line="240" w:lineRule="auto"/>
              <w:ind w:right="-1"/>
              <w:rPr>
                <w:rFonts w:ascii="Times New Roman" w:hAnsi="Times New Roman"/>
                <w:sz w:val="20"/>
                <w:szCs w:val="20"/>
              </w:rPr>
            </w:pPr>
          </w:p>
        </w:tc>
        <w:tc>
          <w:tcPr>
            <w:tcW w:w="283" w:type="dxa"/>
            <w:shd w:val="clear" w:color="auto" w:fill="auto"/>
            <w:vAlign w:val="bottom"/>
          </w:tcPr>
          <w:p w14:paraId="61A89DAE">
            <w:pPr>
              <w:spacing w:after="0" w:line="240" w:lineRule="auto"/>
              <w:ind w:right="-1"/>
              <w:rPr>
                <w:rFonts w:ascii="Times New Roman" w:hAnsi="Times New Roman"/>
                <w:sz w:val="20"/>
                <w:szCs w:val="20"/>
              </w:rPr>
            </w:pPr>
          </w:p>
        </w:tc>
        <w:tc>
          <w:tcPr>
            <w:tcW w:w="850" w:type="dxa"/>
            <w:shd w:val="clear" w:color="auto" w:fill="auto"/>
            <w:vAlign w:val="bottom"/>
          </w:tcPr>
          <w:p w14:paraId="1CB6026B">
            <w:pPr>
              <w:spacing w:after="0" w:line="240" w:lineRule="auto"/>
              <w:ind w:right="-1"/>
              <w:rPr>
                <w:rFonts w:ascii="Times New Roman" w:hAnsi="Times New Roman"/>
                <w:sz w:val="20"/>
                <w:szCs w:val="20"/>
              </w:rPr>
            </w:pPr>
          </w:p>
        </w:tc>
        <w:tc>
          <w:tcPr>
            <w:tcW w:w="1964" w:type="dxa"/>
            <w:shd w:val="clear" w:color="auto" w:fill="auto"/>
            <w:vAlign w:val="bottom"/>
          </w:tcPr>
          <w:p w14:paraId="0D878410">
            <w:pPr>
              <w:spacing w:after="0" w:line="240" w:lineRule="auto"/>
              <w:ind w:right="-1"/>
              <w:jc w:val="center"/>
              <w:rPr>
                <w:rFonts w:ascii="Times New Roman" w:hAnsi="Times New Roman"/>
                <w:sz w:val="20"/>
                <w:szCs w:val="20"/>
              </w:rPr>
            </w:pPr>
            <w:r>
              <w:rPr>
                <w:rFonts w:ascii="Times New Roman" w:hAnsi="Times New Roman"/>
                <w:sz w:val="20"/>
                <w:szCs w:val="20"/>
                <w:lang w:val="tt"/>
              </w:rPr>
              <w:t>(гариза бирүче имзасы)</w:t>
            </w:r>
          </w:p>
        </w:tc>
        <w:tc>
          <w:tcPr>
            <w:tcW w:w="283" w:type="dxa"/>
            <w:shd w:val="clear" w:color="auto" w:fill="auto"/>
            <w:vAlign w:val="bottom"/>
          </w:tcPr>
          <w:p w14:paraId="22E20E57">
            <w:pPr>
              <w:spacing w:after="0" w:line="240" w:lineRule="auto"/>
              <w:ind w:right="-1"/>
              <w:rPr>
                <w:rFonts w:ascii="Times New Roman" w:hAnsi="Times New Roman"/>
                <w:sz w:val="20"/>
                <w:szCs w:val="20"/>
              </w:rPr>
            </w:pPr>
          </w:p>
        </w:tc>
        <w:tc>
          <w:tcPr>
            <w:tcW w:w="3140" w:type="dxa"/>
            <w:shd w:val="clear" w:color="auto" w:fill="auto"/>
            <w:vAlign w:val="bottom"/>
          </w:tcPr>
          <w:p w14:paraId="554CDFBE">
            <w:pPr>
              <w:spacing w:after="0" w:line="240" w:lineRule="auto"/>
              <w:ind w:right="-1"/>
              <w:jc w:val="center"/>
              <w:rPr>
                <w:rFonts w:ascii="Times New Roman" w:hAnsi="Times New Roman"/>
                <w:sz w:val="20"/>
                <w:szCs w:val="20"/>
              </w:rPr>
            </w:pPr>
            <w:r>
              <w:rPr>
                <w:rFonts w:ascii="Times New Roman" w:hAnsi="Times New Roman"/>
                <w:sz w:val="20"/>
                <w:szCs w:val="20"/>
                <w:lang w:val="tt"/>
              </w:rPr>
              <w:t>(мөрәҗәгать итүченең имзасын расшифровкалау)</w:t>
            </w:r>
          </w:p>
        </w:tc>
      </w:tr>
    </w:tbl>
    <w:p w14:paraId="3923B0E3">
      <w:pPr>
        <w:spacing w:after="0" w:line="240" w:lineRule="auto"/>
        <w:ind w:right="-1"/>
        <w:rPr>
          <w:rFonts w:ascii="Times New Roman" w:hAnsi="Times New Roman"/>
          <w:sz w:val="24"/>
          <w:szCs w:val="24"/>
        </w:rPr>
      </w:pPr>
    </w:p>
    <w:p w14:paraId="2945B548">
      <w:pPr>
        <w:spacing w:after="0" w:line="240" w:lineRule="auto"/>
        <w:ind w:right="-1" w:firstLine="567"/>
        <w:jc w:val="both"/>
        <w:rPr>
          <w:rFonts w:ascii="Times New Roman" w:hAnsi="Times New Roman"/>
          <w:sz w:val="20"/>
          <w:szCs w:val="20"/>
        </w:rPr>
      </w:pPr>
      <w:r>
        <w:rPr>
          <w:rFonts w:ascii="Times New Roman" w:hAnsi="Times New Roman"/>
          <w:sz w:val="20"/>
          <w:szCs w:val="20"/>
          <w:lang w:val="tt"/>
        </w:rPr>
        <w:t>* Торак урыннан социаль наем шартнамәсе нигезендә файдаланганда, гариза шартнамәдә бер як буларак күрсәтелгән яллаучы тарафыннан, торак урыннан аренда шартнамәсе нигезендә файдаланганда, арендага алучы тарафыннан, торак урыннан милек хокукында файдаланганда, милекче (милекчеләр) тарафыннан имзалана.</w:t>
      </w:r>
    </w:p>
    <w:p w14:paraId="72484EAA">
      <w:pPr>
        <w:spacing w:after="0" w:line="240" w:lineRule="auto"/>
        <w:rPr>
          <w:rFonts w:ascii="Times New Roman" w:hAnsi="Times New Roman"/>
          <w:color w:val="000000"/>
          <w:spacing w:val="-6"/>
          <w:sz w:val="28"/>
          <w:szCs w:val="28"/>
        </w:rPr>
      </w:pPr>
    </w:p>
    <w:p w14:paraId="5AFEC2D9">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7A85D8AB">
      <w:pPr>
        <w:spacing w:after="0" w:line="240" w:lineRule="auto"/>
        <w:ind w:left="5812" w:right="-1" w:hanging="3"/>
        <w:jc w:val="center"/>
        <w:rPr>
          <w:rFonts w:ascii="Times New Roman" w:hAnsi="Times New Roman"/>
          <w:color w:val="000000"/>
          <w:spacing w:val="-6"/>
          <w:sz w:val="24"/>
          <w:szCs w:val="24"/>
        </w:rPr>
      </w:pPr>
      <w:r>
        <w:rPr>
          <w:rFonts w:ascii="Times New Roman" w:hAnsi="Times New Roman"/>
          <w:color w:val="000000"/>
          <w:spacing w:val="-6"/>
          <w:sz w:val="24"/>
          <w:szCs w:val="24"/>
          <w:lang w:val="tt"/>
        </w:rPr>
        <w:t>9 нчы кушымта</w:t>
      </w:r>
    </w:p>
    <w:p w14:paraId="7BD61027">
      <w:pPr>
        <w:spacing w:after="0" w:line="240" w:lineRule="auto"/>
        <w:ind w:left="5812" w:hanging="3"/>
        <w:jc w:val="both"/>
        <w:rPr>
          <w:rFonts w:ascii="Times New Roman" w:hAnsi="Times New Roman"/>
          <w:sz w:val="24"/>
          <w:szCs w:val="24"/>
        </w:rPr>
      </w:pPr>
      <w:r>
        <w:rPr>
          <w:rFonts w:ascii="Times New Roman" w:hAnsi="Times New Roman"/>
          <w:sz w:val="24"/>
          <w:szCs w:val="24"/>
          <w:lang w:val="tt"/>
        </w:rPr>
        <w:t xml:space="preserve">Күпфатирлы йортта торакны үзгәртеп коруны һәм (яки) үзгәртеп планлаштыруны килештерү буенча муниципаль хезмәт күрсәтүнең административ регламентына </w:t>
      </w:r>
    </w:p>
    <w:p w14:paraId="5E36A812">
      <w:pPr>
        <w:spacing w:after="0" w:line="240" w:lineRule="auto"/>
        <w:jc w:val="right"/>
        <w:rPr>
          <w:rFonts w:ascii="Times New Roman" w:hAnsi="Times New Roman"/>
          <w:sz w:val="24"/>
          <w:szCs w:val="24"/>
        </w:rPr>
      </w:pPr>
    </w:p>
    <w:p w14:paraId="71DA96C6">
      <w:pPr>
        <w:spacing w:after="0" w:line="240" w:lineRule="auto"/>
        <w:jc w:val="right"/>
        <w:rPr>
          <w:rFonts w:ascii="Times New Roman" w:hAnsi="Times New Roman"/>
          <w:sz w:val="24"/>
          <w:szCs w:val="24"/>
        </w:rPr>
      </w:pPr>
      <w:r>
        <w:rPr>
          <w:rFonts w:ascii="Times New Roman" w:hAnsi="Times New Roman"/>
          <w:sz w:val="24"/>
          <w:szCs w:val="24"/>
          <w:lang w:val="tt"/>
        </w:rPr>
        <w:t>РАСЛЫЙМ</w:t>
      </w:r>
    </w:p>
    <w:p w14:paraId="69D71AC5">
      <w:pPr>
        <w:spacing w:after="0" w:line="240" w:lineRule="auto"/>
        <w:jc w:val="right"/>
        <w:rPr>
          <w:rFonts w:ascii="Times New Roman" w:hAnsi="Times New Roman"/>
          <w:sz w:val="24"/>
          <w:szCs w:val="24"/>
        </w:rPr>
      </w:pPr>
      <w:r>
        <w:rPr>
          <w:rFonts w:ascii="Times New Roman" w:hAnsi="Times New Roman"/>
          <w:sz w:val="24"/>
          <w:szCs w:val="24"/>
          <w:lang w:val="tt"/>
        </w:rPr>
        <w:t xml:space="preserve">______________________________________ </w:t>
      </w:r>
    </w:p>
    <w:p w14:paraId="7C2AE6AF">
      <w:pPr>
        <w:spacing w:after="0" w:line="240" w:lineRule="auto"/>
        <w:jc w:val="right"/>
        <w:rPr>
          <w:rFonts w:ascii="Times New Roman" w:hAnsi="Times New Roman"/>
          <w:sz w:val="24"/>
          <w:szCs w:val="24"/>
        </w:rPr>
      </w:pPr>
      <w:r>
        <w:rPr>
          <w:rFonts w:ascii="Times New Roman" w:hAnsi="Times New Roman"/>
          <w:sz w:val="24"/>
          <w:szCs w:val="24"/>
          <w:lang w:val="tt"/>
        </w:rPr>
        <w:t>(Вазыйфаи зат)</w:t>
      </w:r>
    </w:p>
    <w:p w14:paraId="14E0AFBA">
      <w:pPr>
        <w:spacing w:after="0" w:line="240" w:lineRule="auto"/>
        <w:jc w:val="right"/>
        <w:rPr>
          <w:rFonts w:ascii="Times New Roman" w:hAnsi="Times New Roman"/>
          <w:sz w:val="24"/>
          <w:szCs w:val="24"/>
        </w:rPr>
      </w:pPr>
      <w:r>
        <w:rPr>
          <w:rFonts w:ascii="Times New Roman" w:hAnsi="Times New Roman"/>
          <w:sz w:val="24"/>
          <w:szCs w:val="24"/>
          <w:lang w:val="tt"/>
        </w:rPr>
        <w:t>__________________ (___________________)</w:t>
      </w:r>
    </w:p>
    <w:p w14:paraId="0AC238A2">
      <w:pPr>
        <w:spacing w:after="0" w:line="240" w:lineRule="auto"/>
        <w:jc w:val="right"/>
        <w:rPr>
          <w:rFonts w:ascii="Times New Roman" w:hAnsi="Times New Roman"/>
          <w:sz w:val="24"/>
          <w:szCs w:val="24"/>
        </w:rPr>
      </w:pPr>
      <w:r>
        <w:rPr>
          <w:rFonts w:ascii="Times New Roman" w:hAnsi="Times New Roman"/>
          <w:sz w:val="24"/>
          <w:szCs w:val="24"/>
          <w:lang w:val="tt"/>
        </w:rPr>
        <w:t xml:space="preserve"> (шәхси имза)   (имзаның ачыкламасы)</w:t>
      </w:r>
    </w:p>
    <w:p w14:paraId="58034BF5">
      <w:pPr>
        <w:spacing w:after="0" w:line="240" w:lineRule="auto"/>
        <w:jc w:val="right"/>
        <w:rPr>
          <w:rFonts w:ascii="Times New Roman" w:hAnsi="Times New Roman"/>
          <w:sz w:val="24"/>
          <w:szCs w:val="24"/>
        </w:rPr>
      </w:pPr>
      <w:r>
        <w:rPr>
          <w:rFonts w:ascii="Times New Roman" w:hAnsi="Times New Roman"/>
          <w:sz w:val="24"/>
          <w:szCs w:val="24"/>
          <w:lang w:val="tt"/>
        </w:rPr>
        <w:t xml:space="preserve"> М.У. " __ " _______ 20__ ел.</w:t>
      </w:r>
    </w:p>
    <w:p w14:paraId="1185DD2F">
      <w:pPr>
        <w:spacing w:after="0" w:line="240" w:lineRule="auto"/>
        <w:rPr>
          <w:rFonts w:ascii="Times New Roman" w:hAnsi="Times New Roman"/>
          <w:sz w:val="24"/>
          <w:szCs w:val="24"/>
        </w:rPr>
      </w:pPr>
    </w:p>
    <w:p w14:paraId="57830C1F">
      <w:pPr>
        <w:spacing w:after="0" w:line="240" w:lineRule="auto"/>
        <w:jc w:val="center"/>
        <w:rPr>
          <w:rFonts w:ascii="Times New Roman" w:hAnsi="Times New Roman"/>
          <w:sz w:val="24"/>
          <w:szCs w:val="24"/>
        </w:rPr>
      </w:pPr>
      <w:r>
        <w:rPr>
          <w:rFonts w:ascii="Times New Roman" w:hAnsi="Times New Roman"/>
          <w:sz w:val="24"/>
          <w:szCs w:val="24"/>
          <w:lang w:val="tt"/>
        </w:rPr>
        <w:t>АКТ</w:t>
      </w:r>
    </w:p>
    <w:p w14:paraId="5974D601">
      <w:pPr>
        <w:spacing w:after="0" w:line="240" w:lineRule="auto"/>
        <w:jc w:val="center"/>
        <w:rPr>
          <w:rFonts w:ascii="Times New Roman" w:hAnsi="Times New Roman"/>
          <w:sz w:val="24"/>
          <w:szCs w:val="24"/>
        </w:rPr>
      </w:pPr>
      <w:r>
        <w:rPr>
          <w:rFonts w:ascii="Times New Roman" w:hAnsi="Times New Roman"/>
          <w:sz w:val="24"/>
          <w:szCs w:val="24"/>
          <w:lang w:val="tt"/>
        </w:rPr>
        <w:t xml:space="preserve">күпфатирлы йорттагы биналарда </w:t>
      </w:r>
    </w:p>
    <w:p w14:paraId="7242CEE9">
      <w:pPr>
        <w:spacing w:after="0" w:line="240" w:lineRule="auto"/>
        <w:jc w:val="center"/>
        <w:rPr>
          <w:rFonts w:ascii="Times New Roman" w:hAnsi="Times New Roman"/>
          <w:sz w:val="24"/>
          <w:szCs w:val="24"/>
        </w:rPr>
      </w:pPr>
      <w:r>
        <w:rPr>
          <w:rFonts w:ascii="Times New Roman" w:hAnsi="Times New Roman"/>
          <w:sz w:val="24"/>
          <w:szCs w:val="24"/>
          <w:lang w:val="tt"/>
        </w:rPr>
        <w:t>төзекләндерү һәм (яки) үзгәртеп кору тәмамлануы турында</w:t>
      </w:r>
    </w:p>
    <w:p w14:paraId="0808A5BA">
      <w:pPr>
        <w:spacing w:after="0" w:line="240" w:lineRule="auto"/>
        <w:rPr>
          <w:rFonts w:ascii="Times New Roman" w:hAnsi="Times New Roman"/>
          <w:sz w:val="24"/>
          <w:szCs w:val="24"/>
        </w:rPr>
      </w:pPr>
    </w:p>
    <w:p w14:paraId="4ECA8565">
      <w:pPr>
        <w:spacing w:after="0" w:line="240" w:lineRule="auto"/>
        <w:rPr>
          <w:rFonts w:ascii="Times New Roman" w:hAnsi="Times New Roman"/>
          <w:sz w:val="24"/>
          <w:szCs w:val="24"/>
        </w:rPr>
      </w:pPr>
      <w:r>
        <w:rPr>
          <w:rFonts w:ascii="Times New Roman" w:hAnsi="Times New Roman"/>
          <w:sz w:val="24"/>
          <w:szCs w:val="24"/>
          <w:lang w:val="tt"/>
        </w:rPr>
        <w:t>___________ « ___ » ______ 20_ ел.</w:t>
      </w:r>
    </w:p>
    <w:p w14:paraId="4A6C4FB4">
      <w:pPr>
        <w:spacing w:after="0" w:line="240" w:lineRule="auto"/>
        <w:jc w:val="both"/>
        <w:rPr>
          <w:rFonts w:ascii="Times New Roman" w:hAnsi="Times New Roman"/>
          <w:sz w:val="24"/>
          <w:szCs w:val="24"/>
        </w:rPr>
      </w:pPr>
    </w:p>
    <w:p w14:paraId="383A8854">
      <w:pPr>
        <w:spacing w:after="0" w:line="240" w:lineRule="auto"/>
        <w:jc w:val="both"/>
        <w:rPr>
          <w:rFonts w:ascii="Times New Roman" w:hAnsi="Times New Roman"/>
          <w:sz w:val="24"/>
          <w:szCs w:val="24"/>
        </w:rPr>
      </w:pPr>
      <w:r>
        <w:rPr>
          <w:rFonts w:ascii="Times New Roman" w:hAnsi="Times New Roman"/>
          <w:sz w:val="24"/>
          <w:szCs w:val="24"/>
          <w:lang w:val="tt"/>
        </w:rPr>
        <w:t>Объектның адресы: _____________________________________________________________________________________________</w:t>
      </w:r>
    </w:p>
    <w:p w14:paraId="388CD37C">
      <w:pPr>
        <w:spacing w:after="0" w:line="240" w:lineRule="auto"/>
        <w:jc w:val="both"/>
        <w:rPr>
          <w:rFonts w:ascii="Times New Roman" w:hAnsi="Times New Roman"/>
          <w:sz w:val="24"/>
          <w:szCs w:val="24"/>
        </w:rPr>
      </w:pPr>
      <w:r>
        <w:rPr>
          <w:rFonts w:ascii="Times New Roman" w:hAnsi="Times New Roman"/>
          <w:sz w:val="24"/>
          <w:szCs w:val="24"/>
          <w:lang w:val="tt"/>
        </w:rPr>
        <w:t>(ул./тыкрык һ.б.) (йорт №) (корпус №) (фатир №)</w:t>
      </w:r>
    </w:p>
    <w:p w14:paraId="0D9A1524">
      <w:pPr>
        <w:spacing w:after="0" w:line="240" w:lineRule="auto"/>
        <w:jc w:val="both"/>
        <w:rPr>
          <w:rFonts w:ascii="Times New Roman" w:hAnsi="Times New Roman"/>
          <w:sz w:val="24"/>
          <w:szCs w:val="24"/>
        </w:rPr>
      </w:pPr>
      <w:r>
        <w:rPr>
          <w:rFonts w:ascii="Times New Roman" w:hAnsi="Times New Roman"/>
          <w:sz w:val="24"/>
          <w:szCs w:val="24"/>
          <w:lang w:val="tt"/>
        </w:rPr>
        <w:t>Бина ___________________________________________ ________________ ____________</w:t>
      </w:r>
    </w:p>
    <w:p w14:paraId="6B29B86D">
      <w:pPr>
        <w:spacing w:after="0" w:line="240" w:lineRule="auto"/>
        <w:jc w:val="both"/>
        <w:rPr>
          <w:rFonts w:ascii="Times New Roman" w:hAnsi="Times New Roman"/>
          <w:sz w:val="24"/>
          <w:szCs w:val="24"/>
        </w:rPr>
      </w:pPr>
      <w:r>
        <w:rPr>
          <w:rFonts w:ascii="Times New Roman" w:hAnsi="Times New Roman"/>
          <w:sz w:val="24"/>
          <w:szCs w:val="24"/>
          <w:lang w:val="tt"/>
        </w:rPr>
        <w:t xml:space="preserve"> (күрсәтергә: торак / торак түгел) (подъезд номеры) (кат)</w:t>
      </w:r>
    </w:p>
    <w:p w14:paraId="3A953033">
      <w:pPr>
        <w:spacing w:after="0" w:line="240" w:lineRule="auto"/>
        <w:jc w:val="both"/>
        <w:rPr>
          <w:rFonts w:ascii="Times New Roman" w:hAnsi="Times New Roman"/>
          <w:sz w:val="24"/>
          <w:szCs w:val="24"/>
        </w:rPr>
      </w:pPr>
      <w:r>
        <w:rPr>
          <w:rFonts w:ascii="Times New Roman" w:hAnsi="Times New Roman"/>
          <w:sz w:val="24"/>
          <w:szCs w:val="24"/>
          <w:lang w:val="tt"/>
        </w:rPr>
        <w:t>Вәкилләр составында комиссия:</w:t>
      </w:r>
    </w:p>
    <w:p w14:paraId="0866DF16">
      <w:pPr>
        <w:spacing w:after="0" w:line="240" w:lineRule="auto"/>
        <w:jc w:val="both"/>
        <w:rPr>
          <w:rFonts w:ascii="Times New Roman" w:hAnsi="Times New Roman"/>
          <w:sz w:val="24"/>
          <w:szCs w:val="24"/>
        </w:rPr>
      </w:pPr>
      <w:r>
        <w:rPr>
          <w:rFonts w:ascii="Times New Roman" w:hAnsi="Times New Roman"/>
          <w:sz w:val="24"/>
          <w:szCs w:val="24"/>
          <w:lang w:val="tt"/>
        </w:rPr>
        <w:t>- ____________ (рәисе) - __________________________________________________</w:t>
      </w:r>
    </w:p>
    <w:p w14:paraId="6D88F833">
      <w:pPr>
        <w:spacing w:after="0" w:line="240" w:lineRule="auto"/>
        <w:jc w:val="both"/>
        <w:rPr>
          <w:rFonts w:ascii="Times New Roman" w:hAnsi="Times New Roman"/>
          <w:sz w:val="24"/>
          <w:szCs w:val="24"/>
        </w:rPr>
      </w:pPr>
      <w:r>
        <w:rPr>
          <w:rFonts w:ascii="Times New Roman" w:hAnsi="Times New Roman"/>
          <w:sz w:val="24"/>
          <w:szCs w:val="24"/>
          <w:lang w:val="tt"/>
        </w:rPr>
        <w:t>- мөрәҗәгать итүче (заказчы) _________________________________________________________</w:t>
      </w:r>
    </w:p>
    <w:p w14:paraId="3AA6B8FC">
      <w:pPr>
        <w:spacing w:after="0" w:line="240" w:lineRule="auto"/>
        <w:jc w:val="both"/>
        <w:rPr>
          <w:rFonts w:ascii="Times New Roman" w:hAnsi="Times New Roman"/>
          <w:sz w:val="24"/>
          <w:szCs w:val="24"/>
        </w:rPr>
      </w:pPr>
      <w:r>
        <w:rPr>
          <w:rFonts w:ascii="Times New Roman" w:hAnsi="Times New Roman"/>
          <w:sz w:val="24"/>
          <w:szCs w:val="24"/>
          <w:lang w:val="tt"/>
        </w:rPr>
        <w:t>- башкаручы (эшләр җитештерүче) - _____________________________________________</w:t>
      </w:r>
    </w:p>
    <w:p w14:paraId="29136A26">
      <w:pPr>
        <w:spacing w:after="0" w:line="240" w:lineRule="auto"/>
        <w:jc w:val="both"/>
        <w:rPr>
          <w:rFonts w:ascii="Times New Roman" w:hAnsi="Times New Roman"/>
          <w:sz w:val="24"/>
          <w:szCs w:val="24"/>
        </w:rPr>
      </w:pPr>
      <w:r>
        <w:rPr>
          <w:rFonts w:ascii="Times New Roman" w:hAnsi="Times New Roman"/>
          <w:sz w:val="24"/>
          <w:szCs w:val="24"/>
          <w:lang w:val="tt"/>
        </w:rPr>
        <w:t>- күпфатирлы йорт белән идарә итүче оешма (кирәк булганда) - билгеләде:</w:t>
      </w:r>
    </w:p>
    <w:p w14:paraId="68DBFC09">
      <w:pPr>
        <w:spacing w:after="0" w:line="240" w:lineRule="auto"/>
        <w:jc w:val="both"/>
        <w:rPr>
          <w:rFonts w:ascii="Times New Roman" w:hAnsi="Times New Roman"/>
          <w:sz w:val="24"/>
          <w:szCs w:val="24"/>
        </w:rPr>
      </w:pPr>
      <w:r>
        <w:rPr>
          <w:rFonts w:ascii="Times New Roman" w:hAnsi="Times New Roman"/>
          <w:sz w:val="24"/>
          <w:szCs w:val="24"/>
          <w:lang w:val="tt"/>
        </w:rPr>
        <w:t>_______________________________</w:t>
      </w:r>
    </w:p>
    <w:p w14:paraId="5A60C301">
      <w:pPr>
        <w:spacing w:after="0" w:line="240" w:lineRule="auto"/>
        <w:jc w:val="both"/>
        <w:rPr>
          <w:rFonts w:ascii="Times New Roman" w:hAnsi="Times New Roman"/>
          <w:sz w:val="24"/>
          <w:szCs w:val="24"/>
        </w:rPr>
      </w:pPr>
    </w:p>
    <w:p w14:paraId="4D25E01E">
      <w:pPr>
        <w:spacing w:after="0" w:line="240" w:lineRule="auto"/>
        <w:jc w:val="both"/>
        <w:rPr>
          <w:rFonts w:ascii="Times New Roman" w:hAnsi="Times New Roman"/>
          <w:sz w:val="24"/>
          <w:szCs w:val="24"/>
        </w:rPr>
      </w:pPr>
      <w:r>
        <w:rPr>
          <w:rFonts w:ascii="Times New Roman" w:hAnsi="Times New Roman"/>
          <w:sz w:val="24"/>
          <w:szCs w:val="24"/>
          <w:lang w:val="tt"/>
        </w:rPr>
        <w:t>1. Комиссиягә түбәндәге эшләр кертелде:</w:t>
      </w:r>
    </w:p>
    <w:p w14:paraId="4113C82C">
      <w:pPr>
        <w:spacing w:after="0" w:line="240" w:lineRule="auto"/>
        <w:jc w:val="both"/>
        <w:rPr>
          <w:rFonts w:ascii="Times New Roman" w:hAnsi="Times New Roman"/>
          <w:sz w:val="24"/>
          <w:szCs w:val="24"/>
        </w:rPr>
      </w:pPr>
      <w:r>
        <w:rPr>
          <w:rFonts w:ascii="Times New Roman" w:hAnsi="Times New Roman"/>
          <w:sz w:val="24"/>
          <w:szCs w:val="24"/>
          <w:lang w:val="tt"/>
        </w:rPr>
        <w:t>_____________________________________________________________________________ (бүлмәләрне, элементларны, инженерлык системаларын күрсәтеп)</w:t>
      </w:r>
    </w:p>
    <w:p w14:paraId="2EF321B1">
      <w:pPr>
        <w:spacing w:after="0" w:line="240" w:lineRule="auto"/>
        <w:jc w:val="both"/>
        <w:rPr>
          <w:rFonts w:ascii="Times New Roman" w:hAnsi="Times New Roman"/>
          <w:sz w:val="24"/>
          <w:szCs w:val="24"/>
        </w:rPr>
      </w:pPr>
    </w:p>
    <w:p w14:paraId="406057BF">
      <w:pPr>
        <w:spacing w:after="0" w:line="240" w:lineRule="auto"/>
        <w:jc w:val="both"/>
        <w:rPr>
          <w:rFonts w:ascii="Times New Roman" w:hAnsi="Times New Roman"/>
          <w:sz w:val="24"/>
          <w:szCs w:val="24"/>
        </w:rPr>
      </w:pPr>
      <w:r>
        <w:rPr>
          <w:rFonts w:ascii="Times New Roman" w:hAnsi="Times New Roman"/>
          <w:sz w:val="24"/>
          <w:szCs w:val="24"/>
          <w:lang w:val="tt"/>
        </w:rPr>
        <w:t>2. Эшләр башкарылды:</w:t>
      </w:r>
    </w:p>
    <w:p w14:paraId="4B130910">
      <w:pPr>
        <w:spacing w:after="0" w:line="240" w:lineRule="auto"/>
        <w:jc w:val="both"/>
        <w:rPr>
          <w:rFonts w:ascii="Times New Roman" w:hAnsi="Times New Roman"/>
          <w:sz w:val="24"/>
          <w:szCs w:val="24"/>
        </w:rPr>
      </w:pPr>
      <w:r>
        <w:rPr>
          <w:rFonts w:ascii="Times New Roman" w:hAnsi="Times New Roman"/>
          <w:sz w:val="24"/>
          <w:szCs w:val="24"/>
          <w:lang w:val="tt"/>
        </w:rPr>
        <w:t>_____________________________________________________________________________ (эшләр җитештерүченең исеме һәм реквизитлары)</w:t>
      </w:r>
    </w:p>
    <w:p w14:paraId="344F7A03">
      <w:pPr>
        <w:spacing w:after="0" w:line="240" w:lineRule="auto"/>
        <w:jc w:val="both"/>
        <w:rPr>
          <w:rFonts w:ascii="Times New Roman" w:hAnsi="Times New Roman"/>
          <w:sz w:val="24"/>
          <w:szCs w:val="24"/>
        </w:rPr>
      </w:pPr>
    </w:p>
    <w:p w14:paraId="68089EB4">
      <w:pPr>
        <w:spacing w:after="0" w:line="240" w:lineRule="auto"/>
        <w:jc w:val="both"/>
        <w:rPr>
          <w:rFonts w:ascii="Times New Roman" w:hAnsi="Times New Roman"/>
          <w:sz w:val="24"/>
          <w:szCs w:val="24"/>
        </w:rPr>
      </w:pPr>
      <w:r>
        <w:rPr>
          <w:rFonts w:ascii="Times New Roman" w:hAnsi="Times New Roman"/>
          <w:sz w:val="24"/>
          <w:szCs w:val="24"/>
          <w:lang w:val="tt"/>
        </w:rPr>
        <w:t>3. Проект (башкарма) документациясе эшләнде:</w:t>
      </w:r>
    </w:p>
    <w:p w14:paraId="2DBD4286">
      <w:pPr>
        <w:spacing w:after="0" w:line="240" w:lineRule="auto"/>
        <w:jc w:val="both"/>
        <w:rPr>
          <w:rFonts w:ascii="Times New Roman" w:hAnsi="Times New Roman"/>
          <w:sz w:val="24"/>
          <w:szCs w:val="24"/>
        </w:rPr>
      </w:pPr>
      <w:r>
        <w:rPr>
          <w:rFonts w:ascii="Times New Roman" w:hAnsi="Times New Roman"/>
          <w:sz w:val="24"/>
          <w:szCs w:val="24"/>
          <w:lang w:val="tt"/>
        </w:rPr>
        <w:t xml:space="preserve">____________ </w:t>
      </w:r>
    </w:p>
    <w:p w14:paraId="50ADCE11">
      <w:pPr>
        <w:spacing w:after="0" w:line="240" w:lineRule="auto"/>
        <w:jc w:val="both"/>
        <w:rPr>
          <w:rFonts w:ascii="Times New Roman" w:hAnsi="Times New Roman"/>
          <w:sz w:val="24"/>
          <w:szCs w:val="24"/>
        </w:rPr>
      </w:pPr>
      <w:r>
        <w:rPr>
          <w:rFonts w:ascii="Times New Roman" w:hAnsi="Times New Roman"/>
          <w:sz w:val="24"/>
          <w:szCs w:val="24"/>
          <w:lang w:val="tt"/>
        </w:rPr>
        <w:t>(документация составы, исеме һәм авторның реквизитлары)</w:t>
      </w:r>
    </w:p>
    <w:p w14:paraId="36C755A4">
      <w:pPr>
        <w:spacing w:after="0" w:line="240" w:lineRule="auto"/>
        <w:jc w:val="both"/>
        <w:rPr>
          <w:rFonts w:ascii="Times New Roman" w:hAnsi="Times New Roman"/>
          <w:sz w:val="24"/>
          <w:szCs w:val="24"/>
        </w:rPr>
      </w:pPr>
      <w:r>
        <w:rPr>
          <w:rFonts w:ascii="Times New Roman" w:hAnsi="Times New Roman"/>
          <w:sz w:val="24"/>
          <w:szCs w:val="24"/>
          <w:lang w:val="tt"/>
        </w:rPr>
        <w:t>расланды ________________________________________________ «__» ______ 20__ ел (раслаучы затның статусы)</w:t>
      </w:r>
    </w:p>
    <w:p w14:paraId="182D4AE6">
      <w:pPr>
        <w:spacing w:after="0" w:line="240" w:lineRule="auto"/>
        <w:jc w:val="both"/>
        <w:rPr>
          <w:rFonts w:ascii="Times New Roman" w:hAnsi="Times New Roman"/>
          <w:sz w:val="24"/>
          <w:szCs w:val="24"/>
        </w:rPr>
      </w:pPr>
    </w:p>
    <w:p w14:paraId="1C9F16A0">
      <w:pPr>
        <w:spacing w:after="0" w:line="240" w:lineRule="auto"/>
        <w:jc w:val="both"/>
        <w:rPr>
          <w:rFonts w:ascii="Times New Roman" w:hAnsi="Times New Roman"/>
          <w:sz w:val="24"/>
          <w:szCs w:val="24"/>
        </w:rPr>
      </w:pPr>
      <w:r>
        <w:rPr>
          <w:rFonts w:ascii="Times New Roman" w:hAnsi="Times New Roman"/>
          <w:sz w:val="24"/>
          <w:szCs w:val="24"/>
          <w:lang w:val="tt"/>
        </w:rPr>
        <w:t>4. Эшләр түбәндәге срокларда башкарылды:</w:t>
      </w:r>
    </w:p>
    <w:p w14:paraId="1E33AD07">
      <w:pPr>
        <w:spacing w:after="0" w:line="240" w:lineRule="auto"/>
        <w:jc w:val="both"/>
        <w:rPr>
          <w:rFonts w:ascii="Times New Roman" w:hAnsi="Times New Roman"/>
          <w:sz w:val="24"/>
          <w:szCs w:val="24"/>
        </w:rPr>
      </w:pPr>
      <w:r>
        <w:rPr>
          <w:rFonts w:ascii="Times New Roman" w:hAnsi="Times New Roman"/>
          <w:sz w:val="24"/>
          <w:szCs w:val="24"/>
          <w:lang w:val="tt"/>
        </w:rPr>
        <w:t>эшләр башлану "___" ______ 20__ ел; тәмамлану "___" _______ 20__ ел</w:t>
      </w:r>
    </w:p>
    <w:p w14:paraId="3F81A229">
      <w:pPr>
        <w:spacing w:after="0" w:line="240" w:lineRule="auto"/>
        <w:jc w:val="both"/>
        <w:rPr>
          <w:rFonts w:ascii="Times New Roman" w:hAnsi="Times New Roman"/>
          <w:sz w:val="24"/>
          <w:szCs w:val="24"/>
        </w:rPr>
      </w:pPr>
    </w:p>
    <w:p w14:paraId="6B36D6B5">
      <w:pPr>
        <w:spacing w:after="0" w:line="240" w:lineRule="auto"/>
        <w:jc w:val="both"/>
        <w:rPr>
          <w:rFonts w:ascii="Times New Roman" w:hAnsi="Times New Roman"/>
          <w:sz w:val="24"/>
          <w:szCs w:val="24"/>
        </w:rPr>
      </w:pPr>
      <w:r>
        <w:rPr>
          <w:rFonts w:ascii="Times New Roman" w:hAnsi="Times New Roman"/>
          <w:sz w:val="24"/>
          <w:szCs w:val="24"/>
          <w:lang w:val="tt"/>
        </w:rPr>
        <w:t>5. Урыннарны (элементларны, инженерлык системаларын) кабул итүгә белдерелгәннәрнең табигатен карау һәм проект (башкарма) документлары белән танышу нигезендә түбәндәгеләр билгеләнгән:</w:t>
      </w:r>
    </w:p>
    <w:p w14:paraId="31D7D976">
      <w:pPr>
        <w:spacing w:after="0" w:line="240" w:lineRule="auto"/>
        <w:jc w:val="both"/>
        <w:rPr>
          <w:rFonts w:ascii="Times New Roman" w:hAnsi="Times New Roman"/>
          <w:sz w:val="24"/>
          <w:szCs w:val="24"/>
        </w:rPr>
      </w:pPr>
      <w:r>
        <w:rPr>
          <w:rFonts w:ascii="Times New Roman" w:hAnsi="Times New Roman"/>
          <w:sz w:val="24"/>
          <w:szCs w:val="24"/>
          <w:lang w:val="tt"/>
        </w:rPr>
        <w:t>5.1. ____________________________________________________________________________ (проектка туры килә / туры килми - күрсәтергә)</w:t>
      </w:r>
    </w:p>
    <w:p w14:paraId="40BE5983">
      <w:pPr>
        <w:spacing w:after="0" w:line="240" w:lineRule="auto"/>
        <w:jc w:val="both"/>
        <w:rPr>
          <w:rFonts w:ascii="Times New Roman" w:hAnsi="Times New Roman"/>
          <w:sz w:val="24"/>
          <w:szCs w:val="24"/>
        </w:rPr>
      </w:pPr>
      <w:r>
        <w:rPr>
          <w:rFonts w:ascii="Times New Roman" w:hAnsi="Times New Roman"/>
          <w:sz w:val="24"/>
          <w:szCs w:val="24"/>
          <w:lang w:val="tt"/>
        </w:rPr>
        <w:t xml:space="preserve">5.2. _____________________________________________________________________________ (күзәтчелек органнары искәрмәләре-(ачыкларга: бетерелгән/бетерелмәгән) </w:t>
      </w:r>
    </w:p>
    <w:p w14:paraId="617CC1AB">
      <w:pPr>
        <w:spacing w:after="0" w:line="240" w:lineRule="auto"/>
        <w:jc w:val="both"/>
        <w:rPr>
          <w:rFonts w:ascii="Times New Roman" w:hAnsi="Times New Roman"/>
          <w:sz w:val="24"/>
          <w:szCs w:val="24"/>
        </w:rPr>
      </w:pPr>
    </w:p>
    <w:p w14:paraId="0A1E971D">
      <w:pPr>
        <w:spacing w:after="0" w:line="240" w:lineRule="auto"/>
        <w:jc w:val="both"/>
        <w:rPr>
          <w:rFonts w:ascii="Times New Roman" w:hAnsi="Times New Roman"/>
          <w:sz w:val="24"/>
          <w:szCs w:val="24"/>
        </w:rPr>
      </w:pPr>
    </w:p>
    <w:p w14:paraId="5297ECC8">
      <w:pPr>
        <w:spacing w:after="0" w:line="240" w:lineRule="auto"/>
        <w:jc w:val="both"/>
        <w:rPr>
          <w:rFonts w:ascii="Times New Roman" w:hAnsi="Times New Roman"/>
          <w:sz w:val="24"/>
          <w:szCs w:val="24"/>
        </w:rPr>
      </w:pPr>
      <w:r>
        <w:rPr>
          <w:rFonts w:ascii="Times New Roman" w:hAnsi="Times New Roman"/>
          <w:sz w:val="24"/>
          <w:szCs w:val="24"/>
          <w:lang w:val="tt"/>
        </w:rPr>
        <w:t>КОМИССИЯ КАРАРЫ:</w:t>
      </w:r>
    </w:p>
    <w:p w14:paraId="296385CE">
      <w:pPr>
        <w:spacing w:after="0" w:line="240" w:lineRule="auto"/>
        <w:jc w:val="both"/>
        <w:rPr>
          <w:rFonts w:ascii="Times New Roman" w:hAnsi="Times New Roman"/>
          <w:sz w:val="24"/>
          <w:szCs w:val="24"/>
        </w:rPr>
      </w:pPr>
    </w:p>
    <w:p w14:paraId="6A10FECF">
      <w:pPr>
        <w:spacing w:after="0" w:line="240" w:lineRule="auto"/>
        <w:jc w:val="both"/>
        <w:rPr>
          <w:rFonts w:ascii="Times New Roman" w:hAnsi="Times New Roman"/>
          <w:sz w:val="24"/>
          <w:szCs w:val="24"/>
        </w:rPr>
      </w:pPr>
      <w:r>
        <w:rPr>
          <w:rFonts w:ascii="Times New Roman" w:hAnsi="Times New Roman"/>
          <w:sz w:val="24"/>
          <w:szCs w:val="24"/>
          <w:lang w:val="tt"/>
        </w:rPr>
        <w:t>1. Күрсәтелгән эшләрне санарга:</w:t>
      </w:r>
    </w:p>
    <w:p w14:paraId="290C3646">
      <w:pPr>
        <w:spacing w:after="0" w:line="240" w:lineRule="auto"/>
        <w:jc w:val="both"/>
        <w:rPr>
          <w:rFonts w:ascii="Times New Roman" w:hAnsi="Times New Roman"/>
          <w:sz w:val="24"/>
          <w:szCs w:val="24"/>
        </w:rPr>
      </w:pPr>
      <w:r>
        <w:rPr>
          <w:rFonts w:ascii="Times New Roman" w:hAnsi="Times New Roman"/>
          <w:sz w:val="24"/>
          <w:szCs w:val="24"/>
          <w:lang w:val="tt"/>
        </w:rPr>
        <w:t>_____________________________________________________________________________</w:t>
      </w:r>
    </w:p>
    <w:p w14:paraId="548AE48F">
      <w:pPr>
        <w:spacing w:after="0" w:line="240" w:lineRule="auto"/>
        <w:jc w:val="both"/>
        <w:rPr>
          <w:rFonts w:ascii="Times New Roman" w:hAnsi="Times New Roman"/>
          <w:sz w:val="24"/>
          <w:szCs w:val="24"/>
        </w:rPr>
      </w:pPr>
      <w:r>
        <w:rPr>
          <w:rFonts w:ascii="Times New Roman" w:hAnsi="Times New Roman"/>
          <w:sz w:val="24"/>
          <w:szCs w:val="24"/>
          <w:lang w:val="tt"/>
        </w:rPr>
        <w:t>____________</w:t>
      </w:r>
    </w:p>
    <w:p w14:paraId="6F6F2693">
      <w:pPr>
        <w:spacing w:after="0" w:line="240" w:lineRule="auto"/>
        <w:jc w:val="both"/>
        <w:rPr>
          <w:rFonts w:ascii="Times New Roman" w:hAnsi="Times New Roman"/>
          <w:sz w:val="24"/>
          <w:szCs w:val="24"/>
        </w:rPr>
      </w:pPr>
      <w:r>
        <w:rPr>
          <w:rFonts w:ascii="Times New Roman" w:hAnsi="Times New Roman"/>
          <w:sz w:val="24"/>
          <w:szCs w:val="24"/>
          <w:lang w:val="tt"/>
        </w:rPr>
        <w:t>норматив документлар таләпләренә туры китереп / туры китермичә башкарылган,</w:t>
      </w:r>
    </w:p>
    <w:p w14:paraId="1627D36F">
      <w:pPr>
        <w:spacing w:after="0" w:line="240" w:lineRule="auto"/>
        <w:jc w:val="both"/>
        <w:rPr>
          <w:rFonts w:ascii="Times New Roman" w:hAnsi="Times New Roman"/>
          <w:sz w:val="24"/>
          <w:szCs w:val="24"/>
        </w:rPr>
      </w:pPr>
      <w:r>
        <w:rPr>
          <w:rFonts w:ascii="Times New Roman" w:hAnsi="Times New Roman"/>
          <w:sz w:val="24"/>
          <w:szCs w:val="24"/>
          <w:lang w:val="tt"/>
        </w:rPr>
        <w:t>күпфатирлы йортлар өчен гамәлдә булган.</w:t>
      </w:r>
    </w:p>
    <w:p w14:paraId="10E710E2">
      <w:pPr>
        <w:spacing w:after="0" w:line="240" w:lineRule="auto"/>
        <w:jc w:val="both"/>
        <w:rPr>
          <w:rFonts w:ascii="Times New Roman" w:hAnsi="Times New Roman"/>
          <w:sz w:val="24"/>
          <w:szCs w:val="24"/>
        </w:rPr>
      </w:pPr>
    </w:p>
    <w:p w14:paraId="0B7F737D">
      <w:pPr>
        <w:spacing w:after="0" w:line="240" w:lineRule="auto"/>
        <w:jc w:val="both"/>
        <w:rPr>
          <w:rFonts w:ascii="Times New Roman" w:hAnsi="Times New Roman"/>
          <w:sz w:val="24"/>
          <w:szCs w:val="24"/>
        </w:rPr>
      </w:pPr>
      <w:r>
        <w:rPr>
          <w:rFonts w:ascii="Times New Roman" w:hAnsi="Times New Roman"/>
          <w:sz w:val="24"/>
          <w:szCs w:val="24"/>
          <w:lang w:val="tt"/>
        </w:rPr>
        <w:t>2. Әлеге Актны катлар планына үзгәрешләр кертү өчен нигез дип санарга.</w:t>
      </w:r>
    </w:p>
    <w:p w14:paraId="337E3D88">
      <w:pPr>
        <w:spacing w:after="0" w:line="240" w:lineRule="auto"/>
        <w:jc w:val="both"/>
        <w:rPr>
          <w:rFonts w:ascii="Times New Roman" w:hAnsi="Times New Roman"/>
          <w:sz w:val="24"/>
          <w:szCs w:val="24"/>
        </w:rPr>
      </w:pPr>
      <w:r>
        <w:rPr>
          <w:rFonts w:ascii="Times New Roman" w:hAnsi="Times New Roman"/>
          <w:sz w:val="24"/>
          <w:szCs w:val="24"/>
          <w:lang w:val="tt"/>
        </w:rPr>
        <w:t>техник инвентаризация органнарының аңлатмалары.</w:t>
      </w:r>
    </w:p>
    <w:p w14:paraId="0D0B49F3">
      <w:pPr>
        <w:spacing w:after="0" w:line="240" w:lineRule="auto"/>
        <w:jc w:val="both"/>
        <w:rPr>
          <w:rFonts w:ascii="Times New Roman" w:hAnsi="Times New Roman"/>
          <w:sz w:val="24"/>
          <w:szCs w:val="24"/>
        </w:rPr>
      </w:pPr>
    </w:p>
    <w:p w14:paraId="0520A3F5">
      <w:pPr>
        <w:spacing w:after="0" w:line="240" w:lineRule="auto"/>
        <w:jc w:val="both"/>
        <w:rPr>
          <w:rFonts w:ascii="Times New Roman" w:hAnsi="Times New Roman"/>
          <w:sz w:val="24"/>
          <w:szCs w:val="24"/>
        </w:rPr>
      </w:pPr>
    </w:p>
    <w:p w14:paraId="503E95B7">
      <w:pPr>
        <w:spacing w:after="0" w:line="240" w:lineRule="auto"/>
        <w:jc w:val="both"/>
        <w:rPr>
          <w:rFonts w:ascii="Times New Roman" w:hAnsi="Times New Roman"/>
          <w:sz w:val="24"/>
          <w:szCs w:val="24"/>
        </w:rPr>
      </w:pPr>
      <w:r>
        <w:rPr>
          <w:rFonts w:ascii="Times New Roman" w:hAnsi="Times New Roman"/>
          <w:sz w:val="24"/>
          <w:szCs w:val="24"/>
          <w:lang w:val="tt"/>
        </w:rPr>
        <w:t>Актка кушымталар:</w:t>
      </w:r>
    </w:p>
    <w:p w14:paraId="0C0271AA">
      <w:pPr>
        <w:spacing w:after="0" w:line="240" w:lineRule="auto"/>
        <w:jc w:val="both"/>
        <w:rPr>
          <w:rFonts w:ascii="Times New Roman" w:hAnsi="Times New Roman"/>
          <w:sz w:val="24"/>
          <w:szCs w:val="24"/>
        </w:rPr>
      </w:pPr>
      <w:r>
        <w:rPr>
          <w:rFonts w:ascii="Times New Roman" w:hAnsi="Times New Roman"/>
          <w:sz w:val="24"/>
          <w:szCs w:val="24"/>
          <w:lang w:val="tt"/>
        </w:rPr>
        <w:t>1. Башкарма сызымнар:</w:t>
      </w:r>
    </w:p>
    <w:p w14:paraId="54CF349D">
      <w:pPr>
        <w:spacing w:after="0" w:line="240" w:lineRule="auto"/>
        <w:jc w:val="both"/>
        <w:rPr>
          <w:rFonts w:ascii="Times New Roman" w:hAnsi="Times New Roman"/>
          <w:sz w:val="24"/>
          <w:szCs w:val="24"/>
        </w:rPr>
      </w:pPr>
      <w:r>
        <w:rPr>
          <w:rFonts w:ascii="Times New Roman" w:hAnsi="Times New Roman"/>
          <w:sz w:val="24"/>
          <w:szCs w:val="24"/>
          <w:lang w:val="tt"/>
        </w:rPr>
        <w:t xml:space="preserve"> ____________</w:t>
      </w:r>
    </w:p>
    <w:p w14:paraId="2C224B2B">
      <w:pPr>
        <w:spacing w:after="0" w:line="240" w:lineRule="auto"/>
        <w:jc w:val="both"/>
        <w:rPr>
          <w:rFonts w:ascii="Times New Roman" w:hAnsi="Times New Roman"/>
          <w:sz w:val="24"/>
          <w:szCs w:val="24"/>
        </w:rPr>
      </w:pPr>
      <w:r>
        <w:rPr>
          <w:rFonts w:ascii="Times New Roman" w:hAnsi="Times New Roman"/>
          <w:sz w:val="24"/>
          <w:szCs w:val="24"/>
          <w:lang w:val="tt"/>
        </w:rPr>
        <w:t>(билгеләнгән тәртиптә кертелгән үзгәрешләр белән проект материаллары)</w:t>
      </w:r>
    </w:p>
    <w:p w14:paraId="3AAA8C2F">
      <w:pPr>
        <w:spacing w:after="0" w:line="240" w:lineRule="auto"/>
        <w:jc w:val="both"/>
        <w:rPr>
          <w:rFonts w:ascii="Times New Roman" w:hAnsi="Times New Roman"/>
          <w:sz w:val="24"/>
          <w:szCs w:val="24"/>
        </w:rPr>
      </w:pPr>
      <w:r>
        <w:rPr>
          <w:rFonts w:ascii="Times New Roman" w:hAnsi="Times New Roman"/>
          <w:sz w:val="24"/>
          <w:szCs w:val="24"/>
          <w:lang w:val="tt"/>
        </w:rPr>
        <w:t>____________</w:t>
      </w:r>
    </w:p>
    <w:p w14:paraId="3BD0BF91">
      <w:pPr>
        <w:spacing w:after="0" w:line="240" w:lineRule="auto"/>
        <w:jc w:val="both"/>
        <w:rPr>
          <w:rFonts w:ascii="Times New Roman" w:hAnsi="Times New Roman"/>
          <w:sz w:val="24"/>
          <w:szCs w:val="24"/>
        </w:rPr>
      </w:pPr>
      <w:r>
        <w:rPr>
          <w:rFonts w:ascii="Times New Roman" w:hAnsi="Times New Roman"/>
          <w:sz w:val="24"/>
          <w:szCs w:val="24"/>
          <w:lang w:val="tt"/>
        </w:rPr>
        <w:t>2.______________________ ______________________________________________________</w:t>
      </w:r>
    </w:p>
    <w:p w14:paraId="5251E502">
      <w:pPr>
        <w:spacing w:after="0" w:line="240" w:lineRule="auto"/>
        <w:jc w:val="both"/>
        <w:rPr>
          <w:rFonts w:ascii="Times New Roman" w:hAnsi="Times New Roman"/>
          <w:sz w:val="24"/>
          <w:szCs w:val="24"/>
        </w:rPr>
      </w:pPr>
      <w:r>
        <w:rPr>
          <w:rFonts w:ascii="Times New Roman" w:hAnsi="Times New Roman"/>
          <w:sz w:val="24"/>
          <w:szCs w:val="24"/>
          <w:lang w:val="tt"/>
        </w:rPr>
        <w:t>(күрсәтергә)</w:t>
      </w:r>
    </w:p>
    <w:p w14:paraId="2ACB5492">
      <w:pPr>
        <w:spacing w:after="0" w:line="240" w:lineRule="auto"/>
        <w:jc w:val="both"/>
        <w:rPr>
          <w:rFonts w:ascii="Times New Roman" w:hAnsi="Times New Roman"/>
          <w:sz w:val="24"/>
          <w:szCs w:val="24"/>
        </w:rPr>
      </w:pPr>
      <w:r>
        <w:rPr>
          <w:rFonts w:ascii="Times New Roman" w:hAnsi="Times New Roman"/>
          <w:sz w:val="24"/>
          <w:szCs w:val="24"/>
          <w:lang w:val="tt"/>
        </w:rPr>
        <w:t>____________</w:t>
      </w:r>
    </w:p>
    <w:p w14:paraId="55782C85">
      <w:pPr>
        <w:spacing w:after="0" w:line="240" w:lineRule="auto"/>
        <w:jc w:val="both"/>
        <w:rPr>
          <w:rFonts w:ascii="Times New Roman" w:hAnsi="Times New Roman"/>
          <w:sz w:val="24"/>
          <w:szCs w:val="24"/>
        </w:rPr>
      </w:pPr>
    </w:p>
    <w:p w14:paraId="7E50CF17">
      <w:pPr>
        <w:spacing w:after="0" w:line="240" w:lineRule="auto"/>
        <w:jc w:val="both"/>
        <w:rPr>
          <w:rFonts w:ascii="Times New Roman" w:hAnsi="Times New Roman"/>
          <w:sz w:val="24"/>
          <w:szCs w:val="24"/>
        </w:rPr>
      </w:pPr>
    </w:p>
    <w:p w14:paraId="7D25B151">
      <w:pPr>
        <w:spacing w:after="0" w:line="240" w:lineRule="auto"/>
        <w:jc w:val="both"/>
        <w:rPr>
          <w:rFonts w:ascii="Times New Roman" w:hAnsi="Times New Roman"/>
          <w:sz w:val="24"/>
          <w:szCs w:val="24"/>
        </w:rPr>
      </w:pPr>
      <w:r>
        <w:rPr>
          <w:rFonts w:ascii="Times New Roman" w:hAnsi="Times New Roman"/>
          <w:sz w:val="24"/>
          <w:szCs w:val="24"/>
          <w:lang w:val="tt"/>
        </w:rPr>
        <w:t>Комиссия рәисе _______________________________ (______________________ )</w:t>
      </w:r>
    </w:p>
    <w:p w14:paraId="2A107C52">
      <w:pPr>
        <w:spacing w:after="0" w:line="240" w:lineRule="auto"/>
        <w:jc w:val="both"/>
        <w:rPr>
          <w:rFonts w:ascii="Times New Roman" w:hAnsi="Times New Roman"/>
          <w:sz w:val="24"/>
          <w:szCs w:val="24"/>
        </w:rPr>
      </w:pPr>
      <w:r>
        <w:rPr>
          <w:rFonts w:ascii="Times New Roman" w:hAnsi="Times New Roman"/>
          <w:sz w:val="24"/>
          <w:szCs w:val="24"/>
          <w:lang w:val="tt"/>
        </w:rPr>
        <w:t xml:space="preserve"> (шәхси имза)   (имзаның ачыкламасы)</w:t>
      </w:r>
    </w:p>
    <w:p w14:paraId="557E0E0F">
      <w:pPr>
        <w:spacing w:after="0" w:line="240" w:lineRule="auto"/>
        <w:jc w:val="both"/>
        <w:rPr>
          <w:rFonts w:ascii="Times New Roman" w:hAnsi="Times New Roman"/>
          <w:sz w:val="24"/>
          <w:szCs w:val="24"/>
        </w:rPr>
      </w:pPr>
    </w:p>
    <w:p w14:paraId="5FEE3F19">
      <w:pPr>
        <w:spacing w:after="0" w:line="240" w:lineRule="auto"/>
        <w:jc w:val="both"/>
        <w:rPr>
          <w:rFonts w:ascii="Times New Roman" w:hAnsi="Times New Roman"/>
          <w:sz w:val="24"/>
          <w:szCs w:val="24"/>
        </w:rPr>
      </w:pPr>
      <w:r>
        <w:rPr>
          <w:rFonts w:ascii="Times New Roman" w:hAnsi="Times New Roman"/>
          <w:sz w:val="24"/>
          <w:szCs w:val="24"/>
          <w:lang w:val="tt"/>
        </w:rPr>
        <w:t>Комиссия әгъзалары</w:t>
      </w:r>
    </w:p>
    <w:p w14:paraId="51F78044">
      <w:pPr>
        <w:spacing w:after="0" w:line="240" w:lineRule="auto"/>
        <w:jc w:val="both"/>
        <w:rPr>
          <w:rFonts w:ascii="Times New Roman" w:hAnsi="Times New Roman"/>
          <w:sz w:val="24"/>
          <w:szCs w:val="24"/>
        </w:rPr>
      </w:pPr>
      <w:r>
        <w:rPr>
          <w:rFonts w:ascii="Times New Roman" w:hAnsi="Times New Roman"/>
          <w:sz w:val="24"/>
          <w:szCs w:val="24"/>
          <w:lang w:val="tt"/>
        </w:rPr>
        <w:t>_______________________ ( _______________________ )</w:t>
      </w:r>
    </w:p>
    <w:p w14:paraId="1F0096E8">
      <w:pPr>
        <w:spacing w:after="0" w:line="240" w:lineRule="auto"/>
        <w:jc w:val="both"/>
        <w:rPr>
          <w:rFonts w:ascii="Times New Roman" w:hAnsi="Times New Roman"/>
          <w:sz w:val="24"/>
          <w:szCs w:val="24"/>
        </w:rPr>
      </w:pPr>
      <w:r>
        <w:rPr>
          <w:rFonts w:ascii="Times New Roman" w:hAnsi="Times New Roman"/>
          <w:sz w:val="24"/>
          <w:szCs w:val="24"/>
          <w:lang w:val="tt"/>
        </w:rPr>
        <w:t>_______________________ ( _______________________ )</w:t>
      </w:r>
    </w:p>
    <w:p w14:paraId="74AA12D4">
      <w:pPr>
        <w:spacing w:after="0" w:line="240" w:lineRule="auto"/>
        <w:ind w:firstLine="709"/>
        <w:jc w:val="both"/>
        <w:rPr>
          <w:rFonts w:ascii="Times New Roman" w:hAnsi="Times New Roman"/>
          <w:sz w:val="24"/>
          <w:szCs w:val="24"/>
        </w:rPr>
      </w:pPr>
    </w:p>
    <w:p w14:paraId="3BA132F8">
      <w:pPr>
        <w:spacing w:after="0" w:line="240" w:lineRule="auto"/>
        <w:ind w:firstLine="709"/>
        <w:jc w:val="both"/>
        <w:rPr>
          <w:rFonts w:ascii="Times New Roman" w:hAnsi="Times New Roman"/>
          <w:sz w:val="24"/>
          <w:szCs w:val="24"/>
        </w:rPr>
      </w:pPr>
    </w:p>
    <w:p w14:paraId="322D39EC">
      <w:pPr>
        <w:spacing w:after="0" w:line="240" w:lineRule="auto"/>
        <w:ind w:firstLine="709"/>
        <w:jc w:val="both"/>
        <w:rPr>
          <w:rFonts w:ascii="Times New Roman" w:hAnsi="Times New Roman"/>
          <w:sz w:val="24"/>
          <w:szCs w:val="24"/>
        </w:rPr>
      </w:pPr>
    </w:p>
    <w:p w14:paraId="0C13E6CF">
      <w:pPr>
        <w:spacing w:after="0" w:line="240" w:lineRule="auto"/>
        <w:ind w:firstLine="709"/>
        <w:jc w:val="both"/>
        <w:rPr>
          <w:rFonts w:ascii="Times New Roman" w:hAnsi="Times New Roman"/>
          <w:sz w:val="24"/>
          <w:szCs w:val="24"/>
        </w:rPr>
      </w:pPr>
    </w:p>
    <w:p w14:paraId="728A3F08">
      <w:pPr>
        <w:spacing w:after="0" w:line="240" w:lineRule="auto"/>
        <w:ind w:firstLine="709"/>
        <w:jc w:val="both"/>
        <w:rPr>
          <w:rFonts w:ascii="Times New Roman" w:hAnsi="Times New Roman"/>
          <w:sz w:val="24"/>
          <w:szCs w:val="24"/>
        </w:rPr>
      </w:pPr>
    </w:p>
    <w:p w14:paraId="3CA0F9B6">
      <w:pPr>
        <w:spacing w:after="0" w:line="240" w:lineRule="auto"/>
        <w:ind w:firstLine="709"/>
        <w:jc w:val="both"/>
        <w:rPr>
          <w:rFonts w:ascii="Times New Roman" w:hAnsi="Times New Roman"/>
          <w:sz w:val="24"/>
          <w:szCs w:val="24"/>
        </w:rPr>
      </w:pPr>
    </w:p>
    <w:p w14:paraId="069892DD">
      <w:pPr>
        <w:spacing w:after="0" w:line="240" w:lineRule="auto"/>
        <w:ind w:firstLine="709"/>
        <w:jc w:val="both"/>
        <w:rPr>
          <w:rFonts w:ascii="Times New Roman" w:hAnsi="Times New Roman"/>
          <w:sz w:val="24"/>
          <w:szCs w:val="24"/>
        </w:rPr>
      </w:pPr>
    </w:p>
    <w:p w14:paraId="2646D04C">
      <w:pPr>
        <w:spacing w:after="0" w:line="240" w:lineRule="auto"/>
        <w:ind w:firstLine="709"/>
        <w:jc w:val="both"/>
        <w:rPr>
          <w:rFonts w:ascii="Times New Roman" w:hAnsi="Times New Roman"/>
          <w:sz w:val="24"/>
          <w:szCs w:val="24"/>
        </w:rPr>
      </w:pPr>
    </w:p>
    <w:p w14:paraId="05B1CD4D">
      <w:pPr>
        <w:spacing w:after="0" w:line="240" w:lineRule="auto"/>
        <w:ind w:firstLine="709"/>
        <w:jc w:val="both"/>
        <w:rPr>
          <w:rFonts w:ascii="Times New Roman" w:hAnsi="Times New Roman"/>
          <w:sz w:val="24"/>
          <w:szCs w:val="24"/>
        </w:rPr>
      </w:pPr>
    </w:p>
    <w:p w14:paraId="111DC6B6">
      <w:pPr>
        <w:spacing w:after="0" w:line="240" w:lineRule="auto"/>
        <w:ind w:firstLine="709"/>
        <w:jc w:val="both"/>
        <w:rPr>
          <w:rFonts w:ascii="Times New Roman" w:hAnsi="Times New Roman"/>
          <w:sz w:val="24"/>
          <w:szCs w:val="24"/>
        </w:rPr>
      </w:pPr>
    </w:p>
    <w:p w14:paraId="3E5CEF63">
      <w:pPr>
        <w:spacing w:after="0" w:line="240" w:lineRule="auto"/>
        <w:ind w:firstLine="709"/>
        <w:jc w:val="both"/>
        <w:rPr>
          <w:rFonts w:ascii="Times New Roman" w:hAnsi="Times New Roman"/>
          <w:sz w:val="24"/>
          <w:szCs w:val="24"/>
        </w:rPr>
      </w:pPr>
    </w:p>
    <w:p w14:paraId="0E587672">
      <w:pPr>
        <w:spacing w:after="0" w:line="240" w:lineRule="auto"/>
        <w:ind w:firstLine="709"/>
        <w:jc w:val="both"/>
        <w:rPr>
          <w:rFonts w:ascii="Times New Roman" w:hAnsi="Times New Roman"/>
          <w:sz w:val="24"/>
          <w:szCs w:val="24"/>
        </w:rPr>
      </w:pPr>
    </w:p>
    <w:p w14:paraId="72C49FD8">
      <w:pPr>
        <w:spacing w:after="0" w:line="240" w:lineRule="auto"/>
        <w:ind w:left="5812" w:right="-1" w:firstLine="4"/>
        <w:jc w:val="center"/>
        <w:rPr>
          <w:rFonts w:ascii="Times New Roman" w:hAnsi="Times New Roman"/>
          <w:color w:val="000000"/>
          <w:spacing w:val="-6"/>
          <w:sz w:val="24"/>
          <w:szCs w:val="24"/>
        </w:rPr>
      </w:pPr>
      <w:r>
        <w:rPr>
          <w:rFonts w:ascii="Times New Roman" w:hAnsi="Times New Roman"/>
          <w:color w:val="000000"/>
          <w:spacing w:val="-6"/>
          <w:sz w:val="24"/>
          <w:szCs w:val="24"/>
          <w:lang w:val="tt"/>
        </w:rPr>
        <w:t>10 нчы кушымта</w:t>
      </w:r>
    </w:p>
    <w:p w14:paraId="7C3516A7">
      <w:pPr>
        <w:spacing w:after="0" w:line="240" w:lineRule="auto"/>
        <w:ind w:left="5812" w:firstLine="4"/>
        <w:jc w:val="both"/>
        <w:rPr>
          <w:rFonts w:ascii="Times New Roman" w:hAnsi="Times New Roman"/>
          <w:sz w:val="24"/>
          <w:szCs w:val="24"/>
        </w:rPr>
      </w:pPr>
      <w:r>
        <w:rPr>
          <w:rFonts w:ascii="Times New Roman" w:hAnsi="Times New Roman"/>
          <w:sz w:val="24"/>
          <w:szCs w:val="24"/>
          <w:lang w:val="tt"/>
        </w:rPr>
        <w:t xml:space="preserve">Күпфатирлы йортта торакны үзгәртеп коруны һәм (яки) үзгәртеп планлаштыруны килештерү буенча муниципаль хезмәт күрсәтүнең административ регламентына </w:t>
      </w:r>
    </w:p>
    <w:p w14:paraId="1BB3082B">
      <w:pPr>
        <w:spacing w:after="0" w:line="240" w:lineRule="auto"/>
        <w:jc w:val="right"/>
        <w:rPr>
          <w:rFonts w:ascii="Times New Roman" w:hAnsi="Times New Roman"/>
          <w:sz w:val="24"/>
          <w:szCs w:val="24"/>
        </w:rPr>
      </w:pPr>
    </w:p>
    <w:p w14:paraId="3E4D2B12">
      <w:pPr>
        <w:spacing w:after="0" w:line="240" w:lineRule="auto"/>
        <w:jc w:val="right"/>
        <w:rPr>
          <w:rFonts w:ascii="Times New Roman" w:hAnsi="Times New Roman"/>
          <w:sz w:val="24"/>
          <w:szCs w:val="24"/>
        </w:rPr>
      </w:pPr>
      <w:r>
        <w:rPr>
          <w:rFonts w:ascii="Times New Roman" w:hAnsi="Times New Roman"/>
          <w:sz w:val="24"/>
          <w:szCs w:val="24"/>
          <w:lang w:val="tt"/>
        </w:rPr>
        <w:t>РАСЛЫЙМ</w:t>
      </w:r>
    </w:p>
    <w:p w14:paraId="317A1606">
      <w:pPr>
        <w:spacing w:after="0" w:line="240" w:lineRule="auto"/>
        <w:jc w:val="right"/>
        <w:rPr>
          <w:rFonts w:ascii="Times New Roman" w:hAnsi="Times New Roman"/>
          <w:sz w:val="24"/>
          <w:szCs w:val="24"/>
        </w:rPr>
      </w:pPr>
      <w:r>
        <w:rPr>
          <w:rFonts w:ascii="Times New Roman" w:hAnsi="Times New Roman"/>
          <w:sz w:val="24"/>
          <w:szCs w:val="24"/>
          <w:lang w:val="tt"/>
        </w:rPr>
        <w:t xml:space="preserve">______________________________________ </w:t>
      </w:r>
    </w:p>
    <w:p w14:paraId="33ABBEC5">
      <w:pPr>
        <w:spacing w:after="0" w:line="240" w:lineRule="auto"/>
        <w:jc w:val="right"/>
        <w:rPr>
          <w:rFonts w:ascii="Times New Roman" w:hAnsi="Times New Roman"/>
          <w:sz w:val="24"/>
          <w:szCs w:val="24"/>
        </w:rPr>
      </w:pPr>
      <w:r>
        <w:rPr>
          <w:rFonts w:ascii="Times New Roman" w:hAnsi="Times New Roman"/>
          <w:sz w:val="24"/>
          <w:szCs w:val="24"/>
          <w:lang w:val="tt"/>
        </w:rPr>
        <w:t>(Вазыйфаи зат)</w:t>
      </w:r>
    </w:p>
    <w:p w14:paraId="5EC25632">
      <w:pPr>
        <w:spacing w:after="0" w:line="240" w:lineRule="auto"/>
        <w:jc w:val="right"/>
        <w:rPr>
          <w:rFonts w:ascii="Times New Roman" w:hAnsi="Times New Roman"/>
          <w:sz w:val="24"/>
          <w:szCs w:val="24"/>
        </w:rPr>
      </w:pPr>
      <w:r>
        <w:rPr>
          <w:rFonts w:ascii="Times New Roman" w:hAnsi="Times New Roman"/>
          <w:sz w:val="24"/>
          <w:szCs w:val="24"/>
          <w:lang w:val="tt"/>
        </w:rPr>
        <w:t>__________________ (___________________)</w:t>
      </w:r>
    </w:p>
    <w:p w14:paraId="607192B4">
      <w:pPr>
        <w:spacing w:after="0" w:line="240" w:lineRule="auto"/>
        <w:jc w:val="right"/>
        <w:rPr>
          <w:rFonts w:ascii="Times New Roman" w:hAnsi="Times New Roman"/>
          <w:sz w:val="24"/>
          <w:szCs w:val="24"/>
        </w:rPr>
      </w:pPr>
      <w:r>
        <w:rPr>
          <w:rFonts w:ascii="Times New Roman" w:hAnsi="Times New Roman"/>
          <w:sz w:val="24"/>
          <w:szCs w:val="24"/>
          <w:lang w:val="tt"/>
        </w:rPr>
        <w:t xml:space="preserve"> (шәхси имза)   (имзаның ачыкламасы)</w:t>
      </w:r>
    </w:p>
    <w:p w14:paraId="0015FBBB">
      <w:pPr>
        <w:spacing w:after="0" w:line="240" w:lineRule="auto"/>
        <w:jc w:val="right"/>
        <w:rPr>
          <w:rFonts w:ascii="Times New Roman" w:hAnsi="Times New Roman"/>
          <w:sz w:val="24"/>
          <w:szCs w:val="24"/>
          <w:lang w:val="tt"/>
        </w:rPr>
      </w:pPr>
      <w:r>
        <w:rPr>
          <w:rFonts w:ascii="Times New Roman" w:hAnsi="Times New Roman"/>
          <w:sz w:val="24"/>
          <w:szCs w:val="24"/>
          <w:lang w:val="tt"/>
        </w:rPr>
        <w:t xml:space="preserve"> М.У. " __ " _______ 20__ ел.</w:t>
      </w:r>
    </w:p>
    <w:p w14:paraId="6666DD78">
      <w:pPr>
        <w:spacing w:after="0" w:line="240" w:lineRule="auto"/>
        <w:rPr>
          <w:rFonts w:ascii="Times New Roman" w:hAnsi="Times New Roman"/>
          <w:sz w:val="24"/>
          <w:szCs w:val="24"/>
          <w:lang w:val="tt"/>
        </w:rPr>
      </w:pPr>
    </w:p>
    <w:p w14:paraId="134B28B4">
      <w:pPr>
        <w:spacing w:after="0" w:line="240" w:lineRule="auto"/>
        <w:jc w:val="center"/>
        <w:rPr>
          <w:rFonts w:ascii="Times New Roman" w:hAnsi="Times New Roman"/>
          <w:sz w:val="28"/>
          <w:szCs w:val="28"/>
          <w:lang w:val="tt"/>
        </w:rPr>
      </w:pPr>
      <w:r>
        <w:rPr>
          <w:rFonts w:ascii="Times New Roman" w:hAnsi="Times New Roman"/>
          <w:sz w:val="28"/>
          <w:szCs w:val="28"/>
          <w:lang w:val="tt"/>
        </w:rPr>
        <w:t>КАРАР</w:t>
      </w:r>
    </w:p>
    <w:p w14:paraId="456535EA">
      <w:pPr>
        <w:spacing w:after="0" w:line="240" w:lineRule="auto"/>
        <w:jc w:val="center"/>
        <w:rPr>
          <w:rFonts w:ascii="Times New Roman" w:hAnsi="Times New Roman"/>
          <w:sz w:val="24"/>
          <w:szCs w:val="24"/>
          <w:lang w:val="tt"/>
        </w:rPr>
      </w:pPr>
      <w:r>
        <w:rPr>
          <w:rFonts w:ascii="Times New Roman" w:hAnsi="Times New Roman"/>
          <w:sz w:val="24"/>
          <w:szCs w:val="24"/>
          <w:lang w:val="tt"/>
        </w:rPr>
        <w:t xml:space="preserve">күпфатирлы йортта бинаны үзгәртеп планлаштыру  </w:t>
      </w:r>
    </w:p>
    <w:p w14:paraId="56D23882">
      <w:pPr>
        <w:spacing w:after="0" w:line="240" w:lineRule="auto"/>
        <w:jc w:val="center"/>
        <w:rPr>
          <w:rFonts w:ascii="Times New Roman" w:hAnsi="Times New Roman"/>
          <w:sz w:val="24"/>
          <w:szCs w:val="24"/>
          <w:lang w:val="tt"/>
        </w:rPr>
      </w:pPr>
      <w:r>
        <w:rPr>
          <w:rFonts w:ascii="Times New Roman" w:hAnsi="Times New Roman"/>
          <w:sz w:val="24"/>
          <w:szCs w:val="24"/>
          <w:lang w:val="tt"/>
        </w:rPr>
        <w:t>һәм (яки) яңадан җиһазландыруны тәмамлау акты рәсмиләштерүдән баш тарту турында</w:t>
      </w:r>
    </w:p>
    <w:p w14:paraId="59CEBFA6">
      <w:pPr>
        <w:spacing w:after="0" w:line="240" w:lineRule="auto"/>
        <w:rPr>
          <w:rFonts w:ascii="Times New Roman" w:hAnsi="Times New Roman"/>
          <w:sz w:val="24"/>
          <w:szCs w:val="24"/>
          <w:lang w:val="tt"/>
        </w:rPr>
      </w:pPr>
    </w:p>
    <w:p w14:paraId="6B9B16C6">
      <w:pPr>
        <w:spacing w:after="0" w:line="240" w:lineRule="auto"/>
        <w:rPr>
          <w:rFonts w:ascii="Times New Roman" w:hAnsi="Times New Roman"/>
          <w:sz w:val="24"/>
          <w:szCs w:val="24"/>
        </w:rPr>
      </w:pPr>
      <w:r>
        <w:rPr>
          <w:rFonts w:ascii="Times New Roman" w:hAnsi="Times New Roman"/>
          <w:sz w:val="24"/>
          <w:szCs w:val="24"/>
          <w:lang w:val="tt"/>
        </w:rPr>
        <w:t>___________ « ___ » ______ 20_ ел.</w:t>
      </w:r>
    </w:p>
    <w:p w14:paraId="37C5911B">
      <w:pPr>
        <w:spacing w:after="0" w:line="240" w:lineRule="auto"/>
        <w:jc w:val="both"/>
        <w:rPr>
          <w:rFonts w:ascii="Times New Roman" w:hAnsi="Times New Roman"/>
          <w:sz w:val="24"/>
          <w:szCs w:val="24"/>
        </w:rPr>
      </w:pPr>
    </w:p>
    <w:p w14:paraId="315C974B">
      <w:pPr>
        <w:spacing w:after="0" w:line="240" w:lineRule="auto"/>
        <w:jc w:val="both"/>
        <w:rPr>
          <w:rFonts w:ascii="Times New Roman" w:hAnsi="Times New Roman"/>
          <w:sz w:val="24"/>
          <w:szCs w:val="24"/>
        </w:rPr>
      </w:pPr>
      <w:r>
        <w:rPr>
          <w:rFonts w:ascii="Times New Roman" w:hAnsi="Times New Roman"/>
          <w:sz w:val="24"/>
          <w:szCs w:val="24"/>
          <w:lang w:val="tt"/>
        </w:rPr>
        <w:t>Объектның адресы: _____________________________________________________________</w:t>
      </w:r>
    </w:p>
    <w:p w14:paraId="4824F3F5">
      <w:pPr>
        <w:spacing w:after="0" w:line="240" w:lineRule="auto"/>
        <w:jc w:val="both"/>
        <w:rPr>
          <w:rFonts w:ascii="Times New Roman" w:hAnsi="Times New Roman"/>
          <w:sz w:val="24"/>
          <w:szCs w:val="24"/>
        </w:rPr>
      </w:pPr>
      <w:r>
        <w:rPr>
          <w:rFonts w:ascii="Times New Roman" w:hAnsi="Times New Roman"/>
          <w:sz w:val="24"/>
          <w:szCs w:val="24"/>
          <w:lang w:val="tt"/>
        </w:rPr>
        <w:t>(ул./тыкрык һ.б.) (йорт №) (корпус №) (фатир №)</w:t>
      </w:r>
    </w:p>
    <w:p w14:paraId="4CAFE46E">
      <w:pPr>
        <w:spacing w:after="0" w:line="240" w:lineRule="auto"/>
        <w:jc w:val="both"/>
        <w:rPr>
          <w:rFonts w:ascii="Times New Roman" w:hAnsi="Times New Roman"/>
          <w:sz w:val="24"/>
          <w:szCs w:val="24"/>
        </w:rPr>
      </w:pPr>
      <w:r>
        <w:rPr>
          <w:rFonts w:ascii="Times New Roman" w:hAnsi="Times New Roman"/>
          <w:sz w:val="24"/>
          <w:szCs w:val="24"/>
          <w:lang w:val="tt"/>
        </w:rPr>
        <w:t>Бина __________________________________________ ________________ ________________</w:t>
      </w:r>
    </w:p>
    <w:p w14:paraId="12DB356B">
      <w:pPr>
        <w:spacing w:after="0" w:line="240" w:lineRule="auto"/>
        <w:jc w:val="both"/>
        <w:rPr>
          <w:rFonts w:ascii="Times New Roman" w:hAnsi="Times New Roman"/>
          <w:sz w:val="24"/>
          <w:szCs w:val="24"/>
        </w:rPr>
      </w:pPr>
      <w:r>
        <w:rPr>
          <w:rFonts w:ascii="Times New Roman" w:hAnsi="Times New Roman"/>
          <w:sz w:val="24"/>
          <w:szCs w:val="24"/>
          <w:lang w:val="tt"/>
        </w:rPr>
        <w:t xml:space="preserve"> (күрсәтергә: торак / торак түгел) (подъезд номеры) (кат)</w:t>
      </w:r>
    </w:p>
    <w:p w14:paraId="7E9CFB18">
      <w:pPr>
        <w:spacing w:after="0" w:line="240" w:lineRule="auto"/>
        <w:jc w:val="both"/>
        <w:rPr>
          <w:rFonts w:ascii="Times New Roman" w:hAnsi="Times New Roman"/>
          <w:sz w:val="24"/>
          <w:szCs w:val="24"/>
        </w:rPr>
      </w:pPr>
      <w:r>
        <w:rPr>
          <w:rFonts w:ascii="Times New Roman" w:hAnsi="Times New Roman"/>
          <w:sz w:val="24"/>
          <w:szCs w:val="24"/>
          <w:lang w:val="tt"/>
        </w:rPr>
        <w:t>Вәкилләр составында комиссия:</w:t>
      </w:r>
    </w:p>
    <w:p w14:paraId="6759D4E2">
      <w:pPr>
        <w:spacing w:after="0" w:line="240" w:lineRule="auto"/>
        <w:jc w:val="both"/>
        <w:rPr>
          <w:rFonts w:ascii="Times New Roman" w:hAnsi="Times New Roman"/>
          <w:sz w:val="24"/>
          <w:szCs w:val="24"/>
        </w:rPr>
      </w:pPr>
      <w:r>
        <w:rPr>
          <w:rFonts w:ascii="Times New Roman" w:hAnsi="Times New Roman"/>
          <w:sz w:val="24"/>
          <w:szCs w:val="24"/>
          <w:lang w:val="tt"/>
        </w:rPr>
        <w:t>- _____________ (рәисе) - _________________________________________________</w:t>
      </w:r>
    </w:p>
    <w:p w14:paraId="7C48C408">
      <w:pPr>
        <w:spacing w:after="0" w:line="240" w:lineRule="auto"/>
        <w:jc w:val="both"/>
        <w:rPr>
          <w:rFonts w:ascii="Times New Roman" w:hAnsi="Times New Roman"/>
          <w:sz w:val="24"/>
          <w:szCs w:val="24"/>
        </w:rPr>
      </w:pPr>
      <w:r>
        <w:rPr>
          <w:rFonts w:ascii="Times New Roman" w:hAnsi="Times New Roman"/>
          <w:sz w:val="24"/>
          <w:szCs w:val="24"/>
          <w:lang w:val="tt"/>
        </w:rPr>
        <w:t>- мөрәҗәгать итүче (заказчы) __________________________________________________________</w:t>
      </w:r>
    </w:p>
    <w:p w14:paraId="0E955042">
      <w:pPr>
        <w:spacing w:after="0" w:line="240" w:lineRule="auto"/>
        <w:jc w:val="both"/>
        <w:rPr>
          <w:rFonts w:ascii="Times New Roman" w:hAnsi="Times New Roman"/>
          <w:sz w:val="24"/>
          <w:szCs w:val="24"/>
        </w:rPr>
      </w:pPr>
      <w:r>
        <w:rPr>
          <w:rFonts w:ascii="Times New Roman" w:hAnsi="Times New Roman"/>
          <w:sz w:val="24"/>
          <w:szCs w:val="24"/>
          <w:lang w:val="tt"/>
        </w:rPr>
        <w:t>- башкаручы (эшләр җитештерүче) - _____________________________________________</w:t>
      </w:r>
    </w:p>
    <w:p w14:paraId="1134B671">
      <w:pPr>
        <w:spacing w:after="0" w:line="240" w:lineRule="auto"/>
        <w:jc w:val="both"/>
        <w:rPr>
          <w:rFonts w:ascii="Times New Roman" w:hAnsi="Times New Roman"/>
          <w:sz w:val="24"/>
          <w:szCs w:val="24"/>
        </w:rPr>
      </w:pPr>
      <w:r>
        <w:rPr>
          <w:rFonts w:ascii="Times New Roman" w:hAnsi="Times New Roman"/>
          <w:sz w:val="24"/>
          <w:szCs w:val="24"/>
          <w:lang w:val="tt"/>
        </w:rPr>
        <w:t>- күпфатирлы йорт белән идарә итүче оешма (кирәк булганда) -</w:t>
      </w:r>
    </w:p>
    <w:p w14:paraId="2E47C4F3">
      <w:pPr>
        <w:spacing w:after="0" w:line="240" w:lineRule="auto"/>
        <w:jc w:val="both"/>
        <w:rPr>
          <w:rFonts w:ascii="Times New Roman" w:hAnsi="Times New Roman"/>
          <w:sz w:val="24"/>
          <w:szCs w:val="24"/>
        </w:rPr>
      </w:pPr>
      <w:r>
        <w:rPr>
          <w:rFonts w:ascii="Times New Roman" w:hAnsi="Times New Roman"/>
          <w:sz w:val="24"/>
          <w:szCs w:val="24"/>
          <w:lang w:val="tt"/>
        </w:rPr>
        <w:t>билгеләгән:_______________________________</w:t>
      </w:r>
    </w:p>
    <w:p w14:paraId="125B6516">
      <w:pPr>
        <w:spacing w:after="0" w:line="240" w:lineRule="auto"/>
        <w:jc w:val="both"/>
        <w:rPr>
          <w:rFonts w:ascii="Times New Roman" w:hAnsi="Times New Roman"/>
          <w:sz w:val="24"/>
          <w:szCs w:val="24"/>
        </w:rPr>
      </w:pPr>
    </w:p>
    <w:p w14:paraId="5741C96B">
      <w:pPr>
        <w:spacing w:after="0" w:line="240" w:lineRule="auto"/>
        <w:jc w:val="both"/>
        <w:rPr>
          <w:rFonts w:ascii="Times New Roman" w:hAnsi="Times New Roman"/>
          <w:sz w:val="24"/>
          <w:szCs w:val="24"/>
        </w:rPr>
      </w:pPr>
      <w:r>
        <w:rPr>
          <w:rFonts w:ascii="Times New Roman" w:hAnsi="Times New Roman"/>
          <w:sz w:val="24"/>
          <w:szCs w:val="24"/>
          <w:lang w:val="tt"/>
        </w:rPr>
        <w:t>1. Комиссиягә түбәндәге эшләр кертелде:</w:t>
      </w:r>
    </w:p>
    <w:p w14:paraId="11D8F234">
      <w:pPr>
        <w:spacing w:after="0" w:line="240" w:lineRule="auto"/>
        <w:jc w:val="both"/>
        <w:rPr>
          <w:rFonts w:ascii="Times New Roman" w:hAnsi="Times New Roman"/>
          <w:sz w:val="24"/>
          <w:szCs w:val="24"/>
        </w:rPr>
      </w:pPr>
      <w:r>
        <w:rPr>
          <w:rFonts w:ascii="Times New Roman" w:hAnsi="Times New Roman"/>
          <w:sz w:val="24"/>
          <w:szCs w:val="24"/>
          <w:lang w:val="tt"/>
        </w:rPr>
        <w:t>_____________________________________________________________________________ (бүлмәләрне, элементларны, инженерлык системаларын күрсәтеп)</w:t>
      </w:r>
    </w:p>
    <w:p w14:paraId="4AD070AF">
      <w:pPr>
        <w:spacing w:after="0" w:line="240" w:lineRule="auto"/>
        <w:jc w:val="both"/>
        <w:rPr>
          <w:rFonts w:ascii="Times New Roman" w:hAnsi="Times New Roman"/>
          <w:sz w:val="24"/>
          <w:szCs w:val="24"/>
        </w:rPr>
      </w:pPr>
    </w:p>
    <w:p w14:paraId="397FC177">
      <w:pPr>
        <w:spacing w:after="0" w:line="240" w:lineRule="auto"/>
        <w:jc w:val="both"/>
        <w:rPr>
          <w:rFonts w:ascii="Times New Roman" w:hAnsi="Times New Roman"/>
          <w:sz w:val="24"/>
          <w:szCs w:val="24"/>
        </w:rPr>
      </w:pPr>
      <w:r>
        <w:rPr>
          <w:rFonts w:ascii="Times New Roman" w:hAnsi="Times New Roman"/>
          <w:sz w:val="24"/>
          <w:szCs w:val="24"/>
          <w:lang w:val="tt"/>
        </w:rPr>
        <w:t>2. Эшләр башкарылды:</w:t>
      </w:r>
    </w:p>
    <w:p w14:paraId="752DCE8A">
      <w:pPr>
        <w:spacing w:after="0" w:line="240" w:lineRule="auto"/>
        <w:jc w:val="both"/>
        <w:rPr>
          <w:rFonts w:ascii="Times New Roman" w:hAnsi="Times New Roman"/>
          <w:sz w:val="24"/>
          <w:szCs w:val="24"/>
        </w:rPr>
      </w:pPr>
      <w:r>
        <w:rPr>
          <w:rFonts w:ascii="Times New Roman" w:hAnsi="Times New Roman"/>
          <w:sz w:val="24"/>
          <w:szCs w:val="24"/>
          <w:lang w:val="tt"/>
        </w:rPr>
        <w:t>_____________________________________________________________________________ (эшләр җитештерүченең исеме һәм реквизитлары)</w:t>
      </w:r>
    </w:p>
    <w:p w14:paraId="79597BF1">
      <w:pPr>
        <w:spacing w:after="0" w:line="240" w:lineRule="auto"/>
        <w:jc w:val="both"/>
        <w:rPr>
          <w:rFonts w:ascii="Times New Roman" w:hAnsi="Times New Roman"/>
          <w:sz w:val="24"/>
          <w:szCs w:val="24"/>
        </w:rPr>
      </w:pPr>
    </w:p>
    <w:p w14:paraId="78F4B778">
      <w:pPr>
        <w:spacing w:after="0" w:line="240" w:lineRule="auto"/>
        <w:jc w:val="both"/>
        <w:rPr>
          <w:rFonts w:ascii="Times New Roman" w:hAnsi="Times New Roman"/>
          <w:sz w:val="24"/>
          <w:szCs w:val="24"/>
        </w:rPr>
      </w:pPr>
      <w:r>
        <w:rPr>
          <w:rFonts w:ascii="Times New Roman" w:hAnsi="Times New Roman"/>
          <w:sz w:val="24"/>
          <w:szCs w:val="24"/>
          <w:lang w:val="tt"/>
        </w:rPr>
        <w:t>3. Проект (башкарма) документациясе эшләнде:</w:t>
      </w:r>
    </w:p>
    <w:p w14:paraId="5F2F7E96">
      <w:pPr>
        <w:spacing w:after="0" w:line="240" w:lineRule="auto"/>
        <w:jc w:val="both"/>
        <w:rPr>
          <w:rFonts w:ascii="Times New Roman" w:hAnsi="Times New Roman"/>
          <w:sz w:val="24"/>
          <w:szCs w:val="24"/>
        </w:rPr>
      </w:pPr>
      <w:r>
        <w:rPr>
          <w:rFonts w:ascii="Times New Roman" w:hAnsi="Times New Roman"/>
          <w:sz w:val="24"/>
          <w:szCs w:val="24"/>
          <w:lang w:val="tt"/>
        </w:rPr>
        <w:t xml:space="preserve">____________ </w:t>
      </w:r>
    </w:p>
    <w:p w14:paraId="3C183468">
      <w:pPr>
        <w:spacing w:after="0" w:line="240" w:lineRule="auto"/>
        <w:jc w:val="both"/>
        <w:rPr>
          <w:rFonts w:ascii="Times New Roman" w:hAnsi="Times New Roman"/>
          <w:sz w:val="24"/>
          <w:szCs w:val="24"/>
        </w:rPr>
      </w:pPr>
      <w:r>
        <w:rPr>
          <w:rFonts w:ascii="Times New Roman" w:hAnsi="Times New Roman"/>
          <w:sz w:val="24"/>
          <w:szCs w:val="24"/>
          <w:lang w:val="tt"/>
        </w:rPr>
        <w:t>(документация составы, исеме һәм авторның реквизитлары)</w:t>
      </w:r>
    </w:p>
    <w:p w14:paraId="079F538D">
      <w:pPr>
        <w:spacing w:after="0" w:line="240" w:lineRule="auto"/>
        <w:jc w:val="both"/>
        <w:rPr>
          <w:rFonts w:ascii="Times New Roman" w:hAnsi="Times New Roman"/>
          <w:sz w:val="24"/>
          <w:szCs w:val="24"/>
        </w:rPr>
      </w:pPr>
      <w:r>
        <w:rPr>
          <w:rFonts w:ascii="Times New Roman" w:hAnsi="Times New Roman"/>
          <w:sz w:val="24"/>
          <w:szCs w:val="24"/>
          <w:lang w:val="tt"/>
        </w:rPr>
        <w:t>расланды ________________________________________________ «___» ______ 20__ ел (раслаучы затның статусы)</w:t>
      </w:r>
    </w:p>
    <w:p w14:paraId="0654EC91">
      <w:pPr>
        <w:spacing w:after="0" w:line="240" w:lineRule="auto"/>
        <w:jc w:val="both"/>
        <w:rPr>
          <w:rFonts w:ascii="Times New Roman" w:hAnsi="Times New Roman"/>
          <w:sz w:val="24"/>
          <w:szCs w:val="24"/>
        </w:rPr>
      </w:pPr>
    </w:p>
    <w:p w14:paraId="03042DD4">
      <w:pPr>
        <w:spacing w:after="0" w:line="240" w:lineRule="auto"/>
        <w:jc w:val="both"/>
        <w:rPr>
          <w:rFonts w:ascii="Times New Roman" w:hAnsi="Times New Roman"/>
          <w:sz w:val="24"/>
          <w:szCs w:val="24"/>
        </w:rPr>
      </w:pPr>
      <w:r>
        <w:rPr>
          <w:rFonts w:ascii="Times New Roman" w:hAnsi="Times New Roman"/>
          <w:sz w:val="24"/>
          <w:szCs w:val="24"/>
          <w:lang w:val="tt"/>
        </w:rPr>
        <w:t>4. Эшләр түбәндәге срокларда башкарылды:</w:t>
      </w:r>
    </w:p>
    <w:p w14:paraId="525EC581">
      <w:pPr>
        <w:spacing w:after="0" w:line="240" w:lineRule="auto"/>
        <w:jc w:val="both"/>
        <w:rPr>
          <w:rFonts w:ascii="Times New Roman" w:hAnsi="Times New Roman"/>
          <w:sz w:val="24"/>
          <w:szCs w:val="24"/>
        </w:rPr>
      </w:pPr>
      <w:r>
        <w:rPr>
          <w:rFonts w:ascii="Times New Roman" w:hAnsi="Times New Roman"/>
          <w:sz w:val="24"/>
          <w:szCs w:val="24"/>
          <w:lang w:val="tt"/>
        </w:rPr>
        <w:t>эшләр башлану "___" ______ 20__ ел; тәмамлану "___" _______ 20__ ел</w:t>
      </w:r>
    </w:p>
    <w:p w14:paraId="18CBB524">
      <w:pPr>
        <w:spacing w:after="0" w:line="240" w:lineRule="auto"/>
        <w:jc w:val="both"/>
        <w:rPr>
          <w:rFonts w:ascii="Times New Roman" w:hAnsi="Times New Roman"/>
          <w:sz w:val="24"/>
          <w:szCs w:val="24"/>
        </w:rPr>
      </w:pPr>
    </w:p>
    <w:p w14:paraId="59F0F74D">
      <w:pPr>
        <w:spacing w:after="0" w:line="240" w:lineRule="auto"/>
        <w:jc w:val="both"/>
        <w:rPr>
          <w:rFonts w:ascii="Times New Roman" w:hAnsi="Times New Roman"/>
          <w:sz w:val="24"/>
          <w:szCs w:val="24"/>
        </w:rPr>
      </w:pPr>
      <w:r>
        <w:rPr>
          <w:rFonts w:ascii="Times New Roman" w:hAnsi="Times New Roman"/>
          <w:sz w:val="24"/>
          <w:szCs w:val="24"/>
          <w:lang w:val="tt"/>
        </w:rPr>
        <w:t>5. Урыннарны (элементларны, инженерлык системаларын) кабул итүгә белдерелгәннәрнең табигатен карау һәм проект (башкарма) документлары белән танышу нигезендә түбәндәгеләр билгеләнгән:</w:t>
      </w:r>
    </w:p>
    <w:p w14:paraId="0C4C1AEB">
      <w:pPr>
        <w:spacing w:after="0" w:line="240" w:lineRule="auto"/>
        <w:jc w:val="both"/>
        <w:rPr>
          <w:rFonts w:ascii="Times New Roman" w:hAnsi="Times New Roman"/>
          <w:sz w:val="24"/>
          <w:szCs w:val="24"/>
        </w:rPr>
      </w:pPr>
      <w:r>
        <w:rPr>
          <w:rFonts w:ascii="Times New Roman" w:hAnsi="Times New Roman"/>
          <w:sz w:val="24"/>
          <w:szCs w:val="24"/>
          <w:lang w:val="tt"/>
        </w:rPr>
        <w:t>5.1. ____________________________________________________________________________ (проектка туры килә / туры килми - күрсәтергә)</w:t>
      </w:r>
    </w:p>
    <w:p w14:paraId="5EB169F5">
      <w:pPr>
        <w:spacing w:after="0" w:line="240" w:lineRule="auto"/>
        <w:jc w:val="both"/>
        <w:rPr>
          <w:rFonts w:ascii="Times New Roman" w:hAnsi="Times New Roman"/>
          <w:sz w:val="24"/>
          <w:szCs w:val="24"/>
        </w:rPr>
      </w:pPr>
      <w:r>
        <w:rPr>
          <w:rFonts w:ascii="Times New Roman" w:hAnsi="Times New Roman"/>
          <w:sz w:val="24"/>
          <w:szCs w:val="24"/>
          <w:lang w:val="tt"/>
        </w:rPr>
        <w:t xml:space="preserve">5.2. ______________________________________________________________________________ (күзәтчелек органнары искәрмәләре-(ачыкларга: бетерелгән/бетерелмәгән) </w:t>
      </w:r>
    </w:p>
    <w:p w14:paraId="573ACBDF">
      <w:pPr>
        <w:spacing w:after="0" w:line="240" w:lineRule="auto"/>
        <w:jc w:val="both"/>
        <w:rPr>
          <w:rFonts w:ascii="Times New Roman" w:hAnsi="Times New Roman"/>
          <w:sz w:val="24"/>
          <w:szCs w:val="24"/>
        </w:rPr>
      </w:pPr>
    </w:p>
    <w:p w14:paraId="05AC0B1F">
      <w:pPr>
        <w:spacing w:after="0" w:line="240" w:lineRule="auto"/>
        <w:jc w:val="both"/>
        <w:rPr>
          <w:rFonts w:ascii="Times New Roman" w:hAnsi="Times New Roman"/>
          <w:sz w:val="24"/>
          <w:szCs w:val="24"/>
        </w:rPr>
      </w:pPr>
    </w:p>
    <w:p w14:paraId="34336753">
      <w:pPr>
        <w:spacing w:after="0" w:line="240" w:lineRule="auto"/>
        <w:jc w:val="both"/>
        <w:rPr>
          <w:rFonts w:ascii="Times New Roman" w:hAnsi="Times New Roman"/>
          <w:sz w:val="24"/>
          <w:szCs w:val="24"/>
        </w:rPr>
      </w:pPr>
      <w:r>
        <w:rPr>
          <w:rFonts w:ascii="Times New Roman" w:hAnsi="Times New Roman"/>
          <w:sz w:val="24"/>
          <w:szCs w:val="24"/>
          <w:lang w:val="tt"/>
        </w:rPr>
        <w:t>КОМИССИЯ КАРАРЫ:</w:t>
      </w:r>
    </w:p>
    <w:p w14:paraId="330FA46F">
      <w:pPr>
        <w:spacing w:after="0" w:line="240" w:lineRule="auto"/>
        <w:jc w:val="both"/>
        <w:rPr>
          <w:rFonts w:ascii="Times New Roman" w:hAnsi="Times New Roman"/>
          <w:sz w:val="24"/>
          <w:szCs w:val="24"/>
        </w:rPr>
      </w:pPr>
    </w:p>
    <w:p w14:paraId="7A240286">
      <w:pPr>
        <w:spacing w:after="0" w:line="240" w:lineRule="auto"/>
        <w:jc w:val="both"/>
        <w:rPr>
          <w:rFonts w:ascii="Times New Roman" w:hAnsi="Times New Roman"/>
          <w:sz w:val="24"/>
          <w:szCs w:val="24"/>
        </w:rPr>
      </w:pPr>
      <w:r>
        <w:rPr>
          <w:rFonts w:ascii="Times New Roman" w:hAnsi="Times New Roman"/>
          <w:sz w:val="24"/>
          <w:szCs w:val="24"/>
          <w:lang w:val="tt"/>
        </w:rPr>
        <w:t>1. Күрсәтелгән эшләрне санарга:</w:t>
      </w:r>
    </w:p>
    <w:p w14:paraId="5281C477">
      <w:pPr>
        <w:spacing w:after="0" w:line="240" w:lineRule="auto"/>
        <w:jc w:val="both"/>
        <w:rPr>
          <w:rFonts w:ascii="Times New Roman" w:hAnsi="Times New Roman"/>
          <w:sz w:val="24"/>
          <w:szCs w:val="24"/>
        </w:rPr>
      </w:pPr>
      <w:r>
        <w:rPr>
          <w:rFonts w:ascii="Times New Roman" w:hAnsi="Times New Roman"/>
          <w:sz w:val="24"/>
          <w:szCs w:val="24"/>
          <w:lang w:val="tt"/>
        </w:rPr>
        <w:t>_____________________________________________________________________________</w:t>
      </w:r>
    </w:p>
    <w:p w14:paraId="575AF7C0">
      <w:pPr>
        <w:spacing w:after="0" w:line="240" w:lineRule="auto"/>
        <w:jc w:val="both"/>
        <w:rPr>
          <w:rFonts w:ascii="Times New Roman" w:hAnsi="Times New Roman"/>
          <w:sz w:val="24"/>
          <w:szCs w:val="24"/>
        </w:rPr>
      </w:pPr>
      <w:r>
        <w:rPr>
          <w:rFonts w:ascii="Times New Roman" w:hAnsi="Times New Roman"/>
          <w:sz w:val="24"/>
          <w:szCs w:val="24"/>
          <w:lang w:val="tt"/>
        </w:rPr>
        <w:t>____________</w:t>
      </w:r>
    </w:p>
    <w:p w14:paraId="57DF5784">
      <w:pPr>
        <w:spacing w:after="0" w:line="240" w:lineRule="auto"/>
        <w:jc w:val="both"/>
        <w:rPr>
          <w:rFonts w:ascii="Times New Roman" w:hAnsi="Times New Roman"/>
          <w:sz w:val="24"/>
          <w:szCs w:val="24"/>
        </w:rPr>
      </w:pPr>
      <w:r>
        <w:rPr>
          <w:rFonts w:ascii="Times New Roman" w:hAnsi="Times New Roman"/>
          <w:sz w:val="24"/>
          <w:szCs w:val="24"/>
          <w:lang w:val="tt"/>
        </w:rPr>
        <w:t>норматив документлар таләпләренә туры китереп / туры китермичә башкарылган,</w:t>
      </w:r>
    </w:p>
    <w:p w14:paraId="2E2D49D5">
      <w:pPr>
        <w:spacing w:after="0" w:line="240" w:lineRule="auto"/>
        <w:jc w:val="both"/>
        <w:rPr>
          <w:rFonts w:ascii="Times New Roman" w:hAnsi="Times New Roman"/>
          <w:sz w:val="24"/>
          <w:szCs w:val="24"/>
        </w:rPr>
      </w:pPr>
      <w:r>
        <w:rPr>
          <w:rFonts w:ascii="Times New Roman" w:hAnsi="Times New Roman"/>
          <w:sz w:val="24"/>
          <w:szCs w:val="24"/>
          <w:lang w:val="tt"/>
        </w:rPr>
        <w:t>күпфатирлы йортлар өчен гамәлдә булган.</w:t>
      </w:r>
    </w:p>
    <w:p w14:paraId="1A7632EB">
      <w:pPr>
        <w:spacing w:after="0" w:line="240" w:lineRule="auto"/>
        <w:jc w:val="both"/>
        <w:rPr>
          <w:rFonts w:ascii="Times New Roman" w:hAnsi="Times New Roman"/>
          <w:sz w:val="24"/>
          <w:szCs w:val="24"/>
        </w:rPr>
      </w:pPr>
    </w:p>
    <w:p w14:paraId="438C203C">
      <w:pPr>
        <w:spacing w:after="0" w:line="240" w:lineRule="auto"/>
        <w:jc w:val="both"/>
        <w:rPr>
          <w:rFonts w:ascii="Times New Roman" w:hAnsi="Times New Roman"/>
          <w:sz w:val="24"/>
          <w:szCs w:val="24"/>
        </w:rPr>
      </w:pPr>
    </w:p>
    <w:p w14:paraId="71BD86D8">
      <w:pPr>
        <w:spacing w:after="0" w:line="240" w:lineRule="auto"/>
        <w:jc w:val="both"/>
        <w:rPr>
          <w:rFonts w:ascii="Times New Roman" w:hAnsi="Times New Roman"/>
          <w:sz w:val="24"/>
          <w:szCs w:val="24"/>
        </w:rPr>
      </w:pPr>
      <w:r>
        <w:rPr>
          <w:rFonts w:ascii="Times New Roman" w:hAnsi="Times New Roman"/>
          <w:sz w:val="24"/>
          <w:szCs w:val="24"/>
          <w:lang w:val="tt"/>
        </w:rPr>
        <w:t>Карарга кушымталар:</w:t>
      </w:r>
    </w:p>
    <w:p w14:paraId="0EEAFFA3">
      <w:pPr>
        <w:spacing w:after="0" w:line="240" w:lineRule="auto"/>
        <w:jc w:val="both"/>
        <w:rPr>
          <w:rFonts w:ascii="Times New Roman" w:hAnsi="Times New Roman"/>
          <w:sz w:val="24"/>
          <w:szCs w:val="24"/>
        </w:rPr>
      </w:pPr>
      <w:r>
        <w:rPr>
          <w:rFonts w:ascii="Times New Roman" w:hAnsi="Times New Roman"/>
          <w:sz w:val="24"/>
          <w:szCs w:val="24"/>
          <w:lang w:val="tt"/>
        </w:rPr>
        <w:t>1. Башкарма сызымнар:</w:t>
      </w:r>
    </w:p>
    <w:p w14:paraId="685DCABB">
      <w:pPr>
        <w:spacing w:after="0" w:line="240" w:lineRule="auto"/>
        <w:jc w:val="both"/>
        <w:rPr>
          <w:rFonts w:ascii="Times New Roman" w:hAnsi="Times New Roman"/>
          <w:sz w:val="24"/>
          <w:szCs w:val="24"/>
        </w:rPr>
      </w:pPr>
      <w:r>
        <w:rPr>
          <w:rFonts w:ascii="Times New Roman" w:hAnsi="Times New Roman"/>
          <w:sz w:val="24"/>
          <w:szCs w:val="24"/>
          <w:lang w:val="tt"/>
        </w:rPr>
        <w:t xml:space="preserve"> _____________________________________________________________________________ (билгеләнгән тәртиптә кертелгән үзгәрешләр белән проект материаллары)</w:t>
      </w:r>
    </w:p>
    <w:p w14:paraId="713762D0">
      <w:pPr>
        <w:spacing w:after="0" w:line="240" w:lineRule="auto"/>
        <w:jc w:val="both"/>
        <w:rPr>
          <w:rFonts w:ascii="Times New Roman" w:hAnsi="Times New Roman"/>
          <w:sz w:val="24"/>
          <w:szCs w:val="24"/>
        </w:rPr>
      </w:pPr>
      <w:r>
        <w:rPr>
          <w:rFonts w:ascii="Times New Roman" w:hAnsi="Times New Roman"/>
          <w:sz w:val="24"/>
          <w:szCs w:val="24"/>
          <w:lang w:val="tt"/>
        </w:rPr>
        <w:t>____________</w:t>
      </w:r>
    </w:p>
    <w:p w14:paraId="74D6C191">
      <w:pPr>
        <w:spacing w:after="0" w:line="240" w:lineRule="auto"/>
        <w:jc w:val="both"/>
        <w:rPr>
          <w:rFonts w:ascii="Times New Roman" w:hAnsi="Times New Roman"/>
          <w:sz w:val="24"/>
          <w:szCs w:val="24"/>
        </w:rPr>
      </w:pPr>
      <w:r>
        <w:rPr>
          <w:rFonts w:ascii="Times New Roman" w:hAnsi="Times New Roman"/>
          <w:sz w:val="24"/>
          <w:szCs w:val="24"/>
          <w:lang w:val="tt"/>
        </w:rPr>
        <w:t>2. ______________________ _____________________________________________________</w:t>
      </w:r>
    </w:p>
    <w:p w14:paraId="6DCCC931">
      <w:pPr>
        <w:spacing w:after="0" w:line="240" w:lineRule="auto"/>
        <w:jc w:val="both"/>
        <w:rPr>
          <w:rFonts w:ascii="Times New Roman" w:hAnsi="Times New Roman"/>
          <w:sz w:val="24"/>
          <w:szCs w:val="24"/>
        </w:rPr>
      </w:pPr>
      <w:r>
        <w:rPr>
          <w:rFonts w:ascii="Times New Roman" w:hAnsi="Times New Roman"/>
          <w:sz w:val="24"/>
          <w:szCs w:val="24"/>
          <w:lang w:val="tt"/>
        </w:rPr>
        <w:t>(күрсәтергә)</w:t>
      </w:r>
    </w:p>
    <w:p w14:paraId="644F3DD5">
      <w:pPr>
        <w:spacing w:after="0" w:line="240" w:lineRule="auto"/>
        <w:jc w:val="both"/>
        <w:rPr>
          <w:rFonts w:ascii="Times New Roman" w:hAnsi="Times New Roman"/>
          <w:sz w:val="24"/>
          <w:szCs w:val="24"/>
        </w:rPr>
      </w:pPr>
      <w:r>
        <w:rPr>
          <w:rFonts w:ascii="Times New Roman" w:hAnsi="Times New Roman"/>
          <w:sz w:val="24"/>
          <w:szCs w:val="24"/>
          <w:lang w:val="tt"/>
        </w:rPr>
        <w:t>____________</w:t>
      </w:r>
    </w:p>
    <w:p w14:paraId="4F03F6E9">
      <w:pPr>
        <w:spacing w:after="0" w:line="240" w:lineRule="auto"/>
        <w:jc w:val="both"/>
        <w:rPr>
          <w:rFonts w:ascii="Times New Roman" w:hAnsi="Times New Roman"/>
          <w:sz w:val="24"/>
          <w:szCs w:val="24"/>
        </w:rPr>
      </w:pPr>
    </w:p>
    <w:p w14:paraId="66241D03">
      <w:pPr>
        <w:spacing w:after="0" w:line="240" w:lineRule="auto"/>
        <w:jc w:val="both"/>
        <w:rPr>
          <w:rFonts w:ascii="Times New Roman" w:hAnsi="Times New Roman"/>
          <w:sz w:val="24"/>
          <w:szCs w:val="24"/>
        </w:rPr>
      </w:pPr>
    </w:p>
    <w:p w14:paraId="1279EA2A">
      <w:pPr>
        <w:spacing w:after="0" w:line="240" w:lineRule="auto"/>
        <w:jc w:val="both"/>
        <w:rPr>
          <w:rFonts w:ascii="Times New Roman" w:hAnsi="Times New Roman"/>
          <w:sz w:val="24"/>
          <w:szCs w:val="24"/>
        </w:rPr>
      </w:pPr>
      <w:r>
        <w:rPr>
          <w:rFonts w:ascii="Times New Roman" w:hAnsi="Times New Roman"/>
          <w:sz w:val="24"/>
          <w:szCs w:val="24"/>
          <w:lang w:val="tt"/>
        </w:rPr>
        <w:t>Комиссия рәисе _________________________________ (_____________________)</w:t>
      </w:r>
    </w:p>
    <w:p w14:paraId="6A18FA36">
      <w:pPr>
        <w:spacing w:after="0" w:line="240" w:lineRule="auto"/>
        <w:jc w:val="both"/>
        <w:rPr>
          <w:rFonts w:ascii="Times New Roman" w:hAnsi="Times New Roman"/>
          <w:sz w:val="24"/>
          <w:szCs w:val="24"/>
        </w:rPr>
      </w:pPr>
      <w:r>
        <w:rPr>
          <w:rFonts w:ascii="Times New Roman" w:hAnsi="Times New Roman"/>
          <w:sz w:val="24"/>
          <w:szCs w:val="24"/>
          <w:lang w:val="tt"/>
        </w:rPr>
        <w:t xml:space="preserve"> (шәхси имза)   (имзаның ачыкламасы)</w:t>
      </w:r>
    </w:p>
    <w:p w14:paraId="5B43E938">
      <w:pPr>
        <w:spacing w:after="0" w:line="240" w:lineRule="auto"/>
        <w:jc w:val="both"/>
        <w:rPr>
          <w:rFonts w:ascii="Times New Roman" w:hAnsi="Times New Roman"/>
          <w:sz w:val="24"/>
          <w:szCs w:val="24"/>
        </w:rPr>
      </w:pPr>
    </w:p>
    <w:p w14:paraId="5756EFFF">
      <w:pPr>
        <w:spacing w:after="0" w:line="240" w:lineRule="auto"/>
        <w:jc w:val="both"/>
        <w:rPr>
          <w:rFonts w:ascii="Times New Roman" w:hAnsi="Times New Roman"/>
          <w:sz w:val="24"/>
          <w:szCs w:val="24"/>
        </w:rPr>
      </w:pPr>
      <w:r>
        <w:rPr>
          <w:rFonts w:ascii="Times New Roman" w:hAnsi="Times New Roman"/>
          <w:sz w:val="24"/>
          <w:szCs w:val="24"/>
          <w:lang w:val="tt"/>
        </w:rPr>
        <w:t>Комиссия әгъзалары</w:t>
      </w:r>
    </w:p>
    <w:p w14:paraId="3D41DDA2">
      <w:pPr>
        <w:spacing w:after="0" w:line="240" w:lineRule="auto"/>
        <w:jc w:val="both"/>
        <w:rPr>
          <w:rFonts w:ascii="Times New Roman" w:hAnsi="Times New Roman"/>
          <w:sz w:val="24"/>
          <w:szCs w:val="24"/>
        </w:rPr>
      </w:pPr>
      <w:r>
        <w:rPr>
          <w:rFonts w:ascii="Times New Roman" w:hAnsi="Times New Roman"/>
          <w:sz w:val="24"/>
          <w:szCs w:val="24"/>
          <w:lang w:val="tt"/>
        </w:rPr>
        <w:t>_______________________ ( _______________________ )</w:t>
      </w:r>
    </w:p>
    <w:p w14:paraId="22E05B15">
      <w:pPr>
        <w:spacing w:after="0" w:line="240" w:lineRule="auto"/>
        <w:ind w:firstLine="709"/>
        <w:jc w:val="both"/>
        <w:rPr>
          <w:rFonts w:ascii="Times New Roman" w:hAnsi="Times New Roman"/>
          <w:sz w:val="24"/>
          <w:szCs w:val="24"/>
        </w:rPr>
      </w:pPr>
      <w:r>
        <w:rPr>
          <w:rFonts w:ascii="Times New Roman" w:hAnsi="Times New Roman"/>
          <w:sz w:val="24"/>
          <w:szCs w:val="24"/>
          <w:lang w:val="tt"/>
        </w:rPr>
        <w:t>_______________________ ( _______________________ )</w:t>
      </w:r>
    </w:p>
    <w:sectPr>
      <w:headerReference r:id="rId11" w:type="default"/>
      <w:pgSz w:w="11907" w:h="16840"/>
      <w:pgMar w:top="1134" w:right="850" w:bottom="1134" w:left="1701" w:header="720" w:footer="72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9E271">
    <w:pPr>
      <w:pStyle w:val="3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1BE60666">
      <w:pPr>
        <w:pStyle w:val="20"/>
        <w:ind w:firstLine="567"/>
        <w:jc w:val="both"/>
        <w:rPr>
          <w:lang w:val="tt"/>
        </w:rPr>
      </w:pPr>
      <w:r>
        <w:rPr>
          <w:rStyle w:val="218"/>
        </w:rPr>
        <w:footnoteRef/>
      </w:r>
      <w:r>
        <w:rPr>
          <w:rStyle w:val="217"/>
          <w:lang w:val="tt"/>
        </w:rPr>
        <w:tab/>
      </w:r>
      <w:r>
        <w:rPr>
          <w:rStyle w:val="217"/>
          <w:lang w:val="tt"/>
        </w:rPr>
        <w:t>*</w:t>
      </w:r>
      <w:r>
        <w:rPr>
          <w:lang w:val="tt"/>
        </w:rPr>
        <w:t> Төзекләндерү-төзелеш эшләрен башкару вакыты һәм режимы гариза нигезендә билгеләнә.</w:t>
      </w:r>
      <w:r>
        <w:rPr>
          <w:lang w:val="tt"/>
        </w:rPr>
        <w:br w:type="textWrapping"/>
      </w:r>
      <w:r>
        <w:rPr>
          <w:lang w:val="tt"/>
        </w:rPr>
        <w:t xml:space="preserve"> Әгәр дә килештерүче орган гаризада күрсәтелгән төзекләндерү-төзелеш эшләрен башкару вакыты һәм режимын үзгәртә икән, карарда мондый карар кабул итү сәбәпләре аңлатыла.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08A9">
    <w:pPr>
      <w:pStyle w:val="22"/>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2331606"/>
      <w:docPartObj>
        <w:docPartGallery w:val="autotext"/>
      </w:docPartObj>
    </w:sdtPr>
    <w:sdtContent>
      <w:p w14:paraId="6436F9BC">
        <w:pPr>
          <w:pStyle w:val="22"/>
          <w:jc w:val="center"/>
        </w:pPr>
        <w:r>
          <w:fldChar w:fldCharType="begin"/>
        </w:r>
        <w:r>
          <w:instrText xml:space="preserve">PAGE   \* MERGEFORMAT</w:instrText>
        </w:r>
        <w:r>
          <w:fldChar w:fldCharType="separate"/>
        </w:r>
        <w:r>
          <w:t>25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6116137"/>
      <w:docPartObj>
        <w:docPartGallery w:val="autotext"/>
      </w:docPartObj>
    </w:sdtPr>
    <w:sdtContent>
      <w:p w14:paraId="20342D57">
        <w:pPr>
          <w:pStyle w:val="22"/>
          <w:jc w:val="center"/>
        </w:pPr>
        <w:r>
          <w:fldChar w:fldCharType="begin"/>
        </w:r>
        <w:r>
          <w:instrText xml:space="preserve">PAGE   \* MERGEFORMAT</w:instrText>
        </w:r>
        <w:r>
          <w:fldChar w:fldCharType="separate"/>
        </w:r>
        <w:r>
          <w:t>11</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C39C2">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7CD32">
    <w:pPr>
      <w:pStyle w:val="22"/>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F7D84">
    <w:pPr>
      <w:pStyle w:val="22"/>
      <w:jc w:val="center"/>
    </w:pPr>
  </w:p>
  <w:p w14:paraId="594F2145">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00E2B"/>
    <w:multiLevelType w:val="multilevel"/>
    <w:tmpl w:val="01E00E2B"/>
    <w:lvl w:ilvl="0" w:tentative="0">
      <w:start w:val="1"/>
      <w:numFmt w:val="decimal"/>
      <w:lvlText w:val="%1)"/>
      <w:lvlJc w:val="left"/>
      <w:pPr>
        <w:ind w:left="2869" w:hanging="360"/>
      </w:pPr>
      <w:rPr>
        <w:rFonts w:hint="default"/>
      </w:rPr>
    </w:lvl>
    <w:lvl w:ilvl="1" w:tentative="0">
      <w:start w:val="1"/>
      <w:numFmt w:val="decimal"/>
      <w:lvlText w:val="%1.%2)"/>
      <w:lvlJc w:val="left"/>
      <w:pPr>
        <w:ind w:left="3589" w:hanging="360"/>
      </w:pPr>
      <w:rPr>
        <w:rFonts w:hint="default"/>
      </w:rPr>
    </w:lvl>
    <w:lvl w:ilvl="2" w:tentative="0">
      <w:start w:val="1"/>
      <w:numFmt w:val="decimal"/>
      <w:lvlText w:val="%2%3.)"/>
      <w:lvlJc w:val="right"/>
      <w:pPr>
        <w:ind w:left="4309" w:hanging="180"/>
      </w:pPr>
      <w:rPr>
        <w:rFonts w:hint="default"/>
      </w:rPr>
    </w:lvl>
    <w:lvl w:ilvl="3" w:tentative="0">
      <w:start w:val="1"/>
      <w:numFmt w:val="decimal"/>
      <w:lvlText w:val="%4."/>
      <w:lvlJc w:val="left"/>
      <w:pPr>
        <w:ind w:left="5029" w:hanging="360"/>
      </w:pPr>
      <w:rPr>
        <w:rFonts w:hint="default"/>
      </w:rPr>
    </w:lvl>
    <w:lvl w:ilvl="4" w:tentative="0">
      <w:start w:val="1"/>
      <w:numFmt w:val="lowerLetter"/>
      <w:lvlText w:val="%5."/>
      <w:lvlJc w:val="left"/>
      <w:pPr>
        <w:ind w:left="5749" w:hanging="360"/>
      </w:pPr>
      <w:rPr>
        <w:rFonts w:hint="default"/>
      </w:rPr>
    </w:lvl>
    <w:lvl w:ilvl="5" w:tentative="0">
      <w:start w:val="1"/>
      <w:numFmt w:val="lowerRoman"/>
      <w:lvlText w:val="%6."/>
      <w:lvlJc w:val="right"/>
      <w:pPr>
        <w:ind w:left="6469" w:hanging="180"/>
      </w:pPr>
      <w:rPr>
        <w:rFonts w:hint="default"/>
      </w:rPr>
    </w:lvl>
    <w:lvl w:ilvl="6" w:tentative="0">
      <w:start w:val="1"/>
      <w:numFmt w:val="decimal"/>
      <w:lvlText w:val="%7."/>
      <w:lvlJc w:val="left"/>
      <w:pPr>
        <w:ind w:left="7189" w:hanging="360"/>
      </w:pPr>
      <w:rPr>
        <w:rFonts w:hint="default"/>
      </w:rPr>
    </w:lvl>
    <w:lvl w:ilvl="7" w:tentative="0">
      <w:start w:val="1"/>
      <w:numFmt w:val="lowerLetter"/>
      <w:lvlText w:val="%8."/>
      <w:lvlJc w:val="left"/>
      <w:pPr>
        <w:ind w:left="7909" w:hanging="360"/>
      </w:pPr>
      <w:rPr>
        <w:rFonts w:hint="default"/>
      </w:rPr>
    </w:lvl>
    <w:lvl w:ilvl="8" w:tentative="0">
      <w:start w:val="1"/>
      <w:numFmt w:val="lowerRoman"/>
      <w:lvlText w:val="%9."/>
      <w:lvlJc w:val="right"/>
      <w:pPr>
        <w:ind w:left="8629" w:hanging="180"/>
      </w:pPr>
      <w:rPr>
        <w:rFonts w:hint="default"/>
      </w:rPr>
    </w:lvl>
  </w:abstractNum>
  <w:abstractNum w:abstractNumId="1">
    <w:nsid w:val="0BF7359D"/>
    <w:multiLevelType w:val="multilevel"/>
    <w:tmpl w:val="0BF7359D"/>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1B72157B"/>
    <w:multiLevelType w:val="multilevel"/>
    <w:tmpl w:val="1B72157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37DE78F5"/>
    <w:multiLevelType w:val="multilevel"/>
    <w:tmpl w:val="37DE78F5"/>
    <w:lvl w:ilvl="0" w:tentative="0">
      <w:start w:val="1"/>
      <w:numFmt w:val="decimal"/>
      <w:lvlText w:val="%1."/>
      <w:lvlJc w:val="left"/>
      <w:pPr>
        <w:ind w:left="1418" w:hanging="360"/>
      </w:pPr>
      <w:rPr>
        <w:i w:val="0"/>
      </w:rPr>
    </w:lvl>
    <w:lvl w:ilvl="1" w:tentative="0">
      <w:start w:val="1"/>
      <w:numFmt w:val="lowerLetter"/>
      <w:lvlText w:val="%2."/>
      <w:lvlJc w:val="left"/>
      <w:pPr>
        <w:ind w:left="2138" w:hanging="360"/>
      </w:pPr>
    </w:lvl>
    <w:lvl w:ilvl="2" w:tentative="0">
      <w:start w:val="1"/>
      <w:numFmt w:val="lowerRoman"/>
      <w:lvlText w:val="%3."/>
      <w:lvlJc w:val="right"/>
      <w:pPr>
        <w:ind w:left="2858" w:hanging="180"/>
      </w:pPr>
    </w:lvl>
    <w:lvl w:ilvl="3" w:tentative="0">
      <w:start w:val="1"/>
      <w:numFmt w:val="decimal"/>
      <w:lvlText w:val="%4."/>
      <w:lvlJc w:val="left"/>
      <w:pPr>
        <w:ind w:left="3578" w:hanging="360"/>
      </w:pPr>
    </w:lvl>
    <w:lvl w:ilvl="4" w:tentative="0">
      <w:start w:val="1"/>
      <w:numFmt w:val="lowerLetter"/>
      <w:lvlText w:val="%5."/>
      <w:lvlJc w:val="left"/>
      <w:pPr>
        <w:ind w:left="4298" w:hanging="360"/>
      </w:pPr>
    </w:lvl>
    <w:lvl w:ilvl="5" w:tentative="0">
      <w:start w:val="1"/>
      <w:numFmt w:val="lowerRoman"/>
      <w:lvlText w:val="%6."/>
      <w:lvlJc w:val="right"/>
      <w:pPr>
        <w:ind w:left="5018" w:hanging="180"/>
      </w:pPr>
    </w:lvl>
    <w:lvl w:ilvl="6" w:tentative="0">
      <w:start w:val="1"/>
      <w:numFmt w:val="decimal"/>
      <w:lvlText w:val="%7."/>
      <w:lvlJc w:val="left"/>
      <w:pPr>
        <w:ind w:left="5738" w:hanging="360"/>
      </w:pPr>
    </w:lvl>
    <w:lvl w:ilvl="7" w:tentative="0">
      <w:start w:val="1"/>
      <w:numFmt w:val="lowerLetter"/>
      <w:lvlText w:val="%8."/>
      <w:lvlJc w:val="left"/>
      <w:pPr>
        <w:ind w:left="6458" w:hanging="360"/>
      </w:pPr>
    </w:lvl>
    <w:lvl w:ilvl="8" w:tentative="0">
      <w:start w:val="1"/>
      <w:numFmt w:val="lowerRoman"/>
      <w:lvlText w:val="%9."/>
      <w:lvlJc w:val="right"/>
      <w:pPr>
        <w:ind w:left="7178" w:hanging="180"/>
      </w:pPr>
    </w:lvl>
  </w:abstractNum>
  <w:abstractNum w:abstractNumId="4">
    <w:nsid w:val="3AD82A4F"/>
    <w:multiLevelType w:val="multilevel"/>
    <w:tmpl w:val="3AD82A4F"/>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5">
    <w:nsid w:val="43031068"/>
    <w:multiLevelType w:val="multilevel"/>
    <w:tmpl w:val="43031068"/>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
    <w:nsid w:val="4705492B"/>
    <w:multiLevelType w:val="multilevel"/>
    <w:tmpl w:val="4705492B"/>
    <w:lvl w:ilvl="0" w:tentative="0">
      <w:start w:val="1"/>
      <w:numFmt w:val="decimal"/>
      <w:lvlText w:val="%1)"/>
      <w:lvlJc w:val="left"/>
      <w:pPr>
        <w:ind w:left="899" w:hanging="360"/>
      </w:pPr>
      <w:rPr>
        <w:rFonts w:hint="default"/>
      </w:rPr>
    </w:lvl>
    <w:lvl w:ilvl="1" w:tentative="0">
      <w:start w:val="1"/>
      <w:numFmt w:val="decimal"/>
      <w:lvlText w:val="%1.%2)"/>
      <w:lvlJc w:val="left"/>
      <w:pPr>
        <w:ind w:left="1619" w:hanging="360"/>
      </w:pPr>
      <w:rPr>
        <w:rFonts w:hint="default"/>
      </w:rPr>
    </w:lvl>
    <w:lvl w:ilvl="2" w:tentative="0">
      <w:start w:val="1"/>
      <w:numFmt w:val="lowerRoman"/>
      <w:lvlText w:val="%3."/>
      <w:lvlJc w:val="right"/>
      <w:pPr>
        <w:ind w:left="2339" w:hanging="180"/>
      </w:pPr>
      <w:rPr>
        <w:rFonts w:hint="default"/>
      </w:rPr>
    </w:lvl>
    <w:lvl w:ilvl="3" w:tentative="0">
      <w:start w:val="1"/>
      <w:numFmt w:val="decimal"/>
      <w:lvlText w:val="%4."/>
      <w:lvlJc w:val="left"/>
      <w:pPr>
        <w:ind w:left="3059" w:hanging="360"/>
      </w:pPr>
      <w:rPr>
        <w:rFonts w:hint="default"/>
      </w:rPr>
    </w:lvl>
    <w:lvl w:ilvl="4" w:tentative="0">
      <w:start w:val="1"/>
      <w:numFmt w:val="lowerLetter"/>
      <w:lvlText w:val="%5."/>
      <w:lvlJc w:val="left"/>
      <w:pPr>
        <w:ind w:left="3779" w:hanging="360"/>
      </w:pPr>
      <w:rPr>
        <w:rFonts w:hint="default"/>
      </w:rPr>
    </w:lvl>
    <w:lvl w:ilvl="5" w:tentative="0">
      <w:start w:val="1"/>
      <w:numFmt w:val="lowerRoman"/>
      <w:lvlText w:val="%6."/>
      <w:lvlJc w:val="right"/>
      <w:pPr>
        <w:ind w:left="4499" w:hanging="180"/>
      </w:pPr>
      <w:rPr>
        <w:rFonts w:hint="default"/>
      </w:rPr>
    </w:lvl>
    <w:lvl w:ilvl="6" w:tentative="0">
      <w:start w:val="1"/>
      <w:numFmt w:val="decimal"/>
      <w:lvlText w:val="%7."/>
      <w:lvlJc w:val="left"/>
      <w:pPr>
        <w:ind w:left="5219" w:hanging="360"/>
      </w:pPr>
      <w:rPr>
        <w:rFonts w:hint="default"/>
      </w:rPr>
    </w:lvl>
    <w:lvl w:ilvl="7" w:tentative="0">
      <w:start w:val="1"/>
      <w:numFmt w:val="lowerLetter"/>
      <w:lvlText w:val="%8."/>
      <w:lvlJc w:val="left"/>
      <w:pPr>
        <w:ind w:left="5939" w:hanging="360"/>
      </w:pPr>
      <w:rPr>
        <w:rFonts w:hint="default"/>
      </w:rPr>
    </w:lvl>
    <w:lvl w:ilvl="8" w:tentative="0">
      <w:start w:val="1"/>
      <w:numFmt w:val="lowerRoman"/>
      <w:lvlText w:val="%9."/>
      <w:lvlJc w:val="right"/>
      <w:pPr>
        <w:ind w:left="6659" w:hanging="180"/>
      </w:pPr>
      <w:rPr>
        <w:rFonts w:hint="default"/>
      </w:rPr>
    </w:lvl>
  </w:abstractNum>
  <w:abstractNum w:abstractNumId="7">
    <w:nsid w:val="4ED91BD0"/>
    <w:multiLevelType w:val="multilevel"/>
    <w:tmpl w:val="4ED91BD0"/>
    <w:lvl w:ilvl="0" w:tentative="0">
      <w:start w:val="1"/>
      <w:numFmt w:val="decimal"/>
      <w:lvlText w:val="%1)"/>
      <w:lvlJc w:val="left"/>
      <w:pPr>
        <w:ind w:left="1418" w:hanging="360"/>
      </w:pPr>
    </w:lvl>
    <w:lvl w:ilvl="1" w:tentative="0">
      <w:start w:val="1"/>
      <w:numFmt w:val="lowerLetter"/>
      <w:lvlText w:val="%2."/>
      <w:lvlJc w:val="left"/>
      <w:pPr>
        <w:ind w:left="2138" w:hanging="360"/>
      </w:pPr>
    </w:lvl>
    <w:lvl w:ilvl="2" w:tentative="0">
      <w:start w:val="1"/>
      <w:numFmt w:val="lowerRoman"/>
      <w:lvlText w:val="%3."/>
      <w:lvlJc w:val="right"/>
      <w:pPr>
        <w:ind w:left="2858" w:hanging="180"/>
      </w:pPr>
    </w:lvl>
    <w:lvl w:ilvl="3" w:tentative="0">
      <w:start w:val="1"/>
      <w:numFmt w:val="decimal"/>
      <w:lvlText w:val="%4."/>
      <w:lvlJc w:val="left"/>
      <w:pPr>
        <w:ind w:left="3578" w:hanging="360"/>
      </w:pPr>
    </w:lvl>
    <w:lvl w:ilvl="4" w:tentative="0">
      <w:start w:val="1"/>
      <w:numFmt w:val="lowerLetter"/>
      <w:lvlText w:val="%5."/>
      <w:lvlJc w:val="left"/>
      <w:pPr>
        <w:ind w:left="4298" w:hanging="360"/>
      </w:pPr>
    </w:lvl>
    <w:lvl w:ilvl="5" w:tentative="0">
      <w:start w:val="1"/>
      <w:numFmt w:val="lowerRoman"/>
      <w:lvlText w:val="%6."/>
      <w:lvlJc w:val="right"/>
      <w:pPr>
        <w:ind w:left="5018" w:hanging="180"/>
      </w:pPr>
    </w:lvl>
    <w:lvl w:ilvl="6" w:tentative="0">
      <w:start w:val="1"/>
      <w:numFmt w:val="decimal"/>
      <w:lvlText w:val="%7."/>
      <w:lvlJc w:val="left"/>
      <w:pPr>
        <w:ind w:left="5738" w:hanging="360"/>
      </w:pPr>
    </w:lvl>
    <w:lvl w:ilvl="7" w:tentative="0">
      <w:start w:val="1"/>
      <w:numFmt w:val="lowerLetter"/>
      <w:lvlText w:val="%8."/>
      <w:lvlJc w:val="left"/>
      <w:pPr>
        <w:ind w:left="6458" w:hanging="360"/>
      </w:pPr>
    </w:lvl>
    <w:lvl w:ilvl="8" w:tentative="0">
      <w:start w:val="1"/>
      <w:numFmt w:val="lowerRoman"/>
      <w:lvlText w:val="%9."/>
      <w:lvlJc w:val="right"/>
      <w:pPr>
        <w:ind w:left="7178" w:hanging="180"/>
      </w:pPr>
    </w:lvl>
  </w:abstractNum>
  <w:abstractNum w:abstractNumId="8">
    <w:nsid w:val="60C52CD9"/>
    <w:multiLevelType w:val="multilevel"/>
    <w:tmpl w:val="60C52CD9"/>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4"/>
  </w:num>
  <w:num w:numId="2">
    <w:abstractNumId w:val="1"/>
  </w:num>
  <w:num w:numId="3">
    <w:abstractNumId w:val="7"/>
  </w:num>
  <w:num w:numId="4">
    <w:abstractNumId w:val="0"/>
  </w:num>
  <w:num w:numId="5">
    <w:abstractNumId w:val="6"/>
  </w:num>
  <w:num w:numId="6">
    <w:abstractNumId w:val="2"/>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64"/>
    <w:rsid w:val="00002E46"/>
    <w:rsid w:val="00177B82"/>
    <w:rsid w:val="001B0AB6"/>
    <w:rsid w:val="00217AA0"/>
    <w:rsid w:val="00282B3D"/>
    <w:rsid w:val="002E3422"/>
    <w:rsid w:val="00324CBE"/>
    <w:rsid w:val="003D1625"/>
    <w:rsid w:val="004512D9"/>
    <w:rsid w:val="004B0C10"/>
    <w:rsid w:val="00776364"/>
    <w:rsid w:val="007A5055"/>
    <w:rsid w:val="007F5E64"/>
    <w:rsid w:val="00800823"/>
    <w:rsid w:val="008B4431"/>
    <w:rsid w:val="00940695"/>
    <w:rsid w:val="009A305F"/>
    <w:rsid w:val="00A32F29"/>
    <w:rsid w:val="00B8368E"/>
    <w:rsid w:val="00B933AB"/>
    <w:rsid w:val="00BD3C62"/>
    <w:rsid w:val="00D75984"/>
    <w:rsid w:val="00E46EC3"/>
    <w:rsid w:val="00F26DD8"/>
    <w:rsid w:val="00F50426"/>
    <w:rsid w:val="00F937C6"/>
    <w:rsid w:val="00FC6C2C"/>
    <w:rsid w:val="00FE0792"/>
    <w:rsid w:val="00FF1D26"/>
    <w:rsid w:val="094A0539"/>
    <w:rsid w:val="602D0C8B"/>
    <w:rsid w:val="6D5B1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qFormat="1" w:uiPriority="39" w:semiHidden="0" w:name="toc 8"/>
    <w:lsdException w:qFormat="1" w:uiPriority="39" w:semiHidden="0" w:name="toc 9"/>
    <w:lsdException w:uiPriority="99"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1"/>
    <w:basedOn w:val="1"/>
    <w:next w:val="1"/>
    <w:link w:val="193"/>
    <w:qFormat/>
    <w:uiPriority w:val="99"/>
    <w:pPr>
      <w:keepNext/>
      <w:spacing w:after="0" w:line="240" w:lineRule="auto"/>
      <w:jc w:val="both"/>
      <w:outlineLvl w:val="0"/>
    </w:pPr>
    <w:rPr>
      <w:rFonts w:ascii="Times New Roman" w:hAnsi="Times New Roman"/>
      <w:b/>
      <w:sz w:val="28"/>
      <w:szCs w:val="20"/>
      <w:lang w:eastAsia="zh-CN"/>
    </w:rPr>
  </w:style>
  <w:style w:type="paragraph" w:styleId="3">
    <w:name w:val="heading 2"/>
    <w:basedOn w:val="1"/>
    <w:next w:val="1"/>
    <w:link w:val="219"/>
    <w:semiHidden/>
    <w:unhideWhenUsed/>
    <w:qFormat/>
    <w:uiPriority w:val="0"/>
    <w:pPr>
      <w:keepNext/>
      <w:keepLines/>
      <w:spacing w:before="40" w:after="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40"/>
    <w:unhideWhenUsed/>
    <w:qFormat/>
    <w:uiPriority w:val="9"/>
    <w:pPr>
      <w:keepNext/>
      <w:keepLines/>
      <w:spacing w:before="32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outlineLvl w:val="5"/>
    </w:pPr>
    <w:rPr>
      <w:rFonts w:ascii="Arial" w:hAnsi="Arial" w:eastAsia="Arial" w:cs="Arial"/>
      <w:b/>
      <w:bCs/>
    </w:rPr>
  </w:style>
  <w:style w:type="paragraph" w:styleId="8">
    <w:name w:val="heading 7"/>
    <w:basedOn w:val="1"/>
    <w:next w:val="1"/>
    <w:link w:val="44"/>
    <w:unhideWhenUsed/>
    <w:qFormat/>
    <w:uiPriority w:val="9"/>
    <w:pPr>
      <w:keepNext/>
      <w:keepLines/>
      <w:spacing w:before="320"/>
      <w:outlineLvl w:val="6"/>
    </w:pPr>
    <w:rPr>
      <w:rFonts w:ascii="Arial" w:hAnsi="Arial" w:eastAsia="Arial" w:cs="Arial"/>
      <w:b/>
      <w:bCs/>
      <w:i/>
      <w:iCs/>
    </w:rPr>
  </w:style>
  <w:style w:type="paragraph" w:styleId="9">
    <w:name w:val="heading 8"/>
    <w:basedOn w:val="1"/>
    <w:next w:val="1"/>
    <w:link w:val="45"/>
    <w:unhideWhenUsed/>
    <w:qFormat/>
    <w:uiPriority w:val="9"/>
    <w:pPr>
      <w:keepNext/>
      <w:keepLines/>
      <w:spacing w:before="320"/>
      <w:outlineLvl w:val="7"/>
    </w:pPr>
    <w:rPr>
      <w:rFonts w:ascii="Arial" w:hAnsi="Arial" w:eastAsia="Arial" w:cs="Arial"/>
      <w:i/>
      <w:iCs/>
    </w:rPr>
  </w:style>
  <w:style w:type="paragraph" w:styleId="10">
    <w:name w:val="heading 9"/>
    <w:basedOn w:val="1"/>
    <w:next w:val="1"/>
    <w:link w:val="46"/>
    <w:unhideWhenUsed/>
    <w:qFormat/>
    <w:uiPriority w:val="9"/>
    <w:pPr>
      <w:keepNext/>
      <w:keepLines/>
      <w:spacing w:before="32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semiHidden/>
    <w:uiPriority w:val="99"/>
    <w:rPr>
      <w:rFonts w:cs="Times New Roman"/>
      <w:vertAlign w:val="superscript"/>
    </w:rPr>
  </w:style>
  <w:style w:type="character" w:styleId="14">
    <w:name w:val="endnote reference"/>
    <w:basedOn w:val="11"/>
    <w:semiHidden/>
    <w:unhideWhenUsed/>
    <w:uiPriority w:val="99"/>
    <w:rPr>
      <w:vertAlign w:val="superscript"/>
    </w:rPr>
  </w:style>
  <w:style w:type="character" w:styleId="15">
    <w:name w:val="Hyperlink"/>
    <w:basedOn w:val="11"/>
    <w:uiPriority w:val="99"/>
    <w:rPr>
      <w:rFonts w:cs="Times New Roman"/>
      <w:color w:val="0000FF"/>
      <w:u w:val="single"/>
    </w:rPr>
  </w:style>
  <w:style w:type="character" w:styleId="16">
    <w:name w:val="page number"/>
    <w:basedOn w:val="11"/>
    <w:uiPriority w:val="99"/>
    <w:rPr>
      <w:rFonts w:cs="Times New Roman"/>
    </w:rPr>
  </w:style>
  <w:style w:type="paragraph" w:styleId="17">
    <w:name w:val="Balloon Text"/>
    <w:basedOn w:val="1"/>
    <w:link w:val="192"/>
    <w:semiHidden/>
    <w:uiPriority w:val="99"/>
    <w:pPr>
      <w:spacing w:after="0" w:line="240" w:lineRule="auto"/>
    </w:pPr>
    <w:rPr>
      <w:rFonts w:ascii="Tahoma" w:hAnsi="Tahoma" w:cs="Tahoma"/>
      <w:sz w:val="16"/>
      <w:szCs w:val="16"/>
    </w:rPr>
  </w:style>
  <w:style w:type="paragraph" w:styleId="18">
    <w:name w:val="endnote text"/>
    <w:basedOn w:val="1"/>
    <w:link w:val="183"/>
    <w:semiHidden/>
    <w:unhideWhenUsed/>
    <w:uiPriority w:val="99"/>
    <w:pPr>
      <w:spacing w:after="0" w:line="240" w:lineRule="auto"/>
    </w:pPr>
    <w:rPr>
      <w:sz w:val="20"/>
    </w:rPr>
  </w:style>
  <w:style w:type="paragraph" w:styleId="19">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20">
    <w:name w:val="footnote text"/>
    <w:basedOn w:val="1"/>
    <w:link w:val="187"/>
    <w:semiHidden/>
    <w:uiPriority w:val="0"/>
    <w:pPr>
      <w:spacing w:after="0" w:line="240" w:lineRule="auto"/>
    </w:pPr>
    <w:rPr>
      <w:rFonts w:ascii="Times New Roman" w:hAnsi="Times New Roman"/>
      <w:sz w:val="20"/>
      <w:szCs w:val="20"/>
    </w:rPr>
  </w:style>
  <w:style w:type="paragraph" w:styleId="21">
    <w:name w:val="toc 8"/>
    <w:basedOn w:val="1"/>
    <w:next w:val="1"/>
    <w:unhideWhenUsed/>
    <w:qFormat/>
    <w:uiPriority w:val="39"/>
    <w:pPr>
      <w:spacing w:after="57"/>
      <w:ind w:left="1984"/>
    </w:pPr>
  </w:style>
  <w:style w:type="paragraph" w:styleId="22">
    <w:name w:val="header"/>
    <w:basedOn w:val="1"/>
    <w:link w:val="186"/>
    <w:qFormat/>
    <w:uiPriority w:val="99"/>
    <w:pPr>
      <w:tabs>
        <w:tab w:val="center" w:pos="4677"/>
        <w:tab w:val="right" w:pos="9355"/>
      </w:tabs>
      <w:spacing w:after="0" w:line="240" w:lineRule="auto"/>
    </w:pPr>
    <w:rPr>
      <w:rFonts w:ascii="Times New Roman" w:hAnsi="Times New Roman"/>
      <w:sz w:val="24"/>
      <w:szCs w:val="24"/>
    </w:rPr>
  </w:style>
  <w:style w:type="paragraph" w:styleId="23">
    <w:name w:val="toc 9"/>
    <w:basedOn w:val="1"/>
    <w:next w:val="1"/>
    <w:unhideWhenUsed/>
    <w:qFormat/>
    <w:uiPriority w:val="39"/>
    <w:pPr>
      <w:spacing w:after="57"/>
      <w:ind w:left="2268"/>
    </w:pPr>
  </w:style>
  <w:style w:type="paragraph" w:styleId="24">
    <w:name w:val="toc 7"/>
    <w:basedOn w:val="1"/>
    <w:next w:val="1"/>
    <w:unhideWhenUsed/>
    <w:uiPriority w:val="39"/>
    <w:pPr>
      <w:spacing w:after="57"/>
      <w:ind w:left="1701"/>
    </w:pPr>
  </w:style>
  <w:style w:type="paragraph" w:styleId="25">
    <w:name w:val="Body Text"/>
    <w:basedOn w:val="1"/>
    <w:link w:val="220"/>
    <w:semiHidden/>
    <w:unhideWhenUsed/>
    <w:qFormat/>
    <w:uiPriority w:val="99"/>
    <w:pPr>
      <w:spacing w:after="120"/>
    </w:pPr>
  </w:style>
  <w:style w:type="paragraph" w:styleId="26">
    <w:name w:val="toc 1"/>
    <w:basedOn w:val="1"/>
    <w:next w:val="1"/>
    <w:unhideWhenUsed/>
    <w:qFormat/>
    <w:uiPriority w:val="39"/>
    <w:pPr>
      <w:spacing w:after="57"/>
    </w:pPr>
  </w:style>
  <w:style w:type="paragraph" w:styleId="27">
    <w:name w:val="toc 6"/>
    <w:basedOn w:val="1"/>
    <w:next w:val="1"/>
    <w:unhideWhenUsed/>
    <w:uiPriority w:val="39"/>
    <w:pPr>
      <w:spacing w:after="57"/>
      <w:ind w:left="1417"/>
    </w:pPr>
  </w:style>
  <w:style w:type="paragraph" w:styleId="28">
    <w:name w:val="table of figures"/>
    <w:basedOn w:val="1"/>
    <w:next w:val="1"/>
    <w:unhideWhenUsed/>
    <w:uiPriority w:val="99"/>
    <w:pPr>
      <w:spacing w:after="0"/>
    </w:pPr>
  </w:style>
  <w:style w:type="paragraph" w:styleId="29">
    <w:name w:val="toc 3"/>
    <w:basedOn w:val="1"/>
    <w:next w:val="1"/>
    <w:unhideWhenUsed/>
    <w:uiPriority w:val="39"/>
    <w:pPr>
      <w:spacing w:after="57"/>
      <w:ind w:left="567"/>
    </w:pPr>
  </w:style>
  <w:style w:type="paragraph" w:styleId="30">
    <w:name w:val="toc 2"/>
    <w:basedOn w:val="1"/>
    <w:next w:val="1"/>
    <w:unhideWhenUsed/>
    <w:uiPriority w:val="39"/>
    <w:pPr>
      <w:spacing w:after="57"/>
      <w:ind w:left="283"/>
    </w:pPr>
  </w:style>
  <w:style w:type="paragraph" w:styleId="31">
    <w:name w:val="toc 4"/>
    <w:basedOn w:val="1"/>
    <w:next w:val="1"/>
    <w:unhideWhenUsed/>
    <w:uiPriority w:val="39"/>
    <w:pPr>
      <w:spacing w:after="57"/>
      <w:ind w:left="850"/>
    </w:pPr>
  </w:style>
  <w:style w:type="paragraph" w:styleId="32">
    <w:name w:val="toc 5"/>
    <w:basedOn w:val="1"/>
    <w:next w:val="1"/>
    <w:unhideWhenUsed/>
    <w:uiPriority w:val="39"/>
    <w:pPr>
      <w:spacing w:after="57"/>
      <w:ind w:left="1134"/>
    </w:pPr>
  </w:style>
  <w:style w:type="paragraph" w:styleId="33">
    <w:name w:val="Title"/>
    <w:basedOn w:val="1"/>
    <w:next w:val="1"/>
    <w:link w:val="48"/>
    <w:qFormat/>
    <w:uiPriority w:val="10"/>
    <w:pPr>
      <w:spacing w:before="300"/>
      <w:contextualSpacing/>
    </w:pPr>
    <w:rPr>
      <w:sz w:val="48"/>
      <w:szCs w:val="48"/>
    </w:rPr>
  </w:style>
  <w:style w:type="paragraph" w:styleId="34">
    <w:name w:val="footer"/>
    <w:basedOn w:val="1"/>
    <w:link w:val="190"/>
    <w:uiPriority w:val="99"/>
    <w:pPr>
      <w:tabs>
        <w:tab w:val="center" w:pos="4677"/>
        <w:tab w:val="right" w:pos="9355"/>
      </w:tabs>
      <w:spacing w:after="0" w:line="240" w:lineRule="auto"/>
    </w:pPr>
  </w:style>
  <w:style w:type="paragraph" w:styleId="35">
    <w:name w:val="Normal (Web)"/>
    <w:basedOn w:val="1"/>
    <w:uiPriority w:val="99"/>
    <w:pPr>
      <w:spacing w:before="100" w:beforeAutospacing="1" w:after="100" w:afterAutospacing="1" w:line="240" w:lineRule="auto"/>
    </w:pPr>
    <w:rPr>
      <w:rFonts w:ascii="Times New Roman" w:hAnsi="Times New Roman"/>
      <w:sz w:val="24"/>
      <w:szCs w:val="24"/>
    </w:rPr>
  </w:style>
  <w:style w:type="paragraph" w:styleId="36">
    <w:name w:val="Body Text Indent 2"/>
    <w:basedOn w:val="1"/>
    <w:link w:val="191"/>
    <w:uiPriority w:val="99"/>
    <w:pPr>
      <w:spacing w:after="120" w:line="480" w:lineRule="auto"/>
      <w:ind w:left="283"/>
    </w:pPr>
    <w:rPr>
      <w:rFonts w:ascii="Times New Roman" w:hAnsi="Times New Roman"/>
      <w:sz w:val="24"/>
      <w:szCs w:val="24"/>
    </w:rPr>
  </w:style>
  <w:style w:type="paragraph" w:styleId="37">
    <w:name w:val="Subtitle"/>
    <w:basedOn w:val="1"/>
    <w:next w:val="1"/>
    <w:link w:val="49"/>
    <w:qFormat/>
    <w:uiPriority w:val="11"/>
    <w:pPr>
      <w:spacing w:before="200"/>
    </w:pPr>
    <w:rPr>
      <w:sz w:val="24"/>
      <w:szCs w:val="24"/>
    </w:rPr>
  </w:style>
  <w:style w:type="table" w:styleId="38">
    <w:name w:val="Table Grid"/>
    <w:basedOn w:val="1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9">
    <w:name w:val="Heading 2 Char"/>
    <w:basedOn w:val="11"/>
    <w:qFormat/>
    <w:uiPriority w:val="9"/>
    <w:rPr>
      <w:rFonts w:ascii="Arial" w:hAnsi="Arial" w:eastAsia="Arial" w:cs="Arial"/>
      <w:sz w:val="34"/>
    </w:rPr>
  </w:style>
  <w:style w:type="character" w:customStyle="1" w:styleId="40">
    <w:name w:val="Заголовок 3 Знак"/>
    <w:basedOn w:val="11"/>
    <w:link w:val="4"/>
    <w:qFormat/>
    <w:uiPriority w:val="9"/>
    <w:rPr>
      <w:rFonts w:ascii="Arial" w:hAnsi="Arial" w:eastAsia="Arial" w:cs="Arial"/>
      <w:sz w:val="30"/>
      <w:szCs w:val="30"/>
    </w:rPr>
  </w:style>
  <w:style w:type="character" w:customStyle="1" w:styleId="41">
    <w:name w:val="Заголовок 4 Знак"/>
    <w:basedOn w:val="11"/>
    <w:link w:val="5"/>
    <w:qFormat/>
    <w:uiPriority w:val="9"/>
    <w:rPr>
      <w:rFonts w:ascii="Arial" w:hAnsi="Arial" w:eastAsia="Arial" w:cs="Arial"/>
      <w:b/>
      <w:bCs/>
      <w:sz w:val="26"/>
      <w:szCs w:val="26"/>
    </w:rPr>
  </w:style>
  <w:style w:type="character" w:customStyle="1" w:styleId="42">
    <w:name w:val="Заголовок 5 Знак"/>
    <w:basedOn w:val="11"/>
    <w:link w:val="6"/>
    <w:qFormat/>
    <w:uiPriority w:val="9"/>
    <w:rPr>
      <w:rFonts w:ascii="Arial" w:hAnsi="Arial" w:eastAsia="Arial" w:cs="Arial"/>
      <w:b/>
      <w:bCs/>
      <w:sz w:val="24"/>
      <w:szCs w:val="24"/>
    </w:rPr>
  </w:style>
  <w:style w:type="character" w:customStyle="1" w:styleId="43">
    <w:name w:val="Заголовок 6 Знак"/>
    <w:basedOn w:val="11"/>
    <w:link w:val="7"/>
    <w:qFormat/>
    <w:uiPriority w:val="9"/>
    <w:rPr>
      <w:rFonts w:ascii="Arial" w:hAnsi="Arial" w:eastAsia="Arial" w:cs="Arial"/>
      <w:b/>
      <w:bCs/>
      <w:sz w:val="22"/>
      <w:szCs w:val="22"/>
    </w:rPr>
  </w:style>
  <w:style w:type="character" w:customStyle="1" w:styleId="44">
    <w:name w:val="Заголовок 7 Знак"/>
    <w:basedOn w:val="11"/>
    <w:link w:val="8"/>
    <w:qFormat/>
    <w:uiPriority w:val="9"/>
    <w:rPr>
      <w:rFonts w:ascii="Arial" w:hAnsi="Arial" w:eastAsia="Arial" w:cs="Arial"/>
      <w:b/>
      <w:bCs/>
      <w:i/>
      <w:iCs/>
      <w:sz w:val="22"/>
      <w:szCs w:val="22"/>
    </w:rPr>
  </w:style>
  <w:style w:type="character" w:customStyle="1" w:styleId="45">
    <w:name w:val="Заголовок 8 Знак"/>
    <w:basedOn w:val="11"/>
    <w:link w:val="9"/>
    <w:qFormat/>
    <w:uiPriority w:val="9"/>
    <w:rPr>
      <w:rFonts w:ascii="Arial" w:hAnsi="Arial" w:eastAsia="Arial" w:cs="Arial"/>
      <w:i/>
      <w:iCs/>
      <w:sz w:val="22"/>
      <w:szCs w:val="22"/>
    </w:rPr>
  </w:style>
  <w:style w:type="character" w:customStyle="1" w:styleId="46">
    <w:name w:val="Заголовок 9 Знак"/>
    <w:basedOn w:val="11"/>
    <w:link w:val="10"/>
    <w:qFormat/>
    <w:uiPriority w:val="9"/>
    <w:rPr>
      <w:rFonts w:ascii="Arial" w:hAnsi="Arial" w:eastAsia="Arial" w:cs="Arial"/>
      <w:i/>
      <w:iCs/>
      <w:sz w:val="21"/>
      <w:szCs w:val="21"/>
    </w:rPr>
  </w:style>
  <w:style w:type="paragraph" w:styleId="47">
    <w:name w:val="No Spacing"/>
    <w:qFormat/>
    <w:uiPriority w:val="1"/>
    <w:rPr>
      <w:rFonts w:ascii="Calibri" w:hAnsi="Calibri" w:eastAsia="Times New Roman" w:cs="Times New Roman"/>
      <w:sz w:val="22"/>
      <w:szCs w:val="22"/>
      <w:lang w:val="ru-RU" w:eastAsia="ru-RU" w:bidi="ar-SA"/>
    </w:rPr>
  </w:style>
  <w:style w:type="character" w:customStyle="1" w:styleId="48">
    <w:name w:val="Заголовок Знак"/>
    <w:basedOn w:val="11"/>
    <w:link w:val="33"/>
    <w:qFormat/>
    <w:uiPriority w:val="10"/>
    <w:rPr>
      <w:sz w:val="48"/>
      <w:szCs w:val="48"/>
    </w:rPr>
  </w:style>
  <w:style w:type="character" w:customStyle="1" w:styleId="49">
    <w:name w:val="Подзаголовок Знак"/>
    <w:basedOn w:val="11"/>
    <w:link w:val="37"/>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Цитата 2 Знак"/>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Выделенная цитата Знак"/>
    <w:link w:val="52"/>
    <w:qFormat/>
    <w:uiPriority w:val="30"/>
    <w:rPr>
      <w:i/>
    </w:rPr>
  </w:style>
  <w:style w:type="character" w:customStyle="1" w:styleId="54">
    <w:name w:val="Header Char"/>
    <w:basedOn w:val="11"/>
    <w:qFormat/>
    <w:uiPriority w:val="99"/>
  </w:style>
  <w:style w:type="character" w:customStyle="1" w:styleId="55">
    <w:name w:val="Footer Char"/>
    <w:basedOn w:val="11"/>
    <w:qFormat/>
    <w:uiPriority w:val="99"/>
  </w:style>
  <w:style w:type="character" w:customStyle="1" w:styleId="56">
    <w:name w:val="Caption Char"/>
    <w:qFormat/>
    <w:uiPriority w:val="99"/>
  </w:style>
  <w:style w:type="table" w:customStyle="1" w:styleId="57">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8">
    <w:name w:val="Таблица простая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Таблица простая 21"/>
    <w:basedOn w:val="12"/>
    <w:qFormat/>
    <w:uiPriority w:val="59"/>
    <w:tblPr>
      <w:tblBorders>
        <w:top w:val="single" w:color="000000" w:themeColor="text1" w:sz="4" w:space="0"/>
        <w:bottom w:val="singl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Таблица простая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Таблица простая 41"/>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Таблица простая 51"/>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Таблица-сетка 1 светлая1"/>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basedOn w:val="12"/>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Таблица-сетка 21"/>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12"/>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basedOn w:val="12"/>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basedOn w:val="12"/>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basedOn w:val="12"/>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basedOn w:val="12"/>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Таблица-сетка 31"/>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12"/>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basedOn w:val="12"/>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basedOn w:val="12"/>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basedOn w:val="12"/>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basedOn w:val="12"/>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Таблица-сетка 41"/>
    <w:basedOn w:val="12"/>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12"/>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basedOn w:val="12"/>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basedOn w:val="12"/>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basedOn w:val="12"/>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basedOn w:val="12"/>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basedOn w:val="12"/>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Таблица-сетка 5 темная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Таблица-сетка 6 цветная1"/>
    <w:basedOn w:val="12"/>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12"/>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12"/>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2">
    <w:name w:val="Grid Table 6 Colorful -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12"/>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basedOn w:val="12"/>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Таблица-сетка 7 цветная1"/>
    <w:basedOn w:val="12"/>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12"/>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1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12"/>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9">
    <w:name w:val="Grid Table 7 Colorful - Accent 4"/>
    <w:basedOn w:val="12"/>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12"/>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basedOn w:val="12"/>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Список-таблица 1 светлая1"/>
    <w:basedOn w:val="12"/>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12"/>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basedOn w:val="12"/>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basedOn w:val="12"/>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basedOn w:val="12"/>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basedOn w:val="12"/>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basedOn w:val="12"/>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Список-таблица 21"/>
    <w:basedOn w:val="12"/>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12"/>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basedOn w:val="12"/>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basedOn w:val="12"/>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basedOn w:val="12"/>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basedOn w:val="12"/>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basedOn w:val="12"/>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Список-таблица 31"/>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12"/>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basedOn w:val="12"/>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basedOn w:val="12"/>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basedOn w:val="12"/>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Список-таблица 41"/>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12"/>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basedOn w:val="1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basedOn w:val="12"/>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basedOn w:val="12"/>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basedOn w:val="12"/>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basedOn w:val="12"/>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Список-таблица 5 темная1"/>
    <w:basedOn w:val="12"/>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12"/>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basedOn w:val="1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basedOn w:val="12"/>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basedOn w:val="12"/>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basedOn w:val="12"/>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basedOn w:val="12"/>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Список-таблица 6 цветная1"/>
    <w:basedOn w:val="12"/>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12"/>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basedOn w:val="12"/>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12"/>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12"/>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12"/>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12"/>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Список-таблица 7 цветная1"/>
    <w:basedOn w:val="12"/>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12"/>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basedOn w:val="12"/>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12"/>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12"/>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12"/>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12"/>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12"/>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12"/>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basedOn w:val="12"/>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basedOn w:val="12"/>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basedOn w:val="12"/>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basedOn w:val="12"/>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basedOn w:val="12"/>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basedOn w:val="12"/>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12"/>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basedOn w:val="12"/>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basedOn w:val="12"/>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basedOn w:val="12"/>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basedOn w:val="12"/>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basedOn w:val="12"/>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1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basedOn w:val="1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basedOn w:val="12"/>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basedOn w:val="12"/>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basedOn w:val="12"/>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basedOn w:val="12"/>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uiPriority w:val="99"/>
    <w:rPr>
      <w:sz w:val="18"/>
    </w:rPr>
  </w:style>
  <w:style w:type="character" w:customStyle="1" w:styleId="183">
    <w:name w:val="Текст концевой сноски Знак"/>
    <w:link w:val="18"/>
    <w:uiPriority w:val="99"/>
    <w:rPr>
      <w:sz w:val="20"/>
    </w:rPr>
  </w:style>
  <w:style w:type="paragraph" w:customStyle="1" w:styleId="184">
    <w:name w:val="Заголовок оглавления1"/>
    <w:unhideWhenUsed/>
    <w:uiPriority w:val="39"/>
    <w:rPr>
      <w:rFonts w:ascii="Calibri" w:hAnsi="Calibri" w:eastAsia="Times New Roman" w:cs="Times New Roman"/>
      <w:sz w:val="22"/>
      <w:szCs w:val="22"/>
      <w:lang w:val="ru-RU" w:eastAsia="ru-RU" w:bidi="ar-SA"/>
    </w:rPr>
  </w:style>
  <w:style w:type="character" w:customStyle="1" w:styleId="185">
    <w:name w:val="Heading 1 Char"/>
    <w:basedOn w:val="11"/>
    <w:uiPriority w:val="99"/>
    <w:rPr>
      <w:rFonts w:ascii="Cambria" w:hAnsi="Cambria" w:cs="Times New Roman"/>
      <w:b/>
      <w:bCs/>
      <w:sz w:val="32"/>
      <w:szCs w:val="32"/>
      <w:lang w:val="ru-RU" w:eastAsia="ru-RU"/>
    </w:rPr>
  </w:style>
  <w:style w:type="character" w:customStyle="1" w:styleId="186">
    <w:name w:val="Верхний колонтитул Знак"/>
    <w:basedOn w:val="11"/>
    <w:link w:val="22"/>
    <w:uiPriority w:val="99"/>
    <w:rPr>
      <w:rFonts w:ascii="Times New Roman" w:hAnsi="Times New Roman" w:cs="Times New Roman"/>
      <w:sz w:val="24"/>
      <w:szCs w:val="24"/>
    </w:rPr>
  </w:style>
  <w:style w:type="character" w:customStyle="1" w:styleId="187">
    <w:name w:val="Текст сноски Знак"/>
    <w:basedOn w:val="11"/>
    <w:link w:val="20"/>
    <w:semiHidden/>
    <w:uiPriority w:val="0"/>
    <w:rPr>
      <w:rFonts w:ascii="Times New Roman" w:hAnsi="Times New Roman" w:cs="Times New Roman"/>
      <w:sz w:val="20"/>
      <w:szCs w:val="20"/>
    </w:rPr>
  </w:style>
  <w:style w:type="paragraph" w:customStyle="1" w:styleId="188">
    <w:name w:val="ConsPlusNormal"/>
    <w:qFormat/>
    <w:uiPriority w:val="0"/>
    <w:pPr>
      <w:widowControl w:val="0"/>
      <w:ind w:firstLine="720"/>
    </w:pPr>
    <w:rPr>
      <w:rFonts w:ascii="Arial" w:hAnsi="Arial" w:eastAsia="Times New Roman" w:cs="Arial"/>
      <w:lang w:val="ru-RU" w:eastAsia="ru-RU" w:bidi="ar-SA"/>
    </w:rPr>
  </w:style>
  <w:style w:type="paragraph" w:customStyle="1" w:styleId="189">
    <w:name w:val="ConsPlusNonformat"/>
    <w:uiPriority w:val="0"/>
    <w:rPr>
      <w:rFonts w:ascii="Courier New" w:hAnsi="Courier New" w:eastAsia="Times New Roman" w:cs="Courier New"/>
      <w:lang w:val="ru-RU" w:eastAsia="ru-RU" w:bidi="ar-SA"/>
    </w:rPr>
  </w:style>
  <w:style w:type="character" w:customStyle="1" w:styleId="190">
    <w:name w:val="Нижний колонтитул Знак"/>
    <w:basedOn w:val="11"/>
    <w:link w:val="34"/>
    <w:uiPriority w:val="99"/>
    <w:rPr>
      <w:rFonts w:cs="Times New Roman"/>
    </w:rPr>
  </w:style>
  <w:style w:type="character" w:customStyle="1" w:styleId="191">
    <w:name w:val="Основной текст с отступом 2 Знак"/>
    <w:basedOn w:val="11"/>
    <w:link w:val="36"/>
    <w:uiPriority w:val="99"/>
    <w:rPr>
      <w:rFonts w:ascii="Times New Roman" w:hAnsi="Times New Roman" w:cs="Times New Roman"/>
      <w:sz w:val="24"/>
      <w:szCs w:val="24"/>
    </w:rPr>
  </w:style>
  <w:style w:type="character" w:customStyle="1" w:styleId="192">
    <w:name w:val="Текст выноски Знак"/>
    <w:basedOn w:val="11"/>
    <w:link w:val="17"/>
    <w:semiHidden/>
    <w:uiPriority w:val="99"/>
    <w:rPr>
      <w:rFonts w:ascii="Tahoma" w:hAnsi="Tahoma" w:cs="Tahoma"/>
      <w:sz w:val="16"/>
      <w:szCs w:val="16"/>
    </w:rPr>
  </w:style>
  <w:style w:type="character" w:customStyle="1" w:styleId="193">
    <w:name w:val="Заголовок 1 Знак"/>
    <w:basedOn w:val="11"/>
    <w:link w:val="2"/>
    <w:qFormat/>
    <w:uiPriority w:val="9"/>
    <w:rPr>
      <w:rFonts w:cs="Times New Roman"/>
      <w:b/>
      <w:sz w:val="28"/>
      <w:lang w:val="ru-RU" w:eastAsia="zh-CN" w:bidi="ar-SA"/>
    </w:rPr>
  </w:style>
  <w:style w:type="paragraph" w:customStyle="1" w:styleId="194">
    <w:name w:val="ConsPlusTitle"/>
    <w:qFormat/>
    <w:uiPriority w:val="0"/>
    <w:rPr>
      <w:rFonts w:ascii="Arial" w:hAnsi="Arial" w:eastAsia="SimSun" w:cs="Arial"/>
      <w:b/>
      <w:bCs/>
      <w:lang w:val="ru-RU" w:eastAsia="zh-CN" w:bidi="ar-SA"/>
    </w:rPr>
  </w:style>
  <w:style w:type="paragraph" w:customStyle="1" w:styleId="195">
    <w:name w:val="марк список 1"/>
    <w:basedOn w:val="1"/>
    <w:uiPriority w:val="99"/>
    <w:pPr>
      <w:tabs>
        <w:tab w:val="left" w:pos="360"/>
      </w:tabs>
      <w:spacing w:before="120" w:after="120" w:line="360" w:lineRule="atLeast"/>
      <w:jc w:val="both"/>
    </w:pPr>
    <w:rPr>
      <w:rFonts w:ascii="Times New Roman" w:hAnsi="Times New Roman"/>
      <w:sz w:val="24"/>
      <w:szCs w:val="24"/>
      <w:lang w:eastAsia="ar-SA"/>
    </w:rPr>
  </w:style>
  <w:style w:type="paragraph" w:styleId="196">
    <w:name w:val="List Paragraph"/>
    <w:basedOn w:val="1"/>
    <w:qFormat/>
    <w:uiPriority w:val="34"/>
    <w:pPr>
      <w:ind w:left="720"/>
      <w:contextualSpacing/>
    </w:pPr>
  </w:style>
  <w:style w:type="paragraph" w:customStyle="1" w:styleId="197">
    <w:name w:val="Знак Знак4"/>
    <w:basedOn w:val="1"/>
    <w:uiPriority w:val="0"/>
    <w:pPr>
      <w:spacing w:before="100" w:beforeAutospacing="1" w:after="100" w:afterAutospacing="1" w:line="240" w:lineRule="auto"/>
    </w:pPr>
    <w:rPr>
      <w:rFonts w:ascii="Tahoma" w:hAnsi="Tahoma"/>
      <w:sz w:val="20"/>
      <w:szCs w:val="20"/>
      <w:lang w:val="en-US" w:eastAsia="en-US"/>
    </w:rPr>
  </w:style>
  <w:style w:type="paragraph" w:customStyle="1" w:styleId="198">
    <w:name w:val="Знак Знак4_0"/>
    <w:basedOn w:val="1"/>
    <w:uiPriority w:val="0"/>
    <w:pPr>
      <w:spacing w:before="100" w:beforeAutospacing="1" w:after="100" w:afterAutospacing="1" w:line="240" w:lineRule="auto"/>
    </w:pPr>
    <w:rPr>
      <w:rFonts w:ascii="Tahoma" w:hAnsi="Tahoma"/>
      <w:sz w:val="20"/>
      <w:szCs w:val="20"/>
      <w:lang w:val="en-US" w:eastAsia="en-US"/>
    </w:rPr>
  </w:style>
  <w:style w:type="character" w:customStyle="1" w:styleId="199">
    <w:name w:val="Цветовое выделение"/>
    <w:uiPriority w:val="99"/>
    <w:rPr>
      <w:b/>
      <w:bCs/>
      <w:color w:val="26282F"/>
    </w:rPr>
  </w:style>
  <w:style w:type="character" w:customStyle="1" w:styleId="200">
    <w:name w:val="Гипертекстовая ссылка"/>
    <w:basedOn w:val="199"/>
    <w:uiPriority w:val="99"/>
    <w:rPr>
      <w:color w:val="106BBE"/>
    </w:rPr>
  </w:style>
  <w:style w:type="paragraph" w:customStyle="1" w:styleId="201">
    <w:name w:val="Текст (справка)"/>
    <w:basedOn w:val="1"/>
    <w:next w:val="1"/>
    <w:uiPriority w:val="99"/>
    <w:pPr>
      <w:widowControl w:val="0"/>
      <w:spacing w:after="0" w:line="240" w:lineRule="auto"/>
      <w:ind w:left="170" w:right="170"/>
    </w:pPr>
    <w:rPr>
      <w:rFonts w:ascii="Times New Roman CYR" w:hAnsi="Times New Roman CYR" w:cs="Times New Roman CYR" w:eastAsiaTheme="minorEastAsia"/>
      <w:sz w:val="24"/>
      <w:szCs w:val="24"/>
    </w:rPr>
  </w:style>
  <w:style w:type="paragraph" w:customStyle="1" w:styleId="202">
    <w:name w:val="Комментарий"/>
    <w:basedOn w:val="201"/>
    <w:next w:val="1"/>
    <w:uiPriority w:val="99"/>
    <w:pPr>
      <w:spacing w:before="75"/>
      <w:ind w:right="0"/>
      <w:jc w:val="both"/>
    </w:pPr>
    <w:rPr>
      <w:color w:val="353842"/>
    </w:rPr>
  </w:style>
  <w:style w:type="paragraph" w:customStyle="1" w:styleId="203">
    <w:name w:val="Информация о версии"/>
    <w:basedOn w:val="202"/>
    <w:next w:val="1"/>
    <w:uiPriority w:val="99"/>
    <w:rPr>
      <w:i/>
      <w:iCs/>
    </w:rPr>
  </w:style>
  <w:style w:type="paragraph" w:customStyle="1" w:styleId="204">
    <w:name w:val="Текст информации об изменениях"/>
    <w:basedOn w:val="1"/>
    <w:next w:val="1"/>
    <w:uiPriority w:val="99"/>
    <w:pPr>
      <w:widowControl w:val="0"/>
      <w:spacing w:after="0" w:line="240" w:lineRule="auto"/>
      <w:ind w:firstLine="720"/>
      <w:jc w:val="both"/>
    </w:pPr>
    <w:rPr>
      <w:rFonts w:ascii="Times New Roman CYR" w:hAnsi="Times New Roman CYR" w:cs="Times New Roman CYR" w:eastAsiaTheme="minorEastAsia"/>
      <w:color w:val="353842"/>
      <w:sz w:val="20"/>
      <w:szCs w:val="20"/>
    </w:rPr>
  </w:style>
  <w:style w:type="paragraph" w:customStyle="1" w:styleId="205">
    <w:name w:val="Информация об изменениях"/>
    <w:basedOn w:val="204"/>
    <w:next w:val="1"/>
    <w:uiPriority w:val="99"/>
    <w:pPr>
      <w:spacing w:before="180"/>
      <w:ind w:left="360" w:right="360" w:firstLine="0"/>
    </w:pPr>
  </w:style>
  <w:style w:type="paragraph" w:customStyle="1" w:styleId="206">
    <w:name w:val="Нормальный (таблица)"/>
    <w:basedOn w:val="1"/>
    <w:next w:val="1"/>
    <w:uiPriority w:val="99"/>
    <w:pPr>
      <w:widowControl w:val="0"/>
      <w:spacing w:after="0" w:line="240" w:lineRule="auto"/>
      <w:jc w:val="both"/>
    </w:pPr>
    <w:rPr>
      <w:rFonts w:ascii="Times New Roman CYR" w:hAnsi="Times New Roman CYR" w:cs="Times New Roman CYR" w:eastAsiaTheme="minorEastAsia"/>
      <w:sz w:val="24"/>
      <w:szCs w:val="24"/>
    </w:rPr>
  </w:style>
  <w:style w:type="paragraph" w:customStyle="1" w:styleId="207">
    <w:name w:val="Подзаголовок для информации об изменениях"/>
    <w:basedOn w:val="204"/>
    <w:next w:val="1"/>
    <w:uiPriority w:val="99"/>
    <w:rPr>
      <w:b/>
      <w:bCs/>
    </w:rPr>
  </w:style>
  <w:style w:type="paragraph" w:customStyle="1" w:styleId="208">
    <w:name w:val="Прижатый влево"/>
    <w:basedOn w:val="1"/>
    <w:next w:val="1"/>
    <w:uiPriority w:val="99"/>
    <w:pPr>
      <w:widowControl w:val="0"/>
      <w:spacing w:after="0" w:line="240" w:lineRule="auto"/>
    </w:pPr>
    <w:rPr>
      <w:rFonts w:ascii="Times New Roman CYR" w:hAnsi="Times New Roman CYR" w:cs="Times New Roman CYR" w:eastAsiaTheme="minorEastAsia"/>
      <w:sz w:val="24"/>
      <w:szCs w:val="24"/>
    </w:rPr>
  </w:style>
  <w:style w:type="character" w:customStyle="1" w:styleId="209">
    <w:name w:val="Цветовое выделение для Текст"/>
    <w:uiPriority w:val="99"/>
    <w:rPr>
      <w:rFonts w:ascii="Times New Roman CYR" w:hAnsi="Times New Roman CYR" w:cs="Times New Roman CYR"/>
    </w:rPr>
  </w:style>
  <w:style w:type="paragraph" w:customStyle="1" w:styleId="210">
    <w:name w:val="ConsPlusCell"/>
    <w:qFormat/>
    <w:uiPriority w:val="0"/>
    <w:pPr>
      <w:widowControl w:val="0"/>
    </w:pPr>
    <w:rPr>
      <w:rFonts w:ascii="Courier New" w:hAnsi="Courier New" w:eastAsia="Times New Roman" w:cs="Courier New"/>
      <w:lang w:val="ru-RU" w:eastAsia="ru-RU" w:bidi="ar-SA"/>
    </w:rPr>
  </w:style>
  <w:style w:type="paragraph" w:customStyle="1" w:styleId="211">
    <w:name w:val="ConsPlusDocList"/>
    <w:qFormat/>
    <w:uiPriority w:val="0"/>
    <w:pPr>
      <w:widowControl w:val="0"/>
    </w:pPr>
    <w:rPr>
      <w:rFonts w:ascii="Calibri" w:hAnsi="Calibri" w:eastAsia="Times New Roman" w:cs="Calibri"/>
      <w:sz w:val="22"/>
      <w:lang w:val="ru-RU" w:eastAsia="ru-RU" w:bidi="ar-SA"/>
    </w:rPr>
  </w:style>
  <w:style w:type="paragraph" w:customStyle="1" w:styleId="212">
    <w:name w:val="ConsPlusTitlePage"/>
    <w:qFormat/>
    <w:uiPriority w:val="0"/>
    <w:pPr>
      <w:widowControl w:val="0"/>
    </w:pPr>
    <w:rPr>
      <w:rFonts w:ascii="Tahoma" w:hAnsi="Tahoma" w:eastAsia="Times New Roman" w:cs="Tahoma"/>
      <w:lang w:val="ru-RU" w:eastAsia="ru-RU" w:bidi="ar-SA"/>
    </w:rPr>
  </w:style>
  <w:style w:type="paragraph" w:customStyle="1" w:styleId="213">
    <w:name w:val="ConsPlusJurTerm"/>
    <w:qFormat/>
    <w:uiPriority w:val="0"/>
    <w:pPr>
      <w:widowControl w:val="0"/>
    </w:pPr>
    <w:rPr>
      <w:rFonts w:ascii="Tahoma" w:hAnsi="Tahoma" w:eastAsia="Times New Roman" w:cs="Tahoma"/>
      <w:sz w:val="26"/>
      <w:lang w:val="ru-RU" w:eastAsia="ru-RU" w:bidi="ar-SA"/>
    </w:rPr>
  </w:style>
  <w:style w:type="paragraph" w:customStyle="1" w:styleId="214">
    <w:name w:val="ConsPlusTextList"/>
    <w:qFormat/>
    <w:uiPriority w:val="0"/>
    <w:pPr>
      <w:widowControl w:val="0"/>
    </w:pPr>
    <w:rPr>
      <w:rFonts w:ascii="Arial" w:hAnsi="Arial" w:eastAsia="Times New Roman" w:cs="Arial"/>
      <w:lang w:val="ru-RU" w:eastAsia="ru-RU" w:bidi="ar-SA"/>
    </w:rPr>
  </w:style>
  <w:style w:type="character" w:customStyle="1" w:styleId="215">
    <w:name w:val="ListLabel 1"/>
    <w:qFormat/>
    <w:uiPriority w:val="0"/>
    <w:rPr>
      <w:rFonts w:ascii="Times New Roman" w:hAnsi="Times New Roman"/>
      <w:color w:val="0000FF"/>
      <w:sz w:val="28"/>
      <w:szCs w:val="28"/>
    </w:rPr>
  </w:style>
  <w:style w:type="character" w:customStyle="1" w:styleId="216">
    <w:name w:val="Привязка сноски"/>
    <w:qFormat/>
    <w:uiPriority w:val="0"/>
    <w:rPr>
      <w:rFonts w:cs="Times New Roman"/>
      <w:vertAlign w:val="superscript"/>
    </w:rPr>
  </w:style>
  <w:style w:type="character" w:customStyle="1" w:styleId="217">
    <w:name w:val="Footnote Characters"/>
    <w:basedOn w:val="11"/>
    <w:semiHidden/>
    <w:qFormat/>
    <w:uiPriority w:val="99"/>
    <w:rPr>
      <w:rFonts w:cs="Times New Roman"/>
      <w:vertAlign w:val="superscript"/>
    </w:rPr>
  </w:style>
  <w:style w:type="character" w:customStyle="1" w:styleId="218">
    <w:name w:val="Символ сноски"/>
    <w:qFormat/>
    <w:uiPriority w:val="0"/>
  </w:style>
  <w:style w:type="character" w:customStyle="1" w:styleId="219">
    <w:name w:val="Заголовок 2 Знак"/>
    <w:basedOn w:val="11"/>
    <w:link w:val="3"/>
    <w:semiHidden/>
    <w:qFormat/>
    <w:uiPriority w:val="0"/>
    <w:rPr>
      <w:rFonts w:asciiTheme="majorHAnsi" w:hAnsiTheme="majorHAnsi" w:eastAsiaTheme="majorEastAsia" w:cstheme="majorBidi"/>
      <w:color w:val="376092" w:themeColor="accent1" w:themeShade="BF"/>
      <w:sz w:val="26"/>
      <w:szCs w:val="26"/>
    </w:rPr>
  </w:style>
  <w:style w:type="character" w:customStyle="1" w:styleId="220">
    <w:name w:val="Основной текст Знак"/>
    <w:basedOn w:val="11"/>
    <w:link w:val="25"/>
    <w:semiHidden/>
    <w:qFormat/>
    <w:uiPriority w:val="99"/>
  </w:style>
  <w:style w:type="paragraph" w:customStyle="1" w:styleId="221">
    <w:name w:val="Default"/>
    <w:qFormat/>
    <w:uiPriority w:val="0"/>
    <w:rPr>
      <w:rFonts w:ascii="Times New Roman" w:hAnsi="Times New Roman" w:eastAsia="Times New Roman" w:cs="Times New Roman"/>
      <w:color w:val="000000"/>
      <w:sz w:val="24"/>
      <w:szCs w:val="24"/>
      <w:lang w:val="ru-RU" w:eastAsia="ru-RU" w:bidi="ar-SA"/>
    </w:rPr>
  </w:style>
  <w:style w:type="paragraph" w:customStyle="1" w:styleId="222">
    <w:name w:val="formattext"/>
    <w:basedOn w:val="1"/>
    <w:qFormat/>
    <w:uiPriority w:val="0"/>
    <w:pPr>
      <w:spacing w:before="100" w:beforeAutospacing="1" w:after="100" w:afterAutospacing="1" w:line="240" w:lineRule="auto"/>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DCEC8-4C2F-4B15-B045-6853DCA3E1F7}">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7903</Words>
  <Characters>45052</Characters>
  <Lines>375</Lines>
  <Paragraphs>105</Paragraphs>
  <TotalTime>5</TotalTime>
  <ScaleCrop>false</ScaleCrop>
  <LinksUpToDate>false</LinksUpToDate>
  <CharactersWithSpaces>52850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2026-02-18T11:34:00Z</dcterms:created>
  <dc:creator>Галимуллин Ренат Равилевич</dc:creator>
  <cp:lastModifiedBy>ЖКХ18</cp:lastModifiedBy>
  <cp:lastPrinted>2026-02-18T11:31:00Z</cp:lastPrinted>
  <dcterms:modified xsi:type="dcterms:W3CDTF">2026-02-27T08:53:21Z</dcterms:modified>
  <dc:title>Административный регламент</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7C833AE6CE404BA7964082659710C564_13</vt:lpwstr>
  </property>
</Properties>
</file>