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6FB8" w14:textId="77777777" w:rsidR="003011CB" w:rsidRDefault="00593059">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ПОСТАНОВЛЕНИЕ</w:t>
      </w:r>
    </w:p>
    <w:p w14:paraId="347FB259" w14:textId="77777777" w:rsidR="003011CB" w:rsidRDefault="003011CB">
      <w:pPr>
        <w:spacing w:after="0" w:line="240" w:lineRule="auto"/>
        <w:ind w:right="-1"/>
        <w:jc w:val="center"/>
        <w:rPr>
          <w:rFonts w:ascii="Times New Roman" w:eastAsia="Calibri" w:hAnsi="Times New Roman"/>
          <w:sz w:val="28"/>
          <w:szCs w:val="28"/>
        </w:rPr>
      </w:pPr>
    </w:p>
    <w:p w14:paraId="21E9C545" w14:textId="77777777" w:rsidR="003011CB" w:rsidRDefault="003011CB">
      <w:pPr>
        <w:spacing w:after="0" w:line="240" w:lineRule="auto"/>
        <w:ind w:right="-1"/>
        <w:jc w:val="center"/>
        <w:rPr>
          <w:rFonts w:ascii="Times New Roman" w:eastAsia="Calibri" w:hAnsi="Times New Roman"/>
          <w:sz w:val="28"/>
          <w:szCs w:val="28"/>
        </w:rPr>
      </w:pPr>
    </w:p>
    <w:p w14:paraId="20419FBE" w14:textId="77777777" w:rsidR="003011CB" w:rsidRDefault="00593059">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КАРАР                 № 49</w:t>
      </w:r>
    </w:p>
    <w:p w14:paraId="1099EDEE" w14:textId="77777777" w:rsidR="003011CB" w:rsidRDefault="003011CB">
      <w:pPr>
        <w:spacing w:after="0" w:line="240" w:lineRule="auto"/>
        <w:ind w:right="-1"/>
        <w:jc w:val="center"/>
        <w:rPr>
          <w:rFonts w:ascii="Times New Roman" w:eastAsia="Calibri" w:hAnsi="Times New Roman"/>
          <w:sz w:val="28"/>
          <w:szCs w:val="28"/>
        </w:rPr>
      </w:pPr>
    </w:p>
    <w:p w14:paraId="7C4975E2" w14:textId="77777777" w:rsidR="003011CB" w:rsidRDefault="003011CB">
      <w:pPr>
        <w:spacing w:after="0" w:line="240" w:lineRule="auto"/>
        <w:ind w:right="-1"/>
        <w:jc w:val="center"/>
        <w:rPr>
          <w:rFonts w:ascii="Times New Roman" w:eastAsia="Calibri" w:hAnsi="Times New Roman"/>
          <w:sz w:val="28"/>
          <w:szCs w:val="28"/>
        </w:rPr>
      </w:pPr>
    </w:p>
    <w:p w14:paraId="293C68AC" w14:textId="39CD954D" w:rsidR="003011CB" w:rsidRDefault="00593059">
      <w:pPr>
        <w:spacing w:after="0" w:line="240" w:lineRule="auto"/>
        <w:rPr>
          <w:rFonts w:ascii="Times New Roman" w:eastAsia="Calibri" w:hAnsi="Times New Roman"/>
          <w:sz w:val="26"/>
          <w:szCs w:val="26"/>
        </w:rPr>
      </w:pPr>
      <w:r>
        <w:rPr>
          <w:rFonts w:ascii="Times New Roman" w:eastAsia="Calibri" w:hAnsi="Times New Roman"/>
          <w:sz w:val="28"/>
          <w:szCs w:val="28"/>
          <w:lang w:val="tt"/>
        </w:rPr>
        <w:t xml:space="preserve">                                                              2026 елның </w:t>
      </w:r>
      <w:r w:rsidR="00D168DA">
        <w:rPr>
          <w:rFonts w:ascii="Times New Roman" w:eastAsia="Calibri" w:hAnsi="Times New Roman"/>
          <w:sz w:val="28"/>
          <w:szCs w:val="28"/>
          <w:lang w:val="tt"/>
        </w:rPr>
        <w:t>«</w:t>
      </w:r>
      <w:r>
        <w:rPr>
          <w:rFonts w:ascii="Times New Roman" w:eastAsia="Calibri" w:hAnsi="Times New Roman"/>
          <w:sz w:val="28"/>
          <w:szCs w:val="28"/>
          <w:lang w:val="tt"/>
        </w:rPr>
        <w:t>28</w:t>
      </w:r>
      <w:r w:rsidR="00D168DA">
        <w:rPr>
          <w:rFonts w:ascii="Times New Roman" w:eastAsia="Calibri" w:hAnsi="Times New Roman"/>
          <w:sz w:val="28"/>
          <w:szCs w:val="28"/>
          <w:lang w:val="tt"/>
        </w:rPr>
        <w:t>»</w:t>
      </w:r>
      <w:r>
        <w:rPr>
          <w:rFonts w:ascii="Times New Roman" w:eastAsia="Calibri" w:hAnsi="Times New Roman"/>
          <w:sz w:val="28"/>
          <w:szCs w:val="28"/>
          <w:lang w:val="tt"/>
        </w:rPr>
        <w:t xml:space="preserve"> гыйнвары</w:t>
      </w:r>
    </w:p>
    <w:p w14:paraId="0D8854D8" w14:textId="77777777" w:rsidR="003011CB" w:rsidRDefault="003011CB">
      <w:pPr>
        <w:spacing w:after="0" w:line="240" w:lineRule="auto"/>
        <w:rPr>
          <w:rFonts w:ascii="Times New Roman" w:hAnsi="Times New Roman" w:cs="Times New Roman"/>
          <w:sz w:val="24"/>
          <w:szCs w:val="24"/>
        </w:rPr>
      </w:pPr>
    </w:p>
    <w:p w14:paraId="422BAB73" w14:textId="77777777" w:rsidR="003011CB" w:rsidRDefault="00593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05D3179" w14:textId="77777777" w:rsidR="003011CB" w:rsidRDefault="003011CB">
      <w:pPr>
        <w:spacing w:after="0" w:line="240" w:lineRule="auto"/>
        <w:ind w:right="3962"/>
        <w:jc w:val="both"/>
        <w:rPr>
          <w:rFonts w:ascii="Times New Roman" w:hAnsi="Times New Roman" w:cs="Times New Roman"/>
          <w:spacing w:val="-4"/>
          <w:sz w:val="24"/>
          <w:szCs w:val="24"/>
        </w:rPr>
      </w:pPr>
    </w:p>
    <w:p w14:paraId="323FA881" w14:textId="77777777" w:rsidR="003011CB" w:rsidRDefault="003011CB">
      <w:pPr>
        <w:spacing w:after="0" w:line="240" w:lineRule="auto"/>
        <w:ind w:right="3962"/>
        <w:jc w:val="both"/>
        <w:rPr>
          <w:rFonts w:ascii="Times New Roman" w:hAnsi="Times New Roman" w:cs="Times New Roman"/>
          <w:spacing w:val="-4"/>
          <w:sz w:val="24"/>
          <w:szCs w:val="24"/>
        </w:rPr>
      </w:pPr>
    </w:p>
    <w:p w14:paraId="4F302385" w14:textId="77777777" w:rsidR="003011CB" w:rsidRDefault="003011CB">
      <w:pPr>
        <w:spacing w:after="0" w:line="240" w:lineRule="auto"/>
        <w:ind w:right="3962"/>
        <w:jc w:val="both"/>
        <w:rPr>
          <w:rFonts w:ascii="Times New Roman" w:hAnsi="Times New Roman" w:cs="Times New Roman"/>
          <w:spacing w:val="-4"/>
          <w:sz w:val="24"/>
          <w:szCs w:val="24"/>
        </w:rPr>
      </w:pPr>
    </w:p>
    <w:p w14:paraId="04CF8A2C" w14:textId="77777777" w:rsidR="003011CB" w:rsidRDefault="003011CB">
      <w:pPr>
        <w:spacing w:after="0" w:line="240" w:lineRule="auto"/>
        <w:ind w:right="3962"/>
        <w:jc w:val="both"/>
        <w:rPr>
          <w:rFonts w:ascii="Times New Roman" w:hAnsi="Times New Roman" w:cs="Times New Roman"/>
          <w:spacing w:val="-4"/>
          <w:sz w:val="24"/>
          <w:szCs w:val="24"/>
        </w:rPr>
      </w:pPr>
    </w:p>
    <w:p w14:paraId="28F48032" w14:textId="77777777" w:rsidR="003011CB" w:rsidRDefault="003011CB">
      <w:pPr>
        <w:spacing w:after="0" w:line="240" w:lineRule="auto"/>
        <w:ind w:right="3962"/>
        <w:jc w:val="both"/>
        <w:rPr>
          <w:rFonts w:ascii="Times New Roman" w:hAnsi="Times New Roman" w:cs="Times New Roman"/>
          <w:spacing w:val="-4"/>
          <w:sz w:val="28"/>
          <w:szCs w:val="28"/>
        </w:rPr>
      </w:pPr>
    </w:p>
    <w:p w14:paraId="46E6B935" w14:textId="7144626A" w:rsidR="003011CB" w:rsidRDefault="00D168DA">
      <w:pPr>
        <w:spacing w:after="0" w:line="240" w:lineRule="auto"/>
        <w:ind w:right="3962"/>
        <w:jc w:val="both"/>
        <w:rPr>
          <w:rFonts w:ascii="Times New Roman" w:hAnsi="Times New Roman" w:cs="Times New Roman"/>
          <w:sz w:val="28"/>
          <w:szCs w:val="28"/>
        </w:rPr>
      </w:pPr>
      <w:r>
        <w:rPr>
          <w:rFonts w:ascii="Times New Roman" w:hAnsi="Times New Roman" w:cs="Times New Roman"/>
          <w:spacing w:val="-4"/>
          <w:sz w:val="28"/>
          <w:szCs w:val="28"/>
          <w:lang w:val="tt"/>
        </w:rPr>
        <w:t>«</w:t>
      </w:r>
      <w:r w:rsidR="00593059">
        <w:rPr>
          <w:rFonts w:ascii="Times New Roman" w:hAnsi="Times New Roman" w:cs="Times New Roman"/>
          <w:spacing w:val="-4"/>
          <w:sz w:val="28"/>
          <w:szCs w:val="28"/>
          <w:lang w:val="tt"/>
        </w:rPr>
        <w:t>Татарстан Республикасында яшь гаиләләрне торак белән тәэмин итү</w:t>
      </w:r>
      <w:r>
        <w:rPr>
          <w:rFonts w:ascii="Times New Roman" w:hAnsi="Times New Roman" w:cs="Times New Roman"/>
          <w:spacing w:val="-4"/>
          <w:sz w:val="28"/>
          <w:szCs w:val="28"/>
          <w:lang w:val="tt"/>
        </w:rPr>
        <w:t>»</w:t>
      </w:r>
      <w:r w:rsidR="00593059">
        <w:rPr>
          <w:rFonts w:ascii="Times New Roman" w:hAnsi="Times New Roman" w:cs="Times New Roman"/>
          <w:spacing w:val="-4"/>
          <w:sz w:val="28"/>
          <w:szCs w:val="28"/>
          <w:lang w:val="tt"/>
        </w:rPr>
        <w:t xml:space="preserve">региональ проектын гамәлгә ашыру кысаларында </w:t>
      </w:r>
      <w:r>
        <w:rPr>
          <w:rFonts w:ascii="Times New Roman" w:hAnsi="Times New Roman" w:cs="Times New Roman"/>
          <w:spacing w:val="-4"/>
          <w:sz w:val="28"/>
          <w:szCs w:val="28"/>
          <w:lang w:val="tt"/>
        </w:rPr>
        <w:t>«</w:t>
      </w:r>
      <w:r w:rsidR="00593059">
        <w:rPr>
          <w:rFonts w:ascii="Times New Roman" w:hAnsi="Times New Roman" w:cs="Times New Roman"/>
          <w:spacing w:val="-4"/>
          <w:sz w:val="28"/>
          <w:szCs w:val="28"/>
          <w:lang w:val="tt"/>
        </w:rPr>
        <w:t>2026-2030 елларга Татарстан Республикасы Лениногорск муниципаль районында яшь гаиләләрне торак белән тәэмин итү</w:t>
      </w:r>
      <w:r>
        <w:rPr>
          <w:rFonts w:ascii="Times New Roman" w:hAnsi="Times New Roman" w:cs="Times New Roman"/>
          <w:spacing w:val="-4"/>
          <w:sz w:val="28"/>
          <w:szCs w:val="28"/>
          <w:lang w:val="tt"/>
        </w:rPr>
        <w:t>»</w:t>
      </w:r>
      <w:r w:rsidR="00593059">
        <w:rPr>
          <w:rFonts w:ascii="Times New Roman" w:hAnsi="Times New Roman" w:cs="Times New Roman"/>
          <w:spacing w:val="-4"/>
          <w:sz w:val="28"/>
          <w:szCs w:val="28"/>
          <w:lang w:val="tt"/>
        </w:rPr>
        <w:t xml:space="preserve"> муниципаль программасын раслау </w:t>
      </w:r>
      <w:r w:rsidR="00593059">
        <w:rPr>
          <w:rFonts w:ascii="Times New Roman" w:hAnsi="Times New Roman" w:cs="Times New Roman"/>
          <w:spacing w:val="-4"/>
          <w:sz w:val="28"/>
          <w:szCs w:val="28"/>
          <w:lang w:val="tt"/>
        </w:rPr>
        <w:t xml:space="preserve">турында </w:t>
      </w:r>
    </w:p>
    <w:p w14:paraId="1C5C0531" w14:textId="77777777" w:rsidR="003011CB" w:rsidRDefault="003011CB">
      <w:pPr>
        <w:autoSpaceDE w:val="0"/>
        <w:autoSpaceDN w:val="0"/>
        <w:adjustRightInd w:val="0"/>
        <w:spacing w:after="0" w:line="240" w:lineRule="auto"/>
        <w:ind w:firstLine="709"/>
        <w:jc w:val="both"/>
        <w:rPr>
          <w:rFonts w:ascii="Times New Roman" w:hAnsi="Times New Roman" w:cs="Times New Roman"/>
          <w:color w:val="000000"/>
          <w:spacing w:val="-6"/>
          <w:sz w:val="28"/>
          <w:szCs w:val="28"/>
        </w:rPr>
      </w:pPr>
    </w:p>
    <w:p w14:paraId="113FE19A" w14:textId="166D117B" w:rsidR="003011CB" w:rsidRDefault="00D16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 xml:space="preserve">Россия Федерациясе гражданнарын һәркем сатып ала алырлык уңайлы торак һәм коммуналь хезмәтләр белән тәэмин итү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Россия Федерациясе дәүләт программасының аерым чараларын гамәлгә ашыру турында</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Россия Федерациясе Хөкүмәтенең 2010 елның 17 декабренд</w:t>
      </w:r>
      <w:r w:rsidR="00593059">
        <w:rPr>
          <w:rFonts w:ascii="Times New Roman" w:hAnsi="Times New Roman" w:cs="Times New Roman"/>
          <w:color w:val="000000"/>
          <w:spacing w:val="-6"/>
          <w:sz w:val="28"/>
          <w:szCs w:val="28"/>
          <w:lang w:val="tt"/>
        </w:rPr>
        <w:t>әге</w:t>
      </w:r>
      <w:r w:rsidR="00593059">
        <w:rPr>
          <w:rFonts w:ascii="Times New Roman" w:hAnsi="Times New Roman" w:cs="Times New Roman"/>
          <w:color w:val="000000"/>
          <w:spacing w:val="-6"/>
          <w:sz w:val="28"/>
          <w:szCs w:val="28"/>
          <w:lang w:val="tt"/>
        </w:rPr>
        <w:t xml:space="preserve">  1050 номерлы  карары нигезендә,   Россия Федерациясе Хөкүмәтенең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 xml:space="preserve">Россия Федерациясе гражданнарын һәркем сатып ала алырлык уңайлы торак һәм коммуналь хезмәтләр белән тәэмин итү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Россия Федерациясе дәүләт программасын раслау турында</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2017 елның 30 декаб</w:t>
      </w:r>
      <w:r w:rsidR="00593059">
        <w:rPr>
          <w:rFonts w:ascii="Times New Roman" w:hAnsi="Times New Roman" w:cs="Times New Roman"/>
          <w:color w:val="000000"/>
          <w:spacing w:val="-6"/>
          <w:sz w:val="28"/>
          <w:szCs w:val="28"/>
          <w:lang w:val="tt"/>
        </w:rPr>
        <w:t xml:space="preserve">рендәге 1710 номерлы карары белән,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Торак шартларын яхшыртуда яшь гаиләләргә дәүләт ярдәме турында</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 xml:space="preserve"> 1999 елның 21 октябрендәге  2443 номерлы Татарстан Республикасы Законы белән,   Татарстан Республикасы Министрлар Кабинетының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Татарстан Республикасы халк</w:t>
      </w:r>
      <w:r w:rsidR="00593059">
        <w:rPr>
          <w:rFonts w:ascii="Times New Roman" w:hAnsi="Times New Roman" w:cs="Times New Roman"/>
          <w:color w:val="000000"/>
          <w:spacing w:val="-6"/>
          <w:sz w:val="28"/>
          <w:szCs w:val="28"/>
          <w:lang w:val="tt"/>
        </w:rPr>
        <w:t xml:space="preserve">ын сыйфатлы торак һәм торак-коммуналь хуҗалык хезмәт күрсәтүләре белән тәэмин итү </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дәүләт программасын раслау турында</w:t>
      </w:r>
      <w:r>
        <w:rPr>
          <w:rFonts w:ascii="Times New Roman" w:hAnsi="Times New Roman" w:cs="Times New Roman"/>
          <w:color w:val="000000"/>
          <w:spacing w:val="-6"/>
          <w:sz w:val="28"/>
          <w:szCs w:val="28"/>
          <w:lang w:val="tt"/>
        </w:rPr>
        <w:t>»</w:t>
      </w:r>
      <w:r w:rsidR="00593059">
        <w:rPr>
          <w:rFonts w:ascii="Times New Roman" w:hAnsi="Times New Roman" w:cs="Times New Roman"/>
          <w:color w:val="000000"/>
          <w:spacing w:val="-6"/>
          <w:sz w:val="28"/>
          <w:szCs w:val="28"/>
          <w:lang w:val="tt"/>
        </w:rPr>
        <w:t>2019 елның 3 октябрендәге 888 номерлы карары белән,   Татарстан Республикасы Лениногорск муниципаль районы Башкарма комитеты КАРАР БИРӘ:</w:t>
      </w:r>
    </w:p>
    <w:p w14:paraId="5ABE7848" w14:textId="336DD002"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w:t>
      </w:r>
      <w:r>
        <w:rPr>
          <w:rFonts w:ascii="Times New Roman" w:hAnsi="Times New Roman" w:cs="Times New Roman"/>
          <w:sz w:val="28"/>
          <w:szCs w:val="28"/>
          <w:lang w:val="tt"/>
        </w:rPr>
        <w:t xml:space="preserve">. </w:t>
      </w:r>
      <w:r w:rsidR="00D168DA">
        <w:rPr>
          <w:rFonts w:ascii="Times New Roman" w:hAnsi="Times New Roman" w:cs="Times New Roman"/>
          <w:sz w:val="28"/>
          <w:szCs w:val="28"/>
          <w:lang w:val="tt"/>
        </w:rPr>
        <w:t>«</w:t>
      </w:r>
      <w:r>
        <w:rPr>
          <w:rFonts w:ascii="Times New Roman" w:hAnsi="Times New Roman" w:cs="Times New Roman"/>
          <w:sz w:val="28"/>
          <w:szCs w:val="28"/>
          <w:lang w:val="tt"/>
        </w:rPr>
        <w:t>Татарстан Республикасында 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региональ проектын гамәлгә ашыру кысаларында </w:t>
      </w:r>
      <w:r w:rsidR="00D168DA">
        <w:rPr>
          <w:rFonts w:ascii="Times New Roman" w:hAnsi="Times New Roman" w:cs="Times New Roman"/>
          <w:sz w:val="28"/>
          <w:szCs w:val="28"/>
          <w:lang w:val="tt"/>
        </w:rPr>
        <w:t>«</w:t>
      </w:r>
      <w:r>
        <w:rPr>
          <w:rFonts w:ascii="Times New Roman" w:hAnsi="Times New Roman" w:cs="Times New Roman"/>
          <w:sz w:val="28"/>
          <w:szCs w:val="28"/>
          <w:lang w:val="tt"/>
        </w:rPr>
        <w:t>2026-2030 елларга Татарстан Республикасы Лениногорск муниципаль районында 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муниципаль программасын раслар</w:t>
      </w:r>
      <w:r>
        <w:rPr>
          <w:rFonts w:ascii="Times New Roman" w:hAnsi="Times New Roman" w:cs="Times New Roman"/>
          <w:sz w:val="28"/>
          <w:szCs w:val="28"/>
          <w:lang w:val="tt"/>
        </w:rPr>
        <w:t xml:space="preserve">га. </w:t>
      </w:r>
    </w:p>
    <w:p w14:paraId="581949DB" w14:textId="15FADE03" w:rsidR="003011CB" w:rsidRDefault="0059305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2.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2020-2025 елларда Лениногорск муниципаль районында 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программасын раслау турында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2020 елның 20 апрелендәге 521 номерлы кара</w:t>
      </w:r>
      <w:r>
        <w:rPr>
          <w:rFonts w:ascii="Times New Roman" w:hAnsi="Times New Roman" w:cs="Times New Roman"/>
          <w:sz w:val="28"/>
          <w:szCs w:val="28"/>
          <w:lang w:val="tt"/>
        </w:rPr>
        <w:t>рын үз көчен югалткан дип танырга.</w:t>
      </w:r>
    </w:p>
    <w:p w14:paraId="5D333F62" w14:textId="5A348281" w:rsidR="003011CB" w:rsidRDefault="00593059">
      <w:pPr>
        <w:keepNext/>
        <w:spacing w:after="0" w:line="240" w:lineRule="auto"/>
        <w:ind w:right="-1" w:firstLine="709"/>
        <w:jc w:val="both"/>
        <w:outlineLvl w:val="0"/>
        <w:rPr>
          <w:rFonts w:ascii="Times New Roman" w:hAnsi="Times New Roman" w:cs="Times New Roman"/>
          <w:sz w:val="28"/>
          <w:szCs w:val="28"/>
        </w:rPr>
      </w:pPr>
      <w:r>
        <w:rPr>
          <w:rFonts w:ascii="Times New Roman" w:hAnsi="Times New Roman" w:cs="Times New Roman"/>
          <w:sz w:val="28"/>
          <w:szCs w:val="28"/>
          <w:lang w:val="tt"/>
        </w:rPr>
        <w:lastRenderedPageBreak/>
        <w:t xml:space="preserve">3. Әлеге карарны рәсми публикатор – </w:t>
      </w:r>
      <w:r w:rsidR="00D168DA">
        <w:rPr>
          <w:rFonts w:ascii="Times New Roman" w:hAnsi="Times New Roman" w:cs="Times New Roman"/>
          <w:sz w:val="28"/>
          <w:szCs w:val="28"/>
          <w:lang w:val="tt"/>
        </w:rPr>
        <w:t>«</w:t>
      </w:r>
      <w:r>
        <w:rPr>
          <w:rFonts w:ascii="Times New Roman" w:hAnsi="Times New Roman" w:cs="Times New Roman"/>
          <w:sz w:val="28"/>
          <w:szCs w:val="28"/>
          <w:lang w:val="tt"/>
        </w:rPr>
        <w:t>Лениногорские вести</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газетасында бастырып чыгарырга, Лениногорск муниципаль районының рәсми Интернет-сайтында һәм Татарстан Республикасының хокукый мәгълүмат рәсми порталында </w:t>
      </w:r>
      <w:r>
        <w:rPr>
          <w:rFonts w:ascii="Times New Roman" w:hAnsi="Times New Roman" w:cs="Times New Roman"/>
          <w:sz w:val="28"/>
          <w:szCs w:val="28"/>
          <w:lang w:val="tt"/>
        </w:rPr>
        <w:t>(pravo.tatarstan.ru), гражданнарның күзәтүе өчен мөмкин булган мәгълүмат стендларында урнаштырырга.</w:t>
      </w:r>
    </w:p>
    <w:p w14:paraId="121370DD" w14:textId="55218BAB" w:rsidR="003011CB" w:rsidRDefault="00593059">
      <w:pPr>
        <w:pStyle w:val="ab"/>
        <w:spacing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lang w:val="tt"/>
        </w:rPr>
        <w:t>4.</w:t>
      </w:r>
      <w:r>
        <w:rPr>
          <w:rFonts w:ascii="Times New Roman" w:hAnsi="Times New Roman" w:cs="Times New Roman"/>
          <w:color w:val="000000"/>
          <w:sz w:val="28"/>
          <w:szCs w:val="28"/>
          <w:lang w:val="tt"/>
        </w:rPr>
        <w:t xml:space="preserve"> Әлеге карарның үтәлешен тикшереп торуны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Лениногорск муниципаль районы</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муниципаль берәмлеге Башкарма комитеты җитәкчесенең социаль мәсьәләләр буенча урынбасары Г.Х. Вагыйзовага йөкләргә. </w:t>
      </w:r>
    </w:p>
    <w:p w14:paraId="0EDD9519" w14:textId="77777777" w:rsidR="003011CB" w:rsidRDefault="003011CB">
      <w:pPr>
        <w:pStyle w:val="ac"/>
        <w:jc w:val="both"/>
        <w:rPr>
          <w:sz w:val="24"/>
        </w:rPr>
      </w:pPr>
    </w:p>
    <w:p w14:paraId="65AD8625" w14:textId="77777777" w:rsidR="003011CB" w:rsidRDefault="003011CB">
      <w:pPr>
        <w:pStyle w:val="ac"/>
        <w:jc w:val="both"/>
        <w:rPr>
          <w:sz w:val="24"/>
        </w:rPr>
      </w:pPr>
    </w:p>
    <w:p w14:paraId="4D001DC5" w14:textId="77777777" w:rsidR="003011CB" w:rsidRDefault="00593059">
      <w:pPr>
        <w:pStyle w:val="formattext"/>
        <w:spacing w:before="0" w:beforeAutospacing="0" w:after="0" w:afterAutospacing="0"/>
        <w:jc w:val="both"/>
        <w:textAlignment w:val="baseline"/>
        <w:rPr>
          <w:sz w:val="28"/>
          <w:szCs w:val="28"/>
        </w:rPr>
      </w:pPr>
      <w:r>
        <w:rPr>
          <w:sz w:val="28"/>
          <w:szCs w:val="28"/>
          <w:lang w:val="tt"/>
        </w:rPr>
        <w:t xml:space="preserve">Җитәкче                                                         </w:t>
      </w:r>
      <w:r>
        <w:rPr>
          <w:sz w:val="28"/>
          <w:szCs w:val="28"/>
          <w:lang w:val="tt"/>
        </w:rPr>
        <w:t xml:space="preserve">                               И.Г. Шәмәрданов </w:t>
      </w:r>
    </w:p>
    <w:p w14:paraId="1882F0BA" w14:textId="77777777" w:rsidR="003011CB" w:rsidRDefault="003011CB">
      <w:pPr>
        <w:pStyle w:val="formattext"/>
        <w:spacing w:before="0" w:beforeAutospacing="0" w:after="0" w:afterAutospacing="0"/>
        <w:ind w:firstLine="480"/>
        <w:jc w:val="both"/>
        <w:textAlignment w:val="baseline"/>
      </w:pPr>
    </w:p>
    <w:p w14:paraId="7259C118" w14:textId="77777777" w:rsidR="003011CB" w:rsidRDefault="003011CB">
      <w:pPr>
        <w:pStyle w:val="formattext"/>
        <w:spacing w:before="0" w:beforeAutospacing="0" w:after="0" w:afterAutospacing="0"/>
        <w:ind w:firstLine="480"/>
        <w:jc w:val="both"/>
        <w:textAlignment w:val="baseline"/>
      </w:pPr>
    </w:p>
    <w:p w14:paraId="7851B864" w14:textId="77777777" w:rsidR="003011CB" w:rsidRDefault="003011CB">
      <w:pPr>
        <w:pStyle w:val="formattext"/>
        <w:spacing w:before="0" w:beforeAutospacing="0" w:after="0" w:afterAutospacing="0"/>
        <w:ind w:firstLine="480"/>
        <w:jc w:val="both"/>
        <w:textAlignment w:val="baseline"/>
      </w:pPr>
    </w:p>
    <w:p w14:paraId="721BCC23" w14:textId="77777777" w:rsidR="003011CB" w:rsidRDefault="003011CB">
      <w:pPr>
        <w:pStyle w:val="formattext"/>
        <w:spacing w:before="0" w:beforeAutospacing="0" w:after="0" w:afterAutospacing="0"/>
        <w:ind w:firstLine="480"/>
        <w:jc w:val="both"/>
        <w:textAlignment w:val="baseline"/>
      </w:pPr>
    </w:p>
    <w:p w14:paraId="2F7345A4" w14:textId="77777777" w:rsidR="003011CB" w:rsidRDefault="003011CB">
      <w:pPr>
        <w:pStyle w:val="formattext"/>
        <w:spacing w:before="0" w:beforeAutospacing="0" w:after="0" w:afterAutospacing="0"/>
        <w:ind w:firstLine="480"/>
        <w:jc w:val="both"/>
        <w:textAlignment w:val="baseline"/>
      </w:pPr>
    </w:p>
    <w:p w14:paraId="74435FD8" w14:textId="77777777" w:rsidR="003011CB" w:rsidRDefault="00593059">
      <w:pPr>
        <w:pStyle w:val="formattext"/>
        <w:spacing w:before="0" w:beforeAutospacing="0" w:after="0" w:afterAutospacing="0"/>
        <w:jc w:val="both"/>
        <w:textAlignment w:val="baseline"/>
        <w:rPr>
          <w:sz w:val="22"/>
          <w:szCs w:val="22"/>
        </w:rPr>
      </w:pPr>
      <w:r>
        <w:rPr>
          <w:sz w:val="22"/>
          <w:szCs w:val="22"/>
          <w:lang w:val="tt"/>
        </w:rPr>
        <w:t>М.М. Хәсәнов</w:t>
      </w:r>
    </w:p>
    <w:p w14:paraId="57C0D54F" w14:textId="77777777" w:rsidR="003011CB" w:rsidRDefault="00593059">
      <w:pPr>
        <w:pStyle w:val="formattext"/>
        <w:spacing w:before="0" w:beforeAutospacing="0" w:after="0" w:afterAutospacing="0"/>
        <w:jc w:val="both"/>
        <w:textAlignment w:val="baseline"/>
        <w:rPr>
          <w:sz w:val="22"/>
          <w:szCs w:val="22"/>
        </w:rPr>
      </w:pPr>
      <w:r>
        <w:rPr>
          <w:sz w:val="22"/>
          <w:szCs w:val="22"/>
          <w:lang w:val="tt"/>
        </w:rPr>
        <w:t>5-49-40</w:t>
      </w:r>
    </w:p>
    <w:p w14:paraId="1BC40AA6" w14:textId="77777777" w:rsidR="003011CB" w:rsidRDefault="003011CB">
      <w:pPr>
        <w:spacing w:after="200" w:line="240" w:lineRule="auto"/>
        <w:rPr>
          <w:rFonts w:ascii="Times New Roman" w:hAnsi="Times New Roman" w:cs="Times New Roman"/>
          <w:sz w:val="28"/>
          <w:szCs w:val="28"/>
        </w:rPr>
        <w:sectPr w:rsidR="003011CB">
          <w:headerReference w:type="default" r:id="rId8"/>
          <w:pgSz w:w="11900" w:h="16840"/>
          <w:pgMar w:top="1134" w:right="850" w:bottom="1134" w:left="1701" w:header="340" w:footer="0" w:gutter="0"/>
          <w:cols w:space="720"/>
          <w:titlePg/>
          <w:docGrid w:linePitch="299"/>
        </w:sectPr>
      </w:pPr>
    </w:p>
    <w:p w14:paraId="7FCD7E5E" w14:textId="442F470A" w:rsidR="003011CB" w:rsidRDefault="00D168DA" w:rsidP="00D168DA">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593059">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593059">
        <w:rPr>
          <w:rFonts w:ascii="Times New Roman" w:hAnsi="Times New Roman"/>
          <w:sz w:val="24"/>
          <w:szCs w:val="24"/>
          <w:lang w:val="tt"/>
        </w:rPr>
        <w:t xml:space="preserve">муниципаль берәмлеге Башкарма комитетының </w:t>
      </w:r>
      <w:r w:rsidR="00593059">
        <w:rPr>
          <w:rFonts w:ascii="Times New Roman" w:hAnsi="Times New Roman"/>
          <w:sz w:val="24"/>
          <w:szCs w:val="24"/>
          <w:lang w:val="tt"/>
        </w:rPr>
        <w:t>2026 елның 28 гыйнварындагы 49 номерлы карары белән расланды</w:t>
      </w:r>
    </w:p>
    <w:p w14:paraId="0975D084" w14:textId="77777777" w:rsidR="003011CB" w:rsidRDefault="003011CB">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07CD0EE1" w14:textId="77777777" w:rsidR="003011CB" w:rsidRDefault="003011CB">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60C086AF" w14:textId="77777777" w:rsidR="003011CB" w:rsidRDefault="003011CB">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54FBC336" w14:textId="77777777" w:rsidR="003011CB" w:rsidRDefault="003011CB">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597CCE13"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FA987A"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FB85789"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E030D18"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1A21E5"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930F4F"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BEF742"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820633D" w14:textId="7C510DE4" w:rsidR="003011CB" w:rsidRDefault="00593059">
      <w:pPr>
        <w:autoSpaceDE w:val="0"/>
        <w:autoSpaceDN w:val="0"/>
        <w:adjustRightInd w:val="0"/>
        <w:spacing w:after="0" w:line="240" w:lineRule="auto"/>
        <w:jc w:val="center"/>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МУНИЦИПАЛЬ ПРОГРАММА</w:t>
      </w:r>
    </w:p>
    <w:p w14:paraId="4C8ED51F" w14:textId="77777777" w:rsidR="00D168DA" w:rsidRDefault="00D168D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A3D9575" w14:textId="64C53361" w:rsidR="003011CB" w:rsidRDefault="00D168DA" w:rsidP="00D168DA">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2026-2030 елларга Татарстан Республикасы Лениногорск муниципаль районында </w:t>
      </w:r>
      <w:r w:rsidR="00593059">
        <w:rPr>
          <w:rFonts w:ascii="Times New Roman" w:eastAsia="Times New Roman" w:hAnsi="Times New Roman" w:cs="Times New Roman"/>
          <w:sz w:val="28"/>
          <w:szCs w:val="28"/>
          <w:lang w:val="tt" w:eastAsia="ru-RU"/>
        </w:rPr>
        <w:t>яшь гаиләләрне торак белән тәэмин итү</w:t>
      </w:r>
      <w:r>
        <w:rPr>
          <w:rFonts w:ascii="Times New Roman" w:eastAsia="Times New Roman" w:hAnsi="Times New Roman" w:cs="Times New Roman"/>
          <w:sz w:val="28"/>
          <w:szCs w:val="28"/>
          <w:lang w:val="tt" w:eastAsia="ru-RU"/>
        </w:rPr>
        <w:t>»</w:t>
      </w:r>
    </w:p>
    <w:p w14:paraId="279BA55D"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9239E01"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6714F34"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3F83244"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3AD3345"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694AC5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0A564D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41B86DD"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F11D3E7"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9FB3C6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64A16EF"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35EB9E6"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40E75B0"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9C59F34"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D79658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539E65B"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9470EF1"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615243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41C3F8E"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ABF0D0B"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E642C65"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40810E1"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47C810D"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76F861F"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C792827"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F0658A6"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183DB81"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A88BFCD"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B32F071" w14:textId="77777777" w:rsidR="003011CB" w:rsidRDefault="003011CB">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C3EF824"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26C255CC"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086228FD"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
          <w:szCs w:val="4"/>
          <w:lang w:eastAsia="ru-RU"/>
        </w:rPr>
      </w:pPr>
    </w:p>
    <w:p w14:paraId="38CB1607"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6218D326"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6D693304" w14:textId="77777777" w:rsidR="003011CB" w:rsidRDefault="003011CB">
      <w:pPr>
        <w:autoSpaceDE w:val="0"/>
        <w:autoSpaceDN w:val="0"/>
        <w:adjustRightInd w:val="0"/>
        <w:spacing w:after="0" w:line="240" w:lineRule="auto"/>
        <w:jc w:val="center"/>
        <w:rPr>
          <w:rFonts w:ascii="Times New Roman" w:eastAsia="Times New Roman" w:hAnsi="Times New Roman" w:cs="Times New Roman"/>
          <w:sz w:val="28"/>
          <w:szCs w:val="32"/>
          <w:lang w:eastAsia="ru-RU"/>
        </w:rPr>
      </w:pPr>
    </w:p>
    <w:p w14:paraId="77D714F7" w14:textId="77777777" w:rsidR="003011CB" w:rsidRDefault="00593059">
      <w:pPr>
        <w:autoSpaceDE w:val="0"/>
        <w:autoSpaceDN w:val="0"/>
        <w:adjustRightInd w:val="0"/>
        <w:spacing w:after="0" w:line="240" w:lineRule="auto"/>
        <w:jc w:val="center"/>
        <w:rPr>
          <w:rFonts w:ascii="Times New Roman" w:eastAsia="Times New Roman" w:hAnsi="Times New Roman" w:cs="Times New Roman"/>
          <w:sz w:val="28"/>
          <w:szCs w:val="32"/>
          <w:lang w:val="en-US" w:eastAsia="ru-RU"/>
        </w:rPr>
      </w:pPr>
      <w:r>
        <w:rPr>
          <w:rFonts w:ascii="Times New Roman" w:eastAsia="Times New Roman" w:hAnsi="Times New Roman" w:cs="Times New Roman"/>
          <w:sz w:val="28"/>
          <w:szCs w:val="32"/>
          <w:lang w:val="tt" w:eastAsia="ru-RU"/>
        </w:rPr>
        <w:t>I. Программа паспорты</w:t>
      </w:r>
    </w:p>
    <w:p w14:paraId="114C32F5" w14:textId="77777777" w:rsidR="003011CB" w:rsidRDefault="003011CB">
      <w:pPr>
        <w:spacing w:line="240" w:lineRule="auto"/>
        <w:rPr>
          <w:rFonts w:ascii="Times New Roman" w:eastAsia="Times New Roman" w:hAnsi="Times New Roman" w:cs="Times New Roman"/>
          <w:sz w:val="28"/>
          <w:szCs w:val="32"/>
          <w:lang w:val="en-US" w:eastAsia="ru-RU"/>
        </w:rPr>
      </w:pPr>
    </w:p>
    <w:tbl>
      <w:tblPr>
        <w:tblStyle w:val="aa"/>
        <w:tblpPr w:leftFromText="227" w:rightFromText="227" w:vertAnchor="page" w:horzAnchor="page" w:tblpXSpec="center" w:tblpY="4838"/>
        <w:tblW w:w="9776" w:type="dxa"/>
        <w:tblLayout w:type="fixed"/>
        <w:tblLook w:val="04A0" w:firstRow="1" w:lastRow="0" w:firstColumn="1" w:lastColumn="0" w:noHBand="0" w:noVBand="1"/>
      </w:tblPr>
      <w:tblGrid>
        <w:gridCol w:w="1980"/>
        <w:gridCol w:w="7796"/>
      </w:tblGrid>
      <w:tr w:rsidR="003011CB" w14:paraId="114CF2C8" w14:textId="77777777">
        <w:tc>
          <w:tcPr>
            <w:tcW w:w="1980" w:type="dxa"/>
          </w:tcPr>
          <w:p w14:paraId="334B91C9"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32"/>
                <w:lang w:val="tt" w:eastAsia="ru-RU"/>
              </w:rPr>
              <w:tab/>
              <w:t>исеме</w:t>
            </w:r>
          </w:p>
          <w:p w14:paraId="75248902" w14:textId="77777777" w:rsidR="003011CB" w:rsidRDefault="00593059">
            <w:pPr>
              <w:tabs>
                <w:tab w:val="left" w:pos="313"/>
                <w:tab w:val="left" w:pos="1872"/>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төп эшләүче</w:t>
            </w:r>
          </w:p>
        </w:tc>
        <w:tc>
          <w:tcPr>
            <w:tcW w:w="7796" w:type="dxa"/>
          </w:tcPr>
          <w:p w14:paraId="15A90C63"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tt"/>
              </w:rPr>
              <w:t xml:space="preserve">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районында яшь гаиләләрне торак белән тәэмин итү муниципаль программасы (2026-2030 елларга) (алга таба - Программа)</w:t>
            </w:r>
          </w:p>
        </w:tc>
      </w:tr>
      <w:tr w:rsidR="003011CB" w:rsidRPr="00D168DA" w14:paraId="70B984E0" w14:textId="77777777">
        <w:trPr>
          <w:trHeight w:val="1408"/>
        </w:trPr>
        <w:tc>
          <w:tcPr>
            <w:tcW w:w="1980" w:type="dxa"/>
          </w:tcPr>
          <w:p w14:paraId="500A9AB4" w14:textId="77777777" w:rsidR="003011CB" w:rsidRDefault="00593059">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lang w:val="tt"/>
              </w:rPr>
              <w:t xml:space="preserve">Эшләү өчен нигезләр </w:t>
            </w:r>
          </w:p>
          <w:p w14:paraId="41DDC022"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lang w:val="tt"/>
              </w:rPr>
              <w:t>төп эшләүче</w:t>
            </w:r>
          </w:p>
        </w:tc>
        <w:tc>
          <w:tcPr>
            <w:tcW w:w="7796" w:type="dxa"/>
          </w:tcPr>
          <w:p w14:paraId="7320C2E6" w14:textId="2B890F51" w:rsidR="003011CB" w:rsidRDefault="00593059">
            <w:pPr>
              <w:autoSpaceDE w:val="0"/>
              <w:autoSpaceDN w:val="0"/>
              <w:adjustRightInd w:val="0"/>
              <w:spacing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 w:eastAsia="ru-RU"/>
              </w:rPr>
              <w:t xml:space="preserve">- Россия Федерациясе Хөкүмәтенең 2017 елның 30 </w:t>
            </w:r>
            <w:r>
              <w:rPr>
                <w:rFonts w:ascii="Times New Roman" w:eastAsia="Times New Roman" w:hAnsi="Times New Roman" w:cs="Times New Roman"/>
                <w:spacing w:val="-2"/>
                <w:sz w:val="28"/>
                <w:szCs w:val="28"/>
                <w:lang w:val="tt" w:eastAsia="ru-RU"/>
              </w:rPr>
              <w:t xml:space="preserve">декабрендәге 1710 номерлы </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Россия Федерациясенең </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Россия Федерациясе гражданнарын һәркем сатып ала алырлык уңайлы торак һәм коммуналь хезмәтләр белән тәэмин итү</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 дәүләт программасын раслау турында</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 карары;</w:t>
            </w:r>
          </w:p>
          <w:p w14:paraId="4AE1D6A2" w14:textId="0C212FC0" w:rsidR="003011CB" w:rsidRPr="00D168DA" w:rsidRDefault="00593059">
            <w:pPr>
              <w:autoSpaceDE w:val="0"/>
              <w:autoSpaceDN w:val="0"/>
              <w:adjustRightInd w:val="0"/>
              <w:spacing w:line="240" w:lineRule="auto"/>
              <w:jc w:val="both"/>
              <w:rPr>
                <w:rFonts w:ascii="Times New Roman" w:eastAsia="Times New Roman" w:hAnsi="Times New Roman" w:cs="Times New Roman"/>
                <w:spacing w:val="-2"/>
                <w:sz w:val="28"/>
                <w:szCs w:val="28"/>
                <w:lang w:val="tt" w:eastAsia="ru-RU"/>
              </w:rPr>
            </w:pPr>
            <w:r>
              <w:rPr>
                <w:rFonts w:ascii="Times New Roman" w:eastAsia="Times New Roman" w:hAnsi="Times New Roman" w:cs="Times New Roman"/>
                <w:spacing w:val="-2"/>
                <w:sz w:val="28"/>
                <w:szCs w:val="28"/>
                <w:lang w:val="tt" w:eastAsia="ru-RU"/>
              </w:rPr>
              <w:tab/>
              <w:t>- Россия Федерациясе Хөкүмәтенең</w:t>
            </w:r>
            <w:r>
              <w:rPr>
                <w:rFonts w:ascii="Times New Roman" w:eastAsia="Times New Roman" w:hAnsi="Times New Roman" w:cs="Times New Roman"/>
                <w:spacing w:val="-2"/>
                <w:sz w:val="28"/>
                <w:szCs w:val="28"/>
                <w:lang w:val="tt" w:eastAsia="ru-RU"/>
              </w:rPr>
              <w:tab/>
              <w:t xml:space="preserve"> 2010 елның 17 д</w:t>
            </w:r>
            <w:r>
              <w:rPr>
                <w:rFonts w:ascii="Times New Roman" w:eastAsia="Times New Roman" w:hAnsi="Times New Roman" w:cs="Times New Roman"/>
                <w:spacing w:val="-2"/>
                <w:sz w:val="28"/>
                <w:szCs w:val="28"/>
                <w:lang w:val="tt" w:eastAsia="ru-RU"/>
              </w:rPr>
              <w:t xml:space="preserve">екабрендәге 1050 нче номерлы </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“Россия Федерациясе гражданнарын һәркем сатып ала алырлык уңайлы торак һәм коммуналь хезмәтләр белән тәэмин итү” Россия Федерациясе дәүләт программасының аерым чараларын гамәлгә ашыру турында</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 карары;</w:t>
            </w:r>
          </w:p>
          <w:p w14:paraId="54F3E00A" w14:textId="7D0756D9" w:rsidR="003011CB" w:rsidRPr="00D168DA" w:rsidRDefault="00593059">
            <w:pPr>
              <w:autoSpaceDE w:val="0"/>
              <w:autoSpaceDN w:val="0"/>
              <w:adjustRightInd w:val="0"/>
              <w:spacing w:line="240" w:lineRule="auto"/>
              <w:jc w:val="both"/>
              <w:rPr>
                <w:rFonts w:ascii="Times New Roman" w:eastAsia="Times New Roman" w:hAnsi="Times New Roman" w:cs="Times New Roman"/>
                <w:spacing w:val="-2"/>
                <w:sz w:val="28"/>
                <w:szCs w:val="28"/>
                <w:lang w:val="tt" w:eastAsia="ru-RU"/>
              </w:rPr>
            </w:pPr>
            <w:r>
              <w:rPr>
                <w:rFonts w:ascii="Times New Roman" w:eastAsia="Times New Roman" w:hAnsi="Times New Roman" w:cs="Times New Roman"/>
                <w:spacing w:val="-2"/>
                <w:sz w:val="28"/>
                <w:szCs w:val="28"/>
                <w:lang w:val="tt" w:eastAsia="ru-RU"/>
              </w:rPr>
              <w:t xml:space="preserve">- Татарстан Республикасы </w:t>
            </w:r>
            <w:r>
              <w:rPr>
                <w:rFonts w:ascii="Times New Roman" w:eastAsia="Times New Roman" w:hAnsi="Times New Roman" w:cs="Times New Roman"/>
                <w:spacing w:val="-2"/>
                <w:sz w:val="28"/>
                <w:szCs w:val="28"/>
                <w:lang w:val="tt" w:eastAsia="ru-RU"/>
              </w:rPr>
              <w:t xml:space="preserve">Министрлар Кабинетының 2019 елның 3 октябрендәге 888 номерлы </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Татарстан Республикасы халкын сыйфатлы торак һәм торак-коммуналь хуҗалык хезмәтләре белән тәэмин итү</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 дәүләт программасын раслау турындагы карары.</w:t>
            </w:r>
          </w:p>
          <w:p w14:paraId="2AE6BBA5" w14:textId="501B5384" w:rsidR="003011CB" w:rsidRPr="00D168DA" w:rsidRDefault="00593059">
            <w:pPr>
              <w:autoSpaceDE w:val="0"/>
              <w:autoSpaceDN w:val="0"/>
              <w:adjustRightInd w:val="0"/>
              <w:spacing w:line="240" w:lineRule="auto"/>
              <w:jc w:val="both"/>
              <w:rPr>
                <w:rFonts w:ascii="Times New Roman" w:eastAsia="Times New Roman" w:hAnsi="Times New Roman" w:cs="Times New Roman"/>
                <w:spacing w:val="-2"/>
                <w:sz w:val="28"/>
                <w:szCs w:val="28"/>
                <w:lang w:val="tt" w:eastAsia="ru-RU"/>
              </w:rPr>
            </w:pPr>
            <w:r>
              <w:rPr>
                <w:rFonts w:ascii="Times New Roman" w:eastAsia="Times New Roman" w:hAnsi="Times New Roman" w:cs="Times New Roman"/>
                <w:spacing w:val="-2"/>
                <w:sz w:val="28"/>
                <w:szCs w:val="28"/>
                <w:lang w:val="tt" w:eastAsia="ru-RU"/>
              </w:rPr>
              <w:t xml:space="preserve">- </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Торак шартларын яхшыртуда яшь гаиләләргә дәү</w:t>
            </w:r>
            <w:r>
              <w:rPr>
                <w:rFonts w:ascii="Times New Roman" w:eastAsia="Times New Roman" w:hAnsi="Times New Roman" w:cs="Times New Roman"/>
                <w:spacing w:val="-2"/>
                <w:sz w:val="28"/>
                <w:szCs w:val="28"/>
                <w:lang w:val="tt" w:eastAsia="ru-RU"/>
              </w:rPr>
              <w:t>ләт ярдәме турында</w:t>
            </w:r>
            <w:r w:rsidR="00D168DA">
              <w:rPr>
                <w:rFonts w:ascii="Times New Roman" w:eastAsia="Times New Roman" w:hAnsi="Times New Roman" w:cs="Times New Roman"/>
                <w:spacing w:val="-2"/>
                <w:sz w:val="28"/>
                <w:szCs w:val="28"/>
                <w:lang w:val="tt" w:eastAsia="ru-RU"/>
              </w:rPr>
              <w:t>»</w:t>
            </w:r>
            <w:r>
              <w:rPr>
                <w:rFonts w:ascii="Times New Roman" w:eastAsia="Times New Roman" w:hAnsi="Times New Roman" w:cs="Times New Roman"/>
                <w:spacing w:val="-2"/>
                <w:sz w:val="28"/>
                <w:szCs w:val="28"/>
                <w:lang w:val="tt" w:eastAsia="ru-RU"/>
              </w:rPr>
              <w:t xml:space="preserve"> 1999 елның 21 октябрендәге 2443 номерлы Татарстан Республикасы Законы;</w:t>
            </w:r>
          </w:p>
        </w:tc>
      </w:tr>
      <w:tr w:rsidR="003011CB" w14:paraId="5E8AEE17" w14:textId="77777777">
        <w:tc>
          <w:tcPr>
            <w:tcW w:w="1980" w:type="dxa"/>
          </w:tcPr>
          <w:p w14:paraId="182B80B6" w14:textId="77777777" w:rsidR="003011CB" w:rsidRDefault="00593059">
            <w:pPr>
              <w:tabs>
                <w:tab w:val="left" w:pos="2722"/>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lang w:val="tt"/>
              </w:rPr>
              <w:t xml:space="preserve">Программаның </w:t>
            </w:r>
          </w:p>
          <w:p w14:paraId="57F578FE"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lang w:val="tt"/>
              </w:rPr>
              <w:t>төп эшләүче</w:t>
            </w:r>
          </w:p>
        </w:tc>
        <w:tc>
          <w:tcPr>
            <w:tcW w:w="7796" w:type="dxa"/>
          </w:tcPr>
          <w:p w14:paraId="7F2F8EEC" w14:textId="6EBE2E8C"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Татарстан Республикасы Лениногорск муниципаль районының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Яшьләр эшләре, спорт һәм туризм идарәсе</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казна </w:t>
            </w:r>
            <w:r>
              <w:rPr>
                <w:rFonts w:ascii="Times New Roman" w:eastAsia="Times New Roman" w:hAnsi="Times New Roman" w:cs="Times New Roman"/>
                <w:sz w:val="28"/>
                <w:szCs w:val="28"/>
                <w:lang w:val="tt" w:eastAsia="ru-RU"/>
              </w:rPr>
              <w:t>учреждениесе</w:t>
            </w:r>
          </w:p>
        </w:tc>
      </w:tr>
      <w:tr w:rsidR="003011CB" w14:paraId="2C35B70F" w14:textId="77777777">
        <w:tc>
          <w:tcPr>
            <w:tcW w:w="1980" w:type="dxa"/>
          </w:tcPr>
          <w:p w14:paraId="12DCDA06" w14:textId="77777777" w:rsidR="003011CB" w:rsidRDefault="00593059">
            <w:pPr>
              <w:tabs>
                <w:tab w:val="left" w:pos="2722"/>
              </w:tabs>
              <w:autoSpaceDE w:val="0"/>
              <w:autoSpaceDN w:val="0"/>
              <w:adjustRightInd w:val="0"/>
              <w:spacing w:line="240" w:lineRule="auto"/>
              <w:ind w:right="-112"/>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 </w:t>
            </w:r>
          </w:p>
          <w:p w14:paraId="3DA4E0B6"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төп эшләүче</w:t>
            </w:r>
          </w:p>
        </w:tc>
        <w:tc>
          <w:tcPr>
            <w:tcW w:w="7796" w:type="dxa"/>
          </w:tcPr>
          <w:p w14:paraId="794D795C" w14:textId="3D80BE39"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Татарстан Республикасы Лениногорск муниципаль районының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Яшьләр эшләре, спорт һәм туризм идарәсе</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казна учреждениесе</w:t>
            </w:r>
          </w:p>
        </w:tc>
      </w:tr>
      <w:tr w:rsidR="003011CB" w14:paraId="32B15C16" w14:textId="77777777">
        <w:trPr>
          <w:trHeight w:val="4263"/>
        </w:trPr>
        <w:tc>
          <w:tcPr>
            <w:tcW w:w="1980" w:type="dxa"/>
          </w:tcPr>
          <w:p w14:paraId="23BC7F03"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lang w:val="tt"/>
              </w:rPr>
              <w:lastRenderedPageBreak/>
              <w:t>Программаның максаты һәм бурычлары</w:t>
            </w:r>
          </w:p>
        </w:tc>
        <w:tc>
          <w:tcPr>
            <w:tcW w:w="7796" w:type="dxa"/>
          </w:tcPr>
          <w:p w14:paraId="11615149"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Программаның төп максаты – билгеләнгән </w:t>
            </w:r>
            <w:r>
              <w:rPr>
                <w:rFonts w:ascii="Times New Roman" w:eastAsia="Times New Roman" w:hAnsi="Times New Roman" w:cs="Times New Roman"/>
                <w:sz w:val="28"/>
                <w:szCs w:val="28"/>
                <w:lang w:val="tt" w:eastAsia="ru-RU"/>
              </w:rPr>
              <w:t>тәртиптә торак шартларын яхшыртуга мохтаҗ дип танылган яшь гаиләләргә торак проблемаларын хәл итүдә өстәмә дәүләт ярдәме күрсәтү.</w:t>
            </w:r>
          </w:p>
          <w:p w14:paraId="5D782407"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төп бурычлары булып түбәндәгеләр тора:</w:t>
            </w:r>
          </w:p>
          <w:p w14:paraId="650AF775"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Программада катнашучы яшь гаиләләргә торак сатып алу (төзү) өчен социаль</w:t>
            </w:r>
            <w:r>
              <w:rPr>
                <w:rFonts w:ascii="Times New Roman" w:eastAsia="Times New Roman" w:hAnsi="Times New Roman" w:cs="Times New Roman"/>
                <w:sz w:val="28"/>
                <w:szCs w:val="28"/>
                <w:lang w:val="tt" w:eastAsia="ru-RU"/>
              </w:rPr>
              <w:t xml:space="preserve"> түләүләр бирүне тәэмин итү (алга таба - социаль түләүләр);</w:t>
            </w:r>
          </w:p>
          <w:p w14:paraId="70C43851" w14:textId="77777777" w:rsidR="003011CB" w:rsidRDefault="00593059">
            <w:pPr>
              <w:tabs>
                <w:tab w:val="left" w:pos="641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яшь гаиләләрнең үз акчаларын, банклар һәм башка оешмаларның өстәмә финанс чараларын җәлеп итү өчен шартлар тудыру, шул исәптән ипотека торак кредитлары һәм торак сатып алу (төзү) өчен займнар би</w:t>
            </w:r>
            <w:r>
              <w:rPr>
                <w:rFonts w:ascii="Times New Roman" w:eastAsia="Times New Roman" w:hAnsi="Times New Roman" w:cs="Times New Roman"/>
                <w:sz w:val="28"/>
                <w:szCs w:val="28"/>
                <w:lang w:val="tt" w:eastAsia="ru-RU"/>
              </w:rPr>
              <w:t>рүче оешмалар</w:t>
            </w:r>
          </w:p>
        </w:tc>
      </w:tr>
      <w:tr w:rsidR="003011CB" w14:paraId="6688204B" w14:textId="77777777">
        <w:tc>
          <w:tcPr>
            <w:tcW w:w="1980" w:type="dxa"/>
          </w:tcPr>
          <w:p w14:paraId="592677C1"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 вакыты</w:t>
            </w:r>
          </w:p>
        </w:tc>
        <w:tc>
          <w:tcPr>
            <w:tcW w:w="7796" w:type="dxa"/>
          </w:tcPr>
          <w:p w14:paraId="33CD170F" w14:textId="77777777" w:rsidR="003011CB" w:rsidRDefault="003011CB">
            <w:pPr>
              <w:autoSpaceDE w:val="0"/>
              <w:autoSpaceDN w:val="0"/>
              <w:adjustRightInd w:val="0"/>
              <w:spacing w:line="240" w:lineRule="auto"/>
              <w:jc w:val="both"/>
              <w:rPr>
                <w:rFonts w:ascii="Times New Roman" w:hAnsi="Times New Roman" w:cs="Times New Roman"/>
                <w:sz w:val="4"/>
                <w:szCs w:val="4"/>
              </w:rPr>
            </w:pPr>
          </w:p>
          <w:p w14:paraId="5DFA5C29" w14:textId="77777777" w:rsidR="003011CB" w:rsidRDefault="003011CB">
            <w:pPr>
              <w:autoSpaceDE w:val="0"/>
              <w:autoSpaceDN w:val="0"/>
              <w:adjustRightInd w:val="0"/>
              <w:spacing w:line="240" w:lineRule="auto"/>
              <w:jc w:val="both"/>
              <w:rPr>
                <w:rFonts w:ascii="Times New Roman" w:hAnsi="Times New Roman" w:cs="Times New Roman"/>
                <w:sz w:val="4"/>
                <w:szCs w:val="4"/>
              </w:rPr>
            </w:pPr>
          </w:p>
          <w:p w14:paraId="68AE7632" w14:textId="77777777" w:rsidR="003011CB" w:rsidRDefault="003011CB">
            <w:pPr>
              <w:autoSpaceDE w:val="0"/>
              <w:autoSpaceDN w:val="0"/>
              <w:adjustRightInd w:val="0"/>
              <w:spacing w:line="240" w:lineRule="auto"/>
              <w:jc w:val="both"/>
              <w:rPr>
                <w:rFonts w:ascii="Times New Roman" w:hAnsi="Times New Roman" w:cs="Times New Roman"/>
                <w:sz w:val="4"/>
                <w:szCs w:val="4"/>
              </w:rPr>
            </w:pPr>
          </w:p>
          <w:p w14:paraId="07F94C30" w14:textId="77777777" w:rsidR="003011CB" w:rsidRDefault="003011CB">
            <w:pPr>
              <w:autoSpaceDE w:val="0"/>
              <w:autoSpaceDN w:val="0"/>
              <w:adjustRightInd w:val="0"/>
              <w:spacing w:line="240" w:lineRule="auto"/>
              <w:jc w:val="both"/>
              <w:rPr>
                <w:rFonts w:ascii="Times New Roman" w:hAnsi="Times New Roman" w:cs="Times New Roman"/>
                <w:sz w:val="4"/>
                <w:szCs w:val="4"/>
              </w:rPr>
            </w:pPr>
          </w:p>
          <w:p w14:paraId="01EC6FC2"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tt"/>
              </w:rPr>
              <w:t>01.01.2026 - 31.12.2030 еллар</w:t>
            </w:r>
          </w:p>
        </w:tc>
      </w:tr>
      <w:tr w:rsidR="003011CB" w14:paraId="3AFB8D7E" w14:textId="77777777">
        <w:tc>
          <w:tcPr>
            <w:tcW w:w="1980" w:type="dxa"/>
          </w:tcPr>
          <w:p w14:paraId="0F4BCDA5"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lang w:val="tt"/>
              </w:rPr>
              <w:t>Программаны башкаручылар</w:t>
            </w:r>
          </w:p>
        </w:tc>
        <w:tc>
          <w:tcPr>
            <w:tcW w:w="7796" w:type="dxa"/>
          </w:tcPr>
          <w:p w14:paraId="6A1CE8BD" w14:textId="77777777" w:rsidR="003011CB" w:rsidRDefault="00593059">
            <w:pPr>
              <w:widowControl w:val="0"/>
              <w:tabs>
                <w:tab w:val="left" w:pos="2150"/>
                <w:tab w:val="left" w:pos="3284"/>
                <w:tab w:val="left" w:pos="3440"/>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Татарстан Республикасы Лениногорск муниципаль районы Башкарма комитеты;</w:t>
            </w:r>
          </w:p>
          <w:p w14:paraId="72198488" w14:textId="00A8E36B" w:rsidR="003011CB" w:rsidRDefault="00593059">
            <w:pPr>
              <w:widowControl w:val="0"/>
              <w:tabs>
                <w:tab w:val="left" w:pos="874"/>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Татарстан Республикасы Лениногорск муниципаль районының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Яшьләр эшләре, спорт һәм туризм идарәсе</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казна учреждениесе; </w:t>
            </w:r>
          </w:p>
          <w:p w14:paraId="57FE487F" w14:textId="77777777" w:rsidR="003011CB" w:rsidRDefault="00593059">
            <w:pPr>
              <w:widowControl w:val="0"/>
              <w:tabs>
                <w:tab w:val="left" w:pos="2291"/>
                <w:tab w:val="left" w:pos="427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стандарт торак бирү буенча вәкаләтле оешмалар;</w:t>
            </w:r>
          </w:p>
          <w:p w14:paraId="513009FA" w14:textId="77777777" w:rsidR="003011CB" w:rsidRDefault="00593059">
            <w:pPr>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федераль дәрәҗәдә билгеләнгән критерийлар нигезендә сайлап алынган банкла</w:t>
            </w:r>
            <w:r>
              <w:rPr>
                <w:rFonts w:ascii="Times New Roman" w:eastAsia="Times New Roman" w:hAnsi="Times New Roman" w:cs="Times New Roman"/>
                <w:sz w:val="28"/>
                <w:szCs w:val="28"/>
                <w:lang w:val="tt" w:eastAsia="ru-RU"/>
              </w:rPr>
              <w:t>р.</w:t>
            </w:r>
          </w:p>
        </w:tc>
      </w:tr>
      <w:tr w:rsidR="003011CB" w14:paraId="73132931" w14:textId="77777777">
        <w:tc>
          <w:tcPr>
            <w:tcW w:w="1980" w:type="dxa"/>
          </w:tcPr>
          <w:p w14:paraId="5F6FF429" w14:textId="77777777" w:rsidR="003011CB" w:rsidRDefault="00593059">
            <w:pPr>
              <w:tabs>
                <w:tab w:val="left" w:pos="2722"/>
              </w:tabs>
              <w:autoSpaceDE w:val="0"/>
              <w:autoSpaceDN w:val="0"/>
              <w:adjustRightInd w:val="0"/>
              <w:spacing w:line="240" w:lineRule="auto"/>
              <w:ind w:left="-113"/>
              <w:rPr>
                <w:rFonts w:ascii="Times New Roman" w:eastAsia="Times New Roman" w:hAnsi="Times New Roman" w:cs="Times New Roman"/>
                <w:sz w:val="28"/>
                <w:szCs w:val="28"/>
                <w:lang w:eastAsia="ru-RU"/>
              </w:rPr>
            </w:pPr>
            <w:r>
              <w:rPr>
                <w:rFonts w:ascii="Times New Roman" w:hAnsi="Times New Roman" w:cs="Times New Roman"/>
                <w:sz w:val="28"/>
                <w:szCs w:val="28"/>
                <w:lang w:val="tt"/>
              </w:rPr>
              <w:t xml:space="preserve"> Программаны финанслау чыганаклары</w:t>
            </w:r>
          </w:p>
        </w:tc>
        <w:tc>
          <w:tcPr>
            <w:tcW w:w="7796" w:type="dxa"/>
          </w:tcPr>
          <w:p w14:paraId="64F6BD7B"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федераль бюджет чаралары;</w:t>
            </w:r>
          </w:p>
          <w:p w14:paraId="68D009CC"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Татарстан Республикасы бюджеты акчалары;</w:t>
            </w:r>
          </w:p>
          <w:p w14:paraId="1014C974"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җирле бюджет чаралары күләме кимендә 1%</w:t>
            </w:r>
          </w:p>
          <w:p w14:paraId="088121AA"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банклар һәм оешмаларның чаралары, яшь гаиләләргә торак сатып алу яки шәхси торак төзү өчен </w:t>
            </w:r>
            <w:r>
              <w:rPr>
                <w:rFonts w:ascii="Times New Roman" w:eastAsia="Times New Roman" w:hAnsi="Times New Roman" w:cs="Times New Roman"/>
                <w:sz w:val="28"/>
                <w:szCs w:val="28"/>
                <w:lang w:val="tt" w:eastAsia="ru-RU"/>
              </w:rPr>
              <w:t>ипотека торак кредитлары һәм займнар бирүче оешмалар;</w:t>
            </w:r>
          </w:p>
          <w:p w14:paraId="5CF524EA"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сатып алына торган торакның хакын өлешчә түләү яисә төзелүче индивидуаль торак өчен кулланыла торган яшь гаиләләр акчалары.</w:t>
            </w:r>
          </w:p>
          <w:p w14:paraId="4395FAA7" w14:textId="77777777" w:rsidR="003011CB" w:rsidRDefault="00593059">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финанслауның факттагы күләме планлаштырыла торган елларда федера</w:t>
            </w:r>
            <w:r>
              <w:rPr>
                <w:rFonts w:ascii="Times New Roman" w:eastAsia="Times New Roman" w:hAnsi="Times New Roman" w:cs="Times New Roman"/>
                <w:sz w:val="28"/>
                <w:szCs w:val="28"/>
                <w:lang w:val="tt" w:eastAsia="ru-RU"/>
              </w:rPr>
              <w:t>ль бюджет һәм Татарстан Республикасы бюджеты акчалары исәбеннән дәүләт заказчысы - Татарстан Республикасы Яшьләр эшләре буенча министрлыгы тарафыннан бүленгән нәтиҗәләр буенча билгеләнә.</w:t>
            </w:r>
          </w:p>
          <w:p w14:paraId="6BBDA3BE" w14:textId="77777777" w:rsidR="003011CB" w:rsidRDefault="00593059">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Лениногорск муниципаль районы бюджеты акчалары яшь гаиләләргә торак с</w:t>
            </w:r>
            <w:r>
              <w:rPr>
                <w:rFonts w:ascii="Times New Roman" w:eastAsia="Times New Roman" w:hAnsi="Times New Roman" w:cs="Times New Roman"/>
                <w:sz w:val="28"/>
                <w:szCs w:val="28"/>
                <w:lang w:val="tt" w:eastAsia="ru-RU"/>
              </w:rPr>
              <w:t>атып алуга (төзелешкә) социаль түләүләр бирү вәкаләтләрен үтәгәндә барлыкка килә торган чыгым йөкләмәләрен (1%тан ким булмаган) уртак финанслау максатларында:</w:t>
            </w:r>
          </w:p>
          <w:tbl>
            <w:tblPr>
              <w:tblStyle w:val="aa"/>
              <w:tblW w:w="7641" w:type="dxa"/>
              <w:tblLayout w:type="fixed"/>
              <w:tblLook w:val="04A0" w:firstRow="1" w:lastRow="0" w:firstColumn="1" w:lastColumn="0" w:noHBand="0" w:noVBand="1"/>
            </w:tblPr>
            <w:tblGrid>
              <w:gridCol w:w="1021"/>
              <w:gridCol w:w="1701"/>
              <w:gridCol w:w="1794"/>
              <w:gridCol w:w="1608"/>
              <w:gridCol w:w="1485"/>
              <w:gridCol w:w="12"/>
              <w:gridCol w:w="20"/>
            </w:tblGrid>
            <w:tr w:rsidR="003011CB" w14:paraId="0E0882FE" w14:textId="77777777">
              <w:trPr>
                <w:trHeight w:val="465"/>
              </w:trPr>
              <w:tc>
                <w:tcPr>
                  <w:tcW w:w="1021" w:type="dxa"/>
                  <w:vMerge w:val="restart"/>
                </w:tcPr>
                <w:p w14:paraId="653FB060" w14:textId="77777777" w:rsidR="003011CB" w:rsidRDefault="00593059">
                  <w:pPr>
                    <w:framePr w:hSpace="227" w:wrap="around" w:vAnchor="page" w:hAnchor="page" w:xAlign="center" w:y="4838"/>
                    <w:widowControl w:val="0"/>
                    <w:tabs>
                      <w:tab w:val="left" w:pos="1260"/>
                      <w:tab w:val="left" w:pos="2150"/>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Ел</w:t>
                  </w:r>
                </w:p>
              </w:tc>
              <w:tc>
                <w:tcPr>
                  <w:tcW w:w="1701" w:type="dxa"/>
                  <w:vMerge w:val="restart"/>
                </w:tcPr>
                <w:p w14:paraId="575E328F"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Барлыгы</w:t>
                  </w:r>
                </w:p>
              </w:tc>
              <w:tc>
                <w:tcPr>
                  <w:tcW w:w="4919" w:type="dxa"/>
                  <w:gridSpan w:val="5"/>
                </w:tcPr>
                <w:p w14:paraId="53C67010"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Шул исәптән акчалар</w:t>
                  </w:r>
                </w:p>
                <w:p w14:paraId="7EC60707" w14:textId="77777777" w:rsidR="003011CB" w:rsidRDefault="003011C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p>
              </w:tc>
            </w:tr>
            <w:tr w:rsidR="003011CB" w14:paraId="2E499548" w14:textId="77777777">
              <w:trPr>
                <w:gridAfter w:val="2"/>
                <w:wAfter w:w="32" w:type="dxa"/>
                <w:trHeight w:val="495"/>
              </w:trPr>
              <w:tc>
                <w:tcPr>
                  <w:tcW w:w="1021" w:type="dxa"/>
                  <w:vMerge/>
                </w:tcPr>
                <w:p w14:paraId="77961007" w14:textId="77777777" w:rsidR="003011CB" w:rsidRDefault="003011C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1701" w:type="dxa"/>
                  <w:vMerge/>
                </w:tcPr>
                <w:p w14:paraId="52F1E0DE" w14:textId="77777777" w:rsidR="003011CB" w:rsidRDefault="003011CB">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1794" w:type="dxa"/>
                </w:tcPr>
                <w:p w14:paraId="244C7619"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Татарастан Республикасы</w:t>
                  </w:r>
                </w:p>
                <w:p w14:paraId="245B6192"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бюджеты</w:t>
                  </w:r>
                </w:p>
              </w:tc>
              <w:tc>
                <w:tcPr>
                  <w:tcW w:w="1608" w:type="dxa"/>
                </w:tcPr>
                <w:p w14:paraId="60BAD243" w14:textId="764FC6CC"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Федераль бюджеттан җәлеп </w:t>
                  </w:r>
                  <w:r>
                    <w:rPr>
                      <w:rFonts w:ascii="Times New Roman" w:eastAsia="Times New Roman" w:hAnsi="Times New Roman" w:cs="Times New Roman"/>
                      <w:sz w:val="28"/>
                      <w:szCs w:val="28"/>
                      <w:lang w:val="tt" w:eastAsia="ru-RU"/>
                    </w:rPr>
                    <w:t xml:space="preserve">итү планлаштырыла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w:t>
                  </w:r>
                  <w:r w:rsidR="00D168DA">
                    <w:rPr>
                      <w:rFonts w:ascii="Times New Roman" w:eastAsia="Times New Roman" w:hAnsi="Times New Roman" w:cs="Times New Roman"/>
                      <w:sz w:val="28"/>
                      <w:szCs w:val="28"/>
                      <w:lang w:val="tt" w:eastAsia="ru-RU"/>
                    </w:rPr>
                    <w:t>»</w:t>
                  </w:r>
                </w:p>
              </w:tc>
              <w:tc>
                <w:tcPr>
                  <w:tcW w:w="1485" w:type="dxa"/>
                </w:tcPr>
                <w:p w14:paraId="7A214554"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Җирле бюджет кимендә</w:t>
                  </w:r>
                </w:p>
                <w:p w14:paraId="696DA46B"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w:t>
                  </w:r>
                </w:p>
              </w:tc>
            </w:tr>
            <w:tr w:rsidR="003011CB" w14:paraId="3F13BF0A" w14:textId="77777777">
              <w:trPr>
                <w:gridAfter w:val="2"/>
                <w:wAfter w:w="32" w:type="dxa"/>
              </w:trPr>
              <w:tc>
                <w:tcPr>
                  <w:tcW w:w="1021" w:type="dxa"/>
                </w:tcPr>
                <w:p w14:paraId="57F0C106"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2026</w:t>
                  </w:r>
                </w:p>
              </w:tc>
              <w:tc>
                <w:tcPr>
                  <w:tcW w:w="1701" w:type="dxa"/>
                </w:tcPr>
                <w:p w14:paraId="4A29E32A"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4 443 000,00</w:t>
                  </w:r>
                </w:p>
              </w:tc>
              <w:tc>
                <w:tcPr>
                  <w:tcW w:w="1794" w:type="dxa"/>
                </w:tcPr>
                <w:p w14:paraId="43FC8FE2" w14:textId="77777777" w:rsidR="003011CB" w:rsidRDefault="00593059">
                  <w:pPr>
                    <w:framePr w:hSpace="227" w:wrap="around" w:vAnchor="page" w:hAnchor="page" w:xAlign="center" w:y="4838"/>
                    <w:spacing w:line="240" w:lineRule="auto"/>
                    <w:rPr>
                      <w:rFonts w:ascii="Times New Roman" w:hAnsi="Times New Roman" w:cs="Times New Roman"/>
                    </w:rPr>
                  </w:pPr>
                  <w:r>
                    <w:rPr>
                      <w:rFonts w:ascii="Times New Roman" w:hAnsi="Times New Roman" w:cs="Times New Roman"/>
                      <w:sz w:val="28"/>
                      <w:szCs w:val="28"/>
                      <w:lang w:val="tt"/>
                    </w:rPr>
                    <w:t>3541 813,15</w:t>
                  </w:r>
                </w:p>
              </w:tc>
              <w:tc>
                <w:tcPr>
                  <w:tcW w:w="1608" w:type="dxa"/>
                </w:tcPr>
                <w:p w14:paraId="4B28B1D5" w14:textId="77777777" w:rsidR="003011CB" w:rsidRDefault="00593059">
                  <w:pPr>
                    <w:framePr w:hSpace="227" w:wrap="around" w:vAnchor="page" w:hAnchor="page" w:xAlign="center" w:y="4838"/>
                    <w:spacing w:line="240" w:lineRule="auto"/>
                  </w:pPr>
                  <w:r>
                    <w:rPr>
                      <w:rFonts w:ascii="Times New Roman" w:hAnsi="Times New Roman" w:cs="Times New Roman"/>
                      <w:sz w:val="28"/>
                      <w:szCs w:val="28"/>
                      <w:lang w:val="tt"/>
                    </w:rPr>
                    <w:t>901 186,85</w:t>
                  </w:r>
                </w:p>
              </w:tc>
              <w:tc>
                <w:tcPr>
                  <w:tcW w:w="1485" w:type="dxa"/>
                </w:tcPr>
                <w:p w14:paraId="733B2552" w14:textId="77777777" w:rsidR="003011CB" w:rsidRDefault="00593059">
                  <w:pPr>
                    <w:framePr w:hSpace="227" w:wrap="around" w:vAnchor="page" w:hAnchor="page" w:xAlign="center" w:y="4838"/>
                    <w:spacing w:line="240" w:lineRule="auto"/>
                    <w:rPr>
                      <w:rFonts w:ascii="Times New Roman" w:hAnsi="Times New Roman" w:cs="Times New Roman"/>
                    </w:rPr>
                  </w:pPr>
                  <w:r>
                    <w:rPr>
                      <w:rFonts w:ascii="Times New Roman" w:hAnsi="Times New Roman" w:cs="Times New Roman"/>
                      <w:sz w:val="28"/>
                      <w:szCs w:val="28"/>
                      <w:lang w:val="tt"/>
                    </w:rPr>
                    <w:t>44 430,00</w:t>
                  </w:r>
                </w:p>
              </w:tc>
            </w:tr>
            <w:tr w:rsidR="003011CB" w14:paraId="296B764D" w14:textId="77777777">
              <w:trPr>
                <w:gridAfter w:val="2"/>
                <w:wAfter w:w="32" w:type="dxa"/>
              </w:trPr>
              <w:tc>
                <w:tcPr>
                  <w:tcW w:w="1021" w:type="dxa"/>
                </w:tcPr>
                <w:p w14:paraId="7394AD09"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2027</w:t>
                  </w:r>
                </w:p>
              </w:tc>
              <w:tc>
                <w:tcPr>
                  <w:tcW w:w="1701" w:type="dxa"/>
                </w:tcPr>
                <w:p w14:paraId="29BF1A46"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4 552 100,00</w:t>
                  </w:r>
                </w:p>
              </w:tc>
              <w:tc>
                <w:tcPr>
                  <w:tcW w:w="1794" w:type="dxa"/>
                </w:tcPr>
                <w:p w14:paraId="235FA767" w14:textId="77777777" w:rsidR="003011CB" w:rsidRDefault="00593059">
                  <w:pPr>
                    <w:framePr w:hSpace="227" w:wrap="around" w:vAnchor="page" w:hAnchor="page" w:xAlign="center" w:y="4838"/>
                    <w:spacing w:line="240" w:lineRule="auto"/>
                    <w:rPr>
                      <w:rFonts w:ascii="Times New Roman" w:hAnsi="Times New Roman" w:cs="Times New Roman"/>
                      <w:sz w:val="28"/>
                      <w:szCs w:val="28"/>
                    </w:rPr>
                  </w:pPr>
                  <w:r>
                    <w:rPr>
                      <w:rFonts w:ascii="Times New Roman" w:hAnsi="Times New Roman" w:cs="Times New Roman"/>
                      <w:sz w:val="28"/>
                      <w:szCs w:val="28"/>
                      <w:lang w:val="tt"/>
                    </w:rPr>
                    <w:t>3650 913,15</w:t>
                  </w:r>
                </w:p>
              </w:tc>
              <w:tc>
                <w:tcPr>
                  <w:tcW w:w="1608" w:type="dxa"/>
                </w:tcPr>
                <w:p w14:paraId="27A5E832" w14:textId="77777777" w:rsidR="003011CB" w:rsidRDefault="00593059">
                  <w:pPr>
                    <w:framePr w:hSpace="227" w:wrap="around" w:vAnchor="page" w:hAnchor="page" w:xAlign="center" w:y="4838"/>
                    <w:spacing w:line="240" w:lineRule="auto"/>
                  </w:pPr>
                  <w:r>
                    <w:rPr>
                      <w:rFonts w:ascii="Times New Roman" w:hAnsi="Times New Roman" w:cs="Times New Roman"/>
                      <w:sz w:val="28"/>
                      <w:szCs w:val="28"/>
                      <w:lang w:val="tt"/>
                    </w:rPr>
                    <w:t>901 186,85</w:t>
                  </w:r>
                </w:p>
              </w:tc>
              <w:tc>
                <w:tcPr>
                  <w:tcW w:w="1485" w:type="dxa"/>
                </w:tcPr>
                <w:p w14:paraId="22C98E79" w14:textId="77777777" w:rsidR="003011CB" w:rsidRDefault="00593059">
                  <w:pPr>
                    <w:framePr w:hSpace="227" w:wrap="around" w:vAnchor="page" w:hAnchor="page" w:xAlign="center" w:y="4838"/>
                    <w:spacing w:line="240" w:lineRule="auto"/>
                    <w:rPr>
                      <w:rFonts w:ascii="Times New Roman" w:hAnsi="Times New Roman" w:cs="Times New Roman"/>
                    </w:rPr>
                  </w:pPr>
                  <w:r>
                    <w:rPr>
                      <w:rFonts w:ascii="Times New Roman" w:hAnsi="Times New Roman" w:cs="Times New Roman"/>
                      <w:sz w:val="28"/>
                      <w:szCs w:val="28"/>
                      <w:lang w:val="tt"/>
                    </w:rPr>
                    <w:t>45 521,00</w:t>
                  </w:r>
                </w:p>
              </w:tc>
            </w:tr>
            <w:tr w:rsidR="003011CB" w14:paraId="684CF65F" w14:textId="77777777">
              <w:trPr>
                <w:gridAfter w:val="2"/>
                <w:wAfter w:w="32" w:type="dxa"/>
              </w:trPr>
              <w:tc>
                <w:tcPr>
                  <w:tcW w:w="1021" w:type="dxa"/>
                </w:tcPr>
                <w:p w14:paraId="1AA6203F"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2028</w:t>
                  </w:r>
                </w:p>
              </w:tc>
              <w:tc>
                <w:tcPr>
                  <w:tcW w:w="1701" w:type="dxa"/>
                </w:tcPr>
                <w:p w14:paraId="722FD42B"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4 557 700,00</w:t>
                  </w:r>
                </w:p>
              </w:tc>
              <w:tc>
                <w:tcPr>
                  <w:tcW w:w="1794" w:type="dxa"/>
                </w:tcPr>
                <w:p w14:paraId="2FEB7A2C" w14:textId="77777777" w:rsidR="003011CB" w:rsidRDefault="00593059">
                  <w:pPr>
                    <w:framePr w:hSpace="227" w:wrap="around" w:vAnchor="page" w:hAnchor="page" w:xAlign="center" w:y="4838"/>
                    <w:spacing w:line="240" w:lineRule="auto"/>
                    <w:rPr>
                      <w:rFonts w:ascii="Times New Roman" w:hAnsi="Times New Roman" w:cs="Times New Roman"/>
                    </w:rPr>
                  </w:pPr>
                  <w:r>
                    <w:rPr>
                      <w:rFonts w:ascii="Times New Roman" w:hAnsi="Times New Roman" w:cs="Times New Roman"/>
                      <w:sz w:val="28"/>
                      <w:szCs w:val="28"/>
                      <w:lang w:val="tt"/>
                    </w:rPr>
                    <w:t>3 656 513,15</w:t>
                  </w:r>
                </w:p>
              </w:tc>
              <w:tc>
                <w:tcPr>
                  <w:tcW w:w="1608" w:type="dxa"/>
                </w:tcPr>
                <w:p w14:paraId="77BAA9E5" w14:textId="77777777" w:rsidR="003011CB" w:rsidRDefault="00593059">
                  <w:pPr>
                    <w:framePr w:hSpace="227" w:wrap="around" w:vAnchor="page" w:hAnchor="page" w:xAlign="center" w:y="4838"/>
                    <w:spacing w:line="240" w:lineRule="auto"/>
                  </w:pPr>
                  <w:r>
                    <w:rPr>
                      <w:rFonts w:ascii="Times New Roman" w:hAnsi="Times New Roman" w:cs="Times New Roman"/>
                      <w:sz w:val="28"/>
                      <w:szCs w:val="28"/>
                      <w:lang w:val="tt"/>
                    </w:rPr>
                    <w:t>901 186,85</w:t>
                  </w:r>
                </w:p>
              </w:tc>
              <w:tc>
                <w:tcPr>
                  <w:tcW w:w="1485" w:type="dxa"/>
                </w:tcPr>
                <w:p w14:paraId="4F14B412" w14:textId="77777777" w:rsidR="003011CB" w:rsidRDefault="00593059">
                  <w:pPr>
                    <w:framePr w:hSpace="227" w:wrap="around" w:vAnchor="page" w:hAnchor="page" w:xAlign="center" w:y="4838"/>
                    <w:spacing w:line="240" w:lineRule="auto"/>
                    <w:rPr>
                      <w:rFonts w:ascii="Times New Roman" w:hAnsi="Times New Roman" w:cs="Times New Roman"/>
                    </w:rPr>
                  </w:pPr>
                  <w:r>
                    <w:rPr>
                      <w:rFonts w:ascii="Times New Roman" w:hAnsi="Times New Roman" w:cs="Times New Roman"/>
                      <w:sz w:val="28"/>
                      <w:szCs w:val="28"/>
                      <w:lang w:val="tt"/>
                    </w:rPr>
                    <w:t>45577,00</w:t>
                  </w:r>
                </w:p>
              </w:tc>
            </w:tr>
            <w:tr w:rsidR="003011CB" w14:paraId="06D2AE48" w14:textId="77777777">
              <w:trPr>
                <w:gridAfter w:val="2"/>
                <w:wAfter w:w="32" w:type="dxa"/>
              </w:trPr>
              <w:tc>
                <w:tcPr>
                  <w:tcW w:w="1021" w:type="dxa"/>
                </w:tcPr>
                <w:p w14:paraId="6B948090" w14:textId="30E2F86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2029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w:t>
                  </w:r>
                  <w:r w:rsidR="00D168DA">
                    <w:rPr>
                      <w:rFonts w:ascii="Times New Roman" w:eastAsia="Times New Roman" w:hAnsi="Times New Roman" w:cs="Times New Roman"/>
                      <w:sz w:val="28"/>
                      <w:szCs w:val="28"/>
                      <w:lang w:val="tt" w:eastAsia="ru-RU"/>
                    </w:rPr>
                    <w:t>»</w:t>
                  </w:r>
                </w:p>
              </w:tc>
              <w:tc>
                <w:tcPr>
                  <w:tcW w:w="1701" w:type="dxa"/>
                </w:tcPr>
                <w:p w14:paraId="3B14FD4A"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Ачыкланырга тиеш</w:t>
                  </w:r>
                </w:p>
              </w:tc>
              <w:tc>
                <w:tcPr>
                  <w:tcW w:w="1794" w:type="dxa"/>
                </w:tcPr>
                <w:p w14:paraId="2F45C5CB" w14:textId="77777777" w:rsidR="003011CB" w:rsidRDefault="003011CB">
                  <w:pPr>
                    <w:framePr w:hSpace="227" w:wrap="around" w:vAnchor="page" w:hAnchor="page" w:xAlign="center" w:y="4838"/>
                    <w:spacing w:line="240" w:lineRule="auto"/>
                    <w:rPr>
                      <w:rFonts w:ascii="Times New Roman" w:hAnsi="Times New Roman" w:cs="Times New Roman"/>
                      <w:sz w:val="28"/>
                      <w:szCs w:val="28"/>
                    </w:rPr>
                  </w:pPr>
                </w:p>
              </w:tc>
              <w:tc>
                <w:tcPr>
                  <w:tcW w:w="1608" w:type="dxa"/>
                </w:tcPr>
                <w:p w14:paraId="22C1C248" w14:textId="77777777" w:rsidR="003011CB" w:rsidRDefault="003011CB">
                  <w:pPr>
                    <w:framePr w:hSpace="227" w:wrap="around" w:vAnchor="page" w:hAnchor="page" w:xAlign="center" w:y="4838"/>
                    <w:spacing w:line="240" w:lineRule="auto"/>
                    <w:rPr>
                      <w:rFonts w:ascii="Times New Roman" w:hAnsi="Times New Roman" w:cs="Times New Roman"/>
                      <w:sz w:val="28"/>
                      <w:szCs w:val="28"/>
                    </w:rPr>
                  </w:pPr>
                </w:p>
              </w:tc>
              <w:tc>
                <w:tcPr>
                  <w:tcW w:w="1485" w:type="dxa"/>
                </w:tcPr>
                <w:p w14:paraId="7E470D35" w14:textId="77777777" w:rsidR="003011CB" w:rsidRDefault="003011CB">
                  <w:pPr>
                    <w:framePr w:hSpace="227" w:wrap="around" w:vAnchor="page" w:hAnchor="page" w:xAlign="center" w:y="4838"/>
                    <w:spacing w:line="240" w:lineRule="auto"/>
                    <w:rPr>
                      <w:rFonts w:ascii="Times New Roman" w:hAnsi="Times New Roman" w:cs="Times New Roman"/>
                      <w:sz w:val="28"/>
                      <w:szCs w:val="28"/>
                    </w:rPr>
                  </w:pPr>
                </w:p>
              </w:tc>
            </w:tr>
            <w:tr w:rsidR="003011CB" w14:paraId="619C8B5C" w14:textId="77777777">
              <w:trPr>
                <w:gridAfter w:val="2"/>
                <w:wAfter w:w="32" w:type="dxa"/>
              </w:trPr>
              <w:tc>
                <w:tcPr>
                  <w:tcW w:w="1021" w:type="dxa"/>
                </w:tcPr>
                <w:p w14:paraId="5B74B5BB" w14:textId="39989BEF"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2030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w:t>
                  </w:r>
                  <w:r w:rsidR="00D168DA">
                    <w:rPr>
                      <w:rFonts w:ascii="Times New Roman" w:eastAsia="Times New Roman" w:hAnsi="Times New Roman" w:cs="Times New Roman"/>
                      <w:sz w:val="28"/>
                      <w:szCs w:val="28"/>
                      <w:lang w:val="tt" w:eastAsia="ru-RU"/>
                    </w:rPr>
                    <w:t>»</w:t>
                  </w:r>
                </w:p>
              </w:tc>
              <w:tc>
                <w:tcPr>
                  <w:tcW w:w="1701" w:type="dxa"/>
                </w:tcPr>
                <w:p w14:paraId="276C9BE7"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Ачыкланырга тиеш</w:t>
                  </w:r>
                </w:p>
              </w:tc>
              <w:tc>
                <w:tcPr>
                  <w:tcW w:w="1794" w:type="dxa"/>
                </w:tcPr>
                <w:p w14:paraId="0CA5C603" w14:textId="77777777" w:rsidR="003011CB" w:rsidRDefault="003011CB">
                  <w:pPr>
                    <w:framePr w:hSpace="227" w:wrap="around" w:vAnchor="page" w:hAnchor="page" w:xAlign="center" w:y="4838"/>
                    <w:spacing w:line="240" w:lineRule="auto"/>
                  </w:pPr>
                </w:p>
              </w:tc>
              <w:tc>
                <w:tcPr>
                  <w:tcW w:w="1608" w:type="dxa"/>
                </w:tcPr>
                <w:p w14:paraId="4EAA1371" w14:textId="77777777" w:rsidR="003011CB" w:rsidRDefault="003011CB">
                  <w:pPr>
                    <w:framePr w:hSpace="227" w:wrap="around" w:vAnchor="page" w:hAnchor="page" w:xAlign="center" w:y="4838"/>
                    <w:spacing w:line="240" w:lineRule="auto"/>
                  </w:pPr>
                </w:p>
              </w:tc>
              <w:tc>
                <w:tcPr>
                  <w:tcW w:w="1485" w:type="dxa"/>
                </w:tcPr>
                <w:p w14:paraId="6DB8B249" w14:textId="77777777" w:rsidR="003011CB" w:rsidRDefault="003011CB">
                  <w:pPr>
                    <w:framePr w:hSpace="227" w:wrap="around" w:vAnchor="page" w:hAnchor="page" w:xAlign="center" w:y="4838"/>
                    <w:spacing w:line="240" w:lineRule="auto"/>
                  </w:pPr>
                </w:p>
              </w:tc>
            </w:tr>
            <w:tr w:rsidR="003011CB" w14:paraId="0208636F" w14:textId="77777777">
              <w:trPr>
                <w:gridAfter w:val="1"/>
                <w:wAfter w:w="20" w:type="dxa"/>
              </w:trPr>
              <w:tc>
                <w:tcPr>
                  <w:tcW w:w="1021" w:type="dxa"/>
                </w:tcPr>
                <w:p w14:paraId="4D9B378A"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Барлыгы:</w:t>
                  </w:r>
                </w:p>
              </w:tc>
              <w:tc>
                <w:tcPr>
                  <w:tcW w:w="6600" w:type="dxa"/>
                  <w:gridSpan w:val="5"/>
                </w:tcPr>
                <w:p w14:paraId="56AE9148" w14:textId="77777777" w:rsidR="003011CB" w:rsidRDefault="00593059">
                  <w:pPr>
                    <w:framePr w:hSpace="227" w:wrap="around" w:vAnchor="page" w:hAnchor="page" w:xAlign="center" w:y="4838"/>
                    <w:widowControl w:val="0"/>
                    <w:tabs>
                      <w:tab w:val="left" w:pos="2150"/>
                      <w:tab w:val="left" w:pos="3284"/>
                      <w:tab w:val="left" w:pos="5126"/>
                    </w:tabs>
                    <w:autoSpaceDE w:val="0"/>
                    <w:autoSpaceDN w:val="0"/>
                    <w:adjustRightInd w:val="0"/>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135 528,00</w:t>
                  </w:r>
                </w:p>
              </w:tc>
            </w:tr>
          </w:tbl>
          <w:p w14:paraId="16DB387F" w14:textId="50BB7B59" w:rsidR="003011CB" w:rsidRDefault="00D168DA">
            <w:pPr>
              <w:widowControl w:val="0"/>
              <w:tabs>
                <w:tab w:val="left" w:pos="2150"/>
                <w:tab w:val="left" w:pos="3284"/>
                <w:tab w:val="left" w:pos="5126"/>
              </w:tabs>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Чараларны финанслау күләмнәре ел саен ачыкланырга тиеш.</w:t>
            </w:r>
          </w:p>
        </w:tc>
      </w:tr>
      <w:tr w:rsidR="003011CB" w14:paraId="633FE25A" w14:textId="77777777">
        <w:tc>
          <w:tcPr>
            <w:tcW w:w="1980" w:type="dxa"/>
          </w:tcPr>
          <w:p w14:paraId="41203177"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Көтелгән ахыргы нәтиҗәләр</w:t>
            </w:r>
          </w:p>
          <w:p w14:paraId="0B167508" w14:textId="77777777" w:rsidR="003011CB" w:rsidRDefault="00593059">
            <w:pPr>
              <w:tabs>
                <w:tab w:val="left" w:pos="2722"/>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w:t>
            </w:r>
          </w:p>
        </w:tc>
        <w:tc>
          <w:tcPr>
            <w:tcW w:w="7796" w:type="dxa"/>
          </w:tcPr>
          <w:p w14:paraId="77945C5D" w14:textId="77777777" w:rsidR="003011CB" w:rsidRDefault="00593059">
            <w:pPr>
              <w:widowControl w:val="0"/>
              <w:tabs>
                <w:tab w:val="left" w:pos="179"/>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яшь гаиләләрнең торак белән тәэмин ителү дәрәҗәсен күтәрү; </w:t>
            </w:r>
          </w:p>
          <w:p w14:paraId="11A85F4A"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Яшьләрнең актив тормыш позициясен формалаштыру; </w:t>
            </w:r>
          </w:p>
          <w:p w14:paraId="035C44F8" w14:textId="77777777" w:rsidR="003011CB" w:rsidRDefault="00593059">
            <w:pPr>
              <w:widowControl w:val="0"/>
              <w:tabs>
                <w:tab w:val="left" w:pos="2150"/>
                <w:tab w:val="left" w:pos="3284"/>
                <w:tab w:val="left" w:pos="5126"/>
              </w:tabs>
              <w:autoSpaceDE w:val="0"/>
              <w:autoSpaceDN w:val="0"/>
              <w:adjustRightInd w:val="0"/>
              <w:spacing w:line="240" w:lineRule="auto"/>
              <w:ind w:righ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Гаилә мөнәсәбәтләрен ныгыту һәм җәмгыятьтә социаль киеренкелекне киметү; </w:t>
            </w:r>
          </w:p>
          <w:p w14:paraId="05CEA295" w14:textId="77777777" w:rsidR="003011CB" w:rsidRDefault="00593059">
            <w:pPr>
              <w:widowControl w:val="0"/>
              <w:tabs>
                <w:tab w:val="left" w:pos="0"/>
                <w:tab w:val="left" w:pos="2150"/>
                <w:tab w:val="left" w:pos="3284"/>
                <w:tab w:val="left" w:pos="5126"/>
              </w:tabs>
              <w:autoSpaceDE w:val="0"/>
              <w:autoSpaceDN w:val="0"/>
              <w:adjustRightInd w:val="0"/>
              <w:spacing w:line="240" w:lineRule="auto"/>
              <w:ind w:right="34" w:hanging="1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 Татарстан Республикасында демографик хәлне яхшырту.</w:t>
            </w:r>
          </w:p>
        </w:tc>
      </w:tr>
    </w:tbl>
    <w:p w14:paraId="24DB87B0" w14:textId="77777777" w:rsidR="003011CB" w:rsidRDefault="003011CB">
      <w:pPr>
        <w:spacing w:after="0" w:line="240" w:lineRule="auto"/>
        <w:ind w:left="5103" w:right="34"/>
        <w:rPr>
          <w:rFonts w:ascii="Times New Roman" w:eastAsia="Times New Roman" w:hAnsi="Times New Roman" w:cs="Times New Roman"/>
          <w:sz w:val="4"/>
          <w:szCs w:val="4"/>
          <w:lang w:eastAsia="ru-RU"/>
        </w:rPr>
      </w:pPr>
    </w:p>
    <w:p w14:paraId="14F1417C" w14:textId="77777777" w:rsidR="003011CB" w:rsidRDefault="003011CB">
      <w:pPr>
        <w:widowControl w:val="0"/>
        <w:adjustRightInd w:val="0"/>
        <w:spacing w:after="0" w:line="240" w:lineRule="auto"/>
        <w:jc w:val="center"/>
        <w:rPr>
          <w:rFonts w:ascii="Times New Roman" w:eastAsia="Times New Roman" w:hAnsi="Times New Roman" w:cs="Times New Roman"/>
          <w:sz w:val="28"/>
          <w:szCs w:val="28"/>
          <w:lang w:eastAsia="ru-RU"/>
        </w:rPr>
      </w:pPr>
    </w:p>
    <w:p w14:paraId="0669DDA9" w14:textId="77777777" w:rsidR="003011CB" w:rsidRDefault="003011CB">
      <w:pPr>
        <w:widowControl w:val="0"/>
        <w:adjustRightInd w:val="0"/>
        <w:spacing w:after="0" w:line="240" w:lineRule="auto"/>
        <w:jc w:val="center"/>
        <w:rPr>
          <w:rFonts w:ascii="Times New Roman" w:eastAsia="Times New Roman" w:hAnsi="Times New Roman" w:cs="Times New Roman"/>
          <w:sz w:val="28"/>
          <w:szCs w:val="28"/>
          <w:lang w:eastAsia="ru-RU"/>
        </w:rPr>
      </w:pPr>
    </w:p>
    <w:p w14:paraId="266944EF" w14:textId="77777777" w:rsidR="003011CB" w:rsidRDefault="00593059">
      <w:pPr>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II. </w:t>
      </w:r>
      <w:r>
        <w:rPr>
          <w:rFonts w:ascii="Times New Roman" w:eastAsia="Times New Roman" w:hAnsi="Times New Roman" w:cs="Times New Roman"/>
          <w:sz w:val="28"/>
          <w:szCs w:val="28"/>
          <w:lang w:val="tt" w:eastAsia="ru-RU"/>
        </w:rPr>
        <w:t>Программаның максатлары, бурычлары, принциплары һәм аларны гамәлгә ашыру сроклары</w:t>
      </w:r>
    </w:p>
    <w:p w14:paraId="2F864291" w14:textId="77777777" w:rsidR="003011CB" w:rsidRDefault="003011CB">
      <w:pPr>
        <w:widowControl w:val="0"/>
        <w:adjustRightInd w:val="0"/>
        <w:spacing w:after="0" w:line="240" w:lineRule="auto"/>
        <w:jc w:val="center"/>
        <w:rPr>
          <w:rFonts w:ascii="Times New Roman" w:eastAsia="Times New Roman" w:hAnsi="Times New Roman" w:cs="Times New Roman"/>
          <w:sz w:val="10"/>
          <w:szCs w:val="10"/>
          <w:lang w:eastAsia="ru-RU"/>
        </w:rPr>
      </w:pPr>
    </w:p>
    <w:p w14:paraId="4CB481ED" w14:textId="77777777" w:rsidR="003011CB" w:rsidRDefault="003011CB">
      <w:pPr>
        <w:widowControl w:val="0"/>
        <w:adjustRightInd w:val="0"/>
        <w:spacing w:after="0" w:line="240" w:lineRule="auto"/>
        <w:jc w:val="center"/>
        <w:rPr>
          <w:rFonts w:ascii="Times New Roman" w:eastAsia="Times New Roman" w:hAnsi="Times New Roman" w:cs="Times New Roman"/>
          <w:sz w:val="2"/>
          <w:szCs w:val="2"/>
          <w:lang w:eastAsia="ru-RU"/>
        </w:rPr>
      </w:pPr>
    </w:p>
    <w:p w14:paraId="43E9455A"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4"/>
          <w:szCs w:val="4"/>
          <w:lang w:eastAsia="ru-RU"/>
        </w:rPr>
      </w:pPr>
    </w:p>
    <w:p w14:paraId="671668E2"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максаты - торак шартларын яхшыртуга мохтаҗ дип танылган яшь гаиләләргә социаль түләүләр бирү юлы белән торак проблемаларын хәл итүдә өстәмә дәүләт ярдәме күрс</w:t>
      </w:r>
      <w:r>
        <w:rPr>
          <w:rFonts w:ascii="Times New Roman" w:eastAsia="Times New Roman" w:hAnsi="Times New Roman" w:cs="Times New Roman"/>
          <w:sz w:val="28"/>
          <w:szCs w:val="28"/>
          <w:lang w:val="tt" w:eastAsia="ru-RU"/>
        </w:rPr>
        <w:t>әтү.</w:t>
      </w:r>
    </w:p>
    <w:p w14:paraId="61C2821D"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төп бурычлары булып түбәндәгеләр тора:</w:t>
      </w:r>
    </w:p>
    <w:p w14:paraId="7E066E78" w14:textId="77777777" w:rsidR="003011CB" w:rsidRPr="00D168DA" w:rsidRDefault="0059305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lastRenderedPageBreak/>
        <w:t xml:space="preserve"> - Программада катнашучы яшь гаиләләргә торак сатып алуга яисә шәхси торак йорт төзүгә (алга таба - социаль түләүләр) социаль түләүләр бирүне тәэмин итү;</w:t>
      </w:r>
    </w:p>
    <w:p w14:paraId="57C8ECED" w14:textId="77777777" w:rsidR="003011CB" w:rsidRPr="00D168DA" w:rsidRDefault="00593059">
      <w:pPr>
        <w:widowControl w:val="0"/>
        <w:tabs>
          <w:tab w:val="left" w:pos="851"/>
          <w:tab w:val="left" w:pos="1134"/>
          <w:tab w:val="left" w:pos="1560"/>
          <w:tab w:val="left" w:pos="2552"/>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Яшь гаиләләрнең үз акчаларын, банклар һәм б</w:t>
      </w:r>
      <w:r>
        <w:rPr>
          <w:rFonts w:ascii="Times New Roman" w:eastAsia="Times New Roman" w:hAnsi="Times New Roman" w:cs="Times New Roman"/>
          <w:sz w:val="28"/>
          <w:szCs w:val="28"/>
          <w:lang w:val="tt" w:eastAsia="ru-RU"/>
        </w:rPr>
        <w:t xml:space="preserve">ашка оешмаларның финанс чараларын, шул исәптән ипотека торак кредитлары һәм займнар бирүче оешмаларны җәлеп итү өчен шартлар тудыру, торак сатып алу яисә индивидуаль торак төзү өчен. </w:t>
      </w:r>
    </w:p>
    <w:p w14:paraId="52361956" w14:textId="77777777" w:rsidR="003011CB" w:rsidRPr="00D168DA" w:rsidRDefault="00593059">
      <w:pPr>
        <w:widowControl w:val="0"/>
        <w:tabs>
          <w:tab w:val="left" w:pos="851"/>
          <w:tab w:val="left" w:pos="1134"/>
          <w:tab w:val="left" w:pos="1560"/>
          <w:tab w:val="left" w:pos="2552"/>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Яшь гаиләләр - Программада катнашучылар торак алу өчен вәкаләтле оешмала</w:t>
      </w:r>
      <w:r>
        <w:rPr>
          <w:rFonts w:ascii="Times New Roman" w:eastAsia="Times New Roman" w:hAnsi="Times New Roman" w:cs="Times New Roman"/>
          <w:sz w:val="28"/>
          <w:szCs w:val="28"/>
          <w:lang w:val="tt" w:eastAsia="ru-RU"/>
        </w:rPr>
        <w:t>рга мөрәҗәгать итә ала.</w:t>
      </w:r>
    </w:p>
    <w:p w14:paraId="0076DEE6" w14:textId="77777777" w:rsidR="003011CB" w:rsidRPr="00D168DA"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Программаны гамәлгә ашыруның төп принциплары түбәндәгеләр:</w:t>
      </w:r>
    </w:p>
    <w:p w14:paraId="6B51CB2F" w14:textId="77777777" w:rsidR="003011CB" w:rsidRDefault="00593059">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Яшь гаиләләрнең Программада катнашу иреклеге;</w:t>
      </w:r>
    </w:p>
    <w:p w14:paraId="3BECBBAB" w14:textId="77777777" w:rsidR="003011CB" w:rsidRDefault="00593059">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2"/>
          <w:sz w:val="28"/>
          <w:szCs w:val="28"/>
          <w:lang w:val="tt" w:eastAsia="ru-RU"/>
        </w:rPr>
        <w:t>- кануннар нигезендә торак шартларын яхшыртуга мохтаҗ яшь гаиләне тану;</w:t>
      </w:r>
    </w:p>
    <w:p w14:paraId="03E85C3A" w14:textId="77777777" w:rsidR="003011CB" w:rsidRDefault="00593059">
      <w:pPr>
        <w:widowControl w:val="0"/>
        <w:tabs>
          <w:tab w:val="left" w:pos="993"/>
          <w:tab w:val="left" w:pos="1276"/>
          <w:tab w:val="left" w:pos="6663"/>
          <w:tab w:val="left" w:pos="878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яшь гаиләнең торакның исәпләү (уртача) </w:t>
      </w:r>
      <w:r>
        <w:rPr>
          <w:rFonts w:ascii="Times New Roman" w:eastAsia="Times New Roman" w:hAnsi="Times New Roman" w:cs="Times New Roman"/>
          <w:sz w:val="28"/>
          <w:szCs w:val="28"/>
          <w:lang w:val="tt" w:eastAsia="ru-RU"/>
        </w:rPr>
        <w:t>бәясенә социаль түләү күләменнән артып китүче өлешендә түләү өчен җитәрлек акчалары булу;</w:t>
      </w:r>
    </w:p>
    <w:p w14:paraId="0426CD07" w14:textId="77777777" w:rsidR="003011CB" w:rsidRDefault="00593059">
      <w:pPr>
        <w:widowControl w:val="0"/>
        <w:tabs>
          <w:tab w:val="left" w:pos="851"/>
          <w:tab w:val="left" w:pos="993"/>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Яшь гаиләләр өчен Программа кысаларында федераль бюджеттан, Татарстан Республикасы бюджетыннан һәм (яисә) Татарстан Республикасы Лениногорск муниципаль районы бюдже</w:t>
      </w:r>
      <w:r>
        <w:rPr>
          <w:rFonts w:ascii="Times New Roman" w:eastAsia="Times New Roman" w:hAnsi="Times New Roman" w:cs="Times New Roman"/>
          <w:sz w:val="28"/>
          <w:szCs w:val="28"/>
          <w:lang w:val="tt" w:eastAsia="ru-RU"/>
        </w:rPr>
        <w:t>тыннан торак шартларын яхшыртуга бер генә тапкыр бирелә торган акчалар исәбеннән ярдәм алу хокукын гамәлгә ашыру мөмкинлеге.</w:t>
      </w:r>
    </w:p>
    <w:p w14:paraId="5F94429C"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 вакыты: 2026-2030 еллар.</w:t>
      </w:r>
    </w:p>
    <w:p w14:paraId="55CC35EF" w14:textId="77777777" w:rsidR="003011CB" w:rsidRDefault="00593059">
      <w:pPr>
        <w:widowControl w:val="0"/>
        <w:tabs>
          <w:tab w:val="left" w:pos="354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Яшь гаиләгә әлеге Программада яисә торак шартларын яхшыртуда дәүләт ярдәме күрсә</w:t>
      </w:r>
      <w:r>
        <w:rPr>
          <w:rFonts w:ascii="Times New Roman" w:eastAsia="Times New Roman" w:hAnsi="Times New Roman" w:cs="Times New Roman"/>
          <w:sz w:val="28"/>
          <w:szCs w:val="28"/>
          <w:lang w:val="tt" w:eastAsia="ru-RU"/>
        </w:rPr>
        <w:t xml:space="preserve">түне күздә тоткан башка программада (подпрограммада) катнашу хокукы </w:t>
      </w:r>
    </w:p>
    <w:p w14:paraId="163DF4CF" w14:textId="77777777" w:rsidR="003011CB" w:rsidRDefault="003011CB">
      <w:pPr>
        <w:widowControl w:val="0"/>
        <w:tabs>
          <w:tab w:val="left" w:pos="354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1E55AA6"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III. Программа чаралары системасы</w:t>
      </w:r>
    </w:p>
    <w:p w14:paraId="36D38E03"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6CFBDEA8" w14:textId="77777777" w:rsidR="003011CB" w:rsidRDefault="00593059">
      <w:pPr>
        <w:widowControl w:val="0"/>
        <w:autoSpaceDE w:val="0"/>
        <w:autoSpaceDN w:val="0"/>
        <w:adjustRightInd w:val="0"/>
        <w:spacing w:after="0" w:line="240" w:lineRule="auto"/>
        <w:ind w:firstLine="709"/>
        <w:jc w:val="both"/>
      </w:pPr>
      <w:r>
        <w:rPr>
          <w:rFonts w:ascii="Times New Roman" w:eastAsia="Times New Roman" w:hAnsi="Times New Roman" w:cs="Times New Roman"/>
          <w:sz w:val="28"/>
          <w:szCs w:val="28"/>
          <w:lang w:val="tt" w:eastAsia="ru-RU"/>
        </w:rPr>
        <w:t xml:space="preserve">Программаның чаралары системасын гамәлгә ашыру федераль, региональ һәм муниципаль дәрәҗәләрдә гамәлгә ашырыла. </w:t>
      </w:r>
    </w:p>
    <w:p w14:paraId="1599BD82" w14:textId="71B9810E" w:rsidR="003011CB" w:rsidRDefault="00D168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Россия Федерациясе </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Дәүләт программасы</w:t>
      </w:r>
      <w:r w:rsidR="00593059">
        <w:rPr>
          <w:rFonts w:ascii="Times New Roman" w:eastAsia="Times New Roman" w:hAnsi="Times New Roman" w:cs="Times New Roman"/>
          <w:sz w:val="28"/>
          <w:szCs w:val="28"/>
          <w:lang w:val="tt" w:eastAsia="ru-RU"/>
        </w:rPr>
        <w:t>ның аерым чараларын гамәлгә ашыру турында</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Россия Федерациясе гражданнарын һәркем сатып ала алырлык уңайлы торак һәм коммуналь хезмәтләр белән тәэмин итү</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Россия Федерациясе Хөкүмәтенең 2010 елның 17 декабрендәге 1050 номерлы карары нигезендә Федераль дәр</w:t>
      </w:r>
      <w:r w:rsidR="00593059">
        <w:rPr>
          <w:rFonts w:ascii="Times New Roman" w:eastAsia="Times New Roman" w:hAnsi="Times New Roman" w:cs="Times New Roman"/>
          <w:sz w:val="28"/>
          <w:szCs w:val="28"/>
          <w:lang w:val="tt" w:eastAsia="ru-RU"/>
        </w:rPr>
        <w:t xml:space="preserve">әҗәдә оештыру чаралары </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Россия Федерациясе гражданнарын һәркем сатып ала алырлык һәм уңайлы торак һәм коммуналь хезмәтләр белән тәэмин итү</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дәүләт программасының </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Яшь гаиләләрне торак белән тәэмин итү</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төп чарасын гамәлгә ашыруны күздә тота, региональ дәрә</w:t>
      </w:r>
      <w:r w:rsidR="00593059">
        <w:rPr>
          <w:rFonts w:ascii="Times New Roman" w:eastAsia="Times New Roman" w:hAnsi="Times New Roman" w:cs="Times New Roman"/>
          <w:sz w:val="28"/>
          <w:szCs w:val="28"/>
          <w:lang w:val="tt" w:eastAsia="ru-RU"/>
        </w:rPr>
        <w:t xml:space="preserve">җәдә - </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Татарстан Республикасында яшь гаиләләрне торак белән тәэмин итү</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региональ проекты чараларын гамәлгә ашыру.</w:t>
      </w:r>
      <w:r w:rsidR="00593059">
        <w:rPr>
          <w:rFonts w:ascii="Times New Roman" w:eastAsia="Times New Roman" w:hAnsi="Times New Roman" w:cs="Times New Roman"/>
          <w:sz w:val="28"/>
          <w:szCs w:val="28"/>
          <w:lang w:val="tt" w:eastAsia="ru-RU"/>
        </w:rPr>
        <w:tab/>
      </w:r>
    </w:p>
    <w:p w14:paraId="4607DC0C"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Лениногорск муниципаль районында муниципаль дәрәҗәдә оештыру чаралары түбәндәгеләрне күздә тота:</w:t>
      </w:r>
    </w:p>
    <w:p w14:paraId="36919E90"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яшь гаиләләрне торак шартларын яхшыртуга </w:t>
      </w:r>
      <w:r>
        <w:rPr>
          <w:rFonts w:ascii="Times New Roman" w:eastAsia="Times New Roman" w:hAnsi="Times New Roman" w:cs="Times New Roman"/>
          <w:sz w:val="28"/>
          <w:szCs w:val="28"/>
          <w:lang w:val="tt" w:eastAsia="ru-RU"/>
        </w:rPr>
        <w:t xml:space="preserve">мохтаҗ дип тану законнарда билгеләнгән тәртиптә; </w:t>
      </w:r>
    </w:p>
    <w:p w14:paraId="0B7CCADD" w14:textId="77777777" w:rsidR="003011CB" w:rsidRDefault="00593059">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йөкләнгән вәкаләтләрне гамәлгә ашыру өчен норматив-хокукый актлар кабул итү; </w:t>
      </w:r>
    </w:p>
    <w:p w14:paraId="4D7F3DE0"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 программада катнашучы яшь гаиләләрне исәпкә алуны оештыру;</w:t>
      </w:r>
    </w:p>
    <w:p w14:paraId="2575A00E" w14:textId="77777777" w:rsidR="003011CB" w:rsidRDefault="00593059">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социаль түләүләр алуга яшь гаиләләрнең исемлеген ел саен </w:t>
      </w:r>
      <w:r>
        <w:rPr>
          <w:rFonts w:ascii="Times New Roman" w:eastAsia="Times New Roman" w:hAnsi="Times New Roman" w:cs="Times New Roman"/>
          <w:sz w:val="28"/>
          <w:szCs w:val="28"/>
          <w:lang w:val="tt" w:eastAsia="ru-RU"/>
        </w:rPr>
        <w:t>булдыру;</w:t>
      </w:r>
    </w:p>
    <w:p w14:paraId="2C89FF38"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программа чараларын гамәлгә ашыруга җирле бюджеттан бүлеп бирелә торган акчалар күләмен ел саен билгеләү; </w:t>
      </w:r>
    </w:p>
    <w:p w14:paraId="4510E1C8"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яшь гаиләләргә билгеләнгән тәртиптә торак сатып алуга таныклык бирү;</w:t>
      </w:r>
    </w:p>
    <w:p w14:paraId="33B298B6" w14:textId="77777777" w:rsidR="003011CB" w:rsidRDefault="00593059">
      <w:pPr>
        <w:widowControl w:val="0"/>
        <w:tabs>
          <w:tab w:val="left" w:pos="851"/>
          <w:tab w:val="left" w:pos="993"/>
          <w:tab w:val="left" w:pos="1276"/>
          <w:tab w:val="left" w:pos="26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яшь гаиләләргә торак шартларын яхшырту өчен бирелә торган социаль</w:t>
      </w:r>
      <w:r>
        <w:rPr>
          <w:rFonts w:ascii="Times New Roman" w:eastAsia="Times New Roman" w:hAnsi="Times New Roman" w:cs="Times New Roman"/>
          <w:sz w:val="28"/>
          <w:szCs w:val="28"/>
          <w:lang w:val="tt" w:eastAsia="ru-RU"/>
        </w:rPr>
        <w:t xml:space="preserve"> түләүләр турында мәгълүматны социаль өлкәдә Бердәм үзәкләштерелгән цифрлы платформада (алга таба – БҮЦП) Россия Федерациясе Хөкүмәте тарафыннан билгеләнгән тәртиптә һәм күләмдә, һәм БҮЦП операторы тарафыннан билгеләнгән форматларга туры китереп урнаштырун</w:t>
      </w:r>
      <w:r>
        <w:rPr>
          <w:rFonts w:ascii="Times New Roman" w:eastAsia="Times New Roman" w:hAnsi="Times New Roman" w:cs="Times New Roman"/>
          <w:sz w:val="28"/>
          <w:szCs w:val="28"/>
          <w:lang w:val="tt" w:eastAsia="ru-RU"/>
        </w:rPr>
        <w:t>ы тәэмин итү.</w:t>
      </w:r>
    </w:p>
    <w:p w14:paraId="65995CE6"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Моннан тыш, үз вәкаләтләре чикләрендә муниципаль дәрәҗәдә оештыру чаралары түбәндәгеләрне күздә тота:</w:t>
      </w:r>
    </w:p>
    <w:p w14:paraId="478DDB24" w14:textId="77777777" w:rsidR="003011CB" w:rsidRDefault="0059305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Программада катнашучылар турында мәгълүмат-аналитика базасын булдыру;</w:t>
      </w:r>
    </w:p>
    <w:p w14:paraId="281CCA06"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 чараларын гамәлгә ашыруга федераль бюджет һәм Татарстан Ре</w:t>
      </w:r>
      <w:r>
        <w:rPr>
          <w:rFonts w:ascii="Times New Roman" w:eastAsia="Times New Roman" w:hAnsi="Times New Roman" w:cs="Times New Roman"/>
          <w:sz w:val="28"/>
          <w:szCs w:val="28"/>
          <w:lang w:val="tt" w:eastAsia="ru-RU"/>
        </w:rPr>
        <w:t>спубликасы бюджеты акчаларын бүлеп бирүгә заявка бирү;</w:t>
      </w:r>
    </w:p>
    <w:p w14:paraId="737F08C4" w14:textId="77777777" w:rsidR="003011CB" w:rsidRDefault="00593059">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Программаны гамәлгә ашыруның барышын тикшереп торуны гамәлгә ашыру;</w:t>
      </w:r>
    </w:p>
    <w:p w14:paraId="6B803712" w14:textId="77777777" w:rsidR="003011CB" w:rsidRPr="00D168DA" w:rsidRDefault="00593059">
      <w:pPr>
        <w:widowControl w:val="0"/>
        <w:tabs>
          <w:tab w:val="left" w:pos="851"/>
        </w:tabs>
        <w:autoSpaceDE w:val="0"/>
        <w:autoSpaceDN w:val="0"/>
        <w:adjustRightInd w:val="0"/>
        <w:spacing w:after="0" w:line="240" w:lineRule="auto"/>
        <w:ind w:firstLine="426"/>
        <w:jc w:val="both"/>
        <w:rPr>
          <w:rFonts w:ascii="Times New Roman" w:eastAsia="Times New Roman" w:hAnsi="Times New Roman" w:cs="Times New Roman"/>
          <w:spacing w:val="-10"/>
          <w:sz w:val="28"/>
          <w:szCs w:val="28"/>
          <w:lang w:val="tt" w:eastAsia="ru-RU"/>
        </w:rPr>
      </w:pPr>
      <w:r>
        <w:rPr>
          <w:rFonts w:ascii="Times New Roman" w:eastAsia="Times New Roman" w:hAnsi="Times New Roman" w:cs="Times New Roman"/>
          <w:spacing w:val="-10"/>
          <w:sz w:val="28"/>
          <w:szCs w:val="28"/>
          <w:lang w:val="tt" w:eastAsia="ru-RU"/>
        </w:rPr>
        <w:t xml:space="preserve">     - массакүләм мәгълүмат чараларында Программаны гамәлгә ашыруның максатларын, бурычларын һәм нәтиҗәләрен яктыртуны тәэмин итү;</w:t>
      </w:r>
    </w:p>
    <w:p w14:paraId="30CD8EB9" w14:textId="77777777" w:rsidR="003011CB" w:rsidRPr="00D168DA" w:rsidRDefault="00593059">
      <w:pPr>
        <w:widowControl w:val="0"/>
        <w:tabs>
          <w:tab w:val="left" w:pos="709"/>
          <w:tab w:val="left" w:pos="851"/>
          <w:tab w:val="left" w:pos="993"/>
          <w:tab w:val="left" w:pos="6379"/>
          <w:tab w:val="left" w:pos="8080"/>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val="tt" w:eastAsia="ru-RU"/>
        </w:rPr>
      </w:pPr>
      <w:r>
        <w:rPr>
          <w:rFonts w:ascii="Times New Roman" w:eastAsia="Times New Roman" w:hAnsi="Times New Roman" w:cs="Times New Roman"/>
          <w:spacing w:val="-6"/>
          <w:sz w:val="28"/>
          <w:szCs w:val="28"/>
          <w:lang w:val="tt" w:eastAsia="ru-RU"/>
        </w:rPr>
        <w:t>- Программаны тормышка ашыру мониторингын үткәрү, Татарстан Республикасы Яшьләр эшләре буенча министрлыкка - республика программасының дәүләт заказчысына тапшыру өчен мәгълүмати-аналитик һәм хисап материаллары әзерләү.</w:t>
      </w:r>
    </w:p>
    <w:p w14:paraId="58E9194F" w14:textId="77777777" w:rsidR="003011CB" w:rsidRPr="00D168DA" w:rsidRDefault="003011CB">
      <w:pPr>
        <w:widowControl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017CDE32"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IV. Программаны ресурслар белән </w:t>
      </w:r>
      <w:r>
        <w:rPr>
          <w:rFonts w:ascii="Times New Roman" w:eastAsia="Times New Roman" w:hAnsi="Times New Roman" w:cs="Times New Roman"/>
          <w:sz w:val="28"/>
          <w:szCs w:val="28"/>
          <w:lang w:val="tt" w:eastAsia="ru-RU"/>
        </w:rPr>
        <w:t>тәэмин итү</w:t>
      </w:r>
    </w:p>
    <w:p w14:paraId="2E64C642"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B169E41"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финанслауның төп чыганаклары түбәндәгеләр:</w:t>
      </w:r>
    </w:p>
    <w:p w14:paraId="5DC20581" w14:textId="77777777" w:rsidR="003011CB" w:rsidRDefault="00593059">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0"/>
          <w:sz w:val="28"/>
          <w:szCs w:val="28"/>
          <w:lang w:val="tt" w:eastAsia="ru-RU"/>
        </w:rPr>
        <w:t>- федераль бюджет акчалары (региональ проект чараларын финанслашу);</w:t>
      </w:r>
    </w:p>
    <w:p w14:paraId="775A1F05"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Татарстан Республикасы бюджеты акчалары;</w:t>
      </w:r>
    </w:p>
    <w:p w14:paraId="5764F801" w14:textId="77777777" w:rsidR="003011CB" w:rsidRDefault="00593059">
      <w:pPr>
        <w:widowControl w:val="0"/>
        <w:tabs>
          <w:tab w:val="left" w:pos="851"/>
          <w:tab w:val="left" w:pos="993"/>
          <w:tab w:val="left" w:pos="8789"/>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8"/>
          <w:sz w:val="28"/>
          <w:szCs w:val="28"/>
          <w:lang w:val="tt" w:eastAsia="ru-RU"/>
        </w:rPr>
        <w:t>- яшь гаиләләргә торак урын сатып алуга яисә индивидуаль торак йорт, шул исәпт</w:t>
      </w:r>
      <w:r>
        <w:rPr>
          <w:rFonts w:ascii="Times New Roman" w:eastAsia="Times New Roman" w:hAnsi="Times New Roman" w:cs="Times New Roman"/>
          <w:spacing w:val="-8"/>
          <w:sz w:val="28"/>
          <w:szCs w:val="28"/>
          <w:lang w:val="tt" w:eastAsia="ru-RU"/>
        </w:rPr>
        <w:t>ән ипотека торак кредитлары алуга кредит һәм башка оешмалар акчалары;</w:t>
      </w:r>
    </w:p>
    <w:p w14:paraId="578B1B7F"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val="tt" w:eastAsia="ru-RU"/>
        </w:rPr>
        <w:t>- сатып алына торган торак урынының хакын өлешчә түләү яисә шәхси торак йорт төзү өчен кулланыла торган яшь гаиләләр акчалары.</w:t>
      </w:r>
    </w:p>
    <w:p w14:paraId="0EAACEE0"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14"/>
          <w:sz w:val="28"/>
          <w:szCs w:val="28"/>
          <w:lang w:val="tt" w:eastAsia="ru-RU"/>
        </w:rPr>
        <w:t>Программаны финанслауның факттагы күләме планлаштырыла торг</w:t>
      </w:r>
      <w:r>
        <w:rPr>
          <w:rFonts w:ascii="Times New Roman" w:eastAsia="Times New Roman" w:hAnsi="Times New Roman" w:cs="Times New Roman"/>
          <w:spacing w:val="-14"/>
          <w:sz w:val="28"/>
          <w:szCs w:val="28"/>
          <w:lang w:val="tt" w:eastAsia="ru-RU"/>
        </w:rPr>
        <w:t>ан елларда федераль бюджет һәм Татарстан Республикасы бюджеты акчалары исәбеннән дәүләт заказчысы - Татарстан Республикасы Яшьләр эшләре буенча министрлыгы тарафыннан бүленгән нәтиҗәләр буенча билгеләнә.</w:t>
      </w:r>
    </w:p>
    <w:p w14:paraId="49CF24E4"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
    <w:p w14:paraId="2AC71D8A"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
          <w:szCs w:val="2"/>
          <w:lang w:eastAsia="ru-RU"/>
        </w:rPr>
      </w:pPr>
    </w:p>
    <w:p w14:paraId="33C50163"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V. Программаны гамәлгә ашыру механизмы</w:t>
      </w:r>
    </w:p>
    <w:p w14:paraId="27D30D08"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66A7AC1E"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2"/>
          <w:szCs w:val="2"/>
          <w:lang w:eastAsia="ru-RU"/>
        </w:rPr>
      </w:pPr>
    </w:p>
    <w:p w14:paraId="4982EE4A" w14:textId="77777777" w:rsidR="003011CB" w:rsidRDefault="00593059">
      <w:pPr>
        <w:widowControl w:val="0"/>
        <w:tabs>
          <w:tab w:val="left" w:pos="2127"/>
          <w:tab w:val="left" w:pos="226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val="tt" w:eastAsia="ru-RU"/>
        </w:rPr>
        <w:t>Программаны гамәлгә ашыру механизмы яшь гаиләләргә социаль түләүләр бирү юлы белән торак шартларын яхшыртуда өстәмә дәүләт ярдәме күрсәтүне күздә тота.</w:t>
      </w:r>
    </w:p>
    <w:p w14:paraId="3EFC5C3B"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Торак урын сатып алуга (төзүгә) социаль түләү яшь гаиләгә бирелә һәм </w:t>
      </w:r>
      <w:r>
        <w:rPr>
          <w:rFonts w:ascii="Times New Roman" w:eastAsia="Times New Roman" w:hAnsi="Times New Roman" w:cs="Times New Roman"/>
          <w:sz w:val="28"/>
          <w:szCs w:val="28"/>
          <w:lang w:val="tt" w:eastAsia="ru-RU"/>
        </w:rPr>
        <w:lastRenderedPageBreak/>
        <w:t>әлеге Программага 1 нче һәм 2 нче к</w:t>
      </w:r>
      <w:r>
        <w:rPr>
          <w:rFonts w:ascii="Times New Roman" w:eastAsia="Times New Roman" w:hAnsi="Times New Roman" w:cs="Times New Roman"/>
          <w:sz w:val="28"/>
          <w:szCs w:val="28"/>
          <w:lang w:val="tt" w:eastAsia="ru-RU"/>
        </w:rPr>
        <w:t>ушымталарда китерелгән кагыйдәләр һәм тәртип нигезендә файдаланыла.</w:t>
      </w:r>
    </w:p>
    <w:p w14:paraId="726B2AFB"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Торак урыны сатып алу (төзү) өчен өстәмә социаль түләү яшь гаиләгә бер бала туганда (уллыкка алганда) бирелә һәм әлеге Программага кушымта №4 тә китерелгән Татарстан Республикасында яшь га</w:t>
      </w:r>
      <w:r>
        <w:rPr>
          <w:rFonts w:ascii="Times New Roman" w:eastAsia="Times New Roman" w:hAnsi="Times New Roman" w:cs="Times New Roman"/>
          <w:sz w:val="28"/>
          <w:szCs w:val="28"/>
          <w:lang w:val="tt" w:eastAsia="ru-RU"/>
        </w:rPr>
        <w:t>иләләрне торак белән тәэмин итү региональ проекты кагыйдәләренә туры китереп кулланыла.</w:t>
      </w:r>
    </w:p>
    <w:p w14:paraId="145CE070" w14:textId="77777777" w:rsidR="003011CB" w:rsidRPr="00D168DA"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val="tt" w:eastAsia="ru-RU"/>
        </w:rPr>
      </w:pPr>
      <w:r>
        <w:rPr>
          <w:rFonts w:ascii="Times New Roman" w:eastAsia="Times New Roman" w:hAnsi="Times New Roman" w:cs="Times New Roman"/>
          <w:sz w:val="28"/>
          <w:szCs w:val="28"/>
          <w:lang w:val="tt" w:eastAsia="ru-RU"/>
        </w:rPr>
        <w:t>Яшь гаиләгә социаль түләү бирү шарты булып, торакны сатып алуга (төзүгә) кирәкле өстәмә үз акчаларының яисә кредит шартнамәсе (заем шартнамәсе) буенча алынган акчаларны</w:t>
      </w:r>
      <w:r>
        <w:rPr>
          <w:rFonts w:ascii="Times New Roman" w:eastAsia="Times New Roman" w:hAnsi="Times New Roman" w:cs="Times New Roman"/>
          <w:sz w:val="28"/>
          <w:szCs w:val="28"/>
          <w:lang w:val="tt" w:eastAsia="ru-RU"/>
        </w:rPr>
        <w:t xml:space="preserve">ң булуы тора, шул исәптән ипотека торак шартнамәсе буенча. Яшь гаилә өстәмә акча буларак ана (гаилә) капиталы акчаларын (акчаларның бер өлешен) да куллана ала. </w:t>
      </w:r>
    </w:p>
    <w:p w14:paraId="4A1AE8E7" w14:textId="77777777" w:rsidR="003011CB" w:rsidRPr="00D168DA" w:rsidRDefault="00593059">
      <w:pPr>
        <w:widowControl w:val="0"/>
        <w:tabs>
          <w:tab w:val="left" w:pos="7371"/>
        </w:tabs>
        <w:autoSpaceDE w:val="0"/>
        <w:autoSpaceDN w:val="0"/>
        <w:adjustRightInd w:val="0"/>
        <w:spacing w:after="0" w:line="240" w:lineRule="auto"/>
        <w:ind w:firstLine="709"/>
        <w:jc w:val="both"/>
        <w:rPr>
          <w:rFonts w:ascii="Times New Roman" w:eastAsia="Times New Roman" w:hAnsi="Times New Roman" w:cs="Times New Roman"/>
          <w:sz w:val="20"/>
          <w:szCs w:val="20"/>
          <w:lang w:val="tt" w:eastAsia="ru-RU"/>
        </w:rPr>
      </w:pPr>
      <w:r>
        <w:rPr>
          <w:rFonts w:ascii="Times New Roman" w:eastAsia="Times New Roman" w:hAnsi="Times New Roman" w:cs="Times New Roman"/>
          <w:sz w:val="28"/>
          <w:szCs w:val="28"/>
          <w:lang w:val="tt" w:eastAsia="ru-RU"/>
        </w:rPr>
        <w:t>Татарстан Республикасы Лениногорск муниципаль районы Башкарма комитеты торак шартларын яхшыртуг</w:t>
      </w:r>
      <w:r>
        <w:rPr>
          <w:rFonts w:ascii="Times New Roman" w:eastAsia="Times New Roman" w:hAnsi="Times New Roman" w:cs="Times New Roman"/>
          <w:sz w:val="28"/>
          <w:szCs w:val="28"/>
          <w:lang w:val="tt" w:eastAsia="ru-RU"/>
        </w:rPr>
        <w:t>а мохтаҗ яшь гаиләне билгеләү өчен һәм торакны сатып алуга (төзүгә) кредит шартнамәсе (заем шартнамәсе) буенча алынган өстәмә акчаларның яисә акчаларның булуына, шул исәптән торак урынын төзү яисә сатып алу өчен кирәкле ипотека торак шартнамәсе буенча, Про</w:t>
      </w:r>
      <w:r>
        <w:rPr>
          <w:rFonts w:ascii="Times New Roman" w:eastAsia="Times New Roman" w:hAnsi="Times New Roman" w:cs="Times New Roman"/>
          <w:sz w:val="28"/>
          <w:szCs w:val="28"/>
          <w:lang w:val="tt" w:eastAsia="ru-RU"/>
        </w:rPr>
        <w:t xml:space="preserve">граммага </w:t>
      </w:r>
      <w:r>
        <w:rPr>
          <w:rFonts w:ascii="Times New Roman" w:eastAsia="Times New Roman" w:hAnsi="Times New Roman" w:cs="Times New Roman"/>
          <w:color w:val="0D0D0D"/>
          <w:sz w:val="28"/>
          <w:szCs w:val="28"/>
          <w:lang w:val="tt" w:eastAsia="ru-RU"/>
        </w:rPr>
        <w:t>3 нче кушымтада</w:t>
      </w:r>
      <w:r>
        <w:rPr>
          <w:rFonts w:ascii="Times New Roman" w:eastAsia="Times New Roman" w:hAnsi="Times New Roman" w:cs="Times New Roman"/>
          <w:sz w:val="28"/>
          <w:szCs w:val="28"/>
          <w:lang w:val="tt" w:eastAsia="ru-RU"/>
        </w:rPr>
        <w:t xml:space="preserve"> китерелгән документлар исемлегенә таянып эш итә.</w:t>
      </w:r>
    </w:p>
    <w:p w14:paraId="0565B2F3" w14:textId="77777777" w:rsidR="003011CB" w:rsidRPr="00D168DA" w:rsidRDefault="00593059">
      <w:pPr>
        <w:widowControl w:val="0"/>
        <w:tabs>
          <w:tab w:val="left" w:pos="2694"/>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Социаль түләүне яшь гаиләгә җиткерү механизмы буларак, торак бина сатып алу яки шәхси торак йорт төзү өчен социаль түләү алу хокукы турында таныклык (алга таба - таныклык) кулланылач</w:t>
      </w:r>
      <w:r>
        <w:rPr>
          <w:rFonts w:ascii="Times New Roman" w:eastAsia="Times New Roman" w:hAnsi="Times New Roman" w:cs="Times New Roman"/>
          <w:sz w:val="28"/>
          <w:szCs w:val="28"/>
          <w:lang w:val="tt" w:eastAsia="ru-RU"/>
        </w:rPr>
        <w:t xml:space="preserve">ак, ул яшь гаиләгә Программаны гамәлгә ашыру турында карар кабул иткәннән соң Лениногорск муниципаль районының Башкарма комитеты тарафыннан бирелә. Алынган таныклык аның хуҗасы тарафыннан Татарстан Республикасы Яшьләр эшләре министрлыгы - дәүләт заказчысы </w:t>
      </w:r>
      <w:r>
        <w:rPr>
          <w:rFonts w:ascii="Times New Roman" w:eastAsia="Times New Roman" w:hAnsi="Times New Roman" w:cs="Times New Roman"/>
          <w:sz w:val="28"/>
          <w:szCs w:val="28"/>
          <w:lang w:val="tt" w:eastAsia="ru-RU"/>
        </w:rPr>
        <w:t>тарафыннан сайлап алынган банкка тапшырыла, анда социаль түләүләр бирү өчен каралган акчаларны хезмәтләндерү өчен яшь гаилә әгъзасы исеменә социаль түләүне күчерү өчен билгеләнгән счет ачыла. Яшь гаилә-таныклык хуҗасы банк белән торак сатып алу урыны буенч</w:t>
      </w:r>
      <w:r>
        <w:rPr>
          <w:rFonts w:ascii="Times New Roman" w:eastAsia="Times New Roman" w:hAnsi="Times New Roman" w:cs="Times New Roman"/>
          <w:sz w:val="28"/>
          <w:szCs w:val="28"/>
          <w:lang w:val="tt" w:eastAsia="ru-RU"/>
        </w:rPr>
        <w:t>а банк счеты килешүе төзи.</w:t>
      </w:r>
    </w:p>
    <w:p w14:paraId="298EBD44" w14:textId="77777777" w:rsidR="003011CB" w:rsidRPr="00D168DA"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val="tt" w:eastAsia="ru-RU"/>
        </w:rPr>
      </w:pPr>
      <w:r>
        <w:rPr>
          <w:rFonts w:ascii="Times New Roman" w:eastAsia="Times New Roman" w:hAnsi="Times New Roman" w:cs="Times New Roman"/>
          <w:spacing w:val="-8"/>
          <w:sz w:val="28"/>
          <w:szCs w:val="28"/>
          <w:lang w:val="tt" w:eastAsia="ru-RU"/>
        </w:rPr>
        <w:t xml:space="preserve">Таныклыкка ия булган яшь гаилә Программада сайлап алынган, банк счеты ачылган банкта ипотека торак кредиты алырга мөмкин. </w:t>
      </w:r>
    </w:p>
    <w:p w14:paraId="63FF9AE4" w14:textId="77777777" w:rsidR="003011CB" w:rsidRPr="00D168DA"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val="tt" w:eastAsia="ru-RU"/>
        </w:rPr>
      </w:pPr>
      <w:r>
        <w:rPr>
          <w:rFonts w:ascii="Times New Roman" w:eastAsia="Times New Roman" w:hAnsi="Times New Roman" w:cs="Times New Roman"/>
          <w:spacing w:val="-8"/>
          <w:sz w:val="28"/>
          <w:szCs w:val="28"/>
          <w:lang w:val="tt" w:eastAsia="ru-RU"/>
        </w:rPr>
        <w:t>2026-2030 елларда Татарстан Республикасында яшь гаиләләрне торак белән тәэмин итү төбәк проектын гамәлгә а</w:t>
      </w:r>
      <w:r>
        <w:rPr>
          <w:rFonts w:ascii="Times New Roman" w:eastAsia="Times New Roman" w:hAnsi="Times New Roman" w:cs="Times New Roman"/>
          <w:spacing w:val="-8"/>
          <w:sz w:val="28"/>
          <w:szCs w:val="28"/>
          <w:lang w:val="tt" w:eastAsia="ru-RU"/>
        </w:rPr>
        <w:t>шыруда катнашу өчен банкларны сайлап алу Татарстан Республикасы Яшьләр эшләре министрлыгы - дәүләт заказчысы тарафыннан башкарыла. Оешмаларның, шул исәптән торак сатып алу яки шәхси торак төзү өчен займнар бирүче оешмаларның Программада катнашу үзенчәлеклә</w:t>
      </w:r>
      <w:r>
        <w:rPr>
          <w:rFonts w:ascii="Times New Roman" w:eastAsia="Times New Roman" w:hAnsi="Times New Roman" w:cs="Times New Roman"/>
          <w:spacing w:val="-8"/>
          <w:sz w:val="28"/>
          <w:szCs w:val="28"/>
          <w:lang w:val="tt" w:eastAsia="ru-RU"/>
        </w:rPr>
        <w:t>ре, дәүләт заказчысы - Татарстан Республикасы Яшьләр эшләре министрлыгы тарафыннан билгеләнгән тәртипкә туры китереп билгеләнә.</w:t>
      </w:r>
    </w:p>
    <w:p w14:paraId="5FE5F7B7" w14:textId="0AAFCA50" w:rsidR="003011CB" w:rsidRPr="00D168DA"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Pr>
          <w:rFonts w:ascii="Times New Roman" w:hAnsi="Times New Roman" w:cs="Times New Roman"/>
          <w:sz w:val="28"/>
          <w:szCs w:val="28"/>
          <w:lang w:val="tt"/>
        </w:rPr>
        <w:t xml:space="preserve">Татарстан Республикасы Лениногорск муниципаль районы муниципаль берәмлеге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Яшьләр эшләре, спорт һәм туризм </w:t>
      </w:r>
      <w:r>
        <w:rPr>
          <w:rFonts w:ascii="Times New Roman" w:hAnsi="Times New Roman" w:cs="Times New Roman"/>
          <w:sz w:val="28"/>
          <w:szCs w:val="28"/>
          <w:lang w:val="tt"/>
        </w:rPr>
        <w:t>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МКУ - Программа координаторы түбәндәгеләрне башкара:</w:t>
      </w:r>
    </w:p>
    <w:p w14:paraId="145D0DFC"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Программада катнашучыларның эшен координацияләү;</w:t>
      </w:r>
    </w:p>
    <w:p w14:paraId="50EE429B"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Программаны гамәлгә ашыруны методик озата бару;</w:t>
      </w:r>
    </w:p>
    <w:p w14:paraId="5F7E07C7"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6"/>
          <w:sz w:val="28"/>
          <w:szCs w:val="28"/>
          <w:lang w:val="tt" w:eastAsia="ru-RU"/>
        </w:rPr>
        <w:t xml:space="preserve">- республика программасының дәүләт заказчысы, вәкаләтле оешмалар, банк белән үзара </w:t>
      </w:r>
      <w:r>
        <w:rPr>
          <w:rFonts w:ascii="Times New Roman" w:eastAsia="Times New Roman" w:hAnsi="Times New Roman" w:cs="Times New Roman"/>
          <w:spacing w:val="-16"/>
          <w:sz w:val="28"/>
          <w:szCs w:val="28"/>
          <w:lang w:val="tt" w:eastAsia="ru-RU"/>
        </w:rPr>
        <w:t>хезмәттәшлекне тәэмин итү;</w:t>
      </w:r>
    </w:p>
    <w:p w14:paraId="00FD4479"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 республика программасында катнашуга Лениногорск муниципаль районы заявкасын яклау;</w:t>
      </w:r>
    </w:p>
    <w:p w14:paraId="0F388E02"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программа чараларының нәтиҗәлелеген мониторинглау һәм бәяләү;</w:t>
      </w:r>
    </w:p>
    <w:p w14:paraId="07AC911D" w14:textId="77777777" w:rsidR="003011CB" w:rsidRDefault="005930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дәүләт заказчысына республика программасын тапшыру өчен мәгълүмати-аналитик һә</w:t>
      </w:r>
      <w:r>
        <w:rPr>
          <w:rFonts w:ascii="Times New Roman" w:eastAsia="Times New Roman" w:hAnsi="Times New Roman" w:cs="Times New Roman"/>
          <w:sz w:val="28"/>
          <w:szCs w:val="28"/>
          <w:lang w:val="tt" w:eastAsia="ru-RU"/>
        </w:rPr>
        <w:t>м хисап материаллары әзерләү.</w:t>
      </w:r>
    </w:p>
    <w:p w14:paraId="0247AEDD"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10"/>
          <w:szCs w:val="10"/>
          <w:lang w:eastAsia="ru-RU"/>
        </w:rPr>
      </w:pPr>
    </w:p>
    <w:p w14:paraId="130BFB4A"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VI. Социаль-икътисади нәтиҗәлелекне бәяләү</w:t>
      </w:r>
    </w:p>
    <w:p w14:paraId="4DB3FB0C"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w:t>
      </w:r>
    </w:p>
    <w:p w14:paraId="0CB2D431" w14:textId="77777777" w:rsidR="003011CB" w:rsidRDefault="003011CB">
      <w:pPr>
        <w:widowControl w:val="0"/>
        <w:autoSpaceDE w:val="0"/>
        <w:autoSpaceDN w:val="0"/>
        <w:adjustRightInd w:val="0"/>
        <w:spacing w:after="0" w:line="240" w:lineRule="auto"/>
        <w:ind w:firstLine="709"/>
        <w:jc w:val="center"/>
        <w:rPr>
          <w:rFonts w:ascii="Times New Roman" w:eastAsia="Times New Roman" w:hAnsi="Times New Roman" w:cs="Times New Roman"/>
          <w:sz w:val="10"/>
          <w:szCs w:val="10"/>
          <w:lang w:eastAsia="ru-RU"/>
        </w:rPr>
      </w:pPr>
    </w:p>
    <w:p w14:paraId="438308E8" w14:textId="77777777" w:rsidR="003011CB" w:rsidRDefault="00593059">
      <w:pPr>
        <w:spacing w:before="240"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 һәм аның үтәлешенә бүлеп бирелгән федераль бюджет, Татарстан Республикасы бюджеты һәм Татарстан Республикасы муниципаль берәмлекләре </w:t>
      </w:r>
      <w:r>
        <w:rPr>
          <w:rFonts w:ascii="Times New Roman" w:eastAsia="Times New Roman" w:hAnsi="Times New Roman" w:cs="Times New Roman"/>
          <w:sz w:val="28"/>
          <w:szCs w:val="28"/>
          <w:lang w:val="tt" w:eastAsia="ru-RU"/>
        </w:rPr>
        <w:t>бюджетлары чараларын куллану нәтиҗәлелеге түбәндәгеләр хисабына тәэмин ителәчәк:</w:t>
      </w:r>
    </w:p>
    <w:p w14:paraId="14F99376" w14:textId="77777777" w:rsidR="003011CB" w:rsidRDefault="005930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noBreakHyphen/>
        <w:t> бюджет чараларын максатчан кулланмау мөмкинлеген чыгару;</w:t>
      </w:r>
    </w:p>
    <w:p w14:paraId="459ACDEA" w14:textId="04B473B1" w:rsidR="003011CB" w:rsidRDefault="005930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noBreakHyphen/>
        <w:t xml:space="preserve"> бюджет чараларын куллануның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ачыклыгы</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w:t>
      </w:r>
    </w:p>
    <w:p w14:paraId="5EDA5EC0" w14:textId="77777777" w:rsidR="003011CB" w:rsidRDefault="005930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noBreakHyphen/>
        <w:t> социаль түләүләр күләмен исәпләү тәртибен дәүләт көйләве һәм бирү;</w:t>
      </w:r>
    </w:p>
    <w:p w14:paraId="7A71D64B" w14:textId="77777777" w:rsidR="003011CB" w:rsidRDefault="005930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noBreakHyphen/>
        <w:t> бюд</w:t>
      </w:r>
      <w:r>
        <w:rPr>
          <w:rFonts w:ascii="Times New Roman" w:eastAsia="Times New Roman" w:hAnsi="Times New Roman" w:cs="Times New Roman"/>
          <w:sz w:val="28"/>
          <w:szCs w:val="28"/>
          <w:lang w:val="tt" w:eastAsia="ru-RU"/>
        </w:rPr>
        <w:t>жет чараларын адреслы бирү;</w:t>
      </w:r>
    </w:p>
    <w:p w14:paraId="7C3706AF" w14:textId="77777777" w:rsidR="003011CB" w:rsidRDefault="005930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noBreakHyphen/>
        <w:t> яшь гаиләләрнең торак сатып алу яки шәхси торак төзү өчен үз, кредит һәм заем чараларын җәлеп итүе.</w:t>
      </w:r>
    </w:p>
    <w:p w14:paraId="66086920" w14:textId="77777777" w:rsidR="003011CB" w:rsidRDefault="003011CB">
      <w:pPr>
        <w:widowControl w:val="0"/>
        <w:autoSpaceDE w:val="0"/>
        <w:autoSpaceDN w:val="0"/>
        <w:adjustRightInd w:val="0"/>
        <w:spacing w:after="0" w:line="240" w:lineRule="auto"/>
        <w:ind w:firstLine="709"/>
        <w:jc w:val="center"/>
        <w:rPr>
          <w:rFonts w:ascii="Times New Roman" w:eastAsia="Times New Roman" w:hAnsi="Times New Roman" w:cs="Times New Roman"/>
          <w:sz w:val="10"/>
          <w:szCs w:val="10"/>
          <w:lang w:eastAsia="ru-RU"/>
        </w:rPr>
      </w:pPr>
    </w:p>
    <w:p w14:paraId="6BB5CCB6" w14:textId="77777777" w:rsidR="003011CB" w:rsidRDefault="00593059">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val="tt-RU" w:eastAsia="ru-RU"/>
        </w:rPr>
      </w:pPr>
      <w:r>
        <w:rPr>
          <w:rFonts w:ascii="Times New Roman" w:eastAsia="Times New Roman" w:hAnsi="Times New Roman" w:cs="Times New Roman"/>
          <w:spacing w:val="-8"/>
          <w:sz w:val="28"/>
          <w:szCs w:val="28"/>
          <w:lang w:val="tt" w:eastAsia="ru-RU"/>
        </w:rPr>
        <w:t>Программаны гамәлгә ашыруның социаль-икътисади нәтиҗәлелеген һәм аңа бүлеп бирелгән федераль һәм республика бюджетлары чарала</w:t>
      </w:r>
      <w:r>
        <w:rPr>
          <w:rFonts w:ascii="Times New Roman" w:eastAsia="Times New Roman" w:hAnsi="Times New Roman" w:cs="Times New Roman"/>
          <w:spacing w:val="-8"/>
          <w:sz w:val="28"/>
          <w:szCs w:val="28"/>
          <w:lang w:val="tt" w:eastAsia="ru-RU"/>
        </w:rPr>
        <w:t>рын куллануны бәяләү Региональ проектта каралган критерийлар һәм индикаторларны исәпкә алып башкарылачак.</w:t>
      </w:r>
    </w:p>
    <w:p w14:paraId="387B4506"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C13C806"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DED8E02"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D6DB812"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53B601B"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1E2D648"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6436644"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2B71DF0"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60454D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F383923"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AF4DCEA"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ECBD7BE"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D2092F3"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15B26918"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8767816"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3E9D0EF"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C016538"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C95140D"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E2EF031"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9C16DDA"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CA02D2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7F1B6E4"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F0234BA"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2AD8CA0"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6F8B3C9"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E1601CE"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D50293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74A9DC3"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0493402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2011950E"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5D8FEEF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5D01C86"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4BE33EDC"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7EF5343"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635A2D45"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15879A8B" w14:textId="77777777" w:rsidR="003011CB"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sectPr w:rsidR="003011CB">
          <w:headerReference w:type="default" r:id="rId9"/>
          <w:headerReference w:type="first" r:id="rId10"/>
          <w:pgSz w:w="11900" w:h="16840"/>
          <w:pgMar w:top="1134" w:right="850" w:bottom="1134" w:left="1701" w:header="340" w:footer="0" w:gutter="0"/>
          <w:pgNumType w:start="1"/>
          <w:cols w:space="720"/>
          <w:titlePg/>
          <w:docGrid w:linePitch="299"/>
        </w:sectPr>
      </w:pPr>
    </w:p>
    <w:p w14:paraId="0E407E3F" w14:textId="77777777" w:rsidR="003011CB" w:rsidRPr="00D168DA" w:rsidRDefault="00593059">
      <w:pPr>
        <w:spacing w:after="0" w:line="240" w:lineRule="auto"/>
        <w:ind w:left="4962"/>
        <w:jc w:val="center"/>
        <w:rPr>
          <w:rFonts w:ascii="Times New Roman" w:hAnsi="Times New Roman" w:cs="Times New Roman"/>
          <w:sz w:val="24"/>
          <w:szCs w:val="24"/>
          <w:lang w:val="tt-RU"/>
        </w:rPr>
      </w:pPr>
      <w:r>
        <w:rPr>
          <w:rFonts w:ascii="Times New Roman" w:hAnsi="Times New Roman" w:cs="Times New Roman"/>
          <w:sz w:val="24"/>
          <w:szCs w:val="24"/>
          <w:lang w:val="tt"/>
        </w:rPr>
        <w:lastRenderedPageBreak/>
        <w:t>1 нче кушымта</w:t>
      </w:r>
    </w:p>
    <w:p w14:paraId="63EAC7D0" w14:textId="77777777" w:rsidR="004833F8" w:rsidRDefault="004833F8">
      <w:pPr>
        <w:spacing w:after="0" w:line="240" w:lineRule="auto"/>
        <w:ind w:left="4962"/>
        <w:jc w:val="both"/>
        <w:rPr>
          <w:rFonts w:ascii="Times New Roman" w:hAnsi="Times New Roman" w:cs="Times New Roman"/>
          <w:sz w:val="24"/>
          <w:szCs w:val="24"/>
          <w:lang w:val="tt"/>
        </w:rPr>
      </w:pPr>
      <w:r w:rsidRPr="004833F8">
        <w:rPr>
          <w:rFonts w:ascii="Times New Roman" w:hAnsi="Times New Roman" w:cs="Times New Roman"/>
          <w:sz w:val="24"/>
          <w:szCs w:val="24"/>
          <w:lang w:val="tt"/>
        </w:rPr>
        <w:t>«Татарстан Республикасында яшь гаиләләрне торак белән тәэмин итү»региональ проектын гамәлгә ашыру кысаларында "2026-2030 елларга Татарстан Республикасы Лениногорск муниципаль районында Яшь гаиләләрне торак белән тәэмин итү" муниципаль программасына 2 нче кушымта</w:t>
      </w:r>
    </w:p>
    <w:p w14:paraId="46949482" w14:textId="77777777" w:rsidR="004833F8" w:rsidRDefault="004833F8">
      <w:pPr>
        <w:spacing w:after="0" w:line="240" w:lineRule="auto"/>
        <w:ind w:left="4962"/>
        <w:jc w:val="both"/>
        <w:rPr>
          <w:rFonts w:ascii="Times New Roman" w:hAnsi="Times New Roman" w:cs="Times New Roman"/>
          <w:sz w:val="24"/>
          <w:szCs w:val="24"/>
          <w:lang w:val="tt"/>
        </w:rPr>
      </w:pPr>
    </w:p>
    <w:p w14:paraId="0BF5BA26" w14:textId="77777777" w:rsidR="003011CB" w:rsidRPr="00D168DA" w:rsidRDefault="003011CB">
      <w:pPr>
        <w:spacing w:after="0" w:line="240" w:lineRule="auto"/>
        <w:jc w:val="right"/>
        <w:rPr>
          <w:rFonts w:ascii="Times New Roman" w:hAnsi="Times New Roman" w:cs="Times New Roman"/>
          <w:sz w:val="24"/>
          <w:szCs w:val="24"/>
          <w:lang w:val="tt-RU"/>
        </w:rPr>
      </w:pPr>
    </w:p>
    <w:p w14:paraId="46C1BC80" w14:textId="3A539400" w:rsidR="003011CB" w:rsidRDefault="004833F8">
      <w:pPr>
        <w:spacing w:after="0" w:line="240" w:lineRule="auto"/>
        <w:jc w:val="center"/>
        <w:rPr>
          <w:rFonts w:ascii="Times New Roman" w:hAnsi="Times New Roman" w:cs="Times New Roman"/>
          <w:sz w:val="28"/>
          <w:szCs w:val="28"/>
          <w:lang w:val="tt-RU"/>
        </w:rPr>
      </w:pPr>
      <w:r w:rsidRPr="004833F8">
        <w:rPr>
          <w:rFonts w:ascii="Times New Roman" w:hAnsi="Times New Roman" w:cs="Times New Roman"/>
          <w:sz w:val="28"/>
          <w:szCs w:val="28"/>
          <w:lang w:val="tt-RU"/>
        </w:rPr>
        <w:t>«Яшь гаиләләрне торак белән тәэмин итү» региональ проектын гамәлгә ашыру кысаларында«2026-2030 елларга Татарстан Республикасы Лениногорск муниципаль районында яшь гаиләләрне торак белән тәэмин итү»муниципаль программасы буенча торак сатып алуга (төзүгә)бирелә торган социаль түләү күләменнән артыграк өлешендә торакның хисап (уртача) хакын түләү өчен җитәрлек керемнәре йә башка акчалары булган яшь гаиләне тану тәртибе һәм шартлары</w:t>
      </w:r>
    </w:p>
    <w:p w14:paraId="3361AA34" w14:textId="77777777" w:rsidR="004833F8" w:rsidRPr="004833F8" w:rsidRDefault="004833F8">
      <w:pPr>
        <w:spacing w:after="0" w:line="240" w:lineRule="auto"/>
        <w:jc w:val="center"/>
        <w:rPr>
          <w:rFonts w:ascii="Times New Roman" w:hAnsi="Times New Roman" w:cs="Times New Roman"/>
          <w:sz w:val="28"/>
          <w:szCs w:val="28"/>
          <w:lang w:val="tt-RU"/>
        </w:rPr>
      </w:pPr>
    </w:p>
    <w:p w14:paraId="1169425C" w14:textId="4FB87789" w:rsidR="003011CB" w:rsidRDefault="00593059">
      <w:pPr>
        <w:pStyle w:val="ab"/>
        <w:numPr>
          <w:ilvl w:val="0"/>
          <w:numId w:val="1"/>
        </w:numPr>
        <w:tabs>
          <w:tab w:val="left" w:pos="284"/>
          <w:tab w:val="left"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Әлеге</w:t>
      </w:r>
      <w:r>
        <w:rPr>
          <w:rFonts w:ascii="Times New Roman" w:hAnsi="Times New Roman" w:cs="Times New Roman"/>
          <w:sz w:val="28"/>
          <w:szCs w:val="28"/>
          <w:lang w:val="tt"/>
        </w:rPr>
        <w:t xml:space="preserve"> Кагыйдәләр яшь гаиләләргә торак сатып алу яки шәхси торак йорт төзү өчен социаль түләүләр бирү тәртибен билгели,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районында 2026-2030 елларда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программасын (алга таб</w:t>
      </w:r>
      <w:r>
        <w:rPr>
          <w:rFonts w:ascii="Times New Roman" w:hAnsi="Times New Roman" w:cs="Times New Roman"/>
          <w:sz w:val="28"/>
          <w:szCs w:val="28"/>
          <w:lang w:val="tt"/>
        </w:rPr>
        <w:t xml:space="preserve">а - программа) тормышка ашыру кысаларында, Татарстан Республикасы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төбәк проекты кысаларында, Татарстан Республикасы Министрлар Кабинетының 2019 елның 3 октябрендәге 888 номерлы карары белән расланган, </w:t>
      </w:r>
      <w:r w:rsidR="00D168DA">
        <w:rPr>
          <w:rFonts w:ascii="Times New Roman" w:hAnsi="Times New Roman" w:cs="Times New Roman"/>
          <w:sz w:val="28"/>
          <w:szCs w:val="28"/>
          <w:lang w:val="tt"/>
        </w:rPr>
        <w:t>«</w:t>
      </w:r>
      <w:r>
        <w:rPr>
          <w:rFonts w:ascii="Times New Roman" w:hAnsi="Times New Roman" w:cs="Times New Roman"/>
          <w:sz w:val="28"/>
          <w:szCs w:val="28"/>
          <w:lang w:val="tt"/>
        </w:rPr>
        <w:t>Татарстан Респ</w:t>
      </w:r>
      <w:r>
        <w:rPr>
          <w:rFonts w:ascii="Times New Roman" w:hAnsi="Times New Roman" w:cs="Times New Roman"/>
          <w:sz w:val="28"/>
          <w:szCs w:val="28"/>
          <w:lang w:val="tt"/>
        </w:rPr>
        <w:t>убликасы халкын сыйфатлы торак һәм торак-коммуналь хуҗалык хезмәтләре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дәүләт программасы кысаларында төбәк проектын тормышка ашыруда катнашу өчен сайланган вәкаләтле оешмалар һәм банклар аша, алар түбәндәге максатларга юнәлдерелергә мөмки</w:t>
      </w:r>
      <w:r>
        <w:rPr>
          <w:rFonts w:ascii="Times New Roman" w:hAnsi="Times New Roman" w:cs="Times New Roman"/>
          <w:sz w:val="28"/>
          <w:szCs w:val="28"/>
          <w:lang w:val="tt"/>
        </w:rPr>
        <w:t>н:</w:t>
      </w:r>
    </w:p>
    <w:p w14:paraId="0E237E52" w14:textId="77777777" w:rsidR="003011CB" w:rsidRDefault="00593059">
      <w:pPr>
        <w:pStyle w:val="ab"/>
        <w:tabs>
          <w:tab w:val="left" w:pos="284"/>
          <w:tab w:val="left"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 торак бинасын сатып алу-сату килешүен түләү өчен (торак бинасын беренчел торак базарында сатып алу өчен вәкаләтле оешма белән килешү бәясенә кертелгән очраклардан тыш) (алга таба - торак бинасы килешүе); </w:t>
      </w:r>
    </w:p>
    <w:p w14:paraId="02B1BA6D" w14:textId="77777777" w:rsidR="003011CB" w:rsidRDefault="00593059">
      <w:pPr>
        <w:pStyle w:val="ab"/>
        <w:tabs>
          <w:tab w:val="left" w:pos="284"/>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lang w:val="tt"/>
        </w:rPr>
        <w:t>- торак йорт төзелешенә төзелеш подряды шартнамәс</w:t>
      </w:r>
      <w:r>
        <w:rPr>
          <w:rFonts w:ascii="Times New Roman" w:hAnsi="Times New Roman" w:cs="Times New Roman"/>
          <w:sz w:val="28"/>
          <w:szCs w:val="28"/>
          <w:lang w:val="tt"/>
        </w:rPr>
        <w:t xml:space="preserve">е бәясен түләү өчен; </w:t>
      </w:r>
    </w:p>
    <w:p w14:paraId="7749A8A2" w14:textId="77777777"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яшь гаилә яки яшь гаиләдәге ир белән хатынның берсе торак, торак-төзелеш, торак туплау кооперативы (алга таба - кооператив) әгъзасы булганда, паевой взносны тулысынча түләү өчен соңгы түләүне башкару, шуннан соң торак урын әлеге яшь</w:t>
      </w:r>
      <w:r>
        <w:rPr>
          <w:rFonts w:ascii="Times New Roman" w:hAnsi="Times New Roman" w:cs="Times New Roman"/>
          <w:sz w:val="28"/>
          <w:szCs w:val="28"/>
          <w:lang w:val="tt"/>
        </w:rPr>
        <w:t xml:space="preserve"> гаиләнең милкенә күчә;</w:t>
      </w:r>
      <w:r>
        <w:rPr>
          <w:rFonts w:ascii="Times New Roman" w:hAnsi="Times New Roman" w:cs="Times New Roman"/>
          <w:sz w:val="28"/>
          <w:szCs w:val="28"/>
          <w:lang w:val="tt"/>
        </w:rPr>
        <w:br/>
        <w:t xml:space="preserve">- торак кредиты, шул исәптән ипотека, яки торак займы (алга таба - торак кредиты) алу вакытында башлангыч взносны түләү өчен, торак урынны сатып алу-сату килешүе буенча яки торак йорт төзү өчен; </w:t>
      </w:r>
    </w:p>
    <w:p w14:paraId="5FD7422B" w14:textId="77777777"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беренчел торак базарында яшь гаилә</w:t>
      </w:r>
      <w:r>
        <w:rPr>
          <w:rFonts w:ascii="Times New Roman" w:hAnsi="Times New Roman" w:cs="Times New Roman"/>
          <w:sz w:val="28"/>
          <w:szCs w:val="28"/>
          <w:lang w:val="tt"/>
        </w:rPr>
        <w:t xml:space="preserve"> мәнфәгатьләрендә торак урын сатып алуга вәкаләтле оешма белән килешүне түләү өчен, шул исәптән торак урынны сатып алу-сату килешүе бәясен түләү өчен (килешүдә каралган очракларда) һәм (яисә) әлеге оешма хезмәтләренә түләү өчен; </w:t>
      </w:r>
    </w:p>
    <w:p w14:paraId="60124B01" w14:textId="77777777"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 торак бинасын сатып алу </w:t>
      </w:r>
      <w:r>
        <w:rPr>
          <w:rFonts w:ascii="Times New Roman" w:hAnsi="Times New Roman" w:cs="Times New Roman"/>
          <w:sz w:val="28"/>
          <w:szCs w:val="28"/>
          <w:lang w:val="tt"/>
        </w:rPr>
        <w:t>яки торак йорт төзү өчен торак кредитлары буенча төп бурыч суммасын (төп бурыч суммасының өлешен) каплау һәм процентлар түләү яки торак бинасын сатып алу яки торак йорт төзү өчен элек бирелгән торак кредитын каплау өчен кредит (займ) буенча (алга таба - кр</w:t>
      </w:r>
      <w:r>
        <w:rPr>
          <w:rFonts w:ascii="Times New Roman" w:hAnsi="Times New Roman" w:cs="Times New Roman"/>
          <w:sz w:val="28"/>
          <w:szCs w:val="28"/>
          <w:lang w:val="tt"/>
        </w:rPr>
        <w:t xml:space="preserve">едитлар буенча бурычны каплау), күрсәтелгән торак кредитлары яки элек бирелгән торак кредитын каплау өчен кредитлар (займнар) буенча йөкләмәләрне үтәүне кичектерү өчен башка процентлар, штрафлар, комиссияләр һәм пенялардан тыш; </w:t>
      </w:r>
    </w:p>
    <w:p w14:paraId="38D447F8" w14:textId="3B962808"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 өлешле төзелештә катнашу </w:t>
      </w:r>
      <w:r>
        <w:rPr>
          <w:rFonts w:ascii="Times New Roman" w:hAnsi="Times New Roman" w:cs="Times New Roman"/>
          <w:sz w:val="28"/>
          <w:szCs w:val="28"/>
          <w:lang w:val="tt"/>
        </w:rPr>
        <w:t xml:space="preserve">килешүе бәясен түләү өчен, ул өлешле төзелеш объекты буларак торак бинасын күздә тота, өлешле төзелештә катнашучыларның акча средстволарын җәлеп итү шартларының берсен үз эченә ала, 2004 елның 30 декабрендәге 214-ФЗ номерлы </w:t>
      </w:r>
      <w:r w:rsidR="00D168DA">
        <w:rPr>
          <w:rFonts w:ascii="Times New Roman" w:hAnsi="Times New Roman" w:cs="Times New Roman"/>
          <w:sz w:val="28"/>
          <w:szCs w:val="28"/>
          <w:lang w:val="tt"/>
        </w:rPr>
        <w:t>«</w:t>
      </w:r>
      <w:r>
        <w:rPr>
          <w:rFonts w:ascii="Times New Roman" w:hAnsi="Times New Roman" w:cs="Times New Roman"/>
          <w:sz w:val="28"/>
          <w:szCs w:val="28"/>
          <w:lang w:val="tt"/>
        </w:rPr>
        <w:t>Күпфатирлы йортлар һәм башка кү</w:t>
      </w:r>
      <w:r>
        <w:rPr>
          <w:rFonts w:ascii="Times New Roman" w:hAnsi="Times New Roman" w:cs="Times New Roman"/>
          <w:sz w:val="28"/>
          <w:szCs w:val="28"/>
          <w:lang w:val="tt"/>
        </w:rPr>
        <w:t>чемсез милек объектларында өлешле төзелештә катнашу һәм Россия Федерациясенең кайбер закон актларына үзгәрешләр кертү турында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Федераль законының 4 статьясының 4 өлешенең 5 пункты белән билгеләнгән (алга таба - өлешле төзелештә катнашу килешүе), яки өлешле</w:t>
      </w:r>
      <w:r>
        <w:rPr>
          <w:rFonts w:ascii="Times New Roman" w:hAnsi="Times New Roman" w:cs="Times New Roman"/>
          <w:sz w:val="28"/>
          <w:szCs w:val="28"/>
          <w:lang w:val="tt"/>
        </w:rPr>
        <w:t xml:space="preserve"> төзелештә катнашучы тарафыннан өлешле төзелештә катнашу килешүе буенча таләпләр хокукларын биреп тору килешүе бәясен түләү өчен (алга таба - өлешле төзелештә катнашу килешүе буенча таләпләр хокукларын биреп тору килешүе); </w:t>
      </w:r>
    </w:p>
    <w:p w14:paraId="42D9D06E" w14:textId="77777777"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өлешле төзелештә катнашу шартн</w:t>
      </w:r>
      <w:r>
        <w:rPr>
          <w:rFonts w:ascii="Times New Roman" w:hAnsi="Times New Roman" w:cs="Times New Roman"/>
          <w:sz w:val="28"/>
          <w:szCs w:val="28"/>
          <w:lang w:val="tt"/>
        </w:rPr>
        <w:t xml:space="preserve">амәсе бәясен түләүгә, өлешле төзелештә катнашу шартнамәсе буенча таләпләр хокукларын биреп тору шартнамәсе бәясен түләүгә торак кредиты алганда беренчел кертемне түләү өчен; </w:t>
      </w:r>
    </w:p>
    <w:p w14:paraId="391DF5E9" w14:textId="77777777" w:rsidR="003011CB" w:rsidRDefault="00593059">
      <w:pPr>
        <w:pStyle w:val="ab"/>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өлешле төзелештә катнашу шартнамәсенең бәясен түләүгә яисә өлешле төзелештә кат</w:t>
      </w:r>
      <w:r>
        <w:rPr>
          <w:rFonts w:ascii="Times New Roman" w:hAnsi="Times New Roman" w:cs="Times New Roman"/>
          <w:sz w:val="28"/>
          <w:szCs w:val="28"/>
          <w:lang w:val="tt"/>
        </w:rPr>
        <w:t xml:space="preserve">нашу шартнамәсе буенча таләпләрне кире кайтару шартнамәсенең бәясен түләүгә торак кредиты буенча төп бурыч суммасын (төп бурыч суммасының бер өлешен) каплауга һәм процентлар түләүгә, яисә өлешле төзелештә катнашу шартнамәсенең бәясен түләүгә элек бирелгән </w:t>
      </w:r>
      <w:r>
        <w:rPr>
          <w:rFonts w:ascii="Times New Roman" w:hAnsi="Times New Roman" w:cs="Times New Roman"/>
          <w:sz w:val="28"/>
          <w:szCs w:val="28"/>
          <w:lang w:val="tt"/>
        </w:rPr>
        <w:t>торак кредитын каплауга кредит (займ) буенча таләпләрне кире кайтару шартнамәсенең бәясен түләүгә (күрсәтелгән торак кредитлары буенча йөкләмәләрне үтәүне кичектергән өчен башка процентлардан, штрафлардан, комиссияләрдән һәм пенялардан тыш) файдаланган очр</w:t>
      </w:r>
      <w:r>
        <w:rPr>
          <w:rFonts w:ascii="Times New Roman" w:hAnsi="Times New Roman" w:cs="Times New Roman"/>
          <w:sz w:val="28"/>
          <w:szCs w:val="28"/>
          <w:lang w:val="tt"/>
        </w:rPr>
        <w:t>акта.</w:t>
      </w:r>
    </w:p>
    <w:p w14:paraId="4D6FBF57" w14:textId="2BA2B66A"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Әлеге Кагыйдәләр яшь гаиләләргә торак сатып алу (төзү) өчен социаль түләүләр бирү кагыйдәләре белән билгеләнгән чараларны гамәлгә ашыруга юнәлдерелгән һәм Россия Федерациясенең дәүләт программасы кысаларында </w:t>
      </w:r>
      <w:r w:rsidR="00D168DA">
        <w:rPr>
          <w:rFonts w:ascii="Times New Roman" w:hAnsi="Times New Roman" w:cs="Times New Roman"/>
          <w:sz w:val="28"/>
          <w:szCs w:val="28"/>
          <w:lang w:val="tt"/>
        </w:rPr>
        <w:t>«</w:t>
      </w:r>
      <w:r>
        <w:rPr>
          <w:rFonts w:ascii="Times New Roman" w:hAnsi="Times New Roman" w:cs="Times New Roman"/>
          <w:sz w:val="28"/>
          <w:szCs w:val="28"/>
          <w:lang w:val="tt"/>
        </w:rPr>
        <w:t>Россия Федерациясе субъектларына граждан</w:t>
      </w:r>
      <w:r>
        <w:rPr>
          <w:rFonts w:ascii="Times New Roman" w:hAnsi="Times New Roman" w:cs="Times New Roman"/>
          <w:sz w:val="28"/>
          <w:szCs w:val="28"/>
          <w:lang w:val="tt"/>
        </w:rPr>
        <w:t>нарны торак белән тәэмин итү һәм торак-коммуналь хезмәтләр өчен түләү буенча дәүләт ярдәме күрсәтү вәкаләтләрен гамәлгә ашыруда ярдәм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федераль проекты һәм Татарстан Республикасы дәүләт программасы </w:t>
      </w:r>
      <w:r w:rsidR="00D168DA">
        <w:rPr>
          <w:rFonts w:ascii="Times New Roman" w:hAnsi="Times New Roman" w:cs="Times New Roman"/>
          <w:sz w:val="28"/>
          <w:szCs w:val="28"/>
          <w:lang w:val="tt"/>
        </w:rPr>
        <w:t>«</w:t>
      </w:r>
      <w:r>
        <w:rPr>
          <w:rFonts w:ascii="Times New Roman" w:hAnsi="Times New Roman" w:cs="Times New Roman"/>
          <w:sz w:val="28"/>
          <w:szCs w:val="28"/>
          <w:lang w:val="tt"/>
        </w:rPr>
        <w:t>Татарстан Республикасы халкын сыйфатлы торак һәм тора</w:t>
      </w:r>
      <w:r>
        <w:rPr>
          <w:rFonts w:ascii="Times New Roman" w:hAnsi="Times New Roman" w:cs="Times New Roman"/>
          <w:sz w:val="28"/>
          <w:szCs w:val="28"/>
          <w:lang w:val="tt"/>
        </w:rPr>
        <w:t>к-коммуналь хуҗалык хезмәтләре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кысаларында </w:t>
      </w:r>
      <w:r w:rsidR="00D168DA">
        <w:rPr>
          <w:rFonts w:ascii="Times New Roman" w:hAnsi="Times New Roman" w:cs="Times New Roman"/>
          <w:sz w:val="28"/>
          <w:szCs w:val="28"/>
          <w:lang w:val="tt"/>
        </w:rPr>
        <w:t>«</w:t>
      </w:r>
      <w:r>
        <w:rPr>
          <w:rFonts w:ascii="Times New Roman" w:hAnsi="Times New Roman" w:cs="Times New Roman"/>
          <w:sz w:val="28"/>
          <w:szCs w:val="28"/>
          <w:lang w:val="tt"/>
        </w:rPr>
        <w:t>Татарстан</w:t>
      </w:r>
      <w:r>
        <w:rPr>
          <w:lang w:val="tt"/>
        </w:rPr>
        <w:t xml:space="preserve"> Республикасында яшь гаиләләрне торак белән </w:t>
      </w:r>
      <w:r>
        <w:rPr>
          <w:rFonts w:ascii="Times New Roman" w:hAnsi="Times New Roman" w:cs="Times New Roman"/>
          <w:sz w:val="28"/>
          <w:szCs w:val="28"/>
          <w:lang w:val="tt"/>
        </w:rPr>
        <w:t>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төбәк проектын гамәлгә ашыруны күздә тота.</w:t>
      </w:r>
    </w:p>
    <w:p w14:paraId="530C4253"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2. </w:t>
      </w:r>
      <w:r>
        <w:rPr>
          <w:rFonts w:ascii="Times New Roman" w:hAnsi="Times New Roman" w:cs="Times New Roman"/>
          <w:sz w:val="28"/>
          <w:szCs w:val="28"/>
          <w:lang w:val="tt"/>
        </w:rPr>
        <w:tab/>
        <w:t xml:space="preserve">Программада катнашучы яшь гаиләнең социаль түләү алуга хокукы исемле </w:t>
      </w:r>
      <w:r>
        <w:rPr>
          <w:rFonts w:ascii="Times New Roman" w:hAnsi="Times New Roman" w:cs="Times New Roman"/>
          <w:sz w:val="28"/>
          <w:szCs w:val="28"/>
          <w:lang w:val="tt"/>
        </w:rPr>
        <w:t xml:space="preserve">документ – торак урын сатып алуга яисә торак йорт төзүгә социаль </w:t>
      </w:r>
      <w:r>
        <w:rPr>
          <w:rFonts w:ascii="Times New Roman" w:hAnsi="Times New Roman" w:cs="Times New Roman"/>
          <w:sz w:val="28"/>
          <w:szCs w:val="28"/>
          <w:lang w:val="tt"/>
        </w:rPr>
        <w:lastRenderedPageBreak/>
        <w:t>түләү алуга хокук турындагы, кыйммәтле кәгазь булып саналмый торган таныклык (алга таба – таныклык) белән раслана.</w:t>
      </w:r>
    </w:p>
    <w:p w14:paraId="18593C34" w14:textId="1B32F7F3" w:rsidR="003011CB" w:rsidRPr="00D168DA" w:rsidRDefault="00D168DA">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w:t>
      </w:r>
      <w:r w:rsidR="00593059">
        <w:rPr>
          <w:rFonts w:ascii="Times New Roman" w:hAnsi="Times New Roman" w:cs="Times New Roman"/>
          <w:sz w:val="28"/>
          <w:szCs w:val="28"/>
          <w:lang w:val="tt"/>
        </w:rPr>
        <w:t>Социаль түләү якын туганнардан (ир, хатын, бабай, әби, оныклар, ата-ана (шу</w:t>
      </w:r>
      <w:r w:rsidR="00593059">
        <w:rPr>
          <w:rFonts w:ascii="Times New Roman" w:hAnsi="Times New Roman" w:cs="Times New Roman"/>
          <w:sz w:val="28"/>
          <w:szCs w:val="28"/>
          <w:lang w:val="tt"/>
        </w:rPr>
        <w:t>лай ук уллыкка алучылар), балалар (шулай ук уллыкка алынганнар), туган һәм ярым туган абый-энеләр һәм апа-сеңелләр) торак сатып алганда бирелми. Әгәр түләү алучы белән торак сатучы арасында туганлык бәйләнеше ачыкланса, түләү тулысынча кире кайтарылырга ти</w:t>
      </w:r>
      <w:r w:rsidR="00593059">
        <w:rPr>
          <w:rFonts w:ascii="Times New Roman" w:hAnsi="Times New Roman" w:cs="Times New Roman"/>
          <w:sz w:val="28"/>
          <w:szCs w:val="28"/>
          <w:lang w:val="tt"/>
        </w:rPr>
        <w:t>еш</w:t>
      </w:r>
      <w:r>
        <w:rPr>
          <w:rFonts w:ascii="Times New Roman" w:hAnsi="Times New Roman" w:cs="Times New Roman"/>
          <w:sz w:val="28"/>
          <w:szCs w:val="28"/>
          <w:lang w:val="tt"/>
        </w:rPr>
        <w:t>»</w:t>
      </w:r>
    </w:p>
    <w:p w14:paraId="32674665" w14:textId="77777777" w:rsidR="003011CB" w:rsidRPr="00D168DA" w:rsidRDefault="00593059">
      <w:pPr>
        <w:tabs>
          <w:tab w:val="left" w:pos="284"/>
          <w:tab w:val="left" w:pos="426"/>
          <w:tab w:val="left" w:pos="709"/>
          <w:tab w:val="left" w:pos="1134"/>
          <w:tab w:val="left" w:pos="5529"/>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pacing w:val="-6"/>
          <w:sz w:val="28"/>
          <w:szCs w:val="28"/>
          <w:lang w:val="tt"/>
        </w:rPr>
        <w:t xml:space="preserve">3. Федераль дәүләт программасында билгеләнгән форма буенча таныклык бирү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pacing w:val="-6"/>
          <w:sz w:val="28"/>
          <w:szCs w:val="28"/>
          <w:lang w:val="tt"/>
        </w:rPr>
        <w:t xml:space="preserve"> муниципаль районы Башкарма комитеты тарафыннан гамәлгә ашырыла, карар нигезендә яшь гаилә планлаштырылган елда социаль түләү алырга теләк белдер</w:t>
      </w:r>
      <w:r>
        <w:rPr>
          <w:rFonts w:ascii="Times New Roman" w:hAnsi="Times New Roman" w:cs="Times New Roman"/>
          <w:spacing w:val="-6"/>
          <w:sz w:val="28"/>
          <w:szCs w:val="28"/>
          <w:lang w:val="tt"/>
        </w:rPr>
        <w:t>гән яшь гаиләләр исемлегенә кертелә.</w:t>
      </w:r>
    </w:p>
    <w:p w14:paraId="3F0470AD" w14:textId="77777777" w:rsidR="003011CB" w:rsidRPr="00D168DA" w:rsidRDefault="00593059">
      <w:pPr>
        <w:tabs>
          <w:tab w:val="left" w:pos="851"/>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4. Таныклыкның гамәлдә булу вакыты, таныклыкта күрсәтелгән бирү датасыннан башлап, 7 айдан артмый.</w:t>
      </w:r>
    </w:p>
    <w:p w14:paraId="28636A7A"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5. Программаны гамәлгә ашыру кысаларында социаль түләү алуга дәгъвачы яшь гаилә булып тора, шул исәптән бер һәм </w:t>
      </w:r>
      <w:r>
        <w:rPr>
          <w:rFonts w:ascii="Times New Roman" w:hAnsi="Times New Roman" w:cs="Times New Roman"/>
          <w:sz w:val="28"/>
          <w:szCs w:val="28"/>
          <w:lang w:val="tt"/>
        </w:rPr>
        <w:t>аннан күбрәк баласы булган, ир белән хатынның берсе Россия Федерациясе гражданы булмаган яшь гаилә, шулай ук Россия Федерациясе гражданы булган бер яшь ата-анадан һәм бер яки аннан күбрәк баладан торган тулы булмаган яшь гаилә, бу чакта балалар ир белән ха</w:t>
      </w:r>
      <w:r>
        <w:rPr>
          <w:rFonts w:ascii="Times New Roman" w:hAnsi="Times New Roman" w:cs="Times New Roman"/>
          <w:sz w:val="28"/>
          <w:szCs w:val="28"/>
          <w:lang w:val="tt"/>
        </w:rPr>
        <w:t>тын яисә тулы булмаган гаиләдәге ата-ана тәрбиясендә булырга тиеш, түбәндәге шартларга туры килә.</w:t>
      </w:r>
    </w:p>
    <w:p w14:paraId="08F884B1" w14:textId="77777777" w:rsidR="003011CB" w:rsidRPr="00D168DA" w:rsidRDefault="00593059">
      <w:pPr>
        <w:tabs>
          <w:tab w:val="left" w:pos="142"/>
          <w:tab w:val="left" w:pos="28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а) Татарстан Республикасы Яшьләр эшләре министрлыгы яшь гаиләне планлаштырыла торган елда социаль түләү алуга дәгъва итүчеләр исемлегенә кертү турында Карар к</w:t>
      </w:r>
      <w:r>
        <w:rPr>
          <w:rFonts w:ascii="Times New Roman" w:hAnsi="Times New Roman" w:cs="Times New Roman"/>
          <w:sz w:val="28"/>
          <w:szCs w:val="28"/>
          <w:lang w:val="tt"/>
        </w:rPr>
        <w:t>абул иткәндә ир белән хатынның һәркайсының йә тулы булмаган гаиләдәге ата-ананың берсенең яше 35 яшьтән артмый;</w:t>
      </w:r>
    </w:p>
    <w:p w14:paraId="410740E2" w14:textId="77777777" w:rsidR="003011CB" w:rsidRPr="00D168DA" w:rsidRDefault="00593059">
      <w:pPr>
        <w:tabs>
          <w:tab w:val="decimal"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б) яшь гаилә әлеге Кагыйдәләрнең 6 пункты нигезендә торак урынына мохтаҗ дип танылса;</w:t>
      </w:r>
    </w:p>
    <w:p w14:paraId="4E50FBFC"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в) гаиләнең кредит алырга мөмкинлек бирә торган керемнәре </w:t>
      </w:r>
      <w:r>
        <w:rPr>
          <w:rFonts w:ascii="Times New Roman" w:hAnsi="Times New Roman" w:cs="Times New Roman"/>
          <w:sz w:val="28"/>
          <w:szCs w:val="28"/>
          <w:lang w:val="tt"/>
        </w:rPr>
        <w:t>булу яисә бирелә торган социаль түләү күләменнән артып китүче өлештә торакның исәп-хисап (уртача) бәясенә түләү өчен җитәрлек булган башка акчалары булу.</w:t>
      </w:r>
    </w:p>
    <w:p w14:paraId="13DFE33E" w14:textId="77777777" w:rsidR="003011CB" w:rsidRPr="00D168DA" w:rsidRDefault="00593059">
      <w:pPr>
        <w:tabs>
          <w:tab w:val="left" w:pos="1418"/>
          <w:tab w:val="left" w:pos="1560"/>
          <w:tab w:val="left" w:pos="4253"/>
          <w:tab w:val="left" w:pos="4536"/>
          <w:tab w:val="left" w:pos="6379"/>
          <w:tab w:val="left" w:pos="7371"/>
          <w:tab w:val="left" w:pos="7655"/>
          <w:tab w:val="left" w:pos="8080"/>
          <w:tab w:val="left" w:pos="8647"/>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Яшь гаилә таныклык бирелгән датадан башлап, банк тарафыннан сатып алына торган торак урын өчен түләү, </w:t>
      </w:r>
      <w:r>
        <w:rPr>
          <w:rFonts w:ascii="Times New Roman" w:hAnsi="Times New Roman" w:cs="Times New Roman"/>
          <w:sz w:val="28"/>
          <w:szCs w:val="28"/>
          <w:lang w:val="tt"/>
        </w:rPr>
        <w:t>шул исәптән ипотека кредиты алганда башлангыч кертем түләү, торак урын сатып алуга яисә торак йорт төзүгә заем, вәкаләтле оешма белән килешү, ипотека кредитлары яисә торак йорт сатып алуга бурычның төп суммасын каплау һәм торак йорт төзү өчен ипотека креди</w:t>
      </w:r>
      <w:r>
        <w:rPr>
          <w:rFonts w:ascii="Times New Roman" w:hAnsi="Times New Roman" w:cs="Times New Roman"/>
          <w:sz w:val="28"/>
          <w:szCs w:val="28"/>
          <w:lang w:val="tt"/>
        </w:rPr>
        <w:t>тлары яисә заем буенча процентлар түләү, торак йорт төзү яисә өлешләп төзүдә катнашу килешүе, өлешләп төзелгән килешүдә катнашу хокукларын тапшыру килешүе, йә кооператив әгъзасының калган пай взносын өлешен түләү буенча банк счетына күчерү счетын үтәгән ва</w:t>
      </w:r>
      <w:r>
        <w:rPr>
          <w:rFonts w:ascii="Times New Roman" w:hAnsi="Times New Roman" w:cs="Times New Roman"/>
          <w:sz w:val="28"/>
          <w:szCs w:val="28"/>
          <w:lang w:val="tt"/>
        </w:rPr>
        <w:t>кытка кадәр Программада катнашучы дип таныла.</w:t>
      </w:r>
    </w:p>
    <w:p w14:paraId="0F1D7C32"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6. Торак шартларын яхшыртуга мохтаҗ дип, 2005 елның 1 мартына кадәр торак шартларын яхшыртуга мохтаҗ буларак исәпкә алынган яшь гаиләләр, шулай ук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w:t>
      </w:r>
      <w:r>
        <w:rPr>
          <w:rFonts w:ascii="Times New Roman" w:hAnsi="Times New Roman" w:cs="Times New Roman"/>
          <w:sz w:val="28"/>
          <w:szCs w:val="28"/>
          <w:lang w:val="tt"/>
        </w:rPr>
        <w:t xml:space="preserve">омитеты тарафыннан Программада катнашу өчен аларның даими яшәү урыны буенча торакка (торак шартларын яхшыртуга) мохтаҗ дип </w:t>
      </w:r>
      <w:r>
        <w:rPr>
          <w:rFonts w:ascii="Times New Roman" w:hAnsi="Times New Roman" w:cs="Times New Roman"/>
          <w:sz w:val="28"/>
          <w:szCs w:val="28"/>
          <w:lang w:val="tt"/>
        </w:rPr>
        <w:lastRenderedPageBreak/>
        <w:t>танылган яшь гаиләләр аңлашыла, 2005 елның 1 мартыннан соң, Россия Федерациясенең Торак кодексының 51 статьясы нигезендә, социаль най</w:t>
      </w:r>
      <w:r>
        <w:rPr>
          <w:rFonts w:ascii="Times New Roman" w:hAnsi="Times New Roman" w:cs="Times New Roman"/>
          <w:sz w:val="28"/>
          <w:szCs w:val="28"/>
          <w:lang w:val="tt"/>
        </w:rPr>
        <w:t>м килешүләре буенча бирелә торган торакка мохтаҗ гражданнарны тану өчен билгеләнгән нигезләр буенча, алар торакка мохтаҗ буларак исәпкә алынганмы-юкмы булуына карамастан. Яшь гаиләнең гомуми торак мәйданы белән тәэмин ителү дәрәҗәсен билгеләгәндә, яшь гаил</w:t>
      </w:r>
      <w:r>
        <w:rPr>
          <w:rFonts w:ascii="Times New Roman" w:hAnsi="Times New Roman" w:cs="Times New Roman"/>
          <w:sz w:val="28"/>
          <w:szCs w:val="28"/>
          <w:lang w:val="tt"/>
        </w:rPr>
        <w:t>ә</w:t>
      </w:r>
      <w:r>
        <w:rPr>
          <w:rFonts w:ascii="Times New Roman" w:hAnsi="Times New Roman" w:cs="Times New Roman"/>
          <w:sz w:val="28"/>
          <w:szCs w:val="28"/>
          <w:lang w:val="tt"/>
        </w:rPr>
        <w:t xml:space="preserve"> әгъзалары тарафыннан социаль найм килешүләре буенча биләгән барлык яшәү өчен яраклы торак мәйданнарының гомуми күләме, шулай ук яшь гаилә әгъзаларына милек хокукы буенча караган торак мәйданнары һәм (яки) торак мәйданының өлеше (торак мәйданнары) исәпкә </w:t>
      </w:r>
      <w:r>
        <w:rPr>
          <w:rFonts w:ascii="Times New Roman" w:hAnsi="Times New Roman" w:cs="Times New Roman"/>
          <w:sz w:val="28"/>
          <w:szCs w:val="28"/>
          <w:lang w:val="tt"/>
        </w:rPr>
        <w:t>алына.</w:t>
      </w:r>
    </w:p>
    <w:p w14:paraId="79324641"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Яшь гаилә өчен торак урынының гомуми мәйданы белән тәэмин ителеш дәрәҗәсен билгеләгәндә элек бирелгән торак кредитын түләүгә социаль түләү кулланылган очракта торак кредиты акчалары исәбеннән алынган (төзелгән) торак бина исәпкә алынмый, әгәр дә бу </w:t>
      </w:r>
      <w:r>
        <w:rPr>
          <w:rFonts w:ascii="Times New Roman" w:hAnsi="Times New Roman" w:cs="Times New Roman"/>
          <w:sz w:val="28"/>
          <w:szCs w:val="28"/>
          <w:lang w:val="tt"/>
        </w:rPr>
        <w:t xml:space="preserve">кредит буенча йөкләмәләр тулысынча үтәлмәгән булса, яисә элек бирелгән торак кредитын каплауга кредит (заем) буенча йөкләмәләр үтәлмәгән булса. </w:t>
      </w:r>
    </w:p>
    <w:p w14:paraId="18BE1F61"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7. </w:t>
      </w:r>
      <w:r>
        <w:rPr>
          <w:rFonts w:ascii="Times New Roman" w:hAnsi="Times New Roman" w:cs="Times New Roman"/>
          <w:sz w:val="28"/>
          <w:szCs w:val="28"/>
          <w:lang w:val="tt"/>
        </w:rPr>
        <w:tab/>
        <w:t>Яшь гаиләне бирелә торган социаль түләү күләменнән артыграк өлештә торакның исәп-хисап (урта) бәясенә түләү</w:t>
      </w:r>
      <w:r>
        <w:rPr>
          <w:rFonts w:ascii="Times New Roman" w:hAnsi="Times New Roman" w:cs="Times New Roman"/>
          <w:sz w:val="28"/>
          <w:szCs w:val="28"/>
          <w:lang w:val="tt"/>
        </w:rPr>
        <w:t xml:space="preserve"> өчен кредит яисә башка акча алу мөмкинлеге бирүче җитәрлек керемнәре булган дип тану тәртибе һәм шартлары Программаны гамәлгә ашыру кысаларында Программага 2 нче кушымтада билгеләнде.</w:t>
      </w:r>
    </w:p>
    <w:p w14:paraId="50C69824"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8.</w:t>
      </w:r>
      <w:r>
        <w:rPr>
          <w:rFonts w:ascii="Times New Roman" w:hAnsi="Times New Roman" w:cs="Times New Roman"/>
          <w:sz w:val="28"/>
          <w:szCs w:val="28"/>
          <w:lang w:val="tt"/>
        </w:rPr>
        <w:tab/>
        <w:t xml:space="preserve"> Социаль түләүдән файдаланып торак шартларын яхшыртуга хокук Програм</w:t>
      </w:r>
      <w:r>
        <w:rPr>
          <w:rFonts w:ascii="Times New Roman" w:hAnsi="Times New Roman" w:cs="Times New Roman"/>
          <w:sz w:val="28"/>
          <w:szCs w:val="28"/>
          <w:lang w:val="tt"/>
        </w:rPr>
        <w:t>ма кысаларында яшь гаиләгә бер генә тапкыр бирелә. Программада катнашу ирекле.</w:t>
      </w:r>
    </w:p>
    <w:p w14:paraId="6DC776FD"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9.</w:t>
      </w:r>
      <w:r>
        <w:rPr>
          <w:rFonts w:ascii="Times New Roman" w:hAnsi="Times New Roman" w:cs="Times New Roman"/>
          <w:sz w:val="28"/>
          <w:szCs w:val="28"/>
          <w:lang w:val="tt"/>
        </w:rPr>
        <w:tab/>
        <w:t xml:space="preserve"> Социаль түләү түбәндәге күләмдә бирелә:</w:t>
      </w:r>
    </w:p>
    <w:p w14:paraId="182CC6EB" w14:textId="77777777" w:rsidR="003011CB" w:rsidRPr="00D168DA" w:rsidRDefault="00593059">
      <w:pPr>
        <w:tabs>
          <w:tab w:val="left" w:pos="426"/>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әлеге Кагыйдәләр нигезендә билгеләнә торган торакның исәп-хисап (уртача) бәясенең 30 проценты - балалары булмаган яшь гаиләләр өчен</w:t>
      </w:r>
      <w:r>
        <w:rPr>
          <w:rFonts w:ascii="Times New Roman" w:hAnsi="Times New Roman" w:cs="Times New Roman"/>
          <w:sz w:val="28"/>
          <w:szCs w:val="28"/>
          <w:lang w:val="tt"/>
        </w:rPr>
        <w:t>;</w:t>
      </w:r>
    </w:p>
    <w:p w14:paraId="08D7D45B"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әлеге Кагыйдәләр нигезендә билгеләнә торган торакның исәп-хисап (уртача) бәясенең 35 проценты - бер балалы һәм аннан да күбрәк баласы булган яшь гаиләләр өчен, шулай ук яшь ата-анадан һәм бер баладан торган һәм аннан да күбрәк яшь гаиләләр өчен.</w:t>
      </w:r>
    </w:p>
    <w:p w14:paraId="5AFA5643"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Социаль түләүне торак урын сатып алуга яисә торак йорт төзүгә торак кредитлары, шул исәптән ипотека кредитлары яисә торак заемнары буенча бурычның төп суммасын каплау өчен файдаланган очракта, элек бирелгән торак кредитын каплауга, башка процентлардан, әле</w:t>
      </w:r>
      <w:r>
        <w:rPr>
          <w:rFonts w:ascii="Times New Roman" w:hAnsi="Times New Roman" w:cs="Times New Roman"/>
          <w:sz w:val="28"/>
          <w:szCs w:val="28"/>
          <w:lang w:val="tt"/>
        </w:rPr>
        <w:t>ге кредитлар яисә заемнар буенча йөкләмәләрне үтәүне кичектергән өчен штрафлардан, комиссияләрдән һәм пенялардан тыш, социаль түләү күләме әлеге пункт нигезендә билгеләнә һәм ипотека торак кредитыннан яисә заемнан файдаланган өчен процентлар түләү буенча т</w:t>
      </w:r>
      <w:r>
        <w:rPr>
          <w:rFonts w:ascii="Times New Roman" w:hAnsi="Times New Roman" w:cs="Times New Roman"/>
          <w:sz w:val="28"/>
          <w:szCs w:val="28"/>
          <w:lang w:val="tt"/>
        </w:rPr>
        <w:t>өп</w:t>
      </w:r>
      <w:r>
        <w:rPr>
          <w:rFonts w:ascii="Times New Roman" w:hAnsi="Times New Roman" w:cs="Times New Roman"/>
          <w:sz w:val="28"/>
          <w:szCs w:val="28"/>
          <w:lang w:val="tt"/>
        </w:rPr>
        <w:t xml:space="preserve"> бурычның калган өлеше һәм бурычның калган өлеше суммасы белән чикләнә, моңа башка процентлар, штрафлар, комиссияләр һәм шушы кредитлар яисә заемнар буенча йөкләмәләрне үтәүне кичектергән өчен пенялар керми.</w:t>
      </w:r>
    </w:p>
    <w:p w14:paraId="50CC32D0"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10.</w:t>
      </w:r>
      <w:r>
        <w:rPr>
          <w:rFonts w:ascii="Times New Roman" w:hAnsi="Times New Roman" w:cs="Times New Roman"/>
          <w:sz w:val="28"/>
          <w:szCs w:val="28"/>
          <w:lang w:val="tt"/>
        </w:rPr>
        <w:tab/>
        <w:t xml:space="preserve"> Социаль түләү күләмен исәпләү, әлеге Кагы</w:t>
      </w:r>
      <w:r>
        <w:rPr>
          <w:rFonts w:ascii="Times New Roman" w:hAnsi="Times New Roman" w:cs="Times New Roman"/>
          <w:sz w:val="28"/>
          <w:szCs w:val="28"/>
          <w:lang w:val="tt"/>
        </w:rPr>
        <w:t xml:space="preserve">йдәләрнең 12 пунктында билгеләнгән торак урынның гомуми мәйданы күләменнән, яшь гаилә әгъзалары саныннан һәм яшь гаилә торак шартларын яхшыртуга мохтаҗ дип </w:t>
      </w:r>
      <w:r>
        <w:rPr>
          <w:rFonts w:ascii="Times New Roman" w:hAnsi="Times New Roman" w:cs="Times New Roman"/>
          <w:sz w:val="28"/>
          <w:szCs w:val="28"/>
          <w:lang w:val="tt"/>
        </w:rPr>
        <w:lastRenderedPageBreak/>
        <w:t>танылган муниципаль берәмлек буенча торакның 1 кв. метрының норматив бәясеннән чыгып башкарыла. Муни</w:t>
      </w:r>
      <w:r>
        <w:rPr>
          <w:rFonts w:ascii="Times New Roman" w:hAnsi="Times New Roman" w:cs="Times New Roman"/>
          <w:sz w:val="28"/>
          <w:szCs w:val="28"/>
          <w:lang w:val="tt"/>
        </w:rPr>
        <w:t xml:space="preserve">ципаль берәмлек буенча торакның 1 кв. метрының норматив бәясе, социаль түләү күләмен исәпләү өчен,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тарафыннан Татарстан Республикасы буенча торакның 1 кв. метрының уртача базар бәясеннә</w:t>
      </w:r>
      <w:r>
        <w:rPr>
          <w:rFonts w:ascii="Times New Roman" w:hAnsi="Times New Roman" w:cs="Times New Roman"/>
          <w:sz w:val="28"/>
          <w:szCs w:val="28"/>
          <w:lang w:val="tt"/>
        </w:rPr>
        <w:t>н югары булмаган итеп билгеләнә, ул Россия Федерациясе Хөкүмәте тарафыннан вәкаләтле федераль башкарма хакимият органы тарафыннан билгеләнә.</w:t>
      </w:r>
    </w:p>
    <w:p w14:paraId="44C633AC"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11. Ир белән хатынның берсе Россия Федерациясе гражданы булмаган яшь гаилә өчен социаль түләү күләмен исәпләү әлеге</w:t>
      </w:r>
      <w:r>
        <w:rPr>
          <w:rFonts w:ascii="Times New Roman" w:hAnsi="Times New Roman" w:cs="Times New Roman"/>
          <w:sz w:val="28"/>
          <w:szCs w:val="28"/>
          <w:lang w:val="tt"/>
        </w:rPr>
        <w:t xml:space="preserve"> Кагыйдәләрнең 10 пункты нигезендә Россия Федерациясе гражданнары булган гаилә әгъзаларын исәпкә алып, күпсанлы гаиләләр өчен билгеләнгән торак урынның гомуми мәйданы күләменнән чыгып башкарыла.</w:t>
      </w:r>
    </w:p>
    <w:p w14:paraId="02B92CB9"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12.</w:t>
      </w:r>
      <w:r>
        <w:rPr>
          <w:rFonts w:ascii="Times New Roman" w:hAnsi="Times New Roman" w:cs="Times New Roman"/>
          <w:sz w:val="28"/>
          <w:szCs w:val="28"/>
          <w:lang w:val="tt"/>
        </w:rPr>
        <w:tab/>
        <w:t xml:space="preserve"> Социаль түләү күләме исәпкә алына торган торак урынның г</w:t>
      </w:r>
      <w:r>
        <w:rPr>
          <w:rFonts w:ascii="Times New Roman" w:hAnsi="Times New Roman" w:cs="Times New Roman"/>
          <w:sz w:val="28"/>
          <w:szCs w:val="28"/>
          <w:lang w:val="tt"/>
        </w:rPr>
        <w:t>омуми мәйданы күләме:</w:t>
      </w:r>
    </w:p>
    <w:p w14:paraId="14F5638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ике кеше яшәгән гаилә өчен (яшь ир белән хатын яки бер яшь ата-ана һәм бала) - 42 квадрат метр;</w:t>
      </w:r>
    </w:p>
    <w:p w14:paraId="24F77C2D"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өч һәм аннан да күбрәк кеше булган гаилә өчен, яшь ир белән хатыннан тыш, бер бала һәм аннан да күбрәк (яки бер яшь ата-анадан һәм ике</w:t>
      </w:r>
      <w:r>
        <w:rPr>
          <w:rFonts w:ascii="Times New Roman" w:hAnsi="Times New Roman" w:cs="Times New Roman"/>
          <w:sz w:val="28"/>
          <w:szCs w:val="28"/>
          <w:lang w:val="tt"/>
        </w:rPr>
        <w:t xml:space="preserve"> һәм аннан да күбрәк балалардан торган гаилә) - бер кешегә 18 кв. метр.</w:t>
      </w:r>
    </w:p>
    <w:p w14:paraId="45637DD3"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13.</w:t>
      </w:r>
      <w:r>
        <w:rPr>
          <w:rFonts w:ascii="Times New Roman" w:hAnsi="Times New Roman" w:cs="Times New Roman"/>
          <w:sz w:val="28"/>
          <w:szCs w:val="28"/>
          <w:lang w:val="tt"/>
        </w:rPr>
        <w:tab/>
        <w:t xml:space="preserve"> Социаль түләү күләмен исәпләгәндә кулланыла торган торакның исәп-хисап (уртача) бәясе түбәндәге формула буенча билгеләнә:</w:t>
      </w:r>
    </w:p>
    <w:p w14:paraId="14DED954" w14:textId="77777777" w:rsidR="003011CB" w:rsidRPr="00D168DA" w:rsidRDefault="003011CB">
      <w:pPr>
        <w:spacing w:after="0" w:line="240" w:lineRule="auto"/>
        <w:jc w:val="center"/>
        <w:rPr>
          <w:rFonts w:ascii="Times New Roman" w:hAnsi="Times New Roman" w:cs="Times New Roman"/>
          <w:sz w:val="10"/>
          <w:szCs w:val="10"/>
          <w:lang w:val="tt"/>
        </w:rPr>
      </w:pPr>
    </w:p>
    <w:p w14:paraId="44441E8B" w14:textId="77777777" w:rsidR="003011CB" w:rsidRDefault="0059305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СтЖ = Н x РЖ, кайда:</w:t>
      </w:r>
    </w:p>
    <w:p w14:paraId="045488BA" w14:textId="77777777" w:rsidR="003011CB" w:rsidRDefault="003011CB">
      <w:pPr>
        <w:spacing w:after="0" w:line="240" w:lineRule="auto"/>
        <w:jc w:val="both"/>
        <w:rPr>
          <w:rFonts w:ascii="Times New Roman" w:hAnsi="Times New Roman" w:cs="Times New Roman"/>
          <w:sz w:val="10"/>
          <w:szCs w:val="10"/>
        </w:rPr>
      </w:pPr>
    </w:p>
    <w:p w14:paraId="3A0DECF6"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СтЖ - социаль түләү күләмен исәплә</w:t>
      </w:r>
      <w:r>
        <w:rPr>
          <w:rFonts w:ascii="Times New Roman" w:hAnsi="Times New Roman" w:cs="Times New Roman"/>
          <w:sz w:val="28"/>
          <w:szCs w:val="28"/>
          <w:lang w:val="tt"/>
        </w:rPr>
        <w:t>гәндә кулланыла торган торакның исәп-хисап (уртача) бәясе;</w:t>
      </w:r>
    </w:p>
    <w:p w14:paraId="43486558" w14:textId="77777777" w:rsidR="003011CB" w:rsidRDefault="00593059">
      <w:pPr>
        <w:tabs>
          <w:tab w:val="left" w:pos="284"/>
          <w:tab w:val="left" w:pos="1276"/>
          <w:tab w:val="left" w:pos="1560"/>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lang w:val="tt"/>
        </w:rPr>
        <w:t>Н - әлеге кагыйдәләрнең 10 пунктында билгеләнгән таләпләр нигезендә билгеләнә торган торакның гомуми мәйданының 1 кв. метры бәясе нормативы;</w:t>
      </w:r>
    </w:p>
    <w:p w14:paraId="4B64C1DA"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РЖ - әлеге Кагыйдәләрнең 12 пункты нигезендә билгеләнә т</w:t>
      </w:r>
      <w:r>
        <w:rPr>
          <w:rFonts w:ascii="Times New Roman" w:hAnsi="Times New Roman" w:cs="Times New Roman"/>
          <w:sz w:val="28"/>
          <w:szCs w:val="28"/>
          <w:lang w:val="tt"/>
        </w:rPr>
        <w:t>орган торак урынның гомуми мәйданы күләме.</w:t>
      </w:r>
    </w:p>
    <w:p w14:paraId="736D9CB6" w14:textId="77777777"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14. </w:t>
      </w:r>
      <w:r>
        <w:rPr>
          <w:rFonts w:ascii="Times New Roman" w:hAnsi="Times New Roman" w:cs="Times New Roman"/>
          <w:sz w:val="28"/>
          <w:szCs w:val="28"/>
          <w:lang w:val="tt"/>
        </w:rPr>
        <w:tab/>
        <w:t>Социаль түләү күләме дәүләт заказчысы тарафыннан социаль түләү алуга дәгъва кылучы яшь гаиләләр исемлеген раслау датасына исәпләнә, таныклыкта күрсәтелә һәм аның гамәлдә булу срогы дәвамында үзгәрешсез кала.</w:t>
      </w:r>
    </w:p>
    <w:p w14:paraId="4F21EE1F" w14:textId="40FE947A"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15.</w:t>
      </w:r>
      <w:r>
        <w:rPr>
          <w:rFonts w:ascii="Times New Roman" w:hAnsi="Times New Roman" w:cs="Times New Roman"/>
          <w:sz w:val="28"/>
          <w:szCs w:val="28"/>
          <w:lang w:val="tt"/>
        </w:rPr>
        <w:tab/>
        <w:t xml:space="preserve"> Программада катнашу өчен, әлеге Кагыйдәләрнең 1 пунктына туры китереп социаль түләүне куллану максатында, төп бурыч суммасын (төп бурыч суммасының өлешен) каплау өчен кредитлар буенча бурычны каплау һәм торак кредитлары буенча процентлар түләү өчен со</w:t>
      </w:r>
      <w:r>
        <w:rPr>
          <w:rFonts w:ascii="Times New Roman" w:hAnsi="Times New Roman" w:cs="Times New Roman"/>
          <w:sz w:val="28"/>
          <w:szCs w:val="28"/>
          <w:lang w:val="tt"/>
        </w:rPr>
        <w:t>циаль түләүне куллануны исәпкә алмаганда, өлешчә төзелештә катнашу килешүе бәясен түләү яки өлешчә төзелештә катнашу килешүе буенча таләпләр хокукларын тапшыру килешүе бәясен түләү яки элек бирелгән торак кредитын каплау өчен кредит (займ) буенча яшь гаилә</w:t>
      </w:r>
      <w:r>
        <w:rPr>
          <w:rFonts w:ascii="Times New Roman" w:hAnsi="Times New Roman" w:cs="Times New Roman"/>
          <w:sz w:val="28"/>
          <w:szCs w:val="28"/>
          <w:lang w:val="tt"/>
        </w:rPr>
        <w:t xml:space="preserve"> Татарстан Республикасы Лениногорск муниципаль районының муниципаль берәмлеге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спорт һәм туризм эшләре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МКУга түбәндәге документларны тапшыра: </w:t>
      </w:r>
    </w:p>
    <w:p w14:paraId="63B90CC7"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а) әлеге Кагыйдәләргә 1 кушымтага туры килгән форма буенча гариза, яшәү уры</w:t>
      </w:r>
      <w:r>
        <w:rPr>
          <w:rFonts w:ascii="Times New Roman" w:hAnsi="Times New Roman" w:cs="Times New Roman"/>
          <w:sz w:val="28"/>
          <w:szCs w:val="28"/>
          <w:lang w:val="tt"/>
        </w:rPr>
        <w:t>ны буенча җирле үзидарә органына шәхси мөрәҗәгать иткәндә ике нөсхәдә (бер нөсхә гариза бирүчегә гаризаны кабул итү датасы һәм аңа кушылган документлар күрсәтелеп кире кайтарыла);</w:t>
      </w:r>
    </w:p>
    <w:p w14:paraId="4D2C0F40"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 гаиләнең һәр әгъзасының шәхесен раслый торган документларның күчермәләре;</w:t>
      </w:r>
    </w:p>
    <w:p w14:paraId="2E51E5BD" w14:textId="77777777" w:rsidR="003011CB" w:rsidRDefault="00593059">
      <w:pPr>
        <w:tabs>
          <w:tab w:val="left" w:pos="1276"/>
          <w:tab w:val="left" w:pos="65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в) никах турындагы таныклык күчермәсе (тулы булмаган гаиләгә кагылмый);</w:t>
      </w:r>
    </w:p>
    <w:p w14:paraId="16E7552F" w14:textId="77777777" w:rsidR="003011CB" w:rsidRDefault="00593059">
      <w:pPr>
        <w:tabs>
          <w:tab w:val="left" w:pos="1418"/>
          <w:tab w:val="left" w:pos="5812"/>
          <w:tab w:val="left" w:pos="6663"/>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г) торак шартларын яхшыртуга мохтаҗлыкны һәм түләү сәләтен раслау өчен кирәкле документларны беркетеп, планлаштырыла торган елда социаль түләүләр алуга дәгъва кылучы яшь </w:t>
      </w:r>
      <w:r>
        <w:rPr>
          <w:rFonts w:ascii="Times New Roman" w:hAnsi="Times New Roman" w:cs="Times New Roman"/>
          <w:sz w:val="28"/>
          <w:szCs w:val="28"/>
          <w:lang w:val="tt"/>
        </w:rPr>
        <w:t>гаиләләр исемлегенә кертү турында әлеге Кагыйдәләрнең 2 нче номерлы кушымтасындагы форма буенча ике нөсхәдә язылган гариза (гаризаның бер нөсхәсе, гаризаны һәм аңа кушып бирелгән документларны кабул итү көнен билгеләп, мөрәҗәгать итүчегә кире кайтарыла);</w:t>
      </w:r>
    </w:p>
    <w:p w14:paraId="43BBB787" w14:textId="29502CB5"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д</w:t>
      </w:r>
      <w:r>
        <w:rPr>
          <w:rFonts w:ascii="Times New Roman" w:hAnsi="Times New Roman" w:cs="Times New Roman"/>
          <w:sz w:val="28"/>
          <w:szCs w:val="28"/>
          <w:lang w:val="tt"/>
        </w:rPr>
        <w:t xml:space="preserve">) </w:t>
      </w:r>
      <w:r w:rsidR="00D168DA">
        <w:rPr>
          <w:rFonts w:ascii="Times New Roman" w:hAnsi="Times New Roman" w:cs="Times New Roman"/>
          <w:sz w:val="28"/>
          <w:szCs w:val="28"/>
          <w:lang w:val="tt"/>
        </w:rPr>
        <w:t>«</w:t>
      </w:r>
      <w:r>
        <w:rPr>
          <w:rFonts w:ascii="Times New Roman" w:hAnsi="Times New Roman" w:cs="Times New Roman"/>
          <w:sz w:val="28"/>
          <w:szCs w:val="28"/>
          <w:lang w:val="tt"/>
        </w:rPr>
        <w:t>Шәхси белешмәләр турында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Федераль законның 9 статьясы нигезендә яшь гаилә әгъзалары турында шәхси белешмәләрне җирле үзидарә органнары, Татарстан Республикасы башкарма хакимияте органнары, федераль башкарма хакимият органнарының территориаль органнары </w:t>
      </w:r>
      <w:r>
        <w:rPr>
          <w:rFonts w:ascii="Times New Roman" w:hAnsi="Times New Roman" w:cs="Times New Roman"/>
          <w:sz w:val="28"/>
          <w:szCs w:val="28"/>
          <w:lang w:val="tt"/>
        </w:rPr>
        <w:t>тарафыннан эшкәртүгә яшь гаиләнең балигъ булган әгъзаларының язма ризалыгы;</w:t>
      </w:r>
    </w:p>
    <w:p w14:paraId="137C8C83" w14:textId="77777777" w:rsidR="003011CB" w:rsidRDefault="0059305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е) әлеге Кагыйдәләрнең 6 пункты нигезендә торак шартларын яхшыртуга мохтаҗ яшь гаиләне тануны раслый торган документ;</w:t>
      </w:r>
    </w:p>
    <w:p w14:paraId="2C274898"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ж) яшь гаиләнең кредит алырга мөмкинлек бирә торган керемнәре </w:t>
      </w:r>
      <w:r>
        <w:rPr>
          <w:rFonts w:ascii="Times New Roman" w:hAnsi="Times New Roman" w:cs="Times New Roman"/>
          <w:sz w:val="28"/>
          <w:szCs w:val="28"/>
          <w:lang w:val="tt"/>
        </w:rPr>
        <w:t>йә бирелә торган социаль түләү күләменнән артып китүче өлештә торакның исәп (уртача) бәясенә түләү өчен бүтән акчалары булуын тануны раслый торган документлар;</w:t>
      </w:r>
    </w:p>
    <w:p w14:paraId="7A18C23C" w14:textId="77777777" w:rsidR="003011CB" w:rsidRDefault="00593059">
      <w:pPr>
        <w:tabs>
          <w:tab w:val="left" w:pos="284"/>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pacing w:val="-8"/>
          <w:sz w:val="28"/>
          <w:szCs w:val="28"/>
          <w:lang w:val="tt"/>
        </w:rPr>
        <w:t>з) шәхси системада теркәлүне раслаучы документның күчермәсе.</w:t>
      </w:r>
    </w:p>
    <w:p w14:paraId="22E081E4" w14:textId="77777777" w:rsidR="003011CB" w:rsidRDefault="00593059">
      <w:pPr>
        <w:tabs>
          <w:tab w:val="left" w:pos="284"/>
          <w:tab w:val="left" w:pos="851"/>
          <w:tab w:val="left" w:pos="993"/>
        </w:tabs>
        <w:spacing w:after="0" w:line="240" w:lineRule="auto"/>
        <w:jc w:val="both"/>
        <w:rPr>
          <w:rFonts w:ascii="Times New Roman" w:hAnsi="Times New Roman" w:cs="Times New Roman"/>
          <w:spacing w:val="-4"/>
          <w:sz w:val="28"/>
          <w:szCs w:val="28"/>
        </w:rPr>
      </w:pPr>
      <w:r>
        <w:rPr>
          <w:rFonts w:ascii="Times New Roman" w:hAnsi="Times New Roman" w:cs="Times New Roman"/>
          <w:sz w:val="28"/>
          <w:szCs w:val="28"/>
          <w:lang w:val="tt"/>
        </w:rPr>
        <w:t>һәр</w:t>
      </w:r>
      <w:r>
        <w:rPr>
          <w:rFonts w:ascii="Times New Roman" w:hAnsi="Times New Roman" w:cs="Times New Roman"/>
          <w:sz w:val="28"/>
          <w:szCs w:val="28"/>
          <w:lang w:val="tt"/>
        </w:rPr>
        <w:t xml:space="preserve"> балигъ булган гаилә әгъзасының </w:t>
      </w:r>
      <w:r>
        <w:rPr>
          <w:rFonts w:ascii="Times New Roman" w:hAnsi="Times New Roman" w:cs="Times New Roman"/>
          <w:sz w:val="28"/>
          <w:szCs w:val="28"/>
          <w:lang w:val="tt"/>
        </w:rPr>
        <w:t>шәхси (персонификацияләнгән) исәбен алу;</w:t>
      </w:r>
    </w:p>
    <w:p w14:paraId="19E3D8AE"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lang w:val="tt"/>
        </w:rPr>
        <w:t>и) һәр балигъ булган гаилә әгъзасының мәҗбүри пенсия иминләштерүенең иминият таныклыгы күчермәсе.</w:t>
      </w:r>
    </w:p>
    <w:p w14:paraId="54FC3E50"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к) Яшь гаиләнең бер яки ике тормыш иптәшенең, яисә тулы булмаган яшь гаиләдә бер ата-ананың Украина, Донецк Халык Рес</w:t>
      </w:r>
      <w:r>
        <w:rPr>
          <w:rFonts w:ascii="Times New Roman" w:hAnsi="Times New Roman" w:cs="Times New Roman"/>
          <w:sz w:val="28"/>
          <w:szCs w:val="28"/>
          <w:lang w:val="tt"/>
        </w:rPr>
        <w:t>публикасы, Луганск Халык Республикасы, Запорожье һәм Херсон өлкәләрендә махсус хәрби операциядә катнашуын раслаучы документның күчермәсе (булган очракта);</w:t>
      </w:r>
    </w:p>
    <w:p w14:paraId="6BEF5841" w14:textId="095D2A56" w:rsidR="003011CB" w:rsidRDefault="00593059">
      <w:pPr>
        <w:tabs>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Яшь гаиләнең торак шартларын яхшыртуга мохтаҗ буларак әлеге Кагыйдәләрнең 6 пункты нигезендә торак ша</w:t>
      </w:r>
      <w:r>
        <w:rPr>
          <w:rFonts w:ascii="Times New Roman" w:hAnsi="Times New Roman" w:cs="Times New Roman"/>
          <w:sz w:val="28"/>
          <w:szCs w:val="28"/>
          <w:lang w:val="tt"/>
        </w:rPr>
        <w:t xml:space="preserve">ртларын яхшыртуга мохтаҗ дип тануны раслый торган документы булганда, әлеге пунктның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пунктчасында күрсәтелгән гариза бирелми.</w:t>
      </w:r>
    </w:p>
    <w:p w14:paraId="5819A39B" w14:textId="77777777" w:rsidR="003011CB" w:rsidRPr="00D168DA" w:rsidRDefault="00593059">
      <w:pPr>
        <w:tabs>
          <w:tab w:val="left" w:pos="993"/>
          <w:tab w:val="left" w:pos="3402"/>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Яшь гаиләне торак шартларын яхшыртуга мохтаҗ дип тануны раслаучы документ (аның күчермәсе)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муниципаль районының Башкарма комитеты тарафыннан закон нигезендә сорала, әгәр яшь гаилә әлеге документны үз инициативасы белән тапшырмаган булса. Яшь гаиләне торак шартларын яхшыртуга мохтаҗ дип тануны раслаучы </w:t>
      </w:r>
      <w:r>
        <w:rPr>
          <w:rFonts w:ascii="Times New Roman" w:hAnsi="Times New Roman" w:cs="Times New Roman"/>
          <w:sz w:val="28"/>
          <w:szCs w:val="28"/>
          <w:lang w:val="tt"/>
        </w:rPr>
        <w:lastRenderedPageBreak/>
        <w:t xml:space="preserve">документ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w:t>
      </w:r>
      <w:r>
        <w:rPr>
          <w:rFonts w:ascii="Times New Roman" w:hAnsi="Times New Roman" w:cs="Times New Roman"/>
          <w:sz w:val="28"/>
          <w:szCs w:val="28"/>
          <w:lang w:val="tt"/>
        </w:rPr>
        <w:t>муниципаль районының Башкарма комитетының тиешле карары булып тора.</w:t>
      </w:r>
    </w:p>
    <w:p w14:paraId="6AA66406" w14:textId="77777777" w:rsidR="003011CB" w:rsidRPr="00D168DA" w:rsidRDefault="00593059">
      <w:pPr>
        <w:tabs>
          <w:tab w:val="left" w:pos="921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Яшь гаиләне торак шартларын яхшыртуга мохтаҗ дип тану һәм яшь гаиләнең бирелә торган социаль түләү күләменнән артыграк өлештә торакның исәп-хисап (урта) бәясенә түләү өчен җитәрлек керемнә</w:t>
      </w:r>
      <w:r>
        <w:rPr>
          <w:rFonts w:ascii="Times New Roman" w:hAnsi="Times New Roman" w:cs="Times New Roman"/>
          <w:sz w:val="28"/>
          <w:szCs w:val="28"/>
          <w:lang w:val="tt"/>
        </w:rPr>
        <w:t>ре яки башка акчалата чаралары булуын раслау өчен кирәкле документлар исемлеге Программага 3 нче кушымтада китерелгән.</w:t>
      </w:r>
    </w:p>
    <w:p w14:paraId="0C58178B" w14:textId="0BFC796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16. Программада катнашу өчен, кредитлар буенча бурычны каплау өчен социаль түләүдән файдалану максатларында, төп бурыч суммасын (төп бурыч суммасының бер өлешен) каплау һәм өлешләп төзелештә катнашу шартнамәсе хакын түләү буенча яисә өлешләп төзүдә катнашу</w:t>
      </w:r>
      <w:r>
        <w:rPr>
          <w:rFonts w:ascii="Times New Roman" w:hAnsi="Times New Roman" w:cs="Times New Roman"/>
          <w:sz w:val="28"/>
          <w:szCs w:val="28"/>
          <w:lang w:val="tt"/>
        </w:rPr>
        <w:t xml:space="preserve"> шартнамәсе буенча таләпләрне тапшыру хокукларын бирү шартнамәсе хакын түләү буенча, йә элегрәк бирелгән торак кредиты (заемы) буенча торак кредиты буенча, өлешләп төзүдә катнашу шартнамәсе хакын түләү буенча таләпләрне тапшыру хокукларын бирү шартнамәсе х</w:t>
      </w:r>
      <w:r>
        <w:rPr>
          <w:rFonts w:ascii="Times New Roman" w:hAnsi="Times New Roman" w:cs="Times New Roman"/>
          <w:sz w:val="28"/>
          <w:szCs w:val="28"/>
          <w:lang w:val="tt"/>
        </w:rPr>
        <w:t xml:space="preserve">акын түләү буенча (күрсәтелгән торак кредитлары буенча йөкләмәләрне үтәүне кичектергән өчен процентлар, штрафлар, комиссияләр һәм пенялардан тыш) яшь гаилә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комитетына әлеге Кагыйдәләрнең 15 пунк</w:t>
      </w:r>
      <w:r>
        <w:rPr>
          <w:rFonts w:ascii="Times New Roman" w:hAnsi="Times New Roman" w:cs="Times New Roman"/>
          <w:sz w:val="28"/>
          <w:szCs w:val="28"/>
          <w:lang w:val="tt"/>
        </w:rPr>
        <w:t xml:space="preserve">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б</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 </w:t>
      </w:r>
      <w:r w:rsidR="00D168DA">
        <w:rPr>
          <w:rFonts w:ascii="Times New Roman" w:hAnsi="Times New Roman" w:cs="Times New Roman"/>
          <w:sz w:val="28"/>
          <w:szCs w:val="28"/>
          <w:lang w:val="tt"/>
        </w:rPr>
        <w:t>«</w:t>
      </w:r>
      <w:r>
        <w:rPr>
          <w:rFonts w:ascii="Times New Roman" w:hAnsi="Times New Roman" w:cs="Times New Roman"/>
          <w:sz w:val="28"/>
          <w:szCs w:val="28"/>
          <w:lang w:val="tt"/>
        </w:rPr>
        <w:t>г</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w:t>
      </w:r>
      <w:r w:rsidR="00D168DA">
        <w:rPr>
          <w:rFonts w:ascii="Times New Roman" w:hAnsi="Times New Roman" w:cs="Times New Roman"/>
          <w:sz w:val="28"/>
          <w:szCs w:val="28"/>
          <w:lang w:val="tt"/>
        </w:rPr>
        <w:t>«</w:t>
      </w:r>
      <w:r>
        <w:rPr>
          <w:rFonts w:ascii="Times New Roman" w:hAnsi="Times New Roman" w:cs="Times New Roman"/>
          <w:sz w:val="28"/>
          <w:szCs w:val="28"/>
          <w:lang w:val="tt"/>
        </w:rPr>
        <w:t>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һәм </w:t>
      </w:r>
      <w:r w:rsidR="00D168DA">
        <w:rPr>
          <w:rFonts w:ascii="Times New Roman" w:hAnsi="Times New Roman" w:cs="Times New Roman"/>
          <w:sz w:val="28"/>
          <w:szCs w:val="28"/>
          <w:lang w:val="tt"/>
        </w:rPr>
        <w:t>«</w:t>
      </w:r>
      <w:r>
        <w:rPr>
          <w:rFonts w:ascii="Times New Roman" w:hAnsi="Times New Roman" w:cs="Times New Roman"/>
          <w:sz w:val="28"/>
          <w:szCs w:val="28"/>
          <w:lang w:val="tt"/>
        </w:rPr>
        <w:t>з</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пунктчалары нигезендә документлар, шулай ук түбәндәге документларны тапшыра:</w:t>
      </w:r>
    </w:p>
    <w:p w14:paraId="2A8BEF69"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 торак кредиты акчаларыннан файдаланып сатып алынган (төзелгән) торак урынга (торак йортка) хокуклар турында Бердәм дәүләт күчемсез мөлкәт реестрынн</w:t>
      </w:r>
      <w:r>
        <w:rPr>
          <w:rFonts w:ascii="Times New Roman" w:hAnsi="Times New Roman" w:cs="Times New Roman"/>
          <w:sz w:val="28"/>
          <w:szCs w:val="28"/>
          <w:lang w:val="tt"/>
        </w:rPr>
        <w:t>ан өземтә (өземтәләр), йә торак йортны төзеп бетермәгәндә төзелеш подряды шартнамәсе яисә торак йорт төзү чыгымнарын раслый торган башка документлар (алга таба - төзелеш документлары);</w:t>
      </w:r>
    </w:p>
    <w:p w14:paraId="556C66A9"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 өлешле төзелештә катнашу шартнамәсенең күчермәсен яки өлешле төзелеш</w:t>
      </w:r>
      <w:r>
        <w:rPr>
          <w:rFonts w:ascii="Times New Roman" w:hAnsi="Times New Roman" w:cs="Times New Roman"/>
          <w:sz w:val="28"/>
          <w:szCs w:val="28"/>
          <w:lang w:val="tt"/>
        </w:rPr>
        <w:t>тә катнашу шартнамәсе буенча таләпләрне кире кайтару шартнамәсенең күчермәсен - төп бурыч суммасын (төп бурыч суммасының бер өлешен) каплау һәм өлешле төзелештә катнашу шартнамәсенең бәясен түләүгә яисә өлешле төзелештә катнашу шартнамәсе буенча таләпләрне</w:t>
      </w:r>
      <w:r>
        <w:rPr>
          <w:rFonts w:ascii="Times New Roman" w:hAnsi="Times New Roman" w:cs="Times New Roman"/>
          <w:sz w:val="28"/>
          <w:szCs w:val="28"/>
          <w:lang w:val="tt"/>
        </w:rPr>
        <w:t xml:space="preserve"> кире кайтару шартнамәсенең бәясен түләүгә торак кредиты буенча процентлар түләү өчен социаль түләү файдаланган очракта, яисә өлешле төзелештә катнашу шартнамәсенең бәясен түләүгә элек бирелгән торак кредитын каплауга кредит (займ) буенча таләпләрне кире к</w:t>
      </w:r>
      <w:r>
        <w:rPr>
          <w:rFonts w:ascii="Times New Roman" w:hAnsi="Times New Roman" w:cs="Times New Roman"/>
          <w:sz w:val="28"/>
          <w:szCs w:val="28"/>
          <w:lang w:val="tt"/>
        </w:rPr>
        <w:t>айтару шартнамәсенең бәясен түләүгә (күрсәтелгән торак кредитлары буенча йөкләмәләрне үтәүне кичектергән өчен башка процентлардан, штрафлардан, комиссияләрдән һәм пенялардан тыш) файдаланган очракта;</w:t>
      </w:r>
    </w:p>
    <w:p w14:paraId="3AAB413A"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 торак кредиты шартнамәсенең күчермәсен;</w:t>
      </w:r>
    </w:p>
    <w:p w14:paraId="56F2341F"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 элек бирел</w:t>
      </w:r>
      <w:r>
        <w:rPr>
          <w:rFonts w:ascii="Times New Roman" w:hAnsi="Times New Roman" w:cs="Times New Roman"/>
          <w:sz w:val="28"/>
          <w:szCs w:val="28"/>
          <w:lang w:val="tt"/>
        </w:rPr>
        <w:t>гән торак кредитын каплауга кредит (займ) шартнамәсенең күчермәсен - төп бурыч суммасын (төп бурыч суммасының бер өлешен) каплау һәм элек бирелгән торак кредитын каплауга кредит (займ) буенча процентлар түләү өчен социаль түләү файдаланган очракта.</w:t>
      </w:r>
    </w:p>
    <w:p w14:paraId="24C6723D"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торак</w:t>
      </w:r>
      <w:r>
        <w:rPr>
          <w:rFonts w:ascii="Times New Roman" w:hAnsi="Times New Roman" w:cs="Times New Roman"/>
          <w:sz w:val="28"/>
          <w:szCs w:val="28"/>
          <w:lang w:val="tt"/>
        </w:rPr>
        <w:t xml:space="preserve"> урынына мохтаҗ яшь гаиләне әлеге Кагыйдәләрнең 6 пункты нигезендә торак кредиты шартнамәсе төзелгән көнгә тануны раслый торган документ;</w:t>
      </w:r>
    </w:p>
    <w:p w14:paraId="6C1953FE"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 социаль түләү бурычны каплау өчен кулланыла торган торак кредиты яисә элек бирелгән торак кредитын каплауга алынган </w:t>
      </w:r>
      <w:r>
        <w:rPr>
          <w:rFonts w:ascii="Times New Roman" w:hAnsi="Times New Roman" w:cs="Times New Roman"/>
          <w:sz w:val="28"/>
          <w:szCs w:val="28"/>
          <w:lang w:val="tt"/>
        </w:rPr>
        <w:t>кредит (займ) буенча төп бурыч суммасының калган өлеше һәм тиешле кредиттан файдаланган өчен процентлар түләү буенча бурыч суммасы турында кредит (займ) бирүче белешмәсен.</w:t>
      </w:r>
    </w:p>
    <w:p w14:paraId="22B81C34"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яшь гаиләнең бер яки ике тормыш иптәше яки тулы булмаган гаиләдә бер ата-ананың ма</w:t>
      </w:r>
      <w:r>
        <w:rPr>
          <w:rFonts w:ascii="Times New Roman" w:hAnsi="Times New Roman" w:cs="Times New Roman"/>
          <w:sz w:val="28"/>
          <w:szCs w:val="28"/>
          <w:lang w:val="tt"/>
        </w:rPr>
        <w:t>хсус хәрби операциядә катнашуын раслаучы документның күчермәсе (булган очракта).</w:t>
      </w:r>
    </w:p>
    <w:p w14:paraId="0C1EC425"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17. </w:t>
      </w:r>
      <w:r>
        <w:rPr>
          <w:rFonts w:ascii="Times New Roman" w:hAnsi="Times New Roman" w:cs="Times New Roman"/>
          <w:sz w:val="28"/>
          <w:szCs w:val="28"/>
          <w:lang w:val="tt"/>
        </w:rPr>
        <w:tab/>
        <w:t>Яшь гаилә исеменнән әлеге Кагыйдәләрнең 15, 16, 30 һәм 33 нче пунктларында каралган документларны, тиешенчә рәсмиләштерелгән вәкаләтләр булганда, аның балигъ булган бер ә</w:t>
      </w:r>
      <w:r>
        <w:rPr>
          <w:rFonts w:ascii="Times New Roman" w:hAnsi="Times New Roman" w:cs="Times New Roman"/>
          <w:sz w:val="28"/>
          <w:szCs w:val="28"/>
          <w:lang w:val="tt"/>
        </w:rPr>
        <w:t>гъзасы яисә башка вәкаләтле зат тапшырырга хокуклы.</w:t>
      </w:r>
    </w:p>
    <w:p w14:paraId="13577D56" w14:textId="7384318B"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Күрсәтелгән документлар шәхси мөрәҗәгать итү юлы белән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районының Яшьләр эшләре бүлегенә яки электрон формада федераль дәүләт мәгълүмат системасы </w:t>
      </w:r>
      <w:r w:rsidR="00D168DA">
        <w:rPr>
          <w:rFonts w:ascii="Times New Roman" w:hAnsi="Times New Roman" w:cs="Times New Roman"/>
          <w:sz w:val="28"/>
          <w:szCs w:val="28"/>
          <w:lang w:val="tt"/>
        </w:rPr>
        <w:t>«</w:t>
      </w:r>
      <w:r>
        <w:rPr>
          <w:rFonts w:ascii="Times New Roman" w:hAnsi="Times New Roman" w:cs="Times New Roman"/>
          <w:sz w:val="28"/>
          <w:szCs w:val="28"/>
          <w:lang w:val="tt"/>
        </w:rPr>
        <w:t>Дәүләт һәм м</w:t>
      </w:r>
      <w:r>
        <w:rPr>
          <w:rFonts w:ascii="Times New Roman" w:hAnsi="Times New Roman" w:cs="Times New Roman"/>
          <w:sz w:val="28"/>
          <w:szCs w:val="28"/>
          <w:lang w:val="tt"/>
        </w:rPr>
        <w:t>униципаль хезмәтләрнең (функцияләрнең) Бердәм порталы</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(алга таба - Бердәм портал) аша тапшырыла. Документлар электрон формада тапшырылган очракта, дәүләт һәм муниципаль хезмәтләр алу өчен мөрәҗәгать иткәндә кулланырга рөхсәт ителгән электрон имза төрләрен</w:t>
      </w:r>
      <w:r>
        <w:rPr>
          <w:rFonts w:ascii="Times New Roman" w:hAnsi="Times New Roman" w:cs="Times New Roman"/>
          <w:sz w:val="28"/>
          <w:szCs w:val="28"/>
          <w:lang w:val="tt"/>
        </w:rPr>
        <w:t xml:space="preserve"> билгеләү кагыйдәләренең 2.1 пунктына туры китереп, Россия Федерациясе Хөкүмәтенең </w:t>
      </w:r>
      <w:r w:rsidR="00D168DA">
        <w:rPr>
          <w:rFonts w:ascii="Times New Roman" w:hAnsi="Times New Roman" w:cs="Times New Roman"/>
          <w:sz w:val="28"/>
          <w:szCs w:val="28"/>
          <w:lang w:val="tt"/>
        </w:rPr>
        <w:t>«</w:t>
      </w:r>
      <w:r>
        <w:rPr>
          <w:rFonts w:ascii="Times New Roman" w:hAnsi="Times New Roman" w:cs="Times New Roman"/>
          <w:sz w:val="28"/>
          <w:szCs w:val="28"/>
          <w:lang w:val="tt"/>
        </w:rPr>
        <w:t>Дәүләт һәм муниципаль хезмәтләр алу өчен мөрәҗәгать иткәндә кулланырга рөхсәт ителгән электрон имза төрләре турында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2012 елның 25 июнендәге 634 номерлы карары белән раслан</w:t>
      </w:r>
      <w:r>
        <w:rPr>
          <w:rFonts w:ascii="Times New Roman" w:hAnsi="Times New Roman" w:cs="Times New Roman"/>
          <w:sz w:val="28"/>
          <w:szCs w:val="28"/>
          <w:lang w:val="tt"/>
        </w:rPr>
        <w:t>ган документлар яшь гаилә әгъзасының гади электрон имзасы белән имзалана.</w:t>
      </w:r>
    </w:p>
    <w:p w14:paraId="1E700112" w14:textId="6CE52C70"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18.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районында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 гаиләләрне торак белән тәэмин итү</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программасы буенча торак шартларын яхшыртуга мохтаҗ гражданнарны тану буенча торак</w:t>
      </w:r>
      <w:r>
        <w:rPr>
          <w:rFonts w:ascii="Times New Roman" w:hAnsi="Times New Roman" w:cs="Times New Roman"/>
          <w:sz w:val="28"/>
          <w:szCs w:val="28"/>
          <w:lang w:val="tt"/>
        </w:rPr>
        <w:t xml:space="preserve"> комиссиясе, әлеге Кагыйдәләрнең 15 һәм 16 пунктларында күрсәтелгән документлардагы мәгълүматларны тикшерү эшен оештыра һәм әлеге документлар тапшырылган көннән башлап биш эш көне эчендә, календарь көннәрдә исәпләнгән, яшь гаиләнең торак шартларын яхшыртуг</w:t>
      </w:r>
      <w:r>
        <w:rPr>
          <w:rFonts w:ascii="Times New Roman" w:hAnsi="Times New Roman" w:cs="Times New Roman"/>
          <w:sz w:val="28"/>
          <w:szCs w:val="28"/>
          <w:lang w:val="tt"/>
        </w:rPr>
        <w:t xml:space="preserve">а мохтаҗлыгын тану яки танудан баш тарту турында карар кабул итә, планлаштырылган елда Программаны гамәлгә ашыруда катнашу максатыннан. </w:t>
      </w:r>
    </w:p>
    <w:p w14:paraId="49E5C530"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Кабул ителгән карар турында яшь гаилә язмача яки электрон формада Бердәм портал аша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тарафыннан карар кабул ителгән көннән башлап 3 календарь көн эчендә хәбәр ителә.</w:t>
      </w:r>
    </w:p>
    <w:p w14:paraId="0ECA9E61"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19. </w:t>
      </w:r>
      <w:r>
        <w:rPr>
          <w:rFonts w:ascii="Times New Roman" w:hAnsi="Times New Roman" w:cs="Times New Roman"/>
          <w:sz w:val="28"/>
          <w:szCs w:val="28"/>
          <w:lang w:val="tt"/>
        </w:rPr>
        <w:tab/>
        <w:t>Яшь гаиләне торак шартларын яхшыртуга мохтаҗ дип танудан һәм (яки) планлаштырыла торган елда социаль түләү алуга дәгъва кылучы яшь га</w:t>
      </w:r>
      <w:r>
        <w:rPr>
          <w:rFonts w:ascii="Times New Roman" w:hAnsi="Times New Roman" w:cs="Times New Roman"/>
          <w:sz w:val="28"/>
          <w:szCs w:val="28"/>
          <w:lang w:val="tt"/>
        </w:rPr>
        <w:t>иләләр исемлегенә кертүдән баш тарту өчен түбәндәгеләр нигез була:</w:t>
      </w:r>
    </w:p>
    <w:p w14:paraId="0E2A9DD9" w14:textId="77777777" w:rsidR="003011CB" w:rsidRPr="00D168DA" w:rsidRDefault="00593059">
      <w:pPr>
        <w:spacing w:after="0" w:line="240" w:lineRule="auto"/>
        <w:ind w:firstLine="709"/>
        <w:jc w:val="both"/>
        <w:rPr>
          <w:rFonts w:ascii="Times New Roman" w:hAnsi="Times New Roman" w:cs="Times New Roman"/>
          <w:spacing w:val="4"/>
          <w:sz w:val="28"/>
          <w:szCs w:val="28"/>
          <w:lang w:val="tt"/>
        </w:rPr>
      </w:pPr>
      <w:r>
        <w:rPr>
          <w:rFonts w:ascii="Times New Roman" w:hAnsi="Times New Roman" w:cs="Times New Roman"/>
          <w:spacing w:val="4"/>
          <w:sz w:val="28"/>
          <w:szCs w:val="28"/>
          <w:lang w:val="tt"/>
        </w:rPr>
        <w:t>а) яшь гаиләнең әлеге Кагыйдәләрнең 5 пунктында күрсәтелгән таләпләргә туры килмәве, шул исәптән ир яисә хатынның берсенең яисә ананың тулы булмаган гаиләдәге берсенең 35 яшьтән артканда;</w:t>
      </w:r>
    </w:p>
    <w:p w14:paraId="13F64090" w14:textId="77777777" w:rsidR="003011CB" w:rsidRPr="00D168DA" w:rsidRDefault="00593059">
      <w:pPr>
        <w:tabs>
          <w:tab w:val="left" w:pos="426"/>
          <w:tab w:val="left" w:pos="1134"/>
          <w:tab w:val="left" w:pos="3261"/>
          <w:tab w:val="left" w:pos="3828"/>
          <w:tab w:val="left" w:pos="6096"/>
          <w:tab w:val="left" w:pos="6379"/>
          <w:tab w:val="left" w:pos="8222"/>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б</w:t>
      </w:r>
      <w:r>
        <w:rPr>
          <w:rFonts w:ascii="Times New Roman" w:hAnsi="Times New Roman" w:cs="Times New Roman"/>
          <w:sz w:val="28"/>
          <w:szCs w:val="28"/>
          <w:lang w:val="tt"/>
        </w:rPr>
        <w:t>) әлеге Кагыйдәләрнең 15 һәм 16 пунктларында күрсәтелгән документларны тапшырмау яисә тулы күләмдә тапшырмау;</w:t>
      </w:r>
    </w:p>
    <w:p w14:paraId="691786AA" w14:textId="77777777" w:rsidR="003011CB" w:rsidRDefault="00593059">
      <w:pPr>
        <w:tabs>
          <w:tab w:val="left" w:pos="851"/>
          <w:tab w:val="left" w:pos="993"/>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pacing w:val="-12"/>
          <w:sz w:val="28"/>
          <w:szCs w:val="28"/>
          <w:lang w:val="tt"/>
        </w:rPr>
        <w:lastRenderedPageBreak/>
        <w:t>в) бирелгән документлардагы белешмәләрнең дөрес булмавы;</w:t>
      </w:r>
    </w:p>
    <w:p w14:paraId="469603FF" w14:textId="48CC75A4" w:rsidR="003011CB" w:rsidRDefault="0059305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pacing w:val="-8"/>
          <w:sz w:val="28"/>
          <w:szCs w:val="28"/>
          <w:lang w:val="tt"/>
        </w:rPr>
        <w:t xml:space="preserve">г) ана (гаилә) капиталы акчаларыннан (акчаларының бер өлешеннән) кала, социаль </w:t>
      </w:r>
      <w:r>
        <w:rPr>
          <w:rFonts w:ascii="Times New Roman" w:hAnsi="Times New Roman" w:cs="Times New Roman"/>
          <w:spacing w:val="-8"/>
          <w:sz w:val="28"/>
          <w:szCs w:val="28"/>
          <w:lang w:val="tt"/>
        </w:rPr>
        <w:t>түләүдән яисә федераль бюджет акчалары хисабына дәүләт ярдәменең башка формаларыннан, шулай ук балалары булган гаиләләргә ипотека торак кредитлары буенча йөкләмәләрне каплау өлешендә дәүләт ярдәме чараларын файдаланып, элек гамәлгә ашырылган торак шартлары</w:t>
      </w:r>
      <w:r>
        <w:rPr>
          <w:rFonts w:ascii="Times New Roman" w:hAnsi="Times New Roman" w:cs="Times New Roman"/>
          <w:spacing w:val="-8"/>
          <w:sz w:val="28"/>
          <w:szCs w:val="28"/>
          <w:lang w:val="tt"/>
        </w:rPr>
        <w:t xml:space="preserve">н яхшырту хокукы, </w:t>
      </w:r>
      <w:r w:rsidR="00D168DA">
        <w:rPr>
          <w:rFonts w:ascii="Times New Roman" w:hAnsi="Times New Roman" w:cs="Times New Roman"/>
          <w:spacing w:val="-8"/>
          <w:sz w:val="28"/>
          <w:szCs w:val="28"/>
          <w:lang w:val="tt"/>
        </w:rPr>
        <w:t>«</w:t>
      </w:r>
      <w:r>
        <w:rPr>
          <w:rFonts w:ascii="Times New Roman" w:hAnsi="Times New Roman" w:cs="Times New Roman"/>
          <w:spacing w:val="-8"/>
          <w:sz w:val="28"/>
          <w:szCs w:val="28"/>
          <w:lang w:val="tt"/>
        </w:rPr>
        <w:t>Балалары булган гаиләләргә ипотека торак кредитлары (заемнар) буенча йөкләмәләрне каплау өлешендә дәүләт ярдәме чаралары турында һәм “Гражданлык хәле актлары турында”</w:t>
      </w:r>
      <w:r>
        <w:rPr>
          <w:rFonts w:ascii="Times New Roman" w:hAnsi="Times New Roman" w:cs="Times New Roman"/>
          <w:spacing w:val="-8"/>
          <w:sz w:val="28"/>
          <w:szCs w:val="28"/>
          <w:lang w:val="tt"/>
        </w:rPr>
        <w:t xml:space="preserve"> федераль законның 13 статьясына үзгәрешләр кертү хакында</w:t>
      </w:r>
      <w:r w:rsidR="00D168DA">
        <w:rPr>
          <w:rFonts w:ascii="Times New Roman" w:hAnsi="Times New Roman" w:cs="Times New Roman"/>
          <w:spacing w:val="-8"/>
          <w:sz w:val="28"/>
          <w:szCs w:val="28"/>
          <w:lang w:val="tt"/>
        </w:rPr>
        <w:t>»</w:t>
      </w:r>
      <w:r>
        <w:rPr>
          <w:rFonts w:ascii="Times New Roman" w:hAnsi="Times New Roman" w:cs="Times New Roman"/>
          <w:spacing w:val="-8"/>
          <w:sz w:val="28"/>
          <w:szCs w:val="28"/>
          <w:lang w:val="tt"/>
        </w:rPr>
        <w:t xml:space="preserve"> федераль з</w:t>
      </w:r>
      <w:r>
        <w:rPr>
          <w:rFonts w:ascii="Times New Roman" w:hAnsi="Times New Roman" w:cs="Times New Roman"/>
          <w:spacing w:val="-8"/>
          <w:sz w:val="28"/>
          <w:szCs w:val="28"/>
          <w:lang w:val="tt"/>
        </w:rPr>
        <w:t>аконда каралган.</w:t>
      </w:r>
    </w:p>
    <w:p w14:paraId="0424181F" w14:textId="77777777" w:rsidR="003011CB" w:rsidRDefault="00593059">
      <w:pPr>
        <w:tabs>
          <w:tab w:val="left" w:pos="284"/>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20. Программада катнашу турындагы гариза белән кабат мөрәҗәгать итү әлеге Кагыйдәләрнең 19 пунктында каралган баш тарту өчен нигезләр бетерелгәннән соң рөхсәт ителә.</w:t>
      </w:r>
    </w:p>
    <w:p w14:paraId="77BDFF80" w14:textId="5335F948"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21. Татарстан Республикасы Лениногорск муниципаль районы Башкарма комитет</w:t>
      </w:r>
      <w:r>
        <w:rPr>
          <w:rFonts w:ascii="Times New Roman" w:hAnsi="Times New Roman" w:cs="Times New Roman"/>
          <w:sz w:val="28"/>
          <w:szCs w:val="28"/>
          <w:lang w:val="tt"/>
        </w:rPr>
        <w:t xml:space="preserve">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(алга таба -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ел саен 1 майдан 20</w:t>
      </w:r>
      <w:r>
        <w:rPr>
          <w:rFonts w:ascii="Times New Roman" w:hAnsi="Times New Roman" w:cs="Times New Roman"/>
          <w:sz w:val="28"/>
          <w:szCs w:val="28"/>
          <w:lang w:val="tt"/>
        </w:rPr>
        <w:t xml:space="preserve"> майга кадәр торак шартларын яхшыртуга мохтаҗлыкны һәм яшь гаиләләрнең түләү сәләтен тикшерә, алар торак шартларын яхшыртуга мохтаҗ буларак исәпкә алынган, Программада катнашу өчен һәм планлаштырылган елга кадәр, 1 июньгә кадәр, планлаштырылган елда социал</w:t>
      </w:r>
      <w:r>
        <w:rPr>
          <w:rFonts w:ascii="Times New Roman" w:hAnsi="Times New Roman" w:cs="Times New Roman"/>
          <w:sz w:val="28"/>
          <w:szCs w:val="28"/>
          <w:lang w:val="tt"/>
        </w:rPr>
        <w:t xml:space="preserve">ь түләү алырга теләк белдергән яшь гаиләләр исемлеген формалаштыра һәм әлеге исемлекләрне Татарстан Республикасы Яшьләр эшләре министрлыгы соравы буенча тапшыра. </w:t>
      </w:r>
    </w:p>
    <w:p w14:paraId="4EFFD214" w14:textId="588D8060"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Торак шартларын яхшыртуга мохтаҗлыкны һәм түләү сәләтен раслау өчен яшь гаилә 1 майга кадәр Т</w:t>
      </w:r>
      <w:r>
        <w:rPr>
          <w:rFonts w:ascii="Times New Roman" w:hAnsi="Times New Roman" w:cs="Times New Roman"/>
          <w:sz w:val="28"/>
          <w:szCs w:val="28"/>
          <w:lang w:val="tt"/>
        </w:rPr>
        <w:t xml:space="preserve">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учреждениесенә әлеге Кагыйдәләрнең 15 пунктындагы </w:t>
      </w:r>
      <w:r w:rsidR="00D168DA">
        <w:rPr>
          <w:rFonts w:ascii="Times New Roman" w:hAnsi="Times New Roman" w:cs="Times New Roman"/>
          <w:sz w:val="28"/>
          <w:szCs w:val="28"/>
          <w:lang w:val="tt"/>
        </w:rPr>
        <w:t>«</w:t>
      </w:r>
      <w:r>
        <w:rPr>
          <w:rFonts w:ascii="Times New Roman" w:hAnsi="Times New Roman" w:cs="Times New Roman"/>
          <w:sz w:val="28"/>
          <w:szCs w:val="28"/>
          <w:lang w:val="tt"/>
        </w:rPr>
        <w:t>г</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һәм </w:t>
      </w:r>
      <w:r w:rsidR="00D168DA">
        <w:rPr>
          <w:rFonts w:ascii="Times New Roman" w:hAnsi="Times New Roman" w:cs="Times New Roman"/>
          <w:sz w:val="28"/>
          <w:szCs w:val="28"/>
          <w:lang w:val="tt"/>
        </w:rPr>
        <w:t>«</w:t>
      </w:r>
      <w:r>
        <w:rPr>
          <w:rFonts w:ascii="Times New Roman" w:hAnsi="Times New Roman" w:cs="Times New Roman"/>
          <w:sz w:val="28"/>
          <w:szCs w:val="28"/>
          <w:lang w:val="tt"/>
        </w:rPr>
        <w:t>ж</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пунктчаларында, шулай ук Программага 3 нче кушымтаның 3, 4, 11</w:t>
      </w:r>
      <w:r>
        <w:rPr>
          <w:rFonts w:ascii="Times New Roman" w:hAnsi="Times New Roman" w:cs="Times New Roman"/>
          <w:sz w:val="28"/>
          <w:szCs w:val="28"/>
          <w:lang w:val="tt"/>
        </w:rPr>
        <w:t>, 13 – 16 пунктларында күрсәтелгән документларны тапшыра.</w:t>
      </w:r>
    </w:p>
    <w:p w14:paraId="472B176A" w14:textId="0B3B7C7C"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МКУга документлар тапшыру вакытында яшь гаилә тарафыннан күрсәтелгән мәгълүматлар</w:t>
      </w:r>
      <w:r>
        <w:rPr>
          <w:rFonts w:ascii="Times New Roman" w:hAnsi="Times New Roman" w:cs="Times New Roman"/>
          <w:sz w:val="28"/>
          <w:szCs w:val="28"/>
          <w:lang w:val="tt"/>
        </w:rPr>
        <w:t xml:space="preserve"> үзгәргән очракта (шул исәптән гаилә составы, даими яшәү урыны, милек хәле үзгәрүе), яшь гаилә 10 календарь көн эчендә язмача рәвештә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МКУга </w:t>
      </w:r>
      <w:r>
        <w:rPr>
          <w:rFonts w:ascii="Times New Roman" w:hAnsi="Times New Roman" w:cs="Times New Roman"/>
          <w:sz w:val="28"/>
          <w:szCs w:val="28"/>
          <w:lang w:val="tt"/>
        </w:rPr>
        <w:t>әлеге</w:t>
      </w:r>
      <w:r>
        <w:rPr>
          <w:rFonts w:ascii="Times New Roman" w:hAnsi="Times New Roman" w:cs="Times New Roman"/>
          <w:sz w:val="28"/>
          <w:szCs w:val="28"/>
          <w:lang w:val="tt"/>
        </w:rPr>
        <w:t xml:space="preserve"> үзгәрешләр турында хәбәр итә. </w:t>
      </w:r>
    </w:p>
    <w:p w14:paraId="5B2E28A7" w14:textId="332B351D" w:rsidR="003011CB" w:rsidRPr="00D168DA" w:rsidRDefault="00593059">
      <w:pPr>
        <w:tabs>
          <w:tab w:val="left" w:pos="426"/>
          <w:tab w:val="left" w:pos="1134"/>
          <w:tab w:val="left" w:pos="1843"/>
          <w:tab w:val="left" w:pos="3828"/>
          <w:tab w:val="left" w:pos="4253"/>
          <w:tab w:val="left" w:pos="4820"/>
          <w:tab w:val="left" w:pos="9072"/>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МКУ хәбәр ителгән көннән башлап 10 календарь көн эчендә әлеге яшь гаиләнең торак шартларын яхшыртуга мо</w:t>
      </w:r>
      <w:r>
        <w:rPr>
          <w:rFonts w:ascii="Times New Roman" w:hAnsi="Times New Roman" w:cs="Times New Roman"/>
          <w:sz w:val="28"/>
          <w:szCs w:val="28"/>
          <w:lang w:val="tt"/>
        </w:rPr>
        <w:t>хтаҗлыгын һәм түләү сәләтен кабаттан билгеләү эшен башкара.</w:t>
      </w:r>
    </w:p>
    <w:p w14:paraId="14DA8522" w14:textId="77777777" w:rsidR="003011CB" w:rsidRPr="00D168DA" w:rsidRDefault="00593059">
      <w:pPr>
        <w:tabs>
          <w:tab w:val="left" w:pos="4111"/>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карары буенча Программада катнашу өчен торак шартларын яхшыртуга мохтаҗлар исемлегендә аерылышу очрагында, торак шартларын ях</w:t>
      </w:r>
      <w:r>
        <w:rPr>
          <w:rFonts w:ascii="Times New Roman" w:hAnsi="Times New Roman" w:cs="Times New Roman"/>
          <w:sz w:val="28"/>
          <w:szCs w:val="28"/>
          <w:lang w:val="tt"/>
        </w:rPr>
        <w:t>шыртуга мохтаҗлыгын һәм түләү сәләтен раслау шарты белән, тулы булмаган яшь гаилә кала.</w:t>
      </w:r>
    </w:p>
    <w:p w14:paraId="1E322380"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Әгәр</w:t>
      </w:r>
      <w:r>
        <w:rPr>
          <w:rFonts w:ascii="Times New Roman" w:hAnsi="Times New Roman" w:cs="Times New Roman"/>
          <w:sz w:val="28"/>
          <w:szCs w:val="28"/>
          <w:lang w:val="tt"/>
        </w:rPr>
        <w:t xml:space="preserve"> еллык тикшерү барышында яки торак шартларын яхшыртуга һәм түләү сәләтенә мохтаҗлыкны кабат билгеләү вакытында яшь гаилә торак шартларын яхшыртуга мохтаҗлыкны һәм П</w:t>
      </w:r>
      <w:r>
        <w:rPr>
          <w:rFonts w:ascii="Times New Roman" w:hAnsi="Times New Roman" w:cs="Times New Roman"/>
          <w:sz w:val="28"/>
          <w:szCs w:val="28"/>
          <w:lang w:val="tt"/>
        </w:rPr>
        <w:t xml:space="preserve">рограммада катнашу өчен түләү сәләтен расламаса һәм (яки) Программада катнашу өчен торак шартларын яхшыртуга мохтаҗлык буларак яшь гаиләне исәптән төшерү өчен берәр нигез ачыкланса,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районының Башкарма комитеты </w:t>
      </w:r>
      <w:r>
        <w:rPr>
          <w:rFonts w:ascii="Times New Roman" w:hAnsi="Times New Roman" w:cs="Times New Roman"/>
          <w:sz w:val="28"/>
          <w:szCs w:val="28"/>
          <w:lang w:val="tt"/>
        </w:rPr>
        <w:t>шундый тикшерү тәмамланган көннән яки тиешле нигезләр ачыкланган көннән башлап 30 календарь көн эчендә Программада катнашу өчен торак шартларын яхшыртуга мохтаҗлык буларак яшь гаиләне исәптән төшерү турында карар кабул итә. Программада катнашу өчен торак ш</w:t>
      </w:r>
      <w:r>
        <w:rPr>
          <w:rFonts w:ascii="Times New Roman" w:hAnsi="Times New Roman" w:cs="Times New Roman"/>
          <w:sz w:val="28"/>
          <w:szCs w:val="28"/>
          <w:lang w:val="tt"/>
        </w:rPr>
        <w:t xml:space="preserve">артларын яхшыртуга мохтаҗлык буларак яшь гаиләне исәптән төшерү турында карар шундый исәптән төшерү нигезләрен үз эченә алырга тиеш. Программада катнашу өчен торак шартларын яхшыртуга мохтаҗлык буларак яшь гаиләне исәптән төшерү турында карар шундый карар </w:t>
      </w:r>
      <w:r>
        <w:rPr>
          <w:rFonts w:ascii="Times New Roman" w:hAnsi="Times New Roman" w:cs="Times New Roman"/>
          <w:sz w:val="28"/>
          <w:szCs w:val="28"/>
          <w:lang w:val="tt"/>
        </w:rPr>
        <w:t>кабул ителгән яшь гаиләгә 3 эш көне эчендә, кабул ителгән көннән башлап, бирелә яки җибәрелә. Әгәр исәптән төшерелгәннән соң яшь гаиләнең Программада катнашу өчен торак шартларын яхшыртуга мохтаҗлык буларак яңадан исәпкә куелу хокукы барлыкка килсә, яңадан</w:t>
      </w:r>
      <w:r>
        <w:rPr>
          <w:rFonts w:ascii="Times New Roman" w:hAnsi="Times New Roman" w:cs="Times New Roman"/>
          <w:sz w:val="28"/>
          <w:szCs w:val="28"/>
          <w:lang w:val="tt"/>
        </w:rPr>
        <w:t xml:space="preserve"> исәпкә кую гомуми тәртиптә һәм яңа исәпкә кую датасы белән башкарыла.</w:t>
      </w:r>
    </w:p>
    <w:p w14:paraId="0488972E"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22. Программада катнашу өчен торак шартларын яхшыртуга мохтаҗ буларак яшь гаиләне исәптән төшерү өчен түбәндәгеләр нигез була:</w:t>
      </w:r>
    </w:p>
    <w:p w14:paraId="071C839A"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а) яшь гаилә тарафыннан аны исәптән төшерү турында гариза </w:t>
      </w:r>
      <w:r>
        <w:rPr>
          <w:rFonts w:ascii="Times New Roman" w:hAnsi="Times New Roman" w:cs="Times New Roman"/>
          <w:sz w:val="28"/>
          <w:szCs w:val="28"/>
          <w:lang w:val="tt"/>
        </w:rPr>
        <w:t>бирү;</w:t>
      </w:r>
    </w:p>
    <w:p w14:paraId="6BF14DC9" w14:textId="77777777" w:rsidR="003011CB" w:rsidRDefault="00593059">
      <w:pPr>
        <w:tabs>
          <w:tab w:val="left" w:pos="993"/>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 яшь гаиләгә әлеге Кагыйдәләрнең 5 пунктында каралган социаль түләү алу хокукын бирә торган нигезләрнең берсен югалту, шул исәптән ир белән хатынның һәркайсына йә тулы булмаган гаиләдәге ата-ананың берсенә 36 яшь тулу;</w:t>
      </w:r>
    </w:p>
    <w:p w14:paraId="2342039E"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в) даими яшәү урынына башка м</w:t>
      </w:r>
      <w:r>
        <w:rPr>
          <w:rFonts w:ascii="Times New Roman" w:hAnsi="Times New Roman" w:cs="Times New Roman"/>
          <w:sz w:val="28"/>
          <w:szCs w:val="28"/>
          <w:lang w:val="tt"/>
        </w:rPr>
        <w:t>униципаль берәмлеккә чыгу;</w:t>
      </w:r>
    </w:p>
    <w:p w14:paraId="369197F2" w14:textId="77777777" w:rsidR="003011CB" w:rsidRDefault="00593059">
      <w:pPr>
        <w:tabs>
          <w:tab w:val="left" w:pos="851"/>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г) исәпкә алу турындагы мәсьәләне хәл иткәндә, чынбарлыкка туры килми торган һәм исәпкә алу өчен нигез булып торган белешмәләрне, шулай ук җирле үзидарә органы вазыйфаи затларының хокук сыз гамәлләрен исәпкә алу </w:t>
      </w:r>
      <w:r>
        <w:rPr>
          <w:rFonts w:ascii="Times New Roman" w:hAnsi="Times New Roman" w:cs="Times New Roman"/>
          <w:sz w:val="28"/>
          <w:szCs w:val="28"/>
          <w:lang w:val="tt"/>
        </w:rPr>
        <w:t>турындагы мәсьәләне хәл иткәндә тәкъдим ителгән яисә гарызнамә буенча алынган белешмәләрне ачыклау;</w:t>
      </w:r>
    </w:p>
    <w:p w14:paraId="0A7EE6B3" w14:textId="6C96524C" w:rsidR="003011CB" w:rsidRDefault="0059305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д) ана (гаилә) капиталы акчаларыннан (акчаларның бер өлешеннән) </w:t>
      </w:r>
      <w:r>
        <w:rPr>
          <w:lang w:val="tt"/>
        </w:rPr>
        <w:t>кала, социаль түләүдән яисә федераль бюджет</w:t>
      </w:r>
      <w:r>
        <w:rPr>
          <w:rFonts w:ascii="Times New Roman" w:hAnsi="Times New Roman" w:cs="Times New Roman"/>
          <w:sz w:val="28"/>
          <w:szCs w:val="28"/>
          <w:lang w:val="tt"/>
        </w:rPr>
        <w:t xml:space="preserve"> акчалары хисабына дәүләт ярдәменең башка формала</w:t>
      </w:r>
      <w:r>
        <w:rPr>
          <w:rFonts w:ascii="Times New Roman" w:hAnsi="Times New Roman" w:cs="Times New Roman"/>
          <w:sz w:val="28"/>
          <w:szCs w:val="28"/>
          <w:lang w:val="tt"/>
        </w:rPr>
        <w:t xml:space="preserve">рыннан, шулай ук балалары булган гаиләләргә 2019 елның 3 июлендәге 157-ФЗ номерлы </w:t>
      </w:r>
      <w:r w:rsidR="00D168DA">
        <w:rPr>
          <w:rFonts w:ascii="Times New Roman" w:hAnsi="Times New Roman" w:cs="Times New Roman"/>
          <w:sz w:val="28"/>
          <w:szCs w:val="28"/>
          <w:lang w:val="tt"/>
        </w:rPr>
        <w:t>«</w:t>
      </w:r>
      <w:r>
        <w:rPr>
          <w:rFonts w:ascii="Times New Roman" w:hAnsi="Times New Roman" w:cs="Times New Roman"/>
          <w:sz w:val="28"/>
          <w:szCs w:val="28"/>
          <w:lang w:val="tt"/>
        </w:rPr>
        <w:t>Балалары булган гаиләләргә ипотека торак кредитлары (заемнар) буенча йөкләмәләрне каплау өлешендә дәүләт ярдәме чаралары турында һәм “Гражданлык хәле актлары турында”гы феде</w:t>
      </w:r>
      <w:r>
        <w:rPr>
          <w:rFonts w:ascii="Times New Roman" w:hAnsi="Times New Roman" w:cs="Times New Roman"/>
          <w:sz w:val="28"/>
          <w:szCs w:val="28"/>
          <w:lang w:val="tt"/>
        </w:rPr>
        <w:t>раль законның 13.2 статьясына үзгәрешләр кертү хакында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гы федераль законда каралган ипотека торак кредитлары буенча йөкләмәләрне каплау өлешендә </w:t>
      </w:r>
      <w:r>
        <w:rPr>
          <w:rFonts w:ascii="Times New Roman" w:hAnsi="Times New Roman" w:cs="Times New Roman"/>
          <w:sz w:val="28"/>
          <w:szCs w:val="28"/>
          <w:lang w:val="tt"/>
        </w:rPr>
        <w:lastRenderedPageBreak/>
        <w:t>дәүләт ярдәме чараларын файдаланып, гамәлгә ашырылган торак шартларын яхшырту хокукы.</w:t>
      </w:r>
    </w:p>
    <w:p w14:paraId="416514F4" w14:textId="72532E50" w:rsidR="003011CB" w:rsidRDefault="0059305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23. Татарстан Республикас</w:t>
      </w:r>
      <w:r>
        <w:rPr>
          <w:rFonts w:ascii="Times New Roman" w:hAnsi="Times New Roman" w:cs="Times New Roman"/>
          <w:sz w:val="28"/>
          <w:szCs w:val="28"/>
          <w:lang w:val="tt"/>
        </w:rPr>
        <w:t xml:space="preserve">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Татарстан Республикасы Яшьләр эшләре министрлыгы соравы буенча:</w:t>
      </w:r>
    </w:p>
    <w:p w14:paraId="5DE1A9C2" w14:textId="77777777" w:rsidR="003011CB" w:rsidRDefault="00593059">
      <w:pPr>
        <w:tabs>
          <w:tab w:val="left" w:pos="184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а) 30 календарь көн эчендә,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комитетына, әлеге Кагыйдәләрнең 21 пункты нигезендә мохтаҗлык һәм түләү сәләтен раслаган яшь гаиләләр турында мәгълүматны, планлаштырылган елда социаль түләүләр алу өчен кандидат яшь гаиләләр исемлеген формалаштыру ту</w:t>
      </w:r>
      <w:r>
        <w:rPr>
          <w:rFonts w:ascii="Times New Roman" w:hAnsi="Times New Roman" w:cs="Times New Roman"/>
          <w:sz w:val="28"/>
          <w:szCs w:val="28"/>
          <w:lang w:val="tt"/>
        </w:rPr>
        <w:t>рында мәгълүматны язмача яки электрон формада Бердәм портал аша җиткерә.</w:t>
      </w:r>
    </w:p>
    <w:p w14:paraId="353A5E81"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 әлеге Кагыйдәләрнең 21 пункты нигезендә яңартылган документлардагы белешмәләрне тикшерә һәм календарь көннәрендә исәпләнә торган 10 көн эчендә планлаштырыла торган елда социаль түл</w:t>
      </w:r>
      <w:r>
        <w:rPr>
          <w:rFonts w:ascii="Times New Roman" w:hAnsi="Times New Roman" w:cs="Times New Roman"/>
          <w:sz w:val="28"/>
          <w:szCs w:val="28"/>
          <w:lang w:val="tt"/>
        </w:rPr>
        <w:t>әүләр</w:t>
      </w:r>
      <w:r>
        <w:rPr>
          <w:rFonts w:ascii="Times New Roman" w:hAnsi="Times New Roman" w:cs="Times New Roman"/>
          <w:sz w:val="28"/>
          <w:szCs w:val="28"/>
          <w:lang w:val="tt"/>
        </w:rPr>
        <w:t xml:space="preserve"> алуга дәгъва кылучы яшь гаиләләрне исемлеккә кертү турында йә кертүдән баш тарту турында Карар кабул итә;</w:t>
      </w:r>
    </w:p>
    <w:p w14:paraId="1B484B57"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в)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тарафыннан тәкъдим ителгән исемлекләрне, планлаштырыла торган елга кад</w:t>
      </w:r>
      <w:r>
        <w:rPr>
          <w:rFonts w:ascii="Times New Roman" w:hAnsi="Times New Roman" w:cs="Times New Roman"/>
          <w:sz w:val="28"/>
          <w:szCs w:val="28"/>
          <w:lang w:val="tt"/>
        </w:rPr>
        <w:t>әр</w:t>
      </w:r>
      <w:r>
        <w:rPr>
          <w:rFonts w:ascii="Times New Roman" w:hAnsi="Times New Roman" w:cs="Times New Roman"/>
          <w:sz w:val="28"/>
          <w:szCs w:val="28"/>
          <w:lang w:val="tt"/>
        </w:rPr>
        <w:t xml:space="preserve"> 1 июньгә кадәр, хронологик тәртиптә бердәм исемлеккә формалаштыра, Программаны гамәлгә ашыру кысаларында планлаштырыла торган елда социаль түләүләр алуга дәгъва кылучы яшь гаиләләр исемлеген төзи, аларның торак шартларын яхшыртуга мохтаҗлыклары расланга</w:t>
      </w:r>
      <w:r>
        <w:rPr>
          <w:rFonts w:ascii="Times New Roman" w:hAnsi="Times New Roman" w:cs="Times New Roman"/>
          <w:sz w:val="28"/>
          <w:szCs w:val="28"/>
          <w:lang w:val="tt"/>
        </w:rPr>
        <w:t>н, керемнәре йә бирелә торган социаль түләү күләменнән артып киткән өлештә торакның хисап (уртача) бәясенә түләү өчен җитәрлек бүтән акчалары булган һәм планлаштырыла торган елда социаль түләүләр алырга теләк белдерүчеләр (алга таба - тиешле елда социаль т</w:t>
      </w:r>
      <w:r>
        <w:rPr>
          <w:rFonts w:ascii="Times New Roman" w:hAnsi="Times New Roman" w:cs="Times New Roman"/>
          <w:sz w:val="28"/>
          <w:szCs w:val="28"/>
          <w:lang w:val="tt"/>
        </w:rPr>
        <w:t>үләүләр</w:t>
      </w:r>
      <w:r>
        <w:rPr>
          <w:rFonts w:ascii="Times New Roman" w:hAnsi="Times New Roman" w:cs="Times New Roman"/>
          <w:sz w:val="28"/>
          <w:szCs w:val="28"/>
          <w:lang w:val="tt"/>
        </w:rPr>
        <w:t xml:space="preserve"> алырга теләүчеләрне) әлеге Кагыйдәләргә 2 нче кушымта нигезендә.</w:t>
      </w:r>
    </w:p>
    <w:p w14:paraId="3F7EFF3B"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Яшь гаиләләр - социаль түләүләр алуга дәгъва кылучылар исемлегенең рәвеше планлаштырыла торган елда Татарстан Республикасы яшьләр эшләре министрлыгы тарафыннан билгеләнә.</w:t>
      </w:r>
    </w:p>
    <w:p w14:paraId="06123DDF" w14:textId="60D09717"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24. Татарста</w:t>
      </w:r>
      <w:r>
        <w:rPr>
          <w:rFonts w:ascii="Times New Roman" w:hAnsi="Times New Roman" w:cs="Times New Roman"/>
          <w:sz w:val="28"/>
          <w:szCs w:val="28"/>
          <w:lang w:val="tt"/>
        </w:rPr>
        <w:t xml:space="preserve">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Татарстан Республикасы Яшьләр эшләре буенча министрлык соравы буенча планлаштырыла торган елда социаль түләүләр алуга </w:t>
      </w:r>
      <w:r>
        <w:rPr>
          <w:rFonts w:ascii="Times New Roman" w:hAnsi="Times New Roman" w:cs="Times New Roman"/>
          <w:sz w:val="28"/>
          <w:szCs w:val="28"/>
          <w:lang w:val="tt"/>
        </w:rPr>
        <w:t>дәгъва кылучы яшь гаиләләрнең гаризасын һәм берләштерелгән исемлеген билгеләнгән срокларда тапшыра.</w:t>
      </w:r>
    </w:p>
    <w:p w14:paraId="04DC59C6" w14:textId="77777777" w:rsidR="003011CB" w:rsidRDefault="00593059">
      <w:pPr>
        <w:tabs>
          <w:tab w:val="left" w:pos="426"/>
          <w:tab w:val="left" w:pos="1134"/>
        </w:tabs>
        <w:spacing w:after="0" w:line="240" w:lineRule="auto"/>
        <w:ind w:firstLine="709"/>
        <w:jc w:val="both"/>
        <w:rPr>
          <w:rFonts w:ascii="Times New Roman" w:hAnsi="Times New Roman" w:cs="Times New Roman"/>
          <w:spacing w:val="8"/>
          <w:sz w:val="28"/>
          <w:szCs w:val="28"/>
        </w:rPr>
      </w:pPr>
      <w:r>
        <w:rPr>
          <w:rFonts w:ascii="Times New Roman" w:hAnsi="Times New Roman" w:cs="Times New Roman"/>
          <w:sz w:val="28"/>
          <w:szCs w:val="28"/>
          <w:lang w:val="tt"/>
        </w:rPr>
        <w:t>Беренче чиратта күрсәтелгән исемлекләргә торак шартларын яхшыртуга мохтаҗ буларак 2005 елның 1 мартына кадәр исәпкә куелган яшь гаиләләр - чарада катнашучыл</w:t>
      </w:r>
      <w:r>
        <w:rPr>
          <w:rFonts w:ascii="Times New Roman" w:hAnsi="Times New Roman" w:cs="Times New Roman"/>
          <w:sz w:val="28"/>
          <w:szCs w:val="28"/>
          <w:lang w:val="tt"/>
        </w:rPr>
        <w:t xml:space="preserve">ар, яшь гаиләләр кертелә </w:t>
      </w:r>
    </w:p>
    <w:p w14:paraId="146CB888" w14:textId="77777777" w:rsidR="003011CB" w:rsidRDefault="00593059">
      <w:pPr>
        <w:tabs>
          <w:tab w:val="left" w:pos="426"/>
          <w:tab w:val="left" w:pos="1134"/>
        </w:tabs>
        <w:spacing w:after="0" w:line="240" w:lineRule="auto"/>
        <w:jc w:val="both"/>
        <w:rPr>
          <w:rFonts w:ascii="Times New Roman" w:hAnsi="Times New Roman" w:cs="Times New Roman"/>
          <w:sz w:val="28"/>
          <w:szCs w:val="28"/>
        </w:rPr>
      </w:pPr>
      <w:r>
        <w:rPr>
          <w:rFonts w:ascii="Times New Roman" w:hAnsi="Times New Roman" w:cs="Times New Roman"/>
          <w:spacing w:val="6"/>
          <w:sz w:val="28"/>
          <w:szCs w:val="28"/>
          <w:lang w:val="tt"/>
        </w:rPr>
        <w:t>3 һәм аннан күбрәк балалы, шулай ук бер яки ике тормыш иптәше яки тулы булмаган яшь гаиләдә бер ата-ана махсус хәрби операциядә катнашкан (катнашучы) яшь гаиләләр.</w:t>
      </w:r>
    </w:p>
    <w:p w14:paraId="29EFE458" w14:textId="77777777" w:rsidR="003011CB" w:rsidRDefault="00593059">
      <w:pPr>
        <w:spacing w:after="0" w:line="240" w:lineRule="auto"/>
        <w:ind w:firstLine="709"/>
        <w:jc w:val="both"/>
      </w:pPr>
      <w:r>
        <w:rPr>
          <w:rFonts w:ascii="Times New Roman" w:hAnsi="Times New Roman" w:cs="Times New Roman"/>
          <w:sz w:val="28"/>
          <w:szCs w:val="28"/>
          <w:lang w:val="tt"/>
        </w:rPr>
        <w:lastRenderedPageBreak/>
        <w:t>Башка шартлар тигез булганда, яшь гаиләнең программада катнашучыла</w:t>
      </w:r>
      <w:r>
        <w:rPr>
          <w:rFonts w:ascii="Times New Roman" w:hAnsi="Times New Roman" w:cs="Times New Roman"/>
          <w:sz w:val="28"/>
          <w:szCs w:val="28"/>
          <w:lang w:val="tt"/>
        </w:rPr>
        <w:t xml:space="preserve">р исемлегенә кертелү чиратын билгеләү өчен документлар тапшыру датасы хәлиткеч әһәмияткә ия. </w:t>
      </w:r>
    </w:p>
    <w:p w14:paraId="7317BA8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25. Яшьләр эшләре министрлыгы планлаштырылган елда социаль түләү алу теләген белдергән чарада катнашучы яшь гаиләләрнең гомуми исемлеген формалаштыра. Чарада катн</w:t>
      </w:r>
      <w:r>
        <w:rPr>
          <w:rFonts w:ascii="Times New Roman" w:hAnsi="Times New Roman" w:cs="Times New Roman"/>
          <w:sz w:val="28"/>
          <w:szCs w:val="28"/>
          <w:lang w:val="tt"/>
        </w:rPr>
        <w:t>ашучы яшь гаиләләрнең гомуми исемлегенә үзгәрешләр кертелергә мөмкин.</w:t>
      </w:r>
    </w:p>
    <w:p w14:paraId="705B3CC8"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26. Татарстан Республикасы буенча планлаштырылган елда социаль түләү алырга теләк белдергән яшь гаиләләрне торак белән тәэмин итү чарасында катнашучы яшь гаиләләр исемлекләренә һәм тиешл</w:t>
      </w:r>
      <w:r>
        <w:rPr>
          <w:rFonts w:ascii="Times New Roman" w:hAnsi="Times New Roman" w:cs="Times New Roman"/>
          <w:sz w:val="28"/>
          <w:szCs w:val="28"/>
          <w:lang w:val="tt"/>
        </w:rPr>
        <w:t>е елда Татарстан Республикасы буенча яшь гаиләләрне торак белән тәэмин итү чараларын гамәлгә ашыру кысаларында торак урын сатып алу яисә шәхси торак төзелеше объектын төзү өчен социаль түләүләр алуга дәгъва кылучы яшь гаиләләр исемлегенә, федераль бюджетта</w:t>
      </w:r>
      <w:r>
        <w:rPr>
          <w:rFonts w:ascii="Times New Roman" w:hAnsi="Times New Roman" w:cs="Times New Roman"/>
          <w:sz w:val="28"/>
          <w:szCs w:val="28"/>
          <w:lang w:val="tt"/>
        </w:rPr>
        <w:t>н финанслау шартларында кергән субсидияләрне дә кертеп, Татарстан Республикасы бюджеты акчалары чикләрендә үзгәрешләр кертү тәртибе Татарстан Республикасы Яшьләр эшләре министрлыгы формасы буенча билгеләнә.</w:t>
      </w:r>
    </w:p>
    <w:p w14:paraId="7737B4F9"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Яшьләр эшләре министрлыгы тиешле елда социаль түл</w:t>
      </w:r>
      <w:r>
        <w:rPr>
          <w:rFonts w:ascii="Times New Roman" w:hAnsi="Times New Roman" w:cs="Times New Roman"/>
          <w:sz w:val="28"/>
          <w:szCs w:val="28"/>
          <w:lang w:val="tt"/>
        </w:rPr>
        <w:t>әүләр</w:t>
      </w:r>
      <w:r>
        <w:rPr>
          <w:rFonts w:ascii="Times New Roman" w:hAnsi="Times New Roman" w:cs="Times New Roman"/>
          <w:sz w:val="28"/>
          <w:szCs w:val="28"/>
          <w:lang w:val="tt"/>
        </w:rPr>
        <w:t xml:space="preserve"> алуга дәгъва кылучы яшь гаиләләр исемлеген раслау датасыннан алып 10 календарь көн эчендә тиешле елда социаль түләүләр алуга дәгъва кылучы яшь гаиләләрнең расланган исемлегеннән өземтәләрне Идарәгә җиткерә.</w:t>
      </w:r>
    </w:p>
    <w:p w14:paraId="2F269916" w14:textId="0FEFDEFD"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Лениногорск муниципа</w:t>
      </w:r>
      <w:r>
        <w:rPr>
          <w:rFonts w:ascii="Times New Roman" w:hAnsi="Times New Roman" w:cs="Times New Roman"/>
          <w:sz w:val="28"/>
          <w:szCs w:val="28"/>
          <w:lang w:val="tt"/>
        </w:rPr>
        <w:t xml:space="preserve">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спорт һәм туризм эшләре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Программада катнашучы, тиешле елда социаль түләү алу теләген белдергән яшь гаиләләргә, аларны тиешле елда социаль түләүләр алуга дәгъва итүче яшь гаиләлә</w:t>
      </w:r>
      <w:r>
        <w:rPr>
          <w:rFonts w:ascii="Times New Roman" w:hAnsi="Times New Roman" w:cs="Times New Roman"/>
          <w:sz w:val="28"/>
          <w:szCs w:val="28"/>
          <w:lang w:val="tt"/>
        </w:rPr>
        <w:t>р исемлегенә кертү мәсьәләсе буенча Яшьләр эшләре министрлыгының карарын җиткерә (язмача яки Бердәм портал яисә Республика порталы аша электрон формада).</w:t>
      </w:r>
    </w:p>
    <w:p w14:paraId="76CBB8BB" w14:textId="77777777" w:rsidR="003011CB" w:rsidRPr="00D168DA" w:rsidRDefault="00593059">
      <w:pPr>
        <w:tabs>
          <w:tab w:val="left" w:pos="1134"/>
          <w:tab w:val="left" w:pos="2552"/>
          <w:tab w:val="left" w:pos="7088"/>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pacing w:val="-6"/>
          <w:sz w:val="28"/>
          <w:szCs w:val="28"/>
          <w:lang w:val="tt"/>
        </w:rPr>
        <w:t xml:space="preserve">27. Яшь гаиләләр планлаштырыла торган елда социаль түләүләр алуга дәгъва кылучы яшь гаиләләр </w:t>
      </w:r>
      <w:r>
        <w:rPr>
          <w:rFonts w:ascii="Times New Roman" w:hAnsi="Times New Roman" w:cs="Times New Roman"/>
          <w:spacing w:val="-6"/>
          <w:sz w:val="28"/>
          <w:szCs w:val="28"/>
          <w:lang w:val="tt"/>
        </w:rPr>
        <w:t>исемлекләреннән түбәндәге нигезләр буенча төшереп калдырыла:</w:t>
      </w:r>
    </w:p>
    <w:p w14:paraId="007AD2AD"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а) исәпкә кую урыны буенча яшь гаилә тарафыннан планлаштырыла торган елда социаль түләүләр алуга дәгъва кылучы яшь гаиләләрне исемлекләрдән төшереп калдыру турында гариза бирелгән;</w:t>
      </w:r>
    </w:p>
    <w:p w14:paraId="02F0EA5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б) әлеге Кагый</w:t>
      </w:r>
      <w:r>
        <w:rPr>
          <w:rFonts w:ascii="Times New Roman" w:hAnsi="Times New Roman" w:cs="Times New Roman"/>
          <w:sz w:val="28"/>
          <w:szCs w:val="28"/>
          <w:lang w:val="tt"/>
        </w:rPr>
        <w:t>дәләрнең 22 пунктында күрсәтелгән нигезләр буенча;</w:t>
      </w:r>
    </w:p>
    <w:p w14:paraId="6F5A43D3" w14:textId="77777777" w:rsidR="003011CB" w:rsidRPr="00D168DA" w:rsidRDefault="00593059">
      <w:pPr>
        <w:tabs>
          <w:tab w:val="left" w:pos="1276"/>
          <w:tab w:val="left" w:pos="1418"/>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в) гаиләнең бирелә торган социаль түләү күләменнән артыграк өлештә торакның исәп-хисап (уртача) бәясе өчен җитәрлек керемнәре яисә башка акчалары булмау;</w:t>
      </w:r>
    </w:p>
    <w:p w14:paraId="74E8DA8A" w14:textId="77777777" w:rsidR="003011CB" w:rsidRPr="00D168DA" w:rsidRDefault="00593059">
      <w:pPr>
        <w:tabs>
          <w:tab w:val="left" w:pos="851"/>
          <w:tab w:val="left" w:pos="993"/>
          <w:tab w:val="left" w:pos="1276"/>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pacing w:val="-6"/>
          <w:sz w:val="28"/>
          <w:szCs w:val="28"/>
          <w:lang w:val="tt"/>
        </w:rPr>
        <w:t>г) яшь гаиләнең әлеге Кагыйдәләрнең 6 пунктында кар</w:t>
      </w:r>
      <w:r>
        <w:rPr>
          <w:rFonts w:ascii="Times New Roman" w:hAnsi="Times New Roman" w:cs="Times New Roman"/>
          <w:spacing w:val="-6"/>
          <w:sz w:val="28"/>
          <w:szCs w:val="28"/>
          <w:lang w:val="tt"/>
        </w:rPr>
        <w:t>алган таләпләргә туры килмәвенә китергән никахны өзү;</w:t>
      </w:r>
    </w:p>
    <w:p w14:paraId="2414CC68"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д) әлеге Кагыйдәләрнең 30 пункты нигезендә таныклык алу өчен яшь гаилә тарафыннан кирәкле документларны тапшырмау.</w:t>
      </w:r>
    </w:p>
    <w:p w14:paraId="4CF27764" w14:textId="5E578D2F"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Әлеге</w:t>
      </w:r>
      <w:r>
        <w:rPr>
          <w:rFonts w:ascii="Times New Roman" w:hAnsi="Times New Roman" w:cs="Times New Roman"/>
          <w:sz w:val="28"/>
          <w:szCs w:val="28"/>
          <w:lang w:val="tt"/>
        </w:rPr>
        <w:t xml:space="preserve"> пунктның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а</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һәм </w:t>
      </w:r>
      <w:r w:rsidR="00D168DA">
        <w:rPr>
          <w:rFonts w:ascii="Times New Roman" w:hAnsi="Times New Roman" w:cs="Times New Roman"/>
          <w:sz w:val="28"/>
          <w:szCs w:val="28"/>
          <w:lang w:val="tt"/>
        </w:rPr>
        <w:t>«</w:t>
      </w:r>
      <w:r>
        <w:rPr>
          <w:rFonts w:ascii="Times New Roman" w:hAnsi="Times New Roman" w:cs="Times New Roman"/>
          <w:sz w:val="28"/>
          <w:szCs w:val="28"/>
          <w:lang w:val="tt"/>
        </w:rPr>
        <w:t>в</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 </w:t>
      </w:r>
      <w:r w:rsidR="00D168DA">
        <w:rPr>
          <w:rFonts w:ascii="Times New Roman" w:hAnsi="Times New Roman" w:cs="Times New Roman"/>
          <w:sz w:val="28"/>
          <w:szCs w:val="28"/>
          <w:lang w:val="tt"/>
        </w:rPr>
        <w:t>«</w:t>
      </w:r>
      <w:r>
        <w:rPr>
          <w:rFonts w:ascii="Times New Roman" w:hAnsi="Times New Roman" w:cs="Times New Roman"/>
          <w:sz w:val="28"/>
          <w:szCs w:val="28"/>
          <w:lang w:val="tt"/>
        </w:rPr>
        <w:t>д</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пунктчалары Программада катнашу өчен торак шартларын я</w:t>
      </w:r>
      <w:r>
        <w:rPr>
          <w:rFonts w:ascii="Times New Roman" w:hAnsi="Times New Roman" w:cs="Times New Roman"/>
          <w:sz w:val="28"/>
          <w:szCs w:val="28"/>
          <w:lang w:val="tt"/>
        </w:rPr>
        <w:t>хшыртуга мохтаҗлар буларак исәптән төшерү өчен нигез була алмый.</w:t>
      </w:r>
    </w:p>
    <w:p w14:paraId="0CDB075B" w14:textId="5719DECF" w:rsidR="003011CB" w:rsidRPr="00D168DA" w:rsidRDefault="00593059">
      <w:pPr>
        <w:tabs>
          <w:tab w:val="left" w:pos="426"/>
          <w:tab w:val="left" w:pos="1134"/>
          <w:tab w:val="left" w:pos="3828"/>
          <w:tab w:val="left" w:pos="3969"/>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28.</w:t>
      </w:r>
      <w:r>
        <w:rPr>
          <w:rFonts w:ascii="Times New Roman" w:hAnsi="Times New Roman" w:cs="Times New Roman"/>
          <w:sz w:val="28"/>
          <w:szCs w:val="28"/>
          <w:lang w:val="tt"/>
        </w:rPr>
        <w:tab/>
        <w:t xml:space="preserve">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спорт һәм туризм эшләре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һәр квартал саен, отчет кварталыннан со</w:t>
      </w:r>
      <w:r>
        <w:rPr>
          <w:rFonts w:ascii="Times New Roman" w:hAnsi="Times New Roman" w:cs="Times New Roman"/>
          <w:sz w:val="28"/>
          <w:szCs w:val="28"/>
          <w:lang w:val="tt"/>
        </w:rPr>
        <w:t>ңгы</w:t>
      </w:r>
      <w:r>
        <w:rPr>
          <w:rFonts w:ascii="Times New Roman" w:hAnsi="Times New Roman" w:cs="Times New Roman"/>
          <w:sz w:val="28"/>
          <w:szCs w:val="28"/>
          <w:lang w:val="tt"/>
        </w:rPr>
        <w:t xml:space="preserve"> айның 5 нче числосына кадәр, Татарстан Республикасы Яшьләр эшләре министрлыгына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бюджеты һәм Татарстан Республикасы бюджеты средстволарын куллану турында, Яшьләр эшләре министрлыгы тарафыннан билгеләнгән форма буенча, отчет</w:t>
      </w:r>
      <w:r>
        <w:rPr>
          <w:rFonts w:ascii="Times New Roman" w:hAnsi="Times New Roman" w:cs="Times New Roman"/>
          <w:sz w:val="28"/>
          <w:szCs w:val="28"/>
          <w:lang w:val="tt"/>
        </w:rPr>
        <w:t xml:space="preserve"> тәкъдим итә. </w:t>
      </w:r>
    </w:p>
    <w:p w14:paraId="49B5E13C" w14:textId="00DB303B" w:rsidR="003011CB" w:rsidRPr="00D168DA" w:rsidRDefault="00593059">
      <w:pPr>
        <w:tabs>
          <w:tab w:val="left" w:pos="993"/>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Әгәр</w:t>
      </w:r>
      <w:r>
        <w:rPr>
          <w:rFonts w:ascii="Times New Roman" w:hAnsi="Times New Roman" w:cs="Times New Roman"/>
          <w:sz w:val="28"/>
          <w:szCs w:val="28"/>
          <w:lang w:val="tt"/>
        </w:rPr>
        <w:t xml:space="preserve"> Татарстан Республикасы Лениногорск муниципаль районының башкарма комитеты карамагындагы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билгеләнгән вакытта әлеге хисапны тапшырмаса, Татарстан Республикасы бюджетыннан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w:t>
      </w:r>
      <w:r>
        <w:rPr>
          <w:rFonts w:ascii="Times New Roman" w:hAnsi="Times New Roman" w:cs="Times New Roman"/>
          <w:sz w:val="28"/>
          <w:szCs w:val="28"/>
          <w:lang w:val="tt"/>
        </w:rPr>
        <w:t>йоны бюджеты өчен социаль түләүләр бирүгә акча күчерү алдагы хисап чоры өчен хисап тапшырылганчы туктатыла.</w:t>
      </w:r>
    </w:p>
    <w:p w14:paraId="618E96F5" w14:textId="1A7420C8" w:rsidR="003011CB" w:rsidRPr="00D168DA" w:rsidRDefault="00593059">
      <w:pPr>
        <w:shd w:val="clear" w:color="auto" w:fill="FFFFFF"/>
        <w:spacing w:after="0" w:line="240" w:lineRule="auto"/>
        <w:ind w:firstLine="709"/>
        <w:jc w:val="both"/>
        <w:rPr>
          <w:rFonts w:ascii="Times New Roman" w:eastAsia="Times New Roman" w:hAnsi="Times New Roman" w:cs="Times New Roman"/>
          <w:sz w:val="28"/>
          <w:szCs w:val="28"/>
          <w:lang w:val="tt" w:eastAsia="ru-RU"/>
        </w:rPr>
      </w:pPr>
      <w:r>
        <w:rPr>
          <w:rFonts w:ascii="Times New Roman" w:hAnsi="Times New Roman" w:cs="Times New Roman"/>
          <w:sz w:val="28"/>
          <w:szCs w:val="28"/>
          <w:lang w:val="tt"/>
        </w:rPr>
        <w:t xml:space="preserve">29. Татарстан Республикасы Лениногорск муниципаль районының башкарма комитеты карамагындагы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Татарстан Респ</w:t>
      </w:r>
      <w:r>
        <w:rPr>
          <w:rFonts w:ascii="Times New Roman" w:hAnsi="Times New Roman" w:cs="Times New Roman"/>
          <w:sz w:val="28"/>
          <w:szCs w:val="28"/>
          <w:lang w:val="tt"/>
        </w:rPr>
        <w:t xml:space="preserve">убликасы бюджетыннан социаль түләүләр бирү өчен каралган башка бюджетара трансфертлар лимитлары турында хәбәр алганнан соң, 5 эш көне эчендә язмача яки </w:t>
      </w:r>
      <w:hyperlink r:id="rId11" w:tgtFrame="_blank" w:history="1">
        <w:r>
          <w:rPr>
            <w:rFonts w:ascii="Times New Roman" w:eastAsia="Times New Roman" w:hAnsi="Times New Roman" w:cs="Times New Roman"/>
            <w:sz w:val="28"/>
            <w:szCs w:val="28"/>
            <w:lang w:val="tt" w:eastAsia="ru-RU"/>
          </w:rPr>
          <w:t>Бердәм портал</w:t>
        </w:r>
      </w:hyperlink>
      <w:r>
        <w:rPr>
          <w:rFonts w:ascii="Times New Roman" w:hAnsi="Times New Roman" w:cs="Times New Roman"/>
          <w:sz w:val="28"/>
          <w:szCs w:val="28"/>
          <w:lang w:val="tt"/>
        </w:rPr>
        <w:t xml:space="preserve"> аша электрон рәвештә, социаль түләү алу хокукы турында таныклык алу өчен документлар тапшыру кирәклеге турында яшь гаиләләрне - социаль түләү алу кандидатларын хәбәр итү фактын һәм датасын расларга, шулай ук әлеге таныклык буенча бирелә торган социаль түл</w:t>
      </w:r>
      <w:r>
        <w:rPr>
          <w:rFonts w:ascii="Times New Roman" w:hAnsi="Times New Roman" w:cs="Times New Roman"/>
          <w:sz w:val="28"/>
          <w:szCs w:val="28"/>
          <w:lang w:val="tt"/>
        </w:rPr>
        <w:t>әүне</w:t>
      </w:r>
      <w:r>
        <w:rPr>
          <w:rFonts w:ascii="Times New Roman" w:hAnsi="Times New Roman" w:cs="Times New Roman"/>
          <w:sz w:val="28"/>
          <w:szCs w:val="28"/>
          <w:lang w:val="tt"/>
        </w:rPr>
        <w:t xml:space="preserve"> алу һәм куллану тәртибен һәм шартларын аңлатырга тиеш.</w:t>
      </w:r>
    </w:p>
    <w:p w14:paraId="36421EE1" w14:textId="77777777" w:rsidR="003011CB" w:rsidRPr="00D168DA" w:rsidRDefault="00593059">
      <w:pPr>
        <w:shd w:val="clear" w:color="auto" w:fill="FFFFFF"/>
        <w:spacing w:after="0" w:line="240" w:lineRule="auto"/>
        <w:ind w:firstLine="709"/>
        <w:jc w:val="both"/>
        <w:rPr>
          <w:rFonts w:ascii="Times New Roman" w:eastAsia="Times New Roman" w:hAnsi="Times New Roman" w:cs="Times New Roman"/>
          <w:sz w:val="28"/>
          <w:szCs w:val="28"/>
          <w:lang w:val="tt" w:eastAsia="ru-RU"/>
        </w:rPr>
      </w:pPr>
      <w:r>
        <w:rPr>
          <w:rFonts w:ascii="Times New Roman" w:hAnsi="Times New Roman" w:cs="Times New Roman"/>
          <w:sz w:val="28"/>
          <w:szCs w:val="28"/>
          <w:lang w:val="tt"/>
        </w:rPr>
        <w:t xml:space="preserve">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яшь гаиләләргә социаль түләүләр алу өчен таныклыкларны рәсмиләштерү һәм бирү эшен Татарстан Республикасы Яшьләр эшләре минист</w:t>
      </w:r>
      <w:r>
        <w:rPr>
          <w:rFonts w:ascii="Times New Roman" w:hAnsi="Times New Roman" w:cs="Times New Roman"/>
          <w:sz w:val="28"/>
          <w:szCs w:val="28"/>
          <w:lang w:val="tt"/>
        </w:rPr>
        <w:t xml:space="preserve">рлыгы тарафыннан субсидия бирү елының </w:t>
      </w:r>
      <w:r>
        <w:rPr>
          <w:rFonts w:ascii="Times New Roman" w:eastAsia="Times New Roman" w:hAnsi="Times New Roman" w:cs="Times New Roman"/>
          <w:color w:val="464C55"/>
          <w:sz w:val="28"/>
          <w:szCs w:val="28"/>
          <w:lang w:val="tt" w:eastAsia="ru-RU"/>
        </w:rPr>
        <w:t xml:space="preserve">1 </w:t>
      </w:r>
      <w:r>
        <w:rPr>
          <w:rFonts w:ascii="Times New Roman" w:hAnsi="Times New Roman" w:cs="Times New Roman"/>
          <w:sz w:val="28"/>
          <w:szCs w:val="28"/>
          <w:lang w:val="tt"/>
        </w:rPr>
        <w:t>мартына кадәр расланган яшь гаиләләр исемлегенә туры китереп башкара.</w:t>
      </w:r>
    </w:p>
    <w:p w14:paraId="21A76A78"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Яшь гаиләгә бирелә торган социаль түләүнең күләме таныклыкта күрсәтелә һәм аның гамәлдә булу вакыты дәвамында үзгәрешсез кала. </w:t>
      </w:r>
    </w:p>
    <w:p w14:paraId="2EAC3112"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Программа чараларын финанслауга бүлеп бирелгән һәм яшь гаиләләргә - социаль түләүләр алуга дәгъва кылучыларга социаль түләүләр б</w:t>
      </w:r>
      <w:r>
        <w:rPr>
          <w:rFonts w:ascii="Times New Roman" w:hAnsi="Times New Roman" w:cs="Times New Roman"/>
          <w:sz w:val="28"/>
          <w:szCs w:val="28"/>
          <w:lang w:val="tt"/>
        </w:rPr>
        <w:t>ирү өчен билгеләнгән акчаларның нинди дә булса нигезләре буенча азат ителгән очракта, акчаларның бушаган суммасына таныклык Татарстан Республикасы Яшьләр эшләре министрлыгы тарафыннан расланган социаль түләүләр алуга резервка кертелгән яшь гаиләләр исемлег</w:t>
      </w:r>
      <w:r>
        <w:rPr>
          <w:rFonts w:ascii="Times New Roman" w:hAnsi="Times New Roman" w:cs="Times New Roman"/>
          <w:sz w:val="28"/>
          <w:szCs w:val="28"/>
          <w:lang w:val="tt"/>
        </w:rPr>
        <w:t>еннән яшь гаиләләргә чират тәртибендә бирелергә тиеш.</w:t>
      </w:r>
    </w:p>
    <w:p w14:paraId="1EE35137" w14:textId="54694CA7" w:rsidR="003011CB" w:rsidRPr="00D168DA" w:rsidRDefault="00593059">
      <w:pPr>
        <w:tabs>
          <w:tab w:val="left" w:pos="426"/>
          <w:tab w:val="left" w:pos="851"/>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30. Социаль түләү алуга хокук турында таныклык алу өчен яшь гаилә - тиешле елда социаль түләү алуга дәгъва кылучы, социаль түләүгә хокук турында таныклык алу өчен документлар бирү кирәклеге турында хәбә</w:t>
      </w:r>
      <w:r>
        <w:rPr>
          <w:rFonts w:ascii="Times New Roman" w:hAnsi="Times New Roman" w:cs="Times New Roman"/>
          <w:sz w:val="28"/>
          <w:szCs w:val="28"/>
          <w:lang w:val="tt"/>
        </w:rPr>
        <w:t xml:space="preserve">рнамә алганнан соң 15 эш көне эчендә 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Яшьләр эшләре, спорт һәм туризм 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учреждениесенә мондый таныклыкны (ирекле рәвештә) бирү турында гариза һәм Программага </w:t>
      </w:r>
      <w:r>
        <w:rPr>
          <w:rFonts w:ascii="Times New Roman" w:hAnsi="Times New Roman" w:cs="Times New Roman"/>
          <w:sz w:val="28"/>
          <w:szCs w:val="28"/>
          <w:lang w:val="tt"/>
        </w:rPr>
        <w:t>3 нче кушымтада китерелгән документларны җибәрә.</w:t>
      </w:r>
    </w:p>
    <w:p w14:paraId="11AF5E03"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Гаризада яшь гаилә хәбәрнамәдә күрсәтелгән тәртиптә һәм шартларда социаль түләү алуга ризалык бирә.</w:t>
      </w:r>
    </w:p>
    <w:p w14:paraId="0FB640F4" w14:textId="39D92030"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Лениногорск муниципаль районы Башкарма комитетының </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Яшьләр эшләре, спорт һәм туризм </w:t>
      </w:r>
      <w:r>
        <w:rPr>
          <w:rFonts w:ascii="Times New Roman" w:hAnsi="Times New Roman" w:cs="Times New Roman"/>
          <w:sz w:val="28"/>
          <w:szCs w:val="28"/>
          <w:lang w:val="tt"/>
        </w:rPr>
        <w:t>идарәсе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казна учреждениесе әлеге документлардагы мәгълүматларны тикшерү эшен оештыра.</w:t>
      </w:r>
    </w:p>
    <w:p w14:paraId="5DE69C6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31. таныклык бирүдән баш тарту өчен түбәндәгеләр нигез була:</w:t>
      </w:r>
    </w:p>
    <w:p w14:paraId="730A9AAA" w14:textId="77777777" w:rsidR="003011CB" w:rsidRPr="00D168DA" w:rsidRDefault="00593059">
      <w:pPr>
        <w:tabs>
          <w:tab w:val="left" w:pos="142"/>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әлеге Кагыйдәләрнең 30 пунктында билгеләнгән таныклык алу өчен кирәкле документларны тапшыру ср</w:t>
      </w:r>
      <w:r>
        <w:rPr>
          <w:rFonts w:ascii="Times New Roman" w:hAnsi="Times New Roman" w:cs="Times New Roman"/>
          <w:sz w:val="28"/>
          <w:szCs w:val="28"/>
          <w:lang w:val="tt"/>
        </w:rPr>
        <w:t>огын бозу;</w:t>
      </w:r>
    </w:p>
    <w:p w14:paraId="78DC7300" w14:textId="77777777" w:rsidR="003011CB" w:rsidRPr="00D168DA" w:rsidRDefault="00593059">
      <w:pPr>
        <w:tabs>
          <w:tab w:val="left" w:pos="142"/>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әлеге Кагыйдәләрнең 30 пунктында күрсәтелгән документларны тапшырмау яисә тулы күләмдә тапшырмау;</w:t>
      </w:r>
    </w:p>
    <w:p w14:paraId="3C34C1F5" w14:textId="77777777" w:rsidR="003011CB" w:rsidRPr="00D168DA" w:rsidRDefault="00593059">
      <w:pPr>
        <w:tabs>
          <w:tab w:val="left" w:pos="851"/>
        </w:tabs>
        <w:spacing w:after="0" w:line="240" w:lineRule="auto"/>
        <w:ind w:firstLine="709"/>
        <w:jc w:val="both"/>
        <w:rPr>
          <w:rFonts w:ascii="Times New Roman" w:hAnsi="Times New Roman" w:cs="Times New Roman"/>
          <w:spacing w:val="-10"/>
          <w:sz w:val="28"/>
          <w:szCs w:val="28"/>
          <w:lang w:val="tt"/>
        </w:rPr>
      </w:pPr>
      <w:r>
        <w:rPr>
          <w:rFonts w:ascii="Times New Roman" w:hAnsi="Times New Roman" w:cs="Times New Roman"/>
          <w:spacing w:val="-10"/>
          <w:sz w:val="28"/>
          <w:szCs w:val="28"/>
          <w:lang w:val="tt"/>
        </w:rPr>
        <w:t xml:space="preserve">- тапшырылган документлардагы мәгълүматларның дөрес булмавы; </w:t>
      </w:r>
    </w:p>
    <w:p w14:paraId="4F01B0B1" w14:textId="77777777" w:rsidR="003011CB" w:rsidRPr="00D168DA" w:rsidRDefault="00593059">
      <w:pPr>
        <w:tabs>
          <w:tab w:val="left" w:pos="851"/>
          <w:tab w:val="left" w:pos="993"/>
          <w:tab w:val="left" w:pos="1276"/>
        </w:tabs>
        <w:spacing w:after="0" w:line="240" w:lineRule="auto"/>
        <w:ind w:firstLine="709"/>
        <w:jc w:val="both"/>
        <w:rPr>
          <w:rFonts w:ascii="Times New Roman" w:hAnsi="Times New Roman" w:cs="Times New Roman"/>
          <w:spacing w:val="-10"/>
          <w:sz w:val="28"/>
          <w:szCs w:val="28"/>
          <w:lang w:val="tt"/>
        </w:rPr>
      </w:pPr>
      <w:r>
        <w:rPr>
          <w:rFonts w:ascii="Times New Roman" w:hAnsi="Times New Roman" w:cs="Times New Roman"/>
          <w:spacing w:val="-10"/>
          <w:sz w:val="28"/>
          <w:szCs w:val="28"/>
          <w:lang w:val="tt"/>
        </w:rPr>
        <w:t>- сатып алынган (төзелгән) торак бинасының (йортның) туры килмәве;</w:t>
      </w:r>
    </w:p>
    <w:p w14:paraId="0EE4443B" w14:textId="77777777" w:rsidR="003011CB" w:rsidRPr="00D168DA" w:rsidRDefault="00593059">
      <w:pPr>
        <w:tabs>
          <w:tab w:val="left" w:pos="851"/>
          <w:tab w:val="left" w:pos="993"/>
          <w:tab w:val="left" w:pos="1276"/>
        </w:tabs>
        <w:spacing w:after="0" w:line="240" w:lineRule="auto"/>
        <w:jc w:val="both"/>
        <w:rPr>
          <w:rFonts w:ascii="Times New Roman" w:hAnsi="Times New Roman" w:cs="Times New Roman"/>
          <w:sz w:val="28"/>
          <w:szCs w:val="28"/>
          <w:lang w:val="tt"/>
        </w:rPr>
      </w:pPr>
      <w:r>
        <w:rPr>
          <w:rFonts w:ascii="Times New Roman" w:hAnsi="Times New Roman" w:cs="Times New Roman"/>
          <w:spacing w:val="-10"/>
          <w:sz w:val="28"/>
          <w:szCs w:val="28"/>
          <w:lang w:val="tt"/>
        </w:rPr>
        <w:t xml:space="preserve">бурычка алынган </w:t>
      </w:r>
      <w:r>
        <w:rPr>
          <w:rFonts w:ascii="Times New Roman" w:hAnsi="Times New Roman" w:cs="Times New Roman"/>
          <w:spacing w:val="-10"/>
          <w:sz w:val="28"/>
          <w:szCs w:val="28"/>
          <w:lang w:val="tt"/>
        </w:rPr>
        <w:t>акчалар ярдәмендә, әлеге Кагыйдәләрнең 35 пункты таләпләренә.</w:t>
      </w:r>
    </w:p>
    <w:p w14:paraId="661A3B50"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pacing w:val="-8"/>
          <w:sz w:val="28"/>
          <w:szCs w:val="28"/>
          <w:lang w:val="tt"/>
        </w:rPr>
        <w:t>32. Яшь гаиләне программада катнашучылар исемлегеннән чыгару турында карар торак комиссиясе тарафыннан түбәндәге нигезләрдә кабул ителә:</w:t>
      </w:r>
    </w:p>
    <w:p w14:paraId="17624887"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а) исәпкә кую урыны буенча яшь гаилә тарафыннан аны </w:t>
      </w:r>
      <w:r>
        <w:rPr>
          <w:rFonts w:ascii="Times New Roman" w:hAnsi="Times New Roman" w:cs="Times New Roman"/>
          <w:sz w:val="28"/>
          <w:szCs w:val="28"/>
          <w:lang w:val="tt"/>
        </w:rPr>
        <w:t>Программада катнашучылар исемлекләреннән төшереп калдыру һәм социаль түләү алуга хокук турында таныклыкны кире кайтару турында гариза бирелгән;</w:t>
      </w:r>
    </w:p>
    <w:p w14:paraId="30851C11" w14:textId="55A64464"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б) әлеге Кагыйдәләрнең 22 пунктындагы </w:t>
      </w:r>
      <w:r w:rsidR="00D168DA">
        <w:rPr>
          <w:rFonts w:ascii="Times New Roman" w:hAnsi="Times New Roman" w:cs="Times New Roman"/>
          <w:sz w:val="28"/>
          <w:szCs w:val="28"/>
          <w:lang w:val="tt"/>
        </w:rPr>
        <w:t>«</w:t>
      </w:r>
      <w:r>
        <w:rPr>
          <w:rFonts w:ascii="Times New Roman" w:hAnsi="Times New Roman" w:cs="Times New Roman"/>
          <w:sz w:val="28"/>
          <w:szCs w:val="28"/>
          <w:lang w:val="tt"/>
        </w:rPr>
        <w:t>в</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һәм </w:t>
      </w:r>
      <w:r w:rsidR="00D168DA">
        <w:rPr>
          <w:rFonts w:ascii="Times New Roman" w:hAnsi="Times New Roman" w:cs="Times New Roman"/>
          <w:sz w:val="28"/>
          <w:szCs w:val="28"/>
          <w:lang w:val="tt"/>
        </w:rPr>
        <w:t>«</w:t>
      </w:r>
      <w:r>
        <w:rPr>
          <w:rFonts w:ascii="Times New Roman" w:hAnsi="Times New Roman" w:cs="Times New Roman"/>
          <w:sz w:val="28"/>
          <w:szCs w:val="28"/>
          <w:lang w:val="tt"/>
        </w:rPr>
        <w:t>д</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пунктчаларында һәм 25 пунктындагы </w:t>
      </w:r>
      <w:r w:rsidR="00D168DA">
        <w:rPr>
          <w:rFonts w:ascii="Times New Roman" w:hAnsi="Times New Roman" w:cs="Times New Roman"/>
          <w:sz w:val="28"/>
          <w:szCs w:val="28"/>
          <w:lang w:val="tt"/>
        </w:rPr>
        <w:t>«</w:t>
      </w:r>
      <w:r>
        <w:rPr>
          <w:rFonts w:ascii="Times New Roman" w:hAnsi="Times New Roman" w:cs="Times New Roman"/>
          <w:sz w:val="28"/>
          <w:szCs w:val="28"/>
          <w:lang w:val="tt"/>
        </w:rPr>
        <w:t>в</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һәм </w:t>
      </w:r>
      <w:r w:rsidR="00D168DA">
        <w:rPr>
          <w:rFonts w:ascii="Times New Roman" w:hAnsi="Times New Roman" w:cs="Times New Roman"/>
          <w:sz w:val="28"/>
          <w:szCs w:val="28"/>
          <w:lang w:val="tt"/>
        </w:rPr>
        <w:t>«</w:t>
      </w:r>
      <w:r>
        <w:rPr>
          <w:rFonts w:ascii="Times New Roman" w:hAnsi="Times New Roman" w:cs="Times New Roman"/>
          <w:sz w:val="28"/>
          <w:szCs w:val="28"/>
          <w:lang w:val="tt"/>
        </w:rPr>
        <w:t>г</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пунктчаларында к</w:t>
      </w:r>
      <w:r>
        <w:rPr>
          <w:rFonts w:ascii="Times New Roman" w:hAnsi="Times New Roman" w:cs="Times New Roman"/>
          <w:sz w:val="28"/>
          <w:szCs w:val="28"/>
          <w:lang w:val="tt"/>
        </w:rPr>
        <w:t>үрсәтелгән</w:t>
      </w:r>
      <w:r>
        <w:rPr>
          <w:rFonts w:ascii="Times New Roman" w:hAnsi="Times New Roman" w:cs="Times New Roman"/>
          <w:sz w:val="28"/>
          <w:szCs w:val="28"/>
          <w:lang w:val="tt"/>
        </w:rPr>
        <w:t xml:space="preserve"> нигезләр буенча.</w:t>
      </w:r>
    </w:p>
    <w:p w14:paraId="7D92746A" w14:textId="77777777" w:rsidR="003011CB" w:rsidRPr="00D168DA" w:rsidRDefault="00593059">
      <w:pPr>
        <w:spacing w:after="0" w:line="240" w:lineRule="auto"/>
        <w:ind w:firstLine="709"/>
        <w:jc w:val="both"/>
        <w:rPr>
          <w:rFonts w:ascii="Arial" w:eastAsia="Times New Roman" w:hAnsi="Arial" w:cs="Arial"/>
          <w:color w:val="000000"/>
          <w:sz w:val="24"/>
          <w:szCs w:val="24"/>
          <w:lang w:val="tt" w:eastAsia="ru-RU"/>
        </w:rPr>
      </w:pPr>
      <w:r>
        <w:rPr>
          <w:rFonts w:ascii="Times New Roman" w:hAnsi="Times New Roman" w:cs="Times New Roman"/>
          <w:sz w:val="28"/>
          <w:szCs w:val="28"/>
          <w:lang w:val="tt"/>
        </w:rPr>
        <w:t xml:space="preserve">33. Программада катнашучы яшь гаиләдә бирелгән таныклыкны алмаштыруны таләп иткән шартлар барлыкка килгәндә, яшь гаилә язмача яки электрон формада Бердәм портал аша </w:t>
      </w:r>
      <w:r>
        <w:rPr>
          <w:rFonts w:ascii="Times New Roman" w:eastAsia="Times New Roman" w:hAnsi="Times New Roman" w:cs="Times New Roman"/>
          <w:color w:val="000000"/>
          <w:sz w:val="28"/>
          <w:szCs w:val="28"/>
          <w:lang w:val="tt" w:eastAsia="ru-RU"/>
        </w:rPr>
        <w:t>таныклык биргән органга аны алмаштыру турында гариза тапшыра, а</w:t>
      </w:r>
      <w:r>
        <w:rPr>
          <w:rFonts w:ascii="Times New Roman" w:eastAsia="Times New Roman" w:hAnsi="Times New Roman" w:cs="Times New Roman"/>
          <w:color w:val="000000"/>
          <w:sz w:val="28"/>
          <w:szCs w:val="28"/>
          <w:lang w:val="tt" w:eastAsia="ru-RU"/>
        </w:rPr>
        <w:t>нда әлеге алмаштыруны таләп иткән шартлар күрсәтелә һәм әлеге шартларны раслаучы документлар кушыла</w:t>
      </w:r>
      <w:r>
        <w:rPr>
          <w:rFonts w:ascii="Arial" w:eastAsia="Times New Roman" w:hAnsi="Arial" w:cs="Arial"/>
          <w:color w:val="000000"/>
          <w:sz w:val="24"/>
          <w:szCs w:val="24"/>
          <w:lang w:val="tt" w:eastAsia="ru-RU"/>
        </w:rPr>
        <w:t>.</w:t>
      </w:r>
    </w:p>
    <w:p w14:paraId="76890835" w14:textId="77777777" w:rsidR="003011CB" w:rsidRPr="00D168DA" w:rsidRDefault="00593059">
      <w:pPr>
        <w:tabs>
          <w:tab w:val="left" w:pos="284"/>
          <w:tab w:val="left" w:pos="1134"/>
          <w:tab w:val="left" w:pos="7513"/>
          <w:tab w:val="left" w:pos="8080"/>
          <w:tab w:val="left" w:pos="8647"/>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pacing w:val="-14"/>
          <w:sz w:val="28"/>
          <w:szCs w:val="28"/>
          <w:lang w:val="tt"/>
        </w:rPr>
        <w:t>Күрсәтелгән шартларга таныклыкны югалту (урлау) яки бозу, яшь гаиләгә таныклыкны билгеләнгән вакытта тапшырырга мөмкинлек бирмәгән нигезле сәбәпләр керә.</w:t>
      </w:r>
    </w:p>
    <w:p w14:paraId="020CC348"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Г</w:t>
      </w:r>
      <w:r>
        <w:rPr>
          <w:rFonts w:ascii="Times New Roman" w:hAnsi="Times New Roman" w:cs="Times New Roman"/>
          <w:sz w:val="28"/>
          <w:szCs w:val="28"/>
          <w:lang w:val="tt"/>
        </w:rPr>
        <w:t>аризаны алган көннән алып 30 календарь көн эчендә таныклык биргән орган яңа таныклык бирә, анда алмаштырылган таныклыкта каралган социаль түләү күләме һәм гамәлдә булу срогына туры килә торган гамәл вакыты күрсәтелә.</w:t>
      </w:r>
    </w:p>
    <w:p w14:paraId="3EAC5588" w14:textId="77777777" w:rsidR="003011CB" w:rsidRPr="00D168DA" w:rsidRDefault="00593059">
      <w:pPr>
        <w:tabs>
          <w:tab w:val="left" w:pos="426"/>
          <w:tab w:val="left" w:pos="993"/>
          <w:tab w:val="left" w:pos="1276"/>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34. Социаль түләү таныклык хуҗасына, ан</w:t>
      </w:r>
      <w:r>
        <w:rPr>
          <w:rFonts w:ascii="Times New Roman" w:hAnsi="Times New Roman" w:cs="Times New Roman"/>
          <w:sz w:val="28"/>
          <w:szCs w:val="28"/>
          <w:lang w:val="tt"/>
        </w:rPr>
        <w:t>ың банк счетына, Программада катнашучы яшь гаиләләргә (алга таба - банк) бирелә торган социаль түләүләр сыйфатында бирелә торган акчаларга хезмәт күрсәтү өчен сайлап алынган банкта ачылган, тиешле акчаларны аның банк счетына күчерү юлы белән бирелә.</w:t>
      </w:r>
    </w:p>
    <w:p w14:paraId="745A1AF9" w14:textId="77777777" w:rsidR="003011CB" w:rsidRPr="00D168DA" w:rsidRDefault="00593059">
      <w:pPr>
        <w:tabs>
          <w:tab w:val="left" w:pos="1418"/>
          <w:tab w:val="left" w:pos="1843"/>
          <w:tab w:val="left" w:pos="3261"/>
          <w:tab w:val="left" w:pos="5387"/>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Таныкл</w:t>
      </w:r>
      <w:r>
        <w:rPr>
          <w:rFonts w:ascii="Times New Roman" w:hAnsi="Times New Roman" w:cs="Times New Roman"/>
          <w:sz w:val="28"/>
          <w:szCs w:val="28"/>
          <w:lang w:val="tt"/>
        </w:rPr>
        <w:t>ык хуҗасы аны бирү датасыннан бер ай эчендә таныклыкны банкка тапшыра.</w:t>
      </w:r>
    </w:p>
    <w:p w14:paraId="3FC9A7C3" w14:textId="77777777" w:rsidR="003011CB" w:rsidRPr="00D168DA" w:rsidRDefault="00593059">
      <w:pPr>
        <w:tabs>
          <w:tab w:val="left" w:pos="1418"/>
          <w:tab w:val="left" w:pos="1843"/>
          <w:tab w:val="left" w:pos="3261"/>
          <w:tab w:val="left" w:pos="5387"/>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Банкка тапшырылган таныклык, банк счеты килешүе төзелгәннән соң, аның хуҗасына кире кайтарылмый. Таныклык, бирелгән көннән алып бер ай узгач банкка тапшырылган булса, банк тарафыннан ка</w:t>
      </w:r>
      <w:r>
        <w:rPr>
          <w:rFonts w:ascii="Times New Roman" w:hAnsi="Times New Roman" w:cs="Times New Roman"/>
          <w:sz w:val="28"/>
          <w:szCs w:val="28"/>
          <w:lang w:val="tt"/>
        </w:rPr>
        <w:t xml:space="preserve">бул ителми. Бу вакыт узгач, таныклык хуҗасы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w:t>
      </w:r>
      <w:r>
        <w:rPr>
          <w:rFonts w:ascii="Times New Roman" w:hAnsi="Times New Roman" w:cs="Times New Roman"/>
          <w:sz w:val="28"/>
          <w:szCs w:val="28"/>
          <w:lang w:val="tt"/>
        </w:rPr>
        <w:lastRenderedPageBreak/>
        <w:t xml:space="preserve">районының башкарма комитетына, таныклык биргән органга, әлеге Кагыйдәләрнең 33 пункты нигезендә, таныклыкны алмаштыру турында гариза белән мөрәҗәгать итәргә хокуклы. </w:t>
      </w:r>
      <w:r>
        <w:rPr>
          <w:rFonts w:ascii="Times New Roman" w:hAnsi="Times New Roman" w:cs="Times New Roman"/>
          <w:sz w:val="28"/>
          <w:szCs w:val="28"/>
          <w:lang w:val="tt"/>
        </w:rPr>
        <w:t>Банк таныклыкта күрсәтелгән мәгълүматларның таныклык хуҗасының шәхесен раслаучы документтагы мәгълүматларга туры килүен, шулай ук таныклыкның банкка вакытында тапшырылуын тикшерә.</w:t>
      </w:r>
    </w:p>
    <w:p w14:paraId="3635AD7F" w14:textId="77777777" w:rsidR="003011CB" w:rsidRPr="00D168DA" w:rsidRDefault="00593059">
      <w:pPr>
        <w:tabs>
          <w:tab w:val="left" w:pos="284"/>
          <w:tab w:val="left" w:pos="993"/>
          <w:tab w:val="left" w:pos="1560"/>
          <w:tab w:val="left" w:pos="1985"/>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Күрсәтмәдә күрсәтелгән мәгълүматлар, тәкъдим ителгән документлардагы мәгълүм</w:t>
      </w:r>
      <w:r>
        <w:rPr>
          <w:rFonts w:ascii="Times New Roman" w:hAnsi="Times New Roman" w:cs="Times New Roman"/>
          <w:sz w:val="28"/>
          <w:szCs w:val="28"/>
          <w:lang w:val="tt"/>
        </w:rPr>
        <w:t xml:space="preserve">атлар туры килмәгән очракта, банк банк счеты шартнамәсен төзүдән баш тарта һәм аның хуҗасына таныклыкны кире кайтара, ә </w:t>
      </w:r>
      <w:r>
        <w:rPr>
          <w:rFonts w:ascii="Times New Roman" w:hAnsi="Times New Roman" w:cs="Times New Roman"/>
          <w:sz w:val="28"/>
          <w:szCs w:val="28"/>
          <w:lang w:val="tt"/>
        </w:rPr>
        <w:tab/>
        <w:t>калган очракларда банк счеты таныклыгы хуҗасы белән килешү төзи һәм аның исеменә социаль түләү буларак бирелгән акчаларны исәпкә алу өч</w:t>
      </w:r>
      <w:r>
        <w:rPr>
          <w:rFonts w:ascii="Times New Roman" w:hAnsi="Times New Roman" w:cs="Times New Roman"/>
          <w:sz w:val="28"/>
          <w:szCs w:val="28"/>
          <w:lang w:val="tt"/>
        </w:rPr>
        <w:t>ен банк счетын ача.</w:t>
      </w:r>
    </w:p>
    <w:p w14:paraId="444DA9D1" w14:textId="77777777" w:rsidR="003011CB" w:rsidRPr="00D168DA" w:rsidRDefault="00593059">
      <w:pPr>
        <w:tabs>
          <w:tab w:val="left" w:pos="1560"/>
          <w:tab w:val="left" w:pos="8080"/>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35. Счетны гамәлгә ашыручы теләсә кайсы физик һәм (яисә) юридик затлардан бер (берничә) торак урын (торак урын) сатып алу яисә дәүләт заказчысы билгеләгән Подпрограмма дәүләт заказчысы билгеләгән тәртип (норматив документ) нигезендә тор</w:t>
      </w:r>
      <w:r>
        <w:rPr>
          <w:rFonts w:ascii="Times New Roman" w:hAnsi="Times New Roman" w:cs="Times New Roman"/>
          <w:sz w:val="28"/>
          <w:szCs w:val="28"/>
          <w:lang w:val="tt"/>
        </w:rPr>
        <w:t>ак төзелеше объектын төзү өчен социаль түләүдән файдаланырга хокуклы, ул даими яшәү өчен сайланган торак пункт шартларына карата төзекләндерелгән, акчаларга хезмәт күрсәтү өчен сайлап алынган банктан ипотека торак кредитын җәлеп итү юлы белән торак урын са</w:t>
      </w:r>
      <w:r>
        <w:rPr>
          <w:rFonts w:ascii="Times New Roman" w:hAnsi="Times New Roman" w:cs="Times New Roman"/>
          <w:sz w:val="28"/>
          <w:szCs w:val="28"/>
          <w:lang w:val="tt"/>
        </w:rPr>
        <w:t xml:space="preserve">тып алына (төзелә) торак пункт шартларына карата төзекләндерелгән торак пунктка җавап бирә. </w:t>
      </w:r>
    </w:p>
    <w:p w14:paraId="7278981B" w14:textId="77777777" w:rsidR="003011CB" w:rsidRPr="00D168DA" w:rsidRDefault="00593059">
      <w:pPr>
        <w:tabs>
          <w:tab w:val="left" w:pos="1560"/>
          <w:tab w:val="left" w:pos="8080"/>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Сатып алына торган (шул исәптән өлешкә кереп төзү объекты булып торучы) торак урын Татарстан Республикасы территориясендә булырга яки торак йорт Татарстан Республи</w:t>
      </w:r>
      <w:r>
        <w:rPr>
          <w:rFonts w:ascii="Times New Roman" w:hAnsi="Times New Roman" w:cs="Times New Roman"/>
          <w:sz w:val="28"/>
          <w:szCs w:val="28"/>
          <w:lang w:val="tt"/>
        </w:rPr>
        <w:t>касы территориясендә төзелергә тиеш.</w:t>
      </w:r>
    </w:p>
    <w:p w14:paraId="1770343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Социаль түләү күләмен исәпләгәндә исәпкә алынган яшь гаиләнең һәр әгъзасына исәпләгәндә сатып алына торган торак урынының (төзелә торган торак объектының) гомуми мәйданы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т</w:t>
      </w:r>
      <w:r>
        <w:rPr>
          <w:rFonts w:ascii="Times New Roman" w:hAnsi="Times New Roman" w:cs="Times New Roman"/>
          <w:sz w:val="28"/>
          <w:szCs w:val="28"/>
          <w:lang w:val="tt"/>
        </w:rPr>
        <w:t>арафыннан гражданнарны торак сатып алу (төзелеш) урынында торак урыннарына мохтаҗлар буларак исәпкә алу максатларында билгеләнгән торак урынының гомуми мәйданының исәпкә алу нормасыннан ким булмаска тиеш.</w:t>
      </w:r>
    </w:p>
    <w:p w14:paraId="468F740D"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Төп бурычны каплау һәм торак кредитлары, шул </w:t>
      </w:r>
      <w:r>
        <w:rPr>
          <w:rFonts w:ascii="Times New Roman" w:hAnsi="Times New Roman" w:cs="Times New Roman"/>
          <w:sz w:val="28"/>
          <w:szCs w:val="28"/>
          <w:lang w:val="tt"/>
        </w:rPr>
        <w:t>исәптән ипотека, яки торак займнары буенча процентлар түләү өчен социаль түләүне куллану очрагында, башка процентлар, штрафлар, комиссияләр һәм бу кредитлар яки займнар буенча бурычларны үтәүне кичектерү өчен пенялардан тыш, өлешкә кереп төзү шартнамәсе бә</w:t>
      </w:r>
      <w:r>
        <w:rPr>
          <w:rFonts w:ascii="Times New Roman" w:hAnsi="Times New Roman" w:cs="Times New Roman"/>
          <w:sz w:val="28"/>
          <w:szCs w:val="28"/>
          <w:lang w:val="tt"/>
        </w:rPr>
        <w:t>ясен түләү өчен, өлешкә кереп төзү объекты буларак торак урынын күздә тоткан шартнамә нигезендә, тиешле акчаларны эскроу счетына кертү юлы белән, яшь гаилә вәкаләтле банкка тәкъдим итә:</w:t>
      </w:r>
    </w:p>
    <w:p w14:paraId="0863E34E" w14:textId="77777777" w:rsidR="003011CB" w:rsidRDefault="00593059">
      <w:pPr>
        <w:tabs>
          <w:tab w:val="left" w:pos="284"/>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а) банк счеты шартнамәсе;</w:t>
      </w:r>
    </w:p>
    <w:p w14:paraId="7B13CCDF" w14:textId="77777777" w:rsidR="003011CB" w:rsidRDefault="00593059">
      <w:pPr>
        <w:tabs>
          <w:tab w:val="left" w:pos="284"/>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 кредит шартнамәсе (заем шартнамәсе);</w:t>
      </w:r>
    </w:p>
    <w:p w14:paraId="41A7874A" w14:textId="77777777" w:rsidR="003011CB" w:rsidRDefault="00593059">
      <w:pPr>
        <w:tabs>
          <w:tab w:val="left" w:pos="284"/>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в) с</w:t>
      </w:r>
      <w:r>
        <w:rPr>
          <w:rFonts w:ascii="Times New Roman" w:hAnsi="Times New Roman" w:cs="Times New Roman"/>
          <w:sz w:val="28"/>
          <w:szCs w:val="28"/>
          <w:lang w:val="tt"/>
        </w:rPr>
        <w:t>атып алынган торак урынына милек хокукын дәүләт теркәве турында таныклык, яки күчемсез милекнең төп характеристикалары һәм теркәлгән хокуклары турында Бердәм дәүләт реестрыннан өземтә, яисә төзелеше тәмамланмаган торак йортка документлар;</w:t>
      </w:r>
    </w:p>
    <w:p w14:paraId="52FDFA86" w14:textId="77777777" w:rsidR="003011CB" w:rsidRDefault="00593059">
      <w:pPr>
        <w:tabs>
          <w:tab w:val="left" w:pos="284"/>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г) төп бурычның к</w:t>
      </w:r>
      <w:r>
        <w:rPr>
          <w:rFonts w:ascii="Times New Roman" w:hAnsi="Times New Roman" w:cs="Times New Roman"/>
          <w:sz w:val="28"/>
          <w:szCs w:val="28"/>
          <w:lang w:val="tt"/>
        </w:rPr>
        <w:t>алган өлеше һәм ипотека торак кредитыннан (заемнан) файдаланган өчен процентлар түләү буенча бурыч суммасы турында кредитордан белешмә.</w:t>
      </w:r>
    </w:p>
    <w:p w14:paraId="7480BBF2"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Программада катнашучы яшь гаиләләр торак урыны сатып алу (торак йорт төзү, өлешчә төзелештә катнашу килешүе бәясен </w:t>
      </w:r>
      <w:r>
        <w:rPr>
          <w:rFonts w:ascii="Times New Roman" w:hAnsi="Times New Roman" w:cs="Times New Roman"/>
          <w:sz w:val="28"/>
          <w:szCs w:val="28"/>
          <w:lang w:val="tt"/>
        </w:rPr>
        <w:t>түләү) максатында үз акчаларын, ана (гаилә) капиталы акчаларын һәм теләсә кайсы оешмалар һәм (яки) физик затлар биргән кредитлар яки заемнар акчаларын җәлеп итү хокукына ия.</w:t>
      </w:r>
    </w:p>
    <w:p w14:paraId="09B727E1" w14:textId="77777777" w:rsidR="003011CB" w:rsidRDefault="00593059">
      <w:pPr>
        <w:tabs>
          <w:tab w:val="left" w:pos="1418"/>
          <w:tab w:val="left" w:pos="1560"/>
          <w:tab w:val="left" w:pos="3261"/>
          <w:tab w:val="left" w:pos="3686"/>
          <w:tab w:val="left" w:pos="3828"/>
          <w:tab w:val="left" w:pos="779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Сатып алына торган торак урыны (төзелә торган торак төзелеше объекты проекты) сайл</w:t>
      </w:r>
      <w:r>
        <w:rPr>
          <w:rFonts w:ascii="Times New Roman" w:hAnsi="Times New Roman" w:cs="Times New Roman"/>
          <w:sz w:val="28"/>
          <w:szCs w:val="28"/>
          <w:lang w:val="tt"/>
        </w:rPr>
        <w:t xml:space="preserve">анганнан соң, яшь гаилә - программада катнашучы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районының Башкарма комитеты белән торак урын сатып алу (торак төзелеше объектын төзү) турында килешү төзи, аңа дәүләт заказчысы тарафыннан расланган торак бинага </w:t>
      </w:r>
      <w:r>
        <w:rPr>
          <w:rFonts w:ascii="Times New Roman" w:hAnsi="Times New Roman" w:cs="Times New Roman"/>
          <w:sz w:val="28"/>
          <w:szCs w:val="28"/>
          <w:lang w:val="tt"/>
        </w:rPr>
        <w:t>(төзелә торган торак төзелеше объекты) документларның күчермәләре кушып бирелә.</w:t>
      </w:r>
    </w:p>
    <w:p w14:paraId="5281AB0B" w14:textId="77777777"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36. Сатып алына торган торак урынына (торак йорт төзелеше) түләү өчен счетны бүлүче банкка банк счеты шартнамәсе, торак урынына шартнамә йә төзелеш подряды шартнамәсе, сатып ал</w:t>
      </w:r>
      <w:r>
        <w:rPr>
          <w:rFonts w:ascii="Times New Roman" w:hAnsi="Times New Roman" w:cs="Times New Roman"/>
          <w:sz w:val="28"/>
          <w:szCs w:val="28"/>
          <w:lang w:val="tt"/>
        </w:rPr>
        <w:t>ына торган торак бинага (төзелгән торак йорт) милек хокукын дәүләт теркәве турында таныклык яисә күчемсез мөлкәткә хокукларның һәм аның белән алыш-бирешләрнең бердәм дәүләт реестрыннан өземтә тапшыра торган социаль түләү күләменнән арткан өлештә сатып алын</w:t>
      </w:r>
      <w:r>
        <w:rPr>
          <w:rFonts w:ascii="Times New Roman" w:hAnsi="Times New Roman" w:cs="Times New Roman"/>
          <w:sz w:val="28"/>
          <w:szCs w:val="28"/>
          <w:lang w:val="tt"/>
        </w:rPr>
        <w:t>а торган торак урын (төзелә торган торак йорт) өчен түләү өчен җитәрлек акча булуны раслый торган документлар тапшыра.</w:t>
      </w:r>
    </w:p>
    <w:p w14:paraId="538BA9B3"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Торак бинага яисә төзелеш подряды килешүендә таныклык реквизитлары (килешү нигезендә төзелә торган торак урын (торак йорт) өчен түләү опе</w:t>
      </w:r>
      <w:r>
        <w:rPr>
          <w:rFonts w:ascii="Times New Roman" w:hAnsi="Times New Roman" w:cs="Times New Roman"/>
          <w:sz w:val="28"/>
          <w:szCs w:val="28"/>
          <w:lang w:val="tt"/>
        </w:rPr>
        <w:t>рацияләре башкарылачак һәм бирелә торган социаль түләү күләменнән арткан сумманы түләү тәртибе билгеләнә торган таныклык (серия, номер, бирү датасы, орган) һәм банк счеты (банк счетлары) реквизитлары күрсәтелә.</w:t>
      </w:r>
    </w:p>
    <w:p w14:paraId="2FFA16AA" w14:textId="77777777" w:rsidR="003011CB" w:rsidRDefault="00593059">
      <w:pPr>
        <w:tabs>
          <w:tab w:val="left" w:pos="426"/>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37. Стандарт торак алган очракта, вәкаләтле о</w:t>
      </w:r>
      <w:r>
        <w:rPr>
          <w:rFonts w:ascii="Times New Roman" w:hAnsi="Times New Roman" w:cs="Times New Roman"/>
          <w:sz w:val="28"/>
          <w:szCs w:val="28"/>
          <w:lang w:val="tt"/>
        </w:rPr>
        <w:t>ешмадан счетлар бүлүче банк счеты шартнамәсен һәм югарыда күрсәтелгән оешма белән шартнамәне тапшыра.</w:t>
      </w:r>
    </w:p>
    <w:p w14:paraId="28443B0C"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Программада катнашучы яшь гаиләләргә хезмәт күрсәтүче вәкаләтле оешма белән килешүдә вәкаләтле оешманың таныклык реквизитлары (серия, номер, бирү датасы, </w:t>
      </w:r>
      <w:r>
        <w:rPr>
          <w:rFonts w:ascii="Times New Roman" w:hAnsi="Times New Roman" w:cs="Times New Roman"/>
          <w:sz w:val="28"/>
          <w:szCs w:val="28"/>
          <w:lang w:val="tt"/>
        </w:rPr>
        <w:t>таныклык биргән орган) һәм аның банк счеты (банк счетлары) күрсәтелә, шулай ук стандарт торак сатып алу өчен кирәкле социаль түләү күләменнән артып киткән сумманы түләү тәртибе билгеләнә.</w:t>
      </w:r>
    </w:p>
    <w:p w14:paraId="5C99F32E" w14:textId="77777777" w:rsidR="003011CB" w:rsidRDefault="00593059">
      <w:pPr>
        <w:tabs>
          <w:tab w:val="left" w:pos="426"/>
          <w:tab w:val="left" w:pos="1134"/>
          <w:tab w:val="left" w:pos="1418"/>
          <w:tab w:val="left" w:pos="4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38. </w:t>
      </w:r>
      <w:r>
        <w:rPr>
          <w:rFonts w:ascii="Times New Roman" w:hAnsi="Times New Roman" w:cs="Times New Roman"/>
          <w:sz w:val="28"/>
          <w:szCs w:val="28"/>
          <w:lang w:val="tt"/>
        </w:rPr>
        <w:tab/>
        <w:t xml:space="preserve">Торак кредиты (заем), шул исәптән ипотека, алганда, торак урын </w:t>
      </w:r>
      <w:r>
        <w:rPr>
          <w:rFonts w:ascii="Times New Roman" w:hAnsi="Times New Roman" w:cs="Times New Roman"/>
          <w:sz w:val="28"/>
          <w:szCs w:val="28"/>
          <w:lang w:val="tt"/>
        </w:rPr>
        <w:t>сатып алуга яисә торак йорт төзү өчен беренчел взносны түләүгә социаль түләү кулланылган очракта, счетны бүлүче вәкаләтле банкка тапшыра:</w:t>
      </w:r>
    </w:p>
    <w:p w14:paraId="191311EA"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а) банк счеты шартнамәсе;</w:t>
      </w:r>
    </w:p>
    <w:p w14:paraId="0BA30E8F"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 кредит шартнамәсе (заем шартнамәсе);</w:t>
      </w:r>
    </w:p>
    <w:p w14:paraId="0972418B"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в) торак урын сатып алган очракта - торак урынга сат</w:t>
      </w:r>
      <w:r>
        <w:rPr>
          <w:rFonts w:ascii="Times New Roman" w:hAnsi="Times New Roman" w:cs="Times New Roman"/>
          <w:sz w:val="28"/>
          <w:szCs w:val="28"/>
          <w:lang w:val="tt"/>
        </w:rPr>
        <w:t>у-алу шартнамәсе;</w:t>
      </w:r>
    </w:p>
    <w:p w14:paraId="7F4930CF"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г) торак йорт төзелгән очракта – төзелеш подряды шартнамәсе.</w:t>
      </w:r>
    </w:p>
    <w:p w14:paraId="35E261B2" w14:textId="77777777" w:rsidR="003011CB" w:rsidRDefault="00593059">
      <w:pPr>
        <w:tabs>
          <w:tab w:val="left" w:pos="426"/>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39. Социаль түләүне төп бурыч суммасын каплау һәм торак кредитлары, шул исәптән ипотека, яисә торак заемнары буенча торак урын сатып алуга яисә </w:t>
      </w:r>
      <w:r>
        <w:rPr>
          <w:rFonts w:ascii="Times New Roman" w:hAnsi="Times New Roman" w:cs="Times New Roman"/>
          <w:sz w:val="28"/>
          <w:szCs w:val="28"/>
          <w:lang w:val="tt"/>
        </w:rPr>
        <w:lastRenderedPageBreak/>
        <w:t xml:space="preserve">торак йорт төзүгә </w:t>
      </w:r>
      <w:r>
        <w:rPr>
          <w:rFonts w:ascii="Times New Roman" w:hAnsi="Times New Roman" w:cs="Times New Roman"/>
          <w:sz w:val="28"/>
          <w:szCs w:val="28"/>
          <w:lang w:val="tt"/>
        </w:rPr>
        <w:t>процентлар түләү өчен файдаланган очракта, башка процентлар, штрафлар, комиссияләр һәм әлеге кредитлар яисә заемнар буенча йөкләмәләрне үтәүне соңга калдырган өчен пенялардан тыш, счетны бүлүче вәкаләтле банкка тапшыра:</w:t>
      </w:r>
    </w:p>
    <w:p w14:paraId="48CAC41A"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а) банк счеты шартнамәсе;</w:t>
      </w:r>
    </w:p>
    <w:p w14:paraId="25D1FC81"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б) кредит </w:t>
      </w:r>
      <w:r>
        <w:rPr>
          <w:rFonts w:ascii="Times New Roman" w:hAnsi="Times New Roman" w:cs="Times New Roman"/>
          <w:sz w:val="28"/>
          <w:szCs w:val="28"/>
          <w:lang w:val="tt"/>
        </w:rPr>
        <w:t>шартнамәсе (заем шартнамәсе);</w:t>
      </w:r>
    </w:p>
    <w:p w14:paraId="03D0994A"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в) сатып алынган торак урынга милекчелек хокукын дәүләт теркәве турында таныклык яисә күчемсез мөлкәткә хокукларның һәм аның белән алыш-бирешләрнең бердәм дәүләт реестрыннан өземтә яисә төзелешкә документлар – төзелеп бетмәгән</w:t>
      </w:r>
      <w:r>
        <w:rPr>
          <w:rFonts w:ascii="Times New Roman" w:hAnsi="Times New Roman" w:cs="Times New Roman"/>
          <w:sz w:val="28"/>
          <w:szCs w:val="28"/>
          <w:lang w:val="tt"/>
        </w:rPr>
        <w:t xml:space="preserve"> торак йорт очрагында;</w:t>
      </w:r>
    </w:p>
    <w:p w14:paraId="749556BD" w14:textId="77777777" w:rsidR="003011CB" w:rsidRDefault="0059305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г) төп бурычның калган өлеше һәм ипотека торак кредитыннан (займнан) файдаланган өчен процентлар түләү буенча бурыч суммасы турында кредиторның (заем бирүченең) белешмәсе.</w:t>
      </w:r>
    </w:p>
    <w:p w14:paraId="202D8CF8" w14:textId="77777777" w:rsidR="003011CB" w:rsidRDefault="00593059">
      <w:pPr>
        <w:tabs>
          <w:tab w:val="left" w:pos="426"/>
          <w:tab w:val="left" w:pos="1134"/>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40. Сатып алына торган торак бина (төзелгән торак төзелеше об</w:t>
      </w:r>
      <w:r>
        <w:rPr>
          <w:rFonts w:ascii="Times New Roman" w:hAnsi="Times New Roman" w:cs="Times New Roman"/>
          <w:sz w:val="28"/>
          <w:szCs w:val="28"/>
          <w:lang w:val="tt"/>
        </w:rPr>
        <w:t>ъекты) таныклыкта күрсәтелгән яшь гаиләнең барлык әгъзаларының гомуми милкенә рәсмиләштерелә.</w:t>
      </w:r>
    </w:p>
    <w:p w14:paraId="0E85C6C3" w14:textId="77777777" w:rsidR="003011CB" w:rsidRPr="00D168DA" w:rsidRDefault="00593059">
      <w:pPr>
        <w:tabs>
          <w:tab w:val="left" w:pos="284"/>
          <w:tab w:val="left" w:pos="993"/>
          <w:tab w:val="left" w:pos="3544"/>
          <w:tab w:val="left" w:pos="3969"/>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Социаль түләү чараларын ипотека торак кредитына (займга) беренчел взносны түләү өчен вәкаләтле оешмалар һәм сайланган банклар аша куллану очрагында, торак кредиты</w:t>
      </w:r>
      <w:r>
        <w:rPr>
          <w:rFonts w:ascii="Times New Roman" w:hAnsi="Times New Roman" w:cs="Times New Roman"/>
          <w:sz w:val="28"/>
          <w:szCs w:val="28"/>
          <w:lang w:val="tt"/>
        </w:rPr>
        <w:t>н (займны), шул исәптән ипотеканы, торак бинасын сатып алу яки торак йорт төзү өчен, төп бурычны каплау һәм торак кредитлары, шул исәптән ипотека, яки торак займнар буенча процентлар түләү өчен, башка процентлар, штрафлар, комиссияләр һәм әлеге кредитлар я</w:t>
      </w:r>
      <w:r>
        <w:rPr>
          <w:rFonts w:ascii="Times New Roman" w:hAnsi="Times New Roman" w:cs="Times New Roman"/>
          <w:sz w:val="28"/>
          <w:szCs w:val="28"/>
          <w:lang w:val="tt"/>
        </w:rPr>
        <w:t xml:space="preserve">ки займнар буенча йөкләмәләрне үтәүне кичектерү өчен пенялардан тыш, алынган торак бинасын берәрсенең яки ике якның милкенә рәсмиләштерү рөхсәт ителә. Шул ук вакытта, торак бинага милек хокукы рәсмиләштерелгән зат (затлар) Татарстан Республикасы </w:t>
      </w:r>
      <w:r>
        <w:rPr>
          <w:rFonts w:ascii="Times New Roman" w:hAnsi="Times New Roman" w:cs="Times New Roman"/>
          <w:color w:val="000000"/>
          <w:sz w:val="28"/>
          <w:szCs w:val="28"/>
          <w:lang w:val="tt"/>
        </w:rPr>
        <w:t>Лениногорс</w:t>
      </w:r>
      <w:r>
        <w:rPr>
          <w:rFonts w:ascii="Times New Roman" w:hAnsi="Times New Roman" w:cs="Times New Roman"/>
          <w:color w:val="000000"/>
          <w:sz w:val="28"/>
          <w:szCs w:val="28"/>
          <w:lang w:val="tt"/>
        </w:rPr>
        <w:t>к</w:t>
      </w:r>
      <w:r>
        <w:rPr>
          <w:rFonts w:ascii="Times New Roman" w:hAnsi="Times New Roman" w:cs="Times New Roman"/>
          <w:sz w:val="28"/>
          <w:szCs w:val="28"/>
          <w:lang w:val="tt"/>
        </w:rPr>
        <w:t xml:space="preserve"> муниципаль районының Башкарма комитетына социаль түләү ярдәмендә алынган торак бинасын яки торак йортны, таныклыкта күрсәтелгән гаилә әгъзаларының уртак милкенә 6 ай эчендә йөкләмәне бетергәннән соң, нотариаль расланган йөкләмә тәкъдим итә (тәкъдим итәлә</w:t>
      </w:r>
      <w:r>
        <w:rPr>
          <w:rFonts w:ascii="Times New Roman" w:hAnsi="Times New Roman" w:cs="Times New Roman"/>
          <w:sz w:val="28"/>
          <w:szCs w:val="28"/>
          <w:lang w:val="tt"/>
        </w:rPr>
        <w:t>р).</w:t>
      </w:r>
    </w:p>
    <w:p w14:paraId="3D26D0F3" w14:textId="77777777" w:rsidR="003011CB" w:rsidRPr="00D168DA" w:rsidRDefault="00593059">
      <w:pPr>
        <w:tabs>
          <w:tab w:val="left" w:pos="284"/>
          <w:tab w:val="left" w:pos="1701"/>
          <w:tab w:val="left" w:pos="3544"/>
          <w:tab w:val="left" w:pos="3686"/>
          <w:tab w:val="left" w:pos="4962"/>
          <w:tab w:val="left" w:pos="5387"/>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Социаль түләүләрне өлешчә төзелештә катнашу килешүе бәясен түләү өчен куллану очрагында, өлешчә төзелеш объекты буларак торак бина каралган булса, тиешле акчаларны эскроу счетына кертеп, өлешчә төзелештә катнашучы буларак бер яки ике ир белән хатынның </w:t>
      </w:r>
      <w:r>
        <w:rPr>
          <w:rFonts w:ascii="Times New Roman" w:hAnsi="Times New Roman" w:cs="Times New Roman"/>
          <w:sz w:val="28"/>
          <w:szCs w:val="28"/>
          <w:lang w:val="tt"/>
        </w:rPr>
        <w:t xml:space="preserve">катнашуын килешүдә күрсәтү рөхсәт ителә. Бу очракта, өлешчә төзелештә катнашучы зат (затлар)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районының Башкарма комитетына өлешчә төзелеш объекты булган торак бинаны, социаль түләү алу хокукы турында таныклыкта</w:t>
      </w:r>
      <w:r>
        <w:rPr>
          <w:rFonts w:ascii="Times New Roman" w:hAnsi="Times New Roman" w:cs="Times New Roman"/>
          <w:sz w:val="28"/>
          <w:szCs w:val="28"/>
          <w:lang w:val="tt"/>
        </w:rPr>
        <w:t xml:space="preserve"> күрсәтелгән барлык гаилә әгъзаларының уртак милкенә күчерү турында нотариаль расланган йөкләмә тапшыра, бу өлешчә төзелеш объекты кабул ителгәннән соң 6 ай эчендә башкарылырга тиеш.</w:t>
      </w:r>
    </w:p>
    <w:p w14:paraId="152AD744"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41. Өлешле төзелештә катнашу шартнамәсе бәясен түләү өчен социаль түләү ю</w:t>
      </w:r>
      <w:r>
        <w:rPr>
          <w:rFonts w:ascii="Times New Roman" w:hAnsi="Times New Roman" w:cs="Times New Roman"/>
          <w:sz w:val="28"/>
          <w:szCs w:val="28"/>
          <w:lang w:val="tt"/>
        </w:rPr>
        <w:t xml:space="preserve">лланган очракта, счетны бүлүче банкка банк счеты шартнамәсен, өлешләп төзелештә катнашу шартнамәсен һәм бирелә торган социаль түләү күләменнән артып китүче өлешләп төзелештә катнашу шартнамәсе бәясен </w:t>
      </w:r>
      <w:r>
        <w:rPr>
          <w:rFonts w:ascii="Times New Roman" w:hAnsi="Times New Roman" w:cs="Times New Roman"/>
          <w:sz w:val="28"/>
          <w:szCs w:val="28"/>
          <w:lang w:val="tt"/>
        </w:rPr>
        <w:lastRenderedPageBreak/>
        <w:t>түләү өчен җитәрлек акчаларның булуын раслый торган доку</w:t>
      </w:r>
      <w:r>
        <w:rPr>
          <w:rFonts w:ascii="Times New Roman" w:hAnsi="Times New Roman" w:cs="Times New Roman"/>
          <w:sz w:val="28"/>
          <w:szCs w:val="28"/>
          <w:lang w:val="tt"/>
        </w:rPr>
        <w:t>ментларны тапшыра.</w:t>
      </w:r>
    </w:p>
    <w:p w14:paraId="27910F24" w14:textId="77777777" w:rsidR="003011CB" w:rsidRPr="00D168DA" w:rsidRDefault="00593059">
      <w:pPr>
        <w:tabs>
          <w:tab w:val="left" w:pos="284"/>
          <w:tab w:val="left" w:pos="993"/>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Өлешләп</w:t>
      </w:r>
      <w:r>
        <w:rPr>
          <w:rFonts w:ascii="Times New Roman" w:hAnsi="Times New Roman" w:cs="Times New Roman"/>
          <w:sz w:val="28"/>
          <w:szCs w:val="28"/>
          <w:lang w:val="tt"/>
        </w:rPr>
        <w:t xml:space="preserve"> төзелештә катнашу шартнамәсендә социаль түләү алуга хокук турында таныклык реквизитлары (номер, бирү датасы, таныклык биргән орган) һәм өлешләп төзелештә катнашу шартнамәсе бәясен түләү операцияләре башкарылачак банк счеты (банк </w:t>
      </w:r>
      <w:r>
        <w:rPr>
          <w:rFonts w:ascii="Times New Roman" w:hAnsi="Times New Roman" w:cs="Times New Roman"/>
          <w:sz w:val="28"/>
          <w:szCs w:val="28"/>
          <w:lang w:val="tt"/>
        </w:rPr>
        <w:t>счетлары) реквизитлары күрсәтелә, шулай ук күрсәтелгән социаль түләү күләменнән артып китүче сумманы түләү тәртибе билгеләнә.</w:t>
      </w:r>
    </w:p>
    <w:p w14:paraId="02FE9DD7"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42. Торак йорт төзелешенә төзелеш подряды шартнамәсе бәясен түләү өчен социаль түләү җибәрелгән очракта, счетны урнаштыручы банкка</w:t>
      </w:r>
      <w:r>
        <w:rPr>
          <w:rFonts w:ascii="Times New Roman" w:hAnsi="Times New Roman" w:cs="Times New Roman"/>
          <w:sz w:val="28"/>
          <w:szCs w:val="28"/>
          <w:lang w:val="tt"/>
        </w:rPr>
        <w:t xml:space="preserve"> тапшыра:</w:t>
      </w:r>
    </w:p>
    <w:p w14:paraId="7CF9F8B3" w14:textId="77777777" w:rsidR="003011CB" w:rsidRPr="00D168DA" w:rsidRDefault="00593059">
      <w:pPr>
        <w:tabs>
          <w:tab w:val="left" w:pos="284"/>
          <w:tab w:val="left" w:pos="426"/>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а) яшь гаилә әгъзаларының җир кишәрлегенә милек, даими (вакыты чикләнмәгән) файдалану яисә гомерлек мирас итеп биләү хокукын раслый торган документлар;</w:t>
      </w:r>
    </w:p>
    <w:p w14:paraId="1CC6E2B1"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б) яшь гаилә әгъзаларының берсенә бирелгән төзелешкә рөхсәт; </w:t>
      </w:r>
    </w:p>
    <w:p w14:paraId="14F36DDB"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в) төзелешкә планлаштырыла торган торак йортның гомуми мәйданы турында мәгълүматны һәм торак йорт төзелеше буенча башкарыла торган эшләрнең бәясен исәпләүне күздә тота торган төзелеш подряды шар</w:t>
      </w:r>
      <w:r>
        <w:rPr>
          <w:rFonts w:ascii="Times New Roman" w:hAnsi="Times New Roman" w:cs="Times New Roman"/>
          <w:sz w:val="28"/>
          <w:szCs w:val="28"/>
          <w:lang w:val="tt"/>
        </w:rPr>
        <w:t>тнамәсе.</w:t>
      </w:r>
    </w:p>
    <w:p w14:paraId="59CA1DF5"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43. Социаль түләүләр пай взносы </w:t>
      </w:r>
      <w:r>
        <w:rPr>
          <w:rFonts w:ascii="Times New Roman" w:hAnsi="Times New Roman" w:cs="Times New Roman"/>
          <w:sz w:val="28"/>
          <w:szCs w:val="28"/>
          <w:lang w:val="tt"/>
        </w:rPr>
        <w:tab/>
        <w:t>өчен соңгы түләү сыйфатында тулы күләмдә җибәрелгән очракта, торак бина яшь гаилә - кооператив әгъзасының (яисә яшь гаилә әгъзаларының берсе - кооператив әгъзасының) милкенә күчә, счетны бүлүче банкка түбәндәгеләрн</w:t>
      </w:r>
      <w:r>
        <w:rPr>
          <w:rFonts w:ascii="Times New Roman" w:hAnsi="Times New Roman" w:cs="Times New Roman"/>
          <w:sz w:val="28"/>
          <w:szCs w:val="28"/>
          <w:lang w:val="tt"/>
        </w:rPr>
        <w:t>е тапшырырга тиеш:</w:t>
      </w:r>
    </w:p>
    <w:p w14:paraId="39EC3112" w14:textId="77777777" w:rsidR="003011CB" w:rsidRPr="00D168DA" w:rsidRDefault="00593059">
      <w:pPr>
        <w:tabs>
          <w:tab w:val="left" w:pos="993"/>
          <w:tab w:val="left" w:pos="1134"/>
        </w:tabs>
        <w:spacing w:after="0" w:line="240" w:lineRule="auto"/>
        <w:ind w:firstLine="709"/>
        <w:jc w:val="both"/>
        <w:rPr>
          <w:rFonts w:ascii="Times New Roman" w:hAnsi="Times New Roman" w:cs="Times New Roman"/>
          <w:spacing w:val="-6"/>
          <w:sz w:val="28"/>
          <w:szCs w:val="28"/>
          <w:lang w:val="tt"/>
        </w:rPr>
      </w:pPr>
      <w:r>
        <w:rPr>
          <w:rFonts w:ascii="Times New Roman" w:hAnsi="Times New Roman" w:cs="Times New Roman"/>
          <w:spacing w:val="-6"/>
          <w:sz w:val="28"/>
          <w:szCs w:val="28"/>
          <w:lang w:val="tt"/>
        </w:rPr>
        <w:t>а) кооператив тарафыннан файдалануга тапшырылган торак бинага милек хокукы алу өчен кирәкле пай взносының түләнмәгән суммасы турында белешмә;</w:t>
      </w:r>
    </w:p>
    <w:p w14:paraId="35235D0D" w14:textId="77777777" w:rsidR="003011CB" w:rsidRPr="00D168DA" w:rsidRDefault="00593059">
      <w:pPr>
        <w:tabs>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б) кооператив уставының күчермәсен;</w:t>
      </w:r>
    </w:p>
    <w:p w14:paraId="28B58993"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в) кооператив әгъзалары реестрыннан аның кооперативта әгъза</w:t>
      </w:r>
      <w:r>
        <w:rPr>
          <w:rFonts w:ascii="Times New Roman" w:hAnsi="Times New Roman" w:cs="Times New Roman"/>
          <w:sz w:val="28"/>
          <w:szCs w:val="28"/>
          <w:lang w:val="tt"/>
        </w:rPr>
        <w:t>лыгын раслый торган өземтә;</w:t>
      </w:r>
    </w:p>
    <w:p w14:paraId="576B9BAD" w14:textId="77777777" w:rsidR="003011CB" w:rsidRPr="00D168DA" w:rsidRDefault="00593059">
      <w:pPr>
        <w:spacing w:after="0" w:line="240" w:lineRule="auto"/>
        <w:ind w:firstLine="709"/>
        <w:jc w:val="both"/>
        <w:rPr>
          <w:rFonts w:ascii="Times New Roman" w:hAnsi="Times New Roman" w:cs="Times New Roman"/>
          <w:spacing w:val="-10"/>
          <w:sz w:val="28"/>
          <w:szCs w:val="28"/>
          <w:lang w:val="tt"/>
        </w:rPr>
      </w:pPr>
      <w:r>
        <w:rPr>
          <w:rFonts w:ascii="Times New Roman" w:hAnsi="Times New Roman" w:cs="Times New Roman"/>
          <w:spacing w:val="-10"/>
          <w:sz w:val="28"/>
          <w:szCs w:val="28"/>
          <w:lang w:val="tt"/>
        </w:rPr>
        <w:t xml:space="preserve">г) кооперативның торак урынга милек хокукын дәүләт теркәве турында таныклык күчермәсен яисә күчемсез мөлкәткә хокукларның һәм аның белән алыш-бирешләрнең Бердәм дәүләт реестрыннан өземтәне, бу программа катнашучысы яшь </w:t>
      </w:r>
      <w:r>
        <w:rPr>
          <w:rFonts w:ascii="Times New Roman" w:hAnsi="Times New Roman" w:cs="Times New Roman"/>
          <w:spacing w:val="-10"/>
          <w:sz w:val="28"/>
          <w:szCs w:val="28"/>
          <w:lang w:val="tt"/>
        </w:rPr>
        <w:t>гаилә өчен сатып алынган;</w:t>
      </w:r>
    </w:p>
    <w:p w14:paraId="56401C6E"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д) торак урынны кооператив әгъзасын файдалануга тапшыру турындагы карарның күчермәсен.</w:t>
      </w:r>
    </w:p>
    <w:p w14:paraId="748F86F8"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44.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банкка җирле бюджеттан акча күчерү турында гариза алган көннән башла</w:t>
      </w:r>
      <w:r>
        <w:rPr>
          <w:rFonts w:ascii="Times New Roman" w:hAnsi="Times New Roman" w:cs="Times New Roman"/>
          <w:sz w:val="28"/>
          <w:szCs w:val="28"/>
          <w:lang w:val="tt"/>
        </w:rPr>
        <w:t>п 10 эш көне эчендә аны социаль түләү алу хокукы турында бирелгән таныклыклар мәгълүматларына туры килүен тикшерә һәм документлар әлеге Кагыйдәләргә туры килгән очракта, социаль түләү буларак бирелә торган акчаларны банкка күчерә. Әгәр гариза социаль түләү</w:t>
      </w:r>
      <w:r>
        <w:rPr>
          <w:rFonts w:ascii="Times New Roman" w:hAnsi="Times New Roman" w:cs="Times New Roman"/>
          <w:sz w:val="28"/>
          <w:szCs w:val="28"/>
          <w:lang w:val="tt"/>
        </w:rPr>
        <w:t xml:space="preserve"> алу хокукы турында бирелгән таныклыклар мәгълүматларына туры килмәсә яки тәкъдим ителгән документлар әлеге Кагыйдәләргә туры килмәсә, күрсәтелгән акчалар күчерелми, бу хакта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комитеты күрсәтелгә</w:t>
      </w:r>
      <w:r>
        <w:rPr>
          <w:rFonts w:ascii="Times New Roman" w:hAnsi="Times New Roman" w:cs="Times New Roman"/>
          <w:sz w:val="28"/>
          <w:szCs w:val="28"/>
          <w:lang w:val="tt"/>
        </w:rPr>
        <w:t>н вакыт эчендә банкка язмача хәбәр итә.</w:t>
      </w:r>
    </w:p>
    <w:p w14:paraId="4139BE39" w14:textId="77777777" w:rsidR="003011CB" w:rsidRPr="00D168DA" w:rsidRDefault="00593059">
      <w:pPr>
        <w:tabs>
          <w:tab w:val="left" w:pos="426"/>
          <w:tab w:val="left" w:pos="1134"/>
          <w:tab w:val="left" w:pos="5529"/>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45. Программада катнашучы яшь гаиләгә, Программаның 4 нче кушымтасы нигезендә билгеләнгән тәртиптә, бер бала туганда (уллыкка алынганда) торакның уртача бәясенең кимендә 5 проценты күләмендә Татарстан Республикасы бю</w:t>
      </w:r>
      <w:r>
        <w:rPr>
          <w:rFonts w:ascii="Times New Roman" w:hAnsi="Times New Roman" w:cs="Times New Roman"/>
          <w:sz w:val="28"/>
          <w:szCs w:val="28"/>
          <w:lang w:val="tt"/>
        </w:rPr>
        <w:t>джеты акчалары хисабыннан өстәмә социаль түләү бирелә. Бу түләү Программада катнашучыга таныклык бирелгән көннән башлап, банкның банк счетына күчкән акчаларны сатып алына торган торак өчен түләү счетына күчерү турындагы күрсәтмәсен үтәве датасына кадәр бир</w:t>
      </w:r>
      <w:r>
        <w:rPr>
          <w:rFonts w:ascii="Times New Roman" w:hAnsi="Times New Roman" w:cs="Times New Roman"/>
          <w:sz w:val="28"/>
          <w:szCs w:val="28"/>
          <w:lang w:val="tt"/>
        </w:rPr>
        <w:t>елә.</w:t>
      </w:r>
    </w:p>
    <w:p w14:paraId="5F435A5C" w14:textId="77777777" w:rsidR="003011CB" w:rsidRPr="00D168DA" w:rsidRDefault="00593059">
      <w:pPr>
        <w:tabs>
          <w:tab w:val="left" w:pos="426"/>
          <w:tab w:val="left" w:pos="1134"/>
        </w:tabs>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46. Социаль түләү Программада катнашучыга банк исәп-хисап счетыннан акчаларны аның банк счетына күчерү турында банк боерыгын үтәгән көннән бирелгән дип санала. Әлеге акчаларны күчерү Татарстан Республикасы </w:t>
      </w:r>
      <w:r>
        <w:rPr>
          <w:rFonts w:ascii="Times New Roman" w:hAnsi="Times New Roman" w:cs="Times New Roman"/>
          <w:color w:val="000000"/>
          <w:sz w:val="28"/>
          <w:szCs w:val="28"/>
          <w:lang w:val="tt"/>
        </w:rPr>
        <w:t>Лениногорск</w:t>
      </w:r>
      <w:r>
        <w:rPr>
          <w:rFonts w:ascii="Times New Roman" w:hAnsi="Times New Roman" w:cs="Times New Roman"/>
          <w:sz w:val="28"/>
          <w:szCs w:val="28"/>
          <w:lang w:val="tt"/>
        </w:rPr>
        <w:t xml:space="preserve"> муниципаль районы Башкарма комите</w:t>
      </w:r>
      <w:r>
        <w:rPr>
          <w:rFonts w:ascii="Times New Roman" w:hAnsi="Times New Roman" w:cs="Times New Roman"/>
          <w:sz w:val="28"/>
          <w:szCs w:val="28"/>
          <w:lang w:val="tt"/>
        </w:rPr>
        <w:t>ты тарафыннан Программада катнашучы яшь гаиләне торак шартларын яхшыртуга мохтаҗ буларак исәптән төшерү өчен нигез булып тора.</w:t>
      </w:r>
    </w:p>
    <w:p w14:paraId="35EE6A77" w14:textId="77777777" w:rsidR="003011CB" w:rsidRPr="00D168DA" w:rsidRDefault="00593059">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Программада катнашучы яшь гаиләләрнең торак шартларын яхшырту алга таба Россия Федерациясе законнары нигезендә гомуми нигезләрдә </w:t>
      </w:r>
      <w:r>
        <w:rPr>
          <w:rFonts w:ascii="Times New Roman" w:hAnsi="Times New Roman" w:cs="Times New Roman"/>
          <w:sz w:val="28"/>
          <w:szCs w:val="28"/>
          <w:lang w:val="tt"/>
        </w:rPr>
        <w:t>гамәлгә ашырыла.</w:t>
      </w:r>
    </w:p>
    <w:p w14:paraId="1677386A" w14:textId="77777777" w:rsidR="003011CB" w:rsidRPr="00D168DA" w:rsidRDefault="003011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p>
    <w:p w14:paraId="76BC0489" w14:textId="77777777" w:rsidR="003011CB" w:rsidRPr="00D168DA" w:rsidRDefault="003011CB">
      <w:pPr>
        <w:widowControl w:val="0"/>
        <w:autoSpaceDE w:val="0"/>
        <w:autoSpaceDN w:val="0"/>
        <w:adjustRightInd w:val="0"/>
        <w:spacing w:after="0" w:line="240" w:lineRule="auto"/>
        <w:jc w:val="center"/>
        <w:rPr>
          <w:rFonts w:ascii="Times New Roman" w:hAnsi="Times New Roman" w:cs="Times New Roman"/>
          <w:sz w:val="28"/>
          <w:szCs w:val="28"/>
          <w:lang w:val="tt"/>
        </w:rPr>
      </w:pPr>
    </w:p>
    <w:p w14:paraId="2606E74B" w14:textId="77777777" w:rsidR="003011CB" w:rsidRPr="00D168DA" w:rsidRDefault="003011CB">
      <w:pPr>
        <w:spacing w:line="240" w:lineRule="auto"/>
        <w:rPr>
          <w:lang w:val="tt"/>
        </w:rPr>
      </w:pPr>
    </w:p>
    <w:p w14:paraId="71E3F4E5" w14:textId="77777777" w:rsidR="003011CB" w:rsidRPr="00D168DA" w:rsidRDefault="003011CB">
      <w:pPr>
        <w:spacing w:line="240" w:lineRule="auto"/>
        <w:rPr>
          <w:lang w:val="tt"/>
        </w:rPr>
      </w:pPr>
    </w:p>
    <w:p w14:paraId="5136EE6D" w14:textId="77777777" w:rsidR="003011CB" w:rsidRPr="00D168DA" w:rsidRDefault="003011CB">
      <w:pPr>
        <w:spacing w:line="240" w:lineRule="auto"/>
        <w:rPr>
          <w:lang w:val="tt"/>
        </w:rPr>
      </w:pPr>
    </w:p>
    <w:p w14:paraId="4365A18A" w14:textId="77777777" w:rsidR="003011CB" w:rsidRPr="00D168DA" w:rsidRDefault="003011CB">
      <w:pPr>
        <w:spacing w:line="240" w:lineRule="auto"/>
        <w:rPr>
          <w:lang w:val="tt"/>
        </w:rPr>
      </w:pPr>
    </w:p>
    <w:p w14:paraId="2CF31216" w14:textId="77777777" w:rsidR="003011CB" w:rsidRPr="00D168DA" w:rsidRDefault="003011CB">
      <w:pPr>
        <w:spacing w:line="240" w:lineRule="auto"/>
        <w:rPr>
          <w:lang w:val="tt"/>
        </w:rPr>
      </w:pPr>
    </w:p>
    <w:p w14:paraId="04099F80" w14:textId="77777777" w:rsidR="003011CB" w:rsidRPr="00D168DA" w:rsidRDefault="003011CB">
      <w:pPr>
        <w:spacing w:line="240" w:lineRule="auto"/>
        <w:rPr>
          <w:lang w:val="tt"/>
        </w:rPr>
      </w:pPr>
    </w:p>
    <w:p w14:paraId="0038AC3F" w14:textId="77777777" w:rsidR="003011CB" w:rsidRPr="00D168DA" w:rsidRDefault="003011CB">
      <w:pPr>
        <w:spacing w:line="240" w:lineRule="auto"/>
        <w:rPr>
          <w:lang w:val="tt"/>
        </w:rPr>
      </w:pPr>
    </w:p>
    <w:p w14:paraId="1934AFF3" w14:textId="77777777" w:rsidR="003011CB" w:rsidRPr="00D168DA" w:rsidRDefault="003011CB">
      <w:pPr>
        <w:spacing w:line="240" w:lineRule="auto"/>
        <w:rPr>
          <w:lang w:val="tt"/>
        </w:rPr>
      </w:pPr>
    </w:p>
    <w:p w14:paraId="154EC690" w14:textId="77777777" w:rsidR="003011CB" w:rsidRPr="00D168DA" w:rsidRDefault="003011CB">
      <w:pPr>
        <w:spacing w:line="240" w:lineRule="auto"/>
        <w:rPr>
          <w:lang w:val="tt"/>
        </w:rPr>
      </w:pPr>
    </w:p>
    <w:p w14:paraId="0A243686" w14:textId="77777777" w:rsidR="003011CB" w:rsidRPr="00D168DA" w:rsidRDefault="003011CB">
      <w:pPr>
        <w:spacing w:line="240" w:lineRule="auto"/>
        <w:rPr>
          <w:lang w:val="tt"/>
        </w:rPr>
      </w:pPr>
    </w:p>
    <w:p w14:paraId="2A4C5ECC" w14:textId="77777777" w:rsidR="003011CB" w:rsidRPr="00D168DA" w:rsidRDefault="003011CB">
      <w:pPr>
        <w:spacing w:line="240" w:lineRule="auto"/>
        <w:rPr>
          <w:lang w:val="tt"/>
        </w:rPr>
      </w:pPr>
    </w:p>
    <w:p w14:paraId="4EDD72E9" w14:textId="77777777" w:rsidR="003011CB" w:rsidRPr="00D168DA" w:rsidRDefault="003011CB">
      <w:pPr>
        <w:spacing w:line="240" w:lineRule="auto"/>
        <w:rPr>
          <w:lang w:val="tt"/>
        </w:rPr>
      </w:pPr>
    </w:p>
    <w:p w14:paraId="208E268B" w14:textId="77777777" w:rsidR="003011CB" w:rsidRPr="00D168DA" w:rsidRDefault="003011CB">
      <w:pPr>
        <w:spacing w:line="240" w:lineRule="auto"/>
        <w:rPr>
          <w:lang w:val="tt"/>
        </w:rPr>
        <w:sectPr w:rsidR="003011CB" w:rsidRPr="00D168DA">
          <w:pgSz w:w="11900" w:h="16840"/>
          <w:pgMar w:top="1134" w:right="850" w:bottom="1134" w:left="1701" w:header="340" w:footer="0" w:gutter="0"/>
          <w:pgNumType w:start="1"/>
          <w:cols w:space="720"/>
          <w:titlePg/>
          <w:docGrid w:linePitch="299"/>
        </w:sectPr>
      </w:pPr>
    </w:p>
    <w:p w14:paraId="08696A6E" w14:textId="77777777" w:rsidR="003011CB" w:rsidRPr="00D168DA" w:rsidRDefault="00593059">
      <w:pPr>
        <w:spacing w:after="0" w:line="240" w:lineRule="auto"/>
        <w:ind w:left="4678"/>
        <w:jc w:val="center"/>
        <w:rPr>
          <w:rFonts w:ascii="Times New Roman" w:hAnsi="Times New Roman" w:cs="Times New Roman"/>
          <w:sz w:val="24"/>
          <w:szCs w:val="24"/>
          <w:lang w:val="tt"/>
        </w:rPr>
      </w:pPr>
      <w:r>
        <w:rPr>
          <w:rFonts w:ascii="Times New Roman" w:hAnsi="Times New Roman" w:cs="Times New Roman"/>
          <w:sz w:val="24"/>
          <w:szCs w:val="24"/>
          <w:lang w:val="tt"/>
        </w:rPr>
        <w:lastRenderedPageBreak/>
        <w:t>2 нче кушымта</w:t>
      </w:r>
    </w:p>
    <w:p w14:paraId="4F24BFD3" w14:textId="77777777" w:rsidR="003011CB" w:rsidRPr="00D168DA" w:rsidRDefault="00593059">
      <w:pPr>
        <w:spacing w:after="0" w:line="240" w:lineRule="auto"/>
        <w:ind w:left="4678"/>
        <w:jc w:val="both"/>
        <w:rPr>
          <w:rFonts w:ascii="Times New Roman" w:eastAsia="Times New Roman" w:hAnsi="Times New Roman" w:cs="Times New Roman"/>
          <w:sz w:val="28"/>
          <w:szCs w:val="28"/>
          <w:lang w:val="tt" w:eastAsia="ru-RU"/>
        </w:rPr>
      </w:pPr>
      <w:r>
        <w:rPr>
          <w:rFonts w:ascii="Times New Roman" w:hAnsi="Times New Roman" w:cs="Times New Roman"/>
          <w:sz w:val="24"/>
          <w:szCs w:val="24"/>
          <w:lang w:val="tt"/>
        </w:rPr>
        <w:t xml:space="preserve">Татарстан Республикасы Лениногорск муниципаль районында 2026-2030 елларга яшь гаиләләрне торак белән тәэмин итү муниципаль программасына Татарстан Республикасында яшь гаиләләрне торак белән тәэмин итү төбәк проектын гамәлгә ашыру кысаларында </w:t>
      </w:r>
    </w:p>
    <w:p w14:paraId="4FDFCE87" w14:textId="77777777" w:rsidR="003011CB" w:rsidRPr="00D168DA" w:rsidRDefault="003011CB">
      <w:pPr>
        <w:tabs>
          <w:tab w:val="left" w:pos="7428"/>
          <w:tab w:val="left" w:pos="8668"/>
        </w:tabs>
        <w:spacing w:after="0" w:line="240" w:lineRule="auto"/>
        <w:ind w:left="5108"/>
        <w:jc w:val="right"/>
        <w:rPr>
          <w:rFonts w:ascii="Times New Roman" w:eastAsiaTheme="minorEastAsia" w:hAnsi="Times New Roman" w:cs="Times New Roman"/>
          <w:sz w:val="20"/>
          <w:szCs w:val="20"/>
          <w:lang w:val="tt" w:eastAsia="ru-RU"/>
        </w:rPr>
      </w:pPr>
    </w:p>
    <w:p w14:paraId="5802F8D1" w14:textId="77777777" w:rsidR="003011CB" w:rsidRPr="00D168DA" w:rsidRDefault="003011CB">
      <w:pPr>
        <w:spacing w:after="0" w:line="240" w:lineRule="auto"/>
        <w:jc w:val="right"/>
        <w:rPr>
          <w:rFonts w:ascii="Times New Roman" w:hAnsi="Times New Roman" w:cs="Times New Roman"/>
          <w:sz w:val="28"/>
          <w:szCs w:val="28"/>
          <w:lang w:val="tt"/>
        </w:rPr>
      </w:pPr>
    </w:p>
    <w:p w14:paraId="051059B9" w14:textId="77777777" w:rsidR="003011CB" w:rsidRPr="00D168DA" w:rsidRDefault="003011CB">
      <w:pPr>
        <w:spacing w:after="0" w:line="240" w:lineRule="auto"/>
        <w:jc w:val="center"/>
        <w:rPr>
          <w:rFonts w:ascii="Times New Roman" w:hAnsi="Times New Roman" w:cs="Times New Roman"/>
          <w:sz w:val="28"/>
          <w:szCs w:val="28"/>
          <w:lang w:val="tt"/>
        </w:rPr>
      </w:pPr>
    </w:p>
    <w:p w14:paraId="094FECF4" w14:textId="6F85CF39" w:rsidR="003011CB" w:rsidRPr="004833F8" w:rsidRDefault="00593059" w:rsidP="004833F8">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4833F8" w:rsidRPr="004833F8">
        <w:rPr>
          <w:rFonts w:ascii="Times New Roman" w:hAnsi="Times New Roman" w:cs="Times New Roman"/>
          <w:sz w:val="28"/>
          <w:szCs w:val="28"/>
          <w:lang w:val="tt"/>
        </w:rPr>
        <w:t>«2026-2030 елларга Татарстан Республикасы Лениногорск муниципаль районында Яшь гаиләләрне торак белән тәэмин итү» муниципаль программасы буенча торак сатып алуга (төзүгә) бирелә торган социаль түләү күләменнән артыграк өлешендә торакның хисап (уртача) хакын түләү өчен җитәрлек керемнәре йә башка акчалары булган яшь гаиләне «яшь гаиләләрне торак белән тәэмин итү»региональ проектын гамәлгә ашыру кысаларында тану тәртибе һәм шартлары</w:t>
      </w:r>
    </w:p>
    <w:p w14:paraId="5A420416" w14:textId="77777777" w:rsidR="003011CB" w:rsidRPr="004833F8" w:rsidRDefault="003011CB">
      <w:pPr>
        <w:spacing w:after="0" w:line="240" w:lineRule="auto"/>
        <w:ind w:firstLine="709"/>
        <w:jc w:val="both"/>
        <w:rPr>
          <w:rFonts w:ascii="Times New Roman" w:hAnsi="Times New Roman" w:cs="Times New Roman"/>
          <w:sz w:val="10"/>
          <w:szCs w:val="10"/>
          <w:lang w:val="tt"/>
        </w:rPr>
      </w:pPr>
    </w:p>
    <w:p w14:paraId="31A3A9B8"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 Әлеге Тәртип Татарстан Республикасында яшь гаиләләрне торак белән тәэмин итү буенча региональ проект, Татарстан Республикасының Лениногорск муниципаль районында 2026-2030 елларга яшь гаиләләрне торак белән тәэмин итү муниципаль программасы кысаларында я</w:t>
      </w:r>
      <w:r>
        <w:rPr>
          <w:rFonts w:ascii="Times New Roman" w:hAnsi="Times New Roman" w:cs="Times New Roman"/>
          <w:sz w:val="28"/>
          <w:szCs w:val="28"/>
          <w:lang w:val="tt"/>
        </w:rPr>
        <w:t>шь гаиләләргә торак сатып алуга социаль түләүләр бирү кагыйдәләре нигезендә эшләнгән һәм яшь гаиләне торак сатып алуга бирелә торган социаль түләү күләменнән арткан өлештә торак сатып алу өчен җитәрлек керемнәре яки башка акчалары булган дип тану кагыйдәлә</w:t>
      </w:r>
      <w:r>
        <w:rPr>
          <w:rFonts w:ascii="Times New Roman" w:hAnsi="Times New Roman" w:cs="Times New Roman"/>
          <w:sz w:val="28"/>
          <w:szCs w:val="28"/>
          <w:lang w:val="tt"/>
        </w:rPr>
        <w:t xml:space="preserve">рен регламентлаштыра. </w:t>
      </w:r>
    </w:p>
    <w:p w14:paraId="6EB2B6A2" w14:textId="77777777" w:rsidR="003011CB" w:rsidRDefault="00593059">
      <w:pPr>
        <w:tabs>
          <w:tab w:val="left" w:pos="284"/>
          <w:tab w:val="left" w:pos="864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 Татарстан Республикасында яшь гаиләләрне торак белән тәэмин итү буенча региональ проект кысаларында, Татарстан Республикасының Лениногорск муниципаль районында 2026-2030 елларга яшь гаиләләрне торак белән тәэмин итү муниципаль про</w:t>
      </w:r>
      <w:r>
        <w:rPr>
          <w:rFonts w:ascii="Times New Roman" w:hAnsi="Times New Roman" w:cs="Times New Roman"/>
          <w:sz w:val="28"/>
          <w:szCs w:val="28"/>
          <w:lang w:val="tt"/>
        </w:rPr>
        <w:t xml:space="preserve">граммасында </w:t>
      </w:r>
      <w:r>
        <w:rPr>
          <w:rFonts w:ascii="Times New Roman" w:eastAsia="Times New Roman" w:hAnsi="Times New Roman" w:cs="Times New Roman"/>
          <w:color w:val="000000"/>
          <w:sz w:val="28"/>
          <w:szCs w:val="28"/>
          <w:lang w:val="tt" w:eastAsia="ru-RU"/>
        </w:rPr>
        <w:t>(алга таба - Программа)</w:t>
      </w:r>
      <w:r>
        <w:rPr>
          <w:rFonts w:ascii="Times New Roman" w:hAnsi="Times New Roman" w:cs="Times New Roman"/>
          <w:sz w:val="28"/>
          <w:szCs w:val="28"/>
          <w:lang w:val="tt"/>
        </w:rPr>
        <w:t xml:space="preserve"> катнашу өчен, яшь гаилә торак сатып алуга бирелә торган социаль түләү күләменнән арткан өлештә торакның исәпләнгән (уртача) бәясен түләү өчен җитәрлек акчага ия булырга тиеш.</w:t>
      </w:r>
    </w:p>
    <w:p w14:paraId="591546EE" w14:textId="77777777" w:rsidR="003011CB" w:rsidRDefault="00593059">
      <w:pPr>
        <w:tabs>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 Яшь гаиләнең бирелә торган социаль түләү к</w:t>
      </w:r>
      <w:r>
        <w:rPr>
          <w:rFonts w:ascii="Times New Roman" w:hAnsi="Times New Roman" w:cs="Times New Roman"/>
          <w:sz w:val="28"/>
          <w:szCs w:val="28"/>
          <w:lang w:val="tt"/>
        </w:rPr>
        <w:t>үләменнән</w:t>
      </w:r>
      <w:r>
        <w:rPr>
          <w:rFonts w:ascii="Times New Roman" w:hAnsi="Times New Roman" w:cs="Times New Roman"/>
          <w:sz w:val="28"/>
          <w:szCs w:val="28"/>
          <w:lang w:val="tt"/>
        </w:rPr>
        <w:t xml:space="preserve"> артыграк өлештә торакның исәп-хисап (урта) бәясенә түләү өчен җитәрлек акчалары булмаган очракта, яшь гаилә торак урын сатып алуга кредит яисә заем алу яисә индивидуаль торак төзелеше объектын төзү өчен җитәрлек керемнәргә ия булырга тиеш (шул ис</w:t>
      </w:r>
      <w:r>
        <w:rPr>
          <w:rFonts w:ascii="Times New Roman" w:hAnsi="Times New Roman" w:cs="Times New Roman"/>
          <w:sz w:val="28"/>
          <w:szCs w:val="28"/>
          <w:lang w:val="tt"/>
        </w:rPr>
        <w:t>әптән</w:t>
      </w:r>
      <w:r>
        <w:rPr>
          <w:rFonts w:ascii="Times New Roman" w:hAnsi="Times New Roman" w:cs="Times New Roman"/>
          <w:sz w:val="28"/>
          <w:szCs w:val="28"/>
          <w:lang w:val="tt"/>
        </w:rPr>
        <w:t xml:space="preserve"> яшь гаиләнең шәхси торак урынын төзү белән төгәлләнмәгән килеш).</w:t>
      </w:r>
    </w:p>
    <w:p w14:paraId="204F0FD3" w14:textId="0814817B"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val="tt"/>
        </w:rPr>
        <w:t xml:space="preserve">Торак шартларын яхшыртуга мохтаҗ дип танылган яшь гаилә,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Россия Федерациясе субъектларына торак белән тәэмин итүдә һәм түләүдә гражданнарга дәүләт ярдәме күрсәтү вәкаләтләрен гамәлгә а</w:t>
      </w:r>
      <w:r>
        <w:rPr>
          <w:rFonts w:ascii="Times New Roman" w:hAnsi="Times New Roman" w:cs="Times New Roman"/>
          <w:color w:val="000000"/>
          <w:sz w:val="28"/>
          <w:szCs w:val="28"/>
          <w:lang w:val="tt"/>
        </w:rPr>
        <w:t>шыруда ярдәм итү</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федераль проектының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Татарстан Республикасы халкын сыйфатлы торак һәм торак-коммуналь хуҗалык хезмәтләре белән тәэмин итү</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дәүләт программасының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Татарстан Республикасында яшь гаиләләрне торак белән тәэмин итү</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региональ проекты кысаларын</w:t>
      </w:r>
      <w:r>
        <w:rPr>
          <w:rFonts w:ascii="Times New Roman" w:hAnsi="Times New Roman" w:cs="Times New Roman"/>
          <w:color w:val="000000"/>
          <w:sz w:val="28"/>
          <w:szCs w:val="28"/>
          <w:lang w:val="tt"/>
        </w:rPr>
        <w:t xml:space="preserve">да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2026-2030 елларга </w:t>
      </w:r>
      <w:r>
        <w:rPr>
          <w:rFonts w:ascii="Times New Roman" w:hAnsi="Times New Roman" w:cs="Times New Roman"/>
          <w:color w:val="000000"/>
          <w:sz w:val="28"/>
          <w:szCs w:val="28"/>
          <w:lang w:val="tt"/>
        </w:rPr>
        <w:lastRenderedPageBreak/>
        <w:t>Лениногорск муниципаль районында Яшь гаиләләрне торак белән тәэмин итү</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чарасында катнашу өчен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Россия Федерациясе дәүләт программасы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торак-коммуналь хезмәт күрсәтүләрне тәэмин итү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Россия Федерациясе гражданнарына һәркем сатып ала</w:t>
      </w:r>
      <w:r>
        <w:rPr>
          <w:rFonts w:ascii="Times New Roman" w:hAnsi="Times New Roman" w:cs="Times New Roman"/>
          <w:color w:val="000000"/>
          <w:sz w:val="28"/>
          <w:szCs w:val="28"/>
          <w:lang w:val="tt"/>
        </w:rPr>
        <w:t xml:space="preserve"> алырлык һәм уңайлы торак һәм коммуналь хезмәт күрсәтүләр белән тәэмин итү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һәм (яисә) планлаштырыла торган елда социаль түләү алырга теләк белдергән кеше гаризаны, кирәкле документлар белән бергә, әлеге Тәртипкә кушымтада каралган форма буенча тутыра.Тор</w:t>
      </w:r>
      <w:r>
        <w:rPr>
          <w:rFonts w:ascii="Times New Roman" w:hAnsi="Times New Roman" w:cs="Times New Roman"/>
          <w:color w:val="000000"/>
          <w:sz w:val="28"/>
          <w:szCs w:val="28"/>
          <w:lang w:val="tt"/>
        </w:rPr>
        <w:t xml:space="preserve">ак шартларын яхшыртуга мохтаҗ дип танылган яшь гаилә, Татарстан Республикасы дәүләт программасы кысаларында </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2026-2030 елларда Лениногорск муниципаль районында яшь гаиләләрне торак белән тәэмин итү</w:t>
      </w:r>
      <w:r w:rsidR="00D168DA">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чарасында катнашу өчен, һәм (яки) планлаштырылган елда со</w:t>
      </w:r>
      <w:r>
        <w:rPr>
          <w:rFonts w:ascii="Times New Roman" w:hAnsi="Times New Roman" w:cs="Times New Roman"/>
          <w:color w:val="000000"/>
          <w:sz w:val="28"/>
          <w:szCs w:val="28"/>
          <w:lang w:val="tt"/>
        </w:rPr>
        <w:t>циаль түләү алу теләген белдереп, әлеге Тәртипкә кушымта нигезендә форма буенча гариза, кирәкле документларны кушып, тутыра.</w:t>
      </w:r>
    </w:p>
    <w:p w14:paraId="141ED2B1"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Әлеге</w:t>
      </w:r>
      <w:r>
        <w:rPr>
          <w:rFonts w:ascii="Times New Roman" w:hAnsi="Times New Roman" w:cs="Times New Roman"/>
          <w:sz w:val="28"/>
          <w:szCs w:val="28"/>
          <w:lang w:val="tt"/>
        </w:rPr>
        <w:t xml:space="preserve"> Тәртипкә кушымта нигезендә форма буенча гариза Кагыйдәләргә 1 нче һәм 2 нче кушымталар нигезендә гаризаларга кушып теркәлә.</w:t>
      </w:r>
    </w:p>
    <w:p w14:paraId="7D859D40"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Г</w:t>
      </w:r>
      <w:r>
        <w:rPr>
          <w:rFonts w:ascii="Times New Roman" w:hAnsi="Times New Roman" w:cs="Times New Roman"/>
          <w:sz w:val="28"/>
          <w:szCs w:val="28"/>
          <w:lang w:val="tt"/>
        </w:rPr>
        <w:t>аиләнең керемнәре яки бирелә торган социаль түләү күләменнән артып киткән өлештә торакның исәп-хисап (уртача) бәясен түләү өчен җитәрлек булган башка акчалары булуын раслаучы, гаризага теркәлә торган документлар исемлеге Программага 3 нче кушымтада китерел</w:t>
      </w:r>
      <w:r>
        <w:rPr>
          <w:rFonts w:ascii="Times New Roman" w:hAnsi="Times New Roman" w:cs="Times New Roman"/>
          <w:sz w:val="28"/>
          <w:szCs w:val="28"/>
          <w:lang w:val="tt"/>
        </w:rPr>
        <w:t>гән.</w:t>
      </w:r>
    </w:p>
    <w:p w14:paraId="09EE8EFF"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4. Гаризаны тутыру түбәндәге тәртиптә башкарыла:</w:t>
      </w:r>
    </w:p>
    <w:p w14:paraId="1FF09219" w14:textId="65E7AA50"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1) </w:t>
      </w:r>
      <w:r w:rsidR="00D168DA">
        <w:rPr>
          <w:rFonts w:ascii="Times New Roman" w:hAnsi="Times New Roman" w:cs="Times New Roman"/>
          <w:sz w:val="28"/>
          <w:szCs w:val="28"/>
          <w:lang w:val="tt"/>
        </w:rPr>
        <w:t>«</w:t>
      </w:r>
      <w:r>
        <w:rPr>
          <w:rFonts w:ascii="Times New Roman" w:hAnsi="Times New Roman" w:cs="Times New Roman"/>
          <w:sz w:val="28"/>
          <w:szCs w:val="28"/>
          <w:lang w:val="tt"/>
        </w:rPr>
        <w:t>Ир (хатын): фамилиясе, исеме, атасының исеме; туу датасы</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ирнең (хатынның) фамилиясе, исеме, атасының исеме баш килештә һәм туу датасы саннар белән күрсәтелә;</w:t>
      </w:r>
    </w:p>
    <w:p w14:paraId="6B218B2B" w14:textId="10E782C5"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2) </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Паспорт: сериясе, </w:t>
      </w:r>
      <w:r>
        <w:rPr>
          <w:rFonts w:ascii="Times New Roman" w:hAnsi="Times New Roman" w:cs="Times New Roman"/>
          <w:sz w:val="28"/>
          <w:szCs w:val="28"/>
          <w:lang w:val="tt"/>
        </w:rPr>
        <w:t>номеры, бирелгән, бүлек коды</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Россия Федерациясе гражданинының паспорт мәгълүматлары күрсәтелә, шул ук вакытта паспортта күрсәтелгән мәгълүматларның гаризага кертелгән мәгълүматларга төгәл туры килүе тәэмин ителергә тиеш;</w:t>
      </w:r>
    </w:p>
    <w:p w14:paraId="00E4D268" w14:textId="518F265B"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3) </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балалар: фамилиясе, ис</w:t>
      </w:r>
      <w:r>
        <w:rPr>
          <w:rFonts w:ascii="Times New Roman" w:hAnsi="Times New Roman" w:cs="Times New Roman"/>
          <w:sz w:val="28"/>
          <w:szCs w:val="28"/>
          <w:lang w:val="tt"/>
        </w:rPr>
        <w:t>еме, атасының исеме; туу датасы</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баланың фамилиясе, исеме, атасының исеме баш килештә һәм туу датасы саннар белән күрсәтелә.;</w:t>
      </w:r>
    </w:p>
    <w:p w14:paraId="656894E7" w14:textId="3A4E923E"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4) </w:t>
      </w:r>
      <w:r w:rsidR="00D168DA">
        <w:rPr>
          <w:rFonts w:ascii="Times New Roman" w:hAnsi="Times New Roman" w:cs="Times New Roman"/>
          <w:sz w:val="28"/>
          <w:szCs w:val="28"/>
          <w:lang w:val="tt"/>
        </w:rPr>
        <w:t>«</w:t>
      </w:r>
      <w:r>
        <w:rPr>
          <w:rFonts w:ascii="Times New Roman" w:hAnsi="Times New Roman" w:cs="Times New Roman"/>
          <w:sz w:val="28"/>
          <w:szCs w:val="28"/>
          <w:lang w:val="tt"/>
        </w:rPr>
        <w:t>Туу турында таныклык (паспорт - 14 яшькә җиткән бала өчен): сериясе, номеры, бирелгән</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14 яшькә җитмәгән бала ту</w:t>
      </w:r>
      <w:r>
        <w:rPr>
          <w:rFonts w:ascii="Times New Roman" w:hAnsi="Times New Roman" w:cs="Times New Roman"/>
          <w:sz w:val="28"/>
          <w:szCs w:val="28"/>
          <w:lang w:val="tt"/>
        </w:rPr>
        <w:t>у турындагы таныклык яисә 14 яшькә җиткән баланың паспорт мәгълүматлары күрсәтелә;</w:t>
      </w:r>
    </w:p>
    <w:p w14:paraId="782559CD" w14:textId="6BD7F36A"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5) </w:t>
      </w:r>
      <w:r w:rsidR="00D168DA">
        <w:rPr>
          <w:rFonts w:ascii="Times New Roman" w:hAnsi="Times New Roman" w:cs="Times New Roman"/>
          <w:sz w:val="28"/>
          <w:szCs w:val="28"/>
          <w:lang w:val="tt"/>
        </w:rPr>
        <w:t>«</w:t>
      </w:r>
      <w:r>
        <w:rPr>
          <w:rFonts w:ascii="Times New Roman" w:hAnsi="Times New Roman" w:cs="Times New Roman"/>
          <w:sz w:val="28"/>
          <w:szCs w:val="28"/>
          <w:lang w:val="tt"/>
        </w:rPr>
        <w:t>адрес буенча яши</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ир белән хатынның һәм балаларның даими яшәү урыны күрсәтелә, шул исәптән шәһәрнең исеме, урамнары, йорт һәм фатир номерлары күрсәтелә;</w:t>
      </w:r>
    </w:p>
    <w:p w14:paraId="4BF30AC1" w14:textId="400AB676" w:rsidR="003011CB" w:rsidRDefault="00593059">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6) </w:t>
      </w:r>
      <w:r w:rsidR="00D168DA">
        <w:rPr>
          <w:rFonts w:ascii="Times New Roman" w:hAnsi="Times New Roman" w:cs="Times New Roman"/>
          <w:sz w:val="28"/>
          <w:szCs w:val="28"/>
          <w:lang w:val="tt"/>
        </w:rPr>
        <w:t>«</w:t>
      </w:r>
      <w:r>
        <w:rPr>
          <w:rFonts w:ascii="Times New Roman" w:hAnsi="Times New Roman" w:cs="Times New Roman"/>
          <w:sz w:val="28"/>
          <w:szCs w:val="28"/>
          <w:lang w:val="tt"/>
        </w:rPr>
        <w:t>күләм</w:t>
      </w:r>
      <w:r>
        <w:rPr>
          <w:rFonts w:ascii="Times New Roman" w:hAnsi="Times New Roman" w:cs="Times New Roman"/>
          <w:sz w:val="28"/>
          <w:szCs w:val="28"/>
          <w:lang w:val="tt"/>
        </w:rPr>
        <w:t>ендә социаль түләү алуга дәгъва итеп</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түбәндәге схема буенча башкарылган исәп-хисап нәтиҗәсе күрсәтелә:</w:t>
      </w:r>
    </w:p>
    <w:p w14:paraId="45F05C90"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Балалары булмаган яшь гаиләләр өчен торакның исәп-хисап (уртача) бәясенең 30 проценты;</w:t>
      </w:r>
    </w:p>
    <w:p w14:paraId="311BE0F9"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Бер балалы һәм аннан да күбрәк баласы булган яшь гаилә</w:t>
      </w:r>
      <w:r>
        <w:rPr>
          <w:rFonts w:ascii="Times New Roman" w:hAnsi="Times New Roman" w:cs="Times New Roman"/>
          <w:sz w:val="28"/>
          <w:szCs w:val="28"/>
          <w:lang w:val="tt"/>
        </w:rPr>
        <w:t>ләр өчен торакның исәп-хисап (уртача) бәясенең 35 проценты;</w:t>
      </w:r>
    </w:p>
    <w:p w14:paraId="15927013" w14:textId="21925C83"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7) </w:t>
      </w:r>
      <w:r w:rsidR="00D168DA">
        <w:rPr>
          <w:rFonts w:ascii="Times New Roman" w:hAnsi="Times New Roman" w:cs="Times New Roman"/>
          <w:sz w:val="28"/>
          <w:szCs w:val="28"/>
          <w:lang w:val="tt"/>
        </w:rPr>
        <w:t>«</w:t>
      </w:r>
      <w:r>
        <w:rPr>
          <w:rFonts w:ascii="Times New Roman" w:hAnsi="Times New Roman" w:cs="Times New Roman"/>
          <w:sz w:val="28"/>
          <w:szCs w:val="28"/>
          <w:lang w:val="tt"/>
        </w:rPr>
        <w:t>Торак сатып алуга исәп-хисап бәясе</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торакның исәп-хисап (уртача) бәясе күрсәтелә, ул Кагыйдәләрнең 12 пункты нигезендә билгеләнә;</w:t>
      </w:r>
    </w:p>
    <w:p w14:paraId="2DE2448C" w14:textId="6E5F59FB"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8) </w:t>
      </w:r>
      <w:r w:rsidR="00D168DA">
        <w:rPr>
          <w:rFonts w:ascii="Times New Roman" w:hAnsi="Times New Roman" w:cs="Times New Roman"/>
          <w:sz w:val="28"/>
          <w:szCs w:val="28"/>
          <w:lang w:val="tt"/>
        </w:rPr>
        <w:t>«</w:t>
      </w:r>
      <w:r>
        <w:rPr>
          <w:rFonts w:ascii="Times New Roman" w:hAnsi="Times New Roman" w:cs="Times New Roman"/>
          <w:sz w:val="28"/>
          <w:szCs w:val="28"/>
          <w:lang w:val="tt"/>
        </w:rPr>
        <w:t>гомуми мәйдан</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торак урынның гомуми мәйданы </w:t>
      </w:r>
      <w:r>
        <w:rPr>
          <w:rFonts w:ascii="Times New Roman" w:hAnsi="Times New Roman" w:cs="Times New Roman"/>
          <w:sz w:val="28"/>
          <w:szCs w:val="28"/>
          <w:lang w:val="tt"/>
        </w:rPr>
        <w:t>күләме күрсәтелә, ул Кагыйдәләрнең 11 пункты нигезендә билгеләнә;</w:t>
      </w:r>
    </w:p>
    <w:p w14:paraId="5C6C78D0" w14:textId="0D8B3133" w:rsidR="003011CB" w:rsidRDefault="00593059">
      <w:pPr>
        <w:tabs>
          <w:tab w:val="left" w:pos="453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9) </w:t>
      </w:r>
      <w:r w:rsidR="00D168DA">
        <w:rPr>
          <w:rFonts w:ascii="Times New Roman" w:hAnsi="Times New Roman" w:cs="Times New Roman"/>
          <w:sz w:val="28"/>
          <w:szCs w:val="28"/>
          <w:lang w:val="tt"/>
        </w:rPr>
        <w:t>«</w:t>
      </w:r>
      <w:r>
        <w:rPr>
          <w:rFonts w:ascii="Times New Roman" w:hAnsi="Times New Roman" w:cs="Times New Roman"/>
          <w:sz w:val="28"/>
          <w:szCs w:val="28"/>
          <w:lang w:val="tt"/>
        </w:rPr>
        <w:t>торакның гомуми мәйданының 1 кв. метры бәясенең нормативы</w:t>
      </w:r>
      <w:r w:rsidR="00D168DA">
        <w:rPr>
          <w:rFonts w:ascii="Times New Roman" w:hAnsi="Times New Roman" w:cs="Times New Roman"/>
          <w:sz w:val="28"/>
          <w:szCs w:val="28"/>
          <w:lang w:val="tt"/>
        </w:rPr>
        <w:t>»</w:t>
      </w:r>
      <w:r>
        <w:rPr>
          <w:rFonts w:ascii="Times New Roman" w:hAnsi="Times New Roman" w:cs="Times New Roman"/>
          <w:sz w:val="28"/>
          <w:szCs w:val="28"/>
          <w:lang w:val="tt"/>
        </w:rPr>
        <w:t xml:space="preserve"> юлында муниципаль берәмлек буенча гомуми торак мәйданының 1 кв. метры нормативы күрсәтелә, анда яшь гаилә торак шартларын яхшыр</w:t>
      </w:r>
      <w:r>
        <w:rPr>
          <w:rFonts w:ascii="Times New Roman" w:hAnsi="Times New Roman" w:cs="Times New Roman"/>
          <w:sz w:val="28"/>
          <w:szCs w:val="28"/>
          <w:lang w:val="tt"/>
        </w:rPr>
        <w:t>туга мохтаҗ дип танылган һәм Кагыйдәләрнең 10 пунктында билгеләнгән таләпләр нигезендә билгеләнә торган;</w:t>
      </w:r>
    </w:p>
    <w:p w14:paraId="4863A81E"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10) “бирелә торган социаль түләү күләменнән артыграк өлештә” юлында түбәндәге формула буенча башкарылган исәп-хисапның нәтиҗәсе күрсәтелә:</w:t>
      </w:r>
    </w:p>
    <w:p w14:paraId="32355799" w14:textId="77777777" w:rsidR="003011CB" w:rsidRDefault="003011CB">
      <w:pPr>
        <w:spacing w:after="0" w:line="240" w:lineRule="auto"/>
        <w:jc w:val="center"/>
        <w:rPr>
          <w:rFonts w:ascii="Times New Roman" w:hAnsi="Times New Roman" w:cs="Times New Roman"/>
          <w:sz w:val="10"/>
          <w:szCs w:val="10"/>
        </w:rPr>
      </w:pPr>
    </w:p>
    <w:p w14:paraId="436E541C" w14:textId="77777777" w:rsidR="003011CB" w:rsidRDefault="0059305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С</w:t>
      </w:r>
      <w:r>
        <w:rPr>
          <w:rFonts w:ascii="Times New Roman" w:hAnsi="Times New Roman" w:cs="Times New Roman"/>
          <w:sz w:val="28"/>
          <w:szCs w:val="28"/>
          <w:vertAlign w:val="subscript"/>
          <w:lang w:val="tt"/>
        </w:rPr>
        <w:t>мс</w:t>
      </w:r>
      <w:r>
        <w:rPr>
          <w:rFonts w:ascii="Times New Roman" w:hAnsi="Times New Roman" w:cs="Times New Roman"/>
          <w:sz w:val="28"/>
          <w:szCs w:val="28"/>
          <w:lang w:val="tt"/>
        </w:rPr>
        <w:t xml:space="preserve"> = Ст</w:t>
      </w:r>
      <w:r>
        <w:rPr>
          <w:rFonts w:ascii="Times New Roman" w:hAnsi="Times New Roman" w:cs="Times New Roman"/>
          <w:sz w:val="28"/>
          <w:szCs w:val="28"/>
          <w:vertAlign w:val="subscript"/>
          <w:lang w:val="tt"/>
        </w:rPr>
        <w:t>ж</w:t>
      </w:r>
      <w:r>
        <w:rPr>
          <w:rFonts w:ascii="Times New Roman" w:hAnsi="Times New Roman" w:cs="Times New Roman"/>
          <w:sz w:val="28"/>
          <w:szCs w:val="28"/>
          <w:lang w:val="tt"/>
        </w:rPr>
        <w:t xml:space="preserve"> – Сж</w:t>
      </w:r>
      <w:r>
        <w:rPr>
          <w:rFonts w:ascii="Times New Roman" w:hAnsi="Times New Roman" w:cs="Times New Roman"/>
          <w:sz w:val="28"/>
          <w:szCs w:val="28"/>
          <w:vertAlign w:val="subscript"/>
          <w:lang w:val="tt"/>
        </w:rPr>
        <w:t>мс</w:t>
      </w:r>
      <w:r>
        <w:rPr>
          <w:rFonts w:ascii="Times New Roman" w:hAnsi="Times New Roman" w:cs="Times New Roman"/>
          <w:sz w:val="28"/>
          <w:szCs w:val="28"/>
          <w:lang w:val="tt"/>
        </w:rPr>
        <w:t>,</w:t>
      </w:r>
    </w:p>
    <w:p w14:paraId="7A9D939B" w14:textId="77777777" w:rsidR="003011CB" w:rsidRDefault="003011CB">
      <w:pPr>
        <w:spacing w:after="0" w:line="240" w:lineRule="auto"/>
        <w:jc w:val="both"/>
        <w:rPr>
          <w:rFonts w:ascii="Times New Roman" w:hAnsi="Times New Roman" w:cs="Times New Roman"/>
          <w:sz w:val="10"/>
          <w:szCs w:val="10"/>
        </w:rPr>
      </w:pPr>
    </w:p>
    <w:p w14:paraId="0A348E8F"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биредә:</w:t>
      </w:r>
    </w:p>
    <w:p w14:paraId="1D4DB122"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С</w:t>
      </w:r>
      <w:r>
        <w:rPr>
          <w:rFonts w:ascii="Times New Roman" w:hAnsi="Times New Roman" w:cs="Times New Roman"/>
          <w:sz w:val="28"/>
          <w:szCs w:val="28"/>
          <w:vertAlign w:val="subscript"/>
          <w:lang w:val="tt"/>
        </w:rPr>
        <w:t>мс</w:t>
      </w:r>
      <w:r>
        <w:rPr>
          <w:rFonts w:ascii="Times New Roman" w:hAnsi="Times New Roman" w:cs="Times New Roman"/>
          <w:sz w:val="28"/>
          <w:szCs w:val="28"/>
          <w:lang w:val="tt"/>
        </w:rPr>
        <w:t xml:space="preserve"> - бирелә торган социаль түләү күләменнән артып киткән һәм яшь гаилә тарафыннан мөстәкыйль рәвештә, шул исәптән ипотека торак кредиты яки займ кулланып, түләргә тиешле торак бәясенең исәп-хисап (уртача) өлеше;</w:t>
      </w:r>
    </w:p>
    <w:p w14:paraId="48912D22"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Ст</w:t>
      </w:r>
      <w:r>
        <w:rPr>
          <w:rFonts w:ascii="Times New Roman" w:hAnsi="Times New Roman" w:cs="Times New Roman"/>
          <w:sz w:val="28"/>
          <w:szCs w:val="28"/>
          <w:vertAlign w:val="subscript"/>
          <w:lang w:val="tt"/>
        </w:rPr>
        <w:t>ж</w:t>
      </w:r>
      <w:r>
        <w:rPr>
          <w:rFonts w:ascii="Times New Roman" w:hAnsi="Times New Roman" w:cs="Times New Roman"/>
          <w:sz w:val="28"/>
          <w:szCs w:val="28"/>
          <w:lang w:val="tt"/>
        </w:rPr>
        <w:t xml:space="preserve"> - торакның исәп-хисап</w:t>
      </w:r>
      <w:r>
        <w:rPr>
          <w:rFonts w:ascii="Times New Roman" w:hAnsi="Times New Roman" w:cs="Times New Roman"/>
          <w:sz w:val="28"/>
          <w:szCs w:val="28"/>
          <w:lang w:val="tt"/>
        </w:rPr>
        <w:t xml:space="preserve"> (уртача) бәясе;</w:t>
      </w:r>
    </w:p>
    <w:p w14:paraId="047D4BA5" w14:textId="77777777" w:rsidR="003011CB" w:rsidRDefault="00593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Сж</w:t>
      </w:r>
      <w:r>
        <w:rPr>
          <w:rFonts w:ascii="Times New Roman" w:hAnsi="Times New Roman" w:cs="Times New Roman"/>
          <w:sz w:val="28"/>
          <w:szCs w:val="28"/>
          <w:vertAlign w:val="subscript"/>
          <w:lang w:val="tt"/>
        </w:rPr>
        <w:t>мс</w:t>
      </w:r>
      <w:r>
        <w:rPr>
          <w:rFonts w:ascii="Times New Roman" w:hAnsi="Times New Roman" w:cs="Times New Roman"/>
          <w:sz w:val="28"/>
          <w:szCs w:val="28"/>
          <w:lang w:val="tt"/>
        </w:rPr>
        <w:t xml:space="preserve"> - яшь гаиләгә торак сатып алуга социаль түләү.</w:t>
      </w:r>
    </w:p>
    <w:p w14:paraId="55CBA7B2" w14:textId="77777777" w:rsidR="003011CB" w:rsidRDefault="003011CB">
      <w:pPr>
        <w:spacing w:after="0" w:line="240" w:lineRule="auto"/>
        <w:ind w:firstLine="709"/>
        <w:jc w:val="both"/>
        <w:rPr>
          <w:rFonts w:ascii="Times New Roman" w:hAnsi="Times New Roman" w:cs="Times New Roman"/>
          <w:sz w:val="28"/>
          <w:szCs w:val="28"/>
        </w:rPr>
      </w:pPr>
    </w:p>
    <w:p w14:paraId="00ED3EB2" w14:textId="77777777" w:rsidR="003011CB" w:rsidRDefault="003011CB">
      <w:pPr>
        <w:spacing w:after="0" w:line="240" w:lineRule="auto"/>
        <w:jc w:val="right"/>
        <w:rPr>
          <w:rFonts w:ascii="Times New Roman" w:hAnsi="Times New Roman" w:cs="Times New Roman"/>
          <w:sz w:val="24"/>
          <w:szCs w:val="24"/>
        </w:rPr>
      </w:pPr>
    </w:p>
    <w:p w14:paraId="288ADCC7" w14:textId="77777777" w:rsidR="003011CB" w:rsidRDefault="003011CB">
      <w:pPr>
        <w:spacing w:after="0" w:line="240" w:lineRule="auto"/>
        <w:jc w:val="right"/>
        <w:rPr>
          <w:rFonts w:ascii="Times New Roman" w:hAnsi="Times New Roman" w:cs="Times New Roman"/>
          <w:sz w:val="24"/>
          <w:szCs w:val="24"/>
        </w:rPr>
      </w:pPr>
    </w:p>
    <w:p w14:paraId="724474EA" w14:textId="77777777" w:rsidR="003011CB" w:rsidRDefault="003011CB">
      <w:pPr>
        <w:spacing w:after="0" w:line="240" w:lineRule="auto"/>
        <w:jc w:val="right"/>
        <w:rPr>
          <w:rFonts w:ascii="Times New Roman" w:hAnsi="Times New Roman" w:cs="Times New Roman"/>
          <w:sz w:val="24"/>
          <w:szCs w:val="24"/>
        </w:rPr>
      </w:pPr>
    </w:p>
    <w:p w14:paraId="47462A4F" w14:textId="77777777" w:rsidR="003011CB" w:rsidRDefault="003011CB">
      <w:pPr>
        <w:spacing w:after="0" w:line="240" w:lineRule="auto"/>
        <w:jc w:val="right"/>
        <w:rPr>
          <w:rFonts w:ascii="Times New Roman" w:hAnsi="Times New Roman" w:cs="Times New Roman"/>
          <w:sz w:val="24"/>
          <w:szCs w:val="24"/>
        </w:rPr>
      </w:pPr>
    </w:p>
    <w:p w14:paraId="69D1ED24" w14:textId="77777777" w:rsidR="003011CB" w:rsidRDefault="003011CB">
      <w:pPr>
        <w:spacing w:after="0" w:line="240" w:lineRule="auto"/>
        <w:jc w:val="right"/>
        <w:rPr>
          <w:rFonts w:ascii="Times New Roman" w:hAnsi="Times New Roman" w:cs="Times New Roman"/>
          <w:sz w:val="24"/>
          <w:szCs w:val="24"/>
        </w:rPr>
      </w:pPr>
    </w:p>
    <w:p w14:paraId="3583731E" w14:textId="77777777" w:rsidR="003011CB" w:rsidRDefault="003011CB">
      <w:pPr>
        <w:spacing w:after="0" w:line="240" w:lineRule="auto"/>
        <w:jc w:val="right"/>
        <w:rPr>
          <w:rFonts w:ascii="Times New Roman" w:hAnsi="Times New Roman" w:cs="Times New Roman"/>
          <w:sz w:val="24"/>
          <w:szCs w:val="24"/>
        </w:rPr>
      </w:pPr>
    </w:p>
    <w:p w14:paraId="0EE4151A" w14:textId="77777777" w:rsidR="003011CB" w:rsidRDefault="003011CB">
      <w:pPr>
        <w:spacing w:after="0" w:line="240" w:lineRule="auto"/>
        <w:jc w:val="right"/>
        <w:rPr>
          <w:rFonts w:ascii="Times New Roman" w:hAnsi="Times New Roman" w:cs="Times New Roman"/>
          <w:sz w:val="24"/>
          <w:szCs w:val="24"/>
        </w:rPr>
      </w:pPr>
    </w:p>
    <w:p w14:paraId="5F0A39B2" w14:textId="77777777" w:rsidR="003011CB" w:rsidRDefault="003011CB">
      <w:pPr>
        <w:spacing w:after="0" w:line="240" w:lineRule="auto"/>
        <w:jc w:val="right"/>
        <w:rPr>
          <w:rFonts w:ascii="Times New Roman" w:hAnsi="Times New Roman" w:cs="Times New Roman"/>
          <w:sz w:val="24"/>
          <w:szCs w:val="24"/>
        </w:rPr>
      </w:pPr>
    </w:p>
    <w:p w14:paraId="265444CC" w14:textId="77777777" w:rsidR="003011CB" w:rsidRDefault="003011CB">
      <w:pPr>
        <w:spacing w:after="0" w:line="240" w:lineRule="auto"/>
        <w:jc w:val="right"/>
        <w:rPr>
          <w:rFonts w:ascii="Times New Roman" w:hAnsi="Times New Roman" w:cs="Times New Roman"/>
          <w:sz w:val="24"/>
          <w:szCs w:val="24"/>
        </w:rPr>
      </w:pPr>
    </w:p>
    <w:p w14:paraId="09E00581" w14:textId="77777777" w:rsidR="003011CB" w:rsidRDefault="003011CB">
      <w:pPr>
        <w:spacing w:after="0" w:line="240" w:lineRule="auto"/>
        <w:jc w:val="right"/>
        <w:rPr>
          <w:rFonts w:ascii="Times New Roman" w:hAnsi="Times New Roman" w:cs="Times New Roman"/>
          <w:sz w:val="24"/>
          <w:szCs w:val="24"/>
        </w:rPr>
      </w:pPr>
    </w:p>
    <w:p w14:paraId="723FCC99" w14:textId="77777777" w:rsidR="003011CB" w:rsidRDefault="003011CB">
      <w:pPr>
        <w:spacing w:after="0" w:line="240" w:lineRule="auto"/>
        <w:jc w:val="right"/>
        <w:rPr>
          <w:rFonts w:ascii="Times New Roman" w:hAnsi="Times New Roman" w:cs="Times New Roman"/>
          <w:sz w:val="24"/>
          <w:szCs w:val="24"/>
        </w:rPr>
      </w:pPr>
    </w:p>
    <w:p w14:paraId="14990644" w14:textId="77777777" w:rsidR="003011CB" w:rsidRDefault="003011CB">
      <w:pPr>
        <w:spacing w:line="240" w:lineRule="auto"/>
      </w:pPr>
    </w:p>
    <w:p w14:paraId="4D921BC5" w14:textId="77777777" w:rsidR="003011CB" w:rsidRDefault="003011CB">
      <w:pPr>
        <w:spacing w:line="240" w:lineRule="auto"/>
      </w:pPr>
    </w:p>
    <w:p w14:paraId="79402FD3" w14:textId="77777777" w:rsidR="003011CB" w:rsidRDefault="003011CB">
      <w:pPr>
        <w:spacing w:line="240" w:lineRule="auto"/>
      </w:pPr>
    </w:p>
    <w:p w14:paraId="2E77BAFF" w14:textId="77777777" w:rsidR="003011CB" w:rsidRDefault="003011CB">
      <w:pPr>
        <w:spacing w:line="240" w:lineRule="auto"/>
      </w:pPr>
    </w:p>
    <w:p w14:paraId="424DA087" w14:textId="77777777" w:rsidR="003011CB" w:rsidRDefault="003011CB">
      <w:pPr>
        <w:spacing w:line="240" w:lineRule="auto"/>
      </w:pPr>
    </w:p>
    <w:p w14:paraId="3714375B" w14:textId="77777777" w:rsidR="003011CB" w:rsidRDefault="003011CB">
      <w:pPr>
        <w:spacing w:line="240" w:lineRule="auto"/>
      </w:pPr>
    </w:p>
    <w:p w14:paraId="1D9C6F82" w14:textId="77777777" w:rsidR="003011CB" w:rsidRDefault="003011CB">
      <w:pPr>
        <w:spacing w:line="240" w:lineRule="auto"/>
      </w:pPr>
    </w:p>
    <w:p w14:paraId="156E92B7" w14:textId="77777777" w:rsidR="003011CB" w:rsidRDefault="003011CB">
      <w:pPr>
        <w:spacing w:line="240" w:lineRule="auto"/>
      </w:pPr>
    </w:p>
    <w:p w14:paraId="4DFF2AB4" w14:textId="77777777" w:rsidR="003011CB" w:rsidRDefault="00593059">
      <w:pPr>
        <w:spacing w:after="0" w:line="240" w:lineRule="auto"/>
        <w:ind w:left="4962"/>
        <w:jc w:val="center"/>
        <w:rPr>
          <w:rFonts w:ascii="Times New Roman" w:hAnsi="Times New Roman" w:cs="Times New Roman"/>
          <w:sz w:val="24"/>
          <w:szCs w:val="24"/>
        </w:rPr>
      </w:pPr>
      <w:r>
        <w:rPr>
          <w:rFonts w:ascii="Times New Roman" w:hAnsi="Times New Roman" w:cs="Times New Roman"/>
          <w:sz w:val="24"/>
          <w:szCs w:val="24"/>
          <w:lang w:val="tt"/>
        </w:rPr>
        <w:t>3 нче кушымта</w:t>
      </w:r>
    </w:p>
    <w:p w14:paraId="51162C62" w14:textId="7B09E3EC" w:rsidR="003011CB" w:rsidRDefault="00D168DA">
      <w:pPr>
        <w:spacing w:after="0" w:line="240" w:lineRule="auto"/>
        <w:ind w:left="4962"/>
        <w:jc w:val="both"/>
        <w:rPr>
          <w:rFonts w:ascii="Times New Roman" w:hAnsi="Times New Roman" w:cs="Times New Roman"/>
          <w:sz w:val="24"/>
          <w:szCs w:val="24"/>
        </w:rPr>
      </w:pPr>
      <w:r>
        <w:rPr>
          <w:rFonts w:ascii="Times New Roman" w:hAnsi="Times New Roman" w:cs="Times New Roman"/>
          <w:sz w:val="24"/>
          <w:szCs w:val="24"/>
          <w:lang w:val="tt"/>
        </w:rPr>
        <w:t>«</w:t>
      </w:r>
      <w:r w:rsidR="00593059">
        <w:rPr>
          <w:rFonts w:ascii="Times New Roman" w:hAnsi="Times New Roman" w:cs="Times New Roman"/>
          <w:sz w:val="24"/>
          <w:szCs w:val="24"/>
          <w:lang w:val="tt"/>
        </w:rPr>
        <w:t>Татарстан Республикасында яшь гаиләләрне торак белән тәэмин итү</w:t>
      </w:r>
      <w:r>
        <w:rPr>
          <w:rFonts w:ascii="Times New Roman" w:hAnsi="Times New Roman" w:cs="Times New Roman"/>
          <w:sz w:val="24"/>
          <w:szCs w:val="24"/>
          <w:lang w:val="tt"/>
        </w:rPr>
        <w:t>»</w:t>
      </w:r>
      <w:r w:rsidR="00593059">
        <w:rPr>
          <w:rFonts w:ascii="Times New Roman" w:hAnsi="Times New Roman" w:cs="Times New Roman"/>
          <w:sz w:val="24"/>
          <w:szCs w:val="24"/>
          <w:lang w:val="tt"/>
        </w:rPr>
        <w:t>региональ проектын гамәлгә ашыру кысаларында</w:t>
      </w:r>
      <w:r>
        <w:rPr>
          <w:rFonts w:ascii="Times New Roman" w:hAnsi="Times New Roman" w:cs="Times New Roman"/>
          <w:sz w:val="24"/>
          <w:szCs w:val="24"/>
          <w:lang w:val="tt"/>
        </w:rPr>
        <w:t>»</w:t>
      </w:r>
      <w:r w:rsidR="00593059">
        <w:rPr>
          <w:rFonts w:ascii="Times New Roman" w:hAnsi="Times New Roman" w:cs="Times New Roman"/>
          <w:sz w:val="24"/>
          <w:szCs w:val="24"/>
          <w:lang w:val="tt"/>
        </w:rPr>
        <w:t xml:space="preserve"> 2026-2030 елларга Татарстан </w:t>
      </w:r>
      <w:r w:rsidR="00593059">
        <w:rPr>
          <w:rFonts w:ascii="Times New Roman" w:hAnsi="Times New Roman" w:cs="Times New Roman"/>
          <w:sz w:val="24"/>
          <w:szCs w:val="24"/>
          <w:lang w:val="tt"/>
        </w:rPr>
        <w:t xml:space="preserve">Республикасы Лениногорск муниципаль районында Яшь гаиләләрне </w:t>
      </w:r>
      <w:r w:rsidR="00593059">
        <w:rPr>
          <w:rFonts w:ascii="Times New Roman" w:hAnsi="Times New Roman" w:cs="Times New Roman"/>
          <w:sz w:val="24"/>
          <w:szCs w:val="24"/>
          <w:lang w:val="tt"/>
        </w:rPr>
        <w:lastRenderedPageBreak/>
        <w:t xml:space="preserve">торак белән тәэмин итү </w:t>
      </w:r>
      <w:r>
        <w:rPr>
          <w:rFonts w:ascii="Times New Roman" w:hAnsi="Times New Roman" w:cs="Times New Roman"/>
          <w:sz w:val="24"/>
          <w:szCs w:val="24"/>
          <w:lang w:val="tt"/>
        </w:rPr>
        <w:t>«</w:t>
      </w:r>
      <w:r w:rsidR="00593059">
        <w:rPr>
          <w:rFonts w:ascii="Times New Roman" w:hAnsi="Times New Roman" w:cs="Times New Roman"/>
          <w:sz w:val="24"/>
          <w:szCs w:val="24"/>
          <w:lang w:val="tt"/>
        </w:rPr>
        <w:t xml:space="preserve"> муниципаль программасына</w:t>
      </w:r>
    </w:p>
    <w:p w14:paraId="5AB18224" w14:textId="77777777" w:rsidR="003011CB" w:rsidRDefault="003011CB">
      <w:pPr>
        <w:widowControl w:val="0"/>
        <w:autoSpaceDE w:val="0"/>
        <w:autoSpaceDN w:val="0"/>
        <w:adjustRightInd w:val="0"/>
        <w:spacing w:after="0" w:line="240" w:lineRule="auto"/>
        <w:jc w:val="right"/>
        <w:rPr>
          <w:rFonts w:ascii="Times New Roman" w:hAnsi="Times New Roman" w:cs="Times New Roman"/>
          <w:sz w:val="24"/>
          <w:szCs w:val="24"/>
        </w:rPr>
      </w:pPr>
    </w:p>
    <w:p w14:paraId="66DA9769" w14:textId="77777777" w:rsidR="003011CB" w:rsidRDefault="003011C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6AEF8C68"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Программаны финанслауның көтелә торган нәтиҗәләре һәм күләмнәре</w:t>
      </w:r>
    </w:p>
    <w:p w14:paraId="02EA55E4"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яшь гаиләне тану өчен кирәкле документлар</w:t>
      </w:r>
    </w:p>
    <w:p w14:paraId="72EDB2B7"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торак шартларын яхшыртуга </w:t>
      </w:r>
      <w:r>
        <w:rPr>
          <w:rFonts w:ascii="Times New Roman" w:eastAsia="Times New Roman" w:hAnsi="Times New Roman" w:cs="Times New Roman"/>
          <w:sz w:val="28"/>
          <w:szCs w:val="28"/>
          <w:lang w:val="tt" w:eastAsia="ru-RU"/>
        </w:rPr>
        <w:t>мохтаҗ һәм керемнәре булган</w:t>
      </w:r>
    </w:p>
    <w:p w14:paraId="23EDFABD"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яки түләү өчен җитәрлек башка акча чаралары</w:t>
      </w:r>
    </w:p>
    <w:p w14:paraId="7BB8F08F"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торакның исәп-хисап (уртача) бәясенең артып киткән өлешендә</w:t>
      </w:r>
    </w:p>
    <w:p w14:paraId="00F19E3B"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бирелә торган социаль түләүнең күләме</w:t>
      </w:r>
    </w:p>
    <w:p w14:paraId="504FEFB6" w14:textId="77777777" w:rsidR="003011CB" w:rsidRDefault="003011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5ABEE64" w14:textId="77777777" w:rsidR="003011CB" w:rsidRDefault="005930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Яшь гаиләне торак шартларын яхшыртуга мохтаҗ дип тану өчен һәм бирелә торган </w:t>
      </w:r>
      <w:r>
        <w:rPr>
          <w:rFonts w:ascii="Times New Roman" w:eastAsia="Times New Roman" w:hAnsi="Times New Roman" w:cs="Times New Roman"/>
          <w:sz w:val="28"/>
          <w:szCs w:val="28"/>
          <w:lang w:val="tt" w:eastAsia="ru-RU"/>
        </w:rPr>
        <w:t>социаль түләү күләменнән зуррак өлештә торакның исәпләү (урта) бәясенә түләү өчен җитәрлек булган башка акчалар түбәндәге документлар тапшырыла:</w:t>
      </w:r>
    </w:p>
    <w:p w14:paraId="4FE52607"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гариза (Кагыйдәләргә №1 кушымта)</w:t>
      </w:r>
    </w:p>
    <w:p w14:paraId="24F0C11F"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 мөрәҗәгать итүченең һәм аның гаилә әгъзаларының шәхесен таныклаучы докум</w:t>
      </w:r>
      <w:r>
        <w:rPr>
          <w:rFonts w:ascii="Times New Roman" w:eastAsia="Times New Roman" w:hAnsi="Times New Roman" w:cs="Times New Roman"/>
          <w:sz w:val="28"/>
          <w:szCs w:val="28"/>
          <w:lang w:val="tt" w:eastAsia="ru-RU"/>
        </w:rPr>
        <w:t>ентларның күчермәләре (паспорт, баланың туу турында таныклыгы, хәрби билет һ. б.);</w:t>
      </w:r>
    </w:p>
    <w:p w14:paraId="432D8F4A"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 никах турындагы таныклык күчермәсе (никахны өзү турында);</w:t>
      </w:r>
    </w:p>
    <w:p w14:paraId="45DED93B"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z w:val="28"/>
          <w:szCs w:val="28"/>
          <w:lang w:val="tt" w:eastAsia="ru-RU"/>
        </w:rPr>
        <w:t>4) торак урынның гомуми мәйданын күрсәтеп, финанс-бит счеты;</w:t>
      </w:r>
    </w:p>
    <w:p w14:paraId="114093FD"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 теркәлү урыны буенча урнашкан торак урынга, шула</w:t>
      </w:r>
      <w:r>
        <w:rPr>
          <w:rFonts w:ascii="Times New Roman" w:eastAsia="Times New Roman" w:hAnsi="Times New Roman" w:cs="Times New Roman"/>
          <w:sz w:val="28"/>
          <w:szCs w:val="28"/>
          <w:lang w:val="tt" w:eastAsia="ru-RU"/>
        </w:rPr>
        <w:t>й ук милектәге башка торак урыннарга хокук билгели торган документларның соңгы 5 елда күчермәләре (социаль наем шартнамәсе, хосусыйлаштыру шартнамәсе, сату-алу шартнамәсе, бүләк итү шартнамәсе, күчемсез милеккә хокукларны теркәү турында таныклык яки Күчемс</w:t>
      </w:r>
      <w:r>
        <w:rPr>
          <w:rFonts w:ascii="Times New Roman" w:eastAsia="Times New Roman" w:hAnsi="Times New Roman" w:cs="Times New Roman"/>
          <w:sz w:val="28"/>
          <w:szCs w:val="28"/>
          <w:lang w:val="tt" w:eastAsia="ru-RU"/>
        </w:rPr>
        <w:t>ез милеккә хокукларның һәм аның белән бәйле килешүләрнең бердәм дәүләт реестрыннан өземтә һәм башкалар); шәхси торак төзелеше объектларында яшәүчеләр өчен – әлеге объектның техник паспорты;</w:t>
      </w:r>
    </w:p>
    <w:p w14:paraId="757A056F" w14:textId="77777777" w:rsidR="003011CB" w:rsidRDefault="00593059">
      <w:pPr>
        <w:widowControl w:val="0"/>
        <w:tabs>
          <w:tab w:val="left" w:pos="426"/>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val="tt" w:eastAsia="ru-RU"/>
        </w:rPr>
        <w:t>6) 1991 елдан башлап элеккеге теркәлү урыннарыннан – адресын, терк</w:t>
      </w:r>
      <w:r>
        <w:rPr>
          <w:rFonts w:ascii="Times New Roman" w:eastAsia="Times New Roman" w:hAnsi="Times New Roman" w:cs="Times New Roman"/>
          <w:spacing w:val="-8"/>
          <w:sz w:val="28"/>
          <w:szCs w:val="28"/>
          <w:lang w:val="tt" w:eastAsia="ru-RU"/>
        </w:rPr>
        <w:t>әлү, теркәлүдән төшү вакытларын, гомуми мәйданын һәм яшәүчеләр санын күрсәтеп, архив белешмәләре;</w:t>
      </w:r>
    </w:p>
    <w:p w14:paraId="652F59D3" w14:textId="77777777" w:rsidR="003011CB" w:rsidRDefault="00593059">
      <w:pPr>
        <w:widowControl w:val="0"/>
        <w:tabs>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7) Россия Федерациясе территориясендә аерым затның милкендә булган күчемсез милек объектларына хокуклар һәм аларны читләштерүгә бәйле килешүләр турында </w:t>
      </w:r>
      <w:r>
        <w:rPr>
          <w:rFonts w:ascii="Times New Roman" w:eastAsia="Times New Roman" w:hAnsi="Times New Roman" w:cs="Times New Roman"/>
          <w:sz w:val="28"/>
          <w:szCs w:val="28"/>
          <w:lang w:val="tt" w:eastAsia="ru-RU"/>
        </w:rPr>
        <w:t>Күчемсез милеккә хокукларның һәм аның белән алыш-бирешләрнең бердәм дәүләт реестрыннан өземтәләр (Дәүләт теркәве, кадастр һәм картография федераль хезмәтенең Татарстан Республикасы буенча идарәсеннән белешмәләр) 2000 елның 1 гыйнварыннан – торак урында тер</w:t>
      </w:r>
      <w:r>
        <w:rPr>
          <w:rFonts w:ascii="Times New Roman" w:eastAsia="Times New Roman" w:hAnsi="Times New Roman" w:cs="Times New Roman"/>
          <w:sz w:val="28"/>
          <w:szCs w:val="28"/>
          <w:lang w:val="tt" w:eastAsia="ru-RU"/>
        </w:rPr>
        <w:t>кәлгән барлык гражданнарга.</w:t>
      </w:r>
    </w:p>
    <w:p w14:paraId="6495E01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pacing w:val="-6"/>
          <w:sz w:val="20"/>
          <w:szCs w:val="20"/>
          <w:lang w:eastAsia="ru-RU"/>
        </w:rPr>
      </w:pPr>
      <w:r>
        <w:rPr>
          <w:rFonts w:ascii="Times New Roman" w:eastAsia="Times New Roman" w:hAnsi="Times New Roman" w:cs="Times New Roman"/>
          <w:sz w:val="28"/>
          <w:szCs w:val="28"/>
          <w:lang w:val="tt" w:eastAsia="ru-RU"/>
        </w:rPr>
        <w:t>8) 2000 елның 1 гыйнварына булган мәгълүматлар буенча, Техник инвентаризация бюросыннан гражданинга теркәлгән барлык капиталь төзелеш объектларының булуын (булмавын) раслый торган, теркәлгән күчемсез милекнең булуы яки булмавы т</w:t>
      </w:r>
      <w:r>
        <w:rPr>
          <w:rFonts w:ascii="Times New Roman" w:eastAsia="Times New Roman" w:hAnsi="Times New Roman" w:cs="Times New Roman"/>
          <w:sz w:val="28"/>
          <w:szCs w:val="28"/>
          <w:lang w:val="tt" w:eastAsia="ru-RU"/>
        </w:rPr>
        <w:t>урындагы белешмә – 2000 елның 1 гыйнварына кадәр туган яшь гаилә әгъзаларына;</w:t>
      </w:r>
    </w:p>
    <w:p w14:paraId="64C20C5F"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9) ИНН күчермәләре - яшь гаиләнең барлык әгъзаларына;</w:t>
      </w:r>
    </w:p>
    <w:p w14:paraId="03617FB1" w14:textId="77777777" w:rsidR="003011CB" w:rsidRDefault="00593059">
      <w:pPr>
        <w:widowControl w:val="0"/>
        <w:tabs>
          <w:tab w:val="left" w:pos="426"/>
          <w:tab w:val="left" w:pos="993"/>
          <w:tab w:val="left" w:pos="36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val="tt" w:eastAsia="ru-RU"/>
        </w:rPr>
        <w:t>10) гаиләнең һәр әгъзасының шәхси (шәхсиләштерелгән) исәпкә алу системасында теркәлүен раслый торган документның күчермәсе;</w:t>
      </w:r>
    </w:p>
    <w:p w14:paraId="4E6C6159" w14:textId="77777777" w:rsidR="003011CB" w:rsidRDefault="0059305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11) оешманың реквизитлары язылган, гражданинның эш урыны, аның вазифасы турындагы мәгълүматларны үз эченә алган, оешма җитәкчесе яки аның урынбасары тарафыннан кәгазьдә имзаланган һәм оешма мөһере белән расланган яки көчәйтелгән квалификацияле электрон имз</w:t>
      </w:r>
      <w:r>
        <w:rPr>
          <w:rFonts w:ascii="Times New Roman" w:eastAsia="Times New Roman" w:hAnsi="Times New Roman" w:cs="Times New Roman"/>
          <w:sz w:val="28"/>
          <w:szCs w:val="28"/>
          <w:lang w:val="tt" w:eastAsia="ru-RU"/>
        </w:rPr>
        <w:t>а (эш бирүчедә булган очракта) куелган электрон документ формасында эш урыныннан белешмә – яшь гаиләнең барлык әгъзаларына;</w:t>
      </w:r>
    </w:p>
    <w:p w14:paraId="2EDF6814" w14:textId="6ED588EA" w:rsidR="003011CB" w:rsidRDefault="0059305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12) хезмәт юлы турында кәгазьдә (хезмәт кенәгәсенең күчермәсе –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хәзерге вакытта эшли</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тамгасы булган, оешма җитәкчесе яки кадрлар б</w:t>
      </w:r>
      <w:r>
        <w:rPr>
          <w:rFonts w:ascii="Times New Roman" w:eastAsia="Times New Roman" w:hAnsi="Times New Roman" w:cs="Times New Roman"/>
          <w:sz w:val="28"/>
          <w:szCs w:val="28"/>
          <w:lang w:val="tt" w:eastAsia="ru-RU"/>
        </w:rPr>
        <w:t>үлеге җитәкчесе имзасы белән расланган барлык битләре) яки көчәйтелгән квалификацияле электрон имза куелган (эш бирүчедә булган очракта) электрон документ рәвешендә белешмә – яшь гаиләнең барлык әгъзаларына;</w:t>
      </w:r>
    </w:p>
    <w:p w14:paraId="4BA88B73" w14:textId="77777777" w:rsidR="003011CB" w:rsidRDefault="0059305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 алдагы һәм агымдагы еллар өчен хезмәт хакы т</w:t>
      </w:r>
      <w:r>
        <w:rPr>
          <w:rFonts w:ascii="Times New Roman" w:eastAsia="Times New Roman" w:hAnsi="Times New Roman" w:cs="Times New Roman"/>
          <w:sz w:val="28"/>
          <w:szCs w:val="28"/>
          <w:lang w:val="tt" w:eastAsia="ru-RU"/>
        </w:rPr>
        <w:t>урында белешмә (яшәү адресын күрсәтеп, 2-НДФЛ формасы буенча) – яшь гаиләнең барлык әгъзаларына;</w:t>
      </w:r>
    </w:p>
    <w:p w14:paraId="1BFA9FDC" w14:textId="77777777" w:rsidR="003011CB" w:rsidRDefault="0059305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14) стипендия (студентлар өчен), пособиеләр, пенсияләр, алиментлар алу турында белешмә (булган очракта);</w:t>
      </w:r>
    </w:p>
    <w:p w14:paraId="78D36FAB" w14:textId="77777777" w:rsidR="003011CB" w:rsidRDefault="0059305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15) Яшь гаиләнең кертеме булуын раслый торган документ</w:t>
      </w:r>
      <w:r>
        <w:rPr>
          <w:rFonts w:ascii="Times New Roman" w:eastAsia="Times New Roman" w:hAnsi="Times New Roman" w:cs="Times New Roman"/>
          <w:sz w:val="28"/>
          <w:szCs w:val="28"/>
          <w:lang w:val="tt" w:eastAsia="ru-RU"/>
        </w:rPr>
        <w:t>лар (яшь гаиләнең бер әгъзасына рәсмиләштерелгән банк кертеме булуын раслаучы банк документы күчермәсе, яки яшь гаилә әгъзаларының тупланма счетыннан өземтә) һәм (яки) кредит оешмасының иргә-хатынга яки аларның берсенә, максималь күләмен күрсәтеп, кредит (</w:t>
      </w:r>
      <w:r>
        <w:rPr>
          <w:rFonts w:ascii="Times New Roman" w:eastAsia="Times New Roman" w:hAnsi="Times New Roman" w:cs="Times New Roman"/>
          <w:sz w:val="28"/>
          <w:szCs w:val="28"/>
          <w:lang w:val="tt" w:eastAsia="ru-RU"/>
        </w:rPr>
        <w:t>бурычка) бирү мөмкинлеге турындагы документы;</w:t>
      </w:r>
    </w:p>
    <w:p w14:paraId="626FEE87" w14:textId="77777777" w:rsidR="003011CB" w:rsidRDefault="00593059">
      <w:pPr>
        <w:widowControl w:val="0"/>
        <w:tabs>
          <w:tab w:val="left" w:pos="567"/>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16) алдагы календарь ел өчен декларация һәм агымдагы календарь елның узган хисап чоры өчен салым инспекциясе тамгасы (эшкуар өчен) яисә салым түләүгә күчерелгән эшкуарлар өчен (соңгы алты айда) исәпләнгән керем</w:t>
      </w:r>
      <w:r>
        <w:rPr>
          <w:rFonts w:ascii="Times New Roman" w:eastAsia="Times New Roman" w:hAnsi="Times New Roman" w:cs="Times New Roman"/>
          <w:sz w:val="28"/>
          <w:szCs w:val="28"/>
          <w:lang w:val="tt" w:eastAsia="ru-RU"/>
        </w:rPr>
        <w:t>гә салым түләү турында таныклык белән декларация.</w:t>
      </w:r>
    </w:p>
    <w:p w14:paraId="7B1E912C" w14:textId="77777777" w:rsidR="003011CB" w:rsidRDefault="003011CB">
      <w:pPr>
        <w:spacing w:after="0" w:line="240" w:lineRule="auto"/>
        <w:ind w:firstLine="709"/>
        <w:jc w:val="both"/>
        <w:rPr>
          <w:rFonts w:ascii="Times New Roman" w:eastAsia="Times New Roman" w:hAnsi="Times New Roman" w:cs="Times New Roman"/>
          <w:sz w:val="28"/>
          <w:szCs w:val="28"/>
          <w:lang w:eastAsia="ru-RU"/>
        </w:rPr>
      </w:pPr>
    </w:p>
    <w:p w14:paraId="5EB446E9" w14:textId="77777777" w:rsidR="003011CB" w:rsidRDefault="003011CB">
      <w:pPr>
        <w:tabs>
          <w:tab w:val="left" w:pos="8160"/>
        </w:tabs>
        <w:spacing w:line="240" w:lineRule="auto"/>
      </w:pPr>
    </w:p>
    <w:p w14:paraId="45113149" w14:textId="77777777" w:rsidR="003011CB" w:rsidRDefault="003011CB">
      <w:pPr>
        <w:tabs>
          <w:tab w:val="left" w:pos="8160"/>
        </w:tabs>
        <w:spacing w:line="240" w:lineRule="auto"/>
      </w:pPr>
    </w:p>
    <w:p w14:paraId="3F9C92CA" w14:textId="77777777" w:rsidR="003011CB" w:rsidRDefault="003011CB">
      <w:pPr>
        <w:spacing w:after="0" w:line="240" w:lineRule="auto"/>
        <w:jc w:val="right"/>
        <w:rPr>
          <w:rFonts w:ascii="Times New Roman" w:hAnsi="Times New Roman" w:cs="Times New Roman"/>
          <w:sz w:val="24"/>
          <w:szCs w:val="24"/>
        </w:rPr>
      </w:pPr>
    </w:p>
    <w:p w14:paraId="74B81DFB" w14:textId="77777777" w:rsidR="003011CB" w:rsidRDefault="003011CB">
      <w:pPr>
        <w:spacing w:after="0" w:line="240" w:lineRule="auto"/>
        <w:jc w:val="right"/>
        <w:rPr>
          <w:rFonts w:ascii="Times New Roman" w:hAnsi="Times New Roman" w:cs="Times New Roman"/>
          <w:sz w:val="24"/>
          <w:szCs w:val="24"/>
        </w:rPr>
      </w:pPr>
    </w:p>
    <w:p w14:paraId="566314C7" w14:textId="77777777" w:rsidR="003011CB" w:rsidRDefault="003011CB">
      <w:pPr>
        <w:spacing w:after="0" w:line="240" w:lineRule="auto"/>
        <w:jc w:val="right"/>
        <w:rPr>
          <w:rFonts w:ascii="Times New Roman" w:hAnsi="Times New Roman" w:cs="Times New Roman"/>
          <w:sz w:val="24"/>
          <w:szCs w:val="24"/>
        </w:rPr>
      </w:pPr>
    </w:p>
    <w:p w14:paraId="3220F408" w14:textId="77777777" w:rsidR="003011CB" w:rsidRDefault="003011CB">
      <w:pPr>
        <w:spacing w:after="0" w:line="240" w:lineRule="auto"/>
        <w:jc w:val="right"/>
        <w:rPr>
          <w:rFonts w:ascii="Times New Roman" w:hAnsi="Times New Roman" w:cs="Times New Roman"/>
          <w:sz w:val="24"/>
          <w:szCs w:val="24"/>
        </w:rPr>
      </w:pPr>
    </w:p>
    <w:p w14:paraId="353E934D" w14:textId="77777777" w:rsidR="003011CB" w:rsidRDefault="003011CB">
      <w:pPr>
        <w:spacing w:after="0" w:line="240" w:lineRule="auto"/>
        <w:jc w:val="right"/>
        <w:rPr>
          <w:rFonts w:ascii="Times New Roman" w:hAnsi="Times New Roman" w:cs="Times New Roman"/>
          <w:sz w:val="24"/>
          <w:szCs w:val="24"/>
        </w:rPr>
      </w:pPr>
    </w:p>
    <w:p w14:paraId="3CA5B3E2" w14:textId="77777777" w:rsidR="003011CB" w:rsidRDefault="003011CB">
      <w:pPr>
        <w:spacing w:after="0" w:line="240" w:lineRule="auto"/>
        <w:jc w:val="right"/>
        <w:rPr>
          <w:rFonts w:ascii="Times New Roman" w:hAnsi="Times New Roman" w:cs="Times New Roman"/>
          <w:sz w:val="24"/>
          <w:szCs w:val="24"/>
        </w:rPr>
      </w:pPr>
    </w:p>
    <w:p w14:paraId="3BF2C6CF" w14:textId="77777777" w:rsidR="003011CB" w:rsidRDefault="003011CB">
      <w:pPr>
        <w:spacing w:after="0" w:line="240" w:lineRule="auto"/>
        <w:jc w:val="right"/>
        <w:rPr>
          <w:rFonts w:ascii="Times New Roman" w:hAnsi="Times New Roman" w:cs="Times New Roman"/>
          <w:sz w:val="24"/>
          <w:szCs w:val="24"/>
        </w:rPr>
      </w:pPr>
    </w:p>
    <w:p w14:paraId="6BC1C7A4" w14:textId="77777777" w:rsidR="003011CB" w:rsidRDefault="003011CB">
      <w:pPr>
        <w:spacing w:after="0" w:line="240" w:lineRule="auto"/>
        <w:jc w:val="right"/>
        <w:rPr>
          <w:rFonts w:ascii="Times New Roman" w:hAnsi="Times New Roman" w:cs="Times New Roman"/>
          <w:sz w:val="24"/>
          <w:szCs w:val="24"/>
        </w:rPr>
      </w:pPr>
    </w:p>
    <w:p w14:paraId="0414D39F" w14:textId="77777777" w:rsidR="003011CB" w:rsidRDefault="00593059">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lang w:val="tt"/>
        </w:rPr>
        <w:t>5 нче кушымта</w:t>
      </w:r>
    </w:p>
    <w:p w14:paraId="2E0723C0" w14:textId="77777777" w:rsidR="003011CB" w:rsidRDefault="00593059">
      <w:pPr>
        <w:spacing w:after="0" w:line="240" w:lineRule="auto"/>
        <w:ind w:left="4678"/>
        <w:jc w:val="both"/>
        <w:rPr>
          <w:rFonts w:ascii="Times New Roman" w:hAnsi="Times New Roman" w:cs="Times New Roman"/>
          <w:sz w:val="24"/>
          <w:szCs w:val="24"/>
        </w:rPr>
      </w:pPr>
      <w:r>
        <w:rPr>
          <w:rFonts w:ascii="Times New Roman" w:hAnsi="Times New Roman" w:cs="Times New Roman"/>
          <w:sz w:val="24"/>
          <w:szCs w:val="24"/>
          <w:lang w:val="tt"/>
        </w:rPr>
        <w:t xml:space="preserve">Татарстан Республикасы Лениногорск муниципаль районында 2026-2030 елларга яшь гаиләләрне торак белән тәэмин итү муниципаль программасына Татарстан Республикасында яшь </w:t>
      </w:r>
      <w:r>
        <w:rPr>
          <w:rFonts w:ascii="Times New Roman" w:hAnsi="Times New Roman" w:cs="Times New Roman"/>
          <w:sz w:val="24"/>
          <w:szCs w:val="24"/>
          <w:lang w:val="tt"/>
        </w:rPr>
        <w:t>гаиләләрне торак белән тәэмин итү төбәк проектын гамәлгә ашыру кысаларында</w:t>
      </w:r>
    </w:p>
    <w:p w14:paraId="62F33DF0" w14:textId="77777777" w:rsidR="003011CB" w:rsidRDefault="003011CB">
      <w:pPr>
        <w:widowControl w:val="0"/>
        <w:autoSpaceDE w:val="0"/>
        <w:autoSpaceDN w:val="0"/>
        <w:adjustRightInd w:val="0"/>
        <w:spacing w:after="0" w:line="240" w:lineRule="auto"/>
        <w:jc w:val="right"/>
        <w:rPr>
          <w:rFonts w:ascii="Times New Roman" w:hAnsi="Times New Roman" w:cs="Times New Roman"/>
          <w:sz w:val="24"/>
          <w:szCs w:val="24"/>
        </w:rPr>
      </w:pPr>
    </w:p>
    <w:p w14:paraId="289BFB14" w14:textId="77777777" w:rsidR="003011CB" w:rsidRDefault="003011C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2FBEE6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lastRenderedPageBreak/>
        <w:t>Программаны финанслауның көтелә торган нәтиҗәләре һәм күләмнәре</w:t>
      </w:r>
    </w:p>
    <w:p w14:paraId="15F5D1D8" w14:textId="77777777" w:rsidR="003011CB" w:rsidRDefault="00593059">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катнашу өчен кирәкле документлар, төп бурычны һәм торак кредитлары, шул исәптән ипотека, яки торак займнар </w:t>
      </w:r>
      <w:r>
        <w:rPr>
          <w:rFonts w:ascii="Times New Roman" w:eastAsia="Times New Roman" w:hAnsi="Times New Roman" w:cs="Times New Roman"/>
          <w:sz w:val="28"/>
          <w:szCs w:val="28"/>
          <w:lang w:val="tt" w:eastAsia="ru-RU"/>
        </w:rPr>
        <w:t>буенча процентларны каплау өчен социаль түләүне куллану максатыннан, торак бинасын сатып алу яки өлешчә төзелештә катнашу килешүе бәясен түләү өчен, өлешчә төзелеш объекты буларак торак бинасын күздә тоткан килешүләрне, тиешле акчаларны эскроу счетына керт</w:t>
      </w:r>
      <w:r>
        <w:rPr>
          <w:rFonts w:ascii="Times New Roman" w:eastAsia="Times New Roman" w:hAnsi="Times New Roman" w:cs="Times New Roman"/>
          <w:sz w:val="28"/>
          <w:szCs w:val="28"/>
          <w:lang w:val="tt" w:eastAsia="ru-RU"/>
        </w:rPr>
        <w:t>ү юлы белән, башка процентлар, штрафлар, комиссияләр һәм бу кредитлар һәм займнар буенча бурычларны үтәүне кичектерү өчен пенялардан тыш.</w:t>
      </w:r>
    </w:p>
    <w:p w14:paraId="127FF895" w14:textId="77777777" w:rsidR="003011CB" w:rsidRDefault="003011C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52701D95"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Гариза бирүченең һәм аның гаилә әгъзаларының шәхесен раслый торган документлар күчермәсе;</w:t>
      </w:r>
    </w:p>
    <w:p w14:paraId="322BB279"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2) никах </w:t>
      </w:r>
      <w:r>
        <w:rPr>
          <w:rFonts w:ascii="Times New Roman" w:eastAsia="Times New Roman" w:hAnsi="Times New Roman" w:cs="Times New Roman"/>
          <w:sz w:val="28"/>
          <w:szCs w:val="28"/>
          <w:lang w:val="tt" w:eastAsia="ru-RU"/>
        </w:rPr>
        <w:t>турындагы таныклык күчермәсе (никахны өзү турында);</w:t>
      </w:r>
    </w:p>
    <w:p w14:paraId="516AA186" w14:textId="70C30AFC"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z w:val="28"/>
          <w:szCs w:val="28"/>
          <w:lang w:val="tt" w:eastAsia="ru-RU"/>
        </w:rPr>
        <w:t xml:space="preserve">3) Татарстан Республикасында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Яшь гаиләләрне торак белән тәэмин итү</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төбәк проектында катнашучы итеп тану турында гариза (Лениногорск муниципаль районында 2026-2030 елларда </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Яшь гаиләләрне торак белән тәэ</w:t>
      </w:r>
      <w:r>
        <w:rPr>
          <w:rFonts w:ascii="Times New Roman" w:eastAsia="Times New Roman" w:hAnsi="Times New Roman" w:cs="Times New Roman"/>
          <w:sz w:val="28"/>
          <w:szCs w:val="28"/>
          <w:lang w:val="tt" w:eastAsia="ru-RU"/>
        </w:rPr>
        <w:t>мин итү</w:t>
      </w:r>
      <w:r w:rsidR="00D168DA">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программасын гамәлгә ашыру кысаларында торак сатып алу өчен яшь гаиләләргә социаль түләүләр бирү кагыйдәләренә кушымта №2) ике нөсхәдә, торак шартларын яхшыртуга мохтаҗлыкны һәм түләү сәләтен раслау өчен кирәкле документлар белән бергә </w:t>
      </w:r>
      <w:r>
        <w:rPr>
          <w:rFonts w:ascii="Times New Roman" w:eastAsia="Times New Roman" w:hAnsi="Times New Roman" w:cs="Times New Roman"/>
          <w:sz w:val="28"/>
          <w:szCs w:val="28"/>
          <w:lang w:val="tt" w:eastAsia="ru-RU"/>
        </w:rPr>
        <w:t>(бер нөсхә гариза бирүчегә гаризаны кабул итү датасы һәм аңа кушылган документлар күрсәтелеп кире кайтарыла) торак мәйданының гомуми мәйданын күрсәтеп финанс-хисап счеты;</w:t>
      </w:r>
    </w:p>
    <w:p w14:paraId="02C37C28"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z w:val="28"/>
          <w:szCs w:val="28"/>
          <w:lang w:val="tt" w:eastAsia="ru-RU"/>
        </w:rPr>
        <w:t>4) яшь гаиләне торак шартларын яхшыртуга мохтаҗ дип тануны раслаучы документ;</w:t>
      </w:r>
    </w:p>
    <w:p w14:paraId="207EC248"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8"/>
          <w:sz w:val="28"/>
          <w:szCs w:val="28"/>
          <w:lang w:val="tt" w:eastAsia="ru-RU"/>
        </w:rPr>
        <w:t>5) кред</w:t>
      </w:r>
      <w:r>
        <w:rPr>
          <w:rFonts w:ascii="Times New Roman" w:eastAsia="Times New Roman" w:hAnsi="Times New Roman" w:cs="Times New Roman"/>
          <w:spacing w:val="-8"/>
          <w:sz w:val="28"/>
          <w:szCs w:val="28"/>
          <w:lang w:val="tt" w:eastAsia="ru-RU"/>
        </w:rPr>
        <w:t>ит килешүенең (заем килешүенең) күчермәсен;</w:t>
      </w:r>
    </w:p>
    <w:p w14:paraId="39EFFD08" w14:textId="77777777" w:rsidR="003011CB" w:rsidRDefault="00593059">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val="tt" w:eastAsia="ru-RU"/>
        </w:rPr>
        <w:t xml:space="preserve">6) ипотека торак кредиты (заем) буенча төп бурыч калдык суммасы һәм процентларны түләү буенча бурыч суммасы турында кредитордан (заем бирүчедән) белешмә яки төзелеп бетмәгән торак йорт төзелеше документлары. </w:t>
      </w:r>
    </w:p>
    <w:p w14:paraId="46CAE137" w14:textId="77777777" w:rsidR="003011CB" w:rsidRDefault="003011CB">
      <w:pPr>
        <w:tabs>
          <w:tab w:val="left" w:pos="8160"/>
        </w:tabs>
        <w:spacing w:line="240" w:lineRule="auto"/>
      </w:pPr>
    </w:p>
    <w:p w14:paraId="702ED57E" w14:textId="77777777" w:rsidR="003011CB" w:rsidRDefault="003011CB">
      <w:pPr>
        <w:tabs>
          <w:tab w:val="left" w:pos="8160"/>
        </w:tabs>
        <w:spacing w:line="240" w:lineRule="auto"/>
      </w:pPr>
    </w:p>
    <w:p w14:paraId="4FC12CCC" w14:textId="77777777" w:rsidR="003011CB" w:rsidRDefault="003011CB">
      <w:pPr>
        <w:spacing w:after="0" w:line="240" w:lineRule="auto"/>
        <w:jc w:val="right"/>
        <w:rPr>
          <w:rFonts w:ascii="Times New Roman" w:hAnsi="Times New Roman" w:cs="Times New Roman"/>
          <w:sz w:val="24"/>
          <w:szCs w:val="24"/>
        </w:rPr>
        <w:sectPr w:rsidR="003011CB">
          <w:headerReference w:type="default" r:id="rId12"/>
          <w:pgSz w:w="11900" w:h="16840"/>
          <w:pgMar w:top="1134" w:right="850" w:bottom="1134" w:left="1701" w:header="340" w:footer="0" w:gutter="0"/>
          <w:pgNumType w:start="1"/>
          <w:cols w:space="720"/>
          <w:titlePg/>
          <w:docGrid w:linePitch="299"/>
        </w:sectPr>
      </w:pPr>
    </w:p>
    <w:p w14:paraId="40E068D9" w14:textId="77777777" w:rsidR="003011CB" w:rsidRDefault="00593059">
      <w:pPr>
        <w:spacing w:after="0" w:line="240" w:lineRule="auto"/>
        <w:ind w:left="4111"/>
        <w:jc w:val="center"/>
        <w:rPr>
          <w:rFonts w:ascii="Times New Roman" w:hAnsi="Times New Roman" w:cs="Times New Roman"/>
          <w:sz w:val="24"/>
          <w:szCs w:val="24"/>
        </w:rPr>
      </w:pPr>
      <w:r>
        <w:rPr>
          <w:rFonts w:ascii="Times New Roman" w:hAnsi="Times New Roman" w:cs="Times New Roman"/>
          <w:sz w:val="24"/>
          <w:szCs w:val="24"/>
          <w:lang w:val="tt"/>
        </w:rPr>
        <w:lastRenderedPageBreak/>
        <w:t>3 нче кушымта</w:t>
      </w:r>
    </w:p>
    <w:p w14:paraId="7C232565" w14:textId="77777777" w:rsidR="003011CB" w:rsidRDefault="00593059">
      <w:pPr>
        <w:spacing w:after="0" w:line="240" w:lineRule="auto"/>
        <w:ind w:left="4111"/>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tt"/>
        </w:rPr>
        <w:t xml:space="preserve">Татарстан Республикасы </w:t>
      </w:r>
      <w:r>
        <w:rPr>
          <w:rFonts w:ascii="Times New Roman" w:hAnsi="Times New Roman" w:cs="Times New Roman"/>
          <w:color w:val="000000"/>
          <w:szCs w:val="28"/>
          <w:lang w:val="tt"/>
        </w:rPr>
        <w:t>Лениногорск</w:t>
      </w:r>
      <w:r>
        <w:rPr>
          <w:rFonts w:ascii="Times New Roman" w:hAnsi="Times New Roman" w:cs="Times New Roman"/>
          <w:sz w:val="24"/>
          <w:szCs w:val="24"/>
          <w:lang w:val="tt"/>
        </w:rPr>
        <w:t xml:space="preserve"> муниципаль районында 2026-2030 елларга яшь гаиләләрне торак белән тәэмин итү муниципаль программасы буенча торак сатып алу (төзү) өчен бирелә торган социаль түләү күләменнән артып киткә</w:t>
      </w:r>
      <w:r>
        <w:rPr>
          <w:rFonts w:ascii="Times New Roman" w:hAnsi="Times New Roman" w:cs="Times New Roman"/>
          <w:sz w:val="24"/>
          <w:szCs w:val="24"/>
          <w:lang w:val="tt"/>
        </w:rPr>
        <w:t xml:space="preserve">н исәпләнгән (уртача) торак бәясен түләү өчен җитәрлек керемнәре яки башка акчалары булган яшь гаиләне тану тәртибе һәм шартлары </w:t>
      </w:r>
      <w:r>
        <w:rPr>
          <w:rFonts w:ascii="Times New Roman" w:eastAsia="Times New Roman" w:hAnsi="Times New Roman" w:cs="Times New Roman"/>
          <w:color w:val="000000"/>
          <w:sz w:val="24"/>
          <w:szCs w:val="24"/>
          <w:lang w:val="tt" w:eastAsia="ru-RU"/>
        </w:rPr>
        <w:t>Татарстан Республикасында яшь гаиләләрне торак белән тәэмин итү региональ проекты кысаларында</w:t>
      </w:r>
    </w:p>
    <w:p w14:paraId="6B5E885A" w14:textId="77777777" w:rsidR="003011CB" w:rsidRDefault="003011CB">
      <w:pPr>
        <w:spacing w:after="0" w:line="240" w:lineRule="auto"/>
        <w:jc w:val="right"/>
        <w:rPr>
          <w:rFonts w:ascii="Times New Roman" w:hAnsi="Times New Roman" w:cs="Times New Roman"/>
          <w:sz w:val="28"/>
          <w:szCs w:val="28"/>
        </w:rPr>
      </w:pPr>
    </w:p>
    <w:p w14:paraId="24A1DDDB" w14:textId="77777777" w:rsidR="003011CB" w:rsidRDefault="003011CB">
      <w:pPr>
        <w:spacing w:line="240" w:lineRule="auto"/>
        <w:jc w:val="right"/>
        <w:rPr>
          <w:rFonts w:ascii="Times New Roman" w:hAnsi="Times New Roman" w:cs="Times New Roman"/>
          <w:sz w:val="24"/>
          <w:szCs w:val="24"/>
        </w:rPr>
      </w:pPr>
    </w:p>
    <w:p w14:paraId="70C8E975" w14:textId="77777777" w:rsidR="003011CB" w:rsidRDefault="0059305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Гариза</w:t>
      </w:r>
    </w:p>
    <w:p w14:paraId="052E2FA9" w14:textId="77777777" w:rsidR="003011CB" w:rsidRDefault="003011CB">
      <w:pPr>
        <w:spacing w:line="240" w:lineRule="auto"/>
        <w:jc w:val="right"/>
        <w:rPr>
          <w:rFonts w:ascii="Times New Roman" w:hAnsi="Times New Roman" w:cs="Times New Roman"/>
          <w:sz w:val="4"/>
          <w:szCs w:val="4"/>
        </w:rPr>
      </w:pPr>
    </w:p>
    <w:p w14:paraId="57E71500" w14:textId="77777777" w:rsidR="003011CB" w:rsidRDefault="0059305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Түбәндәге составтагы яшь гаилә:</w:t>
      </w:r>
    </w:p>
    <w:p w14:paraId="571D7A17"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ир: </w:t>
      </w:r>
      <w:r>
        <w:rPr>
          <w:rFonts w:ascii="Times New Roman" w:eastAsia="Times New Roman" w:hAnsi="Times New Roman" w:cs="Times New Roman"/>
          <w:sz w:val="24"/>
          <w:szCs w:val="24"/>
          <w:lang w:val="tt" w:eastAsia="ru-RU"/>
        </w:rPr>
        <w:t>___________________________________________________________________________,</w:t>
      </w:r>
    </w:p>
    <w:p w14:paraId="20E19D13"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(фамилиясе, исеме, атасының исеме (булган очракта), туган вакыты)</w:t>
      </w:r>
    </w:p>
    <w:p w14:paraId="0A5397C8"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43F277C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паспорты: сериясе </w:t>
      </w:r>
      <w:r>
        <w:rPr>
          <w:rFonts w:ascii="Times New Roman" w:eastAsia="Times New Roman" w:hAnsi="Times New Roman" w:cs="Times New Roman"/>
          <w:sz w:val="24"/>
          <w:szCs w:val="24"/>
          <w:lang w:val="tt" w:eastAsia="ru-RU"/>
        </w:rPr>
        <w:t>_________ № __________, бирелгән _______________________________</w:t>
      </w:r>
    </w:p>
    <w:p w14:paraId="47E9AF89"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4"/>
          <w:szCs w:val="4"/>
          <w:lang w:eastAsia="ru-RU"/>
        </w:rPr>
      </w:pPr>
    </w:p>
    <w:p w14:paraId="6AFFF4FB" w14:textId="67B50D3F"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____________________________ _______________________ </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_____</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 xml:space="preserve"> ________________ел.</w:t>
      </w:r>
    </w:p>
    <w:p w14:paraId="786635B2"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(бүлекчә коды)</w:t>
      </w:r>
    </w:p>
    <w:p w14:paraId="0426D8E4"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адресы бу</w:t>
      </w:r>
      <w:r>
        <w:rPr>
          <w:rFonts w:ascii="Times New Roman" w:eastAsia="Times New Roman" w:hAnsi="Times New Roman" w:cs="Times New Roman"/>
          <w:sz w:val="28"/>
          <w:szCs w:val="28"/>
          <w:lang w:val="tt" w:eastAsia="ru-RU"/>
        </w:rPr>
        <w:t xml:space="preserve">енча яши: </w:t>
      </w:r>
      <w:r>
        <w:rPr>
          <w:rFonts w:ascii="Times New Roman" w:eastAsia="Times New Roman" w:hAnsi="Times New Roman" w:cs="Times New Roman"/>
          <w:sz w:val="24"/>
          <w:szCs w:val="24"/>
          <w:lang w:val="tt" w:eastAsia="ru-RU"/>
        </w:rPr>
        <w:t>_______________________________________________________;</w:t>
      </w:r>
    </w:p>
    <w:p w14:paraId="615B539B"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хатын: </w:t>
      </w:r>
      <w:r>
        <w:rPr>
          <w:rFonts w:ascii="Times New Roman" w:eastAsia="Times New Roman" w:hAnsi="Times New Roman" w:cs="Times New Roman"/>
          <w:sz w:val="24"/>
          <w:szCs w:val="24"/>
          <w:lang w:val="tt" w:eastAsia="ru-RU"/>
        </w:rPr>
        <w:t>____________________________________________________________________,</w:t>
      </w:r>
    </w:p>
    <w:p w14:paraId="07A344AB"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(фамилиясе, исеме, атасының исеме (булган очракта), туган вакыты)</w:t>
      </w:r>
    </w:p>
    <w:p w14:paraId="1D8E020E"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6BF193D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паспорты: сериясе </w:t>
      </w:r>
      <w:r>
        <w:rPr>
          <w:rFonts w:ascii="Times New Roman" w:eastAsia="Times New Roman" w:hAnsi="Times New Roman" w:cs="Times New Roman"/>
          <w:sz w:val="24"/>
          <w:szCs w:val="24"/>
          <w:lang w:val="tt" w:eastAsia="ru-RU"/>
        </w:rPr>
        <w:t>_________ № __________, бир</w:t>
      </w:r>
      <w:r>
        <w:rPr>
          <w:rFonts w:ascii="Times New Roman" w:eastAsia="Times New Roman" w:hAnsi="Times New Roman" w:cs="Times New Roman"/>
          <w:sz w:val="24"/>
          <w:szCs w:val="24"/>
          <w:lang w:val="tt" w:eastAsia="ru-RU"/>
        </w:rPr>
        <w:t>елгән _______________________________</w:t>
      </w:r>
    </w:p>
    <w:p w14:paraId="2DC0DD18"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4"/>
          <w:szCs w:val="4"/>
          <w:lang w:eastAsia="ru-RU"/>
        </w:rPr>
      </w:pPr>
    </w:p>
    <w:p w14:paraId="5AEEBAA8" w14:textId="4FAAB5D9" w:rsidR="003011CB" w:rsidRDefault="00593059">
      <w:pPr>
        <w:widowControl w:val="0"/>
        <w:tabs>
          <w:tab w:val="left" w:pos="3544"/>
          <w:tab w:val="left" w:pos="3686"/>
          <w:tab w:val="left" w:pos="637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________________________________________________________________ </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_____</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 xml:space="preserve"> ________________ ел,</w:t>
      </w:r>
    </w:p>
    <w:p w14:paraId="137BB02D" w14:textId="77777777" w:rsidR="003011CB" w:rsidRDefault="00593059">
      <w:pPr>
        <w:widowControl w:val="0"/>
        <w:tabs>
          <w:tab w:val="left" w:pos="3828"/>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(бүлекчә коды)</w:t>
      </w:r>
    </w:p>
    <w:p w14:paraId="0B226C77"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42A7DAF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адресы буенча яши: </w:t>
      </w:r>
      <w:r>
        <w:rPr>
          <w:rFonts w:ascii="Times New Roman" w:eastAsia="Times New Roman" w:hAnsi="Times New Roman" w:cs="Times New Roman"/>
          <w:sz w:val="24"/>
          <w:szCs w:val="24"/>
          <w:lang w:val="tt" w:eastAsia="ru-RU"/>
        </w:rPr>
        <w:t>_______________________________________________________;</w:t>
      </w:r>
    </w:p>
    <w:p w14:paraId="3C87DF04"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43837984"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7"/>
          <w:szCs w:val="27"/>
          <w:lang w:val="tt" w:eastAsia="ru-RU"/>
        </w:rPr>
        <w:t xml:space="preserve">балалары: </w:t>
      </w:r>
      <w:r>
        <w:rPr>
          <w:rFonts w:ascii="Times New Roman" w:eastAsia="Times New Roman" w:hAnsi="Times New Roman" w:cs="Times New Roman"/>
          <w:sz w:val="23"/>
          <w:szCs w:val="23"/>
          <w:lang w:val="tt" w:eastAsia="ru-RU"/>
        </w:rPr>
        <w:t>___________________________________________________________________________,</w:t>
      </w:r>
    </w:p>
    <w:p w14:paraId="25D9875C"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(фамилиясе, исеме, атасының исеме (булган очракта), туган вакыты)</w:t>
      </w:r>
    </w:p>
    <w:p w14:paraId="252A9610"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14:paraId="6DCB9BC8"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 w:eastAsia="ru-RU"/>
        </w:rPr>
        <w:t>туу турында таныклык (паспорт - 14 яшькә җит</w:t>
      </w:r>
      <w:r>
        <w:rPr>
          <w:rFonts w:ascii="Times New Roman" w:eastAsia="Times New Roman" w:hAnsi="Times New Roman" w:cs="Times New Roman"/>
          <w:sz w:val="28"/>
          <w:szCs w:val="28"/>
          <w:lang w:val="tt" w:eastAsia="ru-RU"/>
        </w:rPr>
        <w:t xml:space="preserve">кән бала өчен) </w:t>
      </w:r>
      <w:r>
        <w:rPr>
          <w:rFonts w:ascii="Times New Roman" w:eastAsia="Times New Roman" w:hAnsi="Times New Roman" w:cs="Times New Roman"/>
          <w:sz w:val="24"/>
          <w:szCs w:val="24"/>
          <w:lang w:val="tt" w:eastAsia="ru-RU"/>
        </w:rPr>
        <w:t>_____________________________________________________________________________</w:t>
      </w:r>
    </w:p>
    <w:p w14:paraId="37243BCC"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0416C99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____________</w:t>
      </w:r>
    </w:p>
    <w:p w14:paraId="793F8BF3"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(кирәкмәгәнен сызарга)</w:t>
      </w:r>
    </w:p>
    <w:p w14:paraId="15E8E609"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22CDAB6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сериясе </w:t>
      </w:r>
      <w:r>
        <w:rPr>
          <w:rFonts w:ascii="Times New Roman" w:eastAsia="Times New Roman" w:hAnsi="Times New Roman" w:cs="Times New Roman"/>
          <w:sz w:val="24"/>
          <w:szCs w:val="24"/>
          <w:lang w:val="tt" w:eastAsia="ru-RU"/>
        </w:rPr>
        <w:t>__________ № ___________,</w:t>
      </w:r>
      <w:r>
        <w:rPr>
          <w:rFonts w:ascii="Times New Roman" w:eastAsia="Times New Roman" w:hAnsi="Times New Roman" w:cs="Times New Roman"/>
          <w:sz w:val="28"/>
          <w:szCs w:val="28"/>
          <w:lang w:val="tt" w:eastAsia="ru-RU"/>
        </w:rPr>
        <w:t xml:space="preserve"> бирелгән </w:t>
      </w:r>
      <w:r>
        <w:rPr>
          <w:rFonts w:ascii="Times New Roman" w:eastAsia="Times New Roman" w:hAnsi="Times New Roman" w:cs="Times New Roman"/>
          <w:sz w:val="24"/>
          <w:szCs w:val="24"/>
          <w:lang w:val="tt" w:eastAsia="ru-RU"/>
        </w:rPr>
        <w:t>________________________________</w:t>
      </w:r>
    </w:p>
    <w:p w14:paraId="47348659" w14:textId="6FF30D5E"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_________________________________________________________ </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____</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 xml:space="preserve"> ___________ ел,</w:t>
      </w:r>
    </w:p>
    <w:p w14:paraId="4512E391"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0B10659"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7"/>
          <w:szCs w:val="27"/>
          <w:lang w:val="tt" w:eastAsia="ru-RU"/>
        </w:rPr>
        <w:t>адресы буенча яши:</w:t>
      </w:r>
      <w:r>
        <w:rPr>
          <w:rFonts w:ascii="Times New Roman" w:eastAsia="Times New Roman" w:hAnsi="Times New Roman" w:cs="Times New Roman"/>
          <w:sz w:val="23"/>
          <w:szCs w:val="23"/>
          <w:lang w:val="tt" w:eastAsia="ru-RU"/>
        </w:rPr>
        <w:t>___________________________________________________________</w:t>
      </w:r>
    </w:p>
    <w:p w14:paraId="224D418D"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08D88110"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_____________________________________________________________________________;</w:t>
      </w:r>
    </w:p>
    <w:p w14:paraId="74DC02B0"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________________</w:t>
      </w:r>
      <w:r>
        <w:rPr>
          <w:rFonts w:ascii="Times New Roman" w:eastAsia="Times New Roman" w:hAnsi="Times New Roman" w:cs="Times New Roman"/>
          <w:sz w:val="24"/>
          <w:szCs w:val="24"/>
          <w:lang w:val="tt" w:eastAsia="ru-RU"/>
        </w:rPr>
        <w:t>___________________________________________________________</w:t>
      </w:r>
    </w:p>
    <w:p w14:paraId="37600127"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(фамилиясе, исеме, атасының исеме (булган очракта), туган вакыты)</w:t>
      </w:r>
    </w:p>
    <w:p w14:paraId="791903EA"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B8248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 xml:space="preserve">туу турында таныклык (паспорт - 14 яшькә җиткән бала өчен) </w:t>
      </w:r>
      <w:r>
        <w:rPr>
          <w:rFonts w:ascii="Times New Roman" w:eastAsia="Times New Roman" w:hAnsi="Times New Roman" w:cs="Times New Roman"/>
          <w:sz w:val="24"/>
          <w:szCs w:val="24"/>
          <w:lang w:val="tt" w:eastAsia="ru-RU"/>
        </w:rPr>
        <w:t>_____</w:t>
      </w:r>
      <w:r>
        <w:rPr>
          <w:rFonts w:ascii="Times New Roman" w:eastAsia="Times New Roman" w:hAnsi="Times New Roman" w:cs="Times New Roman"/>
          <w:sz w:val="28"/>
          <w:szCs w:val="28"/>
          <w:lang w:val="tt" w:eastAsia="ru-RU"/>
        </w:rPr>
        <w:t xml:space="preserve">серия </w:t>
      </w:r>
      <w:r>
        <w:rPr>
          <w:rFonts w:ascii="Times New Roman" w:eastAsia="Times New Roman" w:hAnsi="Times New Roman" w:cs="Times New Roman"/>
          <w:sz w:val="24"/>
          <w:szCs w:val="24"/>
          <w:lang w:val="tt" w:eastAsia="ru-RU"/>
        </w:rPr>
        <w:t>_____________ № ______________,</w:t>
      </w:r>
      <w:r>
        <w:rPr>
          <w:rFonts w:ascii="Times New Roman" w:eastAsia="Times New Roman" w:hAnsi="Times New Roman" w:cs="Times New Roman"/>
          <w:sz w:val="28"/>
          <w:szCs w:val="28"/>
          <w:lang w:val="tt" w:eastAsia="ru-RU"/>
        </w:rPr>
        <w:t xml:space="preserve"> бирелгән </w:t>
      </w:r>
      <w:r>
        <w:rPr>
          <w:rFonts w:ascii="Times New Roman" w:eastAsia="Times New Roman" w:hAnsi="Times New Roman" w:cs="Times New Roman"/>
          <w:sz w:val="24"/>
          <w:szCs w:val="24"/>
          <w:lang w:val="tt" w:eastAsia="ru-RU"/>
        </w:rPr>
        <w:t>___________________</w:t>
      </w:r>
    </w:p>
    <w:p w14:paraId="665E97C6" w14:textId="0BDE7025"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lastRenderedPageBreak/>
        <w:t xml:space="preserve">____________________________________________________ </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____</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 xml:space="preserve"> ________________ ел,</w:t>
      </w:r>
    </w:p>
    <w:p w14:paraId="55F1785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BA3AE81"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val="tt" w:eastAsia="ru-RU"/>
        </w:rPr>
        <w:t xml:space="preserve">адресы буенча яши: </w:t>
      </w:r>
      <w:r>
        <w:rPr>
          <w:rFonts w:ascii="Times New Roman" w:eastAsia="Times New Roman" w:hAnsi="Times New Roman" w:cs="Times New Roman"/>
          <w:sz w:val="23"/>
          <w:szCs w:val="23"/>
          <w:lang w:val="tt" w:eastAsia="ru-RU"/>
        </w:rPr>
        <w:t>____________________________</w:t>
      </w:r>
      <w:r>
        <w:rPr>
          <w:rFonts w:ascii="Times New Roman" w:eastAsia="Times New Roman" w:hAnsi="Times New Roman" w:cs="Times New Roman"/>
          <w:sz w:val="24"/>
          <w:szCs w:val="24"/>
          <w:lang w:val="tt" w:eastAsia="ru-RU"/>
        </w:rPr>
        <w:t>______________________________</w:t>
      </w:r>
    </w:p>
    <w:p w14:paraId="416A441C"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24C3B752"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____________</w:t>
      </w:r>
    </w:p>
    <w:p w14:paraId="035C93C4"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 xml:space="preserve">(фамилиясе, исеме, атасының исеме (булган очракта), туган </w:t>
      </w:r>
      <w:r>
        <w:rPr>
          <w:rFonts w:ascii="Times New Roman" w:eastAsia="Times New Roman" w:hAnsi="Times New Roman" w:cs="Times New Roman"/>
          <w:sz w:val="16"/>
          <w:szCs w:val="16"/>
          <w:lang w:val="tt" w:eastAsia="ru-RU"/>
        </w:rPr>
        <w:t>вакыты)</w:t>
      </w:r>
    </w:p>
    <w:p w14:paraId="119D8AE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val="tt" w:eastAsia="ru-RU"/>
        </w:rPr>
        <w:t xml:space="preserve">туу турында таныклык (паспорт – 14 яшькә җиткән бала өчен) </w:t>
      </w:r>
    </w:p>
    <w:p w14:paraId="63E6FC23"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2F63AF58"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__________________________ серия __________ № ___________, бирелгән _________</w:t>
      </w:r>
    </w:p>
    <w:p w14:paraId="1E4A9AA3"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1B269F" w14:textId="5500E896"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____________________________________________________ </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____</w:t>
      </w:r>
      <w:r w:rsidR="00D168DA">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 xml:space="preserve"> ________________ ел,</w:t>
      </w:r>
    </w:p>
    <w:p w14:paraId="3FA57F93"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4B1BEDC3"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 w:eastAsia="ru-RU"/>
        </w:rPr>
        <w:t xml:space="preserve">адресы буенча яши: </w:t>
      </w:r>
      <w:r>
        <w:rPr>
          <w:rFonts w:ascii="Times New Roman" w:eastAsia="Times New Roman" w:hAnsi="Times New Roman" w:cs="Times New Roman"/>
          <w:sz w:val="24"/>
          <w:szCs w:val="24"/>
          <w:lang w:val="tt" w:eastAsia="ru-RU"/>
        </w:rPr>
        <w:t>_______</w:t>
      </w:r>
      <w:r>
        <w:rPr>
          <w:rFonts w:ascii="Times New Roman" w:eastAsia="Times New Roman" w:hAnsi="Times New Roman" w:cs="Times New Roman"/>
          <w:sz w:val="24"/>
          <w:szCs w:val="24"/>
          <w:lang w:val="tt" w:eastAsia="ru-RU"/>
        </w:rPr>
        <w:t>_________________________________________________</w:t>
      </w:r>
    </w:p>
    <w:p w14:paraId="097D36F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23B3905B" w14:textId="77777777" w:rsidR="003011CB" w:rsidRDefault="00593059">
      <w:pPr>
        <w:pStyle w:val="ConsPlusNonformat"/>
        <w:tabs>
          <w:tab w:val="left" w:pos="567"/>
        </w:tabs>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tt" w:eastAsia="ru-RU"/>
        </w:rPr>
        <w:t>Лениногорск муниципаль районында 2026-2030 елларда яшь гаиләләрне торак белән тәэмин итү муниципаль программасы кысаларында Татарстан Республикасында яшь гаиләләрне торак белән тәэмин итү региональ проекты</w:t>
      </w:r>
      <w:r>
        <w:rPr>
          <w:rFonts w:ascii="Times New Roman" w:eastAsia="Times New Roman" w:hAnsi="Times New Roman" w:cs="Times New Roman"/>
          <w:color w:val="000000"/>
          <w:sz w:val="28"/>
          <w:szCs w:val="28"/>
          <w:lang w:val="tt" w:eastAsia="ru-RU"/>
        </w:rPr>
        <w:t xml:space="preserve"> нигезендә торак шартларын яхшыртуга мохтаҗ һәм (яисә) социаль түләү алуга дәгъва кылучы, торак сатып алуга ___________________ сум күләмендә социаль түләү алуга</w:t>
      </w:r>
      <w:r>
        <w:rPr>
          <w:rFonts w:ascii="Times New Roman" w:hAnsi="Times New Roman" w:cs="Times New Roman"/>
          <w:spacing w:val="-4"/>
          <w:sz w:val="28"/>
          <w:szCs w:val="28"/>
          <w:lang w:val="tt"/>
        </w:rPr>
        <w:t xml:space="preserve"> дәгъва кылучы, гомуми мәйданы ____________ кв. метрлы торак сатып алуга һәм гомуми торак мәйданының 1 кв. метрының нормативлары буенча торак сатып алуга дәгъва кылучы, социаль түләү күләменнән арткан өлештә торак өчен башка акча керемнәре булуын белдерә (</w:t>
      </w:r>
      <w:r>
        <w:rPr>
          <w:rFonts w:ascii="Times New Roman" w:hAnsi="Times New Roman" w:cs="Times New Roman"/>
          <w:spacing w:val="-4"/>
          <w:sz w:val="28"/>
          <w:szCs w:val="28"/>
          <w:lang w:val="tt"/>
        </w:rPr>
        <w:t>________________ сум).</w:t>
      </w:r>
    </w:p>
    <w:p w14:paraId="3AB5C3FB" w14:textId="77777777" w:rsidR="003011CB" w:rsidRDefault="003011CB">
      <w:pPr>
        <w:tabs>
          <w:tab w:val="left" w:pos="267"/>
        </w:tabs>
        <w:spacing w:after="0" w:line="240" w:lineRule="auto"/>
        <w:jc w:val="both"/>
        <w:rPr>
          <w:rFonts w:ascii="Times New Roman" w:eastAsia="Times New Roman" w:hAnsi="Times New Roman" w:cs="Times New Roman"/>
          <w:sz w:val="24"/>
          <w:szCs w:val="24"/>
          <w:lang w:eastAsia="ru-RU"/>
        </w:rPr>
      </w:pPr>
    </w:p>
    <w:p w14:paraId="6A2C549D" w14:textId="77777777" w:rsidR="003011CB" w:rsidRDefault="00593059">
      <w:pPr>
        <w:tabs>
          <w:tab w:val="left" w:pos="267"/>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8"/>
          <w:szCs w:val="28"/>
          <w:lang w:val="tt" w:eastAsia="ru-RU"/>
        </w:rPr>
        <w:t>1)</w:t>
      </w:r>
      <w:r>
        <w:rPr>
          <w:rFonts w:ascii="Times New Roman" w:eastAsia="Times New Roman" w:hAnsi="Times New Roman" w:cs="Times New Roman"/>
          <w:sz w:val="18"/>
          <w:szCs w:val="18"/>
          <w:lang w:val="tt" w:eastAsia="ru-RU"/>
        </w:rPr>
        <w:t>________________________________________________________      ______________________ ____________________;</w:t>
      </w:r>
    </w:p>
    <w:p w14:paraId="41B70279" w14:textId="77777777" w:rsidR="003011CB" w:rsidRDefault="00593059">
      <w:pPr>
        <w:widowControl w:val="0"/>
        <w:tabs>
          <w:tab w:val="left" w:pos="7046"/>
          <w:tab w:val="left" w:pos="902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 xml:space="preserve">(гаиләнең балигъ булган әгъзасының Ф.И.Аи. (булган очракта))                   (имза)                            </w:t>
      </w:r>
      <w:r>
        <w:rPr>
          <w:rFonts w:ascii="Times New Roman" w:eastAsia="Times New Roman" w:hAnsi="Times New Roman" w:cs="Times New Roman"/>
          <w:sz w:val="16"/>
          <w:szCs w:val="16"/>
          <w:lang w:val="tt" w:eastAsia="ru-RU"/>
        </w:rPr>
        <w:t>(дата)</w:t>
      </w:r>
    </w:p>
    <w:p w14:paraId="24E6A3F7" w14:textId="77777777" w:rsidR="003011CB" w:rsidRDefault="0059305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2)</w:t>
      </w:r>
      <w:r>
        <w:rPr>
          <w:rFonts w:ascii="Times New Roman" w:eastAsia="Times New Roman" w:hAnsi="Times New Roman" w:cs="Times New Roman"/>
          <w:sz w:val="24"/>
          <w:szCs w:val="24"/>
          <w:lang w:val="tt" w:eastAsia="ru-RU"/>
        </w:rPr>
        <w:t xml:space="preserve">__________________________________________    _________________ _____________; </w:t>
      </w:r>
    </w:p>
    <w:p w14:paraId="3F2D0390" w14:textId="77777777" w:rsidR="003011CB" w:rsidRDefault="00593059">
      <w:pPr>
        <w:widowControl w:val="0"/>
        <w:tabs>
          <w:tab w:val="left" w:pos="7106"/>
          <w:tab w:val="left" w:pos="908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 xml:space="preserve">(гаиләнең балигъ булган әгъзасының Ф.И.Аи. (булган очракта))                    (имза)                             (дата) </w:t>
      </w:r>
    </w:p>
    <w:p w14:paraId="3CEE741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tt" w:eastAsia="ru-RU"/>
        </w:rPr>
        <w:t>3)</w:t>
      </w:r>
      <w:r>
        <w:rPr>
          <w:rFonts w:ascii="Times New Roman" w:eastAsia="Times New Roman" w:hAnsi="Times New Roman" w:cs="Times New Roman"/>
          <w:sz w:val="24"/>
          <w:szCs w:val="24"/>
          <w:lang w:val="tt" w:eastAsia="ru-RU"/>
        </w:rPr>
        <w:t>__________________________________________</w:t>
      </w:r>
      <w:r>
        <w:rPr>
          <w:rFonts w:ascii="Times New Roman" w:eastAsia="Times New Roman" w:hAnsi="Times New Roman" w:cs="Times New Roman"/>
          <w:sz w:val="24"/>
          <w:szCs w:val="24"/>
          <w:lang w:val="tt" w:eastAsia="ru-RU"/>
        </w:rPr>
        <w:t xml:space="preserve">    ________________ _______________;</w:t>
      </w:r>
    </w:p>
    <w:p w14:paraId="22E79854" w14:textId="77777777" w:rsidR="003011CB" w:rsidRDefault="00593059">
      <w:pPr>
        <w:widowControl w:val="0"/>
        <w:tabs>
          <w:tab w:val="left" w:pos="7106"/>
          <w:tab w:val="left" w:pos="908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(гаиләнең балигъ булган әгъзасының Ф.И.Аи. (булган очракта))                        (имза)                            (дата)</w:t>
      </w:r>
    </w:p>
    <w:p w14:paraId="29CB946D" w14:textId="77777777" w:rsidR="003011CB" w:rsidRDefault="003011CB">
      <w:pPr>
        <w:tabs>
          <w:tab w:val="left" w:pos="927"/>
        </w:tabs>
        <w:spacing w:after="0" w:line="240" w:lineRule="auto"/>
        <w:jc w:val="both"/>
        <w:rPr>
          <w:rFonts w:ascii="Times New Roman" w:eastAsia="Times New Roman" w:hAnsi="Times New Roman" w:cs="Times New Roman"/>
          <w:sz w:val="16"/>
          <w:szCs w:val="16"/>
          <w:lang w:eastAsia="ru-RU"/>
        </w:rPr>
      </w:pPr>
    </w:p>
    <w:p w14:paraId="0209DF23" w14:textId="77777777" w:rsidR="003011CB" w:rsidRDefault="00593059">
      <w:pPr>
        <w:tabs>
          <w:tab w:val="left" w:pos="92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Гаризага түбәндәге документлар теркәлә:</w:t>
      </w:r>
    </w:p>
    <w:p w14:paraId="4FC1E468" w14:textId="77777777" w:rsidR="003011CB" w:rsidRDefault="00593059">
      <w:pPr>
        <w:tabs>
          <w:tab w:val="left" w:pos="92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1) </w:t>
      </w:r>
      <w:r>
        <w:rPr>
          <w:rFonts w:ascii="Times New Roman" w:eastAsia="Times New Roman" w:hAnsi="Times New Roman" w:cs="Times New Roman"/>
          <w:sz w:val="24"/>
          <w:szCs w:val="24"/>
          <w:lang w:val="tt" w:eastAsia="ru-RU"/>
        </w:rPr>
        <w:t>_____________________________________________________________________________</w:t>
      </w:r>
    </w:p>
    <w:p w14:paraId="5C644771"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(документның исеме һәм номеры, кем тарафыннан һәм кайчан бирелгән)</w:t>
      </w:r>
    </w:p>
    <w:p w14:paraId="0E15ACD8"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7094986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FA8BC7C"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 _____________</w:t>
      </w:r>
      <w:r>
        <w:rPr>
          <w:rFonts w:ascii="Times New Roman" w:eastAsia="Times New Roman" w:hAnsi="Times New Roman" w:cs="Times New Roman"/>
          <w:sz w:val="24"/>
          <w:szCs w:val="24"/>
          <w:lang w:val="tt" w:eastAsia="ru-RU"/>
        </w:rPr>
        <w:t>________________________________________________________________</w:t>
      </w:r>
    </w:p>
    <w:p w14:paraId="575392B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(документның исеме һәм номеры, кем тарафыннан һәм кайчан бирелгән)</w:t>
      </w:r>
    </w:p>
    <w:p w14:paraId="3C30AD75"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327B2AB6"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A224D5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3) __________________________</w:t>
      </w:r>
      <w:r>
        <w:rPr>
          <w:rFonts w:ascii="Times New Roman" w:eastAsia="Times New Roman" w:hAnsi="Times New Roman" w:cs="Times New Roman"/>
          <w:sz w:val="24"/>
          <w:szCs w:val="24"/>
          <w:lang w:val="tt" w:eastAsia="ru-RU"/>
        </w:rPr>
        <w:t>___________________________________________________</w:t>
      </w:r>
    </w:p>
    <w:p w14:paraId="50FE493D"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(документның исеме һәм номеры, кем тарафыннан һәм кайчан бирелгән)</w:t>
      </w:r>
    </w:p>
    <w:p w14:paraId="464C974E"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035565A1"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7E28803D"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72CCB18D"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4) _____________________________________________________________________________</w:t>
      </w:r>
    </w:p>
    <w:p w14:paraId="31C455B3"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tt" w:eastAsia="ru-RU"/>
        </w:rPr>
        <w:t>(документның исеме һәм номеры, кем тарафыннан һәм кайчан бирелгән)</w:t>
      </w:r>
    </w:p>
    <w:p w14:paraId="54188805"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4C271968"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130692B6" w14:textId="77777777" w:rsidR="003011CB" w:rsidRDefault="003011CB">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7E37011E" w14:textId="77777777" w:rsidR="003011CB" w:rsidRDefault="0059305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5)____________________________________________________________________________                                                                     </w:t>
      </w:r>
    </w:p>
    <w:p w14:paraId="1F32D42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w:t>
      </w:r>
      <w:r>
        <w:rPr>
          <w:rFonts w:ascii="Times New Roman" w:eastAsia="Times New Roman" w:hAnsi="Times New Roman" w:cs="Times New Roman"/>
          <w:sz w:val="18"/>
          <w:szCs w:val="18"/>
          <w:lang w:val="tt" w:eastAsia="ru-RU"/>
        </w:rPr>
        <w:t xml:space="preserve"> исеме һәм номеры, кем тарафыннан һәм кайчан бирелгән)</w:t>
      </w:r>
    </w:p>
    <w:p w14:paraId="7C01F0E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_____________________________________________________________________________;</w:t>
      </w:r>
    </w:p>
    <w:p w14:paraId="718396B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03B0C81"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545B991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6) </w:t>
      </w:r>
      <w:r>
        <w:rPr>
          <w:rFonts w:ascii="Times New Roman" w:eastAsia="Times New Roman" w:hAnsi="Times New Roman" w:cs="Times New Roman"/>
          <w:sz w:val="24"/>
          <w:szCs w:val="24"/>
          <w:lang w:val="tt" w:eastAsia="ru-RU"/>
        </w:rPr>
        <w:lastRenderedPageBreak/>
        <w:t>_____________________________________________________________________________</w:t>
      </w:r>
    </w:p>
    <w:p w14:paraId="590CD43B"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w:t>
      </w:r>
      <w:r>
        <w:rPr>
          <w:rFonts w:ascii="Times New Roman" w:eastAsia="Times New Roman" w:hAnsi="Times New Roman" w:cs="Times New Roman"/>
          <w:sz w:val="18"/>
          <w:szCs w:val="18"/>
          <w:lang w:val="tt" w:eastAsia="ru-RU"/>
        </w:rPr>
        <w:t>фыннан һәм кайчан бирелгән)</w:t>
      </w:r>
    </w:p>
    <w:p w14:paraId="5C36C335"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_____________________________________________________________________________;</w:t>
      </w:r>
    </w:p>
    <w:p w14:paraId="3BEBB80C"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D007E7F"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7) </w:t>
      </w:r>
      <w:r>
        <w:rPr>
          <w:rFonts w:ascii="Times New Roman" w:eastAsia="Times New Roman" w:hAnsi="Times New Roman" w:cs="Times New Roman"/>
          <w:sz w:val="24"/>
          <w:szCs w:val="24"/>
          <w:lang w:val="tt" w:eastAsia="ru-RU"/>
        </w:rPr>
        <w:t>_____________________________________________________________________________</w:t>
      </w:r>
    </w:p>
    <w:p w14:paraId="7701BBAE"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1889F17B"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7F01CB7B"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2E818AF"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8) ____________</w:t>
      </w:r>
      <w:r>
        <w:rPr>
          <w:rFonts w:ascii="Times New Roman" w:eastAsia="Times New Roman" w:hAnsi="Times New Roman" w:cs="Times New Roman"/>
          <w:sz w:val="24"/>
          <w:szCs w:val="24"/>
          <w:lang w:val="tt" w:eastAsia="ru-RU"/>
        </w:rPr>
        <w:t>_________________________________________________________________</w:t>
      </w:r>
    </w:p>
    <w:p w14:paraId="1D07B3BD"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4B871C0C"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194BE6A8"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FDC7CE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 xml:space="preserve">9) </w:t>
      </w:r>
      <w:r>
        <w:rPr>
          <w:rFonts w:ascii="Times New Roman" w:eastAsia="Times New Roman" w:hAnsi="Times New Roman" w:cs="Times New Roman"/>
          <w:sz w:val="24"/>
          <w:szCs w:val="24"/>
          <w:lang w:val="tt" w:eastAsia="ru-RU"/>
        </w:rPr>
        <w:t>_____________________________________________________________________________</w:t>
      </w:r>
    </w:p>
    <w:p w14:paraId="18B02A12"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394AB5F4"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02331B13"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7DA25BAD"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10)____________</w:t>
      </w:r>
      <w:r>
        <w:rPr>
          <w:rFonts w:ascii="Times New Roman" w:eastAsia="Times New Roman" w:hAnsi="Times New Roman" w:cs="Times New Roman"/>
          <w:sz w:val="24"/>
          <w:szCs w:val="24"/>
          <w:lang w:val="tt" w:eastAsia="ru-RU"/>
        </w:rPr>
        <w:t>_______________________________________________________________</w:t>
      </w:r>
    </w:p>
    <w:p w14:paraId="58A3E965"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233DA7AD"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0F56657A"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07FB3B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11)__________________________</w:t>
      </w:r>
      <w:r>
        <w:rPr>
          <w:rFonts w:ascii="Times New Roman" w:eastAsia="Times New Roman" w:hAnsi="Times New Roman" w:cs="Times New Roman"/>
          <w:sz w:val="24"/>
          <w:szCs w:val="24"/>
          <w:lang w:val="tt" w:eastAsia="ru-RU"/>
        </w:rPr>
        <w:t>_________________________________________________</w:t>
      </w:r>
    </w:p>
    <w:p w14:paraId="3E1D53E2"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0627E2FE"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433BD9B4"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A1BA767"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12) _______________________________________</w:t>
      </w:r>
      <w:r>
        <w:rPr>
          <w:rFonts w:ascii="Times New Roman" w:eastAsia="Times New Roman" w:hAnsi="Times New Roman" w:cs="Times New Roman"/>
          <w:sz w:val="24"/>
          <w:szCs w:val="24"/>
          <w:lang w:val="tt" w:eastAsia="ru-RU"/>
        </w:rPr>
        <w:t>_____________________________________</w:t>
      </w:r>
    </w:p>
    <w:p w14:paraId="41F21287"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7EBDA56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4C7F2A86"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458F22E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13)___________________________________________________________________________</w:t>
      </w:r>
    </w:p>
    <w:p w14:paraId="1F3A0787"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103F8E34"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713F114B"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B875120"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14)___________</w:t>
      </w:r>
      <w:r>
        <w:rPr>
          <w:rFonts w:ascii="Times New Roman" w:eastAsia="Times New Roman" w:hAnsi="Times New Roman" w:cs="Times New Roman"/>
          <w:sz w:val="24"/>
          <w:szCs w:val="24"/>
          <w:lang w:val="tt" w:eastAsia="ru-RU"/>
        </w:rPr>
        <w:t>________________________________________________________________</w:t>
      </w:r>
    </w:p>
    <w:p w14:paraId="313FFB3D"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7E9618FD"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5F49AD33"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28867125"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15)_________________________</w:t>
      </w:r>
      <w:r>
        <w:rPr>
          <w:rFonts w:ascii="Times New Roman" w:eastAsia="Times New Roman" w:hAnsi="Times New Roman" w:cs="Times New Roman"/>
          <w:sz w:val="24"/>
          <w:szCs w:val="24"/>
          <w:lang w:val="tt" w:eastAsia="ru-RU"/>
        </w:rPr>
        <w:t>__________________________________________________</w:t>
      </w:r>
    </w:p>
    <w:p w14:paraId="48AF5655"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098FD612"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6E14262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609DB61"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16)___________________________________________________________________________</w:t>
      </w:r>
    </w:p>
    <w:p w14:paraId="1331C6EC"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77A9056D"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w:t>
      </w:r>
      <w:r>
        <w:rPr>
          <w:rFonts w:ascii="Times New Roman" w:eastAsia="Times New Roman" w:hAnsi="Times New Roman" w:cs="Times New Roman"/>
          <w:sz w:val="20"/>
          <w:szCs w:val="20"/>
          <w:lang w:val="tt" w:eastAsia="ru-RU"/>
        </w:rPr>
        <w:t>_______________________________________________________________________________</w:t>
      </w:r>
      <w:r>
        <w:rPr>
          <w:rFonts w:ascii="Times New Roman" w:eastAsia="Times New Roman" w:hAnsi="Times New Roman" w:cs="Times New Roman"/>
          <w:sz w:val="24"/>
          <w:szCs w:val="24"/>
          <w:lang w:val="tt" w:eastAsia="ru-RU"/>
        </w:rPr>
        <w:t>;</w:t>
      </w:r>
    </w:p>
    <w:p w14:paraId="2A42218E"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460E214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17)___________________________________________________________________________</w:t>
      </w:r>
    </w:p>
    <w:p w14:paraId="271F485B"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7627A14C"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w:t>
      </w:r>
      <w:r>
        <w:rPr>
          <w:rFonts w:ascii="Times New Roman" w:eastAsia="Times New Roman" w:hAnsi="Times New Roman" w:cs="Times New Roman"/>
          <w:sz w:val="20"/>
          <w:szCs w:val="20"/>
          <w:lang w:val="tt" w:eastAsia="ru-RU"/>
        </w:rPr>
        <w:t>_________________________________________________________________</w:t>
      </w:r>
      <w:r>
        <w:rPr>
          <w:rFonts w:ascii="Times New Roman" w:eastAsia="Times New Roman" w:hAnsi="Times New Roman" w:cs="Times New Roman"/>
          <w:sz w:val="24"/>
          <w:szCs w:val="24"/>
          <w:lang w:val="tt" w:eastAsia="ru-RU"/>
        </w:rPr>
        <w:t>;</w:t>
      </w:r>
    </w:p>
    <w:p w14:paraId="6963E36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818F8DC"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18)___________________________________________________________________________</w:t>
      </w:r>
    </w:p>
    <w:p w14:paraId="310FDA1A"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482EEA8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w:t>
      </w:r>
      <w:r>
        <w:rPr>
          <w:rFonts w:ascii="Times New Roman" w:eastAsia="Times New Roman" w:hAnsi="Times New Roman" w:cs="Times New Roman"/>
          <w:sz w:val="20"/>
          <w:szCs w:val="20"/>
          <w:lang w:val="tt" w:eastAsia="ru-RU"/>
        </w:rPr>
        <w:t>___________________________________________________</w:t>
      </w:r>
      <w:r>
        <w:rPr>
          <w:rFonts w:ascii="Times New Roman" w:eastAsia="Times New Roman" w:hAnsi="Times New Roman" w:cs="Times New Roman"/>
          <w:sz w:val="24"/>
          <w:szCs w:val="24"/>
          <w:lang w:val="tt" w:eastAsia="ru-RU"/>
        </w:rPr>
        <w:t>;</w:t>
      </w:r>
    </w:p>
    <w:p w14:paraId="4AE89AD5"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888AA08"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19)___________________________________________________________________________</w:t>
      </w:r>
    </w:p>
    <w:p w14:paraId="0DEFC7C8"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42CFF31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3EAD6C02"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1E155A7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20) ___________________________________________________________________________</w:t>
      </w:r>
    </w:p>
    <w:p w14:paraId="343CB451"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17DE5188"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w:t>
      </w:r>
      <w:r>
        <w:rPr>
          <w:rFonts w:ascii="Times New Roman" w:eastAsia="Times New Roman" w:hAnsi="Times New Roman" w:cs="Times New Roman"/>
          <w:sz w:val="20"/>
          <w:szCs w:val="20"/>
          <w:lang w:val="tt" w:eastAsia="ru-RU"/>
        </w:rPr>
        <w:t>______________________________________________________________________________</w:t>
      </w:r>
      <w:r>
        <w:rPr>
          <w:rFonts w:ascii="Times New Roman" w:eastAsia="Times New Roman" w:hAnsi="Times New Roman" w:cs="Times New Roman"/>
          <w:sz w:val="24"/>
          <w:szCs w:val="24"/>
          <w:lang w:val="tt" w:eastAsia="ru-RU"/>
        </w:rPr>
        <w:t>;</w:t>
      </w:r>
    </w:p>
    <w:p w14:paraId="46EA9A89"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137423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lastRenderedPageBreak/>
        <w:t>21)___________________________________________________________________________</w:t>
      </w:r>
    </w:p>
    <w:p w14:paraId="2FF4775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509367B9"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_____________________________</w:t>
      </w:r>
      <w:r>
        <w:rPr>
          <w:rFonts w:ascii="Times New Roman" w:eastAsia="Times New Roman" w:hAnsi="Times New Roman" w:cs="Times New Roman"/>
          <w:sz w:val="20"/>
          <w:szCs w:val="20"/>
          <w:lang w:val="tt" w:eastAsia="ru-RU"/>
        </w:rPr>
        <w:t>_______________________________________________________________</w:t>
      </w:r>
      <w:r>
        <w:rPr>
          <w:rFonts w:ascii="Times New Roman" w:eastAsia="Times New Roman" w:hAnsi="Times New Roman" w:cs="Times New Roman"/>
          <w:sz w:val="24"/>
          <w:szCs w:val="24"/>
          <w:lang w:val="tt" w:eastAsia="ru-RU"/>
        </w:rPr>
        <w:t>;</w:t>
      </w:r>
    </w:p>
    <w:p w14:paraId="41FF0E9B"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8"/>
          <w:szCs w:val="8"/>
          <w:lang w:eastAsia="ru-RU"/>
        </w:rPr>
      </w:pPr>
    </w:p>
    <w:p w14:paraId="70E02773"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22)___________________________________________________________________________</w:t>
      </w:r>
    </w:p>
    <w:p w14:paraId="62564A21"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2366CECC"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3A1836C9"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23) ____________________________________________________________________________</w:t>
      </w:r>
    </w:p>
    <w:p w14:paraId="4DFA8C38"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1FE219F6"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w:t>
      </w:r>
      <w:r>
        <w:rPr>
          <w:rFonts w:ascii="Times New Roman" w:eastAsia="Times New Roman" w:hAnsi="Times New Roman" w:cs="Times New Roman"/>
          <w:sz w:val="20"/>
          <w:szCs w:val="20"/>
          <w:lang w:val="tt" w:eastAsia="ru-RU"/>
        </w:rPr>
        <w:t>________________________________________________________________________________</w:t>
      </w:r>
      <w:r>
        <w:rPr>
          <w:rFonts w:ascii="Times New Roman" w:eastAsia="Times New Roman" w:hAnsi="Times New Roman" w:cs="Times New Roman"/>
          <w:sz w:val="24"/>
          <w:szCs w:val="24"/>
          <w:lang w:val="tt" w:eastAsia="ru-RU"/>
        </w:rPr>
        <w:t>;</w:t>
      </w:r>
    </w:p>
    <w:p w14:paraId="400AAF22"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ED911A"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24)___________________________________________________________________________</w:t>
      </w:r>
    </w:p>
    <w:p w14:paraId="58E485E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51F21209"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____________________________________________________________________________________________</w:t>
      </w:r>
      <w:r>
        <w:rPr>
          <w:rFonts w:ascii="Times New Roman" w:eastAsia="Times New Roman" w:hAnsi="Times New Roman" w:cs="Times New Roman"/>
          <w:sz w:val="24"/>
          <w:szCs w:val="24"/>
          <w:lang w:val="tt" w:eastAsia="ru-RU"/>
        </w:rPr>
        <w:t>;</w:t>
      </w:r>
    </w:p>
    <w:p w14:paraId="4EAACDAB"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09A0F044"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25)___________________________________________________________________________</w:t>
      </w:r>
    </w:p>
    <w:p w14:paraId="7E2E1DB1"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4A3609F5"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t>___</w:t>
      </w:r>
      <w:r>
        <w:rPr>
          <w:rFonts w:ascii="Times New Roman" w:eastAsia="Times New Roman" w:hAnsi="Times New Roman" w:cs="Times New Roman"/>
          <w:sz w:val="18"/>
          <w:szCs w:val="18"/>
          <w:lang w:val="tt" w:eastAsia="ru-RU"/>
        </w:rPr>
        <w:t>_______________________________________________________________________________________</w:t>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r>
      <w:r>
        <w:rPr>
          <w:rFonts w:ascii="Times New Roman" w:eastAsia="Times New Roman" w:hAnsi="Times New Roman" w:cs="Times New Roman"/>
          <w:sz w:val="18"/>
          <w:szCs w:val="18"/>
          <w:lang w:val="tt" w:eastAsia="ru-RU"/>
        </w:rPr>
        <w:softHyphen/>
        <w:t>___________;</w:t>
      </w:r>
    </w:p>
    <w:p w14:paraId="1628E32F"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9A03A1F"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26)___________________________________________________________________________</w:t>
      </w:r>
    </w:p>
    <w:p w14:paraId="52E28C01"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5821ECE9"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w:t>
      </w:r>
      <w:r>
        <w:rPr>
          <w:rFonts w:ascii="Times New Roman" w:eastAsia="Times New Roman" w:hAnsi="Times New Roman" w:cs="Times New Roman"/>
          <w:sz w:val="20"/>
          <w:szCs w:val="20"/>
          <w:lang w:val="tt" w:eastAsia="ru-RU"/>
        </w:rPr>
        <w:t>________________________________________________________________________________________</w:t>
      </w:r>
      <w:r>
        <w:rPr>
          <w:rFonts w:ascii="Times New Roman" w:eastAsia="Times New Roman" w:hAnsi="Times New Roman" w:cs="Times New Roman"/>
          <w:sz w:val="24"/>
          <w:szCs w:val="24"/>
          <w:lang w:val="tt" w:eastAsia="ru-RU"/>
        </w:rPr>
        <w:t>;</w:t>
      </w:r>
    </w:p>
    <w:p w14:paraId="288A8BB9"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661F1351"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27)___________________________________________________________________________</w:t>
      </w:r>
    </w:p>
    <w:p w14:paraId="513505D5"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7A2D9C6F"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___________________</w:t>
      </w:r>
      <w:r>
        <w:rPr>
          <w:rFonts w:ascii="Times New Roman" w:eastAsia="Times New Roman" w:hAnsi="Times New Roman" w:cs="Times New Roman"/>
          <w:sz w:val="20"/>
          <w:szCs w:val="20"/>
          <w:lang w:val="tt" w:eastAsia="ru-RU"/>
        </w:rPr>
        <w:t>_________________________________________________________________________</w:t>
      </w:r>
      <w:r>
        <w:rPr>
          <w:rFonts w:ascii="Times New Roman" w:eastAsia="Times New Roman" w:hAnsi="Times New Roman" w:cs="Times New Roman"/>
          <w:sz w:val="24"/>
          <w:szCs w:val="24"/>
          <w:lang w:val="tt" w:eastAsia="ru-RU"/>
        </w:rPr>
        <w:t>;</w:t>
      </w:r>
    </w:p>
    <w:p w14:paraId="42D74948"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58232BD7"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val="tt" w:eastAsia="ru-RU"/>
        </w:rPr>
        <w:t>28)___________________________________________________________________________</w:t>
      </w:r>
    </w:p>
    <w:p w14:paraId="5855CB65" w14:textId="77777777" w:rsidR="003011CB" w:rsidRDefault="0059305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tt" w:eastAsia="ru-RU"/>
        </w:rPr>
        <w:t>(документның исеме һәм номеры, кем тарафыннан һәм кайчан бирелгән)</w:t>
      </w:r>
    </w:p>
    <w:p w14:paraId="6E68B7EE"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tt" w:eastAsia="ru-RU"/>
        </w:rPr>
        <w:t xml:space="preserve"> ____________________________________________________________________________________________.</w:t>
      </w:r>
    </w:p>
    <w:p w14:paraId="42652849"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10"/>
          <w:szCs w:val="10"/>
          <w:lang w:eastAsia="ru-RU"/>
        </w:rPr>
      </w:pPr>
    </w:p>
    <w:p w14:paraId="3DC7580E"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389DB44"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AD92CC"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FE586CE"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3717FDA"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42A124"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B2CBED7" w14:textId="77777777" w:rsidR="003011CB" w:rsidRDefault="00593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Гариза һәм аңа теркәлә торган исемлек нигезендә документлар кабул ителде</w:t>
      </w:r>
    </w:p>
    <w:p w14:paraId="0EA21301" w14:textId="77777777" w:rsidR="003011CB" w:rsidRDefault="003011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BFB91E" w14:textId="3F7D51AB" w:rsidR="003011CB" w:rsidRDefault="00D168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___</w:t>
      </w:r>
      <w:r>
        <w:rPr>
          <w:rFonts w:ascii="Times New Roman" w:eastAsia="Times New Roman" w:hAnsi="Times New Roman" w:cs="Times New Roman"/>
          <w:sz w:val="28"/>
          <w:szCs w:val="28"/>
          <w:lang w:val="tt" w:eastAsia="ru-RU"/>
        </w:rPr>
        <w:t>»</w:t>
      </w:r>
      <w:r w:rsidR="00593059">
        <w:rPr>
          <w:rFonts w:ascii="Times New Roman" w:eastAsia="Times New Roman" w:hAnsi="Times New Roman" w:cs="Times New Roman"/>
          <w:sz w:val="28"/>
          <w:szCs w:val="28"/>
          <w:lang w:val="tt" w:eastAsia="ru-RU"/>
        </w:rPr>
        <w:t xml:space="preserve"> ___________ 20____ ел</w:t>
      </w:r>
    </w:p>
    <w:sectPr w:rsidR="003011CB">
      <w:headerReference w:type="default" r:id="rId13"/>
      <w:headerReference w:type="first" r:id="rId14"/>
      <w:pgSz w:w="11900" w:h="16840"/>
      <w:pgMar w:top="1134" w:right="850" w:bottom="1134" w:left="1701" w:header="34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D70A" w14:textId="77777777" w:rsidR="00593059" w:rsidRDefault="00593059">
      <w:pPr>
        <w:spacing w:line="240" w:lineRule="auto"/>
      </w:pPr>
      <w:r>
        <w:separator/>
      </w:r>
    </w:p>
  </w:endnote>
  <w:endnote w:type="continuationSeparator" w:id="0">
    <w:p w14:paraId="4EBAD012" w14:textId="77777777" w:rsidR="00593059" w:rsidRDefault="00593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A815" w14:textId="77777777" w:rsidR="00593059" w:rsidRDefault="00593059">
      <w:pPr>
        <w:spacing w:after="0"/>
      </w:pPr>
      <w:r>
        <w:separator/>
      </w:r>
    </w:p>
  </w:footnote>
  <w:footnote w:type="continuationSeparator" w:id="0">
    <w:p w14:paraId="4353FC26" w14:textId="77777777" w:rsidR="00593059" w:rsidRDefault="00593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B3D5" w14:textId="77777777" w:rsidR="003011CB" w:rsidRDefault="003011CB">
    <w:pPr>
      <w:pStyle w:val="a6"/>
      <w:jc w:val="center"/>
    </w:pPr>
  </w:p>
  <w:p w14:paraId="401CBD3C" w14:textId="77777777" w:rsidR="003011CB" w:rsidRDefault="003011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54600"/>
    </w:sdtPr>
    <w:sdtEndPr/>
    <w:sdtContent>
      <w:p w14:paraId="3DFB82B6" w14:textId="77777777" w:rsidR="003011CB" w:rsidRDefault="00593059">
        <w:pPr>
          <w:pStyle w:val="a6"/>
          <w:jc w:val="center"/>
        </w:pPr>
        <w:r>
          <w:fldChar w:fldCharType="begin"/>
        </w:r>
        <w:r>
          <w:instrText>PAGE   \* MERGEFORMAT</w:instrText>
        </w:r>
        <w:r>
          <w:fldChar w:fldCharType="separate"/>
        </w:r>
        <w:r>
          <w:t>18</w:t>
        </w:r>
        <w:r>
          <w:fldChar w:fldCharType="end"/>
        </w:r>
      </w:p>
    </w:sdtContent>
  </w:sdt>
  <w:p w14:paraId="74D25023" w14:textId="77777777" w:rsidR="003011CB" w:rsidRDefault="003011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DFA2" w14:textId="77777777" w:rsidR="003011CB" w:rsidRDefault="003011CB">
    <w:pPr>
      <w:pStyle w:val="a6"/>
      <w:jc w:val="center"/>
    </w:pPr>
  </w:p>
  <w:p w14:paraId="65753AB1" w14:textId="77777777" w:rsidR="003011CB" w:rsidRDefault="003011C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C48" w14:textId="77777777" w:rsidR="003011CB" w:rsidRDefault="003011CB">
    <w:pPr>
      <w:pStyle w:val="a6"/>
      <w:jc w:val="center"/>
    </w:pPr>
  </w:p>
  <w:p w14:paraId="00C06450" w14:textId="77777777" w:rsidR="003011CB" w:rsidRDefault="003011C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00712"/>
    </w:sdtPr>
    <w:sdtEndPr/>
    <w:sdtContent>
      <w:p w14:paraId="56F43825" w14:textId="77777777" w:rsidR="003011CB" w:rsidRDefault="00593059">
        <w:pPr>
          <w:pStyle w:val="a6"/>
          <w:jc w:val="center"/>
        </w:pPr>
        <w:r>
          <w:fldChar w:fldCharType="begin"/>
        </w:r>
        <w:r>
          <w:instrText>PAGE   \* MERGEFORMAT</w:instrText>
        </w:r>
        <w:r>
          <w:fldChar w:fldCharType="separate"/>
        </w:r>
        <w:r>
          <w:t>4</w:t>
        </w:r>
        <w:r>
          <w:fldChar w:fldCharType="end"/>
        </w:r>
      </w:p>
    </w:sdtContent>
  </w:sdt>
  <w:p w14:paraId="721ACF8F" w14:textId="77777777" w:rsidR="003011CB" w:rsidRDefault="003011C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3FE0" w14:textId="77777777" w:rsidR="003011CB" w:rsidRDefault="003011CB">
    <w:pPr>
      <w:pStyle w:val="a6"/>
      <w:jc w:val="center"/>
    </w:pPr>
  </w:p>
  <w:p w14:paraId="7BAD5F38" w14:textId="77777777" w:rsidR="003011CB" w:rsidRDefault="003011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5F16"/>
    <w:multiLevelType w:val="multilevel"/>
    <w:tmpl w:val="63C25F16"/>
    <w:lvl w:ilvl="0">
      <w:start w:val="1"/>
      <w:numFmt w:val="decimal"/>
      <w:lvlText w:val="%1."/>
      <w:lvlJc w:val="left"/>
      <w:pPr>
        <w:ind w:left="9858" w:hanging="360"/>
      </w:pPr>
      <w:rPr>
        <w:rFonts w:hint="default"/>
      </w:rPr>
    </w:lvl>
    <w:lvl w:ilvl="1">
      <w:start w:val="1"/>
      <w:numFmt w:val="lowerLetter"/>
      <w:lvlText w:val="%2."/>
      <w:lvlJc w:val="left"/>
      <w:pPr>
        <w:ind w:left="10578" w:hanging="360"/>
      </w:pPr>
    </w:lvl>
    <w:lvl w:ilvl="2">
      <w:start w:val="1"/>
      <w:numFmt w:val="lowerRoman"/>
      <w:lvlText w:val="%3."/>
      <w:lvlJc w:val="right"/>
      <w:pPr>
        <w:ind w:left="11298" w:hanging="180"/>
      </w:pPr>
    </w:lvl>
    <w:lvl w:ilvl="3">
      <w:start w:val="1"/>
      <w:numFmt w:val="decimal"/>
      <w:lvlText w:val="%4."/>
      <w:lvlJc w:val="left"/>
      <w:pPr>
        <w:ind w:left="12018" w:hanging="360"/>
      </w:pPr>
    </w:lvl>
    <w:lvl w:ilvl="4">
      <w:start w:val="1"/>
      <w:numFmt w:val="lowerLetter"/>
      <w:lvlText w:val="%5."/>
      <w:lvlJc w:val="left"/>
      <w:pPr>
        <w:ind w:left="12738" w:hanging="360"/>
      </w:pPr>
    </w:lvl>
    <w:lvl w:ilvl="5">
      <w:start w:val="1"/>
      <w:numFmt w:val="lowerRoman"/>
      <w:lvlText w:val="%6."/>
      <w:lvlJc w:val="right"/>
      <w:pPr>
        <w:ind w:left="13458" w:hanging="180"/>
      </w:pPr>
    </w:lvl>
    <w:lvl w:ilvl="6">
      <w:start w:val="1"/>
      <w:numFmt w:val="decimal"/>
      <w:lvlText w:val="%7."/>
      <w:lvlJc w:val="left"/>
      <w:pPr>
        <w:ind w:left="14178" w:hanging="360"/>
      </w:pPr>
    </w:lvl>
    <w:lvl w:ilvl="7">
      <w:start w:val="1"/>
      <w:numFmt w:val="lowerLetter"/>
      <w:lvlText w:val="%8."/>
      <w:lvlJc w:val="left"/>
      <w:pPr>
        <w:ind w:left="14898" w:hanging="360"/>
      </w:pPr>
    </w:lvl>
    <w:lvl w:ilvl="8">
      <w:start w:val="1"/>
      <w:numFmt w:val="lowerRoman"/>
      <w:lvlText w:val="%9."/>
      <w:lvlJc w:val="right"/>
      <w:pPr>
        <w:ind w:left="156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B8"/>
    <w:rsid w:val="000D4CD4"/>
    <w:rsid w:val="000F2736"/>
    <w:rsid w:val="00104A33"/>
    <w:rsid w:val="001116B4"/>
    <w:rsid w:val="00121A2F"/>
    <w:rsid w:val="00133F0F"/>
    <w:rsid w:val="00157416"/>
    <w:rsid w:val="001A42AC"/>
    <w:rsid w:val="0020233B"/>
    <w:rsid w:val="00207C80"/>
    <w:rsid w:val="0021691E"/>
    <w:rsid w:val="0027133E"/>
    <w:rsid w:val="003011CB"/>
    <w:rsid w:val="0033137B"/>
    <w:rsid w:val="00375F86"/>
    <w:rsid w:val="003927E5"/>
    <w:rsid w:val="003960C5"/>
    <w:rsid w:val="003A35FA"/>
    <w:rsid w:val="003A787A"/>
    <w:rsid w:val="003B3EBE"/>
    <w:rsid w:val="003E28D4"/>
    <w:rsid w:val="003E4119"/>
    <w:rsid w:val="00435CE6"/>
    <w:rsid w:val="004833F8"/>
    <w:rsid w:val="0048383D"/>
    <w:rsid w:val="00486F20"/>
    <w:rsid w:val="004B69E4"/>
    <w:rsid w:val="004B71DC"/>
    <w:rsid w:val="004F3155"/>
    <w:rsid w:val="005268ED"/>
    <w:rsid w:val="00553ECB"/>
    <w:rsid w:val="00586E24"/>
    <w:rsid w:val="00593059"/>
    <w:rsid w:val="005950CE"/>
    <w:rsid w:val="005F4FF4"/>
    <w:rsid w:val="006B35F5"/>
    <w:rsid w:val="006D502A"/>
    <w:rsid w:val="006E4393"/>
    <w:rsid w:val="006F06AA"/>
    <w:rsid w:val="006F4AF9"/>
    <w:rsid w:val="007247B1"/>
    <w:rsid w:val="00727885"/>
    <w:rsid w:val="007B497C"/>
    <w:rsid w:val="007E129C"/>
    <w:rsid w:val="007F6DBD"/>
    <w:rsid w:val="00855D68"/>
    <w:rsid w:val="00872C83"/>
    <w:rsid w:val="00881EB2"/>
    <w:rsid w:val="008A1241"/>
    <w:rsid w:val="008B39D6"/>
    <w:rsid w:val="008B504E"/>
    <w:rsid w:val="009046B8"/>
    <w:rsid w:val="00920963"/>
    <w:rsid w:val="0095433C"/>
    <w:rsid w:val="00986FBD"/>
    <w:rsid w:val="009C27BB"/>
    <w:rsid w:val="009C790B"/>
    <w:rsid w:val="009F40AE"/>
    <w:rsid w:val="009F4DF7"/>
    <w:rsid w:val="00A444CB"/>
    <w:rsid w:val="00A61BBE"/>
    <w:rsid w:val="00AD38AA"/>
    <w:rsid w:val="00B11365"/>
    <w:rsid w:val="00B14C87"/>
    <w:rsid w:val="00B15EF4"/>
    <w:rsid w:val="00B1683B"/>
    <w:rsid w:val="00BA0694"/>
    <w:rsid w:val="00BB5F44"/>
    <w:rsid w:val="00BE7D69"/>
    <w:rsid w:val="00C42B2C"/>
    <w:rsid w:val="00C54C2D"/>
    <w:rsid w:val="00CA24E9"/>
    <w:rsid w:val="00CB45A9"/>
    <w:rsid w:val="00CD3E98"/>
    <w:rsid w:val="00D04BD9"/>
    <w:rsid w:val="00D168DA"/>
    <w:rsid w:val="00D5413D"/>
    <w:rsid w:val="00D6002B"/>
    <w:rsid w:val="00D84142"/>
    <w:rsid w:val="00D8478F"/>
    <w:rsid w:val="00DB4E9C"/>
    <w:rsid w:val="00E02B9D"/>
    <w:rsid w:val="00E14FF6"/>
    <w:rsid w:val="00EB339D"/>
    <w:rsid w:val="00F16854"/>
    <w:rsid w:val="00F72B51"/>
    <w:rsid w:val="00F81C8D"/>
    <w:rsid w:val="00FA278A"/>
    <w:rsid w:val="00FC70D5"/>
    <w:rsid w:val="05602D2C"/>
    <w:rsid w:val="13673BB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AD41"/>
  <w15:docId w15:val="{B5CE6B02-CD74-4620-B321-88897C33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Pr>
      <w:color w:val="0563C1"/>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pPr>
      <w:autoSpaceDE w:val="0"/>
      <w:autoSpaceDN w:val="0"/>
      <w:adjustRightInd w:val="0"/>
    </w:pPr>
    <w:rPr>
      <w:rFonts w:ascii="Courier New" w:eastAsia="Calibri" w:hAnsi="Courier New" w:cs="Courier New"/>
      <w:lang w:eastAsia="en-US"/>
    </w:rPr>
  </w:style>
  <w:style w:type="paragraph" w:styleId="ab">
    <w:name w:val="List Paragraph"/>
    <w:basedOn w:val="a"/>
    <w:uiPriority w:val="34"/>
    <w:qFormat/>
    <w:pPr>
      <w:ind w:left="720"/>
      <w:contextualSpacing/>
    </w:p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c">
    <w:name w:val="No Spacing"/>
    <w:uiPriority w:val="1"/>
    <w:qFormat/>
    <w:rPr>
      <w:rFonts w:ascii="Times New Roman" w:eastAsia="Times New Roman" w:hAnsi="Times New Roman" w:cs="Times New Roman"/>
      <w:sz w:val="28"/>
      <w:szCs w:val="24"/>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4F71-6E70-41CA-8EB4-448C2C13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40</Pages>
  <Words>13385</Words>
  <Characters>76299</Characters>
  <Application>Microsoft Office Word</Application>
  <DocSecurity>0</DocSecurity>
  <Lines>635</Lines>
  <Paragraphs>179</Paragraphs>
  <ScaleCrop>false</ScaleCrop>
  <Company>SPecialiST RePack</Company>
  <LinksUpToDate>false</LinksUpToDate>
  <CharactersWithSpaces>89505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ЖКХ18</cp:lastModifiedBy>
  <cp:revision>8</cp:revision>
  <cp:lastPrinted>2026-01-27T11:31:00Z</cp:lastPrinted>
  <dcterms:created xsi:type="dcterms:W3CDTF">2026-01-27T11:20:00Z</dcterms:created>
  <dcterms:modified xsi:type="dcterms:W3CDTF">2026-01-30T11:47:00Z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B37CE962C1224B5491F6B6C0767135FA_13</vt:lpwstr>
  </property>
  <property fmtid="{D5CDD505-2E9C-101B-9397-08002B2CF9AE}" pid="3" name="KSOProductBuildVer">
    <vt:lpwstr>1049-12.2.0.23196</vt:lpwstr>
  </property>
</Properties>
</file>