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A8A97" w14:textId="38F97815" w:rsidR="00253B15" w:rsidRPr="00263F2B" w:rsidRDefault="003F0168" w:rsidP="00AE09D4">
      <w:pPr>
        <w:spacing w:after="0" w:line="240" w:lineRule="auto"/>
        <w:ind w:right="-1"/>
        <w:rPr>
          <w:rFonts w:ascii="Arial" w:eastAsia="Calibri" w:hAnsi="Arial" w:cs="Arial"/>
          <w:sz w:val="24"/>
          <w:szCs w:val="24"/>
        </w:rPr>
      </w:pPr>
      <w:r w:rsidRPr="00263F2B">
        <w:rPr>
          <w:rFonts w:ascii="Arial" w:eastAsia="Calibri" w:hAnsi="Arial" w:cs="Arial"/>
          <w:sz w:val="24"/>
          <w:szCs w:val="24"/>
          <w:lang w:val="tt"/>
        </w:rPr>
        <w:t>ПОСТАНОВЛЕНИЕ</w:t>
      </w:r>
      <w:r w:rsidR="00AE09D4">
        <w:rPr>
          <w:rFonts w:ascii="Arial" w:eastAsia="Calibri" w:hAnsi="Arial" w:cs="Arial"/>
          <w:sz w:val="24"/>
          <w:szCs w:val="24"/>
          <w:lang w:val="tt"/>
        </w:rPr>
        <w:t xml:space="preserve">                                                                    </w:t>
      </w:r>
      <w:r w:rsidR="00AE09D4" w:rsidRPr="00AE09D4">
        <w:rPr>
          <w:rFonts w:ascii="Arial" w:eastAsia="Calibri" w:hAnsi="Arial" w:cs="Arial"/>
          <w:sz w:val="24"/>
          <w:szCs w:val="24"/>
          <w:lang w:val="tt"/>
        </w:rPr>
        <w:t>КАРАР</w:t>
      </w:r>
    </w:p>
    <w:p w14:paraId="5AE39A5F" w14:textId="77777777" w:rsidR="00253B15" w:rsidRPr="00263F2B" w:rsidRDefault="00253B15" w:rsidP="007A5055">
      <w:pPr>
        <w:spacing w:after="0" w:line="240" w:lineRule="auto"/>
        <w:ind w:right="-1"/>
        <w:jc w:val="center"/>
        <w:rPr>
          <w:rFonts w:ascii="Arial" w:eastAsia="Calibri" w:hAnsi="Arial" w:cs="Arial"/>
          <w:sz w:val="24"/>
          <w:szCs w:val="24"/>
        </w:rPr>
      </w:pPr>
    </w:p>
    <w:p w14:paraId="68A60E58" w14:textId="77777777" w:rsidR="00253B15" w:rsidRPr="00263F2B" w:rsidRDefault="00253B15" w:rsidP="007A5055">
      <w:pPr>
        <w:spacing w:after="0" w:line="240" w:lineRule="auto"/>
        <w:ind w:right="-1"/>
        <w:jc w:val="center"/>
        <w:rPr>
          <w:rFonts w:ascii="Arial" w:eastAsia="Calibri" w:hAnsi="Arial" w:cs="Arial"/>
          <w:sz w:val="24"/>
          <w:szCs w:val="24"/>
        </w:rPr>
      </w:pPr>
    </w:p>
    <w:p w14:paraId="65E66268" w14:textId="4BCF880E" w:rsidR="00AE09D4" w:rsidRPr="00263F2B" w:rsidRDefault="003F0168" w:rsidP="00AE09D4">
      <w:pPr>
        <w:spacing w:after="0" w:line="240" w:lineRule="auto"/>
        <w:rPr>
          <w:rFonts w:ascii="Arial" w:eastAsia="Calibri" w:hAnsi="Arial" w:cs="Arial"/>
          <w:b/>
          <w:bCs/>
          <w:sz w:val="24"/>
          <w:szCs w:val="24"/>
        </w:rPr>
      </w:pPr>
      <w:r w:rsidRPr="00263F2B">
        <w:rPr>
          <w:rFonts w:ascii="Arial" w:eastAsia="Calibri" w:hAnsi="Arial" w:cs="Arial"/>
          <w:sz w:val="24"/>
          <w:szCs w:val="24"/>
          <w:lang w:val="tt"/>
        </w:rPr>
        <w:t xml:space="preserve">    </w:t>
      </w:r>
      <w:r w:rsidR="00AE09D4" w:rsidRPr="00263F2B">
        <w:rPr>
          <w:rFonts w:ascii="Arial" w:eastAsia="Calibri" w:hAnsi="Arial" w:cs="Arial"/>
          <w:sz w:val="24"/>
          <w:szCs w:val="24"/>
          <w:lang w:val="tt"/>
        </w:rPr>
        <w:t xml:space="preserve">        2025 елның </w:t>
      </w:r>
      <w:r w:rsidR="00AE09D4">
        <w:rPr>
          <w:rFonts w:ascii="Arial" w:eastAsia="Calibri" w:hAnsi="Arial" w:cs="Arial"/>
          <w:sz w:val="24"/>
          <w:szCs w:val="24"/>
          <w:lang w:val="tt"/>
        </w:rPr>
        <w:t>«</w:t>
      </w:r>
      <w:r w:rsidR="00AE09D4" w:rsidRPr="00263F2B">
        <w:rPr>
          <w:rFonts w:ascii="Arial" w:eastAsia="Calibri" w:hAnsi="Arial" w:cs="Arial"/>
          <w:sz w:val="24"/>
          <w:szCs w:val="24"/>
          <w:lang w:val="tt"/>
        </w:rPr>
        <w:t>16</w:t>
      </w:r>
      <w:r w:rsidR="00AE09D4">
        <w:rPr>
          <w:rFonts w:ascii="Arial" w:eastAsia="Calibri" w:hAnsi="Arial" w:cs="Arial"/>
          <w:sz w:val="24"/>
          <w:szCs w:val="24"/>
          <w:lang w:val="tt"/>
        </w:rPr>
        <w:t>»</w:t>
      </w:r>
      <w:r w:rsidR="00AE09D4" w:rsidRPr="00263F2B">
        <w:rPr>
          <w:rFonts w:ascii="Arial" w:eastAsia="Calibri" w:hAnsi="Arial" w:cs="Arial"/>
          <w:sz w:val="24"/>
          <w:szCs w:val="24"/>
          <w:lang w:val="tt"/>
        </w:rPr>
        <w:t xml:space="preserve"> декабре</w:t>
      </w:r>
      <w:r w:rsidR="00AE09D4">
        <w:rPr>
          <w:rFonts w:ascii="Arial" w:eastAsia="Calibri" w:hAnsi="Arial" w:cs="Arial"/>
          <w:sz w:val="24"/>
          <w:szCs w:val="24"/>
          <w:lang w:val="tt"/>
        </w:rPr>
        <w:t xml:space="preserve">                                               </w:t>
      </w:r>
      <w:r w:rsidR="00AE09D4" w:rsidRPr="00AE09D4">
        <w:rPr>
          <w:rFonts w:ascii="Arial" w:eastAsia="Calibri" w:hAnsi="Arial" w:cs="Arial"/>
          <w:sz w:val="24"/>
          <w:szCs w:val="24"/>
          <w:lang w:val="tt"/>
        </w:rPr>
        <w:t>№ 1106</w:t>
      </w:r>
    </w:p>
    <w:p w14:paraId="45812C05" w14:textId="518955D2" w:rsidR="00253B15" w:rsidRPr="00263F2B" w:rsidRDefault="003F0168" w:rsidP="007A5055">
      <w:pPr>
        <w:spacing w:after="0" w:line="240" w:lineRule="auto"/>
        <w:ind w:right="-1"/>
        <w:jc w:val="center"/>
        <w:rPr>
          <w:rFonts w:ascii="Arial" w:eastAsia="Calibri" w:hAnsi="Arial" w:cs="Arial"/>
          <w:sz w:val="24"/>
          <w:szCs w:val="24"/>
        </w:rPr>
      </w:pPr>
      <w:r w:rsidRPr="00263F2B">
        <w:rPr>
          <w:rFonts w:ascii="Arial" w:eastAsia="Calibri" w:hAnsi="Arial" w:cs="Arial"/>
          <w:sz w:val="24"/>
          <w:szCs w:val="24"/>
          <w:lang w:val="tt"/>
        </w:rPr>
        <w:t xml:space="preserve">  </w:t>
      </w:r>
      <w:r w:rsidRPr="00263F2B">
        <w:rPr>
          <w:rFonts w:ascii="Arial" w:eastAsia="Calibri" w:hAnsi="Arial" w:cs="Arial"/>
          <w:sz w:val="24"/>
          <w:szCs w:val="24"/>
          <w:lang w:val="tt"/>
        </w:rPr>
        <w:t xml:space="preserve">        </w:t>
      </w:r>
    </w:p>
    <w:p w14:paraId="0782A4CB" w14:textId="77777777" w:rsidR="00253B15" w:rsidRPr="00263F2B" w:rsidRDefault="00253B15" w:rsidP="007A5055">
      <w:pPr>
        <w:spacing w:after="0" w:line="240" w:lineRule="auto"/>
        <w:ind w:right="-1"/>
        <w:jc w:val="center"/>
        <w:rPr>
          <w:rFonts w:ascii="Arial" w:eastAsia="Calibri" w:hAnsi="Arial" w:cs="Arial"/>
          <w:sz w:val="24"/>
          <w:szCs w:val="24"/>
        </w:rPr>
      </w:pPr>
    </w:p>
    <w:p w14:paraId="39F8C594" w14:textId="77777777" w:rsidR="00253B15" w:rsidRPr="00263F2B" w:rsidRDefault="00253B15" w:rsidP="007A5055">
      <w:pPr>
        <w:spacing w:after="0" w:line="240" w:lineRule="auto"/>
        <w:ind w:right="-1"/>
        <w:jc w:val="center"/>
        <w:rPr>
          <w:rFonts w:ascii="Arial" w:eastAsia="Calibri" w:hAnsi="Arial" w:cs="Arial"/>
          <w:sz w:val="24"/>
          <w:szCs w:val="24"/>
        </w:rPr>
      </w:pPr>
    </w:p>
    <w:p w14:paraId="3FD3C4DA" w14:textId="77777777" w:rsidR="00253B15" w:rsidRPr="00263F2B" w:rsidRDefault="00253B15" w:rsidP="00F85960">
      <w:pPr>
        <w:spacing w:after="0" w:line="240" w:lineRule="auto"/>
        <w:jc w:val="center"/>
        <w:rPr>
          <w:rFonts w:ascii="Arial" w:eastAsia="Times New Roman" w:hAnsi="Arial" w:cs="Arial"/>
          <w:sz w:val="24"/>
          <w:szCs w:val="24"/>
          <w:lang w:eastAsia="ru-RU"/>
        </w:rPr>
      </w:pPr>
    </w:p>
    <w:p w14:paraId="6E25F63D" w14:textId="77777777" w:rsidR="00253B15" w:rsidRPr="00263F2B" w:rsidRDefault="00253B15" w:rsidP="00F85960">
      <w:pPr>
        <w:spacing w:after="0" w:line="240" w:lineRule="auto"/>
        <w:jc w:val="center"/>
        <w:rPr>
          <w:rFonts w:ascii="Arial" w:eastAsia="Times New Roman" w:hAnsi="Arial" w:cs="Arial"/>
          <w:sz w:val="24"/>
          <w:szCs w:val="24"/>
          <w:lang w:eastAsia="ru-RU"/>
        </w:rPr>
      </w:pPr>
    </w:p>
    <w:p w14:paraId="47855FFC" w14:textId="77777777" w:rsidR="00253B15" w:rsidRPr="00263F2B" w:rsidRDefault="00253B15" w:rsidP="00F85960">
      <w:pPr>
        <w:spacing w:after="0" w:line="240" w:lineRule="auto"/>
        <w:jc w:val="center"/>
        <w:rPr>
          <w:rFonts w:ascii="Arial" w:eastAsia="Times New Roman" w:hAnsi="Arial" w:cs="Arial"/>
          <w:sz w:val="24"/>
          <w:szCs w:val="24"/>
          <w:lang w:eastAsia="ru-RU"/>
        </w:rPr>
      </w:pPr>
    </w:p>
    <w:p w14:paraId="7E347851" w14:textId="77777777" w:rsidR="00253B15" w:rsidRPr="00263F2B" w:rsidRDefault="00253B15" w:rsidP="00F85960">
      <w:pPr>
        <w:spacing w:after="0" w:line="240" w:lineRule="auto"/>
        <w:jc w:val="center"/>
        <w:rPr>
          <w:rFonts w:ascii="Arial" w:eastAsia="Times New Roman" w:hAnsi="Arial" w:cs="Arial"/>
          <w:sz w:val="24"/>
          <w:szCs w:val="24"/>
          <w:lang w:eastAsia="ru-RU"/>
        </w:rPr>
      </w:pPr>
    </w:p>
    <w:p w14:paraId="095FCB61" w14:textId="77777777" w:rsidR="00253B15" w:rsidRPr="00263F2B" w:rsidRDefault="00253B15" w:rsidP="00F85960">
      <w:pPr>
        <w:spacing w:after="0" w:line="240" w:lineRule="auto"/>
        <w:jc w:val="center"/>
        <w:rPr>
          <w:rFonts w:ascii="Arial" w:eastAsia="Times New Roman" w:hAnsi="Arial" w:cs="Arial"/>
          <w:sz w:val="24"/>
          <w:szCs w:val="24"/>
          <w:lang w:eastAsia="ru-RU"/>
        </w:rPr>
      </w:pPr>
    </w:p>
    <w:p w14:paraId="0BC4EDBB" w14:textId="77777777" w:rsidR="00253B15" w:rsidRPr="00263F2B" w:rsidRDefault="00253B15" w:rsidP="00F85960">
      <w:pPr>
        <w:spacing w:after="0" w:line="240" w:lineRule="auto"/>
        <w:jc w:val="center"/>
        <w:rPr>
          <w:rFonts w:ascii="Arial" w:eastAsia="Times New Roman" w:hAnsi="Arial" w:cs="Arial"/>
          <w:sz w:val="24"/>
          <w:szCs w:val="24"/>
          <w:lang w:eastAsia="ru-RU"/>
        </w:rPr>
      </w:pPr>
    </w:p>
    <w:p w14:paraId="72E20521" w14:textId="76893AD4" w:rsidR="00F85960" w:rsidRPr="00263F2B" w:rsidRDefault="00AE09D4" w:rsidP="009C1D2A">
      <w:pPr>
        <w:spacing w:after="0" w:line="240" w:lineRule="auto"/>
        <w:ind w:right="3402"/>
        <w:jc w:val="both"/>
        <w:rPr>
          <w:rFonts w:ascii="Arial" w:eastAsia="Times New Roman" w:hAnsi="Arial" w:cs="Arial"/>
          <w:sz w:val="24"/>
          <w:szCs w:val="24"/>
          <w:lang w:eastAsia="ru-RU"/>
        </w:rPr>
      </w:pPr>
      <w:r>
        <w:rPr>
          <w:rFonts w:ascii="Arial" w:eastAsia="Times New Roman" w:hAnsi="Arial" w:cs="Arial"/>
          <w:sz w:val="24"/>
          <w:szCs w:val="24"/>
          <w:lang w:val="tt" w:eastAsia="ru-RU"/>
        </w:rPr>
        <w:t>«</w:t>
      </w:r>
      <w:r w:rsidR="003F0168" w:rsidRPr="00263F2B">
        <w:rPr>
          <w:rFonts w:ascii="Arial" w:eastAsia="Times New Roman" w:hAnsi="Arial" w:cs="Arial"/>
          <w:sz w:val="24"/>
          <w:szCs w:val="24"/>
          <w:lang w:val="tt" w:eastAsia="ru-RU"/>
        </w:rPr>
        <w:t>Лениногорск муниципаль районы</w:t>
      </w:r>
      <w:r>
        <w:rPr>
          <w:rFonts w:ascii="Arial" w:eastAsia="Times New Roman" w:hAnsi="Arial" w:cs="Arial"/>
          <w:sz w:val="24"/>
          <w:szCs w:val="24"/>
          <w:lang w:val="tt" w:eastAsia="ru-RU"/>
        </w:rPr>
        <w:t>»</w:t>
      </w:r>
      <w:r w:rsidR="003F0168" w:rsidRPr="00263F2B">
        <w:rPr>
          <w:rFonts w:ascii="Arial" w:eastAsia="Times New Roman" w:hAnsi="Arial" w:cs="Arial"/>
          <w:sz w:val="24"/>
          <w:szCs w:val="24"/>
          <w:lang w:val="tt" w:eastAsia="ru-RU"/>
        </w:rPr>
        <w:t xml:space="preserve"> муниципаль берәмлеге Башкарма комитетының </w:t>
      </w:r>
      <w:r>
        <w:rPr>
          <w:rFonts w:ascii="Arial" w:eastAsia="Times New Roman" w:hAnsi="Arial" w:cs="Arial"/>
          <w:sz w:val="24"/>
          <w:szCs w:val="24"/>
          <w:lang w:val="tt" w:eastAsia="ru-RU"/>
        </w:rPr>
        <w:t>«</w:t>
      </w:r>
      <w:r w:rsidR="003F0168" w:rsidRPr="00263F2B">
        <w:rPr>
          <w:rFonts w:ascii="Arial" w:eastAsia="Times New Roman" w:hAnsi="Arial" w:cs="Arial"/>
          <w:sz w:val="24"/>
          <w:szCs w:val="24"/>
          <w:lang w:val="tt" w:eastAsia="ru-RU"/>
        </w:rPr>
        <w:t xml:space="preserve">Лениногорск муниципаль районы </w:t>
      </w:r>
      <w:r w:rsidR="003F0168" w:rsidRPr="00263F2B">
        <w:rPr>
          <w:rFonts w:ascii="Arial" w:eastAsia="Times New Roman" w:hAnsi="Arial" w:cs="Arial"/>
          <w:sz w:val="24"/>
          <w:szCs w:val="24"/>
          <w:lang w:val="tt" w:eastAsia="ru-RU"/>
        </w:rPr>
        <w:t>территориясендә муниципаль милектәге җирләрдә яки җир кишәрлекләрендә, шулай ук дәүләт милке чикләнмәгән җирләрдә яки җир кишәрлекләрендә стационар булмаган сәүдә объектларын урнаштыруга конкурс үткәрү тәртибен раслау турында</w:t>
      </w:r>
      <w:r>
        <w:rPr>
          <w:rFonts w:ascii="Arial" w:eastAsia="Times New Roman" w:hAnsi="Arial" w:cs="Arial"/>
          <w:sz w:val="24"/>
          <w:szCs w:val="24"/>
          <w:lang w:val="tt" w:eastAsia="ru-RU"/>
        </w:rPr>
        <w:t>»</w:t>
      </w:r>
      <w:r w:rsidR="003F0168" w:rsidRPr="00263F2B">
        <w:rPr>
          <w:rFonts w:ascii="Arial" w:eastAsia="Times New Roman" w:hAnsi="Arial" w:cs="Arial"/>
          <w:sz w:val="24"/>
          <w:szCs w:val="24"/>
          <w:lang w:val="tt" w:eastAsia="ru-RU"/>
        </w:rPr>
        <w:t xml:space="preserve"> 2017 елның 20 ноябрендәге 158</w:t>
      </w:r>
      <w:r w:rsidR="003F0168" w:rsidRPr="00263F2B">
        <w:rPr>
          <w:rFonts w:ascii="Arial" w:eastAsia="Times New Roman" w:hAnsi="Arial" w:cs="Arial"/>
          <w:sz w:val="24"/>
          <w:szCs w:val="24"/>
          <w:lang w:val="tt" w:eastAsia="ru-RU"/>
        </w:rPr>
        <w:t>2 номерлы карарына үзгәрешләр кертү хакында</w:t>
      </w:r>
      <w:r w:rsidR="003F0168" w:rsidRPr="00263F2B">
        <w:rPr>
          <w:rFonts w:ascii="Arial" w:eastAsia="Times New Roman" w:hAnsi="Arial" w:cs="Arial"/>
          <w:sz w:val="24"/>
          <w:szCs w:val="24"/>
          <w:lang w:val="tt" w:eastAsia="ru-RU"/>
        </w:rPr>
        <w:br/>
        <w:t xml:space="preserve">  </w:t>
      </w:r>
    </w:p>
    <w:p w14:paraId="66CE7EFE" w14:textId="0EC64CB4" w:rsidR="00F85960" w:rsidRPr="00263F2B" w:rsidRDefault="00AE09D4" w:rsidP="00253B15">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val="tt" w:eastAsia="ru-RU"/>
        </w:rPr>
        <w:t>«</w:t>
      </w:r>
      <w:r w:rsidR="003F0168" w:rsidRPr="00263F2B">
        <w:rPr>
          <w:rFonts w:ascii="Arial" w:eastAsia="Times New Roman" w:hAnsi="Arial" w:cs="Arial"/>
          <w:sz w:val="24"/>
          <w:szCs w:val="24"/>
          <w:lang w:val="tt" w:eastAsia="ru-RU"/>
        </w:rPr>
        <w:t>Гавами хакимиятнең бердәм системасында җирле үзидарәне оештыруның гомуми принциплары турында</w:t>
      </w:r>
      <w:r>
        <w:rPr>
          <w:rFonts w:ascii="Arial" w:eastAsia="Times New Roman" w:hAnsi="Arial" w:cs="Arial"/>
          <w:sz w:val="24"/>
          <w:szCs w:val="24"/>
          <w:lang w:val="tt" w:eastAsia="ru-RU"/>
        </w:rPr>
        <w:t>»</w:t>
      </w:r>
      <w:r w:rsidR="003F0168" w:rsidRPr="00263F2B">
        <w:rPr>
          <w:rFonts w:ascii="Arial" w:eastAsia="Times New Roman" w:hAnsi="Arial" w:cs="Arial"/>
          <w:sz w:val="24"/>
          <w:szCs w:val="24"/>
          <w:lang w:val="tt" w:eastAsia="ru-RU"/>
        </w:rPr>
        <w:t xml:space="preserve"> 2025 елның 20 мартындагы 33-ФЗ номерлы Федераль закон нигезендә, </w:t>
      </w:r>
      <w:hyperlink r:id="rId7" w:history="1">
        <w:r w:rsidR="003F0168" w:rsidRPr="00263F2B">
          <w:rPr>
            <w:rFonts w:ascii="Arial" w:eastAsia="Times New Roman" w:hAnsi="Arial" w:cs="Arial"/>
            <w:sz w:val="24"/>
            <w:szCs w:val="24"/>
            <w:lang w:val="tt" w:eastAsia="ru-RU"/>
          </w:rPr>
          <w:t xml:space="preserve">  </w:t>
        </w:r>
        <w:r>
          <w:rPr>
            <w:rFonts w:ascii="Arial" w:eastAsia="Times New Roman" w:hAnsi="Arial" w:cs="Arial"/>
            <w:sz w:val="24"/>
            <w:szCs w:val="24"/>
            <w:lang w:val="tt" w:eastAsia="ru-RU"/>
          </w:rPr>
          <w:t>«</w:t>
        </w:r>
        <w:r w:rsidR="003F0168" w:rsidRPr="00263F2B">
          <w:rPr>
            <w:rFonts w:ascii="Arial" w:eastAsia="Times New Roman" w:hAnsi="Arial" w:cs="Arial"/>
            <w:sz w:val="24"/>
            <w:szCs w:val="24"/>
            <w:lang w:val="tt" w:eastAsia="ru-RU"/>
          </w:rPr>
          <w:t>Р</w:t>
        </w:r>
        <w:r w:rsidR="003F0168" w:rsidRPr="00263F2B">
          <w:rPr>
            <w:rFonts w:ascii="Arial" w:eastAsia="Times New Roman" w:hAnsi="Arial" w:cs="Arial"/>
            <w:sz w:val="24"/>
            <w:szCs w:val="24"/>
            <w:lang w:val="tt" w:eastAsia="ru-RU"/>
          </w:rPr>
          <w:t>оссия Федерациясендә сәүдә эшчәнлеген дәүләти җайга салу нигезләре турында</w:t>
        </w:r>
        <w:r>
          <w:rPr>
            <w:rFonts w:ascii="Arial" w:eastAsia="Times New Roman" w:hAnsi="Arial" w:cs="Arial"/>
            <w:sz w:val="24"/>
            <w:szCs w:val="24"/>
            <w:lang w:val="tt" w:eastAsia="ru-RU"/>
          </w:rPr>
          <w:t>»</w:t>
        </w:r>
        <w:r w:rsidR="003F0168" w:rsidRPr="00263F2B">
          <w:rPr>
            <w:rFonts w:ascii="Arial" w:eastAsia="Times New Roman" w:hAnsi="Arial" w:cs="Arial"/>
            <w:sz w:val="24"/>
            <w:szCs w:val="24"/>
            <w:lang w:val="tt" w:eastAsia="ru-RU"/>
          </w:rPr>
          <w:t>2009 елның 28 декабрендәге 381-ФЗ номерлы Федераль закон бел</w:t>
        </w:r>
      </w:hyperlink>
      <w:r w:rsidR="003F0168" w:rsidRPr="00263F2B">
        <w:rPr>
          <w:rFonts w:ascii="Arial" w:eastAsia="Times New Roman" w:hAnsi="Arial" w:cs="Arial"/>
          <w:sz w:val="24"/>
          <w:szCs w:val="24"/>
          <w:lang w:val="tt" w:eastAsia="ru-RU"/>
        </w:rPr>
        <w:t>ән</w:t>
      </w:r>
      <w:hyperlink r:id="rId8" w:history="1">
        <w:r w:rsidR="003F0168" w:rsidRPr="00263F2B">
          <w:rPr>
            <w:rFonts w:ascii="Arial" w:eastAsia="Times New Roman" w:hAnsi="Arial" w:cs="Arial"/>
            <w:sz w:val="24"/>
            <w:szCs w:val="24"/>
            <w:lang w:val="tt" w:eastAsia="ru-RU"/>
          </w:rPr>
          <w:t xml:space="preserve">,   Татарстан Республикасы Министрлар Кабинетының </w:t>
        </w:r>
        <w:r>
          <w:rPr>
            <w:rFonts w:ascii="Arial" w:eastAsia="Times New Roman" w:hAnsi="Arial" w:cs="Arial"/>
            <w:sz w:val="24"/>
            <w:szCs w:val="24"/>
            <w:lang w:val="tt" w:eastAsia="ru-RU"/>
          </w:rPr>
          <w:t>«</w:t>
        </w:r>
        <w:r w:rsidR="003F0168" w:rsidRPr="00263F2B">
          <w:rPr>
            <w:rFonts w:ascii="Arial" w:eastAsia="Times New Roman" w:hAnsi="Arial" w:cs="Arial"/>
            <w:sz w:val="24"/>
            <w:szCs w:val="24"/>
            <w:lang w:val="tt" w:eastAsia="ru-RU"/>
          </w:rPr>
          <w:t>Муниципаль милектәге җи</w:t>
        </w:r>
        <w:r w:rsidR="003F0168" w:rsidRPr="00263F2B">
          <w:rPr>
            <w:rFonts w:ascii="Arial" w:eastAsia="Times New Roman" w:hAnsi="Arial" w:cs="Arial"/>
            <w:sz w:val="24"/>
            <w:szCs w:val="24"/>
            <w:lang w:val="tt" w:eastAsia="ru-RU"/>
          </w:rPr>
          <w:t>рләрдә яисә җир кишәрлекләрендә, шулай ук дәүләт милке чикләнмәгән җирләрдә яисә җир кишәрлекләрендә стационар булмаган сәүдә объектларын урнаштыру тәртибен раслау турында</w:t>
        </w:r>
        <w:r>
          <w:rPr>
            <w:rFonts w:ascii="Arial" w:eastAsia="Times New Roman" w:hAnsi="Arial" w:cs="Arial"/>
            <w:sz w:val="24"/>
            <w:szCs w:val="24"/>
            <w:lang w:val="tt" w:eastAsia="ru-RU"/>
          </w:rPr>
          <w:t xml:space="preserve">» </w:t>
        </w:r>
        <w:r w:rsidR="003F0168" w:rsidRPr="00263F2B">
          <w:rPr>
            <w:rFonts w:ascii="Arial" w:eastAsia="Times New Roman" w:hAnsi="Arial" w:cs="Arial"/>
            <w:sz w:val="24"/>
            <w:szCs w:val="24"/>
            <w:lang w:val="tt" w:eastAsia="ru-RU"/>
          </w:rPr>
          <w:t>2016 елның 13 августындагы 553 номерлы карары б</w:t>
        </w:r>
      </w:hyperlink>
      <w:r w:rsidR="003F0168" w:rsidRPr="00263F2B">
        <w:rPr>
          <w:rFonts w:ascii="Arial" w:eastAsia="Times New Roman" w:hAnsi="Arial" w:cs="Arial"/>
          <w:sz w:val="24"/>
          <w:szCs w:val="24"/>
          <w:lang w:val="tt" w:eastAsia="ru-RU"/>
        </w:rPr>
        <w:t xml:space="preserve">елән,   Татарстан Республикасы </w:t>
      </w:r>
      <w:r>
        <w:rPr>
          <w:rFonts w:ascii="Arial" w:eastAsia="Times New Roman" w:hAnsi="Arial" w:cs="Arial"/>
          <w:sz w:val="24"/>
          <w:szCs w:val="24"/>
          <w:lang w:val="tt" w:eastAsia="ru-RU"/>
        </w:rPr>
        <w:t>«</w:t>
      </w:r>
      <w:r w:rsidR="003F0168" w:rsidRPr="00263F2B">
        <w:rPr>
          <w:rFonts w:ascii="Arial" w:eastAsia="Times New Roman" w:hAnsi="Arial" w:cs="Arial"/>
          <w:sz w:val="24"/>
          <w:szCs w:val="24"/>
          <w:lang w:val="tt" w:eastAsia="ru-RU"/>
        </w:rPr>
        <w:t>Ленин</w:t>
      </w:r>
      <w:r w:rsidR="003F0168" w:rsidRPr="00263F2B">
        <w:rPr>
          <w:rFonts w:ascii="Arial" w:eastAsia="Times New Roman" w:hAnsi="Arial" w:cs="Arial"/>
          <w:sz w:val="24"/>
          <w:szCs w:val="24"/>
          <w:lang w:val="tt" w:eastAsia="ru-RU"/>
        </w:rPr>
        <w:t>огорск муниципаль районы</w:t>
      </w:r>
      <w:r>
        <w:rPr>
          <w:rFonts w:ascii="Arial" w:eastAsia="Times New Roman" w:hAnsi="Arial" w:cs="Arial"/>
          <w:sz w:val="24"/>
          <w:szCs w:val="24"/>
          <w:lang w:val="tt" w:eastAsia="ru-RU"/>
        </w:rPr>
        <w:t>»</w:t>
      </w:r>
      <w:r w:rsidR="003F0168" w:rsidRPr="00263F2B">
        <w:rPr>
          <w:rFonts w:ascii="Arial" w:eastAsia="Times New Roman" w:hAnsi="Arial" w:cs="Arial"/>
          <w:sz w:val="24"/>
          <w:szCs w:val="24"/>
          <w:lang w:val="tt" w:eastAsia="ru-RU"/>
        </w:rPr>
        <w:t xml:space="preserve"> муниципаль берәмлеге Уставы белән,   Лениногорск муниципаль районы Башкарма комитеты КАРАР БИРӘ:</w:t>
      </w:r>
    </w:p>
    <w:p w14:paraId="1AEAD1E8" w14:textId="6D5A2CD6" w:rsidR="009C1D2A" w:rsidRPr="00263F2B" w:rsidRDefault="00AE09D4" w:rsidP="00253B15">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val="tt" w:eastAsia="ru-RU"/>
        </w:rPr>
        <w:t>«</w:t>
      </w:r>
      <w:r w:rsidR="003F0168" w:rsidRPr="00263F2B">
        <w:rPr>
          <w:rFonts w:ascii="Arial" w:eastAsia="Times New Roman" w:hAnsi="Arial" w:cs="Arial"/>
          <w:sz w:val="24"/>
          <w:szCs w:val="24"/>
          <w:lang w:val="tt" w:eastAsia="ru-RU"/>
        </w:rPr>
        <w:t>Лениногорск муниципаль районы</w:t>
      </w:r>
      <w:r>
        <w:rPr>
          <w:rFonts w:ascii="Arial" w:eastAsia="Times New Roman" w:hAnsi="Arial" w:cs="Arial"/>
          <w:sz w:val="24"/>
          <w:szCs w:val="24"/>
          <w:lang w:val="tt" w:eastAsia="ru-RU"/>
        </w:rPr>
        <w:t>»</w:t>
      </w:r>
      <w:r w:rsidR="003F0168" w:rsidRPr="00263F2B">
        <w:rPr>
          <w:rFonts w:ascii="Arial" w:eastAsia="Times New Roman" w:hAnsi="Arial" w:cs="Arial"/>
          <w:sz w:val="24"/>
          <w:szCs w:val="24"/>
          <w:lang w:val="tt" w:eastAsia="ru-RU"/>
        </w:rPr>
        <w:t xml:space="preserve"> муниципаль берәмлеге Башкарма комитетының </w:t>
      </w:r>
      <w:r>
        <w:rPr>
          <w:rFonts w:ascii="Arial" w:eastAsia="Times New Roman" w:hAnsi="Arial" w:cs="Arial"/>
          <w:sz w:val="24"/>
          <w:szCs w:val="24"/>
          <w:lang w:val="tt" w:eastAsia="ru-RU"/>
        </w:rPr>
        <w:t>«</w:t>
      </w:r>
      <w:r w:rsidR="003F0168" w:rsidRPr="00263F2B">
        <w:rPr>
          <w:rFonts w:ascii="Arial" w:eastAsia="Times New Roman" w:hAnsi="Arial" w:cs="Arial"/>
          <w:sz w:val="24"/>
          <w:szCs w:val="24"/>
          <w:lang w:val="tt" w:eastAsia="ru-RU"/>
        </w:rPr>
        <w:t>Лениногорск муниципаль районы территориясендә муниципаль м</w:t>
      </w:r>
      <w:r w:rsidR="003F0168" w:rsidRPr="00263F2B">
        <w:rPr>
          <w:rFonts w:ascii="Arial" w:eastAsia="Times New Roman" w:hAnsi="Arial" w:cs="Arial"/>
          <w:sz w:val="24"/>
          <w:szCs w:val="24"/>
          <w:lang w:val="tt" w:eastAsia="ru-RU"/>
        </w:rPr>
        <w:t>илектәге җирләрдә яки җир кишәрлекләрендә, шулай ук дәүләт милке чикләнмәгән җирләрдә яки җир кишәрлекләрендә стационар булмаган сәүдә объектларын урнаштыруга конкурс үткәрү тәртибен раслау турында</w:t>
      </w:r>
      <w:r>
        <w:rPr>
          <w:rFonts w:ascii="Arial" w:eastAsia="Times New Roman" w:hAnsi="Arial" w:cs="Arial"/>
          <w:sz w:val="24"/>
          <w:szCs w:val="24"/>
          <w:lang w:val="tt" w:eastAsia="ru-RU"/>
        </w:rPr>
        <w:t>»</w:t>
      </w:r>
      <w:r w:rsidR="003F0168" w:rsidRPr="00263F2B">
        <w:rPr>
          <w:rFonts w:ascii="Arial" w:eastAsia="Times New Roman" w:hAnsi="Arial" w:cs="Arial"/>
          <w:sz w:val="24"/>
          <w:szCs w:val="24"/>
          <w:lang w:val="tt" w:eastAsia="ru-RU"/>
        </w:rPr>
        <w:t xml:space="preserve"> 2017 елның 20 ноябрендәге 1582 номерлы карарына түбәндәге</w:t>
      </w:r>
      <w:r w:rsidR="003F0168" w:rsidRPr="00263F2B">
        <w:rPr>
          <w:rFonts w:ascii="Arial" w:eastAsia="Times New Roman" w:hAnsi="Arial" w:cs="Arial"/>
          <w:sz w:val="24"/>
          <w:szCs w:val="24"/>
          <w:lang w:val="tt" w:eastAsia="ru-RU"/>
        </w:rPr>
        <w:t xml:space="preserve">  үзгәрешләр кертергә:</w:t>
      </w:r>
    </w:p>
    <w:p w14:paraId="3D837FE2" w14:textId="3BC581C7" w:rsidR="00520C75" w:rsidRPr="00263F2B" w:rsidRDefault="003F0168" w:rsidP="00253B15">
      <w:pPr>
        <w:pStyle w:val="formattext"/>
        <w:spacing w:before="0" w:beforeAutospacing="0" w:after="0" w:afterAutospacing="0"/>
        <w:ind w:firstLine="709"/>
        <w:jc w:val="both"/>
        <w:rPr>
          <w:rFonts w:ascii="Arial" w:hAnsi="Arial" w:cs="Arial"/>
        </w:rPr>
      </w:pPr>
      <w:r w:rsidRPr="00263F2B">
        <w:rPr>
          <w:rFonts w:ascii="Arial" w:hAnsi="Arial" w:cs="Arial"/>
          <w:lang w:val="tt"/>
        </w:rPr>
        <w:t>Лениногорск муниципаль районы территориясендә муниципаль милектәге җирләрдә яисә җир кишәрлекләрендә, шулай ук дәүләт милке чикләнмәгән җирләрдә яисә җир кишәрлекләрендә стационар булмаган сәүдә объектларын урнаштыруга конкурс үткәрү</w:t>
      </w:r>
      <w:r w:rsidRPr="00263F2B">
        <w:rPr>
          <w:rFonts w:ascii="Arial" w:hAnsi="Arial" w:cs="Arial"/>
          <w:lang w:val="tt"/>
        </w:rPr>
        <w:t xml:space="preserve"> тәртибен кушымтада бирелә торган яңа редакциядә (1 нче кушымта)расларга;</w:t>
      </w:r>
    </w:p>
    <w:p w14:paraId="78CDC954" w14:textId="231087B6" w:rsidR="00730BA7" w:rsidRPr="00263F2B" w:rsidRDefault="003F0168" w:rsidP="00253B15">
      <w:pPr>
        <w:pStyle w:val="formattext"/>
        <w:spacing w:before="0" w:beforeAutospacing="0" w:after="0" w:afterAutospacing="0"/>
        <w:ind w:firstLine="709"/>
        <w:jc w:val="both"/>
        <w:rPr>
          <w:rFonts w:ascii="Arial" w:hAnsi="Arial" w:cs="Arial"/>
        </w:rPr>
      </w:pPr>
      <w:r w:rsidRPr="00263F2B">
        <w:rPr>
          <w:rFonts w:ascii="Arial" w:hAnsi="Arial" w:cs="Arial"/>
          <w:lang w:val="tt"/>
        </w:rPr>
        <w:t xml:space="preserve">Лениногорск муниципаль районы территориясендә сәүдә нәтиҗәләре буенча стационар булмаган сәүдә объектын урнаштыру турында типовой килешү формасын яңа кушымта </w:t>
      </w:r>
      <w:r w:rsidRPr="00263F2B">
        <w:rPr>
          <w:rFonts w:ascii="Arial" w:hAnsi="Arial" w:cs="Arial"/>
          <w:lang w:val="tt"/>
        </w:rPr>
        <w:t>редакциясендә расларга;</w:t>
      </w:r>
    </w:p>
    <w:p w14:paraId="09B19F9E" w14:textId="73E2BF8B" w:rsidR="00F85960" w:rsidRPr="00263F2B" w:rsidRDefault="003F0168" w:rsidP="00253B15">
      <w:pPr>
        <w:spacing w:after="0" w:line="240" w:lineRule="auto"/>
        <w:ind w:firstLine="709"/>
        <w:jc w:val="both"/>
        <w:rPr>
          <w:rFonts w:ascii="Arial" w:eastAsia="Times New Roman" w:hAnsi="Arial" w:cs="Arial"/>
          <w:sz w:val="24"/>
          <w:szCs w:val="24"/>
          <w:lang w:eastAsia="ru-RU"/>
        </w:rPr>
      </w:pPr>
      <w:r w:rsidRPr="00263F2B">
        <w:rPr>
          <w:rFonts w:ascii="Arial" w:hAnsi="Arial" w:cs="Arial"/>
          <w:sz w:val="24"/>
          <w:szCs w:val="24"/>
          <w:lang w:val="tt"/>
        </w:rPr>
        <w:t xml:space="preserve">Муниципаль милектә булган җирләрдә яки җир участокларында, шулай ук дәүләт милке чикләнмәгән җирләрдә яки җир участокларында урнашкан стационар булмаган сәүдә объектларын урнаштыру буенча конкурс комиссиясе составына </w:t>
      </w:r>
      <w:r w:rsidRPr="00263F2B">
        <w:rPr>
          <w:rFonts w:ascii="Arial" w:hAnsi="Arial" w:cs="Arial"/>
          <w:sz w:val="24"/>
          <w:szCs w:val="24"/>
          <w:lang w:val="tt"/>
        </w:rPr>
        <w:t>үзгәрешләр</w:t>
      </w:r>
      <w:r w:rsidRPr="00263F2B">
        <w:rPr>
          <w:rFonts w:ascii="Arial" w:hAnsi="Arial" w:cs="Arial"/>
          <w:sz w:val="24"/>
          <w:szCs w:val="24"/>
          <w:lang w:val="tt"/>
        </w:rPr>
        <w:t xml:space="preserve"> кертеп, яңа кушымта редакциясендә расларга (кушымта N 3).</w:t>
      </w:r>
    </w:p>
    <w:p w14:paraId="7E452CDD" w14:textId="48B5D16B" w:rsidR="009C1D2A" w:rsidRPr="00263F2B" w:rsidRDefault="003F0168" w:rsidP="00253B15">
      <w:pPr>
        <w:spacing w:after="0" w:line="240" w:lineRule="auto"/>
        <w:ind w:firstLine="709"/>
        <w:jc w:val="both"/>
        <w:rPr>
          <w:rFonts w:ascii="Arial" w:eastAsia="Times New Roman" w:hAnsi="Arial" w:cs="Arial"/>
          <w:sz w:val="24"/>
          <w:szCs w:val="24"/>
          <w:lang w:eastAsia="ru-RU"/>
        </w:rPr>
      </w:pPr>
      <w:r w:rsidRPr="00263F2B">
        <w:rPr>
          <w:rFonts w:ascii="Arial" w:eastAsia="Times New Roman" w:hAnsi="Arial" w:cs="Arial"/>
          <w:sz w:val="24"/>
          <w:szCs w:val="24"/>
          <w:lang w:val="tt" w:eastAsia="ru-RU"/>
        </w:rPr>
        <w:lastRenderedPageBreak/>
        <w:t xml:space="preserve">2. Лениногорск муниципаль районы территориясендә стационар булмаган сәүдә объектын муниципаль милектәге җирләрдә яисә җир кишәрлекләрендә, шулай ук дәүләт милке чикләнмәгән җирләрдә яисә </w:t>
      </w:r>
      <w:r w:rsidRPr="00263F2B">
        <w:rPr>
          <w:rFonts w:ascii="Arial" w:eastAsia="Times New Roman" w:hAnsi="Arial" w:cs="Arial"/>
          <w:sz w:val="24"/>
          <w:szCs w:val="24"/>
          <w:lang w:val="tt" w:eastAsia="ru-RU"/>
        </w:rPr>
        <w:t>җир кишәрлекләрендә урнаштыруга шартнамә төзү хокукына аукцион оештыру һәм уздыру комиссиясе турындагы нигезләмәгә түбәндәге үзгәреш кертергә:</w:t>
      </w:r>
    </w:p>
    <w:p w14:paraId="3ED70A87" w14:textId="018CD876" w:rsidR="009C1D2A" w:rsidRPr="00263F2B" w:rsidRDefault="003F0168" w:rsidP="00253B15">
      <w:pPr>
        <w:spacing w:after="0" w:line="240" w:lineRule="auto"/>
        <w:ind w:firstLine="709"/>
        <w:jc w:val="both"/>
        <w:rPr>
          <w:rFonts w:ascii="Arial" w:eastAsia="Times New Roman" w:hAnsi="Arial" w:cs="Arial"/>
          <w:sz w:val="24"/>
          <w:szCs w:val="24"/>
          <w:lang w:eastAsia="ru-RU"/>
        </w:rPr>
      </w:pPr>
      <w:r w:rsidRPr="00263F2B">
        <w:rPr>
          <w:rFonts w:ascii="Arial" w:eastAsia="Times New Roman" w:hAnsi="Arial" w:cs="Arial"/>
          <w:sz w:val="24"/>
          <w:szCs w:val="24"/>
          <w:lang w:val="tt" w:eastAsia="ru-RU"/>
        </w:rPr>
        <w:t>2.6 пунктка түбәндәге эчтәлекле абзацлар өстәргә:</w:t>
      </w:r>
    </w:p>
    <w:p w14:paraId="5ABBBAC7" w14:textId="6DB7EAB9" w:rsidR="009C1D2A" w:rsidRPr="00263F2B" w:rsidRDefault="00AE09D4" w:rsidP="00253B15">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val="tt" w:eastAsia="ru-RU"/>
        </w:rPr>
        <w:t>«</w:t>
      </w:r>
      <w:r w:rsidR="003F0168" w:rsidRPr="00263F2B">
        <w:rPr>
          <w:rFonts w:ascii="Arial" w:eastAsia="Times New Roman" w:hAnsi="Arial" w:cs="Arial"/>
          <w:sz w:val="24"/>
          <w:szCs w:val="24"/>
          <w:lang w:val="tt" w:eastAsia="ru-RU"/>
        </w:rPr>
        <w:t>күчмә сәүдә объектын урнаштыру өчен килешү төзү турында кызыкс</w:t>
      </w:r>
      <w:r w:rsidR="003F0168" w:rsidRPr="00263F2B">
        <w:rPr>
          <w:rFonts w:ascii="Arial" w:eastAsia="Times New Roman" w:hAnsi="Arial" w:cs="Arial"/>
          <w:sz w:val="24"/>
          <w:szCs w:val="24"/>
          <w:lang w:val="tt" w:eastAsia="ru-RU"/>
        </w:rPr>
        <w:t>ынган затның гаризасын карау;</w:t>
      </w:r>
    </w:p>
    <w:p w14:paraId="6EF9470C" w14:textId="0D7656F0" w:rsidR="009C1D2A" w:rsidRPr="00263F2B" w:rsidRDefault="003F0168" w:rsidP="00253B15">
      <w:pPr>
        <w:spacing w:after="0" w:line="240" w:lineRule="auto"/>
        <w:ind w:firstLine="709"/>
        <w:jc w:val="both"/>
        <w:rPr>
          <w:rFonts w:ascii="Arial" w:eastAsia="Times New Roman" w:hAnsi="Arial" w:cs="Arial"/>
          <w:sz w:val="24"/>
          <w:szCs w:val="24"/>
          <w:lang w:eastAsia="ru-RU"/>
        </w:rPr>
      </w:pPr>
      <w:r w:rsidRPr="00263F2B">
        <w:rPr>
          <w:rFonts w:ascii="Arial" w:eastAsia="Times New Roman" w:hAnsi="Arial" w:cs="Arial"/>
          <w:sz w:val="24"/>
          <w:szCs w:val="24"/>
          <w:lang w:val="tt" w:eastAsia="ru-RU"/>
        </w:rPr>
        <w:t xml:space="preserve">урнаштыру килешү вакыты чыккан һәм хуҗалары объектны сүтмәгән НТОны демонтажлау мәсьәләсен карау; </w:t>
      </w:r>
    </w:p>
    <w:p w14:paraId="6C2780A2" w14:textId="07A61B8C" w:rsidR="009C1D2A" w:rsidRPr="00263F2B" w:rsidRDefault="003F0168" w:rsidP="00253B15">
      <w:pPr>
        <w:spacing w:after="0" w:line="240" w:lineRule="auto"/>
        <w:ind w:firstLine="709"/>
        <w:jc w:val="both"/>
        <w:rPr>
          <w:rFonts w:ascii="Arial" w:eastAsia="Times New Roman" w:hAnsi="Arial" w:cs="Arial"/>
          <w:sz w:val="24"/>
          <w:szCs w:val="24"/>
          <w:lang w:eastAsia="ru-RU"/>
        </w:rPr>
      </w:pPr>
      <w:r w:rsidRPr="00263F2B">
        <w:rPr>
          <w:rFonts w:ascii="Arial" w:eastAsia="Times New Roman" w:hAnsi="Arial" w:cs="Arial"/>
          <w:sz w:val="24"/>
          <w:szCs w:val="24"/>
          <w:lang w:val="tt" w:eastAsia="ru-RU"/>
        </w:rPr>
        <w:t>хуҗалары билгеләнмәгән НТОны демонтажлау мәсьәләсен карау.</w:t>
      </w:r>
      <w:r w:rsidR="00AE09D4">
        <w:rPr>
          <w:rFonts w:ascii="Arial" w:eastAsia="Times New Roman" w:hAnsi="Arial" w:cs="Arial"/>
          <w:sz w:val="24"/>
          <w:szCs w:val="24"/>
          <w:lang w:val="tt" w:eastAsia="ru-RU"/>
        </w:rPr>
        <w:t>»</w:t>
      </w:r>
      <w:r w:rsidRPr="00263F2B">
        <w:rPr>
          <w:rFonts w:ascii="Arial" w:eastAsia="Times New Roman" w:hAnsi="Arial" w:cs="Arial"/>
          <w:sz w:val="24"/>
          <w:szCs w:val="24"/>
          <w:lang w:val="tt" w:eastAsia="ru-RU"/>
        </w:rPr>
        <w:t>.</w:t>
      </w:r>
    </w:p>
    <w:p w14:paraId="427EA8A2" w14:textId="6310C51B" w:rsidR="00F85960" w:rsidRPr="00263F2B" w:rsidRDefault="003F0168" w:rsidP="00253B15">
      <w:pPr>
        <w:spacing w:after="0" w:line="240" w:lineRule="auto"/>
        <w:ind w:firstLine="709"/>
        <w:jc w:val="both"/>
        <w:rPr>
          <w:rFonts w:ascii="Arial" w:eastAsia="Times New Roman" w:hAnsi="Arial" w:cs="Arial"/>
          <w:sz w:val="24"/>
          <w:szCs w:val="24"/>
          <w:lang w:eastAsia="ru-RU"/>
        </w:rPr>
      </w:pPr>
      <w:r w:rsidRPr="00263F2B">
        <w:rPr>
          <w:rFonts w:ascii="Arial" w:eastAsia="Times New Roman" w:hAnsi="Arial" w:cs="Arial"/>
          <w:sz w:val="24"/>
          <w:szCs w:val="24"/>
          <w:lang w:val="tt" w:eastAsia="ru-RU"/>
        </w:rPr>
        <w:t>3. Әлеге карарны Лениногорск муниципаль районының рәсми сайтында һ</w:t>
      </w:r>
      <w:r w:rsidRPr="00263F2B">
        <w:rPr>
          <w:rFonts w:ascii="Arial" w:eastAsia="Times New Roman" w:hAnsi="Arial" w:cs="Arial"/>
          <w:sz w:val="24"/>
          <w:szCs w:val="24"/>
          <w:lang w:val="tt" w:eastAsia="ru-RU"/>
        </w:rPr>
        <w:t>әм Татарстан Республикасының хокукый мәгълүмат рәсми порталында pravo.tatarstan.ru бастырырга.</w:t>
      </w:r>
    </w:p>
    <w:p w14:paraId="10182A58" w14:textId="79531FEB" w:rsidR="00F85960" w:rsidRPr="00263F2B" w:rsidRDefault="003F0168" w:rsidP="00253B15">
      <w:pPr>
        <w:spacing w:after="0" w:line="240" w:lineRule="auto"/>
        <w:ind w:firstLine="709"/>
        <w:jc w:val="both"/>
        <w:rPr>
          <w:rFonts w:ascii="Arial" w:eastAsia="Times New Roman" w:hAnsi="Arial" w:cs="Arial"/>
          <w:sz w:val="24"/>
          <w:szCs w:val="24"/>
          <w:lang w:eastAsia="ru-RU"/>
        </w:rPr>
      </w:pPr>
      <w:r w:rsidRPr="00263F2B">
        <w:rPr>
          <w:rFonts w:ascii="Arial" w:eastAsia="Times New Roman" w:hAnsi="Arial" w:cs="Arial"/>
          <w:sz w:val="24"/>
          <w:szCs w:val="24"/>
          <w:lang w:val="tt" w:eastAsia="ru-RU"/>
        </w:rPr>
        <w:t xml:space="preserve">4. Әлеге карарның үтәлешен тикшереп торуны </w:t>
      </w:r>
      <w:r w:rsidR="00AE09D4">
        <w:rPr>
          <w:rFonts w:ascii="Arial" w:eastAsia="Times New Roman" w:hAnsi="Arial" w:cs="Arial"/>
          <w:sz w:val="24"/>
          <w:szCs w:val="24"/>
          <w:lang w:val="tt" w:eastAsia="ru-RU"/>
        </w:rPr>
        <w:t>«</w:t>
      </w:r>
      <w:r w:rsidRPr="00263F2B">
        <w:rPr>
          <w:rFonts w:ascii="Arial" w:eastAsia="Times New Roman" w:hAnsi="Arial" w:cs="Arial"/>
          <w:sz w:val="24"/>
          <w:szCs w:val="24"/>
          <w:lang w:val="tt" w:eastAsia="ru-RU"/>
        </w:rPr>
        <w:t>Лениногорск муниципаль районы</w:t>
      </w:r>
      <w:r w:rsidR="00AE09D4">
        <w:rPr>
          <w:rFonts w:ascii="Arial" w:eastAsia="Times New Roman" w:hAnsi="Arial" w:cs="Arial"/>
          <w:sz w:val="24"/>
          <w:szCs w:val="24"/>
          <w:lang w:val="tt" w:eastAsia="ru-RU"/>
        </w:rPr>
        <w:t>»</w:t>
      </w:r>
      <w:r w:rsidRPr="00263F2B">
        <w:rPr>
          <w:rFonts w:ascii="Arial" w:eastAsia="Times New Roman" w:hAnsi="Arial" w:cs="Arial"/>
          <w:sz w:val="24"/>
          <w:szCs w:val="24"/>
          <w:lang w:val="tt" w:eastAsia="ru-RU"/>
        </w:rPr>
        <w:t xml:space="preserve"> муниципаль берәмлеге Башкарма комитеты җитәкчесенең беренче урынбасарына йөкләргә.</w:t>
      </w:r>
    </w:p>
    <w:p w14:paraId="0A1D1D22" w14:textId="5C819FD0" w:rsidR="009C1D2A" w:rsidRPr="00263F2B" w:rsidRDefault="009C1D2A" w:rsidP="009C1D2A">
      <w:pPr>
        <w:spacing w:after="0" w:line="240" w:lineRule="auto"/>
        <w:jc w:val="both"/>
        <w:rPr>
          <w:rFonts w:ascii="Arial" w:eastAsia="Times New Roman" w:hAnsi="Arial" w:cs="Arial"/>
          <w:sz w:val="24"/>
          <w:szCs w:val="24"/>
          <w:lang w:eastAsia="ru-RU"/>
        </w:rPr>
      </w:pPr>
    </w:p>
    <w:p w14:paraId="73DCD164" w14:textId="77777777" w:rsidR="00253B15" w:rsidRPr="00263F2B" w:rsidRDefault="00253B15" w:rsidP="009C1D2A">
      <w:pPr>
        <w:spacing w:after="0" w:line="240" w:lineRule="auto"/>
        <w:jc w:val="both"/>
        <w:rPr>
          <w:rFonts w:ascii="Arial" w:eastAsia="Times New Roman" w:hAnsi="Arial" w:cs="Arial"/>
          <w:sz w:val="24"/>
          <w:szCs w:val="24"/>
          <w:lang w:eastAsia="ru-RU"/>
        </w:rPr>
      </w:pPr>
    </w:p>
    <w:p w14:paraId="4004DB70" w14:textId="77777777" w:rsidR="00AE09D4" w:rsidRPr="00AE09D4" w:rsidRDefault="003F0168" w:rsidP="00AE09D4">
      <w:pPr>
        <w:spacing w:after="0"/>
        <w:rPr>
          <w:rFonts w:ascii="Arial" w:hAnsi="Arial" w:cs="Arial"/>
          <w:sz w:val="24"/>
          <w:szCs w:val="24"/>
        </w:rPr>
      </w:pPr>
      <w:r w:rsidRPr="00263F2B">
        <w:rPr>
          <w:rFonts w:ascii="Arial" w:hAnsi="Arial" w:cs="Arial"/>
          <w:sz w:val="24"/>
          <w:szCs w:val="24"/>
          <w:lang w:val="tt"/>
        </w:rPr>
        <w:t>Җ</w:t>
      </w:r>
      <w:r w:rsidRPr="00263F2B">
        <w:rPr>
          <w:rFonts w:ascii="Arial" w:hAnsi="Arial" w:cs="Arial"/>
          <w:sz w:val="24"/>
          <w:szCs w:val="24"/>
          <w:lang w:val="tt"/>
        </w:rPr>
        <w:t xml:space="preserve">итәкче   </w:t>
      </w:r>
      <w:r w:rsidR="00AE09D4">
        <w:rPr>
          <w:rFonts w:ascii="Arial" w:hAnsi="Arial" w:cs="Arial"/>
          <w:sz w:val="24"/>
          <w:szCs w:val="24"/>
          <w:lang w:val="tt"/>
        </w:rPr>
        <w:t xml:space="preserve">                        </w:t>
      </w:r>
      <w:r w:rsidR="00AE09D4" w:rsidRPr="00AE09D4">
        <w:rPr>
          <w:rFonts w:ascii="Arial" w:hAnsi="Arial" w:cs="Arial"/>
          <w:sz w:val="24"/>
          <w:szCs w:val="24"/>
          <w:lang w:val="tt"/>
        </w:rPr>
        <w:t>И.Г.Шәмәрданов</w:t>
      </w:r>
    </w:p>
    <w:p w14:paraId="550113C3" w14:textId="156327B7" w:rsidR="00AE09D4" w:rsidRPr="00AE09D4" w:rsidRDefault="00AE09D4" w:rsidP="00AE09D4">
      <w:pPr>
        <w:spacing w:after="0"/>
        <w:rPr>
          <w:rFonts w:ascii="Arial" w:hAnsi="Arial" w:cs="Arial"/>
          <w:sz w:val="24"/>
          <w:szCs w:val="24"/>
        </w:rPr>
      </w:pPr>
      <w:r>
        <w:rPr>
          <w:rFonts w:ascii="Arial" w:hAnsi="Arial" w:cs="Arial"/>
          <w:sz w:val="24"/>
          <w:szCs w:val="24"/>
          <w:lang w:val="tt"/>
        </w:rPr>
        <w:t xml:space="preserve">                                                                                               </w:t>
      </w:r>
    </w:p>
    <w:p w14:paraId="486AC5BD" w14:textId="255FF36D" w:rsidR="00253B15" w:rsidRPr="00263F2B" w:rsidRDefault="003F0168" w:rsidP="00E96E97">
      <w:pPr>
        <w:spacing w:after="0"/>
        <w:rPr>
          <w:rFonts w:ascii="Arial" w:hAnsi="Arial" w:cs="Arial"/>
          <w:sz w:val="24"/>
          <w:szCs w:val="24"/>
        </w:rPr>
      </w:pPr>
      <w:r w:rsidRPr="00263F2B">
        <w:rPr>
          <w:rFonts w:ascii="Arial" w:hAnsi="Arial" w:cs="Arial"/>
          <w:sz w:val="24"/>
          <w:szCs w:val="24"/>
          <w:lang w:val="tt"/>
        </w:rPr>
        <w:t xml:space="preserve">                                                                                                     </w:t>
      </w:r>
    </w:p>
    <w:p w14:paraId="4330B914" w14:textId="77777777" w:rsidR="00253B15" w:rsidRPr="00263F2B" w:rsidRDefault="00253B15" w:rsidP="00E96E97">
      <w:pPr>
        <w:spacing w:after="0"/>
        <w:rPr>
          <w:rFonts w:ascii="Arial" w:hAnsi="Arial" w:cs="Arial"/>
          <w:sz w:val="24"/>
          <w:szCs w:val="24"/>
        </w:rPr>
      </w:pPr>
    </w:p>
    <w:p w14:paraId="3F3910CD" w14:textId="77777777" w:rsidR="00253B15" w:rsidRPr="00263F2B" w:rsidRDefault="00253B15" w:rsidP="00E96E97">
      <w:pPr>
        <w:spacing w:after="0"/>
        <w:rPr>
          <w:rFonts w:ascii="Arial" w:hAnsi="Arial" w:cs="Arial"/>
          <w:sz w:val="24"/>
          <w:szCs w:val="24"/>
        </w:rPr>
      </w:pPr>
    </w:p>
    <w:p w14:paraId="0B466ED4" w14:textId="77777777" w:rsidR="00253B15" w:rsidRPr="00263F2B" w:rsidRDefault="00253B15" w:rsidP="00E96E97">
      <w:pPr>
        <w:spacing w:after="0"/>
        <w:rPr>
          <w:rFonts w:ascii="Arial" w:hAnsi="Arial" w:cs="Arial"/>
          <w:sz w:val="24"/>
          <w:szCs w:val="24"/>
        </w:rPr>
      </w:pPr>
    </w:p>
    <w:p w14:paraId="28167324" w14:textId="77777777" w:rsidR="00253B15" w:rsidRPr="00263F2B" w:rsidRDefault="00253B15" w:rsidP="00E96E97">
      <w:pPr>
        <w:spacing w:after="0"/>
        <w:rPr>
          <w:rFonts w:ascii="Arial" w:hAnsi="Arial" w:cs="Arial"/>
          <w:sz w:val="24"/>
          <w:szCs w:val="24"/>
        </w:rPr>
      </w:pPr>
    </w:p>
    <w:p w14:paraId="004BE16E" w14:textId="77777777" w:rsidR="00253B15" w:rsidRPr="00263F2B" w:rsidRDefault="003F0168" w:rsidP="00E96E97">
      <w:pPr>
        <w:spacing w:after="0"/>
        <w:jc w:val="both"/>
        <w:rPr>
          <w:rFonts w:ascii="Arial" w:hAnsi="Arial" w:cs="Arial"/>
          <w:sz w:val="24"/>
          <w:szCs w:val="24"/>
        </w:rPr>
      </w:pPr>
      <w:r w:rsidRPr="00263F2B">
        <w:rPr>
          <w:rFonts w:ascii="Arial" w:hAnsi="Arial" w:cs="Arial"/>
          <w:sz w:val="24"/>
          <w:szCs w:val="24"/>
          <w:lang w:val="tt"/>
        </w:rPr>
        <w:t>Хәйбрахманов И.Р.</w:t>
      </w:r>
    </w:p>
    <w:p w14:paraId="7A13F905" w14:textId="77777777" w:rsidR="00253B15" w:rsidRPr="00263F2B" w:rsidRDefault="003F0168" w:rsidP="00E96E97">
      <w:pPr>
        <w:spacing w:after="0"/>
        <w:jc w:val="both"/>
        <w:rPr>
          <w:rFonts w:ascii="Arial" w:hAnsi="Arial" w:cs="Arial"/>
          <w:sz w:val="24"/>
          <w:szCs w:val="24"/>
        </w:rPr>
      </w:pPr>
      <w:r w:rsidRPr="00263F2B">
        <w:rPr>
          <w:rFonts w:ascii="Arial" w:hAnsi="Arial" w:cs="Arial"/>
          <w:sz w:val="24"/>
          <w:szCs w:val="24"/>
          <w:lang w:val="tt"/>
        </w:rPr>
        <w:t>5-44-72</w:t>
      </w:r>
    </w:p>
    <w:p w14:paraId="009C2EBC" w14:textId="77777777" w:rsidR="00253B15" w:rsidRPr="00263F2B" w:rsidRDefault="003F0168" w:rsidP="00F85960">
      <w:pPr>
        <w:spacing w:after="0" w:line="240" w:lineRule="auto"/>
        <w:jc w:val="right"/>
        <w:rPr>
          <w:rFonts w:ascii="Arial" w:eastAsia="Times New Roman" w:hAnsi="Arial" w:cs="Arial"/>
          <w:sz w:val="24"/>
          <w:szCs w:val="24"/>
          <w:lang w:eastAsia="ru-RU"/>
        </w:rPr>
        <w:sectPr w:rsidR="00253B15" w:rsidRPr="00263F2B" w:rsidSect="00253B15">
          <w:headerReference w:type="default" r:id="rId9"/>
          <w:pgSz w:w="11906" w:h="16838"/>
          <w:pgMar w:top="1134" w:right="850" w:bottom="1134" w:left="1701" w:header="708" w:footer="708" w:gutter="0"/>
          <w:pgNumType w:start="1"/>
          <w:cols w:space="708"/>
          <w:titlePg/>
          <w:docGrid w:linePitch="360"/>
        </w:sectPr>
      </w:pPr>
      <w:r w:rsidRPr="00263F2B">
        <w:rPr>
          <w:rFonts w:ascii="Arial" w:eastAsia="Times New Roman" w:hAnsi="Arial" w:cs="Arial"/>
          <w:sz w:val="24"/>
          <w:szCs w:val="24"/>
          <w:lang w:eastAsia="ru-RU"/>
        </w:rPr>
        <w:br/>
      </w:r>
    </w:p>
    <w:p w14:paraId="549EEDEA" w14:textId="242F648E" w:rsidR="00253B15" w:rsidRPr="00263F2B" w:rsidRDefault="003F0168" w:rsidP="00AE09D4">
      <w:pPr>
        <w:spacing w:line="240" w:lineRule="auto"/>
        <w:ind w:left="5812"/>
        <w:rPr>
          <w:rFonts w:ascii="Arial" w:hAnsi="Arial" w:cs="Arial"/>
          <w:sz w:val="24"/>
          <w:szCs w:val="24"/>
        </w:rPr>
      </w:pPr>
      <w:r w:rsidRPr="00263F2B">
        <w:rPr>
          <w:rFonts w:ascii="Arial" w:hAnsi="Arial" w:cs="Arial"/>
          <w:sz w:val="24"/>
          <w:szCs w:val="24"/>
          <w:lang w:val="tt"/>
        </w:rPr>
        <w:lastRenderedPageBreak/>
        <w:t>1 нче кушымта</w:t>
      </w:r>
    </w:p>
    <w:p w14:paraId="4C663793" w14:textId="219F978E" w:rsidR="00253B15" w:rsidRPr="00263F2B" w:rsidRDefault="00AE09D4" w:rsidP="00AE09D4">
      <w:pPr>
        <w:spacing w:line="240" w:lineRule="auto"/>
        <w:ind w:left="5812"/>
        <w:jc w:val="both"/>
        <w:rPr>
          <w:rFonts w:ascii="Arial" w:hAnsi="Arial" w:cs="Arial"/>
          <w:sz w:val="24"/>
          <w:szCs w:val="24"/>
        </w:rPr>
      </w:pPr>
      <w:r>
        <w:rPr>
          <w:rFonts w:ascii="Arial" w:hAnsi="Arial" w:cs="Arial"/>
          <w:sz w:val="24"/>
          <w:szCs w:val="24"/>
          <w:lang w:val="tt"/>
        </w:rPr>
        <w:t>«</w:t>
      </w:r>
      <w:r w:rsidR="003F0168" w:rsidRPr="00263F2B">
        <w:rPr>
          <w:rFonts w:ascii="Arial" w:hAnsi="Arial" w:cs="Arial"/>
          <w:sz w:val="24"/>
          <w:szCs w:val="24"/>
          <w:lang w:val="tt"/>
        </w:rPr>
        <w:t>Лениногорск муниципаль районы</w:t>
      </w:r>
      <w:r>
        <w:rPr>
          <w:rFonts w:ascii="Arial" w:hAnsi="Arial" w:cs="Arial"/>
          <w:sz w:val="24"/>
          <w:szCs w:val="24"/>
          <w:lang w:val="tt"/>
        </w:rPr>
        <w:t>»</w:t>
      </w:r>
      <w:r>
        <w:rPr>
          <w:rFonts w:ascii="Arial" w:hAnsi="Arial" w:cs="Arial"/>
          <w:sz w:val="24"/>
          <w:szCs w:val="24"/>
        </w:rPr>
        <w:t xml:space="preserve"> </w:t>
      </w:r>
      <w:r w:rsidR="003F0168" w:rsidRPr="00263F2B">
        <w:rPr>
          <w:rFonts w:ascii="Arial" w:hAnsi="Arial" w:cs="Arial"/>
          <w:sz w:val="24"/>
          <w:szCs w:val="24"/>
          <w:lang w:val="tt"/>
        </w:rPr>
        <w:t xml:space="preserve">муниципаль берәмлеге Башкарма комитетының </w:t>
      </w:r>
      <w:r>
        <w:rPr>
          <w:rFonts w:ascii="Arial" w:hAnsi="Arial" w:cs="Arial"/>
          <w:sz w:val="24"/>
          <w:szCs w:val="24"/>
        </w:rPr>
        <w:t xml:space="preserve"> </w:t>
      </w:r>
      <w:r w:rsidR="003F0168" w:rsidRPr="00263F2B">
        <w:rPr>
          <w:rFonts w:ascii="Arial" w:hAnsi="Arial" w:cs="Arial"/>
          <w:sz w:val="24"/>
          <w:szCs w:val="24"/>
          <w:lang w:val="tt"/>
        </w:rPr>
        <w:t>2025 елның 16 декабрендәге 1106 номерлы карары белән расланды</w:t>
      </w:r>
    </w:p>
    <w:p w14:paraId="1C16734C" w14:textId="00890952" w:rsidR="00F85960" w:rsidRPr="00AE09D4" w:rsidRDefault="003F0168" w:rsidP="00AE09D4">
      <w:pPr>
        <w:pStyle w:val="headertext"/>
        <w:spacing w:after="0" w:afterAutospacing="0"/>
        <w:jc w:val="center"/>
        <w:rPr>
          <w:rFonts w:ascii="Arial" w:hAnsi="Arial" w:cs="Arial"/>
          <w:lang w:val="tt"/>
        </w:rPr>
      </w:pPr>
      <w:r w:rsidRPr="00263F2B">
        <w:rPr>
          <w:rFonts w:ascii="Arial" w:hAnsi="Arial" w:cs="Arial"/>
          <w:lang w:val="tt"/>
        </w:rPr>
        <w:t xml:space="preserve"> Лениногорск муниципаль районы территориясендә муниципаль милектәге җирләрдә яисә җир кишәрлекләрендә, шулай ук дәүләт милке чикләнмәгән җирләрдә </w:t>
      </w:r>
      <w:r w:rsidR="00AE09D4">
        <w:rPr>
          <w:rFonts w:ascii="Arial" w:hAnsi="Arial" w:cs="Arial"/>
          <w:lang w:val="tt"/>
        </w:rPr>
        <w:t xml:space="preserve"> </w:t>
      </w:r>
      <w:r w:rsidRPr="00263F2B">
        <w:rPr>
          <w:rFonts w:ascii="Arial" w:hAnsi="Arial" w:cs="Arial"/>
          <w:lang w:val="tt"/>
        </w:rPr>
        <w:t xml:space="preserve"> </w:t>
      </w:r>
      <w:r w:rsidRPr="00263F2B">
        <w:rPr>
          <w:rFonts w:ascii="Arial" w:hAnsi="Arial" w:cs="Arial"/>
          <w:lang w:val="tt"/>
        </w:rPr>
        <w:t xml:space="preserve">яисә җир кишәрлекләрендә стационар булмаган сәүдә объектларын урнаштыруга шартнамә төзү хокукына конкурс үткәрү тәртибе </w:t>
      </w:r>
    </w:p>
    <w:p w14:paraId="2451DD90" w14:textId="77777777" w:rsidR="00F85960" w:rsidRPr="00AE09D4" w:rsidRDefault="00F85960" w:rsidP="00F85960">
      <w:pPr>
        <w:spacing w:after="0" w:line="240" w:lineRule="auto"/>
        <w:rPr>
          <w:rFonts w:ascii="Arial" w:eastAsia="Times New Roman" w:hAnsi="Arial" w:cs="Arial"/>
          <w:sz w:val="24"/>
          <w:szCs w:val="24"/>
          <w:lang w:val="tt" w:eastAsia="ru-RU"/>
        </w:rPr>
      </w:pPr>
    </w:p>
    <w:p w14:paraId="73ADA491" w14:textId="77777777" w:rsidR="00D848B3" w:rsidRPr="00AE09D4" w:rsidRDefault="003F0168" w:rsidP="00253B15">
      <w:pPr>
        <w:pStyle w:val="headertext"/>
        <w:spacing w:before="0" w:beforeAutospacing="0" w:after="0" w:afterAutospacing="0"/>
        <w:jc w:val="center"/>
        <w:rPr>
          <w:rFonts w:ascii="Arial" w:hAnsi="Arial" w:cs="Arial"/>
          <w:lang w:val="tt"/>
        </w:rPr>
      </w:pPr>
      <w:r w:rsidRPr="00263F2B">
        <w:rPr>
          <w:rFonts w:ascii="Arial" w:hAnsi="Arial" w:cs="Arial"/>
          <w:lang w:val="tt"/>
        </w:rPr>
        <w:t xml:space="preserve">1. Гомуми нигезләмәләр </w:t>
      </w:r>
    </w:p>
    <w:p w14:paraId="678F44E9"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 xml:space="preserve">1.1. Әлеге Тәртип Лениногорск муниципаль районы территориясендә күчмә сәүдә объектларын урнаштыру өчен </w:t>
      </w:r>
      <w:r w:rsidRPr="00263F2B">
        <w:rPr>
          <w:rFonts w:ascii="Arial" w:hAnsi="Arial" w:cs="Arial"/>
          <w:lang w:val="tt"/>
        </w:rPr>
        <w:t>килешү төзү хокукына сәүдә оештыру һәм үткәрү кагыйдәләрен билгели (алга таба - Тәртип).</w:t>
      </w:r>
    </w:p>
    <w:p w14:paraId="7E5390C2" w14:textId="5BE0497D"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 xml:space="preserve">1.2. Әлеге Тәртип </w:t>
      </w:r>
      <w:hyperlink r:id="rId10" w:history="1">
        <w:r w:rsidRPr="00263F2B">
          <w:rPr>
            <w:rStyle w:val="a3"/>
            <w:rFonts w:ascii="Arial" w:hAnsi="Arial" w:cs="Arial"/>
            <w:color w:val="auto"/>
            <w:u w:val="none"/>
            <w:lang w:val="tt"/>
          </w:rPr>
          <w:t>Россия Федерациясенең Гражданлык кодексына</w:t>
        </w:r>
      </w:hyperlink>
      <w:r w:rsidRPr="00263F2B">
        <w:rPr>
          <w:rFonts w:ascii="Arial" w:hAnsi="Arial" w:cs="Arial"/>
          <w:lang w:val="tt"/>
        </w:rPr>
        <w:t xml:space="preserve">, </w:t>
      </w:r>
      <w:hyperlink r:id="rId11" w:history="1">
        <w:r w:rsidR="003B46F5" w:rsidRPr="00263F2B">
          <w:rPr>
            <w:rFonts w:ascii="Arial" w:hAnsi="Arial" w:cs="Arial"/>
            <w:lang w:val="tt"/>
          </w:rPr>
          <w:t xml:space="preserve">2025 елның 20 мартындагы № 33-ФЗ </w:t>
        </w:r>
        <w:r w:rsidR="00AE09D4">
          <w:rPr>
            <w:rFonts w:ascii="Arial" w:hAnsi="Arial" w:cs="Arial"/>
            <w:lang w:val="tt"/>
          </w:rPr>
          <w:t>«</w:t>
        </w:r>
        <w:r w:rsidR="003B46F5" w:rsidRPr="00263F2B">
          <w:rPr>
            <w:rFonts w:ascii="Arial" w:hAnsi="Arial" w:cs="Arial"/>
            <w:lang w:val="tt"/>
          </w:rPr>
          <w:t>Бердәм җәмәгать хакимияте системасында җирле үзидарә оештыруның гомуми принциплары турында</w:t>
        </w:r>
        <w:r w:rsidR="00AE09D4">
          <w:rPr>
            <w:rFonts w:ascii="Arial" w:hAnsi="Arial" w:cs="Arial"/>
            <w:lang w:val="tt"/>
          </w:rPr>
          <w:t>»</w:t>
        </w:r>
        <w:r w:rsidR="003B46F5" w:rsidRPr="00263F2B">
          <w:rPr>
            <w:rFonts w:ascii="Arial" w:hAnsi="Arial" w:cs="Arial"/>
            <w:lang w:val="tt"/>
          </w:rPr>
          <w:t xml:space="preserve"> Федераль законына</w:t>
        </w:r>
      </w:hyperlink>
      <w:r w:rsidRPr="00263F2B">
        <w:rPr>
          <w:rFonts w:ascii="Arial" w:hAnsi="Arial" w:cs="Arial"/>
          <w:lang w:val="tt"/>
        </w:rPr>
        <w:t xml:space="preserve">, 2009 елның 28 октябрендәге № 381-ФЗ </w:t>
      </w:r>
      <w:r w:rsidR="00AE09D4">
        <w:rPr>
          <w:rFonts w:ascii="Arial" w:hAnsi="Arial" w:cs="Arial"/>
          <w:lang w:val="tt"/>
        </w:rPr>
        <w:t>«</w:t>
      </w:r>
      <w:r w:rsidRPr="00263F2B">
        <w:rPr>
          <w:rFonts w:ascii="Arial" w:hAnsi="Arial" w:cs="Arial"/>
          <w:lang w:val="tt"/>
        </w:rPr>
        <w:t>Россия Федерациясендә эшчәнлекне дәүләт көйләве нигезләре турында</w:t>
      </w:r>
      <w:r w:rsidR="00AE09D4">
        <w:rPr>
          <w:rFonts w:ascii="Arial" w:hAnsi="Arial" w:cs="Arial"/>
          <w:lang w:val="tt"/>
        </w:rPr>
        <w:t>»</w:t>
      </w:r>
      <w:r w:rsidRPr="00263F2B">
        <w:rPr>
          <w:rFonts w:ascii="Arial" w:hAnsi="Arial" w:cs="Arial"/>
          <w:lang w:val="tt"/>
        </w:rPr>
        <w:t xml:space="preserve"> законына, Татарстан Республикасы</w:t>
      </w:r>
      <w:r w:rsidRPr="00263F2B">
        <w:rPr>
          <w:rFonts w:ascii="Arial" w:hAnsi="Arial" w:cs="Arial"/>
          <w:lang w:val="tt"/>
        </w:rPr>
        <w:t xml:space="preserve"> Министрлар Кабинетының 2016 елның 13 августындагы № 553 (2023 елның 18 августындагы редакциясе) </w:t>
      </w:r>
      <w:r w:rsidR="00AE09D4">
        <w:rPr>
          <w:rFonts w:ascii="Arial" w:hAnsi="Arial" w:cs="Arial"/>
          <w:lang w:val="tt"/>
        </w:rPr>
        <w:t>«</w:t>
      </w:r>
      <w:r w:rsidRPr="00263F2B">
        <w:rPr>
          <w:rFonts w:ascii="Arial" w:hAnsi="Arial" w:cs="Arial"/>
          <w:lang w:val="tt"/>
        </w:rPr>
        <w:t>Муниципаль милеккә караган җирләрдә яки җир участокларында, шулай ук дәүләт милке чикләнмәгән җирләрдә яки җир участокларында күчмә сәүдә объектларын урнаштыр</w:t>
      </w:r>
      <w:r w:rsidRPr="00263F2B">
        <w:rPr>
          <w:rFonts w:ascii="Arial" w:hAnsi="Arial" w:cs="Arial"/>
          <w:lang w:val="tt"/>
        </w:rPr>
        <w:t>у тәртибен раслау турында</w:t>
      </w:r>
      <w:r w:rsidR="00AE09D4">
        <w:rPr>
          <w:rFonts w:ascii="Arial" w:hAnsi="Arial" w:cs="Arial"/>
          <w:lang w:val="tt"/>
        </w:rPr>
        <w:t>»</w:t>
      </w:r>
      <w:r w:rsidRPr="00263F2B">
        <w:rPr>
          <w:rFonts w:ascii="Arial" w:hAnsi="Arial" w:cs="Arial"/>
          <w:lang w:val="tt"/>
        </w:rPr>
        <w:t xml:space="preserve"> Карарына туры китереп эшләнгән.</w:t>
      </w:r>
    </w:p>
    <w:p w14:paraId="66E554D1" w14:textId="77777777" w:rsidR="00D848B3" w:rsidRPr="00263F2B" w:rsidRDefault="003F0168" w:rsidP="00253B15">
      <w:pPr>
        <w:autoSpaceDE w:val="0"/>
        <w:autoSpaceDN w:val="0"/>
        <w:adjustRightInd w:val="0"/>
        <w:spacing w:after="0" w:line="240" w:lineRule="auto"/>
        <w:ind w:firstLine="480"/>
        <w:jc w:val="both"/>
        <w:rPr>
          <w:rFonts w:ascii="Arial" w:hAnsi="Arial" w:cs="Arial"/>
          <w:sz w:val="24"/>
          <w:szCs w:val="24"/>
        </w:rPr>
      </w:pPr>
      <w:r w:rsidRPr="00263F2B">
        <w:rPr>
          <w:rFonts w:ascii="Arial" w:hAnsi="Arial" w:cs="Arial"/>
          <w:sz w:val="24"/>
          <w:szCs w:val="24"/>
          <w:lang w:val="tt"/>
        </w:rPr>
        <w:t>1.3. Сәүдә электрон аукцион формасында үткәрелә.</w:t>
      </w:r>
    </w:p>
    <w:p w14:paraId="06F3B6F6"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xml:space="preserve">Лениногорск муниципаль районы территориясендә стационар булмаган сәүдә объектларын урнаштыру өчен килешү төзү хокукына аукцион (алга таба - НТО) </w:t>
      </w:r>
      <w:r w:rsidRPr="00263F2B">
        <w:rPr>
          <w:rFonts w:ascii="Arial" w:hAnsi="Arial" w:cs="Arial"/>
          <w:lang w:val="tt"/>
        </w:rPr>
        <w:t>катнашучылар составы буенча ачык булып тора һәм электрон аукцион формасында үткәрелә (алга таба - электрон аукцион).</w:t>
      </w:r>
    </w:p>
    <w:p w14:paraId="4EBEB776"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1.4. Электрон аукционның предметы НТО урнаштыру өчен килешү төзү хокукы булып тора (алга таба - лот).</w:t>
      </w:r>
    </w:p>
    <w:p w14:paraId="0590F746" w14:textId="7502275A"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1.5. Лениногорск муниципаль районы ба</w:t>
      </w:r>
      <w:r w:rsidRPr="00263F2B">
        <w:rPr>
          <w:rFonts w:ascii="Arial" w:hAnsi="Arial" w:cs="Arial"/>
          <w:lang w:val="tt"/>
        </w:rPr>
        <w:t xml:space="preserve">шкарма комитеты исеменнән электрон аукционны оештыруны Татарстан Республикасы </w:t>
      </w:r>
      <w:r w:rsidR="00AE09D4">
        <w:rPr>
          <w:rFonts w:ascii="Arial" w:hAnsi="Arial" w:cs="Arial"/>
          <w:lang w:val="tt"/>
        </w:rPr>
        <w:t>«</w:t>
      </w:r>
      <w:r w:rsidRPr="00263F2B">
        <w:rPr>
          <w:rFonts w:ascii="Arial" w:hAnsi="Arial" w:cs="Arial"/>
          <w:lang w:val="tt"/>
        </w:rPr>
        <w:t>Лениногорск муниципаль районы</w:t>
      </w:r>
      <w:r w:rsidR="00AE09D4">
        <w:rPr>
          <w:rFonts w:ascii="Arial" w:hAnsi="Arial" w:cs="Arial"/>
          <w:lang w:val="tt"/>
        </w:rPr>
        <w:t>»</w:t>
      </w:r>
      <w:r w:rsidRPr="00263F2B">
        <w:rPr>
          <w:rFonts w:ascii="Arial" w:hAnsi="Arial" w:cs="Arial"/>
          <w:lang w:val="tt"/>
        </w:rPr>
        <w:t xml:space="preserve"> муниципаль берәмлеге </w:t>
      </w:r>
      <w:r w:rsidR="00AE09D4">
        <w:rPr>
          <w:rFonts w:ascii="Arial" w:hAnsi="Arial" w:cs="Arial"/>
          <w:lang w:val="tt"/>
        </w:rPr>
        <w:t>«</w:t>
      </w:r>
      <w:r w:rsidRPr="00263F2B">
        <w:rPr>
          <w:rFonts w:ascii="Arial" w:hAnsi="Arial" w:cs="Arial"/>
          <w:lang w:val="tt"/>
        </w:rPr>
        <w:t>Милек һәм җир мөнәсәбәтләре палатасы</w:t>
      </w:r>
      <w:r w:rsidR="00AE09D4">
        <w:rPr>
          <w:rFonts w:ascii="Arial" w:hAnsi="Arial" w:cs="Arial"/>
          <w:lang w:val="tt"/>
        </w:rPr>
        <w:t>»</w:t>
      </w:r>
      <w:r w:rsidRPr="00263F2B">
        <w:rPr>
          <w:rFonts w:ascii="Arial" w:hAnsi="Arial" w:cs="Arial"/>
          <w:lang w:val="tt"/>
        </w:rPr>
        <w:t xml:space="preserve"> МКУ (алга таба - Аукцион оештыручысы) электрон мәйданчык операторлары арасыннан Аукцио</w:t>
      </w:r>
      <w:r w:rsidRPr="00263F2B">
        <w:rPr>
          <w:rFonts w:ascii="Arial" w:hAnsi="Arial" w:cs="Arial"/>
          <w:lang w:val="tt"/>
        </w:rPr>
        <w:t>н оештыручысы тарафыннан сайланган һәм үзара хезмәттәшлек турында килешү төзелгән электрон мәйданчык операторы белән берлектә башкара (алга таба - ЭП операторы).</w:t>
      </w:r>
    </w:p>
    <w:p w14:paraId="256ADDE5"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1.6. Электрон аукционны оештыру һәм үткәрүне Лениногорск муниципаль районы башкарма комитеты к</w:t>
      </w:r>
      <w:r w:rsidRPr="00263F2B">
        <w:rPr>
          <w:rFonts w:ascii="Arial" w:hAnsi="Arial" w:cs="Arial"/>
          <w:lang w:val="tt"/>
        </w:rPr>
        <w:t>арары белән расланган сәүдә оештыру һәм үткәрү буенча даими эшләүче комиссия (алга таба - Комиссия) башкара.</w:t>
      </w:r>
    </w:p>
    <w:p w14:paraId="0FCF6D24" w14:textId="76668500"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1.7. Лениногорск муниципаль районы территориясендә стационар булмаган сәүдә объектын урнаштыру өчен килешү төзү хокукына Лениногорск муниципаль рай</w:t>
      </w:r>
      <w:r w:rsidRPr="00263F2B">
        <w:rPr>
          <w:rFonts w:ascii="Arial" w:hAnsi="Arial" w:cs="Arial"/>
          <w:lang w:val="tt"/>
        </w:rPr>
        <w:t xml:space="preserve">оны башкарма комитеты исеменнән Татарстан Республикасы </w:t>
      </w:r>
      <w:r w:rsidR="00AE09D4">
        <w:rPr>
          <w:rFonts w:ascii="Arial" w:hAnsi="Arial" w:cs="Arial"/>
          <w:lang w:val="tt"/>
        </w:rPr>
        <w:t>«</w:t>
      </w:r>
      <w:r w:rsidRPr="00263F2B">
        <w:rPr>
          <w:rFonts w:ascii="Arial" w:hAnsi="Arial" w:cs="Arial"/>
          <w:lang w:val="tt"/>
        </w:rPr>
        <w:t>Лениногорск муниципаль районы</w:t>
      </w:r>
      <w:r w:rsidR="00AE09D4">
        <w:rPr>
          <w:rFonts w:ascii="Arial" w:hAnsi="Arial" w:cs="Arial"/>
          <w:lang w:val="tt"/>
        </w:rPr>
        <w:t>»</w:t>
      </w:r>
      <w:r w:rsidRPr="00263F2B">
        <w:rPr>
          <w:rFonts w:ascii="Arial" w:hAnsi="Arial" w:cs="Arial"/>
          <w:lang w:val="tt"/>
        </w:rPr>
        <w:t xml:space="preserve"> муниципаль берәмлеге башкарма комитеты (алга таба - Вәкаләтле орган) чыгыш ясый.</w:t>
      </w:r>
    </w:p>
    <w:p w14:paraId="239AB47A" w14:textId="77777777" w:rsidR="00D848B3" w:rsidRPr="00263F2B" w:rsidRDefault="003F0168" w:rsidP="00253B15">
      <w:pPr>
        <w:pStyle w:val="formattext"/>
        <w:spacing w:before="0" w:beforeAutospacing="0" w:after="0" w:afterAutospacing="0"/>
        <w:jc w:val="center"/>
        <w:rPr>
          <w:rFonts w:ascii="Arial" w:hAnsi="Arial" w:cs="Arial"/>
        </w:rPr>
      </w:pPr>
      <w:r w:rsidRPr="00263F2B">
        <w:rPr>
          <w:rFonts w:ascii="Arial" w:hAnsi="Arial" w:cs="Arial"/>
          <w:lang w:val="tt"/>
        </w:rPr>
        <w:br/>
      </w:r>
      <w:bookmarkStart w:id="0" w:name="P0018"/>
      <w:bookmarkEnd w:id="0"/>
      <w:r w:rsidRPr="00263F2B">
        <w:rPr>
          <w:rFonts w:ascii="Arial" w:hAnsi="Arial" w:cs="Arial"/>
          <w:lang w:val="tt"/>
        </w:rPr>
        <w:t>2. Төп төшенчәләр</w:t>
      </w:r>
    </w:p>
    <w:p w14:paraId="010A8138" w14:textId="77777777" w:rsidR="00D848B3" w:rsidRPr="00263F2B" w:rsidRDefault="00D848B3" w:rsidP="00253B15">
      <w:pPr>
        <w:pStyle w:val="formattext"/>
        <w:spacing w:before="0" w:beforeAutospacing="0" w:after="0" w:afterAutospacing="0"/>
        <w:jc w:val="center"/>
        <w:rPr>
          <w:rFonts w:ascii="Arial" w:hAnsi="Arial" w:cs="Arial"/>
        </w:rPr>
      </w:pPr>
    </w:p>
    <w:p w14:paraId="0B0BED1B"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lastRenderedPageBreak/>
        <w:t>2.1. Автоматлаштырылган система (АС) - ЭП операторның аппарат-програ</w:t>
      </w:r>
      <w:r w:rsidRPr="00263F2B">
        <w:rPr>
          <w:rFonts w:ascii="Arial" w:hAnsi="Arial" w:cs="Arial"/>
          <w:lang w:val="tt"/>
        </w:rPr>
        <w:t>мма комплексы.</w:t>
      </w:r>
    </w:p>
    <w:p w14:paraId="6393DB48"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2.2. Аккредитация - гариза бирүчегә ЭП операторыны АС ябык өлешендә оператор регламенты таләпләре нигезендә эшләү мөмкинлеген бирү.</w:t>
      </w:r>
    </w:p>
    <w:p w14:paraId="3A504085"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2.3. Блоклау өчен субсчет - гариза бирүченең электрон мәйданчык операторының исәп-хисап счетына күчерелгән га</w:t>
      </w:r>
      <w:r w:rsidRPr="00263F2B">
        <w:rPr>
          <w:rFonts w:ascii="Arial" w:hAnsi="Arial" w:cs="Arial"/>
          <w:lang w:val="tt"/>
        </w:rPr>
        <w:t>риза бирүче акчаларын блоклау өчен кулланыла торган гариза бирүче счетының субсчеты, электрон аукционда катнашуын тәэмин итү максатыннан.</w:t>
      </w:r>
    </w:p>
    <w:p w14:paraId="33C80AEE"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2.4. Килешү - Лениногорск муниципаль районы территориясендә НТО урнаштыру хокукы буенча килешү, электрон аукцион нәтиҗ</w:t>
      </w:r>
      <w:r w:rsidRPr="00263F2B">
        <w:rPr>
          <w:rFonts w:ascii="Arial" w:hAnsi="Arial" w:cs="Arial"/>
          <w:lang w:val="tt"/>
        </w:rPr>
        <w:t xml:space="preserve">әләре буенча Лениногорск муниципаль районы башкарма комитеты җитәкчесе һәм сәүдә эшчәнлеге белән шөгыльләнүче субъект арасында </w:t>
      </w:r>
      <w:hyperlink r:id="rId12" w:history="1">
        <w:r w:rsidRPr="00263F2B">
          <w:rPr>
            <w:rStyle w:val="a3"/>
            <w:rFonts w:ascii="Arial" w:hAnsi="Arial" w:cs="Arial"/>
            <w:color w:val="auto"/>
            <w:u w:val="none"/>
            <w:lang w:val="tt"/>
          </w:rPr>
          <w:t>Россия Федерациясе Гражданлык кодексы</w:t>
        </w:r>
      </w:hyperlink>
      <w:r w:rsidRPr="00263F2B">
        <w:rPr>
          <w:rFonts w:ascii="Arial" w:hAnsi="Arial" w:cs="Arial"/>
          <w:lang w:val="tt"/>
        </w:rPr>
        <w:t>, башка федераль законнар һәм муниципаль хокукый актлар нигезендә башкарма комитетның мәнфәгатьләрендә һәм йөкләмәсе буенча төзелгән.</w:t>
      </w:r>
    </w:p>
    <w:p w14:paraId="1C58136C"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xml:space="preserve">2.5. ЭП операторы - оештыру-хокукый формасына, </w:t>
      </w:r>
      <w:r w:rsidRPr="00263F2B">
        <w:rPr>
          <w:rFonts w:ascii="Arial" w:hAnsi="Arial" w:cs="Arial"/>
          <w:lang w:val="tt"/>
        </w:rPr>
        <w:t>милек формасына, урнашу урынына һәм капиталның килеп чыгу урынына бәйсез рәвештә, дәүләт теркәве билгеләнгән тәртиптә Россия Федерациясе территориясендә гамәлгә ашырылган, сайлап алынган электрон мәйданчыкка ия булган, аның эшчәнлеге өчен кирәкле программа</w:t>
      </w:r>
      <w:r w:rsidRPr="00263F2B">
        <w:rPr>
          <w:rFonts w:ascii="Arial" w:hAnsi="Arial" w:cs="Arial"/>
          <w:lang w:val="tt"/>
        </w:rPr>
        <w:t>-аппарат чаралары булган һәм мондый мәйданчыкта электрон аукционнар уздыруны тәэмин итә торган юридик зат.</w:t>
      </w:r>
    </w:p>
    <w:p w14:paraId="79EDCA3B"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2.6. Электрон аукционда җиңүче - әлеге Тәртиптә билгеләнгән тәртиптә НТО урнаштыру хокукы өчен иң зур бәя тәкъдим иткән зат.</w:t>
      </w:r>
    </w:p>
    <w:p w14:paraId="32743BE3"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2.7. Гаризаларның беренч</w:t>
      </w:r>
      <w:r w:rsidRPr="00263F2B">
        <w:rPr>
          <w:rFonts w:ascii="Arial" w:hAnsi="Arial" w:cs="Arial"/>
          <w:lang w:val="tt"/>
        </w:rPr>
        <w:t>е өлешләрен карап тикшерү беркетмәсе - гариза бирүчене электрон аукционда катнашучы дип тану һәм сәүдәләрдә катнашу өчен кертү турында белешмәләрне үз эченә алган, Комиссия әгъзалары тарафыннан имзалана торган беркетмә.</w:t>
      </w:r>
    </w:p>
    <w:p w14:paraId="302A3015"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2.8. Гаризаларның икенче өлешләрен к</w:t>
      </w:r>
      <w:r w:rsidRPr="00263F2B">
        <w:rPr>
          <w:rFonts w:ascii="Arial" w:hAnsi="Arial" w:cs="Arial"/>
          <w:lang w:val="tt"/>
        </w:rPr>
        <w:t>арап тикшерү беркетмәсе - аукционда катнашучылар тарафыннан тапшырылган документларның әлеге Тәртип, белдерү һәм аукцион документлары таләпләренә туры килүе турында белешмәләрне үз эченә алган, Комиссия әгъзалары тарафыннан имзалана торган беркетмә.</w:t>
      </w:r>
    </w:p>
    <w:p w14:paraId="5D836D72"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2.9. Электрон аукцион үткәрү беркетмәсе - электрон аукцион үткәрелгәннән соң ЭП Операторы тарафыннан төзелгән беркетмә.</w:t>
      </w:r>
    </w:p>
    <w:p w14:paraId="160A83C3"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2.10. Электрон аукцион нәтиҗәләрен чыгару беркетмәсе - электрон аукционда катнашучыны җиңүче дип тану һәм электрон аукцион нәтиҗәләре ту</w:t>
      </w:r>
      <w:r w:rsidRPr="00263F2B">
        <w:rPr>
          <w:rFonts w:ascii="Arial" w:hAnsi="Arial" w:cs="Arial"/>
          <w:lang w:val="tt"/>
        </w:rPr>
        <w:t>рында белешмәләрне үз эченә алган, Комиссия әгъзалары тарафыннан имзалана торган беркетмә.</w:t>
      </w:r>
    </w:p>
    <w:p w14:paraId="2C6D7F0C"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2.11. Электрон аукционны булмаган дип тану турында беркетмә - түбәндәге очракта ЭП операторы тарафыннан төзелгән беркетмә:</w:t>
      </w:r>
    </w:p>
    <w:p w14:paraId="7FAFB377"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электрон аукцион башланганнан соң 10 (ун</w:t>
      </w:r>
      <w:r w:rsidRPr="00263F2B">
        <w:rPr>
          <w:rFonts w:ascii="Arial" w:hAnsi="Arial" w:cs="Arial"/>
          <w:lang w:val="tt"/>
        </w:rPr>
        <w:t>) минут эчендә электрон аукционда катнашучыларның берсе дә лот бәясе турында тәкъдим бирмәгән очракта;</w:t>
      </w:r>
    </w:p>
    <w:p w14:paraId="1284E0B5"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әгъзалар тарафыннан, әгәр дә аукционда катнашу өчен гаризалар тапшыру вакыты тәмамлангач, аукционда катнашу өчен бер генә гариза тапшырылган яки бер ге</w:t>
      </w:r>
      <w:r w:rsidRPr="00263F2B">
        <w:rPr>
          <w:rFonts w:ascii="Arial" w:hAnsi="Arial" w:cs="Arial"/>
          <w:lang w:val="tt"/>
        </w:rPr>
        <w:t>нә гариза да тапшырылмаган очракта, шулай ук аукционда катнашу өчен гаризаларның беренче өлешләрен карау нәтиҗәләре нигезендә, барлык гариза бирүчеләрне аукционда катнашуга кертмәү яки бер генә гариза бирүчене аукционда катнашучы дип тану турында карар каб</w:t>
      </w:r>
      <w:r w:rsidRPr="00263F2B">
        <w:rPr>
          <w:rFonts w:ascii="Arial" w:hAnsi="Arial" w:cs="Arial"/>
          <w:lang w:val="tt"/>
        </w:rPr>
        <w:t>ул ителгән очракта.</w:t>
      </w:r>
    </w:p>
    <w:p w14:paraId="0EAD38A1"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2.12. Аукцион оештыручының исәбе - Татарстан Республикасы казначылык департаментының Территориаль бүлегендә ачылган исәп, аукцион җиңүчесе килешү буенча йөкләмәләрне үтәү өчен сумманы күчерә.</w:t>
      </w:r>
    </w:p>
    <w:p w14:paraId="266226CC" w14:textId="6CAFF2C1"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2.13. Гариза бирүче - 2018 елның 27 ноябренд</w:t>
      </w:r>
      <w:r w:rsidRPr="00263F2B">
        <w:rPr>
          <w:rFonts w:ascii="Arial" w:hAnsi="Arial" w:cs="Arial"/>
          <w:lang w:val="tt"/>
        </w:rPr>
        <w:t xml:space="preserve">әге </w:t>
      </w:r>
      <w:r w:rsidR="00AE09D4">
        <w:rPr>
          <w:rFonts w:ascii="Arial" w:hAnsi="Arial" w:cs="Arial"/>
          <w:lang w:val="tt"/>
        </w:rPr>
        <w:t>«</w:t>
      </w:r>
      <w:r w:rsidRPr="00263F2B">
        <w:rPr>
          <w:rFonts w:ascii="Arial" w:hAnsi="Arial" w:cs="Arial"/>
          <w:lang w:val="tt"/>
        </w:rPr>
        <w:t>Профессиональ керемгә салым</w:t>
      </w:r>
      <w:r w:rsidR="00AE09D4">
        <w:rPr>
          <w:rFonts w:ascii="Arial" w:hAnsi="Arial" w:cs="Arial"/>
          <w:lang w:val="tt"/>
        </w:rPr>
        <w:t>»</w:t>
      </w:r>
      <w:r w:rsidRPr="00263F2B">
        <w:rPr>
          <w:rFonts w:ascii="Arial" w:hAnsi="Arial" w:cs="Arial"/>
          <w:lang w:val="tt"/>
        </w:rPr>
        <w:t xml:space="preserve"> махсус салым режимын билгеләү буенча эксперимент үткәрү турында</w:t>
      </w:r>
      <w:r w:rsidR="00AE09D4">
        <w:rPr>
          <w:rFonts w:ascii="Arial" w:hAnsi="Arial" w:cs="Arial"/>
          <w:lang w:val="tt"/>
        </w:rPr>
        <w:t>»</w:t>
      </w:r>
      <w:r w:rsidRPr="00263F2B">
        <w:rPr>
          <w:rFonts w:ascii="Arial" w:hAnsi="Arial" w:cs="Arial"/>
          <w:lang w:val="tt"/>
        </w:rPr>
        <w:t xml:space="preserve"> </w:t>
      </w:r>
      <w:r w:rsidRPr="00263F2B">
        <w:rPr>
          <w:rFonts w:ascii="Arial" w:hAnsi="Arial" w:cs="Arial"/>
          <w:lang w:val="tt"/>
        </w:rPr>
        <w:lastRenderedPageBreak/>
        <w:t>Федераль закон нигезендә махсус салым режимы кулланылган физик зат (алга таба - үзмәшгуль), шәхси эшмәкәр яки оештыру-хокукый формасына, милек формасына, урн</w:t>
      </w:r>
      <w:r w:rsidRPr="00263F2B">
        <w:rPr>
          <w:rFonts w:ascii="Arial" w:hAnsi="Arial" w:cs="Arial"/>
          <w:lang w:val="tt"/>
        </w:rPr>
        <w:t>ашу урынына һәм капиталның килеп чыгышына бәйсез рәвештә юридик зат.</w:t>
      </w:r>
    </w:p>
    <w:p w14:paraId="1E771D54"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2.14. Электрон аукционда катнашучы - электрон аукционда катнашуга гариза биргән һәм Комиссия карары белән электрон аукционда катнашучы дип танылган гариза бирүче.</w:t>
      </w:r>
    </w:p>
    <w:p w14:paraId="5AACE25A"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xml:space="preserve">2.15. Электрон документ </w:t>
      </w:r>
      <w:r w:rsidRPr="00263F2B">
        <w:rPr>
          <w:rFonts w:ascii="Arial" w:hAnsi="Arial" w:cs="Arial"/>
          <w:lang w:val="tt"/>
        </w:rPr>
        <w:t>- мәгълүмат электрон-цифрлы формада, шул исәптән кәгазь документларның сканлаштырылган версияләрендә бирелгән документ.</w:t>
      </w:r>
    </w:p>
    <w:p w14:paraId="3574716F"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2.16. Электрон цифрлы имза – электрон формада башка мәгълүматка тоташкан (имзалана торган мәгълүматка) яисә мондый мәгълүмат белән башка</w:t>
      </w:r>
      <w:r w:rsidRPr="00263F2B">
        <w:rPr>
          <w:rFonts w:ascii="Arial" w:hAnsi="Arial" w:cs="Arial"/>
          <w:lang w:val="tt"/>
        </w:rPr>
        <w:t xml:space="preserve"> рәвештә бәйләнгән һәм мәгълүматны имзалаучы затны билгеләү өчен кулланыла торган электрон формадагы мәгълүмат.</w:t>
      </w:r>
    </w:p>
    <w:p w14:paraId="4F3087E4" w14:textId="77777777" w:rsidR="00D848B3" w:rsidRPr="00263F2B" w:rsidRDefault="003F0168" w:rsidP="00253B15">
      <w:pPr>
        <w:pStyle w:val="formattext"/>
        <w:spacing w:before="0" w:beforeAutospacing="0" w:after="0" w:afterAutospacing="0"/>
        <w:ind w:left="480"/>
        <w:jc w:val="center"/>
        <w:rPr>
          <w:rFonts w:ascii="Arial" w:hAnsi="Arial" w:cs="Arial"/>
        </w:rPr>
      </w:pPr>
      <w:r w:rsidRPr="00263F2B">
        <w:rPr>
          <w:rFonts w:ascii="Arial" w:hAnsi="Arial" w:cs="Arial"/>
          <w:lang w:val="tt"/>
        </w:rPr>
        <w:br/>
      </w:r>
      <w:bookmarkStart w:id="1" w:name="P002C"/>
      <w:bookmarkEnd w:id="1"/>
      <w:r w:rsidRPr="00263F2B">
        <w:rPr>
          <w:rFonts w:ascii="Arial" w:hAnsi="Arial" w:cs="Arial"/>
          <w:lang w:val="tt"/>
        </w:rPr>
        <w:t>3. Сәүдәдә катнашучыларның функцияләре</w:t>
      </w:r>
    </w:p>
    <w:p w14:paraId="13DA0422"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3.1. Аукцион оештыручы:</w:t>
      </w:r>
    </w:p>
    <w:p w14:paraId="2DDD38B6"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аукцион турында документларны эшли һәм раслый;</w:t>
      </w:r>
    </w:p>
    <w:p w14:paraId="1AD565FA"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аукцион үткәрү датасын билгел</w:t>
      </w:r>
      <w:r w:rsidRPr="00263F2B">
        <w:rPr>
          <w:rFonts w:ascii="Arial" w:hAnsi="Arial" w:cs="Arial"/>
          <w:lang w:val="tt"/>
        </w:rPr>
        <w:t>и;</w:t>
      </w:r>
    </w:p>
    <w:p w14:paraId="07B5E2B8"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гариза бирүчеләрнең язмача соравы буенча аукцион документлары турында аңлатмалар бирә һәм бу хакта мәгълүматны электрон мәйданчыкта урнаштыра (гариза бирүчеләргә өстәмә хәбәр итмичә) сорау чыганагын күрсәтмичә;</w:t>
      </w:r>
    </w:p>
    <w:p w14:paraId="67C7577A"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аукцион үткәрүдән баш тарту хокукына и</w:t>
      </w:r>
      <w:r w:rsidRPr="00263F2B">
        <w:rPr>
          <w:rFonts w:ascii="Arial" w:hAnsi="Arial" w:cs="Arial"/>
          <w:lang w:val="tt"/>
        </w:rPr>
        <w:t>я;</w:t>
      </w:r>
    </w:p>
    <w:p w14:paraId="6573CAB8"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аукцион документларын үзгәртү хокукына ия;</w:t>
      </w:r>
    </w:p>
    <w:p w14:paraId="2634E829"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аукцион үткәрү турында рәсми чыганакларда мәгълүмат урнаштыра;</w:t>
      </w:r>
    </w:p>
    <w:p w14:paraId="56BB3546"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килешү төзү буенча чаралар башкара;</w:t>
      </w:r>
    </w:p>
    <w:p w14:paraId="66F7AA19"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xml:space="preserve">- Комиссия утырышларының протоколларын, аукцион документларын барлык үзгәрешләр һәм өстәмәләр белән </w:t>
      </w:r>
      <w:r w:rsidRPr="00263F2B">
        <w:rPr>
          <w:rFonts w:ascii="Arial" w:hAnsi="Arial" w:cs="Arial"/>
          <w:lang w:val="tt"/>
        </w:rPr>
        <w:t>саклау өчен җаваплылык йөкли;</w:t>
      </w:r>
    </w:p>
    <w:p w14:paraId="464581F5"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аукцион үткәрү һәм килешү төзү өчен кирәкле башка функцияләрне үти.</w:t>
      </w:r>
    </w:p>
    <w:p w14:paraId="73977E06"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3.2. Гариза бирүче:</w:t>
      </w:r>
    </w:p>
    <w:p w14:paraId="15CAAD36"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электрон имза ала, аның эш регламентына туры китереп электрон мәйданчыкта теркәлә;</w:t>
      </w:r>
    </w:p>
    <w:p w14:paraId="1B639C01"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аукционда катнашу өчен гариза бирә, аукцион турын</w:t>
      </w:r>
      <w:r w:rsidRPr="00263F2B">
        <w:rPr>
          <w:rFonts w:ascii="Arial" w:hAnsi="Arial" w:cs="Arial"/>
          <w:lang w:val="tt"/>
        </w:rPr>
        <w:t>да хәбәрдә билгеләнгән вакытта, аукцион документларында күрсәтелгән формада;</w:t>
      </w:r>
    </w:p>
    <w:p w14:paraId="57648C5B"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тәкъдим ителгән мәгълүматның дөреслеге өчен җаваплылык йөкли;</w:t>
      </w:r>
    </w:p>
    <w:p w14:paraId="47696F87"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xml:space="preserve">- лотның башлангыч (минималь) бәясенең 50 проценты күләмендә аукционда катнашу өчен гариза тәэминаты буларак </w:t>
      </w:r>
      <w:r w:rsidRPr="00263F2B">
        <w:rPr>
          <w:rFonts w:ascii="Arial" w:hAnsi="Arial" w:cs="Arial"/>
          <w:lang w:val="tt"/>
        </w:rPr>
        <w:t>электрон мәйданчык операторы хисабына акча кертә;</w:t>
      </w:r>
    </w:p>
    <w:p w14:paraId="32E85A2C"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аукцион җиңүчесе дип игълан ителгән очракта, аукцион шартлары буенча җиңүче өстенә йөкләнгән бурычларны үти;</w:t>
      </w:r>
    </w:p>
    <w:p w14:paraId="16D81271"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аукционда катнашу өчен бирелгән гаризаны электрон мәйданчык функционалын кулланып, язма рәвеш</w:t>
      </w:r>
      <w:r w:rsidRPr="00263F2B">
        <w:rPr>
          <w:rFonts w:ascii="Arial" w:hAnsi="Arial" w:cs="Arial"/>
          <w:lang w:val="tt"/>
        </w:rPr>
        <w:t>тә аукционны оештыручыны хәбәр итеп, электрон рәвештә гаризалар кабул итү вакыты тәмамланганчы кире алырга хокуклы.</w:t>
      </w:r>
    </w:p>
    <w:p w14:paraId="7A484553"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3.3. Комиссия:</w:t>
      </w:r>
    </w:p>
    <w:p w14:paraId="41987DE8"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гаризаларны һәм аларга кушылган документларны карый;</w:t>
      </w:r>
    </w:p>
    <w:p w14:paraId="122317C2"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әлеге Тәртип һәм аукцион документлары белән билгеләнгән нигезләрдә а</w:t>
      </w:r>
      <w:r w:rsidRPr="00263F2B">
        <w:rPr>
          <w:rFonts w:ascii="Arial" w:hAnsi="Arial" w:cs="Arial"/>
          <w:lang w:val="tt"/>
        </w:rPr>
        <w:t>укционда катнашучыларны кабул итү яки катнашудан баш тарту турында карар кабул итә;</w:t>
      </w:r>
    </w:p>
    <w:p w14:paraId="67532539"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аукционга нәтиҗәләр ясый һәм җиңүчесен билгели;</w:t>
      </w:r>
    </w:p>
    <w:p w14:paraId="7BC7DAF0"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Комиссия утырышларының протоколларын төзи һәм имзалый;</w:t>
      </w:r>
    </w:p>
    <w:p w14:paraId="3D272438"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аукцион үткәрү өчен кирәкле башка функцияләрне үти.</w:t>
      </w:r>
    </w:p>
    <w:p w14:paraId="21A55C13"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3.4. Электр</w:t>
      </w:r>
      <w:r w:rsidRPr="00263F2B">
        <w:rPr>
          <w:rFonts w:ascii="Arial" w:hAnsi="Arial" w:cs="Arial"/>
          <w:lang w:val="tt"/>
        </w:rPr>
        <w:t>он мәйданчык операторы:</w:t>
      </w:r>
    </w:p>
    <w:p w14:paraId="5FCA15AC"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lastRenderedPageBreak/>
        <w:t>- мәйданчык регламенты һәм әлеге Тәртипкә туры китереп ЭП операторы хезмәтләрен күрсәтә;</w:t>
      </w:r>
    </w:p>
    <w:p w14:paraId="66AE6057"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 Россия Федерациясенең гамәлдәге законнары белән билгеләнгән тәртипкә туры китереп электрон мәйданчыкның эшчәнлеген һәм функциональлеген тәэми</w:t>
      </w:r>
      <w:r w:rsidRPr="00263F2B">
        <w:rPr>
          <w:rFonts w:ascii="Arial" w:hAnsi="Arial" w:cs="Arial"/>
          <w:lang w:val="tt"/>
        </w:rPr>
        <w:t>н итә. ЭП Операторы электрон аукцион үткәрү өчен кулланылган программалар һәм техник чараларның өзлексез, ышанычлы эшләвен, аукционда катнашучыларның аукцион тәмамлану вакытына бәйсез рәвештә тигез катнашу мөмкинлеген тәэмин итәргә тиеш.</w:t>
      </w:r>
    </w:p>
    <w:p w14:paraId="4AB2E948"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 xml:space="preserve">- гариза бирүчегә </w:t>
      </w:r>
      <w:r w:rsidRPr="00263F2B">
        <w:rPr>
          <w:rFonts w:ascii="Arial" w:hAnsi="Arial" w:cs="Arial"/>
          <w:lang w:val="tt"/>
        </w:rPr>
        <w:t>электрон мәйданчыкта аккредитация расланганнан соң электрон аукционда катнашу мөмкинлеген тәэмин итә;</w:t>
      </w:r>
    </w:p>
    <w:p w14:paraId="4CAC5CC7"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 Аукцион оештыручысына электрон аукционнар уздыру өчен шәхси кабинетка керү мөмкинлеген тәэмин итә;</w:t>
      </w:r>
    </w:p>
    <w:p w14:paraId="0B700E2C"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Россия Федерациясенең гамәлдәге законнары буенча эл</w:t>
      </w:r>
      <w:r w:rsidRPr="00263F2B">
        <w:rPr>
          <w:rFonts w:ascii="Arial" w:hAnsi="Arial" w:cs="Arial"/>
          <w:lang w:val="tt"/>
        </w:rPr>
        <w:t>ектрон мәйданчыкта электрон документлардан файдалануны тәэмин итә;</w:t>
      </w:r>
    </w:p>
    <w:p w14:paraId="64DC5339"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гаризаларны һәм аларга кушылган документларны кабул итә;</w:t>
      </w:r>
    </w:p>
    <w:p w14:paraId="7371961C"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гаризаларны исәпкә ала һәм теркәп бара;</w:t>
      </w:r>
    </w:p>
    <w:p w14:paraId="6798994B"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катнашучыларга аларның гаризаларына карата кабул ителгән карар турында хәбәр итә;</w:t>
      </w:r>
    </w:p>
    <w:p w14:paraId="643DCC74"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эл</w:t>
      </w:r>
      <w:r w:rsidRPr="00263F2B">
        <w:rPr>
          <w:rFonts w:ascii="Arial" w:hAnsi="Arial" w:cs="Arial"/>
          <w:lang w:val="tt"/>
        </w:rPr>
        <w:t>ектрон аукцион үткәрү беркетмәсен төзи;</w:t>
      </w:r>
    </w:p>
    <w:p w14:paraId="31D961CC"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гариза бирүчеләр, электрон аукционда катнашучылар һәм җиңүче белән гаризаны кабул итү һәм тәэмин итүне кире кайтару буенча исәп-хисаплар үткәрә;</w:t>
      </w:r>
    </w:p>
    <w:p w14:paraId="7B8998E9"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электрон мәйданчыкта техник төзексезлекләр барлыкка килгән очракта,</w:t>
      </w:r>
      <w:r w:rsidRPr="00263F2B">
        <w:rPr>
          <w:rFonts w:ascii="Arial" w:hAnsi="Arial" w:cs="Arial"/>
          <w:lang w:val="tt"/>
        </w:rPr>
        <w:t xml:space="preserve"> мондый төзексезлекләр турында барлык гариза бирүчеләргә, электрон аукционда катнашучыларга һәм аукцион Оештыручысына, шулай ук яңа электрон аукционның датасы һәм вакыты турында хәбәр итә;</w:t>
      </w:r>
    </w:p>
    <w:p w14:paraId="68BC1F9F"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әлеге Тәртиптә каралган һәм Россия Федерациясенең гамәлдәге закон</w:t>
      </w:r>
      <w:r w:rsidRPr="00263F2B">
        <w:rPr>
          <w:rFonts w:ascii="Arial" w:hAnsi="Arial" w:cs="Arial"/>
          <w:lang w:val="tt"/>
        </w:rPr>
        <w:t>нарына каршы килми торган башка кирәкле функцияләрне үти.</w:t>
      </w:r>
    </w:p>
    <w:p w14:paraId="14161611" w14:textId="77777777" w:rsidR="00D848B3" w:rsidRPr="00263F2B" w:rsidRDefault="003F0168" w:rsidP="00253B15">
      <w:pPr>
        <w:pStyle w:val="formattext"/>
        <w:spacing w:before="0" w:beforeAutospacing="0" w:after="0" w:afterAutospacing="0"/>
        <w:jc w:val="both"/>
        <w:rPr>
          <w:rFonts w:ascii="Arial" w:hAnsi="Arial" w:cs="Arial"/>
        </w:rPr>
      </w:pPr>
      <w:r w:rsidRPr="00263F2B">
        <w:rPr>
          <w:rFonts w:ascii="Arial" w:hAnsi="Arial" w:cs="Arial"/>
        </w:rPr>
        <w:br/>
      </w:r>
      <w:bookmarkStart w:id="2" w:name="P0052"/>
      <w:bookmarkEnd w:id="2"/>
    </w:p>
    <w:p w14:paraId="2E5954F5" w14:textId="77777777" w:rsidR="00D848B3" w:rsidRPr="00263F2B" w:rsidRDefault="003F0168" w:rsidP="00253B15">
      <w:pPr>
        <w:pStyle w:val="headertext"/>
        <w:spacing w:before="0" w:beforeAutospacing="0" w:after="0" w:afterAutospacing="0"/>
        <w:jc w:val="center"/>
        <w:rPr>
          <w:rFonts w:ascii="Arial" w:hAnsi="Arial" w:cs="Arial"/>
        </w:rPr>
      </w:pPr>
      <w:r w:rsidRPr="00263F2B">
        <w:rPr>
          <w:rFonts w:ascii="Arial" w:hAnsi="Arial" w:cs="Arial"/>
          <w:lang w:val="tt"/>
        </w:rPr>
        <w:t>4. Аукционда катнашу шартлары</w:t>
      </w:r>
    </w:p>
    <w:p w14:paraId="341CF91F" w14:textId="77777777" w:rsidR="00D848B3" w:rsidRPr="00263F2B" w:rsidRDefault="00D848B3" w:rsidP="00253B15">
      <w:pPr>
        <w:pStyle w:val="formattext"/>
        <w:spacing w:before="0" w:beforeAutospacing="0" w:after="0" w:afterAutospacing="0"/>
        <w:jc w:val="both"/>
        <w:rPr>
          <w:rFonts w:ascii="Arial" w:hAnsi="Arial" w:cs="Arial"/>
        </w:rPr>
      </w:pPr>
    </w:p>
    <w:p w14:paraId="568DE3FD" w14:textId="77777777" w:rsidR="00D848B3" w:rsidRPr="00263F2B" w:rsidRDefault="003F0168" w:rsidP="00253B15">
      <w:pPr>
        <w:pStyle w:val="formattext"/>
        <w:spacing w:before="0" w:beforeAutospacing="0" w:after="0" w:afterAutospacing="0"/>
        <w:ind w:firstLine="482"/>
        <w:jc w:val="both"/>
        <w:rPr>
          <w:rFonts w:ascii="Arial" w:hAnsi="Arial" w:cs="Arial"/>
        </w:rPr>
      </w:pPr>
      <w:r w:rsidRPr="00263F2B">
        <w:rPr>
          <w:rFonts w:ascii="Arial" w:hAnsi="Arial" w:cs="Arial"/>
          <w:lang w:val="tt"/>
        </w:rPr>
        <w:t>4.1. Гариза бирүчеләр ликвидация процессында булмаска, түләүсез (банкрот) дип танылмаска тиеш.</w:t>
      </w:r>
    </w:p>
    <w:p w14:paraId="1C7056ED" w14:textId="77777777" w:rsidR="00D848B3" w:rsidRPr="00263F2B" w:rsidRDefault="003F0168" w:rsidP="00253B15">
      <w:pPr>
        <w:pStyle w:val="formattext"/>
        <w:spacing w:before="0" w:beforeAutospacing="0" w:after="0" w:afterAutospacing="0"/>
        <w:ind w:firstLine="482"/>
        <w:jc w:val="both"/>
        <w:rPr>
          <w:rFonts w:ascii="Arial" w:hAnsi="Arial" w:cs="Arial"/>
        </w:rPr>
      </w:pPr>
      <w:r w:rsidRPr="00263F2B">
        <w:rPr>
          <w:rFonts w:ascii="Arial" w:hAnsi="Arial" w:cs="Arial"/>
          <w:lang w:val="tt"/>
        </w:rPr>
        <w:t xml:space="preserve">4.2. Аукционда катнашырга теләк белдергән гариза бирүчеләр </w:t>
      </w:r>
      <w:r w:rsidRPr="00263F2B">
        <w:rPr>
          <w:rFonts w:ascii="Arial" w:hAnsi="Arial" w:cs="Arial"/>
          <w:lang w:val="tt"/>
        </w:rPr>
        <w:t>аукцион үткәрү өчен билгеләнгән электрон мәйданчыкта теркәлгән булырга тиеш.</w:t>
      </w:r>
    </w:p>
    <w:p w14:paraId="1CC378CC" w14:textId="77777777" w:rsidR="00D848B3" w:rsidRPr="00263F2B" w:rsidRDefault="003F0168" w:rsidP="00253B15">
      <w:pPr>
        <w:pStyle w:val="formattext"/>
        <w:spacing w:before="0" w:beforeAutospacing="0" w:after="0" w:afterAutospacing="0"/>
        <w:ind w:firstLine="482"/>
        <w:jc w:val="both"/>
        <w:rPr>
          <w:rFonts w:ascii="Arial" w:hAnsi="Arial" w:cs="Arial"/>
        </w:rPr>
      </w:pPr>
      <w:r w:rsidRPr="00263F2B">
        <w:rPr>
          <w:rFonts w:ascii="Arial" w:hAnsi="Arial" w:cs="Arial"/>
          <w:lang w:val="tt"/>
        </w:rPr>
        <w:t>4.3. Аукционда катнашырга теләк белдергән һәм аның шартлары белән килешкән гариза бирүчеләр аукционда катнашу өчен гариза составында аукцион турындагы документларга туры килгән эл</w:t>
      </w:r>
      <w:r w:rsidRPr="00263F2B">
        <w:rPr>
          <w:rFonts w:ascii="Arial" w:hAnsi="Arial" w:cs="Arial"/>
          <w:lang w:val="tt"/>
        </w:rPr>
        <w:t>ектрон документларны тәкъдим итәләр.</w:t>
      </w:r>
    </w:p>
    <w:p w14:paraId="11FDF484" w14:textId="77777777" w:rsidR="00D848B3" w:rsidRPr="00263F2B" w:rsidRDefault="003F0168" w:rsidP="00253B15">
      <w:pPr>
        <w:pStyle w:val="formattext"/>
        <w:spacing w:before="0" w:beforeAutospacing="0" w:after="0" w:afterAutospacing="0"/>
        <w:ind w:firstLine="482"/>
        <w:jc w:val="both"/>
        <w:rPr>
          <w:rFonts w:ascii="Arial" w:hAnsi="Arial" w:cs="Arial"/>
        </w:rPr>
      </w:pPr>
      <w:r w:rsidRPr="00263F2B">
        <w:rPr>
          <w:rFonts w:ascii="Arial" w:hAnsi="Arial" w:cs="Arial"/>
          <w:lang w:val="tt"/>
        </w:rPr>
        <w:t>4.4. Аукционда катнашу өчен гариза әлеге Тәртипнең 8.2. - 8.4. пунктларында һәм аукцион турындагы документларда билгеләнгән таләпләргә туры килергә тиеш.</w:t>
      </w:r>
    </w:p>
    <w:p w14:paraId="569A2D97" w14:textId="77777777" w:rsidR="00D848B3" w:rsidRPr="00263F2B" w:rsidRDefault="003F0168" w:rsidP="00253B15">
      <w:pPr>
        <w:pStyle w:val="formattext"/>
        <w:spacing w:before="0" w:beforeAutospacing="0" w:after="0" w:afterAutospacing="0"/>
        <w:ind w:firstLine="482"/>
        <w:jc w:val="both"/>
        <w:rPr>
          <w:rFonts w:ascii="Arial" w:hAnsi="Arial" w:cs="Arial"/>
        </w:rPr>
      </w:pPr>
      <w:r w:rsidRPr="00263F2B">
        <w:rPr>
          <w:rFonts w:ascii="Arial" w:hAnsi="Arial" w:cs="Arial"/>
          <w:lang w:val="tt"/>
        </w:rPr>
        <w:t>4.5. Гариза бирүче аукционның һәр предметына (лотка) карата аукци</w:t>
      </w:r>
      <w:r w:rsidRPr="00263F2B">
        <w:rPr>
          <w:rFonts w:ascii="Arial" w:hAnsi="Arial" w:cs="Arial"/>
          <w:lang w:val="tt"/>
        </w:rPr>
        <w:t>онда катнашуга бер генә гариза бирергә хокуклы.</w:t>
      </w:r>
    </w:p>
    <w:p w14:paraId="73D3D830" w14:textId="77777777" w:rsidR="00D848B3" w:rsidRPr="00263F2B" w:rsidRDefault="003F0168" w:rsidP="00253B15">
      <w:pPr>
        <w:pStyle w:val="formattext"/>
        <w:spacing w:before="0" w:beforeAutospacing="0" w:after="0" w:afterAutospacing="0"/>
        <w:ind w:firstLine="482"/>
        <w:jc w:val="both"/>
        <w:rPr>
          <w:rFonts w:ascii="Arial" w:hAnsi="Arial" w:cs="Arial"/>
        </w:rPr>
      </w:pPr>
      <w:r w:rsidRPr="00263F2B">
        <w:rPr>
          <w:rFonts w:ascii="Arial" w:hAnsi="Arial" w:cs="Arial"/>
          <w:lang w:val="tt"/>
        </w:rPr>
        <w:t>4.6. Аукционда катнашуга гаризаны тәэмин итү өчен кертелгән акчалар гариза бирүчеләргә һәм катнашучыларга аукцион турындагы документлар һәм электрон мәйданчык эше регламенты нигезендә кире кайтарыла.</w:t>
      </w:r>
    </w:p>
    <w:p w14:paraId="21199D94" w14:textId="77777777" w:rsidR="00D848B3" w:rsidRPr="00263F2B" w:rsidRDefault="003F0168" w:rsidP="00253B15">
      <w:pPr>
        <w:pStyle w:val="formattext"/>
        <w:spacing w:before="0" w:beforeAutospacing="0" w:after="0" w:afterAutospacing="0"/>
        <w:ind w:firstLine="482"/>
        <w:jc w:val="both"/>
        <w:rPr>
          <w:rFonts w:ascii="Arial" w:hAnsi="Arial" w:cs="Arial"/>
        </w:rPr>
      </w:pPr>
      <w:r w:rsidRPr="00263F2B">
        <w:rPr>
          <w:rFonts w:ascii="Arial" w:hAnsi="Arial" w:cs="Arial"/>
          <w:lang w:val="tt"/>
        </w:rPr>
        <w:t>4.7. Аук</w:t>
      </w:r>
      <w:r w:rsidRPr="00263F2B">
        <w:rPr>
          <w:rFonts w:ascii="Arial" w:hAnsi="Arial" w:cs="Arial"/>
          <w:lang w:val="tt"/>
        </w:rPr>
        <w:t>ционда катнашучы булып аукционда катнашуга гаризаны тәэмин итүне билгеләнгән тәртиптә кертмәгән гариза бирүче була алмый.</w:t>
      </w:r>
    </w:p>
    <w:p w14:paraId="6EBEFF38" w14:textId="77777777" w:rsidR="00495CC2" w:rsidRPr="00263F2B" w:rsidRDefault="003F0168" w:rsidP="00253B15">
      <w:pPr>
        <w:pStyle w:val="formattext"/>
        <w:spacing w:before="0" w:beforeAutospacing="0" w:after="0" w:afterAutospacing="0"/>
        <w:ind w:firstLine="482"/>
        <w:rPr>
          <w:rFonts w:ascii="Arial" w:hAnsi="Arial" w:cs="Arial"/>
        </w:rPr>
      </w:pPr>
      <w:r w:rsidRPr="00263F2B">
        <w:rPr>
          <w:rFonts w:ascii="Arial" w:hAnsi="Arial" w:cs="Arial"/>
          <w:lang w:val="tt"/>
        </w:rPr>
        <w:t>4.8. Катнашучының Россия Федерациясе бюджет системасы бюджетларына салымнар, җыемнар һәм башка түләүләр буенча бурычы булмаска тиеш</w:t>
      </w:r>
    </w:p>
    <w:p w14:paraId="3051F9FC" w14:textId="77777777" w:rsidR="00495CC2" w:rsidRPr="00263F2B" w:rsidRDefault="00495CC2" w:rsidP="00253B15">
      <w:pPr>
        <w:pStyle w:val="formattext"/>
        <w:spacing w:before="0" w:beforeAutospacing="0" w:after="0" w:afterAutospacing="0"/>
        <w:ind w:firstLine="480"/>
        <w:jc w:val="both"/>
        <w:rPr>
          <w:rFonts w:ascii="Arial" w:hAnsi="Arial" w:cs="Arial"/>
        </w:rPr>
      </w:pPr>
    </w:p>
    <w:p w14:paraId="3B7FB754" w14:textId="77777777" w:rsidR="00D848B3" w:rsidRPr="00263F2B" w:rsidRDefault="003F0168" w:rsidP="00253B15">
      <w:pPr>
        <w:pStyle w:val="headertext"/>
        <w:spacing w:before="0" w:beforeAutospacing="0" w:after="0" w:afterAutospacing="0"/>
        <w:jc w:val="center"/>
        <w:rPr>
          <w:rFonts w:ascii="Arial" w:hAnsi="Arial" w:cs="Arial"/>
        </w:rPr>
      </w:pPr>
      <w:bookmarkStart w:id="3" w:name="P005B"/>
      <w:bookmarkEnd w:id="3"/>
      <w:r w:rsidRPr="00263F2B">
        <w:rPr>
          <w:rFonts w:ascii="Arial" w:hAnsi="Arial" w:cs="Arial"/>
          <w:lang w:val="tt"/>
        </w:rPr>
        <w:lastRenderedPageBreak/>
        <w:t>5. Электрон аукционда катнашу өчен гаризаны тәэмин итү һәм электрон аукцион адымы</w:t>
      </w:r>
    </w:p>
    <w:p w14:paraId="2DA8E06B" w14:textId="77777777" w:rsidR="00D848B3" w:rsidRPr="00263F2B" w:rsidRDefault="00D848B3" w:rsidP="00253B15">
      <w:pPr>
        <w:pStyle w:val="formattext"/>
        <w:spacing w:before="0" w:beforeAutospacing="0" w:after="0" w:afterAutospacing="0"/>
        <w:jc w:val="both"/>
        <w:rPr>
          <w:rFonts w:ascii="Arial" w:hAnsi="Arial" w:cs="Arial"/>
        </w:rPr>
      </w:pPr>
    </w:p>
    <w:p w14:paraId="42B6269D"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5.1. Электрон аукционда катнашу өчен гариза бирүче блокировочный субсчетка акча күчерә:</w:t>
      </w:r>
    </w:p>
    <w:p w14:paraId="60F42249"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5.1.1. Гаризаны тәэмин итү буларак - лотның башлангыч (минималь) бәясенең 50 проценты</w:t>
      </w:r>
      <w:r w:rsidRPr="00263F2B">
        <w:rPr>
          <w:rFonts w:ascii="Arial" w:hAnsi="Arial" w:cs="Arial"/>
          <w:lang w:val="tt"/>
        </w:rPr>
        <w:t xml:space="preserve"> күләмендә, алар НТО урнаштыру өчен түләү күләменә исәпкә алына;</w:t>
      </w:r>
    </w:p>
    <w:p w14:paraId="10D42EC7"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5.1.2. Электрон аукционда катнашу өчен түләү буларак - электрон мәйданчык счетына, мәйданчык регламентына туры килгән ЭП операторы тарафыннан билгеләнгән күләмдә.</w:t>
      </w:r>
    </w:p>
    <w:p w14:paraId="37133D1E"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xml:space="preserve">5.2. Электрон аукцион адымы </w:t>
      </w:r>
      <w:r w:rsidRPr="00263F2B">
        <w:rPr>
          <w:rFonts w:ascii="Arial" w:hAnsi="Arial" w:cs="Arial"/>
          <w:lang w:val="tt"/>
        </w:rPr>
        <w:t>лотның башлангыч (минималь) бәясенең 5 проценты күләмендә билгеләнә.</w:t>
      </w:r>
    </w:p>
    <w:p w14:paraId="781C83E8" w14:textId="048AB79C" w:rsidR="00D848B3" w:rsidRPr="00263F2B" w:rsidRDefault="003F0168" w:rsidP="00253B15">
      <w:pPr>
        <w:pStyle w:val="formattext"/>
        <w:spacing w:before="0" w:beforeAutospacing="0" w:after="0" w:afterAutospacing="0"/>
        <w:jc w:val="center"/>
        <w:rPr>
          <w:rFonts w:ascii="Arial" w:hAnsi="Arial" w:cs="Arial"/>
        </w:rPr>
      </w:pPr>
      <w:r w:rsidRPr="00263F2B">
        <w:rPr>
          <w:rFonts w:ascii="Arial" w:hAnsi="Arial" w:cs="Arial"/>
          <w:lang w:val="tt"/>
        </w:rPr>
        <w:br/>
      </w:r>
      <w:bookmarkStart w:id="4" w:name="P0061"/>
      <w:bookmarkEnd w:id="4"/>
      <w:r w:rsidRPr="00263F2B">
        <w:rPr>
          <w:rFonts w:ascii="Arial" w:hAnsi="Arial" w:cs="Arial"/>
          <w:lang w:val="tt"/>
        </w:rPr>
        <w:t>6. Аукцион уздыру турында хәбәр</w:t>
      </w:r>
      <w:r w:rsidR="00AE09D4">
        <w:rPr>
          <w:rFonts w:ascii="Arial" w:hAnsi="Arial" w:cs="Arial"/>
          <w:lang w:val="tt"/>
        </w:rPr>
        <w:t>на</w:t>
      </w:r>
      <w:r w:rsidRPr="00263F2B">
        <w:rPr>
          <w:rFonts w:ascii="Arial" w:hAnsi="Arial" w:cs="Arial"/>
          <w:lang w:val="tt"/>
        </w:rPr>
        <w:t>мә</w:t>
      </w:r>
    </w:p>
    <w:p w14:paraId="78FD5D94" w14:textId="77777777" w:rsidR="00D848B3" w:rsidRPr="00263F2B" w:rsidRDefault="00D848B3" w:rsidP="00253B15">
      <w:pPr>
        <w:pStyle w:val="formattext"/>
        <w:spacing w:before="0" w:beforeAutospacing="0" w:after="0" w:afterAutospacing="0"/>
        <w:jc w:val="both"/>
        <w:rPr>
          <w:rFonts w:ascii="Arial" w:hAnsi="Arial" w:cs="Arial"/>
        </w:rPr>
      </w:pPr>
    </w:p>
    <w:p w14:paraId="2AFBF22D"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xml:space="preserve">6.1. Аукцион уздыру турында хәбәрләмә электрон мәйданчыкта, электрон аукционны әзерләү һәм уздыру хезмәтләрен күрсәтү турында килешү төзелгән </w:t>
      </w:r>
      <w:r w:rsidRPr="00263F2B">
        <w:rPr>
          <w:rFonts w:ascii="Arial" w:hAnsi="Arial" w:cs="Arial"/>
          <w:lang w:val="tt"/>
        </w:rPr>
        <w:t>мәйданчыкта, аукцион уздыру датасына кадәр кимендә 30 көн кала бастырылырга тиеш.</w:t>
      </w:r>
    </w:p>
    <w:p w14:paraId="1E86621F"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6.2. Аукцион уздыру турында хәбәрләмә түбәндәге мәҗбүри мәгълүматларны үз эченә алырга тиеш:</w:t>
      </w:r>
    </w:p>
    <w:p w14:paraId="246EF476"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аукцион уздыру формасы турында;</w:t>
      </w:r>
    </w:p>
    <w:p w14:paraId="4FA52B5B"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xml:space="preserve">- аукционны оештыручының исеме, урнашкан урыны </w:t>
      </w:r>
      <w:r w:rsidRPr="00263F2B">
        <w:rPr>
          <w:rFonts w:ascii="Arial" w:hAnsi="Arial" w:cs="Arial"/>
          <w:lang w:val="tt"/>
        </w:rPr>
        <w:t>һәм контакт телефоны номеры турында;</w:t>
      </w:r>
    </w:p>
    <w:p w14:paraId="0E7D2FC2"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гариза бирүчеләргә карата таләпләр турында;</w:t>
      </w:r>
    </w:p>
    <w:p w14:paraId="739DD5F4"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аукцион предметы - лот (лотлар) турында, НТО төре һәм мәйданы, урнаштыру урыны һәм вакыты, лот(лар)ның башлангыч (минималь) бәясе турында мәгълүматны үз эченә ала;</w:t>
      </w:r>
    </w:p>
    <w:p w14:paraId="0925DF7D"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булга</w:t>
      </w:r>
      <w:r w:rsidRPr="00263F2B">
        <w:rPr>
          <w:rFonts w:ascii="Arial" w:hAnsi="Arial" w:cs="Arial"/>
          <w:lang w:val="tt"/>
        </w:rPr>
        <w:t>н йөкләмәләр турында (әгәр бар икән);</w:t>
      </w:r>
    </w:p>
    <w:p w14:paraId="0CFB7CFB"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гаризаның эчтәлегенә, формасына, рәсмиләштерүгә һәм составына карата таләпләр турында;</w:t>
      </w:r>
    </w:p>
    <w:p w14:paraId="26F65000"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гаризаны тәэмин итү күләменә, аны кертү вакыты һәм тәртибенә карата;</w:t>
      </w:r>
    </w:p>
    <w:p w14:paraId="5267C6EC"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гаризаларны кабул итә башлау һәм тәмамлау датасы һәм вак</w:t>
      </w:r>
      <w:r w:rsidRPr="00263F2B">
        <w:rPr>
          <w:rFonts w:ascii="Arial" w:hAnsi="Arial" w:cs="Arial"/>
          <w:lang w:val="tt"/>
        </w:rPr>
        <w:t>ыты турында;</w:t>
      </w:r>
    </w:p>
    <w:p w14:paraId="72472B0A"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гаризаларны карау башлану һәм тәмамлану датасы һәм вакыты турында;</w:t>
      </w:r>
    </w:p>
    <w:p w14:paraId="2F4B20A2"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аукционда катнашу өчен гаризаларны кире алу һәм аларга үзгәрешләр кертү тәртибе һәм вакыты турында;</w:t>
      </w:r>
    </w:p>
    <w:p w14:paraId="702FC662"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электрон аукцион уздыру һәм аның нәтиҗәләрен чыгару датасы, вакыты, ур</w:t>
      </w:r>
      <w:r w:rsidRPr="00263F2B">
        <w:rPr>
          <w:rFonts w:ascii="Arial" w:hAnsi="Arial" w:cs="Arial"/>
          <w:lang w:val="tt"/>
        </w:rPr>
        <w:t>ыны һәм тәртибе турында;</w:t>
      </w:r>
    </w:p>
    <w:p w14:paraId="73DA8E24"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аукцион документлары белән танышу тәртибе турында;</w:t>
      </w:r>
    </w:p>
    <w:p w14:paraId="228BF4B0"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аукционны откан затны билгеләү тәртибе турында;</w:t>
      </w:r>
    </w:p>
    <w:p w14:paraId="6E36D648"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электрон аукцион уздырганнан соң килешү төзү вакыты турында;</w:t>
      </w:r>
    </w:p>
    <w:p w14:paraId="48C779E6"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НТО урнаштыру хокукы буенча килешүне түләү вакыты турында.</w:t>
      </w:r>
    </w:p>
    <w:p w14:paraId="279C3C35"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6.3.</w:t>
      </w:r>
      <w:r w:rsidRPr="00263F2B">
        <w:rPr>
          <w:rFonts w:ascii="Arial" w:hAnsi="Arial" w:cs="Arial"/>
          <w:lang w:val="tt"/>
        </w:rPr>
        <w:t xml:space="preserve"> Аукцион оештыручы бастырылган мәгълүматның дөреслеге өчен җаваплы.</w:t>
      </w:r>
    </w:p>
    <w:p w14:paraId="2FBE73F4" w14:textId="77777777" w:rsidR="00D848B3" w:rsidRPr="00263F2B" w:rsidRDefault="003F0168" w:rsidP="00253B15">
      <w:pPr>
        <w:pStyle w:val="formattext"/>
        <w:spacing w:before="0" w:beforeAutospacing="0" w:after="0" w:afterAutospacing="0"/>
        <w:jc w:val="center"/>
        <w:rPr>
          <w:rFonts w:ascii="Arial" w:hAnsi="Arial" w:cs="Arial"/>
        </w:rPr>
      </w:pPr>
      <w:r w:rsidRPr="00263F2B">
        <w:rPr>
          <w:rFonts w:ascii="Arial" w:hAnsi="Arial" w:cs="Arial"/>
          <w:lang w:val="tt"/>
        </w:rPr>
        <w:br/>
      </w:r>
      <w:bookmarkStart w:id="5" w:name="P0075"/>
      <w:bookmarkEnd w:id="5"/>
      <w:r w:rsidRPr="00263F2B">
        <w:rPr>
          <w:rFonts w:ascii="Arial" w:hAnsi="Arial" w:cs="Arial"/>
          <w:lang w:val="tt"/>
        </w:rPr>
        <w:t>7. Аукцион турында документлар</w:t>
      </w:r>
    </w:p>
    <w:p w14:paraId="3873220C" w14:textId="77777777" w:rsidR="00D848B3" w:rsidRPr="00263F2B" w:rsidRDefault="00D848B3" w:rsidP="00253B15">
      <w:pPr>
        <w:pStyle w:val="formattext"/>
        <w:spacing w:before="0" w:beforeAutospacing="0" w:after="0" w:afterAutospacing="0"/>
        <w:jc w:val="both"/>
        <w:rPr>
          <w:rFonts w:ascii="Arial" w:hAnsi="Arial" w:cs="Arial"/>
        </w:rPr>
      </w:pPr>
    </w:p>
    <w:p w14:paraId="33EDE7FF"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7.1. Аукцион турында документлар составына керә:</w:t>
      </w:r>
    </w:p>
    <w:p w14:paraId="48E9FFF9"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аукцион үткәрү турында белдерүдә күрсәтелгән мәгълүмат;</w:t>
      </w:r>
    </w:p>
    <w:p w14:paraId="540DC13B"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аукционда катнашуга гариза формасы;</w:t>
      </w:r>
    </w:p>
    <w:p w14:paraId="2EBAE31B"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аукционд</w:t>
      </w:r>
      <w:r w:rsidRPr="00263F2B">
        <w:rPr>
          <w:rFonts w:ascii="Arial" w:hAnsi="Arial" w:cs="Arial"/>
          <w:lang w:val="tt"/>
        </w:rPr>
        <w:t>а катнашуга гаризага кушылган документлар исемлеге;</w:t>
      </w:r>
    </w:p>
    <w:p w14:paraId="52A74126"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НТО урнаштыру хокукы буенча килешү проекты;</w:t>
      </w:r>
    </w:p>
    <w:p w14:paraId="757B2D70"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аукционны оештыру һәм үткәрү өчен кирәкле башка мәгълүмат.</w:t>
      </w:r>
    </w:p>
    <w:p w14:paraId="118B0B57"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lastRenderedPageBreak/>
        <w:t>7.2. Аукцион турында документларны аңлату:</w:t>
      </w:r>
    </w:p>
    <w:p w14:paraId="1E3EC094"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 xml:space="preserve">- аукцион үткәрү өчен билгеләнгән электрон </w:t>
      </w:r>
      <w:r w:rsidRPr="00263F2B">
        <w:rPr>
          <w:rFonts w:ascii="Arial" w:hAnsi="Arial" w:cs="Arial"/>
          <w:lang w:val="tt"/>
        </w:rPr>
        <w:t xml:space="preserve">мәйданчыкта теркәлгән теләсә кайсы кызыксынган зат аукцион турында документларның нигезләмәләрен аңлату өчен электрон мәйданчык адресына сорау җибәрергә хокуклы. Бу очракта кызыксынган зат бер аукционга карата аукцион турында документларның нигезләмәләрен </w:t>
      </w:r>
      <w:r w:rsidRPr="00263F2B">
        <w:rPr>
          <w:rFonts w:ascii="Arial" w:hAnsi="Arial" w:cs="Arial"/>
          <w:lang w:val="tt"/>
        </w:rPr>
        <w:t>аңлату өчен 3 (өч) сораудан артык җибәрә алмый. Күрсәтелгән сорау килгәннән соң 1 (бер) сәгать эчендә электрон мәйданчык операторы сорауны аукцион оештыручыга җибәрә.</w:t>
      </w:r>
    </w:p>
    <w:p w14:paraId="686EBB8A"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 электрон мәйданчык операторыннан сорау килгәннән соң 5 (биш) эш көне эчендә аукцион оеш</w:t>
      </w:r>
      <w:r w:rsidRPr="00263F2B">
        <w:rPr>
          <w:rFonts w:ascii="Arial" w:hAnsi="Arial" w:cs="Arial"/>
          <w:lang w:val="tt"/>
        </w:rPr>
        <w:t>тыручы сорау предметын күрсәтеп, ләкин мөрәҗәгать иткән затны күрсәтмичә, электрон мәйданчык сайтында аукцион турында документларның нигезләмәләрен аңлатуны урнаштыра, әгәр дә бу сорау аукцион оештыручыга аукционда катнашуга гаризалар тапшыру тәмамланган к</w:t>
      </w:r>
      <w:r w:rsidRPr="00263F2B">
        <w:rPr>
          <w:rFonts w:ascii="Arial" w:hAnsi="Arial" w:cs="Arial"/>
          <w:lang w:val="tt"/>
        </w:rPr>
        <w:t>өннән 3 (өч) эш көненнән дә соңга калмыйча килгән булса.</w:t>
      </w:r>
    </w:p>
    <w:p w14:paraId="7B1D8BCC"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 аукцион турында документларның нигезләмәләрен аңлату аның асылын үзгәртмәскә тиеш.</w:t>
      </w:r>
    </w:p>
    <w:p w14:paraId="37891C2D"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7.3. Аукцион документларына үзгәрешләр кертү:</w:t>
      </w:r>
    </w:p>
    <w:p w14:paraId="220AC8FC"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7.3.1. Аукцион оештыручысы үз инициативасы буенча яки аукцион докуме</w:t>
      </w:r>
      <w:r w:rsidRPr="00263F2B">
        <w:rPr>
          <w:rFonts w:ascii="Arial" w:hAnsi="Arial" w:cs="Arial"/>
          <w:lang w:val="tt"/>
        </w:rPr>
        <w:t>нтларының нигезләмәләрен аңлату турында килгән сорау буенча аукцион үткәрү турында белдерүгә һәм аукцион документларына үзгәрешләр кертү турында карар кабул итәргә хокуклы, ләкин аукцион үткәрү датасына кадәр 5 көннән дә соңга калмыйча. Аукцион предметын ү</w:t>
      </w:r>
      <w:r w:rsidRPr="00263F2B">
        <w:rPr>
          <w:rFonts w:ascii="Arial" w:hAnsi="Arial" w:cs="Arial"/>
          <w:lang w:val="tt"/>
        </w:rPr>
        <w:t>згәртү рөхсәт ителми.</w:t>
      </w:r>
    </w:p>
    <w:p w14:paraId="12CD2ED6"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7.3.2. Аукцион үткәрү турында белдерүгә һәм аукцион документларына үзгәрешләр кертү турында карар кабул ителгәннән соң 1 (бер) эш көне эчендә әлеге үзгәрешләр аукцион оештыручысы тарафыннан электрон мәйданчыкта урнаштырыла. Шул ук вак</w:t>
      </w:r>
      <w:r w:rsidRPr="00263F2B">
        <w:rPr>
          <w:rFonts w:ascii="Arial" w:hAnsi="Arial" w:cs="Arial"/>
          <w:lang w:val="tt"/>
        </w:rPr>
        <w:t>ытта аукционда катнашу өчен гаризалар тапшыру вакыты озайтылырга тиеш, шулай итеп, әлеге үзгәрешләр урнаштырылган көннән башлап аукционда катнашу өчен гаризалар тапшыру вакыты тәмамланган көнгә кадәр бу вакыт 15 көннән дә ким булмаска тиеш.</w:t>
      </w:r>
    </w:p>
    <w:p w14:paraId="648A7F90"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7.3.3. Кызыксын</w:t>
      </w:r>
      <w:r w:rsidRPr="00263F2B">
        <w:rPr>
          <w:rFonts w:ascii="Arial" w:hAnsi="Arial" w:cs="Arial"/>
          <w:lang w:val="tt"/>
        </w:rPr>
        <w:t>ган затлар аукцион үткәрү турында белдерүгә һәм аукцион документларына кертелгән үзгәрешләрне, электрон мәйданчыкта урнаштырылган үзгәрешләрне мөстәкыйль рәвештә күзәтеп баралар. Аукцион оештыручысы җаваплылык тотмый, әгәр кызыксынган зат аукцион үткәрү ту</w:t>
      </w:r>
      <w:r w:rsidRPr="00263F2B">
        <w:rPr>
          <w:rFonts w:ascii="Arial" w:hAnsi="Arial" w:cs="Arial"/>
          <w:lang w:val="tt"/>
        </w:rPr>
        <w:t>рында белдерүгә һәм аукцион документларына кертелгән үзгәрешләр белән танышмаган булса, тиешенчә урнаштырылган һәм бастырылган үзгәрешләр белән.</w:t>
      </w:r>
    </w:p>
    <w:p w14:paraId="304C9D84"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7.4. Әгәр дә законда яки сәүдә үткәрү турында хәбәрнамәдә башкача каралмаган булса, ачык сәүдәне оештыручы, хәб</w:t>
      </w:r>
      <w:r w:rsidRPr="00263F2B">
        <w:rPr>
          <w:rFonts w:ascii="Arial" w:hAnsi="Arial" w:cs="Arial"/>
          <w:lang w:val="tt"/>
        </w:rPr>
        <w:t>әрнамә бастырганнан соң, аукцион үткәрүдән баш тартырга хокуклы, ләкин аның үткәрү датасына өч көннән дә соңга калмыйча, аукцион үткәрүдән баш тарту турында мәгълүматны (хәбәрнамәне) электрон мәйданчыкта урнаштырып.</w:t>
      </w:r>
    </w:p>
    <w:p w14:paraId="0643A181" w14:textId="77777777" w:rsidR="00D848B3" w:rsidRPr="00AE09D4" w:rsidRDefault="003F0168" w:rsidP="00253B15">
      <w:pPr>
        <w:pStyle w:val="formattext"/>
        <w:spacing w:before="0" w:beforeAutospacing="0" w:after="0" w:afterAutospacing="0"/>
        <w:jc w:val="center"/>
        <w:rPr>
          <w:rFonts w:ascii="Arial" w:hAnsi="Arial" w:cs="Arial"/>
          <w:lang w:val="tt"/>
        </w:rPr>
      </w:pPr>
      <w:r w:rsidRPr="00263F2B">
        <w:rPr>
          <w:rFonts w:ascii="Arial" w:hAnsi="Arial" w:cs="Arial"/>
          <w:lang w:val="tt"/>
        </w:rPr>
        <w:br/>
      </w:r>
      <w:bookmarkStart w:id="6" w:name="P0086"/>
      <w:bookmarkEnd w:id="6"/>
      <w:r w:rsidRPr="00263F2B">
        <w:rPr>
          <w:rFonts w:ascii="Arial" w:hAnsi="Arial" w:cs="Arial"/>
          <w:lang w:val="tt"/>
        </w:rPr>
        <w:t>8. Аукционда катнашу өчен гаризалар бир</w:t>
      </w:r>
      <w:r w:rsidRPr="00263F2B">
        <w:rPr>
          <w:rFonts w:ascii="Arial" w:hAnsi="Arial" w:cs="Arial"/>
          <w:lang w:val="tt"/>
        </w:rPr>
        <w:t>ү</w:t>
      </w:r>
    </w:p>
    <w:p w14:paraId="6B978F74" w14:textId="77777777" w:rsidR="00D848B3" w:rsidRPr="00AE09D4" w:rsidRDefault="00D848B3" w:rsidP="00253B15">
      <w:pPr>
        <w:pStyle w:val="formattext"/>
        <w:spacing w:before="0" w:beforeAutospacing="0" w:after="0" w:afterAutospacing="0"/>
        <w:jc w:val="both"/>
        <w:rPr>
          <w:rFonts w:ascii="Arial" w:hAnsi="Arial" w:cs="Arial"/>
          <w:lang w:val="tt"/>
        </w:rPr>
      </w:pPr>
    </w:p>
    <w:p w14:paraId="30673AD2"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8.1. Гаризалар бирү бердәм мәгълүмат системасында теркәлгән һәм электрон мәйданчыкта аккредитацияләнгән затлар тарафыннан гына башкарыла. Электрон аукционда катнашу, электрон аукционнарда катнашуны тәэмин итү өчен операцияләр үткәрү өчен ачылган исәптә,</w:t>
      </w:r>
      <w:r w:rsidRPr="00263F2B">
        <w:rPr>
          <w:rFonts w:ascii="Arial" w:hAnsi="Arial" w:cs="Arial"/>
          <w:lang w:val="tt"/>
        </w:rPr>
        <w:t xml:space="preserve"> гариза бирүче тарафыннан бирелгән гаризаларны тәэмин итү өчен җитәрлек акча булган очракта мөмкин.</w:t>
      </w:r>
    </w:p>
    <w:p w14:paraId="03485080"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 xml:space="preserve">8.2. Гариза гариза бирүче тарафыннан ике өлештә һәм һәр лотка карата аукцион документлары белән билгеләнгән форма һәм срокларда бирелә. Гаризаның һәр өлеше </w:t>
      </w:r>
      <w:r w:rsidRPr="00263F2B">
        <w:rPr>
          <w:rFonts w:ascii="Arial" w:hAnsi="Arial" w:cs="Arial"/>
          <w:lang w:val="tt"/>
        </w:rPr>
        <w:t>электрон санлы имза белән имзалана, гаризаның ике өлеше дә берьюлы бирелә.</w:t>
      </w:r>
    </w:p>
    <w:p w14:paraId="0844F98C"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lastRenderedPageBreak/>
        <w:t>8.3. Гаризаның беренче өлешендә түбәндәгеләр булырга тиеш:</w:t>
      </w:r>
    </w:p>
    <w:p w14:paraId="5926286E"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xml:space="preserve">- аукцион документлары нигезендә Лениногорск муниципаль районы территориясендә стационар булмаган объектны </w:t>
      </w:r>
      <w:r w:rsidRPr="00263F2B">
        <w:rPr>
          <w:rFonts w:ascii="Arial" w:hAnsi="Arial" w:cs="Arial"/>
          <w:lang w:val="tt"/>
        </w:rPr>
        <w:t>урнаштыру хокукын сатып алуга ризалык;</w:t>
      </w:r>
    </w:p>
    <w:p w14:paraId="27E9FA1E"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электрон аукцион уздыру датасы һәм электрон аукцион номеры турында мәгълүмат.</w:t>
      </w:r>
    </w:p>
    <w:p w14:paraId="562D063F"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8.4. Гаризаның икенче өлешендә түбәндәгеләр булырга тиеш:</w:t>
      </w:r>
    </w:p>
    <w:p w14:paraId="18558551"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юридик затның исемен һәм урнашкан урынын яки физик затның, шәхси эшмәкәрнең ф</w:t>
      </w:r>
      <w:r w:rsidRPr="00263F2B">
        <w:rPr>
          <w:rFonts w:ascii="Arial" w:hAnsi="Arial" w:cs="Arial"/>
          <w:lang w:val="tt"/>
        </w:rPr>
        <w:t>амилиясен, исемен, атасының исемен (булган очракта) һәм яшәү урынын, почта адресын, гариза бирүченең салым түләүче идентификацион номерын (ИНН), гаризаны тәэмин итүне кире кайтару һәм (яки) килешү төзү өчен банк реквизитларын, контакт телефоны номерын, фак</w:t>
      </w:r>
      <w:r w:rsidRPr="00263F2B">
        <w:rPr>
          <w:rFonts w:ascii="Arial" w:hAnsi="Arial" w:cs="Arial"/>
          <w:lang w:val="tt"/>
        </w:rPr>
        <w:t>с, электрон почта адресын, килешүне имзалау өчен вәкаләтле затның фамилиясен, исемен, атасының исемен һәм вазифасын, кече һәм урта эшмәкәрлек субъектлары арасында электрон аукцион үткәргәндә - гариза бирүченең күрсәтелгән категориягә каравын раслаучы мәгъл</w:t>
      </w:r>
      <w:r w:rsidRPr="00263F2B">
        <w:rPr>
          <w:rFonts w:ascii="Arial" w:hAnsi="Arial" w:cs="Arial"/>
          <w:lang w:val="tt"/>
        </w:rPr>
        <w:t>үматлар;</w:t>
      </w:r>
    </w:p>
    <w:p w14:paraId="23E83384"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паспортның барлык мәгълүматлы битләренең күчермәләре (физик затлар һәм шәхси эшмәкәрләр өчен);</w:t>
      </w:r>
    </w:p>
    <w:p w14:paraId="1E0D268C"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 xml:space="preserve">- гариза бирүче исеменнән гамәлләр башкару өчен затның вәкаләтләрен раслаучы документның күчермәсе - юридик зат (билгеләү яки сайлау турында карарның </w:t>
      </w:r>
      <w:r w:rsidRPr="00263F2B">
        <w:rPr>
          <w:rFonts w:ascii="Arial" w:hAnsi="Arial" w:cs="Arial"/>
          <w:lang w:val="tt"/>
        </w:rPr>
        <w:t>күчермәсе яки физик затны вазыйфага билгеләү турында боерык, аның нигезендә мондый физик зат катнашучы исеменнән ышанычсыз гамәлләр башкару хокукына ия (алга таба - җитәкче). Катнашучы исеменнән башка зат гамәл кыла икән, гариза шулай ук гариза бирүче исем</w:t>
      </w:r>
      <w:r w:rsidRPr="00263F2B">
        <w:rPr>
          <w:rFonts w:ascii="Arial" w:hAnsi="Arial" w:cs="Arial"/>
          <w:lang w:val="tt"/>
        </w:rPr>
        <w:t xml:space="preserve">еннән гамәлләр башкару өчен ышаныч кәгазенең күчермәсен, гариза бирүченең мөһере белән расланган һәм гариза бирүченең җитәкчесе (юридик затлар өчен) яки бу җитәкче тарафыннан вәкаләтле зат тарафыннан имзаланган булырга тиеш. Әгәр күрсәтелгән ышаныч кәгазе </w:t>
      </w:r>
      <w:r w:rsidRPr="00263F2B">
        <w:rPr>
          <w:rFonts w:ascii="Arial" w:hAnsi="Arial" w:cs="Arial"/>
          <w:lang w:val="tt"/>
        </w:rPr>
        <w:t>гариза бирүченең җитәкчесе тарафыннан вәкаләтле зат тарафыннан имзаланган булса, гариза шулай ук мондый затның вәкаләтләрен раслаучы документның күчермәсен үз эченә алырга тиеш. Гариза бирүче - физик зат яки шәхси эшмәкәр исеменнән гамәлләр башкару өчен за</w:t>
      </w:r>
      <w:r w:rsidRPr="00263F2B">
        <w:rPr>
          <w:rFonts w:ascii="Arial" w:hAnsi="Arial" w:cs="Arial"/>
          <w:lang w:val="tt"/>
        </w:rPr>
        <w:t>тның вәкаләтләрен раслаучы документның күчермәсе (нотариаль расланган ышаныч кәгазенең күчермәсе);</w:t>
      </w:r>
    </w:p>
    <w:p w14:paraId="798C894B"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 аукцион документларында күрсәтелгән стационар булмаган объектны урнаштырганда мәҗбүри булган шартларны үтәүгә ризалык;</w:t>
      </w:r>
    </w:p>
    <w:p w14:paraId="1F7C0A8B"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 шәхси мәгълүматларны эшкәртүгә риз</w:t>
      </w:r>
      <w:r w:rsidRPr="00263F2B">
        <w:rPr>
          <w:rFonts w:ascii="Arial" w:hAnsi="Arial" w:cs="Arial"/>
          <w:lang w:val="tt"/>
        </w:rPr>
        <w:t>алык.</w:t>
      </w:r>
    </w:p>
    <w:p w14:paraId="74AD398E"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8.5. Гариза керү электрон аукционда катнашуны тәэмин итү буенча операцияләр үткәрү өчен ачылган гариза бирүченең счеты буенча операцияләрне чикләү турында йөкләмә булып тора, гаризаны тәэмин итү күләмендә акча мәсьәләсендә.</w:t>
      </w:r>
    </w:p>
    <w:p w14:paraId="3485EC3B"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xml:space="preserve">8.6. Электрон </w:t>
      </w:r>
      <w:r w:rsidRPr="00263F2B">
        <w:rPr>
          <w:rFonts w:ascii="Arial" w:hAnsi="Arial" w:cs="Arial"/>
          <w:lang w:val="tt"/>
        </w:rPr>
        <w:t>мәйданчык операторы түбәндәге очракларда гаризаны кабул итүдән баш тарта:</w:t>
      </w:r>
    </w:p>
    <w:p w14:paraId="10C45FCA"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электрон документ әйләнеше таләпләрен бозып гариза бирү;</w:t>
      </w:r>
    </w:p>
    <w:p w14:paraId="589B7F61"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xml:space="preserve">- электрон аукционнарда катнашуда тәэмин итү операцияләрен уздыру өчен ачык булган счетта гариза бирүченең, гариза биргән, </w:t>
      </w:r>
      <w:r w:rsidRPr="00263F2B">
        <w:rPr>
          <w:rFonts w:ascii="Arial" w:hAnsi="Arial" w:cs="Arial"/>
          <w:lang w:val="tt"/>
        </w:rPr>
        <w:t>акча средстволары булмау;</w:t>
      </w:r>
    </w:p>
    <w:p w14:paraId="60729284"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бер үк лотка карата бер гариза бирүче тарафыннан ике һәм аннан күбрәк гариза бирү, әгәр дә алдан бирелгән гаризалар гариза бирүче тарафыннан кире алынмаган булса. Бу очракта гариза бирүчегә әлеге лотка карата бирелгән барлык гар</w:t>
      </w:r>
      <w:r w:rsidRPr="00263F2B">
        <w:rPr>
          <w:rFonts w:ascii="Arial" w:hAnsi="Arial" w:cs="Arial"/>
          <w:lang w:val="tt"/>
        </w:rPr>
        <w:t>изалар кире кайтарыла;</w:t>
      </w:r>
    </w:p>
    <w:p w14:paraId="266BA979"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гаризалар бирү вакыты тәмамланганнан соң гариза алу;</w:t>
      </w:r>
    </w:p>
    <w:p w14:paraId="0B51406E"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аккредитация кагыйдәләрен бозып гариза алу.</w:t>
      </w:r>
    </w:p>
    <w:p w14:paraId="47217BA6"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Электрон аукционда катнашудан гариза бирүчегә баш тарту өчен күрсәтелгән нигезләр исемлеге тулы булып тора.</w:t>
      </w:r>
    </w:p>
    <w:p w14:paraId="6A917847"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lastRenderedPageBreak/>
        <w:t>8.7. Гариза бирүче гариз</w:t>
      </w:r>
      <w:r w:rsidRPr="00263F2B">
        <w:rPr>
          <w:rFonts w:ascii="Arial" w:hAnsi="Arial" w:cs="Arial"/>
          <w:lang w:val="tt"/>
        </w:rPr>
        <w:t>аны кабул итү тәмамланган көнгә кадәр теләсә кайсы вакытта кире алырга хокуклы.</w:t>
      </w:r>
    </w:p>
    <w:p w14:paraId="69C027FD"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8.8. Гариза бирү электрон аукционда катнашкан өчен түләү сыйфатында, электрон аукцион йомгаклары буенча җиңүче дип танылган һәм аңа шартнамә төзү хокукы бирелгән очракта, элект</w:t>
      </w:r>
      <w:r w:rsidRPr="00263F2B">
        <w:rPr>
          <w:rFonts w:ascii="Arial" w:hAnsi="Arial" w:cs="Arial"/>
          <w:lang w:val="tt"/>
        </w:rPr>
        <w:t>рон аукционда катнашуны тәэмин итү буенча операцияләр уздыру өчен ачык булган счеттагы акчаларны тотуга гариза бирүченең ризалыгы булып тора.</w:t>
      </w:r>
    </w:p>
    <w:p w14:paraId="0BCAF9D8"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8.9. ЭП операторы гариза биргән гариза бирүчеләр турында мәгълүматларның конфиденциальлеген аукционны оештыручы ад</w:t>
      </w:r>
      <w:r w:rsidRPr="00263F2B">
        <w:rPr>
          <w:rFonts w:ascii="Arial" w:hAnsi="Arial" w:cs="Arial"/>
          <w:lang w:val="tt"/>
        </w:rPr>
        <w:t>ресына гаризаларның икенче өлешләрен карауга җибәргәнгә кадәр барлык яклар белән үзара бәйләнештә тәэмин итә.</w:t>
      </w:r>
    </w:p>
    <w:p w14:paraId="04DF7A49"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8.10. Гаризалар тапшыру вакыты тәмамланганнан соң бер генә гариза бирелгән яисә бер генә гариза да бирелмәгән очракта, электрон аукцион узмаган ди</w:t>
      </w:r>
      <w:r w:rsidRPr="00263F2B">
        <w:rPr>
          <w:rFonts w:ascii="Arial" w:hAnsi="Arial" w:cs="Arial"/>
          <w:lang w:val="tt"/>
        </w:rPr>
        <w:t>п таныла.</w:t>
      </w:r>
    </w:p>
    <w:p w14:paraId="0C62F972"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8.11. Гаризалар тапшыру, аларны кире алу һәм кире кайтару нәтиҗәләре буенча электрон аукцион гаризалары реестрында бер гариза булса, гаризаның беренче өлеше турындагы белешмәләр белән бергә гаризаның икенче өлеше карап тикшерүгә җибәрелә.</w:t>
      </w:r>
    </w:p>
    <w:p w14:paraId="4C08435C" w14:textId="77777777" w:rsidR="00D848B3" w:rsidRPr="00263F2B" w:rsidRDefault="003F0168" w:rsidP="00253B15">
      <w:pPr>
        <w:pStyle w:val="formattext"/>
        <w:spacing w:before="0" w:beforeAutospacing="0" w:after="0" w:afterAutospacing="0"/>
        <w:jc w:val="center"/>
        <w:rPr>
          <w:rFonts w:ascii="Arial" w:hAnsi="Arial" w:cs="Arial"/>
        </w:rPr>
      </w:pPr>
      <w:r w:rsidRPr="00263F2B">
        <w:rPr>
          <w:rFonts w:ascii="Arial" w:hAnsi="Arial" w:cs="Arial"/>
          <w:lang w:val="tt"/>
        </w:rPr>
        <w:br/>
      </w:r>
      <w:bookmarkStart w:id="7" w:name="P00A0"/>
      <w:bookmarkEnd w:id="7"/>
      <w:r w:rsidRPr="00263F2B">
        <w:rPr>
          <w:rFonts w:ascii="Arial" w:hAnsi="Arial" w:cs="Arial"/>
          <w:lang w:val="tt"/>
        </w:rPr>
        <w:t>9. Аук</w:t>
      </w:r>
      <w:r w:rsidRPr="00263F2B">
        <w:rPr>
          <w:rFonts w:ascii="Arial" w:hAnsi="Arial" w:cs="Arial"/>
          <w:lang w:val="tt"/>
        </w:rPr>
        <w:t>ционда катнашуга гаризаларны карау</w:t>
      </w:r>
    </w:p>
    <w:p w14:paraId="740CFC0E" w14:textId="77777777" w:rsidR="00D848B3" w:rsidRPr="00263F2B" w:rsidRDefault="00D848B3" w:rsidP="00253B15">
      <w:pPr>
        <w:pStyle w:val="formattext"/>
        <w:spacing w:before="0" w:beforeAutospacing="0" w:after="0" w:afterAutospacing="0"/>
        <w:jc w:val="both"/>
        <w:rPr>
          <w:rFonts w:ascii="Arial" w:hAnsi="Arial" w:cs="Arial"/>
        </w:rPr>
      </w:pPr>
    </w:p>
    <w:p w14:paraId="312EAAE9"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9.1. Электрон мәйданчык операторы аукционны оештыручыга аукционда катнашу өчен гаризаларның беренче өлешләрен гаризалар тапшыру вакыты тәмамланган көннән соңгы көннән дә соңга калмыйча җибәрә.</w:t>
      </w:r>
    </w:p>
    <w:p w14:paraId="665F7001"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9.2. Комиссия аукцион докум</w:t>
      </w:r>
      <w:r w:rsidRPr="00263F2B">
        <w:rPr>
          <w:rFonts w:ascii="Arial" w:hAnsi="Arial" w:cs="Arial"/>
          <w:lang w:val="tt"/>
        </w:rPr>
        <w:t>ентлары таләпләренә туры килү-килмәвен тикшерү өчен аукционда катнашу өчен гаризаларның беренче өлешләрен гаризалар тапшыру вакыты тәмамланган көннән соң 5 (биш) эш көненнән дә артык булмаган вакыт эчендә карый.</w:t>
      </w:r>
    </w:p>
    <w:p w14:paraId="7658BB83"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9.3. Гариза бирүче аукционда катнашуга түбән</w:t>
      </w:r>
      <w:r w:rsidRPr="00263F2B">
        <w:rPr>
          <w:rFonts w:ascii="Arial" w:hAnsi="Arial" w:cs="Arial"/>
          <w:lang w:val="tt"/>
        </w:rPr>
        <w:t>дәге очракларда кертелми:</w:t>
      </w:r>
    </w:p>
    <w:p w14:paraId="451E9909"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әлеге Тәртипнең 4.1, 4.2, 4.3 пунктлары таләпләренә туры килмәү;</w:t>
      </w:r>
    </w:p>
    <w:p w14:paraId="41E1BF44"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гаризаның беренче өлеше әлеге Тәртипнең 8.3 пункты таләпләренә туры килмәү;</w:t>
      </w:r>
    </w:p>
    <w:p w14:paraId="0C737B1C"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Комиссия тарафыннан заявитель тәкъдим иткән документларда дөрес булмаган мәгълүматл</w:t>
      </w:r>
      <w:r w:rsidRPr="00263F2B">
        <w:rPr>
          <w:rFonts w:ascii="Arial" w:hAnsi="Arial" w:cs="Arial"/>
          <w:lang w:val="tt"/>
        </w:rPr>
        <w:t>ар ачыклану.</w:t>
      </w:r>
    </w:p>
    <w:p w14:paraId="454687C3"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9.4. Аукционда катнашу өчен гаризаларның беренче өлешләрен карау нәтиҗәләре нигезендә Комиссия заявительләрне аукционда катнашуга кертү яки катнашуга кертмәү турында карар кабул итә.</w:t>
      </w:r>
    </w:p>
    <w:p w14:paraId="3DD30C39"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Заявка бирүчеләрне аукционда катнашу өчен кабул итү һәм алар</w:t>
      </w:r>
      <w:r w:rsidRPr="00263F2B">
        <w:rPr>
          <w:rFonts w:ascii="Arial" w:hAnsi="Arial" w:cs="Arial"/>
          <w:lang w:val="tt"/>
        </w:rPr>
        <w:t>ны аукционда катнашучы итеп тану турында Комиссия карары протоколга кертелә, анда аукционда катнашучы итеп танылган заявка бирүчеләрнең номерлары, шулай ук аукционда катнашу өчен кабул ителмәгән заявка бирүчеләрнең номерлары һәм мондый баш тартуның нигезлә</w:t>
      </w:r>
      <w:r w:rsidRPr="00263F2B">
        <w:rPr>
          <w:rFonts w:ascii="Arial" w:hAnsi="Arial" w:cs="Arial"/>
          <w:lang w:val="tt"/>
        </w:rPr>
        <w:t>ре күрсәтелгән барлык кабул ителгән гаризалар исемлеге китерелә.</w:t>
      </w:r>
    </w:p>
    <w:p w14:paraId="6488AC04"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9.5. Әгәр аукционда катнашу өчен гаризалар бирү вакыты тәмамлангач, аукционда катнашу өчен бары тик бер генә гариза бирелгән яки бер генә гариза бирелмәгән, шулай ук аукционда катнашу өчен га</w:t>
      </w:r>
      <w:r w:rsidRPr="00263F2B">
        <w:rPr>
          <w:rFonts w:ascii="Arial" w:hAnsi="Arial" w:cs="Arial"/>
          <w:lang w:val="tt"/>
        </w:rPr>
        <w:t>ризаларның беренче өлешләрен карау нәтиҗәләре нигезендә барлык заявка бирүчеләрне аукционда катнашуга кабул итмәү яки бары тик бер генә заявка бирүчене аукционда катнашучы итеп тану турында карар кабул ителгән очракта, аукцион үткәрелмәгән дип таныла.</w:t>
      </w:r>
    </w:p>
    <w:p w14:paraId="6A3BEFF7"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xml:space="preserve">9.6. Электрон мәйданчык операторына аукционда катнашу өчен гаризаларны карау протоколы кергәннән соң яки аукционны оештыручы тарафыннан электрон мәйданчыкта протокол урнаштырылганнан соң 1 (бер) сәгать эчендә электрон </w:t>
      </w:r>
      <w:r w:rsidRPr="00263F2B">
        <w:rPr>
          <w:rFonts w:ascii="Arial" w:hAnsi="Arial" w:cs="Arial"/>
          <w:lang w:val="tt"/>
        </w:rPr>
        <w:lastRenderedPageBreak/>
        <w:t>мәйданчык операторы заявка бирүчеләргә</w:t>
      </w:r>
      <w:r w:rsidRPr="00263F2B">
        <w:rPr>
          <w:rFonts w:ascii="Arial" w:hAnsi="Arial" w:cs="Arial"/>
          <w:lang w:val="tt"/>
        </w:rPr>
        <w:t xml:space="preserve"> аукционда катнашу өчен бирелгән заявка буенча кабул ителгән карар турында хәбәр җибәрә.</w:t>
      </w:r>
    </w:p>
    <w:p w14:paraId="1871C0C2"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9.7. Электрон мәйдан операторы аукционда катнашу өчен гаризаларны карау протоколы алынганнан соң 1 (бер) эш көне эчендә аукционда катнашуга кертелмәгән гариза бирүчелә</w:t>
      </w:r>
      <w:r w:rsidRPr="00263F2B">
        <w:rPr>
          <w:rFonts w:ascii="Arial" w:hAnsi="Arial" w:cs="Arial"/>
          <w:lang w:val="tt"/>
        </w:rPr>
        <w:t>рнең аукционда катнашуны тәэмин итү өчен исәп-хисап счетларындагы операцияләрне блоклауны туктата, әлеге аукционда катнашу өчен гариза тәэминаты күләмендә акча средстволарына карата.</w:t>
      </w:r>
    </w:p>
    <w:p w14:paraId="5EFC86C6"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9.8. Әгәр аукцион үткәрелмәгән дип табылса һәм бары тик бер генә гариза б</w:t>
      </w:r>
      <w:r w:rsidRPr="00263F2B">
        <w:rPr>
          <w:rFonts w:ascii="Arial" w:hAnsi="Arial" w:cs="Arial"/>
          <w:lang w:val="tt"/>
        </w:rPr>
        <w:t>ирүче аукционда катнашучы дип танылса, электрон мәйдан операторы аукционны оештыручыга аукционда катнашу өчен гаризаның икенче өлешен, аукцион документларында каралган документлар һәм мәгълүматларны үз эченә алган, электрон мәйданда гаризаларның беренче өл</w:t>
      </w:r>
      <w:r w:rsidRPr="00263F2B">
        <w:rPr>
          <w:rFonts w:ascii="Arial" w:hAnsi="Arial" w:cs="Arial"/>
          <w:lang w:val="tt"/>
        </w:rPr>
        <w:t>ешләрен карау протоколы урнаштырылганнан соң 1 (бер) сәгать эчендә җибәрә.</w:t>
      </w:r>
    </w:p>
    <w:p w14:paraId="18CB51E5"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9.9. Гаризаның икенче өлеше алынганнан соң 3 (өч) эш көне эчендә Комиссия гаризаның икенче өлешенең аукцион документлары таләпләренә туры килүен тикшерә.</w:t>
      </w:r>
    </w:p>
    <w:p w14:paraId="4B116A40"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Карау нәтиҗәләре буенча Ком</w:t>
      </w:r>
      <w:r w:rsidRPr="00263F2B">
        <w:rPr>
          <w:rFonts w:ascii="Arial" w:hAnsi="Arial" w:cs="Arial"/>
          <w:lang w:val="tt"/>
        </w:rPr>
        <w:t>иссия бердәнбер катнашучы гариза бирүчене аукцион җиңүчесе дип тану яки бердәнбер катнашучы гариза бирүчене аукционнан төшеп калучы дип тану, ә аукционны үткәрелмәгән дип тану турында карар кабул итә. Карар Комиссия утырышы протоколы рәвешендә рәсмиләштере</w:t>
      </w:r>
      <w:r w:rsidRPr="00263F2B">
        <w:rPr>
          <w:rFonts w:ascii="Arial" w:hAnsi="Arial" w:cs="Arial"/>
          <w:lang w:val="tt"/>
        </w:rPr>
        <w:t>лә һәм протоколга кул куелганнан соң 1 (бер) эш көне эчендә электрон мәйданда урнаштырыла.</w:t>
      </w:r>
    </w:p>
    <w:p w14:paraId="7625EB98"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9.10. Бердәнбер рөхсәт ителгән гариза бирүчене аукцион җиңүчесе дип тану турында карар кабул ителгән очракта, шундый карар кабул ителгәннән соң 5 (биш) эш көне эченд</w:t>
      </w:r>
      <w:r w:rsidRPr="00263F2B">
        <w:rPr>
          <w:rFonts w:ascii="Arial" w:hAnsi="Arial" w:cs="Arial"/>
          <w:lang w:val="tt"/>
        </w:rPr>
        <w:t>ә аукцион оештыручысы гариза бирүчегә электрон мәйданчык аша килешү проектын һәм килешү буенча түләү счетын җибәрә. Гариза бирүче килешү төзелгән көннән башлап 10 (ун) банк көне эчендә килешү буенча йөкләмәләрне үтәү өчен акчаларны килешүдә күрсәтелгән рек</w:t>
      </w:r>
      <w:r w:rsidRPr="00263F2B">
        <w:rPr>
          <w:rFonts w:ascii="Arial" w:hAnsi="Arial" w:cs="Arial"/>
          <w:lang w:val="tt"/>
        </w:rPr>
        <w:t>визитлар буенча күчереп, түләргә тиеш.</w:t>
      </w:r>
    </w:p>
    <w:p w14:paraId="27CC17F6" w14:textId="6C8A03B7" w:rsidR="00D848B3" w:rsidRPr="00AE09D4" w:rsidRDefault="003F0168" w:rsidP="00253B15">
      <w:pPr>
        <w:pStyle w:val="formattext"/>
        <w:spacing w:before="0" w:beforeAutospacing="0" w:after="0" w:afterAutospacing="0"/>
        <w:jc w:val="center"/>
        <w:rPr>
          <w:rFonts w:ascii="Arial" w:hAnsi="Arial" w:cs="Arial"/>
          <w:lang w:val="tt"/>
        </w:rPr>
      </w:pPr>
      <w:bookmarkStart w:id="8" w:name="P00B1"/>
      <w:bookmarkEnd w:id="8"/>
      <w:r w:rsidRPr="00263F2B">
        <w:rPr>
          <w:rFonts w:ascii="Arial" w:hAnsi="Arial" w:cs="Arial"/>
          <w:lang w:val="tt"/>
        </w:rPr>
        <w:t>10. Аукцион үткәрү тәртибе</w:t>
      </w:r>
    </w:p>
    <w:p w14:paraId="5BC00804" w14:textId="77777777" w:rsidR="00D848B3" w:rsidRPr="00AE09D4" w:rsidRDefault="00D848B3" w:rsidP="00253B15">
      <w:pPr>
        <w:pStyle w:val="formattext"/>
        <w:spacing w:before="0" w:beforeAutospacing="0" w:after="0" w:afterAutospacing="0"/>
        <w:jc w:val="both"/>
        <w:rPr>
          <w:rFonts w:ascii="Arial" w:hAnsi="Arial" w:cs="Arial"/>
          <w:lang w:val="tt"/>
        </w:rPr>
      </w:pPr>
    </w:p>
    <w:p w14:paraId="71005E83"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10.1. Электрон аукцион электрон мәйданчыкта мәгълүмат белдерүендә күрсәтелгән көнне үткәрелә. Электрон аукцион үткәрүнең башлану вакыты ЭП Операторы тарафыннан Мәскәү вакыты белән билгеләнә</w:t>
      </w:r>
      <w:r w:rsidRPr="00263F2B">
        <w:rPr>
          <w:rFonts w:ascii="Arial" w:hAnsi="Arial" w:cs="Arial"/>
          <w:lang w:val="tt"/>
        </w:rPr>
        <w:t>.</w:t>
      </w:r>
    </w:p>
    <w:p w14:paraId="3636B85C"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10.2. Электрон аукцион үткәрү вакыты башланганнан башлап катнашучы лот бәясе турында үз тәкъдимнәрен бирергә хокуклы.</w:t>
      </w:r>
    </w:p>
    <w:p w14:paraId="6C4B6322"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10.3. Электрон мәйданчыкта аукцион адымы лотның башлангыч (минималь) бәясеннән 5 (биш) процент тәшкил итә.</w:t>
      </w:r>
    </w:p>
    <w:p w14:paraId="2326F4A8"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10.4. Электрон аукцион уздыру</w:t>
      </w:r>
      <w:r w:rsidRPr="00263F2B">
        <w:rPr>
          <w:rFonts w:ascii="Arial" w:hAnsi="Arial" w:cs="Arial"/>
          <w:lang w:val="tt"/>
        </w:rPr>
        <w:t xml:space="preserve"> вакытында катнашучы тарафыннан бирелгән лот бәясе турындагы һәр тәкъдим электрон цифрлы имза белән имзалана.</w:t>
      </w:r>
    </w:p>
    <w:p w14:paraId="28849AB0"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10.5. Электрон аукцион уздырганда лот бәясе турындагы тәкъдим тиененә кадәр төгәл теркәлә.</w:t>
      </w:r>
    </w:p>
    <w:p w14:paraId="022F1A9F"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10.6. Электрон аукционда катнашучылар аукцион адымы зур</w:t>
      </w:r>
      <w:r w:rsidRPr="00263F2B">
        <w:rPr>
          <w:rFonts w:ascii="Arial" w:hAnsi="Arial" w:cs="Arial"/>
          <w:lang w:val="tt"/>
        </w:rPr>
        <w:t>лыгына агымдагы максималь тәкъдимне арттыруны күздә тоткан лот бәясе турында тәкъдимнәр бирәләр.</w:t>
      </w:r>
    </w:p>
    <w:p w14:paraId="641D0094"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10.7. Аукцион җиңүчесе дип лотның иң югары бәясен тәкъдим иткән катнашучы таныла.</w:t>
      </w:r>
    </w:p>
    <w:p w14:paraId="47AC1E29"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xml:space="preserve">10.8. Соңгы тәкъдимне кабул итү вакытыннан яки электрон аукцион </w:t>
      </w:r>
      <w:r w:rsidRPr="00263F2B">
        <w:rPr>
          <w:rFonts w:ascii="Arial" w:hAnsi="Arial" w:cs="Arial"/>
          <w:lang w:val="tt"/>
        </w:rPr>
        <w:t>башлану вакытыннан алып 10 (ун) минут эчендә лотның бәясе турында бер генә тәкъдим дә бирелмәгән очракта, әлеге лот буенча электрон аукцион автомат рәвештә төгәлләнә.</w:t>
      </w:r>
    </w:p>
    <w:p w14:paraId="310DE70F"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lastRenderedPageBreak/>
        <w:t>10.9. Электрон аукцион үткәрү беркетмәсе электрон аукцион тәмамланганнан соң 30 (утыз) ми</w:t>
      </w:r>
      <w:r w:rsidRPr="00263F2B">
        <w:rPr>
          <w:rFonts w:ascii="Arial" w:hAnsi="Arial" w:cs="Arial"/>
          <w:lang w:val="tt"/>
        </w:rPr>
        <w:t>нут дәвамында Оператор тарафыннан электрон мәйданчыкта урнаштырыла.</w:t>
      </w:r>
    </w:p>
    <w:p w14:paraId="7D65EDF5"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10.10. Электрон аукцион үткәрү беркетмәсендә түбәндәгеләр күрсәтелә: электрон мәйданчык адресы; электрон аукционның башлану һәм тәмамлану датасы, вакыты; лотның башлангыч (минималь) бәясе;</w:t>
      </w:r>
      <w:r w:rsidRPr="00263F2B">
        <w:rPr>
          <w:rFonts w:ascii="Arial" w:hAnsi="Arial" w:cs="Arial"/>
          <w:lang w:val="tt"/>
        </w:rPr>
        <w:t xml:space="preserve"> электрон аукционда катнашучылар тарафыннан ясалган һәм кимү тәртибендә урнаштырылган лот бәясе турында барлык максималь тәкъдимнәр, электрон аукционда катнашу өчен гаризаларга бирелгән тәртип номерлары белән бергә, әлеге тәкъдимнәрнең килү вакыты күрсәтел</w:t>
      </w:r>
      <w:r w:rsidRPr="00263F2B">
        <w:rPr>
          <w:rFonts w:ascii="Arial" w:hAnsi="Arial" w:cs="Arial"/>
          <w:lang w:val="tt"/>
        </w:rPr>
        <w:t>еп.</w:t>
      </w:r>
    </w:p>
    <w:p w14:paraId="4A66C318"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 xml:space="preserve">10.11. Электрон аукцион башланганнан соң 10 (ун) минут эчендә электрон аукционда катнашучыларның берсе дә лот бәясе турында тәкъдим ясамаса, электрон аукцион булмаган дип таныла. Күрсәтелгән вакыт тәмамланганнан соң 30 (утыз) минут эчендә ЭП Операторы </w:t>
      </w:r>
      <w:r w:rsidRPr="00263F2B">
        <w:rPr>
          <w:rFonts w:ascii="Arial" w:hAnsi="Arial" w:cs="Arial"/>
          <w:lang w:val="tt"/>
        </w:rPr>
        <w:t>электрон мәйданчыкта электрон аукционның булмаган дип танылуы турында протокол урнаштыра (электрон мәйданчык адресын, датасын, электрон аукционның башлану һәм тәмамлану вакытын, лот бәясен күрсәтеп) һәм аны аукцион Оештыручысына җибәрә.</w:t>
      </w:r>
    </w:p>
    <w:p w14:paraId="6357498E"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10.12. Комиссия аук</w:t>
      </w:r>
      <w:r w:rsidRPr="00263F2B">
        <w:rPr>
          <w:rFonts w:ascii="Arial" w:hAnsi="Arial" w:cs="Arial"/>
          <w:lang w:val="tt"/>
        </w:rPr>
        <w:t>ционда катнашу өчен гаризаларның икенче өлешләрен карый һәм аукцион документлары таләпләренә туры килү яки туры килмәү турында карар кабул итә, бу Порядокның 9.9. пунктында каралган вакыт эчендә.</w:t>
      </w:r>
    </w:p>
    <w:p w14:paraId="26ADC49F"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10.13. Гаризаларның икенче өлешләрен карау нәтиҗәләре буенча</w:t>
      </w:r>
      <w:r w:rsidRPr="00263F2B">
        <w:rPr>
          <w:rFonts w:ascii="Arial" w:hAnsi="Arial" w:cs="Arial"/>
          <w:lang w:val="tt"/>
        </w:rPr>
        <w:t xml:space="preserve"> аукцион нәтиҗәләрен чыгару протоколы төзелә, ул имзаланганнан соң 1 (бер) эш көне эчендә электрон мәйданчыкта урнаштырыла.</w:t>
      </w:r>
    </w:p>
    <w:p w14:paraId="735CE126"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10.14. Аукцион нәтиҗәләрен чыгару протоколы электрон мәйданчыкта урнаштырылган датадан 1 (бер) эш көне эчендә электрон мәйданчык опе</w:t>
      </w:r>
      <w:r w:rsidRPr="00263F2B">
        <w:rPr>
          <w:rFonts w:ascii="Arial" w:hAnsi="Arial" w:cs="Arial"/>
          <w:lang w:val="tt"/>
        </w:rPr>
        <w:t>раторы аукцион документлары таләпләренә туры килмәгән дип танылган аукцион катнашучысының аукционда катнашуны тәэмин итү өчен исәп-хисап операцияләрен туктатуны туктата, гаризаны тәэмин итү күләмендә акча чаралары буенча.</w:t>
      </w:r>
    </w:p>
    <w:p w14:paraId="4D366365"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10.15. Аукционда катнашучылар, аук</w:t>
      </w:r>
      <w:r w:rsidRPr="00263F2B">
        <w:rPr>
          <w:rFonts w:ascii="Arial" w:hAnsi="Arial" w:cs="Arial"/>
          <w:lang w:val="tt"/>
        </w:rPr>
        <w:t>цион нәтиҗәләре протоколына ярашлы рәвештә катнашу өчен гаризалары беренче ике тәртип номеры алган аукционда катнашучылардан тыш, әлеге протокол басылып чыкканнан соң аукционда катнашудан чыгалар. Шул ук вакытта электрон мәйдан операторы әлеге катнашучылар</w:t>
      </w:r>
      <w:r w:rsidRPr="00263F2B">
        <w:rPr>
          <w:rFonts w:ascii="Arial" w:hAnsi="Arial" w:cs="Arial"/>
          <w:lang w:val="tt"/>
        </w:rPr>
        <w:t>ның аукционда катнашу өчен гаризаны тәэмин итү күләмендә акча чаралары белән бәйле операцияләрне үткәрү өчен исәп-хисапны блоклауны туктата.</w:t>
      </w:r>
    </w:p>
    <w:p w14:paraId="3A8FE572"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10.16. Икенче тәртип номерын алган аукционда катнашучы, аукцион нәтиҗәләре протоколы басылып чыкканнан соң, аукцион</w:t>
      </w:r>
      <w:r w:rsidRPr="00263F2B">
        <w:rPr>
          <w:rFonts w:ascii="Arial" w:hAnsi="Arial" w:cs="Arial"/>
          <w:lang w:val="tt"/>
        </w:rPr>
        <w:t>да катнашудан баш тарту турында аукцион оештыручыга хәбәр җибәреп, аукционда катнашудан чыгу хокукына ия. Аукционда катнашудан чыгу турында хәбәр алынган көннән 1 (бер) эш көне эчендә аукцион оештыручы әлеге хәбәрне электрон мәйдан операторына җибәрә. Аукц</w:t>
      </w:r>
      <w:r w:rsidRPr="00263F2B">
        <w:rPr>
          <w:rFonts w:ascii="Arial" w:hAnsi="Arial" w:cs="Arial"/>
          <w:lang w:val="tt"/>
        </w:rPr>
        <w:t>ион оештыручыдан әлеге катнашучының аукционда катнашудан чыгуы турында хәбәр алынган көннән 1 (бер) эш көне эчендә электрон мәйдан операторы әлеге катнашучының аукционда катнашу өчен гаризаны тәэмин итү күләмендә акча чаралары белән бәйле операцияләрне үтк</w:t>
      </w:r>
      <w:r w:rsidRPr="00263F2B">
        <w:rPr>
          <w:rFonts w:ascii="Arial" w:hAnsi="Arial" w:cs="Arial"/>
          <w:lang w:val="tt"/>
        </w:rPr>
        <w:t>әрү өчен исәп-хисапны блоклауны туктата.</w:t>
      </w:r>
    </w:p>
    <w:p w14:paraId="3D621264"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 xml:space="preserve">10.17. Аукцион узмаган дип танылган очракта һәм аукционда катнашкан катнашучы тарафыннан бирелгән бер генә гариза таләпләргә туры килә дип табылганда, аукцион җиңүчесе итеп әлеге гаризаны биргән катнашучы </w:t>
      </w:r>
      <w:r w:rsidRPr="00263F2B">
        <w:rPr>
          <w:rFonts w:ascii="Arial" w:hAnsi="Arial" w:cs="Arial"/>
          <w:lang w:val="tt"/>
        </w:rPr>
        <w:t>таныла.</w:t>
      </w:r>
    </w:p>
    <w:p w14:paraId="76686735" w14:textId="77777777" w:rsidR="00D848B3" w:rsidRPr="00263F2B" w:rsidRDefault="003F0168" w:rsidP="00253B15">
      <w:pPr>
        <w:pStyle w:val="formattext"/>
        <w:spacing w:before="0" w:beforeAutospacing="0" w:after="0" w:afterAutospacing="0"/>
        <w:jc w:val="center"/>
        <w:rPr>
          <w:rFonts w:ascii="Arial" w:hAnsi="Arial" w:cs="Arial"/>
        </w:rPr>
      </w:pPr>
      <w:r w:rsidRPr="00263F2B">
        <w:rPr>
          <w:rFonts w:ascii="Arial" w:hAnsi="Arial" w:cs="Arial"/>
          <w:lang w:val="tt"/>
        </w:rPr>
        <w:br/>
      </w:r>
      <w:bookmarkStart w:id="9" w:name="P00C4"/>
      <w:bookmarkEnd w:id="9"/>
      <w:r w:rsidRPr="00263F2B">
        <w:rPr>
          <w:rFonts w:ascii="Arial" w:hAnsi="Arial" w:cs="Arial"/>
          <w:lang w:val="tt"/>
        </w:rPr>
        <w:t>11. Гаризаны тәэмин итүне кире кайтару тәртибе</w:t>
      </w:r>
    </w:p>
    <w:p w14:paraId="1E4C5724" w14:textId="77777777" w:rsidR="00D848B3" w:rsidRPr="00263F2B" w:rsidRDefault="00D848B3" w:rsidP="00253B15">
      <w:pPr>
        <w:pStyle w:val="formattext"/>
        <w:spacing w:before="0" w:beforeAutospacing="0" w:after="0" w:afterAutospacing="0"/>
        <w:jc w:val="both"/>
        <w:rPr>
          <w:rFonts w:ascii="Arial" w:hAnsi="Arial" w:cs="Arial"/>
        </w:rPr>
      </w:pPr>
    </w:p>
    <w:p w14:paraId="71B7AF5B"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lastRenderedPageBreak/>
        <w:t>11.1. Гариза бирүчеләр тарафыннан гаризаны тәэмин итү сыйфатында кертелгән акча ЭП Операторы тарафыннан 5 (биш) эш көне дәвамында кире кайтарыла:</w:t>
      </w:r>
    </w:p>
    <w:p w14:paraId="2ECF2780"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xml:space="preserve">- гариза бирүчеләргә – электрон мәйданчыкта электрон </w:t>
      </w:r>
      <w:r w:rsidRPr="00263F2B">
        <w:rPr>
          <w:rFonts w:ascii="Arial" w:hAnsi="Arial" w:cs="Arial"/>
          <w:lang w:val="tt"/>
        </w:rPr>
        <w:t>аукцион уздырудан баш тарту турында хәбәрләмә урнаштырылган көннән;</w:t>
      </w:r>
    </w:p>
    <w:p w14:paraId="5C2B33A3"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гаризаны кире алуга бәйле рәвештә гариза бирүчегә – гаризаларны кабул итү тәмамланган көннән;</w:t>
      </w:r>
    </w:p>
    <w:p w14:paraId="0068E1C4"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электрон аукцион узмаган дип танылган очракта гариза бирүчеләргә – гаризаларның беренче өл</w:t>
      </w:r>
      <w:r w:rsidRPr="00263F2B">
        <w:rPr>
          <w:rFonts w:ascii="Arial" w:hAnsi="Arial" w:cs="Arial"/>
          <w:lang w:val="tt"/>
        </w:rPr>
        <w:t>ешләрен карап тикшерү беркетмәсе электрон мәйданчыкта урнаштырылган көннән башлап;</w:t>
      </w:r>
    </w:p>
    <w:p w14:paraId="52A9BEBF"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электрон аукционда катнашучыларга – җиңүче һәм җиңүче тарафыннан тәкъдим ителгән лот бәясеннән соң килә торган иң югары лот бәясен тәкъдим иткән катнашучыдан тыш, электрон</w:t>
      </w:r>
      <w:r w:rsidRPr="00263F2B">
        <w:rPr>
          <w:rFonts w:ascii="Arial" w:hAnsi="Arial" w:cs="Arial"/>
          <w:lang w:val="tt"/>
        </w:rPr>
        <w:t xml:space="preserve"> аукционга йомгак ясау беркетмәсе электрон мәйданчыкта урнаштырылган көннән алып;</w:t>
      </w:r>
    </w:p>
    <w:p w14:paraId="5507751C"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икенче катнашучыга – җиңүче белән килешү төзелгәннән соң.</w:t>
      </w:r>
    </w:p>
    <w:p w14:paraId="1A24A597"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11.2. Электрон аукцион җиңүчесе яки икенче катнашучы килешү төзүдән баш тарткан дип танылган очракта, әлеге катнаш</w:t>
      </w:r>
      <w:r w:rsidRPr="00263F2B">
        <w:rPr>
          <w:rFonts w:ascii="Arial" w:hAnsi="Arial" w:cs="Arial"/>
          <w:lang w:val="tt"/>
        </w:rPr>
        <w:t>учылар тарафыннан гаризаларны тәэмин итү сыйфатында кертелгән акча кире кайтарылмый, ә ЭП Операторы тарафыннан аукцион Оештыручының хисабына күчерелә.</w:t>
      </w:r>
    </w:p>
    <w:p w14:paraId="0AF15359" w14:textId="77777777" w:rsidR="00D848B3" w:rsidRPr="00263F2B" w:rsidRDefault="00D848B3" w:rsidP="00253B15">
      <w:pPr>
        <w:pStyle w:val="headertext"/>
        <w:spacing w:before="0" w:beforeAutospacing="0" w:after="0" w:afterAutospacing="0"/>
        <w:jc w:val="both"/>
        <w:rPr>
          <w:rFonts w:ascii="Arial" w:hAnsi="Arial" w:cs="Arial"/>
        </w:rPr>
      </w:pPr>
      <w:bookmarkStart w:id="10" w:name="P00CD"/>
      <w:bookmarkEnd w:id="10"/>
    </w:p>
    <w:p w14:paraId="6717275D" w14:textId="77777777" w:rsidR="00D848B3" w:rsidRPr="00263F2B" w:rsidRDefault="003F0168" w:rsidP="00253B15">
      <w:pPr>
        <w:pStyle w:val="headertext"/>
        <w:spacing w:before="0" w:beforeAutospacing="0" w:after="0" w:afterAutospacing="0"/>
        <w:jc w:val="center"/>
        <w:rPr>
          <w:rFonts w:ascii="Arial" w:hAnsi="Arial" w:cs="Arial"/>
        </w:rPr>
      </w:pPr>
      <w:r w:rsidRPr="00263F2B">
        <w:rPr>
          <w:rFonts w:ascii="Arial" w:hAnsi="Arial" w:cs="Arial"/>
          <w:lang w:val="tt"/>
        </w:rPr>
        <w:t>12. Аукцион уздыру нәтиҗәләре буенча шартнамә төзү</w:t>
      </w:r>
    </w:p>
    <w:p w14:paraId="7E4E172A" w14:textId="77777777" w:rsidR="00D848B3" w:rsidRPr="00263F2B" w:rsidRDefault="00D848B3" w:rsidP="00253B15">
      <w:pPr>
        <w:pStyle w:val="formattext"/>
        <w:spacing w:before="0" w:beforeAutospacing="0" w:after="0" w:afterAutospacing="0"/>
        <w:jc w:val="both"/>
        <w:rPr>
          <w:rFonts w:ascii="Arial" w:hAnsi="Arial" w:cs="Arial"/>
        </w:rPr>
      </w:pPr>
    </w:p>
    <w:p w14:paraId="14DB942E"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12.1. Шартнамә төзелә:</w:t>
      </w:r>
    </w:p>
    <w:p w14:paraId="46D06E2B"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электрон аукционда җиңүче б</w:t>
      </w:r>
      <w:r w:rsidRPr="00263F2B">
        <w:rPr>
          <w:rFonts w:ascii="Arial" w:hAnsi="Arial" w:cs="Arial"/>
          <w:lang w:val="tt"/>
        </w:rPr>
        <w:t>елән;</w:t>
      </w:r>
    </w:p>
    <w:p w14:paraId="451F5012"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аукцион җиңүчесе билгеләнгән вакыт эчендә шартнамә төзүдән баш тартканда яисә төзүне кире какканда – икенче катнашучы белән;</w:t>
      </w:r>
    </w:p>
    <w:p w14:paraId="5D4FA452"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гаризасы һәм документлары комиссия тарафыннан аукцион документларына туры килә дип танылган бердәнбер гариза бирүче белән</w:t>
      </w:r>
      <w:r w:rsidRPr="00263F2B">
        <w:rPr>
          <w:rFonts w:ascii="Arial" w:hAnsi="Arial" w:cs="Arial"/>
          <w:lang w:val="tt"/>
        </w:rPr>
        <w:t>;</w:t>
      </w:r>
    </w:p>
    <w:p w14:paraId="535FB933"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гаризаларның икенче өлешләрен карап тикшерү нәтиҗәләре буенча Комиссия тарафыннан аукционда катнашучы бердәнбер катнашучы дип танылган электрон аукционда катнашучы белән.</w:t>
      </w:r>
    </w:p>
    <w:p w14:paraId="1A50CA72"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 xml:space="preserve">12.2. Шартнамә төзү </w:t>
      </w:r>
      <w:hyperlink r:id="rId13" w:history="1">
        <w:r w:rsidRPr="00263F2B">
          <w:rPr>
            <w:rStyle w:val="a3"/>
            <w:rFonts w:ascii="Arial" w:hAnsi="Arial" w:cs="Arial"/>
            <w:color w:val="auto"/>
            <w:lang w:val="tt"/>
          </w:rPr>
          <w:t>Россия Федерациясе Гражданлык кодексында</w:t>
        </w:r>
      </w:hyperlink>
      <w:r w:rsidRPr="00263F2B">
        <w:rPr>
          <w:rFonts w:ascii="Arial" w:hAnsi="Arial" w:cs="Arial"/>
          <w:lang w:val="tt"/>
        </w:rPr>
        <w:t xml:space="preserve"> һәм башка федераль законнарда каралган тәртиптә гамәлгә ашырыла.</w:t>
      </w:r>
    </w:p>
    <w:p w14:paraId="287346FD" w14:textId="77777777" w:rsidR="00D848B3" w:rsidRPr="00263F2B" w:rsidRDefault="003F0168" w:rsidP="00253B15">
      <w:pPr>
        <w:pStyle w:val="formattext"/>
        <w:spacing w:before="0" w:beforeAutospacing="0" w:after="0" w:afterAutospacing="0"/>
        <w:ind w:firstLine="480"/>
        <w:jc w:val="both"/>
        <w:rPr>
          <w:rFonts w:ascii="Arial" w:hAnsi="Arial" w:cs="Arial"/>
        </w:rPr>
      </w:pPr>
      <w:r w:rsidRPr="00263F2B">
        <w:rPr>
          <w:rFonts w:ascii="Arial" w:hAnsi="Arial" w:cs="Arial"/>
          <w:lang w:val="tt"/>
        </w:rPr>
        <w:t>12.3. Шартнамә электрон аукционда җиңүче игъ</w:t>
      </w:r>
      <w:r w:rsidRPr="00263F2B">
        <w:rPr>
          <w:rFonts w:ascii="Arial" w:hAnsi="Arial" w:cs="Arial"/>
          <w:lang w:val="tt"/>
        </w:rPr>
        <w:t>лан ителгән көннән алып 10 (ун) эш көненнән дә соңга калмыйча төзелә.</w:t>
      </w:r>
    </w:p>
    <w:p w14:paraId="69772E00"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 xml:space="preserve">12.4. Аукцион оештыручы электрон мәйданчыкта электрон аукцион нәтиҗәләре протоколы урнаштырылган көннән алып 5 (биш) эш көне эчендә ЭП Операторына шартнамә проектын, электрон </w:t>
      </w:r>
      <w:r w:rsidRPr="00263F2B">
        <w:rPr>
          <w:rFonts w:ascii="Arial" w:hAnsi="Arial" w:cs="Arial"/>
          <w:lang w:val="tt"/>
        </w:rPr>
        <w:t>аукционда катнашучы тәкъдим иткән лотның ахыргы бәясен кертеп, җибәрә. ЭП Операторы 1 (бер) сәгать эчендә килгән шартнамә проектын электрон аукционда җиңүчегә җибәрә.</w:t>
      </w:r>
    </w:p>
    <w:p w14:paraId="1C2CAAE4"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12.5. Электрон аукцион җиңүчесе, килешү проекты алынганнан соң 5 (биш) эш көне эчендә, эл</w:t>
      </w:r>
      <w:r w:rsidRPr="00263F2B">
        <w:rPr>
          <w:rFonts w:ascii="Arial" w:hAnsi="Arial" w:cs="Arial"/>
          <w:lang w:val="tt"/>
        </w:rPr>
        <w:t>ектрон мәйданчыкларның эшләү шартларына туры китереп, электрон аукционда катнашучы исеменнән эш итү хокукына ия булган затның көчәйтелгән электрон имзасы белән имзаланган килешү проектын ЭП Операторына җибәрә. ЭП Операторы 1 (бер) сәгать эчендә электрон ау</w:t>
      </w:r>
      <w:r w:rsidRPr="00263F2B">
        <w:rPr>
          <w:rFonts w:ascii="Arial" w:hAnsi="Arial" w:cs="Arial"/>
          <w:lang w:val="tt"/>
        </w:rPr>
        <w:t>кцион җиңүчесеннән килгән килешүне Аукцион Оештыручысына җибәрә.</w:t>
      </w:r>
    </w:p>
    <w:p w14:paraId="78A4AE16"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12.6. Электрон аукцион җиңүчесе, 12.5 пунктында каралган вакыт эчендә, электрон мәйданчыкларның эшләү шартларына туры китереп, электрон аукционда катнашучы исеменнән эш итү хокукына ия булган</w:t>
      </w:r>
      <w:r w:rsidRPr="00263F2B">
        <w:rPr>
          <w:rFonts w:ascii="Arial" w:hAnsi="Arial" w:cs="Arial"/>
          <w:lang w:val="tt"/>
        </w:rPr>
        <w:t xml:space="preserve"> затның көчәйтелгән электрон имзасы белән имзаланган килешү проектын Аукцион Оештыручысына җибәрмәгән очракта, килешү төзүдән баш тартучы дип таныла. Карар Комиссия утырышы </w:t>
      </w:r>
      <w:r w:rsidRPr="00263F2B">
        <w:rPr>
          <w:rFonts w:ascii="Arial" w:hAnsi="Arial" w:cs="Arial"/>
          <w:lang w:val="tt"/>
        </w:rPr>
        <w:lastRenderedPageBreak/>
        <w:t>протоколы рәвешендә рәсмиләштерелә һәм протокол имзаланганнан соң 1 (бер) эш көне э</w:t>
      </w:r>
      <w:r w:rsidRPr="00263F2B">
        <w:rPr>
          <w:rFonts w:ascii="Arial" w:hAnsi="Arial" w:cs="Arial"/>
          <w:lang w:val="tt"/>
        </w:rPr>
        <w:t>чендә электрон мәйданчыкта урнаштырыла.</w:t>
      </w:r>
    </w:p>
    <w:p w14:paraId="60B78A36"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12.7. 12.6 пунктында күрсәтелгән очракта, Аукцион Оештыручысы, җиңүчене килешү төзүдән баш тартучы дип таныган көннән башлап 3 (өч) эш көне эчендә, ЭП Операторына соңгы тәкъдим ителгән бәя буенча икенче катнашучы тар</w:t>
      </w:r>
      <w:r w:rsidRPr="00263F2B">
        <w:rPr>
          <w:rFonts w:ascii="Arial" w:hAnsi="Arial" w:cs="Arial"/>
          <w:lang w:val="tt"/>
        </w:rPr>
        <w:t>афыннан имзалау өчен килешү проектын җибәрә.</w:t>
      </w:r>
    </w:p>
    <w:p w14:paraId="7C3E1C25"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12.8. Шартнамә проектын алганнан соң 5 (биш) эш көне эчендә икенче катнашучы электрон мәйданчыкларның эшләү шартларына туры китереп, электрон аукцион катнашучысы исеменнән эш итү хокукына ия булган затның көчәйт</w:t>
      </w:r>
      <w:r w:rsidRPr="00263F2B">
        <w:rPr>
          <w:rFonts w:ascii="Arial" w:hAnsi="Arial" w:cs="Arial"/>
          <w:lang w:val="tt"/>
        </w:rPr>
        <w:t>елгән электрон имзасы белән имзаланган шартнамә проектын ЭП Операторына җибәрә. ЭП Операторы 1 (бер) сәгать эчендә икенче катнашучыдан килгән шартнамәне Аукцион Оештыручысына җибәрә.</w:t>
      </w:r>
    </w:p>
    <w:p w14:paraId="75CAB22C"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12.9. Әлеге Тәртипнең 12.6 пунктында күрсәтелгән очракта, электрон аукцио</w:t>
      </w:r>
      <w:r w:rsidRPr="00263F2B">
        <w:rPr>
          <w:rFonts w:ascii="Arial" w:hAnsi="Arial" w:cs="Arial"/>
          <w:lang w:val="tt"/>
        </w:rPr>
        <w:t>н җиңүчесе шартнамә төзү хокукын югалта һәм гаризаны тәэмин итү аңа кире кайтарылмый, ә ЭП Операторы тарафыннан Аукцион Оештыручысының счетына күчерелә.</w:t>
      </w:r>
    </w:p>
    <w:p w14:paraId="7C223033"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12.10. Икенче катнашучы шартнамә проектын имзалаудан баш тарткан очракта, ул шартнамә төзү хокукын югал</w:t>
      </w:r>
      <w:r w:rsidRPr="00263F2B">
        <w:rPr>
          <w:rFonts w:ascii="Arial" w:hAnsi="Arial" w:cs="Arial"/>
          <w:lang w:val="tt"/>
        </w:rPr>
        <w:t>та һәм гаризаны тәэмин итү аңа кире кайтарылмый, ә ЭП Операторы тарафыннан Аукцион Оештыручысының счетына күчерелә.</w:t>
      </w:r>
    </w:p>
    <w:p w14:paraId="46A01C39"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12.11. Тәртипнең 12.1 пунктчасында күрсәтелгән затлар лот буенча шартнамә төзүдән тайчанган очракта, әлеге лот буенча электрон аукцион узмаг</w:t>
      </w:r>
      <w:r w:rsidRPr="00263F2B">
        <w:rPr>
          <w:rFonts w:ascii="Arial" w:hAnsi="Arial" w:cs="Arial"/>
          <w:lang w:val="tt"/>
        </w:rPr>
        <w:t>ан дип таныла, һәм Аукцион Оештыручысы лотны яңадан сатуга чыгарырга хокуклы.</w:t>
      </w:r>
    </w:p>
    <w:p w14:paraId="07678EC0" w14:textId="77777777" w:rsidR="00D848B3" w:rsidRPr="00AE09D4" w:rsidRDefault="003F0168" w:rsidP="00253B1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12.12. Аукцион җиңүчесе яки икенче катнашучы шартнамә төзүдән тайчанган очракта, Аукцион Оештыручысы мондый катнашучыларны шартнамә төзергә мәҗбүр итү һәм шартнамә төзүдән тайчан</w:t>
      </w:r>
      <w:r w:rsidRPr="00263F2B">
        <w:rPr>
          <w:rFonts w:ascii="Arial" w:hAnsi="Arial" w:cs="Arial"/>
          <w:lang w:val="tt"/>
        </w:rPr>
        <w:t>у нәтиҗәсендә китерелгән зыянны каплау турында судка мөрәҗәгать итәргә хокуклы.</w:t>
      </w:r>
    </w:p>
    <w:p w14:paraId="2ADC1FA3" w14:textId="77777777" w:rsidR="00F85960" w:rsidRPr="00AE09D4" w:rsidRDefault="003F0168" w:rsidP="00253B15">
      <w:pPr>
        <w:spacing w:after="0" w:line="240" w:lineRule="auto"/>
        <w:ind w:firstLine="480"/>
        <w:jc w:val="both"/>
        <w:rPr>
          <w:rFonts w:ascii="Arial" w:eastAsia="Times New Roman" w:hAnsi="Arial" w:cs="Arial"/>
          <w:sz w:val="24"/>
          <w:szCs w:val="24"/>
          <w:lang w:val="tt" w:eastAsia="ru-RU"/>
        </w:rPr>
      </w:pPr>
      <w:r w:rsidRPr="00263F2B">
        <w:rPr>
          <w:rFonts w:ascii="Arial" w:eastAsia="Times New Roman" w:hAnsi="Arial" w:cs="Arial"/>
          <w:sz w:val="24"/>
          <w:szCs w:val="24"/>
          <w:lang w:val="tt" w:eastAsia="ru-RU"/>
        </w:rPr>
        <w:t>12.13. Күчмә сәүдә объектының махсуслашуы Килешүнең мөһим шарты булып тора. Махсуслашуны үзгәртү рөхсәт ителми.</w:t>
      </w:r>
    </w:p>
    <w:p w14:paraId="59B6796B" w14:textId="77777777" w:rsidR="00F85960" w:rsidRPr="00AE09D4" w:rsidRDefault="003F0168" w:rsidP="00253B15">
      <w:pPr>
        <w:spacing w:after="0" w:line="240" w:lineRule="auto"/>
        <w:ind w:firstLine="480"/>
        <w:jc w:val="both"/>
        <w:rPr>
          <w:rFonts w:ascii="Arial" w:eastAsia="Times New Roman" w:hAnsi="Arial" w:cs="Arial"/>
          <w:sz w:val="24"/>
          <w:szCs w:val="24"/>
          <w:lang w:val="tt" w:eastAsia="ru-RU"/>
        </w:rPr>
      </w:pPr>
      <w:r w:rsidRPr="00263F2B">
        <w:rPr>
          <w:rFonts w:ascii="Arial" w:eastAsia="Times New Roman" w:hAnsi="Arial" w:cs="Arial"/>
          <w:sz w:val="24"/>
          <w:szCs w:val="24"/>
          <w:lang w:val="tt" w:eastAsia="ru-RU"/>
        </w:rPr>
        <w:t xml:space="preserve">12.14. Лениногорск муниципаль районы </w:t>
      </w:r>
      <w:r w:rsidRPr="00263F2B">
        <w:rPr>
          <w:rFonts w:ascii="Arial" w:eastAsia="Times New Roman" w:hAnsi="Arial" w:cs="Arial"/>
          <w:sz w:val="24"/>
          <w:szCs w:val="24"/>
          <w:lang w:val="tt" w:eastAsia="ru-RU"/>
        </w:rPr>
        <w:t>территориясендә күчмә сәүдә объекты урнаштыру өчен нигез булып төзелгән Килешү тора.</w:t>
      </w:r>
    </w:p>
    <w:p w14:paraId="485CE978" w14:textId="77777777" w:rsidR="00F85960" w:rsidRPr="00AE09D4" w:rsidRDefault="003F0168" w:rsidP="00253B15">
      <w:pPr>
        <w:spacing w:after="0" w:line="240" w:lineRule="auto"/>
        <w:ind w:firstLine="480"/>
        <w:jc w:val="both"/>
        <w:rPr>
          <w:rFonts w:ascii="Arial" w:eastAsia="Times New Roman" w:hAnsi="Arial" w:cs="Arial"/>
          <w:sz w:val="24"/>
          <w:szCs w:val="24"/>
          <w:lang w:val="tt" w:eastAsia="ru-RU"/>
        </w:rPr>
      </w:pPr>
      <w:r w:rsidRPr="00263F2B">
        <w:rPr>
          <w:rFonts w:ascii="Arial" w:eastAsia="Times New Roman" w:hAnsi="Arial" w:cs="Arial"/>
          <w:sz w:val="24"/>
          <w:szCs w:val="24"/>
          <w:lang w:val="tt" w:eastAsia="ru-RU"/>
        </w:rPr>
        <w:t>12.15. Килешү 5 елдан артык вакытка төзелә алмый. Килешүнең гамәле бары тик анда күрсәтелгән күчмә сәүдә объектына гына тарала.</w:t>
      </w:r>
    </w:p>
    <w:p w14:paraId="2F757424" w14:textId="77777777" w:rsidR="00F85960" w:rsidRPr="00AE09D4" w:rsidRDefault="003F0168" w:rsidP="00253B15">
      <w:pPr>
        <w:spacing w:after="0" w:line="240" w:lineRule="auto"/>
        <w:ind w:firstLine="480"/>
        <w:jc w:val="both"/>
        <w:rPr>
          <w:rFonts w:ascii="Arial" w:eastAsia="Times New Roman" w:hAnsi="Arial" w:cs="Arial"/>
          <w:sz w:val="24"/>
          <w:szCs w:val="24"/>
          <w:lang w:val="tt" w:eastAsia="ru-RU"/>
        </w:rPr>
      </w:pPr>
      <w:r w:rsidRPr="00263F2B">
        <w:rPr>
          <w:rFonts w:ascii="Arial" w:eastAsia="Times New Roman" w:hAnsi="Arial" w:cs="Arial"/>
          <w:sz w:val="24"/>
          <w:szCs w:val="24"/>
          <w:lang w:val="tt" w:eastAsia="ru-RU"/>
        </w:rPr>
        <w:t xml:space="preserve">12.16. Килешү һәр күчмә сәүдә объекты өчен </w:t>
      </w:r>
      <w:r w:rsidRPr="00263F2B">
        <w:rPr>
          <w:rFonts w:ascii="Arial" w:eastAsia="Times New Roman" w:hAnsi="Arial" w:cs="Arial"/>
          <w:sz w:val="24"/>
          <w:szCs w:val="24"/>
          <w:lang w:val="tt" w:eastAsia="ru-RU"/>
        </w:rPr>
        <w:t>аерым төзелә.</w:t>
      </w:r>
    </w:p>
    <w:p w14:paraId="47F550DC" w14:textId="77777777" w:rsidR="00F85960" w:rsidRPr="00AE09D4" w:rsidRDefault="003F0168" w:rsidP="00253B15">
      <w:pPr>
        <w:spacing w:after="0" w:line="240" w:lineRule="auto"/>
        <w:ind w:firstLine="480"/>
        <w:jc w:val="both"/>
        <w:rPr>
          <w:rFonts w:ascii="Arial" w:eastAsia="Times New Roman" w:hAnsi="Arial" w:cs="Arial"/>
          <w:sz w:val="24"/>
          <w:szCs w:val="24"/>
          <w:lang w:val="tt" w:eastAsia="ru-RU"/>
        </w:rPr>
      </w:pPr>
      <w:r w:rsidRPr="00263F2B">
        <w:rPr>
          <w:rFonts w:ascii="Arial" w:eastAsia="Times New Roman" w:hAnsi="Arial" w:cs="Arial"/>
          <w:sz w:val="24"/>
          <w:szCs w:val="24"/>
          <w:lang w:val="tt" w:eastAsia="ru-RU"/>
        </w:rPr>
        <w:t>12.17. Конкурс җиңүчесе күчмә сәүдә объекты урнаштыру хокукын өченче затларга тапшыра алмый һәм сәүдә объектының махсуслашуын мөстәкыйль рәвештә үзгәртә алмый.</w:t>
      </w:r>
    </w:p>
    <w:p w14:paraId="292BE236" w14:textId="77777777" w:rsidR="00F85960" w:rsidRPr="00AE09D4" w:rsidRDefault="003F0168" w:rsidP="00253B15">
      <w:pPr>
        <w:spacing w:after="0" w:line="240" w:lineRule="auto"/>
        <w:ind w:firstLine="480"/>
        <w:jc w:val="both"/>
        <w:rPr>
          <w:rFonts w:ascii="Arial" w:eastAsia="Times New Roman" w:hAnsi="Arial" w:cs="Arial"/>
          <w:sz w:val="24"/>
          <w:szCs w:val="24"/>
          <w:lang w:val="tt" w:eastAsia="ru-RU"/>
        </w:rPr>
      </w:pPr>
      <w:r w:rsidRPr="00263F2B">
        <w:rPr>
          <w:rFonts w:ascii="Arial" w:eastAsia="Times New Roman" w:hAnsi="Arial" w:cs="Arial"/>
          <w:sz w:val="24"/>
          <w:szCs w:val="24"/>
          <w:lang w:val="tt" w:eastAsia="ru-RU"/>
        </w:rPr>
        <w:t>12.18. Реорганизация, юридик затның исемен һәм (яки) адресын, шәхси эшмәкәрнең адр</w:t>
      </w:r>
      <w:r w:rsidRPr="00263F2B">
        <w:rPr>
          <w:rFonts w:ascii="Arial" w:eastAsia="Times New Roman" w:hAnsi="Arial" w:cs="Arial"/>
          <w:sz w:val="24"/>
          <w:szCs w:val="24"/>
          <w:lang w:val="tt" w:eastAsia="ru-RU"/>
        </w:rPr>
        <w:t>есын һәм (яки) паспорт мәгълүматларын үзгәртү, күчмә сәүдә объекты урнашкан җир участогын милек итеп тоту (файдалану) шартларын үзгәртү очрагында, Килешүгә тиешле үзгәрешләр кертелә.</w:t>
      </w:r>
    </w:p>
    <w:p w14:paraId="139206BD" w14:textId="77777777" w:rsidR="00F85960" w:rsidRPr="00AE09D4" w:rsidRDefault="003F0168" w:rsidP="00253B15">
      <w:pPr>
        <w:spacing w:after="0" w:line="240" w:lineRule="auto"/>
        <w:ind w:firstLine="480"/>
        <w:jc w:val="both"/>
        <w:rPr>
          <w:rFonts w:ascii="Arial" w:eastAsia="Times New Roman" w:hAnsi="Arial" w:cs="Arial"/>
          <w:sz w:val="24"/>
          <w:szCs w:val="24"/>
          <w:lang w:val="tt" w:eastAsia="ru-RU"/>
        </w:rPr>
      </w:pPr>
      <w:r w:rsidRPr="00263F2B">
        <w:rPr>
          <w:rFonts w:ascii="Arial" w:eastAsia="Times New Roman" w:hAnsi="Arial" w:cs="Arial"/>
          <w:sz w:val="24"/>
          <w:szCs w:val="24"/>
          <w:lang w:val="tt" w:eastAsia="ru-RU"/>
        </w:rPr>
        <w:t>12.19. Хуҗалык субъекты күчмә сәүдә объектының һәм аңа якын территориянең</w:t>
      </w:r>
      <w:r w:rsidRPr="00263F2B">
        <w:rPr>
          <w:rFonts w:ascii="Arial" w:eastAsia="Times New Roman" w:hAnsi="Arial" w:cs="Arial"/>
          <w:sz w:val="24"/>
          <w:szCs w:val="24"/>
          <w:lang w:val="tt" w:eastAsia="ru-RU"/>
        </w:rPr>
        <w:t xml:space="preserve"> торышы өчен Россия Федерациясе һәм Татарстан Республикасы законнары нигезендә җаваплылык тота.</w:t>
      </w:r>
    </w:p>
    <w:p w14:paraId="64194152" w14:textId="77777777" w:rsidR="00C246CC" w:rsidRPr="00AE09D4" w:rsidRDefault="003F0168" w:rsidP="00253B15">
      <w:pPr>
        <w:autoSpaceDE w:val="0"/>
        <w:autoSpaceDN w:val="0"/>
        <w:adjustRightInd w:val="0"/>
        <w:spacing w:after="0" w:line="240" w:lineRule="auto"/>
        <w:ind w:firstLine="480"/>
        <w:jc w:val="both"/>
        <w:rPr>
          <w:rFonts w:ascii="Arial" w:hAnsi="Arial" w:cs="Arial"/>
          <w:sz w:val="24"/>
          <w:szCs w:val="24"/>
          <w:lang w:val="tt"/>
        </w:rPr>
      </w:pPr>
      <w:r w:rsidRPr="00263F2B">
        <w:rPr>
          <w:rFonts w:ascii="Arial" w:eastAsia="Times New Roman" w:hAnsi="Arial" w:cs="Arial"/>
          <w:sz w:val="24"/>
          <w:szCs w:val="24"/>
          <w:lang w:val="tt" w:eastAsia="ru-RU"/>
        </w:rPr>
        <w:t>12.20 Сәүдә үткәрмичә төзелә торган күчмә сәүдә объекты урнаштыру турында килешү буенча түләү күләме, Россия Федерациясенең бәяләү эшчәнлеге турындагы законнары</w:t>
      </w:r>
      <w:r w:rsidRPr="00263F2B">
        <w:rPr>
          <w:rFonts w:ascii="Arial" w:eastAsia="Times New Roman" w:hAnsi="Arial" w:cs="Arial"/>
          <w:sz w:val="24"/>
          <w:szCs w:val="24"/>
          <w:lang w:val="tt" w:eastAsia="ru-RU"/>
        </w:rPr>
        <w:t>на ярашлы күчмә сәүдә объекты урнаштыру турында килешү төзү хокукының базар бәясен бәяләү хисабы нигезендә билгеләнә.</w:t>
      </w:r>
    </w:p>
    <w:p w14:paraId="37EBDDA0" w14:textId="77777777" w:rsidR="00C246CC" w:rsidRPr="00AE09D4" w:rsidRDefault="00C246CC" w:rsidP="00253B15">
      <w:pPr>
        <w:spacing w:after="0" w:line="240" w:lineRule="auto"/>
        <w:ind w:firstLine="567"/>
        <w:jc w:val="both"/>
        <w:rPr>
          <w:rFonts w:ascii="Arial" w:eastAsia="Times New Roman" w:hAnsi="Arial" w:cs="Arial"/>
          <w:sz w:val="24"/>
          <w:szCs w:val="24"/>
          <w:lang w:val="tt" w:eastAsia="ru-RU"/>
        </w:rPr>
      </w:pPr>
    </w:p>
    <w:p w14:paraId="5C1E2F2C" w14:textId="77777777" w:rsidR="00253B15" w:rsidRPr="00AE09D4" w:rsidRDefault="003F0168" w:rsidP="00253B15">
      <w:pPr>
        <w:spacing w:after="0" w:line="240" w:lineRule="auto"/>
        <w:rPr>
          <w:rFonts w:ascii="Arial" w:eastAsia="Times New Roman" w:hAnsi="Arial" w:cs="Arial"/>
          <w:sz w:val="24"/>
          <w:szCs w:val="24"/>
          <w:lang w:val="tt" w:eastAsia="ru-RU"/>
        </w:rPr>
        <w:sectPr w:rsidR="00253B15" w:rsidRPr="00AE09D4" w:rsidSect="00253B15">
          <w:headerReference w:type="default" r:id="rId14"/>
          <w:headerReference w:type="first" r:id="rId15"/>
          <w:pgSz w:w="11906" w:h="16838"/>
          <w:pgMar w:top="1134" w:right="850" w:bottom="1134" w:left="1701" w:header="708" w:footer="708" w:gutter="0"/>
          <w:pgNumType w:start="1"/>
          <w:cols w:space="708"/>
          <w:titlePg/>
          <w:docGrid w:linePitch="360"/>
        </w:sectPr>
      </w:pPr>
      <w:bookmarkStart w:id="11" w:name="P0083"/>
      <w:bookmarkEnd w:id="11"/>
      <w:r w:rsidRPr="00AE09D4">
        <w:rPr>
          <w:rFonts w:ascii="Arial" w:eastAsia="Times New Roman" w:hAnsi="Arial" w:cs="Arial"/>
          <w:sz w:val="24"/>
          <w:szCs w:val="24"/>
          <w:lang w:val="tt" w:eastAsia="ru-RU"/>
        </w:rPr>
        <w:br w:type="page"/>
      </w:r>
    </w:p>
    <w:p w14:paraId="4EA166CD" w14:textId="02FF389F" w:rsidR="00253B15" w:rsidRPr="00263F2B" w:rsidRDefault="003F0168" w:rsidP="00AE09D4">
      <w:pPr>
        <w:spacing w:line="240" w:lineRule="auto"/>
        <w:ind w:left="5812"/>
        <w:jc w:val="center"/>
        <w:rPr>
          <w:rFonts w:ascii="Arial" w:hAnsi="Arial" w:cs="Arial"/>
          <w:sz w:val="24"/>
          <w:szCs w:val="24"/>
        </w:rPr>
      </w:pPr>
      <w:r w:rsidRPr="00263F2B">
        <w:rPr>
          <w:rFonts w:ascii="Arial" w:hAnsi="Arial" w:cs="Arial"/>
          <w:sz w:val="24"/>
          <w:szCs w:val="24"/>
          <w:lang w:val="tt"/>
        </w:rPr>
        <w:lastRenderedPageBreak/>
        <w:t>2 нче кушымта</w:t>
      </w:r>
    </w:p>
    <w:p w14:paraId="6F0448FA" w14:textId="68A4778A" w:rsidR="00253B15" w:rsidRPr="00263F2B" w:rsidRDefault="00AE09D4" w:rsidP="00AE09D4">
      <w:pPr>
        <w:spacing w:line="240" w:lineRule="auto"/>
        <w:ind w:left="5812"/>
        <w:jc w:val="center"/>
        <w:rPr>
          <w:rFonts w:ascii="Arial" w:hAnsi="Arial" w:cs="Arial"/>
          <w:sz w:val="24"/>
          <w:szCs w:val="24"/>
        </w:rPr>
      </w:pPr>
      <w:r>
        <w:rPr>
          <w:rFonts w:ascii="Arial" w:hAnsi="Arial" w:cs="Arial"/>
          <w:sz w:val="24"/>
          <w:szCs w:val="24"/>
          <w:lang w:val="tt"/>
        </w:rPr>
        <w:t>«</w:t>
      </w:r>
      <w:r w:rsidR="003F0168" w:rsidRPr="00263F2B">
        <w:rPr>
          <w:rFonts w:ascii="Arial" w:hAnsi="Arial" w:cs="Arial"/>
          <w:sz w:val="24"/>
          <w:szCs w:val="24"/>
          <w:lang w:val="tt"/>
        </w:rPr>
        <w:t>Лениногорск муниципаль  районы</w:t>
      </w:r>
      <w:r>
        <w:rPr>
          <w:rFonts w:ascii="Arial" w:hAnsi="Arial" w:cs="Arial"/>
          <w:sz w:val="24"/>
          <w:szCs w:val="24"/>
          <w:lang w:val="tt"/>
        </w:rPr>
        <w:t>»</w:t>
      </w:r>
      <w:r w:rsidR="003F0168" w:rsidRPr="00263F2B">
        <w:rPr>
          <w:rFonts w:ascii="Arial" w:hAnsi="Arial" w:cs="Arial"/>
          <w:sz w:val="24"/>
          <w:szCs w:val="24"/>
          <w:lang w:val="tt"/>
        </w:rPr>
        <w:t xml:space="preserve"> муниципаль берәмлеге Башкарма комитетының </w:t>
      </w:r>
      <w:r w:rsidR="003F0168" w:rsidRPr="00263F2B">
        <w:rPr>
          <w:rFonts w:ascii="Arial" w:hAnsi="Arial" w:cs="Arial"/>
          <w:sz w:val="24"/>
          <w:szCs w:val="24"/>
          <w:lang w:val="tt"/>
        </w:rPr>
        <w:t>2025 елның 16 декабрендәге 1106 номерлы карары белән расланды</w:t>
      </w:r>
    </w:p>
    <w:p w14:paraId="21F868FF" w14:textId="77777777" w:rsidR="00AE09D4" w:rsidRDefault="00AE09D4" w:rsidP="00AE09D4">
      <w:pPr>
        <w:pStyle w:val="headertext"/>
        <w:spacing w:before="0" w:beforeAutospacing="0" w:after="0" w:afterAutospacing="0"/>
        <w:rPr>
          <w:rFonts w:ascii="Arial" w:hAnsi="Arial" w:cs="Arial"/>
        </w:rPr>
      </w:pPr>
    </w:p>
    <w:p w14:paraId="364012A4" w14:textId="77777777" w:rsidR="00AE09D4" w:rsidRDefault="00AE09D4" w:rsidP="00AE09D4">
      <w:pPr>
        <w:pStyle w:val="headertext"/>
        <w:spacing w:before="0" w:beforeAutospacing="0" w:after="0" w:afterAutospacing="0"/>
        <w:rPr>
          <w:rFonts w:ascii="Arial" w:hAnsi="Arial" w:cs="Arial"/>
        </w:rPr>
      </w:pPr>
    </w:p>
    <w:p w14:paraId="17ADEECF" w14:textId="51E0C05A" w:rsidR="008436C5" w:rsidRPr="00263F2B" w:rsidRDefault="003F0168" w:rsidP="00AE09D4">
      <w:pPr>
        <w:pStyle w:val="headertext"/>
        <w:spacing w:before="0" w:beforeAutospacing="0" w:after="0" w:afterAutospacing="0"/>
        <w:rPr>
          <w:rFonts w:ascii="Arial" w:hAnsi="Arial" w:cs="Arial"/>
        </w:rPr>
      </w:pPr>
      <w:r w:rsidRPr="00263F2B">
        <w:rPr>
          <w:rFonts w:ascii="Arial" w:hAnsi="Arial" w:cs="Arial"/>
          <w:lang w:val="tt"/>
        </w:rPr>
        <w:t>ТИПЛАШТЫРЫЛГАН ФОРМА</w:t>
      </w:r>
    </w:p>
    <w:p w14:paraId="55B2E120" w14:textId="77777777" w:rsidR="00AE09D4" w:rsidRDefault="003F0168" w:rsidP="008436C5">
      <w:pPr>
        <w:pStyle w:val="headertext"/>
        <w:spacing w:before="0" w:beforeAutospacing="0" w:after="0" w:afterAutospacing="0"/>
        <w:jc w:val="center"/>
        <w:rPr>
          <w:rFonts w:ascii="Arial" w:hAnsi="Arial" w:cs="Arial"/>
          <w:lang w:val="tt"/>
        </w:rPr>
      </w:pPr>
      <w:r w:rsidRPr="00263F2B">
        <w:rPr>
          <w:rFonts w:ascii="Arial" w:hAnsi="Arial" w:cs="Arial"/>
          <w:lang w:val="tt"/>
        </w:rPr>
        <w:t xml:space="preserve"> </w:t>
      </w:r>
    </w:p>
    <w:p w14:paraId="48AC145C" w14:textId="77777777" w:rsidR="00AE09D4" w:rsidRDefault="00AE09D4" w:rsidP="008436C5">
      <w:pPr>
        <w:pStyle w:val="headertext"/>
        <w:spacing w:before="0" w:beforeAutospacing="0" w:after="0" w:afterAutospacing="0"/>
        <w:jc w:val="center"/>
        <w:rPr>
          <w:rFonts w:ascii="Arial" w:hAnsi="Arial" w:cs="Arial"/>
          <w:lang w:val="tt"/>
        </w:rPr>
      </w:pPr>
    </w:p>
    <w:p w14:paraId="0518AADA" w14:textId="4A7369BB" w:rsidR="005053D5" w:rsidRPr="00AE09D4" w:rsidRDefault="003F0168" w:rsidP="008436C5">
      <w:pPr>
        <w:pStyle w:val="headertext"/>
        <w:spacing w:before="0" w:beforeAutospacing="0" w:after="0" w:afterAutospacing="0"/>
        <w:jc w:val="center"/>
        <w:rPr>
          <w:rFonts w:ascii="Arial" w:hAnsi="Arial" w:cs="Arial"/>
          <w:lang w:val="tt"/>
        </w:rPr>
      </w:pPr>
      <w:r w:rsidRPr="00263F2B">
        <w:rPr>
          <w:rFonts w:ascii="Arial" w:hAnsi="Arial" w:cs="Arial"/>
          <w:lang w:val="tt"/>
        </w:rPr>
        <w:t xml:space="preserve">Лениногорск муниципаль районы территориясендә күчмә сәүдә объекты урнаштыру өчен килешү аукцион нәтиҗәләре буенча </w:t>
      </w:r>
    </w:p>
    <w:p w14:paraId="1E5F23BF" w14:textId="4D53A04D" w:rsidR="005053D5" w:rsidRPr="00263F2B" w:rsidRDefault="00AE09D4" w:rsidP="005053D5">
      <w:pPr>
        <w:pStyle w:val="formattext"/>
        <w:spacing w:after="240" w:afterAutospacing="0"/>
        <w:jc w:val="center"/>
        <w:rPr>
          <w:rFonts w:ascii="Arial" w:hAnsi="Arial" w:cs="Arial"/>
        </w:rPr>
      </w:pPr>
      <w:r>
        <w:rPr>
          <w:rFonts w:ascii="Arial" w:hAnsi="Arial" w:cs="Arial"/>
          <w:lang w:val="tt"/>
        </w:rPr>
        <w:t>«</w:t>
      </w:r>
      <w:r w:rsidR="003F0168" w:rsidRPr="00263F2B">
        <w:rPr>
          <w:rFonts w:ascii="Arial" w:hAnsi="Arial" w:cs="Arial"/>
          <w:lang w:val="tt"/>
        </w:rPr>
        <w:t>___</w:t>
      </w:r>
      <w:r>
        <w:rPr>
          <w:rFonts w:ascii="Arial" w:hAnsi="Arial" w:cs="Arial"/>
          <w:lang w:val="tt"/>
        </w:rPr>
        <w:t>»</w:t>
      </w:r>
      <w:r w:rsidR="003F0168" w:rsidRPr="00263F2B">
        <w:rPr>
          <w:rFonts w:ascii="Arial" w:hAnsi="Arial" w:cs="Arial"/>
          <w:lang w:val="tt"/>
        </w:rPr>
        <w:t>______</w:t>
      </w:r>
      <w:r w:rsidR="003F0168" w:rsidRPr="00263F2B">
        <w:rPr>
          <w:rFonts w:ascii="Arial" w:hAnsi="Arial" w:cs="Arial"/>
          <w:lang w:val="tt"/>
        </w:rPr>
        <w:t>________ 20__ ел N ____</w:t>
      </w:r>
    </w:p>
    <w:p w14:paraId="42EB12DB" w14:textId="6B5A8397" w:rsidR="005053D5" w:rsidRPr="00263F2B" w:rsidRDefault="003F0168" w:rsidP="005053D5">
      <w:pPr>
        <w:pStyle w:val="formattext"/>
        <w:spacing w:after="240" w:afterAutospacing="0"/>
        <w:ind w:firstLine="480"/>
        <w:rPr>
          <w:rFonts w:ascii="Arial" w:hAnsi="Arial" w:cs="Arial"/>
        </w:rPr>
      </w:pPr>
      <w:r w:rsidRPr="00263F2B">
        <w:rPr>
          <w:rFonts w:ascii="Arial" w:hAnsi="Arial" w:cs="Arial"/>
          <w:lang w:val="tt"/>
        </w:rPr>
        <w:t xml:space="preserve">Лениногорск </w:t>
      </w:r>
      <w:r w:rsidRPr="00263F2B">
        <w:rPr>
          <w:rFonts w:ascii="Arial" w:hAnsi="Arial" w:cs="Arial"/>
          <w:lang w:val="tt"/>
        </w:rPr>
        <w:tab/>
      </w:r>
      <w:r w:rsidRPr="00263F2B">
        <w:rPr>
          <w:rFonts w:ascii="Arial" w:hAnsi="Arial" w:cs="Arial"/>
          <w:lang w:val="tt"/>
        </w:rPr>
        <w:tab/>
      </w:r>
      <w:r w:rsidRPr="00263F2B">
        <w:rPr>
          <w:rFonts w:ascii="Arial" w:hAnsi="Arial" w:cs="Arial"/>
          <w:lang w:val="tt"/>
        </w:rPr>
        <w:tab/>
      </w:r>
      <w:r w:rsidRPr="00263F2B">
        <w:rPr>
          <w:rFonts w:ascii="Arial" w:hAnsi="Arial" w:cs="Arial"/>
          <w:lang w:val="tt"/>
        </w:rPr>
        <w:tab/>
      </w:r>
      <w:r w:rsidRPr="00263F2B">
        <w:rPr>
          <w:rFonts w:ascii="Arial" w:hAnsi="Arial" w:cs="Arial"/>
          <w:lang w:val="tt"/>
        </w:rPr>
        <w:tab/>
      </w:r>
      <w:r w:rsidRPr="00263F2B">
        <w:rPr>
          <w:rFonts w:ascii="Arial" w:hAnsi="Arial" w:cs="Arial"/>
          <w:lang w:val="tt"/>
        </w:rPr>
        <w:tab/>
      </w:r>
      <w:r w:rsidRPr="00263F2B">
        <w:rPr>
          <w:rFonts w:ascii="Arial" w:hAnsi="Arial" w:cs="Arial"/>
          <w:lang w:val="tt"/>
        </w:rPr>
        <w:t xml:space="preserve"> </w:t>
      </w:r>
      <w:r w:rsidR="00AE09D4">
        <w:rPr>
          <w:rFonts w:ascii="Arial" w:hAnsi="Arial" w:cs="Arial"/>
          <w:lang w:val="tt"/>
        </w:rPr>
        <w:t>«</w:t>
      </w:r>
      <w:r w:rsidRPr="00263F2B">
        <w:rPr>
          <w:rFonts w:ascii="Arial" w:hAnsi="Arial" w:cs="Arial"/>
          <w:lang w:val="tt"/>
        </w:rPr>
        <w:t>___</w:t>
      </w:r>
      <w:r w:rsidR="00AE09D4">
        <w:rPr>
          <w:rFonts w:ascii="Arial" w:hAnsi="Arial" w:cs="Arial"/>
          <w:lang w:val="tt"/>
        </w:rPr>
        <w:t>»</w:t>
      </w:r>
      <w:r w:rsidRPr="00263F2B">
        <w:rPr>
          <w:rFonts w:ascii="Arial" w:hAnsi="Arial" w:cs="Arial"/>
          <w:lang w:val="tt"/>
        </w:rPr>
        <w:t xml:space="preserve"> __________ 20__ ел</w:t>
      </w:r>
    </w:p>
    <w:p w14:paraId="3178D45B" w14:textId="15E1A292" w:rsidR="00DE45C3" w:rsidRPr="00263F2B" w:rsidRDefault="00AE09D4" w:rsidP="00DE45C3">
      <w:pPr>
        <w:pStyle w:val="formattext"/>
        <w:spacing w:after="240" w:afterAutospacing="0"/>
        <w:ind w:firstLine="480"/>
        <w:jc w:val="both"/>
        <w:rPr>
          <w:rFonts w:ascii="Arial" w:hAnsi="Arial" w:cs="Arial"/>
        </w:rPr>
      </w:pPr>
      <w:r w:rsidRPr="00AE09D4">
        <w:rPr>
          <w:rFonts w:ascii="Arial" w:hAnsi="Arial" w:cs="Arial"/>
          <w:lang w:val="tt"/>
        </w:rPr>
        <w:t>«Лениногорск муниципаль районы» Татарстан Республикасы</w:t>
      </w:r>
      <w:r w:rsidRPr="00AE09D4">
        <w:rPr>
          <w:rFonts w:ascii="Arial" w:hAnsi="Arial" w:cs="Arial"/>
          <w:lang w:val="tt"/>
        </w:rPr>
        <w:t xml:space="preserve"> </w:t>
      </w:r>
      <w:r>
        <w:rPr>
          <w:rFonts w:ascii="Arial" w:hAnsi="Arial" w:cs="Arial"/>
          <w:lang w:val="tt"/>
        </w:rPr>
        <w:t>___м</w:t>
      </w:r>
      <w:r w:rsidR="003F0168" w:rsidRPr="00263F2B">
        <w:rPr>
          <w:rFonts w:ascii="Arial" w:hAnsi="Arial" w:cs="Arial"/>
          <w:lang w:val="tt"/>
        </w:rPr>
        <w:t>униципаль берәмле</w:t>
      </w:r>
      <w:r>
        <w:rPr>
          <w:rFonts w:ascii="Arial" w:hAnsi="Arial" w:cs="Arial"/>
          <w:lang w:val="tt"/>
        </w:rPr>
        <w:t>ге</w:t>
      </w:r>
      <w:r w:rsidR="003F0168" w:rsidRPr="00263F2B">
        <w:rPr>
          <w:rFonts w:ascii="Arial" w:hAnsi="Arial" w:cs="Arial"/>
          <w:lang w:val="tt"/>
        </w:rPr>
        <w:t xml:space="preserve">нең </w:t>
      </w:r>
      <w:r>
        <w:rPr>
          <w:rFonts w:ascii="Arial" w:hAnsi="Arial" w:cs="Arial"/>
          <w:lang w:val="tt"/>
        </w:rPr>
        <w:t>Б</w:t>
      </w:r>
      <w:r w:rsidR="003F0168" w:rsidRPr="00263F2B">
        <w:rPr>
          <w:rFonts w:ascii="Arial" w:hAnsi="Arial" w:cs="Arial"/>
          <w:lang w:val="tt"/>
        </w:rPr>
        <w:t>ашкарма комитеты</w:t>
      </w:r>
      <w:r w:rsidR="003F0168" w:rsidRPr="00263F2B">
        <w:rPr>
          <w:rFonts w:ascii="Arial" w:hAnsi="Arial" w:cs="Arial"/>
          <w:lang w:val="tt"/>
        </w:rPr>
        <w:t xml:space="preserve">, ОГРН ______________, ИНН _______, алга таба </w:t>
      </w:r>
      <w:r>
        <w:rPr>
          <w:rFonts w:ascii="Arial" w:hAnsi="Arial" w:cs="Arial"/>
          <w:lang w:val="tt"/>
        </w:rPr>
        <w:t>«</w:t>
      </w:r>
      <w:r w:rsidR="003F0168" w:rsidRPr="00263F2B">
        <w:rPr>
          <w:rFonts w:ascii="Arial" w:hAnsi="Arial" w:cs="Arial"/>
          <w:lang w:val="tt"/>
        </w:rPr>
        <w:t>Вәкаләтле орган</w:t>
      </w:r>
      <w:r>
        <w:rPr>
          <w:rFonts w:ascii="Arial" w:hAnsi="Arial" w:cs="Arial"/>
          <w:lang w:val="tt"/>
        </w:rPr>
        <w:t>»</w:t>
      </w:r>
      <w:r w:rsidR="003F0168" w:rsidRPr="00263F2B">
        <w:rPr>
          <w:rFonts w:ascii="Arial" w:hAnsi="Arial" w:cs="Arial"/>
          <w:lang w:val="tt"/>
        </w:rPr>
        <w:t xml:space="preserve"> дип аталучы, ______________</w:t>
      </w:r>
      <w:r w:rsidR="003F0168" w:rsidRPr="00263F2B">
        <w:rPr>
          <w:rFonts w:ascii="Arial" w:hAnsi="Arial" w:cs="Arial"/>
          <w:lang w:val="tt"/>
        </w:rPr>
        <w:t xml:space="preserve">________ исеменнән, Нигезләмәгә таянып эш итүче, бер яктан, һәм ________________________________________________________ исеменнән, ____________________________________ нигезендә эш итүче, алга таба </w:t>
      </w:r>
      <w:r>
        <w:rPr>
          <w:rFonts w:ascii="Arial" w:hAnsi="Arial" w:cs="Arial"/>
          <w:lang w:val="tt"/>
        </w:rPr>
        <w:t>«</w:t>
      </w:r>
      <w:r w:rsidR="003F0168" w:rsidRPr="00263F2B">
        <w:rPr>
          <w:rFonts w:ascii="Arial" w:hAnsi="Arial" w:cs="Arial"/>
          <w:lang w:val="tt"/>
        </w:rPr>
        <w:t>Хуҗалык субъекты</w:t>
      </w:r>
      <w:r>
        <w:rPr>
          <w:rFonts w:ascii="Arial" w:hAnsi="Arial" w:cs="Arial"/>
          <w:lang w:val="tt"/>
        </w:rPr>
        <w:t>»</w:t>
      </w:r>
      <w:r w:rsidR="003F0168" w:rsidRPr="00263F2B">
        <w:rPr>
          <w:rFonts w:ascii="Arial" w:hAnsi="Arial" w:cs="Arial"/>
          <w:lang w:val="tt"/>
        </w:rPr>
        <w:t xml:space="preserve"> дип аталучы, икенче яктан, алга таба б</w:t>
      </w:r>
      <w:r w:rsidR="003F0168" w:rsidRPr="00263F2B">
        <w:rPr>
          <w:rFonts w:ascii="Arial" w:hAnsi="Arial" w:cs="Arial"/>
          <w:lang w:val="tt"/>
        </w:rPr>
        <w:t xml:space="preserve">ергә </w:t>
      </w:r>
      <w:r>
        <w:rPr>
          <w:rFonts w:ascii="Arial" w:hAnsi="Arial" w:cs="Arial"/>
          <w:lang w:val="tt"/>
        </w:rPr>
        <w:t>«</w:t>
      </w:r>
      <w:r w:rsidR="003F0168" w:rsidRPr="00263F2B">
        <w:rPr>
          <w:rFonts w:ascii="Arial" w:hAnsi="Arial" w:cs="Arial"/>
          <w:lang w:val="tt"/>
        </w:rPr>
        <w:t>яклар</w:t>
      </w:r>
      <w:r>
        <w:rPr>
          <w:rFonts w:ascii="Arial" w:hAnsi="Arial" w:cs="Arial"/>
          <w:lang w:val="tt"/>
        </w:rPr>
        <w:t>»</w:t>
      </w:r>
      <w:r w:rsidR="003F0168" w:rsidRPr="00263F2B">
        <w:rPr>
          <w:rFonts w:ascii="Arial" w:hAnsi="Arial" w:cs="Arial"/>
          <w:lang w:val="tt"/>
        </w:rPr>
        <w:t xml:space="preserve"> дип аталучы, түбәндәгеләр турында әлеге килешүне төзеделәр:</w:t>
      </w:r>
    </w:p>
    <w:p w14:paraId="4D65AD3F" w14:textId="5D94D33E" w:rsidR="005053D5" w:rsidRPr="00263F2B" w:rsidRDefault="003F0168" w:rsidP="00DE45C3">
      <w:pPr>
        <w:pStyle w:val="formattext"/>
        <w:spacing w:after="240" w:afterAutospacing="0"/>
        <w:ind w:firstLine="480"/>
        <w:jc w:val="center"/>
        <w:rPr>
          <w:rFonts w:ascii="Arial" w:hAnsi="Arial" w:cs="Arial"/>
        </w:rPr>
      </w:pPr>
      <w:r w:rsidRPr="00263F2B">
        <w:rPr>
          <w:rFonts w:ascii="Arial" w:hAnsi="Arial" w:cs="Arial"/>
          <w:lang w:val="tt"/>
        </w:rPr>
        <w:t>Шартнамә предметы</w:t>
      </w:r>
    </w:p>
    <w:p w14:paraId="02255A90" w14:textId="77777777" w:rsidR="00374CB6" w:rsidRPr="00263F2B" w:rsidRDefault="00374CB6" w:rsidP="00374CB6">
      <w:pPr>
        <w:pStyle w:val="formattext"/>
        <w:spacing w:before="0" w:beforeAutospacing="0" w:after="0" w:afterAutospacing="0"/>
        <w:ind w:left="840"/>
        <w:rPr>
          <w:rFonts w:ascii="Arial" w:hAnsi="Arial" w:cs="Arial"/>
        </w:rPr>
      </w:pPr>
    </w:p>
    <w:p w14:paraId="50B43B67" w14:textId="1166CF61" w:rsidR="005053D5" w:rsidRPr="00263F2B" w:rsidRDefault="003F0168" w:rsidP="00374CB6">
      <w:pPr>
        <w:pStyle w:val="formattext"/>
        <w:spacing w:before="0" w:beforeAutospacing="0" w:after="0" w:afterAutospacing="0"/>
        <w:ind w:firstLine="480"/>
        <w:jc w:val="both"/>
        <w:rPr>
          <w:rFonts w:ascii="Arial" w:hAnsi="Arial" w:cs="Arial"/>
        </w:rPr>
      </w:pPr>
      <w:r w:rsidRPr="00263F2B">
        <w:rPr>
          <w:rFonts w:ascii="Arial" w:hAnsi="Arial" w:cs="Arial"/>
          <w:lang w:val="tt"/>
        </w:rPr>
        <w:t>1.1. Вәкаләтле орган сәүдә эшчәнлеге белән шөгыльләнүче субъектка күчмә сәүдә объекты (алга таба - КСО) урнаштыру хокукын бирә,</w:t>
      </w:r>
    </w:p>
    <w:p w14:paraId="2D57BF60" w14:textId="77777777" w:rsidR="005053D5" w:rsidRPr="00263F2B" w:rsidRDefault="003F0168" w:rsidP="005053D5">
      <w:pPr>
        <w:pStyle w:val="formattext"/>
        <w:spacing w:before="0" w:beforeAutospacing="0" w:after="0" w:afterAutospacing="0"/>
        <w:ind w:firstLine="480"/>
        <w:rPr>
          <w:rFonts w:ascii="Arial" w:hAnsi="Arial" w:cs="Arial"/>
        </w:rPr>
      </w:pPr>
      <w:r w:rsidRPr="00263F2B">
        <w:rPr>
          <w:rFonts w:ascii="Arial" w:hAnsi="Arial" w:cs="Arial"/>
          <w:lang w:val="tt"/>
        </w:rPr>
        <w:t>(тип)</w:t>
      </w:r>
    </w:p>
    <w:p w14:paraId="621C3E4E" w14:textId="72FAAE60" w:rsidR="005053D5" w:rsidRPr="00263F2B" w:rsidRDefault="003F0168" w:rsidP="00374CB6">
      <w:pPr>
        <w:pStyle w:val="formattext"/>
        <w:spacing w:before="0" w:beforeAutospacing="0" w:after="0" w:afterAutospacing="0"/>
        <w:ind w:firstLine="480"/>
        <w:rPr>
          <w:rFonts w:ascii="Arial" w:hAnsi="Arial" w:cs="Arial"/>
        </w:rPr>
      </w:pPr>
      <w:r w:rsidRPr="00263F2B">
        <w:rPr>
          <w:rFonts w:ascii="Arial" w:hAnsi="Arial" w:cs="Arial"/>
          <w:lang w:val="tt"/>
        </w:rPr>
        <w:t xml:space="preserve">гамәлгә ашыру өчен </w:t>
      </w:r>
      <w:r w:rsidRPr="00263F2B">
        <w:rPr>
          <w:rFonts w:ascii="Arial" w:hAnsi="Arial" w:cs="Arial"/>
          <w:lang w:val="tt"/>
        </w:rPr>
        <w:t>______________________________________________</w:t>
      </w:r>
    </w:p>
    <w:p w14:paraId="708F2826" w14:textId="2D538029" w:rsidR="005053D5" w:rsidRPr="00263F2B" w:rsidRDefault="003F0168" w:rsidP="005053D5">
      <w:pPr>
        <w:pStyle w:val="formattext"/>
        <w:spacing w:before="0" w:beforeAutospacing="0" w:after="0" w:afterAutospacing="0"/>
        <w:ind w:firstLine="480"/>
        <w:rPr>
          <w:rFonts w:ascii="Arial" w:hAnsi="Arial" w:cs="Arial"/>
        </w:rPr>
      </w:pPr>
      <w:r w:rsidRPr="00263F2B">
        <w:rPr>
          <w:rFonts w:ascii="Arial" w:hAnsi="Arial" w:cs="Arial"/>
          <w:lang w:val="tt"/>
        </w:rPr>
        <w:t xml:space="preserve">                                      (эшчәнлек төре сатыла торган товарлар төркеме)</w:t>
      </w:r>
    </w:p>
    <w:p w14:paraId="3F0436A3" w14:textId="383BBF19" w:rsidR="005053D5" w:rsidRPr="00263F2B" w:rsidRDefault="003F0168" w:rsidP="00374CB6">
      <w:pPr>
        <w:pStyle w:val="formattext"/>
        <w:spacing w:before="0" w:beforeAutospacing="0" w:after="0" w:afterAutospacing="0"/>
        <w:ind w:firstLine="480"/>
        <w:jc w:val="both"/>
        <w:rPr>
          <w:rFonts w:ascii="Arial" w:hAnsi="Arial" w:cs="Arial"/>
        </w:rPr>
      </w:pPr>
      <w:r w:rsidRPr="00263F2B">
        <w:rPr>
          <w:rFonts w:ascii="Arial" w:hAnsi="Arial" w:cs="Arial"/>
          <w:lang w:val="tt"/>
        </w:rPr>
        <w:t>Лениногорск муниципаль районы территориясендә НТО урнаштыру схемасына туры китереп адрес ориентиры буенча гомуми мәйданы ___</w:t>
      </w:r>
      <w:r w:rsidRPr="00263F2B">
        <w:rPr>
          <w:rFonts w:ascii="Arial" w:hAnsi="Arial" w:cs="Arial"/>
          <w:lang w:val="tt"/>
        </w:rPr>
        <w:t>____ кв.м булган җир участогында:______________________________</w:t>
      </w:r>
    </w:p>
    <w:p w14:paraId="1FB0D65F" w14:textId="5F5E4FD4" w:rsidR="005053D5" w:rsidRPr="00AE09D4" w:rsidRDefault="003F0168" w:rsidP="005053D5">
      <w:pPr>
        <w:pStyle w:val="formattext"/>
        <w:spacing w:before="0" w:beforeAutospacing="0" w:after="0" w:afterAutospacing="0"/>
        <w:ind w:firstLine="480"/>
        <w:rPr>
          <w:rFonts w:ascii="Arial" w:hAnsi="Arial" w:cs="Arial"/>
          <w:lang w:val="tt"/>
        </w:rPr>
      </w:pPr>
      <w:r w:rsidRPr="00263F2B">
        <w:rPr>
          <w:rFonts w:ascii="Arial" w:hAnsi="Arial" w:cs="Arial"/>
          <w:lang w:val="tt"/>
        </w:rPr>
        <w:t xml:space="preserve">                                                                        (НТО урнаштыру урыны)</w:t>
      </w:r>
    </w:p>
    <w:p w14:paraId="5E1CB51B" w14:textId="77777777" w:rsidR="005053D5" w:rsidRPr="00AE09D4" w:rsidRDefault="003F0168" w:rsidP="005053D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1.2. Әлеге килешү Лениногорск муниципаль районы башкарма комитетының __________ N _____ карары бел</w:t>
      </w:r>
      <w:r w:rsidRPr="00263F2B">
        <w:rPr>
          <w:rFonts w:ascii="Arial" w:hAnsi="Arial" w:cs="Arial"/>
          <w:lang w:val="tt"/>
        </w:rPr>
        <w:t xml:space="preserve">ән расланган Лениногорск муниципаль районы территориясендә НТО урнаштыру схемасына туры китереп, НТО урнаштыру хокукын бирү буенча килешү төзү аукционы җиңүчесе белән төзелде (аукцион протоколы ____________________ лот N _____ буенча) аукционның бердәнбер </w:t>
      </w:r>
      <w:r w:rsidRPr="00263F2B">
        <w:rPr>
          <w:rFonts w:ascii="Arial" w:hAnsi="Arial" w:cs="Arial"/>
          <w:lang w:val="tt"/>
        </w:rPr>
        <w:t>катнашучысы белән (аукцион җиңүчесе килешү төзүдән баш тартканда яки аңа каршы килгәндә икенче катнашучы белән).</w:t>
      </w:r>
    </w:p>
    <w:p w14:paraId="0E5CA84D" w14:textId="77777777" w:rsidR="005053D5" w:rsidRPr="00AE09D4" w:rsidRDefault="003F0168" w:rsidP="005053D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1.3. Әлеге килешү имзаланган көннән көченә керә һәм _________ 20__ елдан ___________ 20__ елга кадәр гамәлдә була.</w:t>
      </w:r>
    </w:p>
    <w:p w14:paraId="13B13D22" w14:textId="77777777" w:rsidR="005053D5" w:rsidRPr="00AE09D4" w:rsidRDefault="003F0168" w:rsidP="005053D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1.4. Сәүдә җиңүчесенә/гариза</w:t>
      </w:r>
      <w:r w:rsidRPr="00263F2B">
        <w:rPr>
          <w:rFonts w:ascii="Arial" w:hAnsi="Arial" w:cs="Arial"/>
          <w:lang w:val="tt"/>
        </w:rPr>
        <w:t xml:space="preserve"> бирүчегә вәкаләтле зат тарафыннан бирелгән НТО урнаштыру хокукы өченче затларга тапшыру һәм күчерү мөмкин түгел.</w:t>
      </w:r>
    </w:p>
    <w:p w14:paraId="11830CCF" w14:textId="1B86A89F" w:rsidR="005053D5" w:rsidRPr="00AE09D4" w:rsidRDefault="003F0168" w:rsidP="005053D5">
      <w:pPr>
        <w:pStyle w:val="formattext"/>
        <w:spacing w:before="0" w:beforeAutospacing="0" w:after="0" w:afterAutospacing="0"/>
        <w:jc w:val="center"/>
        <w:rPr>
          <w:rFonts w:ascii="Arial" w:hAnsi="Arial" w:cs="Arial"/>
          <w:lang w:val="tt"/>
        </w:rPr>
      </w:pPr>
      <w:r w:rsidRPr="00263F2B">
        <w:rPr>
          <w:rFonts w:ascii="Arial" w:hAnsi="Arial" w:cs="Arial"/>
          <w:lang w:val="tt"/>
        </w:rPr>
        <w:lastRenderedPageBreak/>
        <w:t>2. Килешү буенча түләүләр һәм исәп-хисаплар</w:t>
      </w:r>
    </w:p>
    <w:p w14:paraId="6B8F114D" w14:textId="77777777" w:rsidR="005053D5" w:rsidRPr="00AE09D4" w:rsidRDefault="005053D5" w:rsidP="005053D5">
      <w:pPr>
        <w:pStyle w:val="formattext"/>
        <w:spacing w:before="0" w:beforeAutospacing="0" w:after="0" w:afterAutospacing="0"/>
        <w:jc w:val="center"/>
        <w:rPr>
          <w:rFonts w:ascii="Arial" w:hAnsi="Arial" w:cs="Arial"/>
          <w:lang w:val="tt"/>
        </w:rPr>
      </w:pPr>
    </w:p>
    <w:p w14:paraId="6A97A856"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t>2.1. Килешү буенча түләү күләме билгеләнә:</w:t>
      </w:r>
    </w:p>
    <w:p w14:paraId="5721E4B3"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t xml:space="preserve">- сәүдә нәтиҗәләре буенча (аукцион протоколы </w:t>
      </w:r>
      <w:r w:rsidRPr="00263F2B">
        <w:rPr>
          <w:rFonts w:ascii="Arial" w:hAnsi="Arial" w:cs="Arial"/>
          <w:lang w:val="tt"/>
        </w:rPr>
        <w:t>______________ лот N _______ буенча) - НТО урнаштыру хокукын бирү буенча килешү төзү аукционы нәтиҗәләре буенча килешү төзелгән очракта;</w:t>
      </w:r>
    </w:p>
    <w:p w14:paraId="4A4F91BA"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t>- НТО урнаштыру хокукы өчен башлангыч (минималь) түләү күләменә тигез бәя буенча - аукционның бердәнбер катнашучысы бел</w:t>
      </w:r>
      <w:r w:rsidRPr="00263F2B">
        <w:rPr>
          <w:rFonts w:ascii="Arial" w:hAnsi="Arial" w:cs="Arial"/>
          <w:lang w:val="tt"/>
        </w:rPr>
        <w:t>ән килешү төзелгән очракта;</w:t>
      </w:r>
    </w:p>
    <w:p w14:paraId="69965938"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t>- аукцион җиңүчесе тәкъдим иткән НТО урнаштыру хокукы өчен түләү күләменнән соңгы бәя буенча, ул ________________(_____________________) сум тәшкил итә, - аукционның икенче катнашучысы белән килешү төзелгән очракта.</w:t>
      </w:r>
    </w:p>
    <w:p w14:paraId="47E9B294"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t xml:space="preserve">2.2. Килешү </w:t>
      </w:r>
      <w:r w:rsidRPr="00263F2B">
        <w:rPr>
          <w:rFonts w:ascii="Arial" w:hAnsi="Arial" w:cs="Arial"/>
          <w:lang w:val="tt"/>
        </w:rPr>
        <w:t>буенча түләү аукцион үткәрү турында мәгълүмат белдерүендә күрсәтелгән вәкаләтле органның хисабына акча күчерү юлы белән, әлеге килешү төзелгән көннән 10 (ун) банк көне эчендә башкарыла. Кертелгән залог НТО урнаштыру өчен түләү күләменә исәпкә алына.</w:t>
      </w:r>
    </w:p>
    <w:p w14:paraId="6B74AD8E"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t>2.3. К</w:t>
      </w:r>
      <w:r w:rsidRPr="00263F2B">
        <w:rPr>
          <w:rFonts w:ascii="Arial" w:hAnsi="Arial" w:cs="Arial"/>
          <w:lang w:val="tt"/>
        </w:rPr>
        <w:t>илешү буенча түләүләрне кертү срокларын бозган өчен гариза бирүче/сәүдә җиңүчесе вәкаләтле органга түләнмәгән сумма күләменнән һәр календарь көне өчен 0,1% исәбеннән пеня түли.</w:t>
      </w:r>
    </w:p>
    <w:p w14:paraId="76331FF6"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t>2.4. НТО урнаштыру өчен килешү буенча түләү күләмен яклар килешүе буенча үзгәрт</w:t>
      </w:r>
      <w:r w:rsidRPr="00263F2B">
        <w:rPr>
          <w:rFonts w:ascii="Arial" w:hAnsi="Arial" w:cs="Arial"/>
          <w:lang w:val="tt"/>
        </w:rPr>
        <w:t>еп булмый.</w:t>
      </w:r>
    </w:p>
    <w:p w14:paraId="225E187B"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t>2.5. Хуҗалык субъектының килешү буенча түләү күләмен билгеләнгән срокларда түләүдән баш тарту яки читләшү очрагында җаваплылыгы Россия Федерациясе законнары нигезендә карала.</w:t>
      </w:r>
    </w:p>
    <w:p w14:paraId="0EDDE0C2" w14:textId="282A6BCE" w:rsidR="005053D5" w:rsidRPr="00263F2B" w:rsidRDefault="003F0168" w:rsidP="005053D5">
      <w:pPr>
        <w:pStyle w:val="formattext"/>
        <w:spacing w:before="0" w:beforeAutospacing="0" w:after="0" w:afterAutospacing="0"/>
        <w:ind w:firstLine="482"/>
        <w:jc w:val="both"/>
        <w:rPr>
          <w:rFonts w:ascii="Arial" w:hAnsi="Arial" w:cs="Arial"/>
        </w:rPr>
      </w:pPr>
      <w:r w:rsidRPr="00263F2B">
        <w:rPr>
          <w:rFonts w:ascii="Arial" w:hAnsi="Arial" w:cs="Arial"/>
          <w:lang w:val="tt"/>
        </w:rPr>
        <w:t>2.6. Түләү өчен реквизитлар: р/с:N __________________________________,</w:t>
      </w:r>
      <w:r w:rsidRPr="00263F2B">
        <w:rPr>
          <w:rFonts w:ascii="Arial" w:hAnsi="Arial" w:cs="Arial"/>
          <w:lang w:val="tt"/>
        </w:rPr>
        <w:t xml:space="preserve"> БИК:______________________________________,</w:t>
      </w:r>
    </w:p>
    <w:p w14:paraId="58337B4E" w14:textId="77777777" w:rsidR="00374CB6" w:rsidRPr="00263F2B" w:rsidRDefault="003F0168" w:rsidP="005053D5">
      <w:pPr>
        <w:pStyle w:val="formattext"/>
        <w:spacing w:before="0" w:beforeAutospacing="0" w:after="0" w:afterAutospacing="0"/>
        <w:ind w:firstLine="482"/>
        <w:jc w:val="both"/>
        <w:rPr>
          <w:rFonts w:ascii="Arial" w:hAnsi="Arial" w:cs="Arial"/>
        </w:rPr>
      </w:pPr>
      <w:r w:rsidRPr="00263F2B">
        <w:rPr>
          <w:rFonts w:ascii="Arial" w:hAnsi="Arial" w:cs="Arial"/>
          <w:lang w:val="tt"/>
        </w:rPr>
        <w:t xml:space="preserve">КБ коды:____________________, ОКТМО коды:________________________, алучы РФ МФ УФМ буенча РТ___________________, </w:t>
      </w:r>
    </w:p>
    <w:p w14:paraId="71041D2F" w14:textId="1DA8F10D" w:rsidR="005053D5" w:rsidRPr="00263F2B" w:rsidRDefault="003F0168" w:rsidP="005053D5">
      <w:pPr>
        <w:pStyle w:val="formattext"/>
        <w:spacing w:before="0" w:beforeAutospacing="0" w:after="0" w:afterAutospacing="0"/>
        <w:ind w:firstLine="482"/>
        <w:jc w:val="both"/>
        <w:rPr>
          <w:rFonts w:ascii="Arial" w:hAnsi="Arial" w:cs="Arial"/>
        </w:rPr>
      </w:pPr>
      <w:r w:rsidRPr="00263F2B">
        <w:rPr>
          <w:rFonts w:ascii="Arial" w:hAnsi="Arial" w:cs="Arial"/>
          <w:lang w:val="tt"/>
        </w:rPr>
        <w:t>алучы ИНН:______________, алучы КПП: _________________.</w:t>
      </w:r>
    </w:p>
    <w:p w14:paraId="45E08272" w14:textId="6BC07A0E" w:rsidR="005053D5" w:rsidRPr="00263F2B" w:rsidRDefault="003F0168" w:rsidP="008436C5">
      <w:pPr>
        <w:pStyle w:val="formattext"/>
        <w:spacing w:after="0" w:afterAutospacing="0"/>
        <w:jc w:val="center"/>
        <w:rPr>
          <w:rFonts w:ascii="Arial" w:hAnsi="Arial" w:cs="Arial"/>
        </w:rPr>
      </w:pPr>
      <w:r w:rsidRPr="00263F2B">
        <w:rPr>
          <w:rFonts w:ascii="Arial" w:hAnsi="Arial" w:cs="Arial"/>
          <w:lang w:val="tt"/>
        </w:rPr>
        <w:t>3. Якларның хокуклары һәм бурычлары</w:t>
      </w:r>
    </w:p>
    <w:p w14:paraId="52175F4D" w14:textId="77777777" w:rsidR="008436C5" w:rsidRPr="00263F2B" w:rsidRDefault="008436C5" w:rsidP="008436C5">
      <w:pPr>
        <w:pStyle w:val="formattext"/>
        <w:spacing w:before="0" w:beforeAutospacing="0" w:after="0" w:afterAutospacing="0"/>
        <w:jc w:val="center"/>
        <w:rPr>
          <w:rFonts w:ascii="Arial" w:hAnsi="Arial" w:cs="Arial"/>
        </w:rPr>
      </w:pPr>
    </w:p>
    <w:p w14:paraId="50F91852" w14:textId="77777777" w:rsidR="005053D5" w:rsidRPr="00263F2B" w:rsidRDefault="003F0168" w:rsidP="005053D5">
      <w:pPr>
        <w:pStyle w:val="formattext"/>
        <w:spacing w:before="0" w:beforeAutospacing="0" w:after="0" w:afterAutospacing="0"/>
        <w:ind w:firstLine="482"/>
        <w:jc w:val="both"/>
        <w:rPr>
          <w:rFonts w:ascii="Arial" w:hAnsi="Arial" w:cs="Arial"/>
        </w:rPr>
      </w:pPr>
      <w:r w:rsidRPr="00263F2B">
        <w:rPr>
          <w:rFonts w:ascii="Arial" w:hAnsi="Arial" w:cs="Arial"/>
          <w:lang w:val="tt"/>
        </w:rPr>
        <w:t>3.1.</w:t>
      </w:r>
      <w:r w:rsidRPr="00263F2B">
        <w:rPr>
          <w:rFonts w:ascii="Arial" w:hAnsi="Arial" w:cs="Arial"/>
          <w:lang w:val="tt"/>
        </w:rPr>
        <w:t xml:space="preserve"> Вәкаләтле орган түбәндәгеләргә хокуклы:</w:t>
      </w:r>
    </w:p>
    <w:p w14:paraId="7F26D182" w14:textId="77777777" w:rsidR="005053D5" w:rsidRPr="00263F2B" w:rsidRDefault="003F0168" w:rsidP="005053D5">
      <w:pPr>
        <w:pStyle w:val="formattext"/>
        <w:spacing w:before="0" w:beforeAutospacing="0" w:after="0" w:afterAutospacing="0"/>
        <w:ind w:firstLine="482"/>
        <w:jc w:val="both"/>
        <w:rPr>
          <w:rFonts w:ascii="Arial" w:hAnsi="Arial" w:cs="Arial"/>
        </w:rPr>
      </w:pPr>
      <w:r w:rsidRPr="00263F2B">
        <w:rPr>
          <w:rFonts w:ascii="Arial" w:hAnsi="Arial" w:cs="Arial"/>
          <w:lang w:val="tt"/>
        </w:rPr>
        <w:t>3.1.1. Хуҗалык итүче субъект тарафыннан әлеге шартнамә шартларын һәм Лениногорск муниципаль районы территориясендә НТО урнаштыруны җайга сала торган норматив хокукый актлар таләпләрен үтәүне контрольдә тотуны гамәлг</w:t>
      </w:r>
      <w:r w:rsidRPr="00263F2B">
        <w:rPr>
          <w:rFonts w:ascii="Arial" w:hAnsi="Arial" w:cs="Arial"/>
          <w:lang w:val="tt"/>
        </w:rPr>
        <w:t>ә ашырырга.</w:t>
      </w:r>
    </w:p>
    <w:p w14:paraId="0F40729F" w14:textId="77777777" w:rsidR="005053D5" w:rsidRPr="00263F2B" w:rsidRDefault="003F0168" w:rsidP="005053D5">
      <w:pPr>
        <w:pStyle w:val="formattext"/>
        <w:spacing w:before="0" w:beforeAutospacing="0" w:after="0" w:afterAutospacing="0"/>
        <w:ind w:firstLine="482"/>
        <w:jc w:val="both"/>
        <w:rPr>
          <w:rFonts w:ascii="Arial" w:hAnsi="Arial" w:cs="Arial"/>
        </w:rPr>
      </w:pPr>
      <w:r w:rsidRPr="00263F2B">
        <w:rPr>
          <w:rFonts w:ascii="Arial" w:hAnsi="Arial" w:cs="Arial"/>
          <w:lang w:val="tt"/>
        </w:rPr>
        <w:t>3.1.2. Әлеге шартнамәдә һәм Россия Федерациясенең гамәлдәге законнарында билгеләнгән очракларда һәм тәртиптә әлеге шартнамә шартларын үтәүдән берьяклы баш тарту.</w:t>
      </w:r>
    </w:p>
    <w:p w14:paraId="367A041F" w14:textId="77777777" w:rsidR="005053D5" w:rsidRPr="00263F2B" w:rsidRDefault="003F0168" w:rsidP="005053D5">
      <w:pPr>
        <w:pStyle w:val="formattext"/>
        <w:spacing w:before="0" w:beforeAutospacing="0" w:after="0" w:afterAutospacing="0"/>
        <w:ind w:firstLine="482"/>
        <w:jc w:val="both"/>
        <w:rPr>
          <w:rFonts w:ascii="Arial" w:hAnsi="Arial" w:cs="Arial"/>
        </w:rPr>
      </w:pPr>
      <w:r w:rsidRPr="00263F2B">
        <w:rPr>
          <w:rFonts w:ascii="Arial" w:hAnsi="Arial" w:cs="Arial"/>
          <w:lang w:val="tt"/>
        </w:rPr>
        <w:t>3.1.3. Гамәлдәге законнарда каралган нигезләр һәм тәртип буенча НТО урнаштыру схем</w:t>
      </w:r>
      <w:r w:rsidRPr="00263F2B">
        <w:rPr>
          <w:rFonts w:ascii="Arial" w:hAnsi="Arial" w:cs="Arial"/>
          <w:lang w:val="tt"/>
        </w:rPr>
        <w:t>асы үзгәргән очракта, НТОны урнаштыру урыныннан компенсация урыннары исемлегендә каралган буш урыннарга күчерү турында карар кабул итәргә, НТО урнаштыру өчен килешүләр төзү хокукына сәүдә үткәрмичә.</w:t>
      </w:r>
    </w:p>
    <w:p w14:paraId="01FCE23F"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t>3.2. Вәкаләтле орган хуҗалык итүче субъектына Лениногорск</w:t>
      </w:r>
      <w:r w:rsidRPr="00263F2B">
        <w:rPr>
          <w:rFonts w:ascii="Arial" w:hAnsi="Arial" w:cs="Arial"/>
          <w:lang w:val="tt"/>
        </w:rPr>
        <w:t xml:space="preserve"> муниципаль районы территориясендә НТО урнаштыру схемасына туры китереп, әлеге шартнамәнең 1.1 пунктында күрсәтелгән адрес ориентиры буенча НТО урнаштыру хокукын бирергә тиеш. Әлеге шартнамә буенча хуҗалык итүче субъектына бирелгән хокук Вәкаләтле орган та</w:t>
      </w:r>
      <w:r w:rsidRPr="00263F2B">
        <w:rPr>
          <w:rFonts w:ascii="Arial" w:hAnsi="Arial" w:cs="Arial"/>
          <w:lang w:val="tt"/>
        </w:rPr>
        <w:t>рафыннан башка затларга бирелә алмый.</w:t>
      </w:r>
    </w:p>
    <w:p w14:paraId="5D803B37"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t>3.3. Хуҗалык итүче субъект хокуклы:</w:t>
      </w:r>
    </w:p>
    <w:p w14:paraId="1B6C8CE5"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t>3.3.1. Әлеге шартнамәдә һәм Россия Федерациясенең гамәлдәге законнарында каралган нигезләр һәм тәртип буенча әлеге шартнамә шартларын үтәүдән вакытыннан алда баш тарту.</w:t>
      </w:r>
    </w:p>
    <w:p w14:paraId="2E65E47D"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lastRenderedPageBreak/>
        <w:t>3.3.2. Гамәлд</w:t>
      </w:r>
      <w:r w:rsidRPr="00263F2B">
        <w:rPr>
          <w:rFonts w:ascii="Arial" w:hAnsi="Arial" w:cs="Arial"/>
          <w:lang w:val="tt"/>
        </w:rPr>
        <w:t xml:space="preserve">әге законнар нигезендә һәм тәртибендә стационар булмаган сәүдә объектын урнаштыру схемасы үзгәргән очракта, стационар булмаган сәүдә объектын урнаштыру урыныннан компенсация урыннары исемлегенә туры килгән буш урыннарга күчерергә, стационар булмаган сәүдә </w:t>
      </w:r>
      <w:r w:rsidRPr="00263F2B">
        <w:rPr>
          <w:rFonts w:ascii="Arial" w:hAnsi="Arial" w:cs="Arial"/>
          <w:lang w:val="tt"/>
        </w:rPr>
        <w:t>объектын урнаштыру өчен шартнамә төзү хокукына сәүдә үткәрмичә.</w:t>
      </w:r>
    </w:p>
    <w:p w14:paraId="15FB6B33"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t>3.4. Хуҗалык субъекты түбәндәгеләрне үтәргә тиеш:</w:t>
      </w:r>
    </w:p>
    <w:p w14:paraId="694C4A8F"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t>3.4.1.1. Стационар булмаган сәүдә объектын урнаштыруны һәм аны куллануга әзерлекне типовой проектка туры китереп ___________ кадәр тәэмин итәр</w:t>
      </w:r>
      <w:r w:rsidRPr="00263F2B">
        <w:rPr>
          <w:rFonts w:ascii="Arial" w:hAnsi="Arial" w:cs="Arial"/>
          <w:lang w:val="tt"/>
        </w:rPr>
        <w:t>гә;</w:t>
      </w:r>
    </w:p>
    <w:p w14:paraId="2ED53148"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t>3.4.2. Стационар булмаган сәүдә объектын әлеге шартнамәнең 1.1 пунктында күрсәтелгән билгеләнеше буенча файдаланырга;</w:t>
      </w:r>
    </w:p>
    <w:p w14:paraId="43D06F1F"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t>3.4.3. Әлеге шартнамәдә билгеләнгән күләмдә һәм тәртиптә вакытында һәм тулысынча түләүне башкарырга;</w:t>
      </w:r>
    </w:p>
    <w:p w14:paraId="2E43DB8B"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t xml:space="preserve">3.4.4. Урнашуның </w:t>
      </w:r>
      <w:r w:rsidRPr="00263F2B">
        <w:rPr>
          <w:rFonts w:ascii="Arial" w:hAnsi="Arial" w:cs="Arial"/>
          <w:lang w:val="tt"/>
        </w:rPr>
        <w:t>билгеләнгән чоры дәвамында стационар булмаган сәүдә объектының тышкы күренешен, тибын, урнашу урынын һәм размерларын саклауны тәэмин итәргә;</w:t>
      </w:r>
    </w:p>
    <w:p w14:paraId="7C4A30D2"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t>3.4.5. Стационар булмаган сәүдә объектыннан файдалану нәтиҗәсендә барлыкка килгән чүп-чарны һәм башка калдыкларны ч</w:t>
      </w:r>
      <w:r w:rsidRPr="00263F2B">
        <w:rPr>
          <w:rFonts w:ascii="Arial" w:hAnsi="Arial" w:cs="Arial"/>
          <w:lang w:val="tt"/>
        </w:rPr>
        <w:t>ыгаруны, санитария нормаларын һәм кагыйдәләрен үтәүне тәэмин итәргә;</w:t>
      </w:r>
    </w:p>
    <w:p w14:paraId="453FD383"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t>3.4.6. Стационар булмаган сәүдә объекты урнашу урынын пычратуга, чүпләүгә юл куймаска;</w:t>
      </w:r>
    </w:p>
    <w:p w14:paraId="3CA21FBB"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t>3.4.7. Стационар булмаган сәүдә объектын урнаштыру схемасына туры китереп билгеләнгән урыннан вакыты</w:t>
      </w:r>
      <w:r w:rsidRPr="00263F2B">
        <w:rPr>
          <w:rFonts w:ascii="Arial" w:hAnsi="Arial" w:cs="Arial"/>
          <w:lang w:val="tt"/>
        </w:rPr>
        <w:t>нда сүтеп алырга һәм объектка якын территорияне шартнамәнең гамәлдә булу вакыты тәмамланган көннән 10 (ун) көн эчендә башлангыч халәткә китерергә, шулай ук вәкаләтле орган инициативасы белән әлеге шартнамә шартларын үтәүдән берьяклы баш тарту очрагында, әл</w:t>
      </w:r>
      <w:r w:rsidRPr="00263F2B">
        <w:rPr>
          <w:rFonts w:ascii="Arial" w:hAnsi="Arial" w:cs="Arial"/>
          <w:lang w:val="tt"/>
        </w:rPr>
        <w:t>еге шартнамәнең 5 бүлегенә туры китереп.</w:t>
      </w:r>
    </w:p>
    <w:p w14:paraId="32A82C4A"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t xml:space="preserve">3.4.8 НТО урнаштыру урынын субарендага бирмәскә. Әлеге шартнамә буенча хокукларны өченче затларга тапшыруны булдырмаска. </w:t>
      </w:r>
    </w:p>
    <w:p w14:paraId="422C9073" w14:textId="77777777" w:rsidR="005053D5" w:rsidRPr="00AE09D4" w:rsidRDefault="003F0168" w:rsidP="005053D5">
      <w:pPr>
        <w:pStyle w:val="headertext"/>
        <w:spacing w:before="0" w:beforeAutospacing="0" w:after="0" w:afterAutospacing="0"/>
        <w:jc w:val="center"/>
        <w:rPr>
          <w:rFonts w:ascii="Arial" w:hAnsi="Arial" w:cs="Arial"/>
          <w:lang w:val="tt"/>
        </w:rPr>
      </w:pPr>
      <w:r w:rsidRPr="00263F2B">
        <w:rPr>
          <w:rFonts w:ascii="Arial" w:hAnsi="Arial" w:cs="Arial"/>
          <w:lang w:val="tt"/>
        </w:rPr>
        <w:t xml:space="preserve">4. Якларның җаваплылыгы </w:t>
      </w:r>
    </w:p>
    <w:p w14:paraId="42AE6338" w14:textId="77777777" w:rsidR="005053D5" w:rsidRPr="00AE09D4" w:rsidRDefault="005053D5" w:rsidP="005053D5">
      <w:pPr>
        <w:pStyle w:val="formattext"/>
        <w:spacing w:before="0" w:beforeAutospacing="0" w:after="0" w:afterAutospacing="0"/>
        <w:rPr>
          <w:rFonts w:ascii="Arial" w:hAnsi="Arial" w:cs="Arial"/>
          <w:lang w:val="tt"/>
        </w:rPr>
      </w:pPr>
    </w:p>
    <w:p w14:paraId="37213436" w14:textId="77777777" w:rsidR="005053D5" w:rsidRPr="00AE09D4" w:rsidRDefault="003F0168" w:rsidP="005053D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4.1. Әлеге шартнамә буенча йөкләмәләрне үтәмәгән яисә тиешенчә үтәм</w:t>
      </w:r>
      <w:r w:rsidRPr="00263F2B">
        <w:rPr>
          <w:rFonts w:ascii="Arial" w:hAnsi="Arial" w:cs="Arial"/>
          <w:lang w:val="tt"/>
        </w:rPr>
        <w:t>әгән очракта, яклар Россия Федерациясенең гамәлдәге законнары нигезендә җавап бирәләр.</w:t>
      </w:r>
    </w:p>
    <w:p w14:paraId="0FDCBF6E" w14:textId="77777777" w:rsidR="005053D5" w:rsidRPr="00AE09D4" w:rsidRDefault="003F0168" w:rsidP="005053D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4.2. Шартнамә буенча түләүләрне вакытында кертмәгән өчен, сәүдә эшчәнлеге алып баручы субъект вәкаләтле органга 2.3 пунктка ярашлы рәвештә пеня түли.</w:t>
      </w:r>
    </w:p>
    <w:p w14:paraId="22A8A133" w14:textId="77777777" w:rsidR="005053D5" w:rsidRPr="00AE09D4" w:rsidRDefault="003F0168" w:rsidP="005053D5">
      <w:pPr>
        <w:pStyle w:val="formattext"/>
        <w:spacing w:before="0" w:beforeAutospacing="0" w:after="0" w:afterAutospacing="0"/>
        <w:ind w:firstLine="480"/>
        <w:jc w:val="both"/>
        <w:rPr>
          <w:rFonts w:ascii="Arial" w:hAnsi="Arial" w:cs="Arial"/>
          <w:lang w:val="tt"/>
        </w:rPr>
      </w:pPr>
      <w:r w:rsidRPr="00263F2B">
        <w:rPr>
          <w:rFonts w:ascii="Arial" w:hAnsi="Arial" w:cs="Arial"/>
          <w:lang w:val="tt"/>
        </w:rPr>
        <w:t>4.3. Яклар, форс-ма</w:t>
      </w:r>
      <w:r w:rsidRPr="00263F2B">
        <w:rPr>
          <w:rFonts w:ascii="Arial" w:hAnsi="Arial" w:cs="Arial"/>
          <w:lang w:val="tt"/>
        </w:rPr>
        <w:t>жор хәлләр килеп чыккан очракта, Россия Федерациясенең гамәлдәге законнары нигезендә шартнамә буенча йөкләмәләрдән азат ителә.</w:t>
      </w:r>
    </w:p>
    <w:p w14:paraId="3A3CEAE2" w14:textId="53CE2F84" w:rsidR="005053D5" w:rsidRPr="00AE09D4" w:rsidRDefault="003F0168" w:rsidP="008436C5">
      <w:pPr>
        <w:pStyle w:val="formattext"/>
        <w:spacing w:after="0" w:afterAutospacing="0"/>
        <w:jc w:val="center"/>
        <w:rPr>
          <w:rFonts w:ascii="Arial" w:hAnsi="Arial" w:cs="Arial"/>
          <w:lang w:val="tt"/>
        </w:rPr>
      </w:pPr>
      <w:r w:rsidRPr="00263F2B">
        <w:rPr>
          <w:rFonts w:ascii="Arial" w:hAnsi="Arial" w:cs="Arial"/>
          <w:lang w:val="tt"/>
        </w:rPr>
        <w:t>5. Шартнамәне өзү</w:t>
      </w:r>
    </w:p>
    <w:p w14:paraId="2801AD87" w14:textId="77777777" w:rsidR="008436C5" w:rsidRPr="00AE09D4" w:rsidRDefault="008436C5" w:rsidP="008436C5">
      <w:pPr>
        <w:pStyle w:val="formattext"/>
        <w:spacing w:before="0" w:beforeAutospacing="0" w:after="0" w:afterAutospacing="0"/>
        <w:jc w:val="center"/>
        <w:rPr>
          <w:rFonts w:ascii="Arial" w:hAnsi="Arial" w:cs="Arial"/>
          <w:lang w:val="tt"/>
        </w:rPr>
      </w:pPr>
    </w:p>
    <w:p w14:paraId="4E0BB345"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t>5.1. Шартнамә яклар килешүе буенча яисә суд карары буенча өзелергә мөмкин.</w:t>
      </w:r>
    </w:p>
    <w:p w14:paraId="31E94FBC"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t>5.2. Вәкаләтле орган әлеге шартнамә</w:t>
      </w:r>
      <w:r w:rsidRPr="00263F2B">
        <w:rPr>
          <w:rFonts w:ascii="Arial" w:hAnsi="Arial" w:cs="Arial"/>
          <w:lang w:val="tt"/>
        </w:rPr>
        <w:t xml:space="preserve"> шартларын үтәүдән түбәндәге нигезләрдә вакытыннан алда берьяклы тәртиптә баш тартырга хокуклы:</w:t>
      </w:r>
    </w:p>
    <w:p w14:paraId="5EA4A7D3"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t>5.2.1. Сәүдә эшчәнлеге алып баручы субъектның НТО специализациясен үтәү йөкләмәсен үтәмәве;</w:t>
      </w:r>
    </w:p>
    <w:p w14:paraId="6DC74342"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t xml:space="preserve">5.2.2. Сәүдә эшчәнлеге алып баручы субъектның шартнамә бәясен түләү </w:t>
      </w:r>
      <w:r w:rsidRPr="00263F2B">
        <w:rPr>
          <w:rFonts w:ascii="Arial" w:hAnsi="Arial" w:cs="Arial"/>
          <w:lang w:val="tt"/>
        </w:rPr>
        <w:t>йөкләмәсен үтәмәве яки шартнамә буенча чираттагы түләүләрне түләү йөкләмәсен ике айдан артык вакытка кичектерүе;</w:t>
      </w:r>
    </w:p>
    <w:p w14:paraId="106C339D"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t>5.2.3. Сәүдә эшчәнлеге алып баручы субъектның НТОда сәүдә эшчәнлеген (хезмәт күрсәтүне) 15 календарь көн дәвамында башкармау йөкләмәсен үтәмәве</w:t>
      </w:r>
      <w:r w:rsidRPr="00263F2B">
        <w:rPr>
          <w:rFonts w:ascii="Arial" w:hAnsi="Arial" w:cs="Arial"/>
          <w:lang w:val="tt"/>
        </w:rPr>
        <w:t>;</w:t>
      </w:r>
    </w:p>
    <w:p w14:paraId="2204D299"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t xml:space="preserve">5.2.4. Хуҗалык субъекты тарафыннан НТО максатчан файдалану шартларын бозуны бетерү турында күрсәтмәне 30 календарь көне эчендә үтәмәү яки НТО </w:t>
      </w:r>
      <w:r w:rsidRPr="00263F2B">
        <w:rPr>
          <w:rFonts w:ascii="Arial" w:hAnsi="Arial" w:cs="Arial"/>
          <w:lang w:val="tt"/>
        </w:rPr>
        <w:lastRenderedPageBreak/>
        <w:t>урнаштыру килешүендә күрсәтелгән мәйданны арттыру белән бәйле бозу. Әгәр дә әлеге күрсәтмәгә шикаять бирелсә, НТ</w:t>
      </w:r>
      <w:r w:rsidRPr="00263F2B">
        <w:rPr>
          <w:rFonts w:ascii="Arial" w:hAnsi="Arial" w:cs="Arial"/>
          <w:lang w:val="tt"/>
        </w:rPr>
        <w:t>О урнаштыру килешүен өзү өчен нигез булып, хуҗалык субъектының әлеге күрсәтмәне законсыз дип тану таләпләрен канәгатьләндерүдән баш тарту турында суд карарының законлы көченә керүе тора;</w:t>
      </w:r>
    </w:p>
    <w:p w14:paraId="2E0FF2C7"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t xml:space="preserve">5.2.5. Хуҗалык субъекты тарафыннан килешү буенча өченче </w:t>
      </w:r>
      <w:r w:rsidRPr="00263F2B">
        <w:rPr>
          <w:rFonts w:ascii="Arial" w:hAnsi="Arial" w:cs="Arial"/>
          <w:lang w:val="tt"/>
        </w:rPr>
        <w:t>затларга хокукларны тапшыру яки бирү тыюын үтәмәү, өченче затлар тарафыннан НТО кулланып сәүдә һәм башка эшчәнлекне гамәлгә ашыру;</w:t>
      </w:r>
    </w:p>
    <w:p w14:paraId="34E182CD" w14:textId="77777777" w:rsidR="005053D5" w:rsidRPr="00263F2B" w:rsidRDefault="003F0168" w:rsidP="005053D5">
      <w:pPr>
        <w:pStyle w:val="formattext"/>
        <w:spacing w:before="0" w:beforeAutospacing="0" w:after="0" w:afterAutospacing="0"/>
        <w:ind w:firstLine="482"/>
        <w:jc w:val="both"/>
        <w:rPr>
          <w:rFonts w:ascii="Arial" w:hAnsi="Arial" w:cs="Arial"/>
        </w:rPr>
      </w:pPr>
      <w:r w:rsidRPr="00263F2B">
        <w:rPr>
          <w:rFonts w:ascii="Arial" w:hAnsi="Arial" w:cs="Arial"/>
          <w:lang w:val="tt"/>
        </w:rPr>
        <w:t>5.2.6. НТО урнашу урыны расланган урнаштыру урынына туры килмәве.</w:t>
      </w:r>
    </w:p>
    <w:p w14:paraId="4A63C964"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t>Урнаштыру килешүен өзү турында хәбәр итү хуҗалык субъектына</w:t>
      </w:r>
      <w:r w:rsidRPr="00263F2B">
        <w:rPr>
          <w:rFonts w:ascii="Arial" w:hAnsi="Arial" w:cs="Arial"/>
          <w:lang w:val="tt"/>
        </w:rPr>
        <w:t xml:space="preserve"> килешүне өзү көтелгән көнгә 30 календарь көне кала җибәрелергә тиеш. Әгәр дә хуҗалык субъекты билгеләнгән вакытта бозуны бетермәсә, килешү әлеге хәбәрдә күрсәтелгән көннән өзелгән дип санала.</w:t>
      </w:r>
    </w:p>
    <w:p w14:paraId="7131CFC6"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t>5.3. Урнаштыру килешүен өзү өчен нигезләр булганда, Вәкаләтле о</w:t>
      </w:r>
      <w:r w:rsidRPr="00263F2B">
        <w:rPr>
          <w:rFonts w:ascii="Arial" w:hAnsi="Arial" w:cs="Arial"/>
          <w:lang w:val="tt"/>
        </w:rPr>
        <w:t>рган Урнаштыру килешүен өзү турында хәбәрне, Урнаштыру килешүен өзү өчен нигезләр ачыкланган көннән өч көн эчендә, Хуҗалык субъектына җибәрә. Хуҗалык субъекты әлеге хәбәрне алган көннән башлап 30 көн эчендә үзенә караган НТОны җир участогыннан чыгарып бете</w:t>
      </w:r>
      <w:r w:rsidRPr="00263F2B">
        <w:rPr>
          <w:rFonts w:ascii="Arial" w:hAnsi="Arial" w:cs="Arial"/>
          <w:lang w:val="tt"/>
        </w:rPr>
        <w:t>рергә тиеш.</w:t>
      </w:r>
    </w:p>
    <w:p w14:paraId="1EFCE5F4"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t>5.4. Хуҗалык итүче субъект тарафыннан хәбәрнамәдә күрсәтелгән вакытта НТОны ирекле рәвештә сүтү башкарылмаган очракта, башкарма комитет карары белән билгеләнгән тәртиптә мәҗбүри сүтү үткәрелә.</w:t>
      </w:r>
    </w:p>
    <w:p w14:paraId="670E8167" w14:textId="77777777" w:rsidR="005053D5" w:rsidRPr="00AE09D4" w:rsidRDefault="003F0168" w:rsidP="005053D5">
      <w:pPr>
        <w:pStyle w:val="headertext"/>
        <w:jc w:val="center"/>
        <w:rPr>
          <w:rFonts w:ascii="Arial" w:hAnsi="Arial" w:cs="Arial"/>
          <w:lang w:val="tt"/>
        </w:rPr>
      </w:pPr>
      <w:r w:rsidRPr="00263F2B">
        <w:rPr>
          <w:rFonts w:ascii="Arial" w:hAnsi="Arial" w:cs="Arial"/>
          <w:lang w:val="tt"/>
        </w:rPr>
        <w:t xml:space="preserve">6. Башка шартлар </w:t>
      </w:r>
    </w:p>
    <w:p w14:paraId="32873C5D"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t>6.1. Әлеге шартнамә белән җайга с</w:t>
      </w:r>
      <w:r w:rsidRPr="00263F2B">
        <w:rPr>
          <w:rFonts w:ascii="Arial" w:hAnsi="Arial" w:cs="Arial"/>
          <w:lang w:val="tt"/>
        </w:rPr>
        <w:t>алынмаган мәсьәләләр Россия Федерациясенең гамәлдәге законнары нигезендә хәл ителә.</w:t>
      </w:r>
    </w:p>
    <w:p w14:paraId="09237D80" w14:textId="77777777" w:rsidR="005053D5" w:rsidRPr="00AE09D4" w:rsidRDefault="003F0168" w:rsidP="005053D5">
      <w:pPr>
        <w:pStyle w:val="formattext"/>
        <w:spacing w:before="0" w:beforeAutospacing="0" w:after="0" w:afterAutospacing="0"/>
        <w:ind w:firstLine="482"/>
        <w:jc w:val="both"/>
        <w:rPr>
          <w:rFonts w:ascii="Arial" w:hAnsi="Arial" w:cs="Arial"/>
          <w:lang w:val="tt"/>
        </w:rPr>
      </w:pPr>
      <w:r w:rsidRPr="00263F2B">
        <w:rPr>
          <w:rFonts w:ascii="Arial" w:hAnsi="Arial" w:cs="Arial"/>
          <w:lang w:val="tt"/>
        </w:rPr>
        <w:t>6.2. Килешү ике нөсхәдә төзелде, аларның һәркайсы бертөрле юридик көчкә ия.</w:t>
      </w:r>
    </w:p>
    <w:p w14:paraId="31925671" w14:textId="77777777" w:rsidR="005053D5" w:rsidRPr="00263F2B" w:rsidRDefault="003F0168" w:rsidP="005053D5">
      <w:pPr>
        <w:pStyle w:val="formattext"/>
        <w:spacing w:before="0" w:beforeAutospacing="0" w:after="0" w:afterAutospacing="0"/>
        <w:ind w:firstLine="482"/>
        <w:jc w:val="both"/>
        <w:rPr>
          <w:rFonts w:ascii="Arial" w:hAnsi="Arial" w:cs="Arial"/>
        </w:rPr>
      </w:pPr>
      <w:r w:rsidRPr="00263F2B">
        <w:rPr>
          <w:rFonts w:ascii="Arial" w:hAnsi="Arial" w:cs="Arial"/>
          <w:lang w:val="tt"/>
        </w:rPr>
        <w:t>6.3. Килешү буенча бәхәсләр Татарстан Республикасы Арбитраж судында яки гомуми юрисдикция судлар</w:t>
      </w:r>
      <w:r w:rsidRPr="00263F2B">
        <w:rPr>
          <w:rFonts w:ascii="Arial" w:hAnsi="Arial" w:cs="Arial"/>
          <w:lang w:val="tt"/>
        </w:rPr>
        <w:t>ында процессуаль законнарга туры китереп хәл ителә.</w:t>
      </w:r>
    </w:p>
    <w:p w14:paraId="560AF6B4" w14:textId="77777777" w:rsidR="005053D5" w:rsidRPr="00263F2B" w:rsidRDefault="003F0168" w:rsidP="005053D5">
      <w:pPr>
        <w:pStyle w:val="formattext"/>
        <w:spacing w:before="0" w:beforeAutospacing="0" w:after="0" w:afterAutospacing="0"/>
        <w:ind w:firstLine="482"/>
        <w:jc w:val="both"/>
        <w:rPr>
          <w:rFonts w:ascii="Arial" w:hAnsi="Arial" w:cs="Arial"/>
        </w:rPr>
      </w:pPr>
      <w:r w:rsidRPr="00263F2B">
        <w:rPr>
          <w:rFonts w:ascii="Arial" w:hAnsi="Arial" w:cs="Arial"/>
          <w:lang w:val="tt"/>
        </w:rPr>
        <w:t>6.4. Шартнамәгә кертелә торган барлык үзгәрешләр Яклар тарафыннан язма рәвештә төзелгән өстәмә килешүләр ярдәмендә рәсмиләштерелә, алар шартнамәнең аерылгысыз өлеше булып тора.</w:t>
      </w:r>
    </w:p>
    <w:p w14:paraId="7DA7466E" w14:textId="77777777" w:rsidR="005053D5" w:rsidRPr="00263F2B" w:rsidRDefault="003F0168" w:rsidP="005053D5">
      <w:pPr>
        <w:pStyle w:val="formattext"/>
        <w:spacing w:before="0" w:beforeAutospacing="0" w:after="0" w:afterAutospacing="0"/>
        <w:ind w:firstLine="482"/>
        <w:jc w:val="both"/>
        <w:rPr>
          <w:rFonts w:ascii="Arial" w:hAnsi="Arial" w:cs="Arial"/>
        </w:rPr>
      </w:pPr>
      <w:r w:rsidRPr="00263F2B">
        <w:rPr>
          <w:rFonts w:ascii="Arial" w:hAnsi="Arial" w:cs="Arial"/>
          <w:lang w:val="tt"/>
        </w:rPr>
        <w:t>6.5. Шартнамә кушымталары а</w:t>
      </w:r>
      <w:r w:rsidRPr="00263F2B">
        <w:rPr>
          <w:rFonts w:ascii="Arial" w:hAnsi="Arial" w:cs="Arial"/>
          <w:lang w:val="tt"/>
        </w:rPr>
        <w:t>ның аерылгысыз өлешен тәшкил итә.</w:t>
      </w:r>
    </w:p>
    <w:p w14:paraId="1545F182" w14:textId="77777777" w:rsidR="005053D5" w:rsidRPr="00263F2B" w:rsidRDefault="003F0168" w:rsidP="005053D5">
      <w:pPr>
        <w:pStyle w:val="formattext"/>
        <w:spacing w:before="0" w:beforeAutospacing="0" w:after="0" w:afterAutospacing="0"/>
        <w:ind w:firstLine="482"/>
        <w:jc w:val="both"/>
        <w:rPr>
          <w:rFonts w:ascii="Arial" w:hAnsi="Arial" w:cs="Arial"/>
        </w:rPr>
      </w:pPr>
      <w:r w:rsidRPr="00263F2B">
        <w:rPr>
          <w:rFonts w:ascii="Arial" w:hAnsi="Arial" w:cs="Arial"/>
          <w:lang w:val="tt"/>
        </w:rPr>
        <w:t>Кушымта N 1 - НТО урнаштыруның планы.</w:t>
      </w:r>
    </w:p>
    <w:p w14:paraId="374ED255" w14:textId="77777777" w:rsidR="005053D5" w:rsidRPr="00263F2B" w:rsidRDefault="003F0168" w:rsidP="005053D5">
      <w:pPr>
        <w:pStyle w:val="formattext"/>
        <w:spacing w:before="0" w:beforeAutospacing="0" w:after="0" w:afterAutospacing="0"/>
        <w:ind w:firstLine="482"/>
        <w:jc w:val="both"/>
        <w:rPr>
          <w:rFonts w:ascii="Arial" w:hAnsi="Arial" w:cs="Arial"/>
        </w:rPr>
      </w:pPr>
      <w:r w:rsidRPr="00263F2B">
        <w:rPr>
          <w:rFonts w:ascii="Arial" w:hAnsi="Arial" w:cs="Arial"/>
          <w:lang w:val="tt"/>
        </w:rPr>
        <w:t>Кушымта N 2 - НТОның типик проекты.</w:t>
      </w:r>
    </w:p>
    <w:p w14:paraId="65E7D301" w14:textId="77777777" w:rsidR="005053D5" w:rsidRPr="00263F2B" w:rsidRDefault="003F0168" w:rsidP="005053D5">
      <w:pPr>
        <w:pStyle w:val="formattext"/>
        <w:rPr>
          <w:rFonts w:ascii="Arial" w:hAnsi="Arial" w:cs="Arial"/>
        </w:rPr>
      </w:pPr>
      <w:r w:rsidRPr="00263F2B">
        <w:rPr>
          <w:rFonts w:ascii="Arial" w:hAnsi="Arial" w:cs="Arial"/>
          <w:lang w:val="tt"/>
        </w:rPr>
        <w:t xml:space="preserve">7. Якларның юридик адреслары, банк реквизитлары һәм имзалары </w:t>
      </w:r>
    </w:p>
    <w:p w14:paraId="0996BC30" w14:textId="77777777" w:rsidR="005053D5" w:rsidRPr="00263F2B" w:rsidRDefault="003F0168" w:rsidP="005053D5">
      <w:pPr>
        <w:pStyle w:val="formattext"/>
        <w:spacing w:before="0" w:beforeAutospacing="0" w:after="0" w:afterAutospacing="0"/>
        <w:ind w:firstLine="482"/>
        <w:rPr>
          <w:rFonts w:ascii="Arial" w:hAnsi="Arial" w:cs="Arial"/>
        </w:rPr>
      </w:pPr>
      <w:r w:rsidRPr="00263F2B">
        <w:rPr>
          <w:rFonts w:ascii="Arial" w:hAnsi="Arial" w:cs="Arial"/>
          <w:lang w:val="tt"/>
        </w:rPr>
        <w:t xml:space="preserve">Вәкаләтле орган: </w:t>
      </w:r>
    </w:p>
    <w:p w14:paraId="76BE2359" w14:textId="77777777" w:rsidR="005053D5" w:rsidRPr="00263F2B" w:rsidRDefault="003F0168" w:rsidP="005053D5">
      <w:pPr>
        <w:pStyle w:val="formattext"/>
        <w:spacing w:before="0" w:beforeAutospacing="0" w:after="0" w:afterAutospacing="0"/>
        <w:ind w:firstLine="482"/>
        <w:rPr>
          <w:rFonts w:ascii="Arial" w:hAnsi="Arial" w:cs="Arial"/>
        </w:rPr>
      </w:pPr>
      <w:r w:rsidRPr="00263F2B">
        <w:rPr>
          <w:rFonts w:ascii="Arial" w:hAnsi="Arial" w:cs="Arial"/>
          <w:lang w:val="tt"/>
        </w:rPr>
        <w:t xml:space="preserve">______________________________ </w:t>
      </w:r>
    </w:p>
    <w:p w14:paraId="775F0A16" w14:textId="77777777" w:rsidR="005053D5" w:rsidRPr="00263F2B" w:rsidRDefault="003F0168" w:rsidP="005053D5">
      <w:pPr>
        <w:pStyle w:val="formattext"/>
        <w:spacing w:before="0" w:beforeAutospacing="0" w:after="0" w:afterAutospacing="0"/>
        <w:ind w:firstLine="482"/>
        <w:rPr>
          <w:rFonts w:ascii="Arial" w:hAnsi="Arial" w:cs="Arial"/>
        </w:rPr>
      </w:pPr>
      <w:r w:rsidRPr="00263F2B">
        <w:rPr>
          <w:rFonts w:ascii="Arial" w:hAnsi="Arial" w:cs="Arial"/>
          <w:lang w:val="tt"/>
        </w:rPr>
        <w:t xml:space="preserve">Адрес:________________________ </w:t>
      </w:r>
    </w:p>
    <w:p w14:paraId="1412D878" w14:textId="77777777" w:rsidR="005053D5" w:rsidRPr="00263F2B" w:rsidRDefault="003F0168" w:rsidP="005053D5">
      <w:pPr>
        <w:pStyle w:val="formattext"/>
        <w:spacing w:before="0" w:beforeAutospacing="0" w:after="0" w:afterAutospacing="0"/>
        <w:ind w:firstLine="482"/>
        <w:rPr>
          <w:rFonts w:ascii="Arial" w:hAnsi="Arial" w:cs="Arial"/>
        </w:rPr>
      </w:pPr>
      <w:r w:rsidRPr="00263F2B">
        <w:rPr>
          <w:rFonts w:ascii="Arial" w:hAnsi="Arial" w:cs="Arial"/>
          <w:lang w:val="tt"/>
        </w:rPr>
        <w:t xml:space="preserve">ИНН/КПП______________________, </w:t>
      </w:r>
    </w:p>
    <w:p w14:paraId="32072B6B" w14:textId="77777777" w:rsidR="005053D5" w:rsidRPr="00263F2B" w:rsidRDefault="003F0168" w:rsidP="005053D5">
      <w:pPr>
        <w:pStyle w:val="formattext"/>
        <w:spacing w:before="0" w:beforeAutospacing="0" w:after="0" w:afterAutospacing="0"/>
        <w:ind w:firstLine="482"/>
        <w:rPr>
          <w:rFonts w:ascii="Arial" w:hAnsi="Arial" w:cs="Arial"/>
        </w:rPr>
      </w:pPr>
      <w:r w:rsidRPr="00263F2B">
        <w:rPr>
          <w:rFonts w:ascii="Arial" w:hAnsi="Arial" w:cs="Arial"/>
          <w:lang w:val="tt"/>
        </w:rPr>
        <w:t xml:space="preserve">__________________________ </w:t>
      </w:r>
    </w:p>
    <w:p w14:paraId="513CD172" w14:textId="77777777" w:rsidR="008436C5" w:rsidRPr="00263F2B" w:rsidRDefault="003F0168" w:rsidP="005053D5">
      <w:pPr>
        <w:pStyle w:val="formattext"/>
        <w:spacing w:before="0" w:beforeAutospacing="0" w:after="0" w:afterAutospacing="0"/>
        <w:ind w:firstLine="482"/>
        <w:rPr>
          <w:rFonts w:ascii="Arial" w:hAnsi="Arial" w:cs="Arial"/>
        </w:rPr>
      </w:pPr>
      <w:r w:rsidRPr="00263F2B">
        <w:rPr>
          <w:rFonts w:ascii="Arial" w:hAnsi="Arial" w:cs="Arial"/>
          <w:lang w:val="tt"/>
        </w:rPr>
        <w:t xml:space="preserve">(имза)           </w:t>
      </w:r>
    </w:p>
    <w:p w14:paraId="61AC81AA" w14:textId="0173C442" w:rsidR="005053D5" w:rsidRPr="00263F2B" w:rsidRDefault="003F0168" w:rsidP="005053D5">
      <w:pPr>
        <w:pStyle w:val="formattext"/>
        <w:spacing w:before="0" w:beforeAutospacing="0" w:after="0" w:afterAutospacing="0"/>
        <w:ind w:firstLine="482"/>
        <w:rPr>
          <w:rFonts w:ascii="Arial" w:hAnsi="Arial" w:cs="Arial"/>
        </w:rPr>
      </w:pPr>
      <w:r w:rsidRPr="00263F2B">
        <w:rPr>
          <w:rFonts w:ascii="Arial" w:hAnsi="Arial" w:cs="Arial"/>
          <w:lang w:val="tt"/>
        </w:rPr>
        <w:t>М.У.      </w:t>
      </w:r>
    </w:p>
    <w:p w14:paraId="31F73AB7" w14:textId="77777777" w:rsidR="005053D5" w:rsidRPr="00263F2B" w:rsidRDefault="003F0168" w:rsidP="005053D5">
      <w:pPr>
        <w:pStyle w:val="formattext"/>
        <w:spacing w:before="0" w:beforeAutospacing="0" w:after="0" w:afterAutospacing="0"/>
        <w:ind w:firstLine="482"/>
        <w:rPr>
          <w:rFonts w:ascii="Arial" w:hAnsi="Arial" w:cs="Arial"/>
        </w:rPr>
      </w:pPr>
      <w:r w:rsidRPr="00263F2B">
        <w:rPr>
          <w:rFonts w:ascii="Arial" w:hAnsi="Arial" w:cs="Arial"/>
          <w:lang w:val="tt"/>
        </w:rPr>
        <w:t>Сатып алучы/Торгида җиңүче:</w:t>
      </w:r>
    </w:p>
    <w:p w14:paraId="74943DCB" w14:textId="77777777" w:rsidR="005053D5" w:rsidRPr="00263F2B" w:rsidRDefault="003F0168" w:rsidP="005053D5">
      <w:pPr>
        <w:pStyle w:val="formattext"/>
        <w:spacing w:before="0" w:beforeAutospacing="0" w:after="0" w:afterAutospacing="0"/>
        <w:ind w:firstLine="482"/>
        <w:rPr>
          <w:rFonts w:ascii="Arial" w:hAnsi="Arial" w:cs="Arial"/>
        </w:rPr>
      </w:pPr>
      <w:r w:rsidRPr="00263F2B">
        <w:rPr>
          <w:rFonts w:ascii="Arial" w:hAnsi="Arial" w:cs="Arial"/>
          <w:lang w:val="tt"/>
        </w:rPr>
        <w:t>.</w:t>
      </w:r>
    </w:p>
    <w:p w14:paraId="7613813D" w14:textId="77777777" w:rsidR="005053D5" w:rsidRPr="00263F2B" w:rsidRDefault="003F0168" w:rsidP="005053D5">
      <w:pPr>
        <w:pStyle w:val="formattext"/>
        <w:spacing w:before="0" w:beforeAutospacing="0" w:after="0" w:afterAutospacing="0"/>
        <w:ind w:firstLine="482"/>
        <w:rPr>
          <w:rFonts w:ascii="Arial" w:hAnsi="Arial" w:cs="Arial"/>
        </w:rPr>
      </w:pPr>
      <w:r w:rsidRPr="00263F2B">
        <w:rPr>
          <w:rFonts w:ascii="Arial" w:hAnsi="Arial" w:cs="Arial"/>
          <w:lang w:val="tt"/>
        </w:rPr>
        <w:t>Адрес:___________________________.</w:t>
      </w:r>
    </w:p>
    <w:p w14:paraId="655201F6" w14:textId="77777777" w:rsidR="005053D5" w:rsidRPr="00263F2B" w:rsidRDefault="003F0168" w:rsidP="005053D5">
      <w:pPr>
        <w:pStyle w:val="formattext"/>
        <w:spacing w:before="0" w:beforeAutospacing="0" w:after="0" w:afterAutospacing="0"/>
        <w:ind w:firstLine="482"/>
        <w:rPr>
          <w:rFonts w:ascii="Arial" w:hAnsi="Arial" w:cs="Arial"/>
        </w:rPr>
      </w:pPr>
      <w:r w:rsidRPr="00263F2B">
        <w:rPr>
          <w:rFonts w:ascii="Arial" w:hAnsi="Arial" w:cs="Arial"/>
          <w:lang w:val="tt"/>
        </w:rPr>
        <w:t xml:space="preserve">Салым түләүченең тәңгәлләштерү номеры /исәпкә кую сәбәбе коды </w:t>
      </w:r>
      <w:r w:rsidRPr="00263F2B">
        <w:rPr>
          <w:rFonts w:ascii="Arial" w:hAnsi="Arial" w:cs="Arial"/>
          <w:lang w:val="tt"/>
        </w:rPr>
        <w:t>_________________________,</w:t>
      </w:r>
    </w:p>
    <w:p w14:paraId="16221D80" w14:textId="77777777" w:rsidR="005053D5" w:rsidRPr="00263F2B" w:rsidRDefault="003F0168" w:rsidP="005053D5">
      <w:pPr>
        <w:pStyle w:val="formattext"/>
        <w:spacing w:before="0" w:beforeAutospacing="0" w:after="0" w:afterAutospacing="0"/>
        <w:ind w:firstLine="482"/>
        <w:rPr>
          <w:rFonts w:ascii="Arial" w:hAnsi="Arial" w:cs="Arial"/>
        </w:rPr>
      </w:pPr>
      <w:r w:rsidRPr="00263F2B">
        <w:rPr>
          <w:rFonts w:ascii="Arial" w:hAnsi="Arial" w:cs="Arial"/>
          <w:lang w:val="tt"/>
        </w:rPr>
        <w:t>_______________________________</w:t>
      </w:r>
    </w:p>
    <w:p w14:paraId="06C2DE28" w14:textId="037770F1" w:rsidR="00374CB6" w:rsidRPr="00263F2B" w:rsidRDefault="003F0168" w:rsidP="008436C5">
      <w:pPr>
        <w:pStyle w:val="formattext"/>
        <w:spacing w:before="0" w:beforeAutospacing="0" w:after="0" w:afterAutospacing="0"/>
        <w:ind w:firstLine="482"/>
        <w:rPr>
          <w:rFonts w:ascii="Arial" w:hAnsi="Arial" w:cs="Arial"/>
        </w:rPr>
        <w:sectPr w:rsidR="00374CB6" w:rsidRPr="00263F2B" w:rsidSect="00253B15">
          <w:pgSz w:w="11906" w:h="16838"/>
          <w:pgMar w:top="1134" w:right="850" w:bottom="1134" w:left="1701" w:header="708" w:footer="708" w:gutter="0"/>
          <w:pgNumType w:start="1"/>
          <w:cols w:space="708"/>
          <w:titlePg/>
          <w:docGrid w:linePitch="360"/>
        </w:sectPr>
      </w:pPr>
      <w:r w:rsidRPr="00263F2B">
        <w:rPr>
          <w:rFonts w:ascii="Arial" w:hAnsi="Arial" w:cs="Arial"/>
          <w:lang w:val="tt"/>
        </w:rPr>
        <w:t>(имза)    мөһер урыны</w:t>
      </w:r>
    </w:p>
    <w:p w14:paraId="7CD16890" w14:textId="0C5AF9F3" w:rsidR="00374CB6" w:rsidRPr="00263F2B" w:rsidRDefault="003F0168" w:rsidP="00374CB6">
      <w:pPr>
        <w:spacing w:line="240" w:lineRule="auto"/>
        <w:ind w:left="5812"/>
        <w:jc w:val="right"/>
        <w:rPr>
          <w:rFonts w:ascii="Arial" w:hAnsi="Arial" w:cs="Arial"/>
          <w:sz w:val="24"/>
          <w:szCs w:val="24"/>
        </w:rPr>
      </w:pPr>
      <w:r w:rsidRPr="00263F2B">
        <w:rPr>
          <w:rFonts w:ascii="Arial" w:hAnsi="Arial" w:cs="Arial"/>
          <w:sz w:val="24"/>
          <w:szCs w:val="24"/>
          <w:lang w:val="tt"/>
        </w:rPr>
        <w:lastRenderedPageBreak/>
        <w:t>3 нче кушымта</w:t>
      </w:r>
    </w:p>
    <w:p w14:paraId="090C2AB7" w14:textId="1FDA5A41" w:rsidR="00374CB6" w:rsidRPr="00263F2B" w:rsidRDefault="00AE09D4" w:rsidP="00AE09D4">
      <w:pPr>
        <w:spacing w:line="240" w:lineRule="auto"/>
        <w:ind w:left="5812"/>
        <w:jc w:val="center"/>
        <w:rPr>
          <w:rFonts w:ascii="Arial" w:hAnsi="Arial" w:cs="Arial"/>
          <w:sz w:val="24"/>
          <w:szCs w:val="24"/>
        </w:rPr>
      </w:pPr>
      <w:r>
        <w:rPr>
          <w:rFonts w:ascii="Arial" w:hAnsi="Arial" w:cs="Arial"/>
          <w:sz w:val="24"/>
          <w:szCs w:val="24"/>
          <w:lang w:val="tt"/>
        </w:rPr>
        <w:t>«</w:t>
      </w:r>
      <w:r w:rsidR="003F0168" w:rsidRPr="00263F2B">
        <w:rPr>
          <w:rFonts w:ascii="Arial" w:hAnsi="Arial" w:cs="Arial"/>
          <w:sz w:val="24"/>
          <w:szCs w:val="24"/>
          <w:lang w:val="tt"/>
        </w:rPr>
        <w:t>Лениногорск муниципал</w:t>
      </w:r>
      <w:r>
        <w:rPr>
          <w:rFonts w:ascii="Arial" w:hAnsi="Arial" w:cs="Arial"/>
          <w:sz w:val="24"/>
          <w:szCs w:val="24"/>
          <w:lang w:val="tt"/>
        </w:rPr>
        <w:t xml:space="preserve">ь </w:t>
      </w:r>
      <w:r w:rsidR="003F0168" w:rsidRPr="00263F2B">
        <w:rPr>
          <w:rFonts w:ascii="Arial" w:hAnsi="Arial" w:cs="Arial"/>
          <w:sz w:val="24"/>
          <w:szCs w:val="24"/>
          <w:lang w:val="tt"/>
        </w:rPr>
        <w:t>районы</w:t>
      </w:r>
      <w:r>
        <w:rPr>
          <w:rFonts w:ascii="Arial" w:hAnsi="Arial" w:cs="Arial"/>
          <w:sz w:val="24"/>
          <w:szCs w:val="24"/>
          <w:lang w:val="tt"/>
        </w:rPr>
        <w:t>»</w:t>
      </w:r>
      <w:r w:rsidR="003F0168" w:rsidRPr="00263F2B">
        <w:rPr>
          <w:rFonts w:ascii="Arial" w:hAnsi="Arial" w:cs="Arial"/>
          <w:sz w:val="24"/>
          <w:szCs w:val="24"/>
          <w:lang w:val="tt"/>
        </w:rPr>
        <w:t xml:space="preserve"> муниципаль берәмлеге Башкарма комитетының </w:t>
      </w:r>
      <w:r w:rsidR="003F0168" w:rsidRPr="00263F2B">
        <w:rPr>
          <w:rFonts w:ascii="Arial" w:hAnsi="Arial" w:cs="Arial"/>
          <w:sz w:val="24"/>
          <w:szCs w:val="24"/>
          <w:lang w:val="tt"/>
        </w:rPr>
        <w:t>2025 елның 16 декабрендәге 1106 номерлы карары белән раслан</w:t>
      </w:r>
      <w:r w:rsidR="003F0168" w:rsidRPr="00263F2B">
        <w:rPr>
          <w:rFonts w:ascii="Arial" w:hAnsi="Arial" w:cs="Arial"/>
          <w:sz w:val="24"/>
          <w:szCs w:val="24"/>
          <w:lang w:val="tt"/>
        </w:rPr>
        <w:t>ды</w:t>
      </w:r>
    </w:p>
    <w:p w14:paraId="69F0CF06" w14:textId="67375603" w:rsidR="00374CB6" w:rsidRPr="00263F2B" w:rsidRDefault="003F0168" w:rsidP="00F85960">
      <w:pPr>
        <w:spacing w:after="0" w:line="240" w:lineRule="auto"/>
        <w:jc w:val="center"/>
        <w:rPr>
          <w:rFonts w:ascii="Arial" w:eastAsia="Times New Roman" w:hAnsi="Arial" w:cs="Arial"/>
          <w:sz w:val="24"/>
          <w:szCs w:val="24"/>
          <w:lang w:eastAsia="ru-RU"/>
        </w:rPr>
      </w:pPr>
      <w:r w:rsidRPr="00263F2B">
        <w:rPr>
          <w:rFonts w:ascii="Arial" w:eastAsia="Times New Roman" w:hAnsi="Arial" w:cs="Arial"/>
          <w:sz w:val="24"/>
          <w:szCs w:val="24"/>
          <w:lang w:val="tt" w:eastAsia="ru-RU"/>
        </w:rPr>
        <w:t xml:space="preserve">Лениногорск муниципаль районы территориясендә муниципаль милек булган җирләрдә яки җир участокларында, шулай ук дәүләт милке аерылмаган җирләрдә яки җир участокларында күчмә сәүдә объектларын урнаштыру  </w:t>
      </w:r>
    </w:p>
    <w:p w14:paraId="475E581A" w14:textId="30C086DB" w:rsidR="00F85960" w:rsidRPr="00263F2B" w:rsidRDefault="003F0168" w:rsidP="00F85960">
      <w:pPr>
        <w:spacing w:after="0" w:line="240" w:lineRule="auto"/>
        <w:jc w:val="center"/>
        <w:rPr>
          <w:rFonts w:ascii="Arial" w:eastAsia="Times New Roman" w:hAnsi="Arial" w:cs="Arial"/>
          <w:sz w:val="24"/>
          <w:szCs w:val="24"/>
          <w:lang w:eastAsia="ru-RU"/>
        </w:rPr>
      </w:pPr>
      <w:r w:rsidRPr="00263F2B">
        <w:rPr>
          <w:rFonts w:ascii="Arial" w:eastAsia="Times New Roman" w:hAnsi="Arial" w:cs="Arial"/>
          <w:sz w:val="24"/>
          <w:szCs w:val="24"/>
          <w:lang w:val="tt" w:eastAsia="ru-RU"/>
        </w:rPr>
        <w:t xml:space="preserve">буенча конкурс комиссиясе составы </w:t>
      </w:r>
    </w:p>
    <w:p w14:paraId="0966ABC0" w14:textId="77777777" w:rsidR="00D848B3" w:rsidRPr="00263F2B" w:rsidRDefault="00D848B3" w:rsidP="00F85960">
      <w:pPr>
        <w:spacing w:after="0" w:line="240" w:lineRule="auto"/>
        <w:jc w:val="center"/>
        <w:rPr>
          <w:rFonts w:ascii="Arial" w:eastAsia="Times New Roman" w:hAnsi="Arial" w:cs="Arial"/>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6236"/>
      </w:tblGrid>
      <w:tr w:rsidR="00EE3DB1" w14:paraId="45A298CD" w14:textId="77777777" w:rsidTr="00374CB6">
        <w:trPr>
          <w:trHeight w:val="15"/>
          <w:tblCellSpacing w:w="15" w:type="dxa"/>
        </w:trPr>
        <w:tc>
          <w:tcPr>
            <w:tcW w:w="3074" w:type="dxa"/>
            <w:vAlign w:val="center"/>
            <w:hideMark/>
          </w:tcPr>
          <w:p w14:paraId="42D7911C" w14:textId="77777777" w:rsidR="00F85960" w:rsidRPr="00263F2B" w:rsidRDefault="00F85960" w:rsidP="00F85960">
            <w:pPr>
              <w:spacing w:after="0" w:line="240" w:lineRule="auto"/>
              <w:rPr>
                <w:rFonts w:ascii="Arial" w:eastAsia="Times New Roman" w:hAnsi="Arial" w:cs="Arial"/>
                <w:sz w:val="24"/>
                <w:szCs w:val="24"/>
                <w:lang w:eastAsia="ru-RU"/>
              </w:rPr>
            </w:pPr>
          </w:p>
        </w:tc>
        <w:tc>
          <w:tcPr>
            <w:tcW w:w="6191" w:type="dxa"/>
            <w:vAlign w:val="center"/>
            <w:hideMark/>
          </w:tcPr>
          <w:p w14:paraId="62E6A707" w14:textId="77777777" w:rsidR="00F85960" w:rsidRPr="00263F2B" w:rsidRDefault="00F85960" w:rsidP="00F85960">
            <w:pPr>
              <w:spacing w:after="0" w:line="240" w:lineRule="auto"/>
              <w:rPr>
                <w:rFonts w:ascii="Arial" w:eastAsia="Times New Roman" w:hAnsi="Arial" w:cs="Arial"/>
                <w:sz w:val="24"/>
                <w:szCs w:val="24"/>
                <w:lang w:eastAsia="ru-RU"/>
              </w:rPr>
            </w:pPr>
          </w:p>
        </w:tc>
      </w:tr>
      <w:tr w:rsidR="00EE3DB1" w14:paraId="6637A696" w14:textId="77777777" w:rsidTr="00374CB6">
        <w:trPr>
          <w:tblCellSpacing w:w="15" w:type="dxa"/>
        </w:trPr>
        <w:tc>
          <w:tcPr>
            <w:tcW w:w="3074" w:type="dxa"/>
            <w:hideMark/>
          </w:tcPr>
          <w:p w14:paraId="09CCC179" w14:textId="77777777" w:rsidR="00F85960" w:rsidRPr="00263F2B" w:rsidRDefault="003F0168" w:rsidP="00F85960">
            <w:pPr>
              <w:spacing w:after="0" w:line="240" w:lineRule="auto"/>
              <w:rPr>
                <w:rFonts w:ascii="Arial" w:eastAsia="Times New Roman" w:hAnsi="Arial" w:cs="Arial"/>
                <w:sz w:val="24"/>
                <w:szCs w:val="24"/>
                <w:lang w:eastAsia="ru-RU"/>
              </w:rPr>
            </w:pPr>
            <w:r w:rsidRPr="00263F2B">
              <w:rPr>
                <w:rFonts w:ascii="Arial" w:eastAsia="Times New Roman" w:hAnsi="Arial" w:cs="Arial"/>
                <w:sz w:val="24"/>
                <w:szCs w:val="24"/>
                <w:lang w:val="tt" w:eastAsia="ru-RU"/>
              </w:rPr>
              <w:t>комиссия рәисе</w:t>
            </w:r>
          </w:p>
        </w:tc>
        <w:tc>
          <w:tcPr>
            <w:tcW w:w="6191" w:type="dxa"/>
            <w:hideMark/>
          </w:tcPr>
          <w:p w14:paraId="31901953" w14:textId="17385D06" w:rsidR="00F85960" w:rsidRPr="00263F2B" w:rsidRDefault="003F0168" w:rsidP="00374CB6">
            <w:pPr>
              <w:spacing w:after="0" w:line="240" w:lineRule="auto"/>
              <w:jc w:val="both"/>
              <w:rPr>
                <w:rFonts w:ascii="Arial" w:eastAsia="Times New Roman" w:hAnsi="Arial" w:cs="Arial"/>
                <w:sz w:val="24"/>
                <w:szCs w:val="24"/>
                <w:lang w:eastAsia="ru-RU"/>
              </w:rPr>
            </w:pPr>
            <w:r w:rsidRPr="00263F2B">
              <w:rPr>
                <w:rFonts w:ascii="Arial" w:eastAsia="Times New Roman" w:hAnsi="Arial" w:cs="Arial"/>
                <w:sz w:val="24"/>
                <w:szCs w:val="24"/>
                <w:lang w:val="tt" w:eastAsia="ru-RU"/>
              </w:rPr>
              <w:t xml:space="preserve">- </w:t>
            </w:r>
            <w:r w:rsidR="00AE09D4">
              <w:rPr>
                <w:rFonts w:ascii="Arial" w:eastAsia="Times New Roman" w:hAnsi="Arial" w:cs="Arial"/>
                <w:sz w:val="24"/>
                <w:szCs w:val="24"/>
                <w:lang w:val="tt" w:eastAsia="ru-RU"/>
              </w:rPr>
              <w:t>«</w:t>
            </w:r>
            <w:r w:rsidRPr="00263F2B">
              <w:rPr>
                <w:rFonts w:ascii="Arial" w:eastAsia="Times New Roman" w:hAnsi="Arial" w:cs="Arial"/>
                <w:sz w:val="24"/>
                <w:szCs w:val="24"/>
                <w:lang w:val="tt" w:eastAsia="ru-RU"/>
              </w:rPr>
              <w:t>Лениногорск муниципаль районы</w:t>
            </w:r>
            <w:r w:rsidR="00AE09D4">
              <w:rPr>
                <w:rFonts w:ascii="Arial" w:eastAsia="Times New Roman" w:hAnsi="Arial" w:cs="Arial"/>
                <w:sz w:val="24"/>
                <w:szCs w:val="24"/>
                <w:lang w:val="tt" w:eastAsia="ru-RU"/>
              </w:rPr>
              <w:t>»</w:t>
            </w:r>
            <w:r w:rsidRPr="00263F2B">
              <w:rPr>
                <w:rFonts w:ascii="Arial" w:eastAsia="Times New Roman" w:hAnsi="Arial" w:cs="Arial"/>
                <w:sz w:val="24"/>
                <w:szCs w:val="24"/>
                <w:lang w:val="tt" w:eastAsia="ru-RU"/>
              </w:rPr>
              <w:t xml:space="preserve"> муниципаль берәмлеге Башкарма комитеты җитәкчесенең беренче урынбасары</w:t>
            </w:r>
          </w:p>
          <w:p w14:paraId="10258053" w14:textId="77777777" w:rsidR="00374CB6" w:rsidRPr="00263F2B" w:rsidRDefault="00374CB6" w:rsidP="00374CB6">
            <w:pPr>
              <w:spacing w:after="0" w:line="240" w:lineRule="auto"/>
              <w:jc w:val="both"/>
              <w:rPr>
                <w:rFonts w:ascii="Arial" w:eastAsia="Times New Roman" w:hAnsi="Arial" w:cs="Arial"/>
                <w:sz w:val="24"/>
                <w:szCs w:val="24"/>
                <w:lang w:eastAsia="ru-RU"/>
              </w:rPr>
            </w:pPr>
          </w:p>
          <w:p w14:paraId="0F270000" w14:textId="3AAA47C5" w:rsidR="00374CB6" w:rsidRPr="00263F2B" w:rsidRDefault="00374CB6" w:rsidP="00374CB6">
            <w:pPr>
              <w:spacing w:after="0" w:line="240" w:lineRule="auto"/>
              <w:jc w:val="both"/>
              <w:rPr>
                <w:rFonts w:ascii="Arial" w:eastAsia="Times New Roman" w:hAnsi="Arial" w:cs="Arial"/>
                <w:sz w:val="24"/>
                <w:szCs w:val="24"/>
                <w:lang w:eastAsia="ru-RU"/>
              </w:rPr>
            </w:pPr>
          </w:p>
        </w:tc>
      </w:tr>
      <w:tr w:rsidR="00EE3DB1" w14:paraId="47C32A2F" w14:textId="77777777" w:rsidTr="00374CB6">
        <w:trPr>
          <w:tblCellSpacing w:w="15" w:type="dxa"/>
        </w:trPr>
        <w:tc>
          <w:tcPr>
            <w:tcW w:w="3074" w:type="dxa"/>
            <w:hideMark/>
          </w:tcPr>
          <w:p w14:paraId="7FFEB73C" w14:textId="77777777" w:rsidR="00F85960" w:rsidRPr="00263F2B" w:rsidRDefault="003F0168" w:rsidP="00F85960">
            <w:pPr>
              <w:spacing w:after="0" w:line="240" w:lineRule="auto"/>
              <w:rPr>
                <w:rFonts w:ascii="Arial" w:eastAsia="Times New Roman" w:hAnsi="Arial" w:cs="Arial"/>
                <w:sz w:val="24"/>
                <w:szCs w:val="24"/>
                <w:lang w:eastAsia="ru-RU"/>
              </w:rPr>
            </w:pPr>
            <w:r w:rsidRPr="00263F2B">
              <w:rPr>
                <w:rFonts w:ascii="Arial" w:eastAsia="Times New Roman" w:hAnsi="Arial" w:cs="Arial"/>
                <w:sz w:val="24"/>
                <w:szCs w:val="24"/>
                <w:lang w:val="tt" w:eastAsia="ru-RU"/>
              </w:rPr>
              <w:t>комиссия секретаре</w:t>
            </w:r>
          </w:p>
        </w:tc>
        <w:tc>
          <w:tcPr>
            <w:tcW w:w="6191" w:type="dxa"/>
            <w:hideMark/>
          </w:tcPr>
          <w:p w14:paraId="24365176" w14:textId="3564E8C9" w:rsidR="00F85960" w:rsidRPr="00263F2B" w:rsidRDefault="003F0168" w:rsidP="00374CB6">
            <w:pPr>
              <w:spacing w:after="0" w:line="240" w:lineRule="auto"/>
              <w:jc w:val="both"/>
              <w:rPr>
                <w:rFonts w:ascii="Arial" w:eastAsia="Times New Roman" w:hAnsi="Arial" w:cs="Arial"/>
                <w:sz w:val="24"/>
                <w:szCs w:val="24"/>
                <w:lang w:eastAsia="ru-RU"/>
              </w:rPr>
            </w:pPr>
            <w:r w:rsidRPr="00263F2B">
              <w:rPr>
                <w:rFonts w:ascii="Arial" w:eastAsia="Times New Roman" w:hAnsi="Arial" w:cs="Arial"/>
                <w:sz w:val="24"/>
                <w:szCs w:val="24"/>
                <w:lang w:val="tt" w:eastAsia="ru-RU"/>
              </w:rPr>
              <w:t>-</w:t>
            </w:r>
            <w:r w:rsidR="00AE09D4" w:rsidRPr="00AE09D4">
              <w:rPr>
                <w:rFonts w:ascii="Arial" w:eastAsia="Times New Roman" w:hAnsi="Arial" w:cs="Arial"/>
                <w:sz w:val="24"/>
                <w:szCs w:val="24"/>
                <w:lang w:val="tt" w:eastAsia="ru-RU"/>
              </w:rPr>
              <w:t>«</w:t>
            </w:r>
            <w:r w:rsidRPr="00263F2B">
              <w:rPr>
                <w:rFonts w:ascii="Arial" w:eastAsia="Times New Roman" w:hAnsi="Arial" w:cs="Arial"/>
                <w:sz w:val="24"/>
                <w:szCs w:val="24"/>
                <w:lang w:val="tt" w:eastAsia="ru-RU"/>
              </w:rPr>
              <w:t>Лениногорск муниципаль районы</w:t>
            </w:r>
            <w:r w:rsidR="00AE09D4">
              <w:rPr>
                <w:rFonts w:ascii="Arial" w:eastAsia="Times New Roman" w:hAnsi="Arial" w:cs="Arial"/>
                <w:sz w:val="24"/>
                <w:szCs w:val="24"/>
                <w:lang w:val="tt" w:eastAsia="ru-RU"/>
              </w:rPr>
              <w:t>»</w:t>
            </w:r>
            <w:r w:rsidRPr="00263F2B">
              <w:rPr>
                <w:rFonts w:ascii="Arial" w:eastAsia="Times New Roman" w:hAnsi="Arial" w:cs="Arial"/>
                <w:sz w:val="24"/>
                <w:szCs w:val="24"/>
                <w:lang w:val="tt" w:eastAsia="ru-RU"/>
              </w:rPr>
              <w:t xml:space="preserve"> муниципаль берәмлеге Башкарма комитетының икътисад бүлеге баш белгече</w:t>
            </w:r>
          </w:p>
          <w:p w14:paraId="69C86477" w14:textId="002846F2" w:rsidR="00374CB6" w:rsidRPr="00263F2B" w:rsidRDefault="00374CB6" w:rsidP="00374CB6">
            <w:pPr>
              <w:spacing w:after="0" w:line="240" w:lineRule="auto"/>
              <w:jc w:val="both"/>
              <w:rPr>
                <w:rFonts w:ascii="Arial" w:eastAsia="Times New Roman" w:hAnsi="Arial" w:cs="Arial"/>
                <w:sz w:val="24"/>
                <w:szCs w:val="24"/>
                <w:lang w:eastAsia="ru-RU"/>
              </w:rPr>
            </w:pPr>
          </w:p>
        </w:tc>
      </w:tr>
      <w:tr w:rsidR="00EE3DB1" w14:paraId="30D3E4CC" w14:textId="77777777" w:rsidTr="00374CB6">
        <w:trPr>
          <w:tblCellSpacing w:w="15" w:type="dxa"/>
        </w:trPr>
        <w:tc>
          <w:tcPr>
            <w:tcW w:w="3074" w:type="dxa"/>
            <w:hideMark/>
          </w:tcPr>
          <w:p w14:paraId="253617B4" w14:textId="7657A20B" w:rsidR="00F85960" w:rsidRPr="00263F2B" w:rsidRDefault="003F0168" w:rsidP="00F85960">
            <w:pPr>
              <w:spacing w:after="0" w:line="240" w:lineRule="auto"/>
              <w:rPr>
                <w:rFonts w:ascii="Arial" w:eastAsia="Times New Roman" w:hAnsi="Arial" w:cs="Arial"/>
                <w:sz w:val="24"/>
                <w:szCs w:val="24"/>
                <w:lang w:eastAsia="ru-RU"/>
              </w:rPr>
            </w:pPr>
            <w:r w:rsidRPr="00263F2B">
              <w:rPr>
                <w:rFonts w:ascii="Arial" w:eastAsia="Times New Roman" w:hAnsi="Arial" w:cs="Arial"/>
                <w:sz w:val="24"/>
                <w:szCs w:val="24"/>
                <w:lang w:val="tt" w:eastAsia="ru-RU"/>
              </w:rPr>
              <w:t xml:space="preserve">Комиссия </w:t>
            </w:r>
            <w:r w:rsidRPr="00263F2B">
              <w:rPr>
                <w:rFonts w:ascii="Arial" w:eastAsia="Times New Roman" w:hAnsi="Arial" w:cs="Arial"/>
                <w:sz w:val="24"/>
                <w:szCs w:val="24"/>
                <w:lang w:val="tt" w:eastAsia="ru-RU"/>
              </w:rPr>
              <w:t xml:space="preserve">әгъзалары: </w:t>
            </w:r>
          </w:p>
        </w:tc>
        <w:tc>
          <w:tcPr>
            <w:tcW w:w="6191" w:type="dxa"/>
            <w:hideMark/>
          </w:tcPr>
          <w:p w14:paraId="27382AEF" w14:textId="77777777" w:rsidR="00F85960" w:rsidRPr="00263F2B" w:rsidRDefault="00F85960" w:rsidP="00F85960">
            <w:pPr>
              <w:spacing w:after="0" w:line="240" w:lineRule="auto"/>
              <w:rPr>
                <w:rFonts w:ascii="Arial" w:eastAsia="Times New Roman" w:hAnsi="Arial" w:cs="Arial"/>
                <w:sz w:val="24"/>
                <w:szCs w:val="24"/>
                <w:lang w:eastAsia="ru-RU"/>
              </w:rPr>
            </w:pPr>
          </w:p>
        </w:tc>
      </w:tr>
      <w:tr w:rsidR="00EE3DB1" w14:paraId="0906C5A2" w14:textId="77777777" w:rsidTr="00374CB6">
        <w:trPr>
          <w:tblCellSpacing w:w="15" w:type="dxa"/>
        </w:trPr>
        <w:tc>
          <w:tcPr>
            <w:tcW w:w="3074" w:type="dxa"/>
          </w:tcPr>
          <w:p w14:paraId="4BFD3502" w14:textId="77777777" w:rsidR="00F85960" w:rsidRPr="00263F2B" w:rsidRDefault="00F85960" w:rsidP="00F85960">
            <w:pPr>
              <w:spacing w:after="0" w:line="240" w:lineRule="auto"/>
              <w:rPr>
                <w:rFonts w:ascii="Arial" w:eastAsia="Times New Roman" w:hAnsi="Arial" w:cs="Arial"/>
                <w:sz w:val="24"/>
                <w:szCs w:val="24"/>
                <w:lang w:eastAsia="ru-RU"/>
              </w:rPr>
            </w:pPr>
          </w:p>
        </w:tc>
        <w:tc>
          <w:tcPr>
            <w:tcW w:w="6191" w:type="dxa"/>
          </w:tcPr>
          <w:p w14:paraId="71D703DB" w14:textId="32103D1C" w:rsidR="00F85960" w:rsidRPr="00263F2B" w:rsidRDefault="003F0168" w:rsidP="00374CB6">
            <w:pPr>
              <w:spacing w:after="0" w:line="240" w:lineRule="auto"/>
              <w:jc w:val="both"/>
              <w:rPr>
                <w:rFonts w:ascii="Arial" w:eastAsia="Times New Roman" w:hAnsi="Arial" w:cs="Arial"/>
                <w:sz w:val="24"/>
                <w:szCs w:val="24"/>
                <w:lang w:eastAsia="ru-RU"/>
              </w:rPr>
            </w:pPr>
            <w:r w:rsidRPr="00263F2B">
              <w:rPr>
                <w:rFonts w:ascii="Arial" w:eastAsia="Times New Roman" w:hAnsi="Arial" w:cs="Arial"/>
                <w:sz w:val="24"/>
                <w:szCs w:val="24"/>
                <w:lang w:val="tt" w:eastAsia="ru-RU"/>
              </w:rPr>
              <w:t xml:space="preserve">- </w:t>
            </w:r>
            <w:r w:rsidR="00AE09D4">
              <w:rPr>
                <w:rFonts w:ascii="Arial" w:eastAsia="Times New Roman" w:hAnsi="Arial" w:cs="Arial"/>
                <w:sz w:val="24"/>
                <w:szCs w:val="24"/>
                <w:lang w:val="tt" w:eastAsia="ru-RU"/>
              </w:rPr>
              <w:t>«</w:t>
            </w:r>
            <w:r w:rsidRPr="00263F2B">
              <w:rPr>
                <w:rFonts w:ascii="Arial" w:eastAsia="Times New Roman" w:hAnsi="Arial" w:cs="Arial"/>
                <w:sz w:val="24"/>
                <w:szCs w:val="24"/>
                <w:lang w:val="tt" w:eastAsia="ru-RU"/>
              </w:rPr>
              <w:t>Лениногорск муниципаль районы</w:t>
            </w:r>
            <w:r w:rsidR="00AE09D4">
              <w:rPr>
                <w:rFonts w:ascii="Arial" w:eastAsia="Times New Roman" w:hAnsi="Arial" w:cs="Arial"/>
                <w:sz w:val="24"/>
                <w:szCs w:val="24"/>
                <w:lang w:val="tt" w:eastAsia="ru-RU"/>
              </w:rPr>
              <w:t>»</w:t>
            </w:r>
            <w:r w:rsidRPr="00263F2B">
              <w:rPr>
                <w:rFonts w:ascii="Arial" w:eastAsia="Times New Roman" w:hAnsi="Arial" w:cs="Arial"/>
                <w:sz w:val="24"/>
                <w:szCs w:val="24"/>
                <w:lang w:val="tt" w:eastAsia="ru-RU"/>
              </w:rPr>
              <w:t xml:space="preserve"> муниципаль берәмлеге Башкарма комитетының архитектура һәм шәһәр төзелеше бүлеге башлыгы</w:t>
            </w:r>
          </w:p>
          <w:p w14:paraId="4BE771D5" w14:textId="52DFE167" w:rsidR="00374CB6" w:rsidRPr="00263F2B" w:rsidRDefault="00374CB6" w:rsidP="00374CB6">
            <w:pPr>
              <w:spacing w:after="0" w:line="240" w:lineRule="auto"/>
              <w:jc w:val="both"/>
              <w:rPr>
                <w:rFonts w:ascii="Arial" w:eastAsia="Times New Roman" w:hAnsi="Arial" w:cs="Arial"/>
                <w:sz w:val="24"/>
                <w:szCs w:val="24"/>
                <w:lang w:eastAsia="ru-RU"/>
              </w:rPr>
            </w:pPr>
          </w:p>
        </w:tc>
      </w:tr>
      <w:tr w:rsidR="00EE3DB1" w14:paraId="119E74A2" w14:textId="77777777" w:rsidTr="00374CB6">
        <w:trPr>
          <w:tblCellSpacing w:w="15" w:type="dxa"/>
        </w:trPr>
        <w:tc>
          <w:tcPr>
            <w:tcW w:w="3074" w:type="dxa"/>
            <w:hideMark/>
          </w:tcPr>
          <w:p w14:paraId="63D895BE" w14:textId="77777777" w:rsidR="00F85960" w:rsidRPr="00263F2B" w:rsidRDefault="00F85960" w:rsidP="00F85960">
            <w:pPr>
              <w:spacing w:after="0" w:line="240" w:lineRule="auto"/>
              <w:rPr>
                <w:rFonts w:ascii="Arial" w:eastAsia="Times New Roman" w:hAnsi="Arial" w:cs="Arial"/>
                <w:sz w:val="24"/>
                <w:szCs w:val="24"/>
                <w:lang w:eastAsia="ru-RU"/>
              </w:rPr>
            </w:pPr>
          </w:p>
        </w:tc>
        <w:tc>
          <w:tcPr>
            <w:tcW w:w="6191" w:type="dxa"/>
            <w:hideMark/>
          </w:tcPr>
          <w:p w14:paraId="23B7F458" w14:textId="661246CC" w:rsidR="00F85960" w:rsidRPr="00263F2B" w:rsidRDefault="003F0168" w:rsidP="00374CB6">
            <w:pPr>
              <w:spacing w:after="0" w:line="240" w:lineRule="auto"/>
              <w:jc w:val="both"/>
              <w:rPr>
                <w:rFonts w:ascii="Arial" w:eastAsia="Times New Roman" w:hAnsi="Arial" w:cs="Arial"/>
                <w:sz w:val="24"/>
                <w:szCs w:val="24"/>
                <w:lang w:eastAsia="ru-RU"/>
              </w:rPr>
            </w:pPr>
            <w:r w:rsidRPr="00263F2B">
              <w:rPr>
                <w:rFonts w:ascii="Arial" w:eastAsia="Times New Roman" w:hAnsi="Arial" w:cs="Arial"/>
                <w:sz w:val="24"/>
                <w:szCs w:val="24"/>
                <w:lang w:val="tt" w:eastAsia="ru-RU"/>
              </w:rPr>
              <w:t xml:space="preserve">МКУ </w:t>
            </w:r>
            <w:r w:rsidR="00AE09D4">
              <w:rPr>
                <w:rFonts w:ascii="Arial" w:eastAsia="Times New Roman" w:hAnsi="Arial" w:cs="Arial"/>
                <w:sz w:val="24"/>
                <w:szCs w:val="24"/>
                <w:lang w:val="tt" w:eastAsia="ru-RU"/>
              </w:rPr>
              <w:t>«</w:t>
            </w:r>
            <w:r w:rsidRPr="00263F2B">
              <w:rPr>
                <w:rFonts w:ascii="Arial" w:eastAsia="Times New Roman" w:hAnsi="Arial" w:cs="Arial"/>
                <w:sz w:val="24"/>
                <w:szCs w:val="24"/>
                <w:lang w:val="tt" w:eastAsia="ru-RU"/>
              </w:rPr>
              <w:t>Лениногорск муниципаль районы</w:t>
            </w:r>
            <w:r w:rsidR="00AE09D4">
              <w:rPr>
                <w:rFonts w:ascii="Arial" w:eastAsia="Times New Roman" w:hAnsi="Arial" w:cs="Arial"/>
                <w:sz w:val="24"/>
                <w:szCs w:val="24"/>
                <w:lang w:val="tt" w:eastAsia="ru-RU"/>
              </w:rPr>
              <w:t>»</w:t>
            </w:r>
            <w:r w:rsidRPr="00263F2B">
              <w:rPr>
                <w:rFonts w:ascii="Arial" w:eastAsia="Times New Roman" w:hAnsi="Arial" w:cs="Arial"/>
                <w:sz w:val="24"/>
                <w:szCs w:val="24"/>
                <w:lang w:val="tt" w:eastAsia="ru-RU"/>
              </w:rPr>
              <w:t xml:space="preserve"> муниципаль берәмлеге Мөлкәт һәм җир мөнәсәбәтләре палатасы рәисе</w:t>
            </w:r>
          </w:p>
          <w:p w14:paraId="06F57537" w14:textId="60BBE7C9" w:rsidR="00374CB6" w:rsidRPr="00263F2B" w:rsidRDefault="00374CB6" w:rsidP="00374CB6">
            <w:pPr>
              <w:spacing w:after="0" w:line="240" w:lineRule="auto"/>
              <w:jc w:val="both"/>
              <w:rPr>
                <w:rFonts w:ascii="Arial" w:eastAsia="Times New Roman" w:hAnsi="Arial" w:cs="Arial"/>
                <w:sz w:val="24"/>
                <w:szCs w:val="24"/>
                <w:lang w:eastAsia="ru-RU"/>
              </w:rPr>
            </w:pPr>
          </w:p>
        </w:tc>
      </w:tr>
      <w:tr w:rsidR="00EE3DB1" w14:paraId="29C4F5C4" w14:textId="77777777" w:rsidTr="00374CB6">
        <w:trPr>
          <w:tblCellSpacing w:w="15" w:type="dxa"/>
        </w:trPr>
        <w:tc>
          <w:tcPr>
            <w:tcW w:w="3074" w:type="dxa"/>
          </w:tcPr>
          <w:p w14:paraId="06ED206E" w14:textId="77777777" w:rsidR="00F85960" w:rsidRPr="00263F2B" w:rsidRDefault="00F85960" w:rsidP="00F85960">
            <w:pPr>
              <w:spacing w:after="0" w:line="240" w:lineRule="auto"/>
              <w:rPr>
                <w:rFonts w:ascii="Arial" w:eastAsia="Times New Roman" w:hAnsi="Arial" w:cs="Arial"/>
                <w:sz w:val="24"/>
                <w:szCs w:val="24"/>
                <w:lang w:eastAsia="ru-RU"/>
              </w:rPr>
            </w:pPr>
          </w:p>
        </w:tc>
        <w:tc>
          <w:tcPr>
            <w:tcW w:w="6191" w:type="dxa"/>
          </w:tcPr>
          <w:p w14:paraId="3616E08E" w14:textId="11FBB0F5" w:rsidR="00F85960" w:rsidRPr="00263F2B" w:rsidRDefault="003F0168" w:rsidP="00374CB6">
            <w:pPr>
              <w:spacing w:after="0" w:line="240" w:lineRule="auto"/>
              <w:jc w:val="both"/>
              <w:rPr>
                <w:rFonts w:ascii="Arial" w:eastAsia="Times New Roman" w:hAnsi="Arial" w:cs="Arial"/>
                <w:sz w:val="24"/>
                <w:szCs w:val="24"/>
                <w:lang w:eastAsia="ru-RU"/>
              </w:rPr>
            </w:pPr>
            <w:r w:rsidRPr="00263F2B">
              <w:rPr>
                <w:rFonts w:ascii="Arial" w:eastAsia="Times New Roman" w:hAnsi="Arial" w:cs="Arial"/>
                <w:sz w:val="24"/>
                <w:szCs w:val="24"/>
                <w:lang w:val="tt" w:eastAsia="ru-RU"/>
              </w:rPr>
              <w:t xml:space="preserve">- </w:t>
            </w:r>
            <w:r w:rsidRPr="00263F2B">
              <w:rPr>
                <w:rFonts w:ascii="Arial" w:eastAsia="Times New Roman" w:hAnsi="Arial" w:cs="Arial"/>
                <w:sz w:val="24"/>
                <w:szCs w:val="24"/>
                <w:lang w:val="tt" w:eastAsia="ru-RU"/>
              </w:rPr>
              <w:t>Лениногорск шәһәре муниципаль берәмлеге Башкарма комитеты җитәкчесе</w:t>
            </w:r>
          </w:p>
          <w:p w14:paraId="5201CA91" w14:textId="6325A424" w:rsidR="00374CB6" w:rsidRPr="00263F2B" w:rsidRDefault="00374CB6" w:rsidP="00374CB6">
            <w:pPr>
              <w:spacing w:after="0" w:line="240" w:lineRule="auto"/>
              <w:jc w:val="both"/>
              <w:rPr>
                <w:rFonts w:ascii="Arial" w:eastAsia="Times New Roman" w:hAnsi="Arial" w:cs="Arial"/>
                <w:sz w:val="24"/>
                <w:szCs w:val="24"/>
                <w:lang w:eastAsia="ru-RU"/>
              </w:rPr>
            </w:pPr>
          </w:p>
        </w:tc>
      </w:tr>
      <w:tr w:rsidR="00EE3DB1" w14:paraId="456E0A27" w14:textId="77777777" w:rsidTr="00374CB6">
        <w:trPr>
          <w:tblCellSpacing w:w="15" w:type="dxa"/>
        </w:trPr>
        <w:tc>
          <w:tcPr>
            <w:tcW w:w="3074" w:type="dxa"/>
          </w:tcPr>
          <w:p w14:paraId="041538EC" w14:textId="77777777" w:rsidR="00F85960" w:rsidRPr="00263F2B" w:rsidRDefault="00F85960" w:rsidP="00F85960">
            <w:pPr>
              <w:spacing w:after="0" w:line="240" w:lineRule="auto"/>
              <w:rPr>
                <w:rFonts w:ascii="Arial" w:eastAsia="Times New Roman" w:hAnsi="Arial" w:cs="Arial"/>
                <w:sz w:val="24"/>
                <w:szCs w:val="24"/>
                <w:lang w:eastAsia="ru-RU"/>
              </w:rPr>
            </w:pPr>
          </w:p>
        </w:tc>
        <w:tc>
          <w:tcPr>
            <w:tcW w:w="6191" w:type="dxa"/>
          </w:tcPr>
          <w:p w14:paraId="01DBEE7E" w14:textId="79C4E7C0" w:rsidR="00F85960" w:rsidRPr="00263F2B" w:rsidRDefault="003F0168" w:rsidP="00374CB6">
            <w:pPr>
              <w:spacing w:after="0" w:line="240" w:lineRule="auto"/>
              <w:jc w:val="both"/>
              <w:rPr>
                <w:rFonts w:ascii="Arial" w:eastAsia="Times New Roman" w:hAnsi="Arial" w:cs="Arial"/>
                <w:sz w:val="24"/>
                <w:szCs w:val="24"/>
                <w:lang w:eastAsia="ru-RU"/>
              </w:rPr>
            </w:pPr>
            <w:r w:rsidRPr="00263F2B">
              <w:rPr>
                <w:rFonts w:ascii="Arial" w:eastAsia="Times New Roman" w:hAnsi="Arial" w:cs="Arial"/>
                <w:sz w:val="24"/>
                <w:szCs w:val="24"/>
                <w:lang w:val="tt" w:eastAsia="ru-RU"/>
              </w:rPr>
              <w:t>Лениногорск муниципаль районы авыл җирлекләре башлыклары</w:t>
            </w:r>
          </w:p>
          <w:p w14:paraId="3D356B9C" w14:textId="26B17B82" w:rsidR="00374CB6" w:rsidRPr="00263F2B" w:rsidRDefault="00374CB6" w:rsidP="00374CB6">
            <w:pPr>
              <w:spacing w:after="0" w:line="240" w:lineRule="auto"/>
              <w:jc w:val="both"/>
              <w:rPr>
                <w:rFonts w:ascii="Arial" w:eastAsia="Times New Roman" w:hAnsi="Arial" w:cs="Arial"/>
                <w:sz w:val="24"/>
                <w:szCs w:val="24"/>
                <w:lang w:eastAsia="ru-RU"/>
              </w:rPr>
            </w:pPr>
          </w:p>
        </w:tc>
      </w:tr>
      <w:tr w:rsidR="00EE3DB1" w14:paraId="3C1ED998" w14:textId="77777777" w:rsidTr="00374CB6">
        <w:trPr>
          <w:tblCellSpacing w:w="15" w:type="dxa"/>
        </w:trPr>
        <w:tc>
          <w:tcPr>
            <w:tcW w:w="3074" w:type="dxa"/>
          </w:tcPr>
          <w:p w14:paraId="298842C6" w14:textId="77777777" w:rsidR="00F85960" w:rsidRPr="00263F2B" w:rsidRDefault="00F85960" w:rsidP="00F85960">
            <w:pPr>
              <w:spacing w:after="0" w:line="240" w:lineRule="auto"/>
              <w:rPr>
                <w:rFonts w:ascii="Arial" w:eastAsia="Times New Roman" w:hAnsi="Arial" w:cs="Arial"/>
                <w:sz w:val="24"/>
                <w:szCs w:val="24"/>
                <w:lang w:eastAsia="ru-RU"/>
              </w:rPr>
            </w:pPr>
          </w:p>
        </w:tc>
        <w:tc>
          <w:tcPr>
            <w:tcW w:w="6191" w:type="dxa"/>
          </w:tcPr>
          <w:p w14:paraId="6B768024" w14:textId="5F4939CE" w:rsidR="00F85960" w:rsidRPr="00263F2B" w:rsidRDefault="003F0168" w:rsidP="00F85960">
            <w:pPr>
              <w:spacing w:after="0" w:line="240" w:lineRule="auto"/>
              <w:rPr>
                <w:rFonts w:ascii="Arial" w:eastAsia="Times New Roman" w:hAnsi="Arial" w:cs="Arial"/>
                <w:sz w:val="24"/>
                <w:szCs w:val="24"/>
                <w:lang w:eastAsia="ru-RU"/>
              </w:rPr>
            </w:pPr>
            <w:r w:rsidRPr="00263F2B">
              <w:rPr>
                <w:rFonts w:ascii="Arial" w:eastAsia="Times New Roman" w:hAnsi="Arial" w:cs="Arial"/>
                <w:sz w:val="24"/>
                <w:szCs w:val="24"/>
                <w:lang w:val="tt" w:eastAsia="ru-RU"/>
              </w:rPr>
              <w:t xml:space="preserve">-ЛМР муниципаль берәмлеге </w:t>
            </w:r>
            <w:r w:rsidR="00AE09D4">
              <w:rPr>
                <w:rFonts w:ascii="Arial" w:eastAsia="Times New Roman" w:hAnsi="Arial" w:cs="Arial"/>
                <w:sz w:val="24"/>
                <w:szCs w:val="24"/>
                <w:lang w:val="tt" w:eastAsia="ru-RU"/>
              </w:rPr>
              <w:t>«</w:t>
            </w:r>
            <w:r w:rsidRPr="00263F2B">
              <w:rPr>
                <w:rFonts w:ascii="Arial" w:eastAsia="Times New Roman" w:hAnsi="Arial" w:cs="Arial"/>
                <w:sz w:val="24"/>
                <w:szCs w:val="24"/>
                <w:lang w:val="tt" w:eastAsia="ru-RU"/>
              </w:rPr>
              <w:t>Арградстройконтроль</w:t>
            </w:r>
            <w:r w:rsidR="00AE09D4">
              <w:rPr>
                <w:rFonts w:ascii="Arial" w:eastAsia="Times New Roman" w:hAnsi="Arial" w:cs="Arial"/>
                <w:sz w:val="24"/>
                <w:szCs w:val="24"/>
                <w:lang w:val="tt" w:eastAsia="ru-RU"/>
              </w:rPr>
              <w:t>»</w:t>
            </w:r>
            <w:r w:rsidRPr="00263F2B">
              <w:rPr>
                <w:rFonts w:ascii="Arial" w:eastAsia="Times New Roman" w:hAnsi="Arial" w:cs="Arial"/>
                <w:sz w:val="24"/>
                <w:szCs w:val="24"/>
                <w:lang w:val="tt" w:eastAsia="ru-RU"/>
              </w:rPr>
              <w:t xml:space="preserve"> МБУ җитәкчесе</w:t>
            </w:r>
          </w:p>
        </w:tc>
      </w:tr>
    </w:tbl>
    <w:p w14:paraId="2A16891F" w14:textId="09B8BA69" w:rsidR="00F85960" w:rsidRPr="00263F2B" w:rsidRDefault="003F0168" w:rsidP="00374CB6">
      <w:pPr>
        <w:tabs>
          <w:tab w:val="left" w:pos="3135"/>
        </w:tabs>
        <w:spacing w:after="0" w:line="240" w:lineRule="auto"/>
        <w:jc w:val="center"/>
        <w:rPr>
          <w:rFonts w:ascii="Arial" w:eastAsia="Times New Roman" w:hAnsi="Arial" w:cs="Arial"/>
          <w:sz w:val="24"/>
          <w:szCs w:val="24"/>
          <w:lang w:eastAsia="ru-RU"/>
        </w:rPr>
      </w:pPr>
      <w:bookmarkStart w:id="12" w:name="P008A"/>
      <w:bookmarkEnd w:id="12"/>
      <w:r w:rsidRPr="00263F2B">
        <w:rPr>
          <w:rFonts w:ascii="Arial" w:eastAsia="Times New Roman" w:hAnsi="Arial" w:cs="Arial"/>
          <w:sz w:val="24"/>
          <w:szCs w:val="24"/>
          <w:lang w:val="tt" w:eastAsia="ru-RU"/>
        </w:rPr>
        <w:t>___________________________________</w:t>
      </w:r>
      <w:r w:rsidRPr="00263F2B">
        <w:rPr>
          <w:rFonts w:ascii="Arial" w:eastAsia="Times New Roman" w:hAnsi="Arial" w:cs="Arial"/>
          <w:sz w:val="24"/>
          <w:szCs w:val="24"/>
          <w:lang w:val="tt" w:eastAsia="ru-RU"/>
        </w:rPr>
        <w:br/>
      </w:r>
      <w:r w:rsidRPr="00263F2B">
        <w:rPr>
          <w:rFonts w:ascii="Arial" w:eastAsia="Times New Roman" w:hAnsi="Arial" w:cs="Arial"/>
          <w:sz w:val="24"/>
          <w:szCs w:val="24"/>
          <w:lang w:val="tt" w:eastAsia="ru-RU"/>
        </w:rPr>
        <w:br/>
      </w:r>
    </w:p>
    <w:sectPr w:rsidR="00F85960" w:rsidRPr="00263F2B" w:rsidSect="00374CB6">
      <w:pgSz w:w="11906" w:h="16838"/>
      <w:pgMar w:top="1134" w:right="850"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E1D44" w14:textId="77777777" w:rsidR="003F0168" w:rsidRDefault="003F0168">
      <w:pPr>
        <w:spacing w:after="0" w:line="240" w:lineRule="auto"/>
      </w:pPr>
      <w:r>
        <w:separator/>
      </w:r>
    </w:p>
  </w:endnote>
  <w:endnote w:type="continuationSeparator" w:id="0">
    <w:p w14:paraId="547C25F1" w14:textId="77777777" w:rsidR="003F0168" w:rsidRDefault="003F0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A94EA" w14:textId="77777777" w:rsidR="003F0168" w:rsidRDefault="003F0168">
      <w:pPr>
        <w:spacing w:after="0" w:line="240" w:lineRule="auto"/>
      </w:pPr>
      <w:r>
        <w:separator/>
      </w:r>
    </w:p>
  </w:footnote>
  <w:footnote w:type="continuationSeparator" w:id="0">
    <w:p w14:paraId="0CF8801A" w14:textId="77777777" w:rsidR="003F0168" w:rsidRDefault="003F0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D41F" w14:textId="2306F214" w:rsidR="00253B15" w:rsidRDefault="00253B15">
    <w:pPr>
      <w:pStyle w:val="a4"/>
      <w:jc w:val="center"/>
    </w:pPr>
  </w:p>
  <w:p w14:paraId="47C560A0" w14:textId="77777777" w:rsidR="00253B15" w:rsidRDefault="00253B1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692420"/>
      <w:docPartObj>
        <w:docPartGallery w:val="Page Numbers (Top of Page)"/>
        <w:docPartUnique/>
      </w:docPartObj>
    </w:sdtPr>
    <w:sdtEndPr/>
    <w:sdtContent>
      <w:p w14:paraId="7383B1FF" w14:textId="77777777" w:rsidR="00253B15" w:rsidRDefault="003F0168">
        <w:pPr>
          <w:pStyle w:val="a4"/>
          <w:jc w:val="center"/>
        </w:pPr>
        <w:r>
          <w:fldChar w:fldCharType="begin"/>
        </w:r>
        <w:r>
          <w:instrText>PAGE   \* MERGEFORMAT</w:instrText>
        </w:r>
        <w:r>
          <w:fldChar w:fldCharType="separate"/>
        </w:r>
        <w:r>
          <w:t>4</w:t>
        </w:r>
        <w:r>
          <w:fldChar w:fldCharType="end"/>
        </w:r>
      </w:p>
    </w:sdtContent>
  </w:sdt>
  <w:p w14:paraId="1E5072C2" w14:textId="77777777" w:rsidR="00253B15" w:rsidRDefault="00253B1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64EF" w14:textId="77777777" w:rsidR="00253B15" w:rsidRDefault="00253B1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B6A51"/>
    <w:multiLevelType w:val="multilevel"/>
    <w:tmpl w:val="0408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913FA7"/>
    <w:multiLevelType w:val="hybridMultilevel"/>
    <w:tmpl w:val="FDE03D62"/>
    <w:lvl w:ilvl="0" w:tplc="A33A81F0">
      <w:start w:val="1"/>
      <w:numFmt w:val="decimal"/>
      <w:lvlText w:val="%1."/>
      <w:lvlJc w:val="left"/>
      <w:pPr>
        <w:ind w:left="840" w:hanging="360"/>
      </w:pPr>
      <w:rPr>
        <w:rFonts w:hint="default"/>
      </w:rPr>
    </w:lvl>
    <w:lvl w:ilvl="1" w:tplc="598495D2" w:tentative="1">
      <w:start w:val="1"/>
      <w:numFmt w:val="lowerLetter"/>
      <w:lvlText w:val="%2."/>
      <w:lvlJc w:val="left"/>
      <w:pPr>
        <w:ind w:left="1560" w:hanging="360"/>
      </w:pPr>
    </w:lvl>
    <w:lvl w:ilvl="2" w:tplc="3C20F8BE" w:tentative="1">
      <w:start w:val="1"/>
      <w:numFmt w:val="lowerRoman"/>
      <w:lvlText w:val="%3."/>
      <w:lvlJc w:val="right"/>
      <w:pPr>
        <w:ind w:left="2280" w:hanging="180"/>
      </w:pPr>
    </w:lvl>
    <w:lvl w:ilvl="3" w:tplc="43325756" w:tentative="1">
      <w:start w:val="1"/>
      <w:numFmt w:val="decimal"/>
      <w:lvlText w:val="%4."/>
      <w:lvlJc w:val="left"/>
      <w:pPr>
        <w:ind w:left="3000" w:hanging="360"/>
      </w:pPr>
    </w:lvl>
    <w:lvl w:ilvl="4" w:tplc="DA5A6A62" w:tentative="1">
      <w:start w:val="1"/>
      <w:numFmt w:val="lowerLetter"/>
      <w:lvlText w:val="%5."/>
      <w:lvlJc w:val="left"/>
      <w:pPr>
        <w:ind w:left="3720" w:hanging="360"/>
      </w:pPr>
    </w:lvl>
    <w:lvl w:ilvl="5" w:tplc="C8C8410A" w:tentative="1">
      <w:start w:val="1"/>
      <w:numFmt w:val="lowerRoman"/>
      <w:lvlText w:val="%6."/>
      <w:lvlJc w:val="right"/>
      <w:pPr>
        <w:ind w:left="4440" w:hanging="180"/>
      </w:pPr>
    </w:lvl>
    <w:lvl w:ilvl="6" w:tplc="663C709C" w:tentative="1">
      <w:start w:val="1"/>
      <w:numFmt w:val="decimal"/>
      <w:lvlText w:val="%7."/>
      <w:lvlJc w:val="left"/>
      <w:pPr>
        <w:ind w:left="5160" w:hanging="360"/>
      </w:pPr>
    </w:lvl>
    <w:lvl w:ilvl="7" w:tplc="6B6C7912" w:tentative="1">
      <w:start w:val="1"/>
      <w:numFmt w:val="lowerLetter"/>
      <w:lvlText w:val="%8."/>
      <w:lvlJc w:val="left"/>
      <w:pPr>
        <w:ind w:left="5880" w:hanging="360"/>
      </w:pPr>
    </w:lvl>
    <w:lvl w:ilvl="8" w:tplc="067E73F0" w:tentative="1">
      <w:start w:val="1"/>
      <w:numFmt w:val="lowerRoman"/>
      <w:lvlText w:val="%9."/>
      <w:lvlJc w:val="right"/>
      <w:pPr>
        <w:ind w:left="66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60"/>
    <w:rsid w:val="001C0B8F"/>
    <w:rsid w:val="00253B15"/>
    <w:rsid w:val="00263F2B"/>
    <w:rsid w:val="00301958"/>
    <w:rsid w:val="00374CB6"/>
    <w:rsid w:val="003A7440"/>
    <w:rsid w:val="003B46F5"/>
    <w:rsid w:val="003F0168"/>
    <w:rsid w:val="0041280D"/>
    <w:rsid w:val="00495CC2"/>
    <w:rsid w:val="004D2E19"/>
    <w:rsid w:val="005053D5"/>
    <w:rsid w:val="00520C75"/>
    <w:rsid w:val="005C2367"/>
    <w:rsid w:val="005E0089"/>
    <w:rsid w:val="00730BA7"/>
    <w:rsid w:val="00734EC6"/>
    <w:rsid w:val="007A1137"/>
    <w:rsid w:val="007A5055"/>
    <w:rsid w:val="00800CFE"/>
    <w:rsid w:val="00806157"/>
    <w:rsid w:val="008436C5"/>
    <w:rsid w:val="008B4431"/>
    <w:rsid w:val="009C1D2A"/>
    <w:rsid w:val="00A07C4A"/>
    <w:rsid w:val="00AE09D4"/>
    <w:rsid w:val="00B679C0"/>
    <w:rsid w:val="00BB0322"/>
    <w:rsid w:val="00C246CC"/>
    <w:rsid w:val="00C552BC"/>
    <w:rsid w:val="00D6557F"/>
    <w:rsid w:val="00D848B3"/>
    <w:rsid w:val="00D95563"/>
    <w:rsid w:val="00DE45C3"/>
    <w:rsid w:val="00E54A3A"/>
    <w:rsid w:val="00E96E97"/>
    <w:rsid w:val="00EE3DB1"/>
    <w:rsid w:val="00F27E71"/>
    <w:rsid w:val="00F85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B1716"/>
  <w15:chartTrackingRefBased/>
  <w15:docId w15:val="{D60D437D-155E-4DE7-A32C-EF455E2F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F859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859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F85960"/>
    <w:rPr>
      <w:color w:val="0000FF"/>
      <w:u w:val="single"/>
    </w:rPr>
  </w:style>
  <w:style w:type="paragraph" w:customStyle="1" w:styleId="tsselected">
    <w:name w:val="tsselected"/>
    <w:basedOn w:val="a"/>
    <w:rsid w:val="00F859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sbttext">
    <w:name w:val="tsbttext"/>
    <w:basedOn w:val="a0"/>
    <w:rsid w:val="00F85960"/>
  </w:style>
  <w:style w:type="character" w:customStyle="1" w:styleId="tscountcurrent">
    <w:name w:val="tscountcurrent"/>
    <w:basedOn w:val="a0"/>
    <w:rsid w:val="00F85960"/>
  </w:style>
  <w:style w:type="character" w:customStyle="1" w:styleId="tscountall">
    <w:name w:val="tscountall"/>
    <w:basedOn w:val="a0"/>
    <w:rsid w:val="00F85960"/>
  </w:style>
  <w:style w:type="character" w:customStyle="1" w:styleId="match">
    <w:name w:val="match"/>
    <w:basedOn w:val="a0"/>
    <w:rsid w:val="00D848B3"/>
  </w:style>
  <w:style w:type="paragraph" w:styleId="a4">
    <w:name w:val="header"/>
    <w:basedOn w:val="a"/>
    <w:link w:val="a5"/>
    <w:uiPriority w:val="99"/>
    <w:unhideWhenUsed/>
    <w:rsid w:val="00253B1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53B15"/>
  </w:style>
  <w:style w:type="paragraph" w:styleId="a6">
    <w:name w:val="footer"/>
    <w:basedOn w:val="a"/>
    <w:link w:val="a7"/>
    <w:uiPriority w:val="99"/>
    <w:unhideWhenUsed/>
    <w:rsid w:val="00253B1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53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29064181" TargetMode="External"/><Relationship Id="rId13" Type="http://schemas.openxmlformats.org/officeDocument/2006/relationships/hyperlink" Target="kodeks://link/d?nd=9027690&amp;mark=00000000000000000000000000000000000000000000000000DD20Q9&amp;mark=00000000000000000000000000000000000000000000000000DD20Q9" TargetMode="External"/><Relationship Id="rId3" Type="http://schemas.openxmlformats.org/officeDocument/2006/relationships/settings" Target="settings.xml"/><Relationship Id="rId7" Type="http://schemas.openxmlformats.org/officeDocument/2006/relationships/hyperlink" Target="kodeks://link/d?nd=902192509" TargetMode="External"/><Relationship Id="rId12" Type="http://schemas.openxmlformats.org/officeDocument/2006/relationships/hyperlink" Target="kodeks://link/d?nd=9027690&amp;mark=00000000000000000000000000000000000000000000000000DD20Q9&amp;mark=00000000000000000000000000000000000000000000000000DD20Q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kodeks://link/d?nd=901876063&amp;mark=000000000000000000000000000000000000000000000000007D20K3&amp;mark=000000000000000000000000000000000000000000000000007D20K3"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kodeks://link/d?nd=9027690&amp;mark=00000000000000000000000000000000000000000000000000DD20Q9&amp;mark=00000000000000000000000000000000000000000000000000DD20Q9"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7745</Words>
  <Characters>44152</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Азат Миннебаев</cp:lastModifiedBy>
  <cp:revision>2</cp:revision>
  <cp:lastPrinted>2025-12-17T11:20:00Z</cp:lastPrinted>
  <dcterms:created xsi:type="dcterms:W3CDTF">2025-12-20T16:40:00Z</dcterms:created>
  <dcterms:modified xsi:type="dcterms:W3CDTF">2025-12-20T16:40:00Z</dcterms:modified>
</cp:coreProperties>
</file>