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E0" w:rsidRDefault="00E814E0" w:rsidP="00E814E0">
      <w:pPr>
        <w:pStyle w:val="a5"/>
        <w:jc w:val="both"/>
        <w:rPr>
          <w:rFonts w:ascii="Arial" w:hAnsi="Arial" w:cs="Arial"/>
          <w:sz w:val="24"/>
        </w:rPr>
      </w:pPr>
    </w:p>
    <w:p w:rsidR="00E814E0" w:rsidRDefault="00E814E0" w:rsidP="00E814E0">
      <w:pPr>
        <w:pStyle w:val="a5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торак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пунктында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карары</w:t>
      </w:r>
      <w:proofErr w:type="spellEnd"/>
    </w:p>
    <w:p w:rsidR="00E814E0" w:rsidRDefault="00E814E0" w:rsidP="00E814E0">
      <w:pPr>
        <w:pStyle w:val="a5"/>
        <w:ind w:left="1416"/>
        <w:rPr>
          <w:rFonts w:ascii="Arial" w:hAnsi="Arial" w:cs="Arial"/>
          <w:sz w:val="24"/>
        </w:rPr>
      </w:pPr>
    </w:p>
    <w:p w:rsidR="00E814E0" w:rsidRDefault="00E814E0" w:rsidP="00E814E0">
      <w:pPr>
        <w:pStyle w:val="a5"/>
        <w:ind w:left="1416"/>
        <w:rPr>
          <w:rFonts w:ascii="Arial" w:hAnsi="Arial" w:cs="Arial"/>
          <w:sz w:val="24"/>
        </w:rPr>
      </w:pPr>
    </w:p>
    <w:p w:rsidR="00E814E0" w:rsidRDefault="00E814E0" w:rsidP="00E814E0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</w:rPr>
        <w:t xml:space="preserve">2025 </w:t>
      </w:r>
      <w:proofErr w:type="spellStart"/>
      <w:r>
        <w:rPr>
          <w:rFonts w:ascii="Arial" w:hAnsi="Arial" w:cs="Arial"/>
          <w:sz w:val="24"/>
        </w:rPr>
        <w:t>елны</w:t>
      </w:r>
      <w:proofErr w:type="spellEnd"/>
      <w:r>
        <w:rPr>
          <w:rFonts w:ascii="Arial" w:hAnsi="Arial" w:cs="Arial"/>
          <w:sz w:val="24"/>
          <w:lang w:val="tt-RU"/>
        </w:rPr>
        <w:t>ң 29 ноябре</w:t>
      </w:r>
      <w:r>
        <w:rPr>
          <w:rFonts w:ascii="Arial" w:hAnsi="Arial" w:cs="Arial"/>
          <w:sz w:val="24"/>
        </w:rPr>
        <w:t xml:space="preserve">                                                                                            № </w:t>
      </w:r>
      <w:r>
        <w:rPr>
          <w:rFonts w:ascii="Arial" w:hAnsi="Arial" w:cs="Arial"/>
          <w:sz w:val="24"/>
          <w:lang w:val="tt-RU"/>
        </w:rPr>
        <w:t>1</w:t>
      </w:r>
    </w:p>
    <w:p w:rsidR="00E814E0" w:rsidRDefault="00E814E0" w:rsidP="00E814E0">
      <w:pPr>
        <w:pStyle w:val="a5"/>
        <w:rPr>
          <w:rFonts w:ascii="Arial" w:hAnsi="Arial" w:cs="Arial"/>
          <w:sz w:val="24"/>
          <w:lang w:val="tt-RU"/>
        </w:rPr>
      </w:pPr>
    </w:p>
    <w:p w:rsidR="00E814E0" w:rsidRDefault="00E814E0" w:rsidP="00E814E0">
      <w:pPr>
        <w:pStyle w:val="a5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</w:t>
      </w:r>
    </w:p>
    <w:p w:rsidR="00E814E0" w:rsidRDefault="00E814E0" w:rsidP="00E814E0">
      <w:pPr>
        <w:pStyle w:val="a5"/>
        <w:jc w:val="both"/>
        <w:rPr>
          <w:rFonts w:ascii="Arial" w:hAnsi="Arial" w:cs="Arial"/>
          <w:sz w:val="24"/>
          <w:lang w:val="tt-RU"/>
        </w:rPr>
      </w:pP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lang w:val="tt-RU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нигезендә,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(25.11.2024 №1049 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авыл җирлеге» муниципаль берәмлеге Уставының 24.1 маддәсе белән, 2025 елның 29 ноябрендә узган </w:t>
      </w:r>
      <w:r>
        <w:rPr>
          <w:rFonts w:ascii="Arial" w:hAnsi="Arial" w:cs="Arial"/>
          <w:sz w:val="24"/>
          <w:szCs w:val="24"/>
          <w:lang w:val="tt-RU"/>
        </w:rPr>
        <w:t xml:space="preserve">«Сез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</w:t>
      </w:r>
      <w:r>
        <w:rPr>
          <w:rFonts w:ascii="Arial" w:hAnsi="Arial" w:cs="Arial"/>
          <w:sz w:val="24"/>
          <w:szCs w:val="24"/>
          <w:lang w:val="tt-RU"/>
        </w:rPr>
        <w:t xml:space="preserve"> һәр балигъ булган кешедән,  2026 елда 5</w:t>
      </w:r>
      <w:r>
        <w:rPr>
          <w:rFonts w:ascii="Arial" w:hAnsi="Arial" w:cs="Arial"/>
          <w:sz w:val="24"/>
          <w:szCs w:val="24"/>
          <w:lang w:val="tt-RU"/>
        </w:rPr>
        <w:t>00 (</w:t>
      </w:r>
      <w:r>
        <w:rPr>
          <w:rFonts w:ascii="Arial" w:hAnsi="Arial" w:cs="Arial"/>
          <w:sz w:val="24"/>
          <w:szCs w:val="24"/>
          <w:lang w:val="tt-RU"/>
        </w:rPr>
        <w:t>Биш йөз</w:t>
      </w:r>
      <w:r>
        <w:rPr>
          <w:rFonts w:ascii="Arial" w:hAnsi="Arial" w:cs="Arial"/>
          <w:sz w:val="24"/>
          <w:szCs w:val="24"/>
          <w:lang w:val="tt-RU"/>
        </w:rPr>
        <w:t>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:rsidR="00E814E0" w:rsidRDefault="00E814E0" w:rsidP="00E814E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814E0" w:rsidRPr="00E814E0" w:rsidRDefault="00E814E0" w:rsidP="00E81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814E0">
        <w:rPr>
          <w:rFonts w:ascii="Arial" w:hAnsi="Arial" w:cs="Arial"/>
          <w:bCs/>
          <w:sz w:val="24"/>
          <w:szCs w:val="24"/>
          <w:lang w:val="tt-RU"/>
        </w:rPr>
        <w:t>1) торак пунктның башка территорияләрен төзекләндерү (Яңа Чыршылы т. п. территориясендә үлән чабу; Яңа Чыршылы т. п. Үзәк урамындагы карт агачларны кисү);</w:t>
      </w:r>
    </w:p>
    <w:p w:rsidR="00E814E0" w:rsidRDefault="00E814E0" w:rsidP="00E81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814E0">
        <w:rPr>
          <w:rFonts w:ascii="Arial" w:hAnsi="Arial" w:cs="Arial"/>
          <w:bCs/>
          <w:sz w:val="24"/>
          <w:szCs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(Яңа Чыршылы торак пунктында Урман урамы буенча грунт-вак таш юлларны ремонтлау; Яңа Чыршылы торак пунктында Заречная ур., Үзәк ур., Урман ур. буенча юлларны кардан чистарту)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>
        <w:rPr>
          <w:rFonts w:ascii="Arial" w:hAnsi="Arial" w:cs="Arial"/>
          <w:bCs/>
          <w:sz w:val="24"/>
          <w:szCs w:val="24"/>
          <w:lang w:val="tt-RU"/>
        </w:rPr>
        <w:t xml:space="preserve">соравы буенча узган гражданнар җыены беркетмәсе төзелде. 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РИЗА»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                                             «КАРШЫ».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E814E0" w:rsidRDefault="00E814E0" w:rsidP="00E814E0">
      <w:pPr>
        <w:pStyle w:val="a5"/>
        <w:ind w:firstLine="709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беркетмәсе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 xml:space="preserve">:  </w:t>
      </w:r>
    </w:p>
    <w:p w:rsidR="00E814E0" w:rsidRDefault="00E814E0" w:rsidP="00E814E0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E814E0" w:rsidRDefault="00E814E0" w:rsidP="00E814E0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proofErr w:type="spellStart"/>
      <w:r>
        <w:rPr>
          <w:rFonts w:ascii="Arial" w:hAnsi="Arial" w:cs="Arial"/>
          <w:sz w:val="24"/>
        </w:rPr>
        <w:t>Җыенда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сайлау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хокукына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ия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исемлегенә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tt-RU"/>
        </w:rPr>
        <w:t>286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кеше</w:t>
      </w:r>
      <w:proofErr w:type="spellEnd"/>
      <w:r>
        <w:rPr>
          <w:rFonts w:ascii="Arial" w:hAnsi="Arial" w:cs="Arial"/>
          <w:color w:val="000000" w:themeColor="text1"/>
          <w:sz w:val="24"/>
          <w:lang w:val="tt-RU"/>
        </w:rPr>
        <w:t xml:space="preserve"> кертелде</w:t>
      </w:r>
      <w:r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</w:rPr>
        <w:t>тавыш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бирүдә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катнашкан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гражданнар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җыенында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катнашучылар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саны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– </w:t>
      </w:r>
      <w:r>
        <w:rPr>
          <w:rFonts w:ascii="Arial" w:hAnsi="Arial" w:cs="Arial"/>
          <w:color w:val="000000" w:themeColor="text1"/>
          <w:sz w:val="24"/>
        </w:rPr>
        <w:t>145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кеше</w:t>
      </w:r>
      <w:proofErr w:type="spellEnd"/>
      <w:r>
        <w:rPr>
          <w:rFonts w:ascii="Arial" w:hAnsi="Arial" w:cs="Arial"/>
          <w:color w:val="000000" w:themeColor="text1"/>
          <w:sz w:val="24"/>
          <w:lang w:val="tt-RU"/>
        </w:rPr>
        <w:t>.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t>Тавыш бирү нәтиҗәләре буенча гражданнар җыенында катнашучыларның тавышлары түбәндәгечә бүленде: «РИЗА» позици</w:t>
      </w:r>
      <w:r>
        <w:rPr>
          <w:rFonts w:ascii="Arial" w:hAnsi="Arial" w:cs="Arial"/>
          <w:color w:val="000000" w:themeColor="text1"/>
          <w:sz w:val="24"/>
          <w:lang w:val="tt-RU"/>
        </w:rPr>
        <w:t>ясе өчен гражданнар җыенында 145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катнашучы тавыш бирде; «КАРШЫ» позициясе өчен 0 катнашучы тавыш бирде. 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lastRenderedPageBreak/>
        <w:t xml:space="preserve">Югарыда бәян ителгәннәр нигезендә Татарстан Республикасы Лениногорск </w:t>
      </w:r>
      <w:r>
        <w:rPr>
          <w:rFonts w:ascii="Arial" w:hAnsi="Arial" w:cs="Arial"/>
          <w:sz w:val="24"/>
          <w:lang w:val="tt-RU"/>
        </w:rPr>
        <w:t xml:space="preserve">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 КАРАР БИРДЕ: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1.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дөрес дип танырга.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«Сез Лениногорск </w:t>
      </w:r>
      <w:bookmarkStart w:id="0" w:name="_GoBack"/>
      <w:r>
        <w:rPr>
          <w:rFonts w:ascii="Arial" w:hAnsi="Arial" w:cs="Arial"/>
          <w:sz w:val="24"/>
          <w:lang w:val="tt-RU"/>
        </w:rPr>
        <w:t xml:space="preserve">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</w:t>
      </w:r>
      <w:r>
        <w:rPr>
          <w:rFonts w:ascii="Arial" w:hAnsi="Arial" w:cs="Arial"/>
          <w:sz w:val="24"/>
          <w:lang w:val="tt-RU"/>
        </w:rPr>
        <w:t>гән һәр балигъ булган кешедән, 2026 елда 500 (Биш йөз</w:t>
      </w:r>
      <w:r>
        <w:rPr>
          <w:rFonts w:ascii="Arial" w:hAnsi="Arial" w:cs="Arial"/>
          <w:sz w:val="24"/>
          <w:lang w:val="tt-RU"/>
        </w:rPr>
        <w:t xml:space="preserve">) сум күләмендә үзара салым кертүгә һәм алынган акчаларны түбәндәге </w:t>
      </w:r>
      <w:bookmarkEnd w:id="0"/>
      <w:r>
        <w:rPr>
          <w:rFonts w:ascii="Arial" w:hAnsi="Arial" w:cs="Arial"/>
          <w:sz w:val="24"/>
          <w:lang w:val="tt-RU"/>
        </w:rPr>
        <w:t>эшләрне башкару буенча җирле әһәмияттәге мәсьәләләрне хәл итүгә юнәлдерү белән ризамы: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E814E0" w:rsidRP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  <w:r w:rsidRPr="00E814E0">
        <w:rPr>
          <w:rFonts w:ascii="Arial" w:hAnsi="Arial" w:cs="Arial"/>
          <w:bCs/>
          <w:sz w:val="24"/>
          <w:lang w:val="tt-RU"/>
        </w:rPr>
        <w:t>1) торак пунктның башка территорияләрен төзекләндерү (Яңа Чыршылы т. п. территориясендә үлән чабу; Яңа Чыршылы т. п. Үзәк урамындагы карт агачларны кисү);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  <w:r w:rsidRPr="00E814E0">
        <w:rPr>
          <w:rFonts w:ascii="Arial" w:hAnsi="Arial" w:cs="Arial"/>
          <w:bCs/>
          <w:sz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(Яңа Чыршылы торак пунктында Урман урамы буенча грунт-вак таш юлларны ремонтлау; Яңа Чыршылы торак пунктында Заречная ур., Үзәк ур., Урман ур. буенча юлларны кардан чистарту)</w:t>
      </w:r>
      <w:r>
        <w:rPr>
          <w:rFonts w:ascii="Arial" w:hAnsi="Arial" w:cs="Arial"/>
          <w:bCs/>
          <w:sz w:val="24"/>
          <w:lang w:val="tt-RU"/>
        </w:rPr>
        <w:t>соравы буенча карарны кабул ителгән дип танырга.</w:t>
      </w:r>
    </w:p>
    <w:p w:rsidR="00E814E0" w:rsidRDefault="00E814E0" w:rsidP="00E814E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Әлеге карарны кабул ителгәннән соң ун көн эчендә түбәндәге адрес буенча урнашкан мәгълүмат стендларында халыкка җиткерергә: </w:t>
      </w:r>
      <w:r w:rsidRPr="00E814E0">
        <w:rPr>
          <w:rFonts w:ascii="Arial" w:hAnsi="Arial" w:cs="Arial"/>
          <w:sz w:val="24"/>
          <w:lang w:val="tt-RU"/>
        </w:rPr>
        <w:t>Лениногорск районы, Яңа Чыршылы поселогые, Заречн</w:t>
      </w:r>
      <w:r>
        <w:rPr>
          <w:rFonts w:ascii="Arial" w:hAnsi="Arial" w:cs="Arial"/>
          <w:sz w:val="24"/>
          <w:lang w:val="tt-RU"/>
        </w:rPr>
        <w:t>ая ур., 25 й., Үзәк ур., 12а й.</w:t>
      </w:r>
      <w:r>
        <w:rPr>
          <w:rFonts w:ascii="Arial" w:hAnsi="Arial" w:cs="Arial"/>
          <w:sz w:val="24"/>
          <w:lang w:val="tt-RU"/>
        </w:rPr>
        <w:t>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E814E0" w:rsidRDefault="00E814E0" w:rsidP="00E814E0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E814E0" w:rsidRDefault="00E814E0" w:rsidP="00E814E0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E814E0" w:rsidRDefault="00E814E0" w:rsidP="00E814E0">
      <w:pPr>
        <w:pStyle w:val="a5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:rsidR="00E814E0" w:rsidRDefault="00E814E0" w:rsidP="00E814E0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районының</w:t>
      </w:r>
      <w:proofErr w:type="spellEnd"/>
    </w:p>
    <w:p w:rsidR="00E814E0" w:rsidRDefault="00E814E0" w:rsidP="00E814E0">
      <w:pPr>
        <w:pStyle w:val="a5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башлыгы</w:t>
      </w:r>
      <w:proofErr w:type="spellEnd"/>
      <w:r>
        <w:rPr>
          <w:rFonts w:ascii="Arial" w:hAnsi="Arial" w:cs="Arial"/>
          <w:sz w:val="24"/>
          <w:lang w:val="tt-RU"/>
        </w:rPr>
        <w:t xml:space="preserve">                         </w:t>
      </w:r>
      <w:r w:rsidRPr="00E814E0">
        <w:rPr>
          <w:rFonts w:ascii="Arial" w:hAnsi="Arial" w:cs="Arial"/>
          <w:sz w:val="24"/>
          <w:lang w:val="tt-RU"/>
        </w:rPr>
        <w:t>Р.Ә.Мөхәмәтшина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tt-RU"/>
        </w:rPr>
        <w:t xml:space="preserve">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</w:p>
    <w:p w:rsidR="00E814E0" w:rsidRDefault="00E814E0" w:rsidP="00E814E0">
      <w:pPr>
        <w:pStyle w:val="a5"/>
        <w:rPr>
          <w:rFonts w:ascii="Arial" w:hAnsi="Arial" w:cs="Arial"/>
          <w:sz w:val="24"/>
        </w:rPr>
      </w:pPr>
    </w:p>
    <w:p w:rsidR="00156D66" w:rsidRPr="00130A34" w:rsidRDefault="00507DF7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 </w:t>
      </w:r>
    </w:p>
    <w:sectPr w:rsidR="00156D66" w:rsidRPr="00130A34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33DC"/>
    <w:rsid w:val="000934E7"/>
    <w:rsid w:val="000B1EF9"/>
    <w:rsid w:val="000F23EF"/>
    <w:rsid w:val="00102831"/>
    <w:rsid w:val="00130A34"/>
    <w:rsid w:val="00156D66"/>
    <w:rsid w:val="001C20B0"/>
    <w:rsid w:val="002326F9"/>
    <w:rsid w:val="002F3DAE"/>
    <w:rsid w:val="00303F06"/>
    <w:rsid w:val="0041404F"/>
    <w:rsid w:val="00487F46"/>
    <w:rsid w:val="004A275E"/>
    <w:rsid w:val="004F3188"/>
    <w:rsid w:val="00500747"/>
    <w:rsid w:val="00507DF7"/>
    <w:rsid w:val="00547D17"/>
    <w:rsid w:val="00683077"/>
    <w:rsid w:val="00691947"/>
    <w:rsid w:val="006B2F62"/>
    <w:rsid w:val="00713506"/>
    <w:rsid w:val="007F7213"/>
    <w:rsid w:val="00867168"/>
    <w:rsid w:val="00896D94"/>
    <w:rsid w:val="00AA7B73"/>
    <w:rsid w:val="00B43C2E"/>
    <w:rsid w:val="00B67728"/>
    <w:rsid w:val="00B913CF"/>
    <w:rsid w:val="00BD64BB"/>
    <w:rsid w:val="00BD6C57"/>
    <w:rsid w:val="00C27F90"/>
    <w:rsid w:val="00C52E8B"/>
    <w:rsid w:val="00C94ECE"/>
    <w:rsid w:val="00C96790"/>
    <w:rsid w:val="00CC6BFA"/>
    <w:rsid w:val="00D84FEC"/>
    <w:rsid w:val="00DA72A5"/>
    <w:rsid w:val="00E4030C"/>
    <w:rsid w:val="00E814E0"/>
    <w:rsid w:val="00EE2CCC"/>
    <w:rsid w:val="00F07E56"/>
    <w:rsid w:val="00F3403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AE92"/>
  <w15:docId w15:val="{BDED20AE-8710-4F30-8AF5-BC8BDE6C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0139-6B6E-419F-85BA-60558BDE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25</cp:revision>
  <cp:lastPrinted>2020-11-18T11:32:00Z</cp:lastPrinted>
  <dcterms:created xsi:type="dcterms:W3CDTF">2022-11-15T10:33:00Z</dcterms:created>
  <dcterms:modified xsi:type="dcterms:W3CDTF">2025-12-01T18:02:00Z</dcterms:modified>
</cp:coreProperties>
</file>