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728B" w14:textId="4EA600FA" w:rsidR="00F27780" w:rsidRPr="00095D6D" w:rsidRDefault="00E11EAF" w:rsidP="007C3E2D">
      <w:pPr>
        <w:ind w:right="-1"/>
        <w:rPr>
          <w:rFonts w:ascii="Times New Roman" w:eastAsia="Calibri" w:hAnsi="Times New Roman" w:cs="Times New Roman"/>
          <w:color w:val="auto"/>
          <w:sz w:val="28"/>
          <w:szCs w:val="28"/>
          <w:lang w:eastAsia="en-US"/>
        </w:rPr>
      </w:pPr>
      <w:r w:rsidRPr="00095D6D">
        <w:rPr>
          <w:rFonts w:ascii="Times New Roman" w:eastAsia="Calibri" w:hAnsi="Times New Roman" w:cs="Times New Roman"/>
          <w:color w:val="auto"/>
          <w:sz w:val="28"/>
          <w:szCs w:val="28"/>
          <w:lang w:val="tt" w:eastAsia="en-US"/>
        </w:rPr>
        <w:t>ПОСТАНОВЛЕНИЕ</w:t>
      </w:r>
      <w:r w:rsidR="007C3E2D">
        <w:rPr>
          <w:rFonts w:ascii="Times New Roman" w:eastAsia="Calibri" w:hAnsi="Times New Roman" w:cs="Times New Roman"/>
          <w:color w:val="auto"/>
          <w:sz w:val="28"/>
          <w:szCs w:val="28"/>
          <w:lang w:val="tt" w:eastAsia="en-US"/>
        </w:rPr>
        <w:t xml:space="preserve">                                                                </w:t>
      </w:r>
      <w:r w:rsidR="007C3E2D" w:rsidRPr="007C3E2D">
        <w:rPr>
          <w:rFonts w:ascii="Times New Roman" w:eastAsia="Calibri" w:hAnsi="Times New Roman" w:cs="Times New Roman"/>
          <w:color w:val="auto"/>
          <w:sz w:val="28"/>
          <w:szCs w:val="28"/>
          <w:lang w:val="tt" w:eastAsia="en-US"/>
        </w:rPr>
        <w:t xml:space="preserve">КАРАР   </w:t>
      </w:r>
    </w:p>
    <w:p w14:paraId="440F2BE4"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1513AB2A"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692BAA33"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4B2D5A37" w14:textId="77777777" w:rsidR="00F27780" w:rsidRPr="00095D6D" w:rsidRDefault="00F27780" w:rsidP="007A5055">
      <w:pPr>
        <w:ind w:right="-1"/>
        <w:jc w:val="center"/>
        <w:rPr>
          <w:rFonts w:ascii="Times New Roman" w:eastAsia="Calibri" w:hAnsi="Times New Roman" w:cs="Times New Roman"/>
          <w:color w:val="auto"/>
          <w:sz w:val="28"/>
          <w:szCs w:val="28"/>
          <w:lang w:eastAsia="en-US"/>
        </w:rPr>
      </w:pPr>
    </w:p>
    <w:p w14:paraId="1D66D14E" w14:textId="7E8C3156" w:rsidR="007C3E2D" w:rsidRPr="007C3E2D" w:rsidRDefault="00E11EAF" w:rsidP="007C3E2D">
      <w:pPr>
        <w:rPr>
          <w:rFonts w:ascii="Times New Roman" w:eastAsia="Calibri" w:hAnsi="Times New Roman" w:cs="Times New Roman"/>
          <w:color w:val="auto"/>
          <w:sz w:val="28"/>
          <w:szCs w:val="28"/>
          <w:lang w:eastAsia="en-US"/>
        </w:rPr>
      </w:pPr>
      <w:r w:rsidRPr="00095D6D">
        <w:rPr>
          <w:rFonts w:ascii="Times New Roman" w:eastAsia="Calibri" w:hAnsi="Times New Roman" w:cs="Times New Roman"/>
          <w:color w:val="auto"/>
          <w:sz w:val="28"/>
          <w:szCs w:val="28"/>
          <w:lang w:val="tt" w:eastAsia="en-US"/>
        </w:rPr>
        <w:t xml:space="preserve">                          2025 елның </w:t>
      </w:r>
      <w:r w:rsidR="007C3E2D">
        <w:rPr>
          <w:rFonts w:ascii="Times New Roman" w:eastAsia="Calibri" w:hAnsi="Times New Roman" w:cs="Times New Roman"/>
          <w:color w:val="auto"/>
          <w:sz w:val="28"/>
          <w:szCs w:val="28"/>
          <w:lang w:val="tt" w:eastAsia="en-US"/>
        </w:rPr>
        <w:t>«</w:t>
      </w:r>
      <w:r w:rsidRPr="00095D6D">
        <w:rPr>
          <w:rFonts w:ascii="Times New Roman" w:eastAsia="Calibri" w:hAnsi="Times New Roman" w:cs="Times New Roman"/>
          <w:color w:val="auto"/>
          <w:sz w:val="28"/>
          <w:szCs w:val="28"/>
          <w:lang w:val="tt" w:eastAsia="en-US"/>
        </w:rPr>
        <w:t>03</w:t>
      </w:r>
      <w:r w:rsidR="007C3E2D">
        <w:rPr>
          <w:rFonts w:ascii="Times New Roman" w:eastAsia="Calibri" w:hAnsi="Times New Roman" w:cs="Times New Roman"/>
          <w:color w:val="auto"/>
          <w:sz w:val="28"/>
          <w:szCs w:val="28"/>
          <w:lang w:val="tt" w:eastAsia="en-US"/>
        </w:rPr>
        <w:t>»</w:t>
      </w:r>
      <w:r w:rsidRPr="00095D6D">
        <w:rPr>
          <w:rFonts w:ascii="Times New Roman" w:eastAsia="Calibri" w:hAnsi="Times New Roman" w:cs="Times New Roman"/>
          <w:color w:val="auto"/>
          <w:sz w:val="28"/>
          <w:szCs w:val="28"/>
          <w:lang w:val="tt" w:eastAsia="en-US"/>
        </w:rPr>
        <w:t xml:space="preserve"> декабре</w:t>
      </w:r>
      <w:r w:rsidR="007C3E2D">
        <w:rPr>
          <w:rFonts w:ascii="Times New Roman" w:eastAsia="Calibri" w:hAnsi="Times New Roman" w:cs="Times New Roman"/>
          <w:color w:val="auto"/>
          <w:sz w:val="28"/>
          <w:szCs w:val="28"/>
          <w:lang w:val="tt" w:eastAsia="en-US"/>
        </w:rPr>
        <w:t xml:space="preserve">                        </w:t>
      </w:r>
      <w:r w:rsidR="007C3E2D" w:rsidRPr="007C3E2D">
        <w:rPr>
          <w:rFonts w:ascii="Times New Roman" w:eastAsia="Calibri" w:hAnsi="Times New Roman" w:cs="Times New Roman"/>
          <w:color w:val="auto"/>
          <w:sz w:val="28"/>
          <w:szCs w:val="28"/>
          <w:lang w:val="tt" w:eastAsia="en-US"/>
        </w:rPr>
        <w:t xml:space="preserve">              № 25</w:t>
      </w:r>
    </w:p>
    <w:p w14:paraId="25EADB34" w14:textId="0C784CFE" w:rsidR="00F27780" w:rsidRPr="00095D6D" w:rsidRDefault="00F27780" w:rsidP="007A5055">
      <w:pPr>
        <w:rPr>
          <w:rFonts w:ascii="Times New Roman" w:eastAsia="Calibri" w:hAnsi="Times New Roman" w:cs="Times New Roman"/>
          <w:color w:val="auto"/>
          <w:sz w:val="28"/>
          <w:szCs w:val="28"/>
          <w:lang w:eastAsia="en-US"/>
        </w:rPr>
      </w:pPr>
    </w:p>
    <w:p w14:paraId="6052C9A8" w14:textId="77777777" w:rsidR="000C1B62" w:rsidRPr="008218AC" w:rsidRDefault="000C1B62" w:rsidP="00585F81">
      <w:pPr>
        <w:ind w:right="4252" w:firstLine="567"/>
        <w:jc w:val="both"/>
        <w:rPr>
          <w:rFonts w:ascii="Times New Roman" w:hAnsi="Times New Roman" w:cs="Times New Roman"/>
          <w:color w:val="auto"/>
          <w:sz w:val="27"/>
          <w:szCs w:val="27"/>
        </w:rPr>
      </w:pPr>
    </w:p>
    <w:p w14:paraId="630F19E1" w14:textId="77777777" w:rsidR="000C1B62" w:rsidRPr="008218AC" w:rsidRDefault="000C1B62" w:rsidP="00585F81">
      <w:pPr>
        <w:ind w:right="4252" w:firstLine="567"/>
        <w:jc w:val="both"/>
        <w:rPr>
          <w:rFonts w:ascii="Times New Roman" w:hAnsi="Times New Roman" w:cs="Times New Roman"/>
          <w:color w:val="auto"/>
          <w:sz w:val="27"/>
          <w:szCs w:val="27"/>
        </w:rPr>
      </w:pPr>
    </w:p>
    <w:p w14:paraId="346AA17F" w14:textId="77777777" w:rsidR="00066BC9" w:rsidRPr="008218AC" w:rsidRDefault="00066BC9" w:rsidP="00585F81">
      <w:pPr>
        <w:ind w:right="4252"/>
        <w:jc w:val="both"/>
        <w:rPr>
          <w:rFonts w:ascii="Times New Roman" w:hAnsi="Times New Roman" w:cs="Times New Roman"/>
          <w:color w:val="auto"/>
          <w:sz w:val="27"/>
          <w:szCs w:val="27"/>
        </w:rPr>
      </w:pPr>
    </w:p>
    <w:p w14:paraId="2FF097EF" w14:textId="77777777" w:rsidR="00066BC9" w:rsidRPr="008218AC" w:rsidRDefault="00066BC9" w:rsidP="00585F81">
      <w:pPr>
        <w:ind w:right="4252"/>
        <w:jc w:val="both"/>
        <w:rPr>
          <w:rFonts w:ascii="Times New Roman" w:hAnsi="Times New Roman" w:cs="Times New Roman"/>
          <w:color w:val="auto"/>
          <w:sz w:val="27"/>
          <w:szCs w:val="27"/>
        </w:rPr>
      </w:pPr>
    </w:p>
    <w:p w14:paraId="207A678E" w14:textId="77777777" w:rsidR="00066BC9" w:rsidRPr="008218AC" w:rsidRDefault="00066BC9" w:rsidP="00585F81">
      <w:pPr>
        <w:ind w:right="4252"/>
        <w:jc w:val="both"/>
        <w:rPr>
          <w:rFonts w:ascii="Times New Roman" w:hAnsi="Times New Roman" w:cs="Times New Roman"/>
          <w:color w:val="auto"/>
          <w:sz w:val="27"/>
          <w:szCs w:val="27"/>
        </w:rPr>
      </w:pPr>
    </w:p>
    <w:p w14:paraId="5560C380" w14:textId="1C0F5DA0" w:rsidR="00585F81" w:rsidRPr="008218AC" w:rsidRDefault="00E11EAF" w:rsidP="00F27780">
      <w:pPr>
        <w:ind w:right="4252"/>
        <w:jc w:val="both"/>
        <w:rPr>
          <w:rFonts w:ascii="Times New Roman" w:hAnsi="Times New Roman" w:cs="Times New Roman"/>
          <w:color w:val="auto"/>
          <w:sz w:val="28"/>
          <w:szCs w:val="28"/>
        </w:rPr>
      </w:pPr>
      <w:r w:rsidRPr="008218AC">
        <w:rPr>
          <w:rFonts w:ascii="Times New Roman" w:hAnsi="Times New Roman" w:cs="Times New Roman"/>
          <w:color w:val="auto"/>
          <w:sz w:val="28"/>
          <w:szCs w:val="28"/>
          <w:lang w:val="tt"/>
        </w:rPr>
        <w:t xml:space="preserve">Татарстан Республикасы Лениногорск муниципаль районы Лениногорск шәһәре муниципаль берәмлеге Башкарма комитетының </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Наш город</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 xml:space="preserve"> муниципаль бюджет учреждениесен төзү турында</w:t>
      </w:r>
    </w:p>
    <w:p w14:paraId="7C38DB84" w14:textId="77777777" w:rsidR="00BB71F4" w:rsidRPr="008218AC" w:rsidRDefault="00BB71F4" w:rsidP="00F27780">
      <w:pPr>
        <w:ind w:firstLine="709"/>
        <w:jc w:val="both"/>
        <w:rPr>
          <w:rFonts w:ascii="Times New Roman" w:hAnsi="Times New Roman" w:cs="Times New Roman"/>
          <w:color w:val="auto"/>
          <w:sz w:val="28"/>
          <w:szCs w:val="28"/>
        </w:rPr>
      </w:pPr>
    </w:p>
    <w:p w14:paraId="2C4A44E0" w14:textId="54B64D6D" w:rsidR="00585F81" w:rsidRPr="008218AC" w:rsidRDefault="00E11EAF" w:rsidP="00F27780">
      <w:pPr>
        <w:ind w:firstLine="709"/>
        <w:jc w:val="both"/>
        <w:rPr>
          <w:rFonts w:ascii="Times New Roman" w:hAnsi="Times New Roman" w:cs="Times New Roman"/>
          <w:color w:val="auto"/>
          <w:sz w:val="28"/>
          <w:szCs w:val="28"/>
        </w:rPr>
      </w:pPr>
      <w:r w:rsidRPr="008218AC">
        <w:rPr>
          <w:rFonts w:ascii="Times New Roman" w:hAnsi="Times New Roman" w:cs="Times New Roman"/>
          <w:color w:val="auto"/>
          <w:sz w:val="28"/>
          <w:szCs w:val="28"/>
          <w:lang w:val="tt"/>
        </w:rPr>
        <w:t xml:space="preserve">Россия Федерациясе Граждан кодексы нигезендә, Россия Федерациясе Бюджет кодексы, </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Коммерциягә карамаган оешмалар турында</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 xml:space="preserve"> 1996 елның 12 гыйнварындагы 7-ФЗ номерлы Федераль законның 13 статьясының 3 пункты 2 өлеше, 14 статьясының 3 пункты 1.1 өлеше, </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Россия Федерациясендә җирле үзидарә оештыруның гомуми принциплары турында</w:t>
      </w:r>
      <w:r w:rsidR="007C3E2D">
        <w:rPr>
          <w:rFonts w:ascii="Times New Roman" w:hAnsi="Times New Roman" w:cs="Times New Roman"/>
          <w:color w:val="auto"/>
          <w:sz w:val="28"/>
          <w:szCs w:val="28"/>
          <w:lang w:val="tt"/>
        </w:rPr>
        <w:t>»</w:t>
      </w:r>
      <w:r w:rsidRPr="008218AC">
        <w:rPr>
          <w:rFonts w:ascii="Times New Roman" w:hAnsi="Times New Roman" w:cs="Times New Roman"/>
          <w:color w:val="auto"/>
          <w:sz w:val="28"/>
          <w:szCs w:val="28"/>
          <w:lang w:val="tt"/>
        </w:rPr>
        <w:t xml:space="preserve"> 2003 елның 6 октябрендәге 131-ФЗ номерлы Федераль закон белән, Татарстан Республикасы Лениногорск муниципаль районы Лениногорск шәһәре муниципаль берәмлеге Уставының 39 ст. 1 өлешенең 7 п. нигезендә, Татарстан Республикасы Лениногорск муниципаль районының Лениногорск шәһәре муниципаль берәмлеге Башкарма комитеты КАРАР БИРӘ: </w:t>
      </w:r>
    </w:p>
    <w:p w14:paraId="38410AD6" w14:textId="4A38D7E3"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1.Татарстан Республикасы Лениногорск муниципаль районы Лениногорск шәһәре муниципаль берәмлеге Башкарма комитетының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Наш город</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муниципаль бюджет учреждениесен (алга таба – Учреждение) төзергә.</w:t>
      </w:r>
    </w:p>
    <w:p w14:paraId="324975D5" w14:textId="1F8E8A46"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2.Җирле үзидарә органнарының Россия Федерациясе һәм Татарстан Республикасы законнарында каралган вәкаләтләрен, шулай ук муниципаль бурычны гамәлгә ашыруны тәэмин итү максатларында учреждениене төзү һәм аның эшчәнлеге төрләре итеп эшләр башкаруны һәм (яисә) түбәндәге хезмәтләрне күрсәтүне билгеләргә:</w:t>
      </w:r>
    </w:p>
    <w:p w14:paraId="473A27CC"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муниципаль берәмлек территорияләрен төзекләндерү (яшелләндерүне оештыру, кече архитектура формаларын карап тоту һәм ремонтлау, җәмәгать урыннарын җыештыру, эскәмияләр, урналар урнаштыру һәм аларны карап тоту һ. б.);</w:t>
      </w:r>
    </w:p>
    <w:p w14:paraId="1D159886"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муниципаль зиратларны карап тоту һәм карау (күмүләрне оештыру, тәртип һәм чисталыкны тәэмин итү);</w:t>
      </w:r>
    </w:p>
    <w:p w14:paraId="6089173B"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урамнарны яктыртуны урнаштыру, аңа хезмәт күрсәтү һәм ремонтлау;</w:t>
      </w:r>
    </w:p>
    <w:p w14:paraId="064D2860"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юл инфраструктурасын оештыру һәм карап тоту буенча эшләр башкару (машина йөрү өлешен, тротуарларны ремонтлау, парковка урыннарын оештыру </w:t>
      </w:r>
      <w:r w:rsidRPr="008218AC">
        <w:rPr>
          <w:rStyle w:val="a4"/>
          <w:rFonts w:ascii="Times New Roman" w:hAnsi="Times New Roman" w:cs="Times New Roman"/>
          <w:b w:val="0"/>
          <w:bCs w:val="0"/>
          <w:i w:val="0"/>
          <w:color w:val="auto"/>
          <w:spacing w:val="0"/>
          <w:sz w:val="28"/>
          <w:szCs w:val="28"/>
          <w:lang w:val="tt" w:bidi="ar-SA"/>
        </w:rPr>
        <w:lastRenderedPageBreak/>
        <w:t>һ. б.);</w:t>
      </w:r>
    </w:p>
    <w:p w14:paraId="39C1FAD6"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муниципаль вәкаләтләрдә һәм законнарда каралган ритуаль хезмәтләр күрсәтү;</w:t>
      </w:r>
    </w:p>
    <w:p w14:paraId="61C0A501"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Россия Федерациясенең һәм Татарстан Республикасының гамәлдәге законнары, шулай ук муниципаль хокукый актлар нигезендә җирле әһәмияттәге мәсьәләләргә кертелгән башка төр эшләр башкару һәм хезмәтләр күрсәтү.</w:t>
      </w:r>
    </w:p>
    <w:p w14:paraId="3686F938" w14:textId="3A5B72FA"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3. Конкрет хезмәтләр исемлеге, эшләрнең характеристикалары һәм күләмнәре, учреждение эшчәнлегенең бурычлары һәм нәтиҗәлелеге күрсәткечләре еллык муниципаль бирем белән билгеләнә һәм муниципаль биремне үтәү барышында төгәлләштерелергә мөмкин. Учреждение эшчәнлеге расланган Устав, муниципаль бирем һәм Россия Федерациясенең хезмәт законнары нигезендә гамәлгә ашырыла.</w:t>
      </w:r>
    </w:p>
    <w:p w14:paraId="7313BBB9" w14:textId="6156A89A"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4. Хәмәтшина Ләйсән Закирҗан кызын учреждение директоры итеп билгеләргә һәм аңа учреждениене дәүләт теркәвенә алганда мөрәҗәгать итүче вәкаләтләрен бирергә.</w:t>
      </w:r>
    </w:p>
    <w:p w14:paraId="57159500" w14:textId="1BA9D6A9"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5. Татарстан Республикасы Лениногорск муниципаль районы Лениногорск шәһәре муниципаль берәмлеге Башкарма комитетының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Наш город</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муниципаль бюджет учреждениесе Уставын кушымта нигезендә расларга.</w:t>
      </w:r>
    </w:p>
    <w:p w14:paraId="7202174F" w14:textId="0B8930EB"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6. Татарстан Республикасы Лениногорск муниципаль районы Лениногорск шәһәре муниципаль берәмлеге Башкарма комитетына:</w:t>
      </w:r>
    </w:p>
    <w:p w14:paraId="55452AA2" w14:textId="70E29CFC"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Наш город</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муниципаль бюджет учреждениесен гамәлгә куючы булырга;</w:t>
      </w:r>
    </w:p>
    <w:p w14:paraId="59816948" w14:textId="1E784C22"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Наш город</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МБУ билгеләнгән тәртиптә дәүләт теркәвен тәэмин итәргә;</w:t>
      </w:r>
    </w:p>
    <w:p w14:paraId="54B0E697" w14:textId="77777777"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учреждение директоры белән билгеләнгән тәртиптә хезмәт килешүе төзергә;</w:t>
      </w:r>
    </w:p>
    <w:p w14:paraId="218B1D3A" w14:textId="0E485364"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Наш город</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муниципаль бюджет учреждениесе хезмәткәрләренең структурасын, штат санын һәм хезмәт өчен түләү турындагы нигезләмәсен расларга.</w:t>
      </w:r>
    </w:p>
    <w:p w14:paraId="70ED02E6" w14:textId="689D6249"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7. Татарстан Республикасы Лениногорск муниципаль районы Лениногорск шәһәре муниципаль берәмлеге Башкарма комитеты исеменнән учреждение мөлкәте җыючы функцияләрен һәм вәкаләтләрен МКУ Мөлкәт һәм җир мөнәсәбәтләре палатасы башкара.</w:t>
      </w:r>
    </w:p>
    <w:p w14:paraId="4F9520AC" w14:textId="78D06B40"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8. Мөлкәт һәм җир мөнәсәбәтләре палатасы МКУ учреждение юридик затларның бердәм дәүләт реестрында теркәлгәннән соң муниципаль милек реестрына тиешле үзгәрешләр кертергә.</w:t>
      </w:r>
    </w:p>
    <w:p w14:paraId="27134EB6" w14:textId="38EFDE6B" w:rsidR="00BB71F4" w:rsidRPr="008218AC" w:rsidRDefault="00E11EAF" w:rsidP="00F27780">
      <w:pPr>
        <w:pStyle w:val="a6"/>
        <w:ind w:left="0" w:firstLine="709"/>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9. Әлеге карар аңа кул куелган көннән үз көченә керә, Интернет мәгълүмат - телекоммуникация челтәрендәге Татарстан Республикасы </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Лениногорск муниципаль районы</w:t>
      </w:r>
      <w:r w:rsidR="007C3E2D">
        <w:rPr>
          <w:rStyle w:val="a4"/>
          <w:rFonts w:ascii="Times New Roman" w:hAnsi="Times New Roman" w:cs="Times New Roman"/>
          <w:b w:val="0"/>
          <w:bCs w:val="0"/>
          <w:i w:val="0"/>
          <w:color w:val="auto"/>
          <w:spacing w:val="0"/>
          <w:sz w:val="28"/>
          <w:szCs w:val="28"/>
          <w:lang w:val="tt" w:bidi="ar-SA"/>
        </w:rPr>
        <w:t>»</w:t>
      </w:r>
      <w:r w:rsidRPr="008218AC">
        <w:rPr>
          <w:rStyle w:val="a4"/>
          <w:rFonts w:ascii="Times New Roman" w:hAnsi="Times New Roman" w:cs="Times New Roman"/>
          <w:b w:val="0"/>
          <w:bCs w:val="0"/>
          <w:i w:val="0"/>
          <w:color w:val="auto"/>
          <w:spacing w:val="0"/>
          <w:sz w:val="28"/>
          <w:szCs w:val="28"/>
          <w:lang w:val="tt" w:bidi="ar-SA"/>
        </w:rPr>
        <w:t xml:space="preserve"> муниципаль берәмлегенең рәсми сайтында урнаштырылырга тиеш.</w:t>
      </w:r>
    </w:p>
    <w:p w14:paraId="2ABF68FF" w14:textId="77777777" w:rsidR="00BB71F4" w:rsidRPr="008218AC" w:rsidRDefault="00E11EAF" w:rsidP="00F27780">
      <w:pPr>
        <w:pStyle w:val="a6"/>
        <w:ind w:left="0" w:firstLine="709"/>
        <w:jc w:val="both"/>
        <w:rPr>
          <w:rFonts w:ascii="Times New Roman" w:eastAsia="Times New Roman" w:hAnsi="Times New Roman" w:cs="Times New Roman"/>
          <w:color w:val="auto"/>
          <w:sz w:val="28"/>
          <w:szCs w:val="28"/>
          <w:lang w:bidi="ar-SA"/>
        </w:rPr>
      </w:pPr>
      <w:r w:rsidRPr="008218AC">
        <w:rPr>
          <w:rStyle w:val="a4"/>
          <w:rFonts w:ascii="Times New Roman" w:hAnsi="Times New Roman" w:cs="Times New Roman"/>
          <w:b w:val="0"/>
          <w:bCs w:val="0"/>
          <w:i w:val="0"/>
          <w:color w:val="auto"/>
          <w:spacing w:val="0"/>
          <w:sz w:val="28"/>
          <w:szCs w:val="28"/>
          <w:lang w:val="tt" w:bidi="ar-SA"/>
        </w:rPr>
        <w:t xml:space="preserve">10. Әлеге карарның үтәлешен тикшереп торуны Татарстан Республикасы </w:t>
      </w:r>
      <w:r w:rsidRPr="008218AC">
        <w:rPr>
          <w:rStyle w:val="a4"/>
          <w:rFonts w:ascii="Times New Roman" w:hAnsi="Times New Roman" w:cs="Times New Roman"/>
          <w:b w:val="0"/>
          <w:bCs w:val="0"/>
          <w:i w:val="0"/>
          <w:color w:val="auto"/>
          <w:spacing w:val="0"/>
          <w:sz w:val="28"/>
          <w:szCs w:val="28"/>
          <w:lang w:val="tt" w:bidi="ar-SA"/>
        </w:rPr>
        <w:lastRenderedPageBreak/>
        <w:t>Лениногорск муниципаль районының Лениногорск шәһәре муниципаль берәмлеге Башкарма комитеты җитәкчесе урынбасарына йөкләргә.</w:t>
      </w:r>
    </w:p>
    <w:p w14:paraId="0C2BC00D" w14:textId="77777777" w:rsidR="000C1B62" w:rsidRPr="008218AC" w:rsidRDefault="000C1B62" w:rsidP="00F27780">
      <w:pPr>
        <w:pStyle w:val="a6"/>
        <w:ind w:left="0" w:firstLine="709"/>
        <w:jc w:val="both"/>
        <w:rPr>
          <w:rFonts w:ascii="Segoe UI" w:eastAsia="Times New Roman" w:hAnsi="Segoe UI" w:cs="Segoe UI"/>
          <w:color w:val="auto"/>
          <w:sz w:val="28"/>
          <w:szCs w:val="28"/>
          <w:lang w:bidi="ar-SA"/>
        </w:rPr>
      </w:pPr>
    </w:p>
    <w:p w14:paraId="05737C28" w14:textId="77777777" w:rsidR="000C1B62" w:rsidRPr="008218AC" w:rsidRDefault="000C1B62" w:rsidP="00BB71F4">
      <w:pPr>
        <w:pStyle w:val="a6"/>
        <w:ind w:left="0" w:firstLine="567"/>
        <w:jc w:val="both"/>
        <w:rPr>
          <w:rFonts w:ascii="Segoe UI" w:eastAsia="Times New Roman" w:hAnsi="Segoe UI" w:cs="Segoe UI"/>
          <w:color w:val="auto"/>
          <w:sz w:val="27"/>
          <w:szCs w:val="27"/>
          <w:lang w:bidi="ar-SA"/>
        </w:rPr>
      </w:pPr>
    </w:p>
    <w:p w14:paraId="6CE8D697" w14:textId="77777777" w:rsidR="007C3E2D" w:rsidRDefault="00E11EAF" w:rsidP="007C3E2D">
      <w:pPr>
        <w:jc w:val="both"/>
        <w:rPr>
          <w:rFonts w:ascii="Times New Roman" w:hAnsi="Times New Roman" w:cs="Times New Roman"/>
          <w:color w:val="auto"/>
          <w:sz w:val="28"/>
          <w:szCs w:val="28"/>
          <w:lang w:val="tt"/>
        </w:rPr>
      </w:pPr>
      <w:r w:rsidRPr="008218AC">
        <w:rPr>
          <w:rFonts w:ascii="Times New Roman" w:hAnsi="Times New Roman" w:cs="Times New Roman"/>
          <w:color w:val="auto"/>
          <w:sz w:val="28"/>
          <w:szCs w:val="28"/>
          <w:lang w:val="tt"/>
        </w:rPr>
        <w:t xml:space="preserve">Җитәкче </w:t>
      </w:r>
    </w:p>
    <w:p w14:paraId="7EA983E0" w14:textId="77777777" w:rsidR="007C3E2D" w:rsidRPr="007C3E2D" w:rsidRDefault="00E11EAF" w:rsidP="007C3E2D">
      <w:pPr>
        <w:jc w:val="both"/>
        <w:rPr>
          <w:rFonts w:ascii="Times New Roman" w:hAnsi="Times New Roman" w:cs="Times New Roman"/>
          <w:color w:val="auto"/>
          <w:sz w:val="28"/>
          <w:szCs w:val="28"/>
        </w:rPr>
      </w:pPr>
      <w:r w:rsidRPr="008218AC">
        <w:rPr>
          <w:rFonts w:ascii="Times New Roman" w:hAnsi="Times New Roman" w:cs="Times New Roman"/>
          <w:color w:val="auto"/>
          <w:sz w:val="28"/>
          <w:szCs w:val="28"/>
          <w:lang w:val="tt"/>
        </w:rPr>
        <w:t>ваз</w:t>
      </w:r>
      <w:r w:rsidR="007C3E2D">
        <w:rPr>
          <w:rFonts w:ascii="Times New Roman" w:hAnsi="Times New Roman" w:cs="Times New Roman"/>
          <w:color w:val="auto"/>
          <w:sz w:val="28"/>
          <w:szCs w:val="28"/>
          <w:lang w:val="tt"/>
        </w:rPr>
        <w:t>ый</w:t>
      </w:r>
      <w:r w:rsidRPr="008218AC">
        <w:rPr>
          <w:rFonts w:ascii="Times New Roman" w:hAnsi="Times New Roman" w:cs="Times New Roman"/>
          <w:color w:val="auto"/>
          <w:sz w:val="28"/>
          <w:szCs w:val="28"/>
          <w:lang w:val="tt"/>
        </w:rPr>
        <w:t xml:space="preserve">фаларын башкаручы </w:t>
      </w:r>
      <w:r w:rsidR="007C3E2D">
        <w:rPr>
          <w:rFonts w:ascii="Times New Roman" w:hAnsi="Times New Roman" w:cs="Times New Roman"/>
          <w:color w:val="auto"/>
          <w:sz w:val="28"/>
          <w:szCs w:val="28"/>
          <w:lang w:val="tt"/>
        </w:rPr>
        <w:t xml:space="preserve">                                                        </w:t>
      </w:r>
      <w:r w:rsidR="007C3E2D" w:rsidRPr="007C3E2D">
        <w:rPr>
          <w:rFonts w:ascii="Times New Roman" w:hAnsi="Times New Roman" w:cs="Times New Roman"/>
          <w:color w:val="auto"/>
          <w:sz w:val="28"/>
          <w:szCs w:val="28"/>
          <w:lang w:val="tt"/>
        </w:rPr>
        <w:t>Р.Р. Сытдиков</w:t>
      </w:r>
    </w:p>
    <w:p w14:paraId="48353085" w14:textId="77777777" w:rsidR="007C3E2D" w:rsidRPr="007C3E2D" w:rsidRDefault="007C3E2D" w:rsidP="007C3E2D">
      <w:pPr>
        <w:jc w:val="both"/>
        <w:rPr>
          <w:rFonts w:ascii="Times New Roman" w:hAnsi="Times New Roman" w:cs="Times New Roman"/>
          <w:color w:val="auto"/>
          <w:sz w:val="28"/>
          <w:szCs w:val="28"/>
        </w:rPr>
      </w:pPr>
    </w:p>
    <w:p w14:paraId="7101E214" w14:textId="3B9339CE" w:rsidR="00F27780" w:rsidRPr="008218AC" w:rsidRDefault="007C3E2D" w:rsidP="000C1B62">
      <w:pPr>
        <w:jc w:val="both"/>
        <w:rPr>
          <w:rFonts w:ascii="Times New Roman" w:hAnsi="Times New Roman" w:cs="Times New Roman"/>
          <w:color w:val="auto"/>
          <w:sz w:val="28"/>
          <w:szCs w:val="28"/>
        </w:rPr>
      </w:pPr>
      <w:r>
        <w:rPr>
          <w:rFonts w:ascii="Times New Roman" w:hAnsi="Times New Roman" w:cs="Times New Roman"/>
          <w:color w:val="auto"/>
          <w:sz w:val="28"/>
          <w:szCs w:val="28"/>
          <w:lang w:val="tt"/>
        </w:rPr>
        <w:t xml:space="preserve">                                </w:t>
      </w:r>
      <w:r w:rsidRPr="007C3E2D">
        <w:rPr>
          <w:rFonts w:ascii="Times New Roman" w:hAnsi="Times New Roman" w:cs="Times New Roman"/>
          <w:color w:val="auto"/>
          <w:sz w:val="28"/>
          <w:szCs w:val="28"/>
          <w:lang w:val="tt"/>
        </w:rPr>
        <w:t xml:space="preserve">                                                            </w:t>
      </w:r>
    </w:p>
    <w:p w14:paraId="4587A3E2" w14:textId="17DCB532" w:rsidR="00585F81" w:rsidRPr="008218AC" w:rsidRDefault="00E11EAF" w:rsidP="000C1B62">
      <w:pPr>
        <w:jc w:val="both"/>
        <w:rPr>
          <w:rFonts w:ascii="Times New Roman" w:hAnsi="Times New Roman" w:cs="Times New Roman"/>
          <w:color w:val="auto"/>
          <w:sz w:val="28"/>
          <w:szCs w:val="28"/>
        </w:rPr>
      </w:pPr>
      <w:r w:rsidRPr="008218AC">
        <w:rPr>
          <w:rFonts w:ascii="Times New Roman" w:hAnsi="Times New Roman" w:cs="Times New Roman"/>
          <w:color w:val="auto"/>
          <w:sz w:val="28"/>
          <w:szCs w:val="28"/>
          <w:lang w:val="tt"/>
        </w:rPr>
        <w:tab/>
      </w:r>
      <w:r w:rsidRPr="008218AC">
        <w:rPr>
          <w:rFonts w:ascii="Times New Roman" w:hAnsi="Times New Roman" w:cs="Times New Roman"/>
          <w:color w:val="auto"/>
          <w:sz w:val="28"/>
          <w:szCs w:val="28"/>
          <w:lang w:val="tt"/>
        </w:rPr>
        <w:tab/>
      </w:r>
      <w:r w:rsidRPr="008218AC">
        <w:rPr>
          <w:rFonts w:ascii="Times New Roman" w:hAnsi="Times New Roman" w:cs="Times New Roman"/>
          <w:color w:val="auto"/>
          <w:sz w:val="28"/>
          <w:szCs w:val="28"/>
          <w:lang w:val="tt"/>
        </w:rPr>
        <w:tab/>
      </w:r>
    </w:p>
    <w:p w14:paraId="7FA6DE01"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3F9FC273"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6EF399CE"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260607C"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6623736" w14:textId="77777777" w:rsidR="000C1B62" w:rsidRPr="008218AC" w:rsidRDefault="000C1B62" w:rsidP="000C1B62">
      <w:pPr>
        <w:jc w:val="both"/>
        <w:rPr>
          <w:rFonts w:ascii="Times New Roman" w:eastAsiaTheme="minorEastAsia" w:hAnsi="Times New Roman" w:cs="Times New Roman"/>
          <w:color w:val="auto"/>
          <w:sz w:val="28"/>
          <w:szCs w:val="28"/>
          <w:lang w:bidi="ar-SA"/>
        </w:rPr>
      </w:pPr>
    </w:p>
    <w:p w14:paraId="1F0C54C0" w14:textId="77777777" w:rsidR="000C1B62" w:rsidRPr="008218AC" w:rsidRDefault="00E11EAF" w:rsidP="000C1B62">
      <w:pPr>
        <w:jc w:val="both"/>
        <w:rPr>
          <w:rFonts w:ascii="Times New Roman" w:eastAsiaTheme="minorEastAsia" w:hAnsi="Times New Roman" w:cs="Times New Roman"/>
          <w:color w:val="auto"/>
          <w:sz w:val="22"/>
          <w:szCs w:val="22"/>
          <w:lang w:bidi="ar-SA"/>
        </w:rPr>
      </w:pPr>
      <w:r w:rsidRPr="008218AC">
        <w:rPr>
          <w:rFonts w:ascii="Times New Roman" w:eastAsiaTheme="minorEastAsia" w:hAnsi="Times New Roman" w:cs="Times New Roman"/>
          <w:color w:val="auto"/>
          <w:sz w:val="22"/>
          <w:szCs w:val="22"/>
          <w:lang w:val="tt" w:bidi="ar-SA"/>
        </w:rPr>
        <w:t>Хәйбрахманов И.Р.</w:t>
      </w:r>
    </w:p>
    <w:p w14:paraId="371BFF8D" w14:textId="77777777" w:rsidR="000C1B62" w:rsidRPr="008218AC" w:rsidRDefault="00E11EAF" w:rsidP="000C1B62">
      <w:pPr>
        <w:jc w:val="both"/>
        <w:rPr>
          <w:rFonts w:ascii="Times New Roman" w:eastAsiaTheme="minorEastAsia" w:hAnsi="Times New Roman" w:cs="Times New Roman"/>
          <w:color w:val="auto"/>
          <w:sz w:val="22"/>
          <w:szCs w:val="22"/>
          <w:lang w:bidi="ar-SA"/>
        </w:rPr>
      </w:pPr>
      <w:r w:rsidRPr="008218AC">
        <w:rPr>
          <w:rFonts w:ascii="Times New Roman" w:eastAsiaTheme="minorEastAsia" w:hAnsi="Times New Roman" w:cs="Times New Roman"/>
          <w:color w:val="auto"/>
          <w:sz w:val="22"/>
          <w:szCs w:val="22"/>
          <w:lang w:val="tt" w:bidi="ar-SA"/>
        </w:rPr>
        <w:t>5-44-72</w:t>
      </w:r>
    </w:p>
    <w:p w14:paraId="482787BC" w14:textId="77777777" w:rsidR="000C1B62" w:rsidRPr="008218AC" w:rsidRDefault="000C1B62" w:rsidP="000C1B62">
      <w:pPr>
        <w:jc w:val="both"/>
        <w:rPr>
          <w:rFonts w:ascii="Times New Roman" w:eastAsiaTheme="minorEastAsia" w:hAnsi="Times New Roman" w:cs="Times New Roman"/>
          <w:color w:val="auto"/>
          <w:sz w:val="22"/>
          <w:szCs w:val="22"/>
          <w:lang w:bidi="ar-SA"/>
        </w:rPr>
      </w:pPr>
    </w:p>
    <w:p w14:paraId="2F8F0406" w14:textId="77777777" w:rsidR="000C1B62" w:rsidRPr="008218AC" w:rsidRDefault="000C1B62" w:rsidP="000C1B62">
      <w:pPr>
        <w:jc w:val="both"/>
        <w:rPr>
          <w:rFonts w:ascii="Times New Roman" w:eastAsiaTheme="minorEastAsia" w:hAnsi="Times New Roman" w:cs="Times New Roman"/>
          <w:color w:val="auto"/>
          <w:sz w:val="22"/>
          <w:szCs w:val="22"/>
          <w:lang w:bidi="ar-SA"/>
        </w:rPr>
      </w:pPr>
    </w:p>
    <w:p w14:paraId="1C9A3405" w14:textId="2D5D2B69" w:rsidR="00585F81" w:rsidRPr="008218AC" w:rsidRDefault="00585F81" w:rsidP="00B20B17">
      <w:pPr>
        <w:pStyle w:val="ConsPlusNormal"/>
        <w:spacing w:after="1"/>
        <w:ind w:left="3540" w:firstLine="708"/>
        <w:jc w:val="center"/>
        <w:rPr>
          <w:rFonts w:ascii="Times New Roman" w:hAnsi="Times New Roman" w:cs="Times New Roman"/>
          <w:sz w:val="28"/>
          <w:szCs w:val="28"/>
        </w:rPr>
      </w:pPr>
    </w:p>
    <w:p w14:paraId="6A572206" w14:textId="2BC139F1"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2ED88C66" w14:textId="448EE13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8631C14" w14:textId="4D38F2F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CCE0DC8" w14:textId="27F36489"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F649C0F" w14:textId="11C3BF72"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D9443A5" w14:textId="5BF3D281"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33DF763B" w14:textId="1EC78755" w:rsidR="00F27780" w:rsidRPr="008218AC" w:rsidRDefault="00F27780" w:rsidP="00B20B17">
      <w:pPr>
        <w:pStyle w:val="ConsPlusNormal"/>
        <w:spacing w:after="1"/>
        <w:ind w:left="3540" w:firstLine="708"/>
        <w:jc w:val="center"/>
        <w:rPr>
          <w:rFonts w:ascii="Times New Roman" w:hAnsi="Times New Roman" w:cs="Times New Roman"/>
          <w:sz w:val="28"/>
          <w:szCs w:val="28"/>
        </w:rPr>
      </w:pPr>
    </w:p>
    <w:p w14:paraId="1940F75E" w14:textId="77777777" w:rsidR="00F27780" w:rsidRPr="008218AC" w:rsidRDefault="00F27780" w:rsidP="00B20B17">
      <w:pPr>
        <w:pStyle w:val="ConsPlusNormal"/>
        <w:spacing w:after="1"/>
        <w:ind w:left="3540" w:firstLine="708"/>
        <w:jc w:val="center"/>
        <w:rPr>
          <w:rFonts w:ascii="Times New Roman" w:hAnsi="Times New Roman" w:cs="Times New Roman"/>
          <w:sz w:val="28"/>
          <w:szCs w:val="28"/>
        </w:rPr>
        <w:sectPr w:rsidR="00F27780" w:rsidRPr="008218AC" w:rsidSect="00F27780">
          <w:headerReference w:type="default" r:id="rId7"/>
          <w:pgSz w:w="11906" w:h="16838"/>
          <w:pgMar w:top="1134" w:right="1134" w:bottom="1134" w:left="1134" w:header="708" w:footer="708" w:gutter="0"/>
          <w:cols w:space="708"/>
          <w:docGrid w:linePitch="360"/>
        </w:sectPr>
      </w:pPr>
    </w:p>
    <w:p w14:paraId="62CA757D" w14:textId="77777777" w:rsidR="00706B19" w:rsidRPr="008218AC" w:rsidRDefault="00E11EAF" w:rsidP="007C3E2D">
      <w:pPr>
        <w:pStyle w:val="ConsPlusNormal"/>
        <w:ind w:left="5670"/>
        <w:rPr>
          <w:rFonts w:ascii="Times New Roman" w:hAnsi="Times New Roman" w:cs="Times New Roman"/>
          <w:sz w:val="24"/>
          <w:szCs w:val="24"/>
        </w:rPr>
      </w:pPr>
      <w:r w:rsidRPr="008218AC">
        <w:rPr>
          <w:rFonts w:ascii="Times New Roman" w:hAnsi="Times New Roman" w:cs="Times New Roman"/>
          <w:sz w:val="24"/>
          <w:szCs w:val="24"/>
          <w:lang w:val="tt"/>
        </w:rPr>
        <w:lastRenderedPageBreak/>
        <w:t>Лениногорск шәһәре муниципаль берәмлеге Башкарма комитетының</w:t>
      </w:r>
    </w:p>
    <w:p w14:paraId="79F327B2" w14:textId="06062AA9" w:rsidR="00B20B17" w:rsidRPr="008218AC" w:rsidRDefault="00E11EAF" w:rsidP="007C3E2D">
      <w:pPr>
        <w:pStyle w:val="ConsPlusNormal"/>
        <w:spacing w:after="240"/>
        <w:ind w:left="5670"/>
        <w:jc w:val="both"/>
        <w:rPr>
          <w:rFonts w:ascii="Times New Roman" w:hAnsi="Times New Roman" w:cs="Times New Roman"/>
          <w:sz w:val="24"/>
          <w:szCs w:val="24"/>
        </w:rPr>
      </w:pPr>
      <w:r w:rsidRPr="008218AC">
        <w:rPr>
          <w:rFonts w:ascii="Times New Roman" w:hAnsi="Times New Roman" w:cs="Times New Roman"/>
          <w:sz w:val="24"/>
          <w:szCs w:val="24"/>
          <w:lang w:val="tt"/>
        </w:rPr>
        <w:t>2025 елның 3 декабрендәге 25</w:t>
      </w:r>
      <w:r w:rsidR="007C3E2D">
        <w:rPr>
          <w:rFonts w:ascii="Times New Roman" w:hAnsi="Times New Roman" w:cs="Times New Roman"/>
          <w:sz w:val="24"/>
          <w:szCs w:val="24"/>
          <w:lang w:val="tt"/>
        </w:rPr>
        <w:t xml:space="preserve"> </w:t>
      </w:r>
      <w:r w:rsidRPr="008218AC">
        <w:rPr>
          <w:rFonts w:ascii="Times New Roman" w:hAnsi="Times New Roman" w:cs="Times New Roman"/>
          <w:sz w:val="24"/>
          <w:szCs w:val="24"/>
          <w:lang w:val="tt"/>
        </w:rPr>
        <w:t>номерлы</w:t>
      </w:r>
      <w:r w:rsidR="007C3E2D">
        <w:rPr>
          <w:rFonts w:ascii="Times New Roman" w:hAnsi="Times New Roman" w:cs="Times New Roman"/>
          <w:sz w:val="24"/>
          <w:szCs w:val="24"/>
          <w:lang w:val="tt-RU"/>
        </w:rPr>
        <w:t xml:space="preserve"> </w:t>
      </w:r>
      <w:r w:rsidRPr="008218AC">
        <w:rPr>
          <w:rFonts w:ascii="Times New Roman" w:hAnsi="Times New Roman" w:cs="Times New Roman"/>
          <w:sz w:val="24"/>
          <w:szCs w:val="24"/>
          <w:lang w:val="tt"/>
        </w:rPr>
        <w:t>карары белән расланды</w:t>
      </w:r>
    </w:p>
    <w:p w14:paraId="0046C9C9" w14:textId="77777777" w:rsidR="00706B19" w:rsidRPr="008218AC" w:rsidRDefault="00706B19">
      <w:pPr>
        <w:pStyle w:val="ConsPlusNormal"/>
        <w:ind w:firstLine="540"/>
        <w:jc w:val="both"/>
        <w:rPr>
          <w:rFonts w:ascii="Times New Roman" w:hAnsi="Times New Roman" w:cs="Times New Roman"/>
          <w:sz w:val="28"/>
          <w:szCs w:val="28"/>
        </w:rPr>
      </w:pPr>
    </w:p>
    <w:p w14:paraId="36B7C9B6" w14:textId="77777777" w:rsidR="00B20B17" w:rsidRPr="008218AC" w:rsidRDefault="00B20B17" w:rsidP="00706B19">
      <w:pPr>
        <w:pStyle w:val="ConsPlusNormal"/>
        <w:ind w:left="4678"/>
        <w:rPr>
          <w:rFonts w:ascii="Times New Roman" w:hAnsi="Times New Roman" w:cs="Times New Roman"/>
          <w:sz w:val="28"/>
          <w:szCs w:val="28"/>
        </w:rPr>
      </w:pPr>
    </w:p>
    <w:p w14:paraId="43C20C9B" w14:textId="77777777" w:rsidR="00706B19" w:rsidRPr="008218AC" w:rsidRDefault="00706B19">
      <w:pPr>
        <w:pStyle w:val="ConsPlusNormal"/>
        <w:jc w:val="center"/>
        <w:rPr>
          <w:rFonts w:ascii="Times New Roman" w:hAnsi="Times New Roman" w:cs="Times New Roman"/>
          <w:sz w:val="28"/>
          <w:szCs w:val="28"/>
        </w:rPr>
      </w:pPr>
    </w:p>
    <w:p w14:paraId="066A7519" w14:textId="77777777" w:rsidR="00706B19" w:rsidRPr="008218AC" w:rsidRDefault="00706B19">
      <w:pPr>
        <w:pStyle w:val="ConsPlusNormal"/>
        <w:jc w:val="center"/>
        <w:rPr>
          <w:rFonts w:ascii="Times New Roman" w:hAnsi="Times New Roman" w:cs="Times New Roman"/>
          <w:sz w:val="28"/>
          <w:szCs w:val="28"/>
        </w:rPr>
      </w:pPr>
    </w:p>
    <w:p w14:paraId="3D1AEAF1" w14:textId="77777777" w:rsidR="00706B19" w:rsidRPr="008218AC" w:rsidRDefault="00706B19">
      <w:pPr>
        <w:pStyle w:val="ConsPlusNormal"/>
        <w:jc w:val="center"/>
        <w:rPr>
          <w:rFonts w:ascii="Times New Roman" w:hAnsi="Times New Roman" w:cs="Times New Roman"/>
          <w:sz w:val="28"/>
          <w:szCs w:val="28"/>
        </w:rPr>
      </w:pPr>
    </w:p>
    <w:p w14:paraId="4CB3F57E" w14:textId="77777777" w:rsidR="00706B19" w:rsidRPr="008218AC" w:rsidRDefault="00706B19">
      <w:pPr>
        <w:pStyle w:val="ConsPlusNormal"/>
        <w:jc w:val="center"/>
        <w:rPr>
          <w:rFonts w:ascii="Times New Roman" w:hAnsi="Times New Roman" w:cs="Times New Roman"/>
          <w:sz w:val="28"/>
          <w:szCs w:val="28"/>
        </w:rPr>
      </w:pPr>
    </w:p>
    <w:p w14:paraId="2EDDC9BA" w14:textId="77777777" w:rsidR="00706B19" w:rsidRPr="008218AC" w:rsidRDefault="00706B19">
      <w:pPr>
        <w:pStyle w:val="ConsPlusNormal"/>
        <w:jc w:val="center"/>
        <w:rPr>
          <w:rFonts w:ascii="Times New Roman" w:hAnsi="Times New Roman" w:cs="Times New Roman"/>
          <w:sz w:val="28"/>
          <w:szCs w:val="28"/>
        </w:rPr>
      </w:pPr>
    </w:p>
    <w:p w14:paraId="0D90AE14" w14:textId="77777777" w:rsidR="00706B19" w:rsidRPr="008218AC" w:rsidRDefault="00706B19">
      <w:pPr>
        <w:pStyle w:val="ConsPlusNormal"/>
        <w:jc w:val="center"/>
        <w:rPr>
          <w:rFonts w:ascii="Times New Roman" w:hAnsi="Times New Roman" w:cs="Times New Roman"/>
          <w:sz w:val="28"/>
          <w:szCs w:val="28"/>
        </w:rPr>
      </w:pPr>
    </w:p>
    <w:p w14:paraId="0272F003" w14:textId="77777777" w:rsidR="00706B19" w:rsidRPr="008218AC" w:rsidRDefault="00706B19">
      <w:pPr>
        <w:pStyle w:val="ConsPlusNormal"/>
        <w:jc w:val="center"/>
        <w:rPr>
          <w:rFonts w:ascii="Times New Roman" w:hAnsi="Times New Roman" w:cs="Times New Roman"/>
          <w:sz w:val="28"/>
          <w:szCs w:val="28"/>
        </w:rPr>
      </w:pPr>
    </w:p>
    <w:p w14:paraId="0E6E6627" w14:textId="77777777" w:rsidR="00706B19" w:rsidRPr="008218AC" w:rsidRDefault="00706B19">
      <w:pPr>
        <w:pStyle w:val="ConsPlusNormal"/>
        <w:jc w:val="center"/>
        <w:rPr>
          <w:rFonts w:ascii="Times New Roman" w:hAnsi="Times New Roman" w:cs="Times New Roman"/>
          <w:sz w:val="28"/>
          <w:szCs w:val="28"/>
        </w:rPr>
      </w:pPr>
    </w:p>
    <w:p w14:paraId="3C51AF73" w14:textId="77777777" w:rsidR="00706B19" w:rsidRPr="008218AC" w:rsidRDefault="00706B19">
      <w:pPr>
        <w:pStyle w:val="ConsPlusNormal"/>
        <w:jc w:val="center"/>
        <w:rPr>
          <w:rFonts w:ascii="Times New Roman" w:hAnsi="Times New Roman" w:cs="Times New Roman"/>
          <w:sz w:val="28"/>
          <w:szCs w:val="28"/>
        </w:rPr>
      </w:pPr>
    </w:p>
    <w:p w14:paraId="24C4B1FC" w14:textId="77777777" w:rsidR="00706B19" w:rsidRPr="008218AC" w:rsidRDefault="00706B19">
      <w:pPr>
        <w:pStyle w:val="ConsPlusNormal"/>
        <w:jc w:val="center"/>
        <w:rPr>
          <w:rFonts w:ascii="Times New Roman" w:hAnsi="Times New Roman" w:cs="Times New Roman"/>
          <w:sz w:val="28"/>
          <w:szCs w:val="28"/>
        </w:rPr>
      </w:pPr>
    </w:p>
    <w:p w14:paraId="28ECD6E8" w14:textId="77777777" w:rsidR="00706B19" w:rsidRPr="008218AC" w:rsidRDefault="00E11EAF">
      <w:pPr>
        <w:pStyle w:val="ConsPlusNormal"/>
        <w:jc w:val="center"/>
        <w:rPr>
          <w:rFonts w:ascii="Times New Roman" w:hAnsi="Times New Roman" w:cs="Times New Roman"/>
          <w:sz w:val="28"/>
          <w:szCs w:val="28"/>
        </w:rPr>
      </w:pPr>
      <w:r w:rsidRPr="008218AC">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Башкарма комитетының</w:t>
      </w:r>
    </w:p>
    <w:p w14:paraId="20FD4B43" w14:textId="359F4BDE" w:rsidR="00706B19" w:rsidRPr="008218AC" w:rsidRDefault="007C3E2D">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r w:rsidR="00E11EAF" w:rsidRPr="008218AC">
        <w:rPr>
          <w:rFonts w:ascii="Times New Roman" w:hAnsi="Times New Roman" w:cs="Times New Roman"/>
          <w:sz w:val="28"/>
          <w:szCs w:val="28"/>
          <w:lang w:val="tt"/>
        </w:rPr>
        <w:t>Наш город</w:t>
      </w:r>
      <w:r>
        <w:rPr>
          <w:rFonts w:ascii="Times New Roman" w:hAnsi="Times New Roman" w:cs="Times New Roman"/>
          <w:sz w:val="28"/>
          <w:szCs w:val="28"/>
          <w:lang w:val="tt"/>
        </w:rPr>
        <w:t>»</w:t>
      </w:r>
      <w:r w:rsidR="00E11EAF" w:rsidRPr="008218AC">
        <w:rPr>
          <w:rFonts w:ascii="Times New Roman" w:hAnsi="Times New Roman" w:cs="Times New Roman"/>
          <w:sz w:val="28"/>
          <w:szCs w:val="28"/>
          <w:lang w:val="tt"/>
        </w:rPr>
        <w:t xml:space="preserve"> </w:t>
      </w:r>
    </w:p>
    <w:p w14:paraId="303D2008" w14:textId="2EFA603C" w:rsidR="008F3E39" w:rsidRPr="008218AC" w:rsidRDefault="00E11EAF">
      <w:pPr>
        <w:pStyle w:val="ConsPlusNormal"/>
        <w:jc w:val="center"/>
        <w:rPr>
          <w:rFonts w:ascii="Times New Roman" w:hAnsi="Times New Roman" w:cs="Times New Roman"/>
          <w:sz w:val="28"/>
          <w:szCs w:val="28"/>
        </w:rPr>
      </w:pPr>
      <w:r w:rsidRPr="008218AC">
        <w:rPr>
          <w:rFonts w:ascii="Times New Roman" w:hAnsi="Times New Roman" w:cs="Times New Roman"/>
          <w:sz w:val="28"/>
          <w:szCs w:val="28"/>
          <w:lang w:val="tt"/>
        </w:rPr>
        <w:t xml:space="preserve">мунципаль бюджет учреждениесе </w:t>
      </w:r>
    </w:p>
    <w:p w14:paraId="3402B2D1" w14:textId="77777777" w:rsidR="00706B19" w:rsidRPr="008218AC" w:rsidRDefault="00E11EAF">
      <w:pPr>
        <w:pStyle w:val="ConsPlusNormal"/>
        <w:jc w:val="center"/>
        <w:rPr>
          <w:rFonts w:ascii="Times New Roman" w:hAnsi="Times New Roman" w:cs="Times New Roman"/>
          <w:sz w:val="28"/>
          <w:szCs w:val="28"/>
        </w:rPr>
      </w:pPr>
      <w:r w:rsidRPr="008218AC">
        <w:rPr>
          <w:rFonts w:ascii="Times New Roman" w:hAnsi="Times New Roman" w:cs="Times New Roman"/>
          <w:sz w:val="28"/>
          <w:szCs w:val="28"/>
          <w:lang w:val="tt"/>
        </w:rPr>
        <w:t xml:space="preserve">УСТАВЫ </w:t>
      </w:r>
    </w:p>
    <w:p w14:paraId="6692C295" w14:textId="77777777" w:rsidR="00706B19" w:rsidRPr="008218AC" w:rsidRDefault="00706B19">
      <w:pPr>
        <w:pStyle w:val="ConsPlusNormal"/>
        <w:ind w:firstLine="540"/>
        <w:jc w:val="both"/>
        <w:rPr>
          <w:rFonts w:ascii="Times New Roman" w:hAnsi="Times New Roman" w:cs="Times New Roman"/>
          <w:sz w:val="28"/>
          <w:szCs w:val="28"/>
        </w:rPr>
      </w:pPr>
    </w:p>
    <w:p w14:paraId="273FB2FC" w14:textId="77777777" w:rsidR="00706B19" w:rsidRPr="008218AC" w:rsidRDefault="00706B19">
      <w:pPr>
        <w:pStyle w:val="ConsPlusNormal"/>
        <w:ind w:firstLine="540"/>
        <w:jc w:val="both"/>
        <w:rPr>
          <w:rFonts w:ascii="Times New Roman" w:hAnsi="Times New Roman" w:cs="Times New Roman"/>
          <w:sz w:val="28"/>
          <w:szCs w:val="28"/>
        </w:rPr>
      </w:pPr>
    </w:p>
    <w:p w14:paraId="51C233C1" w14:textId="77777777" w:rsidR="00706B19" w:rsidRPr="008218AC" w:rsidRDefault="00706B19">
      <w:pPr>
        <w:pStyle w:val="ConsPlusNormal"/>
        <w:ind w:firstLine="540"/>
        <w:jc w:val="both"/>
        <w:rPr>
          <w:rFonts w:ascii="Times New Roman" w:hAnsi="Times New Roman" w:cs="Times New Roman"/>
          <w:sz w:val="28"/>
          <w:szCs w:val="28"/>
        </w:rPr>
      </w:pPr>
    </w:p>
    <w:p w14:paraId="22485486" w14:textId="77777777" w:rsidR="00706B19" w:rsidRPr="008218AC" w:rsidRDefault="00706B19">
      <w:pPr>
        <w:pStyle w:val="ConsPlusNormal"/>
        <w:ind w:firstLine="540"/>
        <w:jc w:val="both"/>
        <w:rPr>
          <w:rFonts w:ascii="Times New Roman" w:hAnsi="Times New Roman" w:cs="Times New Roman"/>
          <w:sz w:val="28"/>
          <w:szCs w:val="28"/>
        </w:rPr>
      </w:pPr>
    </w:p>
    <w:p w14:paraId="4BDF5140" w14:textId="77777777" w:rsidR="00706B19" w:rsidRPr="008218AC" w:rsidRDefault="00706B19">
      <w:pPr>
        <w:pStyle w:val="ConsPlusNormal"/>
        <w:ind w:firstLine="540"/>
        <w:jc w:val="both"/>
        <w:rPr>
          <w:rFonts w:ascii="Times New Roman" w:hAnsi="Times New Roman" w:cs="Times New Roman"/>
          <w:sz w:val="28"/>
          <w:szCs w:val="28"/>
        </w:rPr>
      </w:pPr>
    </w:p>
    <w:p w14:paraId="513CE369" w14:textId="77777777" w:rsidR="00706B19" w:rsidRPr="008218AC" w:rsidRDefault="00706B19">
      <w:pPr>
        <w:pStyle w:val="ConsPlusNormal"/>
        <w:jc w:val="center"/>
        <w:rPr>
          <w:rFonts w:ascii="Times New Roman" w:hAnsi="Times New Roman" w:cs="Times New Roman"/>
          <w:sz w:val="28"/>
          <w:szCs w:val="28"/>
        </w:rPr>
      </w:pPr>
    </w:p>
    <w:p w14:paraId="27ED00D9" w14:textId="77777777" w:rsidR="00706B19" w:rsidRPr="008218AC" w:rsidRDefault="00706B19">
      <w:pPr>
        <w:pStyle w:val="ConsPlusNormal"/>
        <w:jc w:val="center"/>
        <w:rPr>
          <w:rFonts w:ascii="Times New Roman" w:hAnsi="Times New Roman" w:cs="Times New Roman"/>
          <w:sz w:val="28"/>
          <w:szCs w:val="28"/>
        </w:rPr>
      </w:pPr>
    </w:p>
    <w:p w14:paraId="4A46462B" w14:textId="77777777" w:rsidR="00706B19" w:rsidRPr="008218AC" w:rsidRDefault="00706B19">
      <w:pPr>
        <w:pStyle w:val="ConsPlusNormal"/>
        <w:jc w:val="center"/>
        <w:rPr>
          <w:rFonts w:ascii="Times New Roman" w:hAnsi="Times New Roman" w:cs="Times New Roman"/>
          <w:sz w:val="28"/>
          <w:szCs w:val="28"/>
        </w:rPr>
      </w:pPr>
    </w:p>
    <w:p w14:paraId="04FEC873" w14:textId="77777777" w:rsidR="00706B19" w:rsidRPr="008218AC" w:rsidRDefault="00706B19">
      <w:pPr>
        <w:pStyle w:val="ConsPlusNormal"/>
        <w:jc w:val="center"/>
        <w:rPr>
          <w:rFonts w:ascii="Times New Roman" w:hAnsi="Times New Roman" w:cs="Times New Roman"/>
          <w:sz w:val="28"/>
          <w:szCs w:val="28"/>
        </w:rPr>
      </w:pPr>
    </w:p>
    <w:p w14:paraId="3D5C9BAD" w14:textId="77777777" w:rsidR="00706B19" w:rsidRPr="008218AC" w:rsidRDefault="00706B19">
      <w:pPr>
        <w:pStyle w:val="ConsPlusNormal"/>
        <w:jc w:val="center"/>
        <w:rPr>
          <w:rFonts w:ascii="Times New Roman" w:hAnsi="Times New Roman" w:cs="Times New Roman"/>
          <w:sz w:val="28"/>
          <w:szCs w:val="28"/>
        </w:rPr>
      </w:pPr>
    </w:p>
    <w:p w14:paraId="24CD02A8" w14:textId="77777777" w:rsidR="00706B19" w:rsidRPr="008218AC" w:rsidRDefault="00706B19">
      <w:pPr>
        <w:pStyle w:val="ConsPlusNormal"/>
        <w:jc w:val="center"/>
        <w:rPr>
          <w:rFonts w:ascii="Times New Roman" w:hAnsi="Times New Roman" w:cs="Times New Roman"/>
          <w:sz w:val="28"/>
          <w:szCs w:val="28"/>
        </w:rPr>
      </w:pPr>
    </w:p>
    <w:p w14:paraId="67EBB375" w14:textId="77777777" w:rsidR="00706B19" w:rsidRPr="008218AC" w:rsidRDefault="00706B19">
      <w:pPr>
        <w:pStyle w:val="ConsPlusNormal"/>
        <w:jc w:val="center"/>
        <w:rPr>
          <w:rFonts w:ascii="Times New Roman" w:hAnsi="Times New Roman" w:cs="Times New Roman"/>
          <w:sz w:val="28"/>
          <w:szCs w:val="28"/>
        </w:rPr>
      </w:pPr>
    </w:p>
    <w:p w14:paraId="585073D5" w14:textId="77777777" w:rsidR="00706B19" w:rsidRPr="008218AC" w:rsidRDefault="00706B19">
      <w:pPr>
        <w:pStyle w:val="ConsPlusNormal"/>
        <w:jc w:val="center"/>
        <w:rPr>
          <w:rFonts w:ascii="Times New Roman" w:hAnsi="Times New Roman" w:cs="Times New Roman"/>
          <w:sz w:val="28"/>
          <w:szCs w:val="28"/>
        </w:rPr>
      </w:pPr>
    </w:p>
    <w:p w14:paraId="2178948A" w14:textId="77777777" w:rsidR="00706B19" w:rsidRPr="008218AC" w:rsidRDefault="00706B19">
      <w:pPr>
        <w:pStyle w:val="ConsPlusNormal"/>
        <w:jc w:val="center"/>
        <w:rPr>
          <w:rFonts w:ascii="Times New Roman" w:hAnsi="Times New Roman" w:cs="Times New Roman"/>
          <w:sz w:val="28"/>
          <w:szCs w:val="28"/>
        </w:rPr>
      </w:pPr>
    </w:p>
    <w:p w14:paraId="29E723A9" w14:textId="77777777" w:rsidR="00706B19" w:rsidRPr="008218AC" w:rsidRDefault="00706B19">
      <w:pPr>
        <w:pStyle w:val="ConsPlusNormal"/>
        <w:jc w:val="center"/>
        <w:rPr>
          <w:rFonts w:ascii="Times New Roman" w:hAnsi="Times New Roman" w:cs="Times New Roman"/>
          <w:sz w:val="28"/>
          <w:szCs w:val="28"/>
        </w:rPr>
      </w:pPr>
    </w:p>
    <w:p w14:paraId="234FE6B5" w14:textId="77777777" w:rsidR="00706B19" w:rsidRPr="008218AC" w:rsidRDefault="00706B19">
      <w:pPr>
        <w:pStyle w:val="ConsPlusNormal"/>
        <w:jc w:val="center"/>
        <w:rPr>
          <w:rFonts w:ascii="Times New Roman" w:hAnsi="Times New Roman" w:cs="Times New Roman"/>
          <w:sz w:val="28"/>
          <w:szCs w:val="28"/>
        </w:rPr>
      </w:pPr>
    </w:p>
    <w:p w14:paraId="4B527F33" w14:textId="77777777" w:rsidR="00706B19" w:rsidRPr="008218AC" w:rsidRDefault="00706B19">
      <w:pPr>
        <w:pStyle w:val="ConsPlusNormal"/>
        <w:jc w:val="center"/>
        <w:rPr>
          <w:rFonts w:ascii="Times New Roman" w:hAnsi="Times New Roman" w:cs="Times New Roman"/>
          <w:sz w:val="28"/>
          <w:szCs w:val="28"/>
        </w:rPr>
      </w:pPr>
    </w:p>
    <w:p w14:paraId="36E6B260" w14:textId="77777777" w:rsidR="00B20B17" w:rsidRPr="008218AC" w:rsidRDefault="00B20B17">
      <w:pPr>
        <w:pStyle w:val="ConsPlusNormal"/>
        <w:jc w:val="center"/>
        <w:rPr>
          <w:rFonts w:ascii="Times New Roman" w:hAnsi="Times New Roman" w:cs="Times New Roman"/>
          <w:sz w:val="28"/>
          <w:szCs w:val="28"/>
        </w:rPr>
      </w:pPr>
    </w:p>
    <w:p w14:paraId="4B55E777" w14:textId="77777777" w:rsidR="00B20B17" w:rsidRPr="008218AC" w:rsidRDefault="00B20B17">
      <w:pPr>
        <w:pStyle w:val="ConsPlusNormal"/>
        <w:jc w:val="center"/>
        <w:rPr>
          <w:rFonts w:ascii="Times New Roman" w:hAnsi="Times New Roman" w:cs="Times New Roman"/>
          <w:sz w:val="28"/>
          <w:szCs w:val="28"/>
        </w:rPr>
      </w:pPr>
    </w:p>
    <w:p w14:paraId="399D8ADC" w14:textId="77777777" w:rsidR="00B20B17" w:rsidRPr="008218AC" w:rsidRDefault="00B20B17">
      <w:pPr>
        <w:pStyle w:val="ConsPlusNormal"/>
        <w:jc w:val="center"/>
        <w:rPr>
          <w:rFonts w:ascii="Times New Roman" w:hAnsi="Times New Roman" w:cs="Times New Roman"/>
          <w:sz w:val="28"/>
          <w:szCs w:val="28"/>
        </w:rPr>
      </w:pPr>
    </w:p>
    <w:p w14:paraId="6BE4F076" w14:textId="77777777" w:rsidR="00706B19" w:rsidRPr="008218AC" w:rsidRDefault="00E11EAF">
      <w:pPr>
        <w:pStyle w:val="ConsPlusNormal"/>
        <w:jc w:val="center"/>
        <w:rPr>
          <w:rFonts w:ascii="Times New Roman" w:hAnsi="Times New Roman" w:cs="Times New Roman"/>
          <w:sz w:val="28"/>
          <w:szCs w:val="28"/>
        </w:rPr>
      </w:pPr>
      <w:r w:rsidRPr="008218AC">
        <w:rPr>
          <w:rFonts w:ascii="Times New Roman" w:hAnsi="Times New Roman" w:cs="Times New Roman"/>
          <w:sz w:val="28"/>
          <w:szCs w:val="28"/>
          <w:lang w:val="tt"/>
        </w:rPr>
        <w:t>2025 ел</w:t>
      </w:r>
    </w:p>
    <w:p w14:paraId="48E9D734" w14:textId="77777777" w:rsidR="000C1B62" w:rsidRPr="008218AC" w:rsidRDefault="000C1B62">
      <w:pPr>
        <w:pStyle w:val="ConsPlusNormal"/>
        <w:jc w:val="center"/>
        <w:rPr>
          <w:rFonts w:ascii="Times New Roman" w:hAnsi="Times New Roman" w:cs="Times New Roman"/>
          <w:sz w:val="28"/>
          <w:szCs w:val="28"/>
        </w:rPr>
      </w:pPr>
    </w:p>
    <w:p w14:paraId="4DF1B4F0" w14:textId="77777777" w:rsidR="00C5610D" w:rsidRPr="008218AC" w:rsidRDefault="00C5610D">
      <w:pPr>
        <w:pStyle w:val="ConsPlusNormal"/>
        <w:jc w:val="center"/>
        <w:rPr>
          <w:rFonts w:ascii="Times New Roman" w:hAnsi="Times New Roman" w:cs="Times New Roman"/>
          <w:sz w:val="28"/>
          <w:szCs w:val="28"/>
        </w:rPr>
      </w:pPr>
    </w:p>
    <w:p w14:paraId="4CB74D3A" w14:textId="77777777" w:rsidR="00706B19" w:rsidRPr="008218AC" w:rsidRDefault="00706B19">
      <w:pPr>
        <w:pStyle w:val="ConsPlusNormal"/>
        <w:ind w:firstLine="540"/>
        <w:jc w:val="both"/>
        <w:rPr>
          <w:rFonts w:ascii="Times New Roman" w:hAnsi="Times New Roman" w:cs="Times New Roman"/>
          <w:sz w:val="28"/>
          <w:szCs w:val="28"/>
        </w:rPr>
      </w:pPr>
    </w:p>
    <w:p w14:paraId="2F1A9572" w14:textId="77777777" w:rsidR="00706B19" w:rsidRPr="008218AC" w:rsidRDefault="00E11EAF">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lang w:val="tt"/>
        </w:rPr>
        <w:lastRenderedPageBreak/>
        <w:t>I. ГОМУМИ НИГЕЗЛӘМӘЛӘР</w:t>
      </w:r>
    </w:p>
    <w:p w14:paraId="29E3F50E" w14:textId="77777777" w:rsidR="00706B19" w:rsidRPr="008218AC" w:rsidRDefault="00706B19">
      <w:pPr>
        <w:pStyle w:val="ConsPlusNormal"/>
        <w:ind w:firstLine="540"/>
        <w:jc w:val="both"/>
        <w:rPr>
          <w:rFonts w:ascii="Times New Roman" w:hAnsi="Times New Roman" w:cs="Times New Roman"/>
          <w:sz w:val="28"/>
          <w:szCs w:val="28"/>
        </w:rPr>
      </w:pPr>
    </w:p>
    <w:p w14:paraId="293CEE3B" w14:textId="3A01450C" w:rsidR="00706B19" w:rsidRPr="008218AC" w:rsidRDefault="00E11EAF" w:rsidP="000C1B62">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Әлеге Устав Татарстан Республикасы Лениногорск муниципаль районы Лениногорск шәһәре муниципаль берәмлеге Башкарма комитетының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Наш город</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муниципаль бюджет учреждениесе (алга таба - Учреждение), ул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Россия Федерациясендә җирле үзидарә оештыруның гомуми принциплары турында</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2003 елның 06 октябрендәге 131-Ф3 номерлы Федераль законның 14 статьясындагы 1 өлешенең 5,15,18,22 пунктларында каралган җирле үзидарә органнарының Россия Федерациясе законнарында каралган вәкаләтләрен гамәлгә ашыру максатларында эшләр башкару, хезмәтләр күрсәтү өчен төзелгән коммерциячел булмаган оешма булып тора.</w:t>
      </w:r>
    </w:p>
    <w:p w14:paraId="218C269A" w14:textId="35532925"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1.2. Учреждениенең тулы исеме: Татарстан Республикасы Лениногорск муниципаль районы Лениногорск шәһәре муниципаль берәмлеге Башкарма комитетының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Наш город</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муниципаль бюджет учреждениесе.</w:t>
      </w:r>
    </w:p>
    <w:p w14:paraId="18B19B45" w14:textId="1715E54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Учреждениенең кыскартылган исеме: Лениногорск муниципаль районы Лениногорск шәһәре Башкарма комитеты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Наш город</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МБУ.</w:t>
      </w:r>
    </w:p>
    <w:p w14:paraId="709E57D1" w14:textId="4DA81101"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1.2.2. Учреждениенең татар телендәге атамасы: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Наш город</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муниципаль бюджет учреждениесе.</w:t>
      </w:r>
    </w:p>
    <w:p w14:paraId="059BDE25"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1.3. Учреждениенең урнашу урыны: Россия Федерациясе, Татарстан Республикасы, Лениногорск шәһәре.</w:t>
      </w:r>
    </w:p>
    <w:p w14:paraId="47A5F69A" w14:textId="77777777" w:rsidR="00820337"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Учреждение адресы: индекс 423250, Россия Федерациясе, Татарстан Республикасы, Лениногорск шәһәре, Гончаров урамы, 1, 1нче бина</w:t>
      </w:r>
    </w:p>
    <w:p w14:paraId="44F23E86" w14:textId="11FDD875" w:rsidR="00D75080"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1.4. Учреждение учредителе булып Татарстан Республикасы Лениногорск муниципаль районының Лениногорск шәһәре муниципаль берәмлеге Башкарма комитеты тора. </w:t>
      </w:r>
    </w:p>
    <w:p w14:paraId="1C556696"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Учредительнең функцияләрен һәм вәкаләтләрен Лениногорск муниципаль районының Лениногорск шәһәре муниципаль берәмлеге Башкарма комитеты (алга таба - Учредитель) башкара.</w:t>
      </w:r>
    </w:p>
    <w:p w14:paraId="134D3C0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1.5. Учреждение үз эшчәнлегендә Россия Федерациясе Конституциясе, Россия Федерациясе Гражданлык кодексы, Россия Федерациясе Бюджет кодексы, Россия Федерациясе Салым кодексы, Россия Федерациясе Хезмәт кодексы, федераль законнар, Россия Федерациясе Президенты указы, Россия Федерациясе Хөкүмәте карарлары һәм күрсәтмәләре, Татарстан Республикасы норматив хокукый актлары, Лениногорск муниципаль районы муниципаль хокукый актлары һәм әлеге Устав белән җитәкчелек итә.</w:t>
      </w:r>
    </w:p>
    <w:p w14:paraId="070D247D"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1.6. Учреждение филиаллар һәм вәкиллекләр булдырмый.</w:t>
      </w:r>
    </w:p>
    <w:p w14:paraId="1E3D77A6" w14:textId="77777777" w:rsidR="00706B19" w:rsidRPr="008218AC" w:rsidRDefault="00E11EAF" w:rsidP="00F27780">
      <w:pPr>
        <w:pStyle w:val="ConsPlusNormal"/>
        <w:spacing w:after="240"/>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1.7. Оештыру-хокукый форма - бюджет учреждениесе.</w:t>
      </w:r>
    </w:p>
    <w:p w14:paraId="3723E389" w14:textId="77777777" w:rsidR="00706B19" w:rsidRPr="008218AC" w:rsidRDefault="00706B19">
      <w:pPr>
        <w:pStyle w:val="ConsPlusNormal"/>
        <w:ind w:firstLine="540"/>
        <w:jc w:val="both"/>
        <w:rPr>
          <w:rFonts w:ascii="Times New Roman" w:hAnsi="Times New Roman" w:cs="Times New Roman"/>
          <w:sz w:val="28"/>
          <w:szCs w:val="28"/>
        </w:rPr>
      </w:pPr>
    </w:p>
    <w:p w14:paraId="76DCDC80" w14:textId="77777777" w:rsidR="00706B19" w:rsidRPr="008218AC" w:rsidRDefault="00E11EAF">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lang w:val="tt"/>
        </w:rPr>
        <w:t>II. МАКСАТ, ПРЕДМЕТ ҺӘМ ЭШЧӘНЛЕК ТӨРЛӘРЕ</w:t>
      </w:r>
    </w:p>
    <w:p w14:paraId="1204239F" w14:textId="77777777" w:rsidR="00706B19" w:rsidRPr="008218AC" w:rsidRDefault="00706B19">
      <w:pPr>
        <w:pStyle w:val="ConsPlusNormal"/>
        <w:ind w:firstLine="540"/>
        <w:jc w:val="both"/>
        <w:rPr>
          <w:rFonts w:ascii="Times New Roman" w:hAnsi="Times New Roman" w:cs="Times New Roman"/>
          <w:sz w:val="28"/>
          <w:szCs w:val="28"/>
        </w:rPr>
      </w:pPr>
    </w:p>
    <w:p w14:paraId="35D160EF" w14:textId="77777777" w:rsidR="0010081D" w:rsidRPr="008218AC" w:rsidRDefault="00E11EAF" w:rsidP="0010081D">
      <w:pPr>
        <w:pStyle w:val="ConsPlusNormal"/>
        <w:ind w:firstLine="540"/>
        <w:jc w:val="both"/>
        <w:rPr>
          <w:rFonts w:ascii="Times New Roman" w:hAnsi="Times New Roman" w:cs="Times New Roman"/>
          <w:sz w:val="28"/>
          <w:szCs w:val="28"/>
        </w:rPr>
      </w:pPr>
      <w:bookmarkStart w:id="0" w:name="P39"/>
      <w:bookmarkEnd w:id="0"/>
      <w:r w:rsidRPr="008218AC">
        <w:rPr>
          <w:rFonts w:ascii="Times New Roman" w:hAnsi="Times New Roman" w:cs="Times New Roman"/>
          <w:sz w:val="28"/>
          <w:szCs w:val="28"/>
          <w:lang w:val="tt"/>
        </w:rPr>
        <w:t xml:space="preserve">2.1. Татарстан Республикасы Лениногорск муниципаль районының Лениногорск шәһәре муниципаль берәмлеге вәкаләтләрен Россия Федерациясе законнары белән каралганча тормышка ашыру максатында, территорияне төзекләндерү, урам яктырту җайланмалары, юл эшчәнлеге, шулай ук башка </w:t>
      </w:r>
      <w:r w:rsidRPr="008218AC">
        <w:rPr>
          <w:rFonts w:ascii="Times New Roman" w:hAnsi="Times New Roman" w:cs="Times New Roman"/>
          <w:sz w:val="28"/>
          <w:szCs w:val="28"/>
          <w:lang w:val="tt"/>
        </w:rPr>
        <w:lastRenderedPageBreak/>
        <w:t xml:space="preserve">җирле әһәмияттәге мәсьәләләрне хәл итүгә юнәлдерелгән башка өлкәләрдә хезмәтләр күрсәтү, Учреждение функцияләренә туры китереп башкару. </w:t>
      </w:r>
    </w:p>
    <w:p w14:paraId="3C807D07"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2.2. Учреждение эшчәнлеге предметы булып: </w:t>
      </w:r>
    </w:p>
    <w:p w14:paraId="284944F8" w14:textId="77777777" w:rsidR="0010081D" w:rsidRPr="008218AC" w:rsidRDefault="00E11EAF"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lang w:val="tt"/>
        </w:rPr>
        <w:t>- шәһәр территориясен төзекләндерүне оештыруга юнәлдерелгән чараларны тормышка ашыру, санитар тәртипне тәэмин итү тора;</w:t>
      </w:r>
    </w:p>
    <w:p w14:paraId="1DE7A641" w14:textId="77777777" w:rsidR="0010081D" w:rsidRPr="008218AC" w:rsidRDefault="00E11EAF"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lang w:val="tt"/>
        </w:rPr>
        <w:t>- шәһәр җирлегендәге җирле әһәмияттәге автомобиль юлларына карата юл эшчәнлеген гамәлгә ашыру, шул исәптән аларда юл хәрәкәте иминлеген тәэмин итү, парковкалар (парковка урыннары) булдыру һәм эшләвен тәэмин итү;</w:t>
      </w:r>
    </w:p>
    <w:p w14:paraId="5AE1BC04" w14:textId="77777777" w:rsidR="0010081D" w:rsidRPr="008218AC" w:rsidRDefault="00E11EAF" w:rsidP="0010081D">
      <w:pPr>
        <w:tabs>
          <w:tab w:val="left" w:pos="709"/>
          <w:tab w:val="left" w:pos="851"/>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heme="minorEastAsia" w:hAnsi="Times New Roman" w:cs="Times New Roman"/>
          <w:color w:val="auto"/>
          <w:sz w:val="28"/>
          <w:szCs w:val="28"/>
        </w:rPr>
      </w:pPr>
      <w:r w:rsidRPr="008218AC">
        <w:rPr>
          <w:rFonts w:ascii="Times New Roman" w:eastAsiaTheme="minorEastAsia" w:hAnsi="Times New Roman" w:cs="Times New Roman"/>
          <w:color w:val="auto"/>
          <w:sz w:val="28"/>
          <w:szCs w:val="28"/>
          <w:lang w:val="tt"/>
        </w:rPr>
        <w:t>- каты коммуналь калдыкларны җыю, транспортлау эшчәнлеген оештыру чараларын гамәлгә ашыру;</w:t>
      </w:r>
    </w:p>
    <w:p w14:paraId="20F6CC55" w14:textId="77777777" w:rsidR="0010081D" w:rsidRPr="008218AC" w:rsidRDefault="00E11EAF" w:rsidP="0010081D">
      <w:pPr>
        <w:widowControl/>
        <w:kinsoku w:val="0"/>
        <w:overflowPunct w:val="0"/>
        <w:autoSpaceDE w:val="0"/>
        <w:autoSpaceDN w:val="0"/>
        <w:adjustRightInd w:val="0"/>
        <w:spacing w:line="242" w:lineRule="auto"/>
        <w:ind w:right="105" w:firstLine="567"/>
        <w:jc w:val="both"/>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val="tt" w:eastAsia="en-US" w:bidi="ar-SA"/>
        </w:rPr>
        <w:t>- төзекләндерү өлкәсендә базар механизмнарын кертү өчен шартлар булдыру, бу эшчәнлеккә төрле милек формасындагы оешмаларны конкурс нигезендә җәлеп итү;</w:t>
      </w:r>
    </w:p>
    <w:p w14:paraId="37099B6B" w14:textId="77777777" w:rsidR="0010081D" w:rsidRPr="008218AC" w:rsidRDefault="00E11EAF" w:rsidP="0010081D">
      <w:pPr>
        <w:widowControl/>
        <w:kinsoku w:val="0"/>
        <w:overflowPunct w:val="0"/>
        <w:autoSpaceDE w:val="0"/>
        <w:autoSpaceDN w:val="0"/>
        <w:adjustRightInd w:val="0"/>
        <w:spacing w:line="242" w:lineRule="auto"/>
        <w:ind w:right="130" w:firstLine="567"/>
        <w:jc w:val="both"/>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val="tt" w:eastAsia="en-US" w:bidi="ar-SA"/>
        </w:rPr>
        <w:t>- шәһәр магистральләрен, шәһәр һәм районның яшел үсентеләрен тоту, эксплуатацияләү һәм ремонтлауны оештыруны контрольдә тоту;</w:t>
      </w:r>
    </w:p>
    <w:p w14:paraId="069C16BD" w14:textId="77777777" w:rsidR="0010081D" w:rsidRPr="008218AC" w:rsidRDefault="00E11EAF" w:rsidP="0010081D">
      <w:pPr>
        <w:widowControl/>
        <w:kinsoku w:val="0"/>
        <w:overflowPunct w:val="0"/>
        <w:autoSpaceDE w:val="0"/>
        <w:autoSpaceDN w:val="0"/>
        <w:adjustRightInd w:val="0"/>
        <w:spacing w:before="53" w:line="247" w:lineRule="auto"/>
        <w:ind w:right="111" w:firstLine="567"/>
        <w:rPr>
          <w:rFonts w:ascii="Times New Roman" w:eastAsiaTheme="minorHAnsi" w:hAnsi="Times New Roman" w:cs="Times New Roman"/>
          <w:color w:val="auto"/>
          <w:sz w:val="28"/>
          <w:szCs w:val="28"/>
          <w:lang w:eastAsia="en-US" w:bidi="ar-SA"/>
        </w:rPr>
      </w:pPr>
      <w:r w:rsidRPr="008218AC">
        <w:rPr>
          <w:rFonts w:ascii="Times New Roman" w:eastAsiaTheme="minorHAnsi" w:hAnsi="Times New Roman" w:cs="Times New Roman"/>
          <w:color w:val="auto"/>
          <w:sz w:val="28"/>
          <w:szCs w:val="28"/>
          <w:lang w:val="tt" w:eastAsia="en-US" w:bidi="ar-SA"/>
        </w:rPr>
        <w:t>- муниципаль, региональ, федераль программаларда, шул исәптән грант конкурсларында катнашу.</w:t>
      </w:r>
    </w:p>
    <w:p w14:paraId="68F00A22"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2.3. Әлеге Устав белән каралган максатка ирешү өчен, Учреждение түбәндәге төп эшчәнлек төрләрен гамәлгә ашыра:</w:t>
      </w:r>
    </w:p>
    <w:p w14:paraId="5BC19B28"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1. территориянең санитар тотылышы:</w:t>
      </w:r>
    </w:p>
    <w:p w14:paraId="2D6A4172"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рөхсәтсез реклама демонтажы;</w:t>
      </w:r>
    </w:p>
    <w:p w14:paraId="605D8C2D"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гомуми файдалану урыннарын көнкүреш чүп-чарыннан чистарту;</w:t>
      </w:r>
    </w:p>
    <w:p w14:paraId="7FD78B69"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көн дәвамында кирәк булганча гомуми файдалану урыннарындагы чүп савытларын чистарту, юу;</w:t>
      </w:r>
    </w:p>
    <w:p w14:paraId="0B0C3F06"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фонтаннарны карап тоту;</w:t>
      </w:r>
    </w:p>
    <w:p w14:paraId="6FDA70AA"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торак пунктлар чикләреннән тыш рөхсәтсез чүплекләрне җыештыру;</w:t>
      </w:r>
    </w:p>
    <w:p w14:paraId="2A211F66"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 талпаннарга каршы акарицид эшкәртү эшләре; </w:t>
      </w:r>
    </w:p>
    <w:p w14:paraId="53BE466C"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тышкы су белән тәэмин итү чыганакларын (коеларны) ремонтлау эшләре;</w:t>
      </w:r>
    </w:p>
    <w:p w14:paraId="45A08A2E"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су үрнәкләрен лаборатор тикшерүләр үткәрү өчен килешүләр төзү;</w:t>
      </w:r>
    </w:p>
    <w:p w14:paraId="3AE1E499"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табигатьне саклау тематикасына аншлаглар ясау һәм урнаштыру эшләре.</w:t>
      </w:r>
    </w:p>
    <w:p w14:paraId="070B8BEA"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граждан зиратларын санитар чистарту;</w:t>
      </w:r>
    </w:p>
    <w:p w14:paraId="61034AAD" w14:textId="77777777" w:rsidR="00AA1C36"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күмү урыннарын, каберләрне һәм каберташларны карау һәм тәртиптә тоту;</w:t>
      </w:r>
    </w:p>
    <w:p w14:paraId="5654B14D"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хуҗасыз һәм кыргый хайваннар мәетләрен җыю эшләре;</w:t>
      </w:r>
    </w:p>
    <w:p w14:paraId="0A22CABE" w14:textId="77777777" w:rsidR="0046233F"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юл хәрәкәтен оештыруда кулланыла торган светофорлар, юл билгеләре һәм башка элементларны карау һәм техник хезмәт күрсәтү;</w:t>
      </w:r>
    </w:p>
    <w:p w14:paraId="73C8807C" w14:textId="77777777" w:rsidR="00345A51"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юл хуҗалыгы объектларын билгеләү.</w:t>
      </w:r>
    </w:p>
    <w:p w14:paraId="139195E6"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2) кышкы чорда автомобиль юлларын карау:</w:t>
      </w:r>
    </w:p>
    <w:p w14:paraId="53304E21"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урамнарны, тротуарларны, автобус тукталышларын кардан механик чистарту (газоннарда карның чик биеклеге 80 см-дан артмаска тиеш, чик биеклегеннән арткан карны чыгару кирәк);</w:t>
      </w:r>
    </w:p>
    <w:p w14:paraId="7F321CF4"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бозлавыкка каршы катнаш реагент белән эшкәртү;</w:t>
      </w:r>
    </w:p>
    <w:p w14:paraId="408DBC18" w14:textId="77777777" w:rsidR="0010081D" w:rsidRPr="008218AC" w:rsidRDefault="00E11EAF" w:rsidP="0010081D">
      <w:pPr>
        <w:pStyle w:val="ConsPlusNormal"/>
        <w:ind w:firstLine="539"/>
        <w:jc w:val="both"/>
        <w:rPr>
          <w:rFonts w:ascii="Times New Roman" w:hAnsi="Times New Roman" w:cs="Times New Roman"/>
          <w:sz w:val="28"/>
          <w:szCs w:val="28"/>
        </w:rPr>
      </w:pPr>
      <w:r w:rsidRPr="008218AC">
        <w:rPr>
          <w:rFonts w:ascii="Times New Roman" w:hAnsi="Times New Roman" w:cs="Times New Roman"/>
          <w:sz w:val="28"/>
          <w:szCs w:val="28"/>
          <w:lang w:val="tt"/>
        </w:rPr>
        <w:t>- автомобиль юллары кырыйларыннан, автомобиль юллары киселешләреннән һәм җәяүлеләр кичүләреннән кар өемнәрен җыю.</w:t>
      </w:r>
    </w:p>
    <w:p w14:paraId="77F4076E"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3) шәһәр җирлегендәге җирле әһәмияттәге автомобиль юлларын карау, шул </w:t>
      </w:r>
      <w:r w:rsidRPr="008218AC">
        <w:rPr>
          <w:rFonts w:ascii="Times New Roman" w:hAnsi="Times New Roman" w:cs="Times New Roman"/>
          <w:sz w:val="28"/>
          <w:szCs w:val="28"/>
          <w:lang w:val="tt"/>
        </w:rPr>
        <w:lastRenderedPageBreak/>
        <w:t>исәптән аларда юл хәрәкәте иминлеген тәэмин итү, парковкалар (парковка урыннары) булдыру һәм эшләвен тәэмин итү;</w:t>
      </w:r>
    </w:p>
    <w:p w14:paraId="67CDF3AE"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җәяүлеләр күперләрен, өстән һәм астан кичүләрне ремонтлау;</w:t>
      </w:r>
    </w:p>
    <w:p w14:paraId="630A49A1" w14:textId="77777777" w:rsidR="0010081D" w:rsidRPr="007C3E2D" w:rsidRDefault="00E11EAF" w:rsidP="0010081D">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 - җәяүлеләр кичүләрен һәм автомобиль юлларын билгеләү.</w:t>
      </w:r>
    </w:p>
    <w:p w14:paraId="472F2497" w14:textId="77777777" w:rsidR="0010081D" w:rsidRPr="007C3E2D" w:rsidRDefault="00E11EAF" w:rsidP="0010081D">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4) яшел үсентеләрне утырту, карау һәм тәртиптә тоту:</w:t>
      </w:r>
    </w:p>
    <w:p w14:paraId="769BA23F" w14:textId="77777777" w:rsidR="0010081D" w:rsidRPr="007C3E2D" w:rsidRDefault="00E11EAF" w:rsidP="0010081D">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ботакларны кисү (аудару), йөкләү, чыгару һәм киселгән ботакларны һәм кисү калдыкларын лицензияле полигоннарда урнаштыру;</w:t>
      </w:r>
    </w:p>
    <w:p w14:paraId="4BAC5295" w14:textId="77777777" w:rsidR="0010081D" w:rsidRPr="007C3E2D" w:rsidRDefault="00E11EAF" w:rsidP="0010081D">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тапталган урыннар булмавын тәэмин итү һәм бордюрлар буйлап үләнне вакытында кисү;</w:t>
      </w:r>
    </w:p>
    <w:p w14:paraId="2CE8F62C" w14:textId="77777777" w:rsidR="004D04C3" w:rsidRPr="008218AC" w:rsidRDefault="00E11EAF"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rPr>
        <w:t>- аварияле һәм потенциаль куркыныч агачларны ачыклау һәм кисү;</w:t>
      </w:r>
    </w:p>
    <w:p w14:paraId="0038B9E0" w14:textId="77777777" w:rsidR="004D04C3" w:rsidRPr="008218AC" w:rsidRDefault="00E11EAF"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кисү өчен рөхсәт документларын рәсмиләштерү;</w:t>
      </w:r>
    </w:p>
    <w:p w14:paraId="1B3F6938" w14:textId="77777777" w:rsidR="004D04C3" w:rsidRPr="008218AC" w:rsidRDefault="00E11EAF" w:rsidP="004D04C3">
      <w:pPr>
        <w:pStyle w:val="a6"/>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 аварияле агачларны бетерү.</w:t>
      </w:r>
    </w:p>
    <w:p w14:paraId="42454703"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гомуми файдалану территорияларында төзекләндерү элементларын тоту (күпфатирлы йортларның ишегалларыннан тыш):</w:t>
      </w:r>
    </w:p>
    <w:p w14:paraId="76C226C3"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бәйрәм көннәренә, сайлау көннәренә баннерлар урнаштыру һәм кую;</w:t>
      </w:r>
    </w:p>
    <w:p w14:paraId="1155FD88"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 кече архитектура формаларын буяу; </w:t>
      </w:r>
    </w:p>
    <w:p w14:paraId="2AEBF318"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эксплуатация барышында зыян күргән агач, металл, пластмасса, бетон кече архитектура формалары һәм җиһазлар, бакча-парк җиһазлары һәм беседкалар, балалар мәйданчыклары, коймаларны агымдагы ремонтлау эшләрен башкару;</w:t>
      </w:r>
    </w:p>
    <w:p w14:paraId="38D9AB66"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шәһәр урам яктыртуын төзү, ремонтлау;</w:t>
      </w:r>
    </w:p>
    <w:p w14:paraId="11912D11"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гомуми файдалану урыннары түбәләреннән кар һәм боз сөңгеләрен җыештыру;</w:t>
      </w:r>
    </w:p>
    <w:p w14:paraId="097AA3D2"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биналарны, корылмаларны сүтү һәм җимерү.</w:t>
      </w:r>
    </w:p>
    <w:p w14:paraId="5DE45D13"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 Федераль закон белән билгеләнгән күмү хезмәтләре исемлеге кысаларында үлгәннәрне бушка күмүне гамәлгә ашыру;</w:t>
      </w:r>
    </w:p>
    <w:p w14:paraId="77FCDCAB"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7) автомобиль юллары буенча автомобиль транспорты белән йөкләр ташу: куркыныч йөкләр, зур габаритлы һәм/яки авыр йөкләр, контейнерларда һәм транспорт пакетларында йөкләр, күпләп ташылган йөкләр, авыл хуҗалыгы йөкләре, төзелеш тармагы йөкләре, сәнәгать предприятиеләре йөкләре, башка йөкләр;</w:t>
      </w:r>
    </w:p>
    <w:p w14:paraId="3AAA7792" w14:textId="77777777" w:rsidR="00576999" w:rsidRPr="008218AC" w:rsidRDefault="00E11EAF" w:rsidP="00576999">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8) оператор белән төзелеш, юл машиналары һәм җиһазлар арендасы;</w:t>
      </w:r>
    </w:p>
    <w:p w14:paraId="38B9E1CC"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9) операторсыз төзелеш, юл машиналары һәм җиһазлар арендасы;</w:t>
      </w:r>
    </w:p>
    <w:p w14:paraId="4E182D12"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10) йөртүче белән йөк автомобильләрен арендага алу;</w:t>
      </w:r>
    </w:p>
    <w:p w14:paraId="1085DCD7"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11) йөртүчесез йөк автомобильләрен арендага алу;</w:t>
      </w:r>
    </w:p>
    <w:p w14:paraId="7A75DAA6"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12)линейный объектлар төзү, реконструкцияләү, эксплуатацияләү (Россия Федерациясенең Шәһәр төзелеше кодексының 1 статьясының 10.1 пункты), Россия Федерациясенең Урман кодексының 25 статьясының 1 өлешенең 13 пунктына туры китереп, урманнарны куллану төрләренең берсе буларак;</w:t>
      </w:r>
    </w:p>
    <w:p w14:paraId="7DF191B1"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2.4. Россия Федерациясе законнарына туры китереп, Учреждение төп эшчәнлек төрләреннән тыш, Учреждение булдыру максатларына туры килгән, керем китерүче башка эшчәнлек төрләрен дә башкару хокукына ия:</w:t>
      </w:r>
    </w:p>
    <w:p w14:paraId="376F2A5D"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Учредитель рөхсәте белән күчемсез һәм күчемле милекне арендага бирү,</w:t>
      </w:r>
    </w:p>
    <w:p w14:paraId="3EB8FD63"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-Җир эшләрен башкару,</w:t>
      </w:r>
    </w:p>
    <w:p w14:paraId="59DDA35E"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-Электромонтаж эшләрен башкару, </w:t>
      </w:r>
    </w:p>
    <w:p w14:paraId="26D13646"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lastRenderedPageBreak/>
        <w:t xml:space="preserve">-Санитар-техник эшләрне башкару, җылыту системаларын һәм һава кондиционерлау системаларын монтажлау, </w:t>
      </w:r>
    </w:p>
    <w:p w14:paraId="431BEF33"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-Төзелеш-монтаж эшләрен башкару, </w:t>
      </w:r>
    </w:p>
    <w:p w14:paraId="21B45437"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-Башка төр махсус төзелеш эшләре, башка төркемнәргә кертелмәгән,</w:t>
      </w:r>
    </w:p>
    <w:p w14:paraId="1E0F8FE9" w14:textId="77777777" w:rsidR="0010081D"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-түбә ябу эшләрен башкару.</w:t>
      </w:r>
    </w:p>
    <w:p w14:paraId="56108D86" w14:textId="77777777" w:rsidR="00576999" w:rsidRPr="008218AC" w:rsidRDefault="00E11EAF" w:rsidP="0010081D">
      <w:pPr>
        <w:pStyle w:val="ConsPlusNormal"/>
        <w:ind w:firstLine="567"/>
        <w:jc w:val="both"/>
        <w:rPr>
          <w:rFonts w:ascii="Times New Roman" w:hAnsi="Times New Roman" w:cs="Times New Roman"/>
          <w:sz w:val="28"/>
          <w:szCs w:val="28"/>
        </w:rPr>
      </w:pPr>
      <w:r w:rsidRPr="008218AC">
        <w:rPr>
          <w:rFonts w:ascii="Times New Roman" w:hAnsi="Times New Roman" w:cs="Times New Roman"/>
          <w:sz w:val="28"/>
          <w:szCs w:val="28"/>
          <w:lang w:val="tt"/>
        </w:rPr>
        <w:t>-урамнарны яктыртуны оештыру.</w:t>
      </w:r>
    </w:p>
    <w:p w14:paraId="54122A24"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2.5. Лицензияләүгә тиешле эшчәнлек төрләре Учреждение тарафыннан законнарда билгеләнгән тәртиптә лицензия алынганнан соң башкарыла.</w:t>
      </w:r>
    </w:p>
    <w:p w14:paraId="57E78676"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2.6. Учреждение түбәндәгеләргә йөкләнә:</w:t>
      </w:r>
    </w:p>
    <w:p w14:paraId="681E3F78"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Россия Федерациясе законнарын, аның эшчәнлек өлкәсенә кагылышлы халыкара хокукның гомуми танылган принципларын һәм нормаларын, шулай ук әлеге Уставта каралган нормаларны үтәргә;</w:t>
      </w:r>
    </w:p>
    <w:p w14:paraId="6B75E04B"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бухгалтер исәбен алып барырга, Россия Федерациясе законнары белән билгеләнгән тәртиптә бухгалтер һәм статистик хисаплылыкны тапшырырга;</w:t>
      </w:r>
    </w:p>
    <w:p w14:paraId="242A8732"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әлеге Уставны һәм Уставка кертелгән үзгәрешләрне Лениногорск муниципаль районының рәсми сайтында мәгълүмати-телекоммуникация челтәрендә Интернетта кабул ителгән көннән башлап 10 көн эчендә урнаштыру;</w:t>
      </w:r>
    </w:p>
    <w:p w14:paraId="0E915D03" w14:textId="77777777" w:rsidR="0010081D" w:rsidRPr="008218AC" w:rsidRDefault="00E11EAF" w:rsidP="0010081D">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Россия Федерациясенең гамәлдәге законнары белән каралган башка бурычларны үтәү.</w:t>
      </w:r>
    </w:p>
    <w:p w14:paraId="08D0EE69"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2.7. Учреждение әлеге Устав белән каралган төп эшчәнлек төрләренә туры килгән муниципаль биремне үти, ул Учредитель тарафыннан формалаштырыла һәм раслана. Учреждение муниципаль биремне үтәүдән баш тартырга хокуклы түгел.</w:t>
      </w:r>
    </w:p>
    <w:p w14:paraId="5256E279"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2.8 Учреждение билгеләнгән муниципаль биремнән тыш, шулай ук федераль законнар белән билгеләнгән очракларда, билгеләнгән муниципаль бирем кысаларында, Устав белән каралган төп эшчәнлек төрләренә караган эшләрне башкарырга, хезмәтләр күрсәтергә хокуклы, </w:t>
      </w:r>
      <w:hyperlink w:anchor="P39">
        <w:r w:rsidRPr="008218AC">
          <w:rPr>
            <w:rFonts w:ascii="Times New Roman" w:hAnsi="Times New Roman" w:cs="Times New Roman"/>
            <w:sz w:val="28"/>
            <w:szCs w:val="28"/>
            <w:lang w:val="tt"/>
          </w:rPr>
          <w:t>п. 2.1</w:t>
        </w:r>
      </w:hyperlink>
      <w:r w:rsidRPr="008218AC">
        <w:rPr>
          <w:rFonts w:ascii="Times New Roman" w:hAnsi="Times New Roman" w:cs="Times New Roman"/>
          <w:sz w:val="28"/>
          <w:szCs w:val="28"/>
          <w:lang w:val="tt"/>
        </w:rPr>
        <w:t xml:space="preserve"> әлеге Уставта күрсәтелгән өлкәләрдә, гражданнар һәм юридик затлар өчен түләүле һәм бер үк хезмәтләр күрсәтү шартларында. Әлеге түләүне билгеләү тәртибе Учредитель тарафыннан билгеләнә.</w:t>
      </w:r>
    </w:p>
    <w:p w14:paraId="6A3B1BDD" w14:textId="6E7F2887" w:rsidR="00706B19" w:rsidRPr="007C3E2D" w:rsidRDefault="00E11EAF" w:rsidP="00F27780">
      <w:pPr>
        <w:pStyle w:val="ConsPlusNormal"/>
        <w:ind w:firstLine="539"/>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2.9. Учреждение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Лениногорск муниципаль районы</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муниципаль берәмлеге Башкарма комитеты тарафыннан билгеләнгән тәртиптә, физик затлар алдында акчалата формада үтәлергә тиешле җәмәгать йөкләмәләрен үтәү буенча җирле үзидарә органы вәкаләтләрен башкара.</w:t>
      </w:r>
    </w:p>
    <w:p w14:paraId="78A8DA4D"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2.10. Лицензияләүгә яраклы эшчәнлек төрләре Учреждение тарафыннан законнарда билгеләнгән тәртиптә лицензия алынганнан соң башкарыла.</w:t>
      </w:r>
    </w:p>
    <w:p w14:paraId="00CBC732" w14:textId="77777777" w:rsidR="00706B19" w:rsidRPr="007C3E2D" w:rsidRDefault="00706B19">
      <w:pPr>
        <w:pStyle w:val="ConsPlusNormal"/>
        <w:ind w:firstLine="540"/>
        <w:jc w:val="both"/>
        <w:rPr>
          <w:rFonts w:ascii="Times New Roman" w:hAnsi="Times New Roman" w:cs="Times New Roman"/>
          <w:sz w:val="28"/>
          <w:szCs w:val="28"/>
          <w:lang w:val="tt"/>
        </w:rPr>
      </w:pPr>
    </w:p>
    <w:p w14:paraId="24A56929" w14:textId="77777777" w:rsidR="00706B19" w:rsidRPr="007C3E2D" w:rsidRDefault="00E11EAF">
      <w:pPr>
        <w:pStyle w:val="ConsPlusNormal"/>
        <w:jc w:val="center"/>
        <w:outlineLvl w:val="0"/>
        <w:rPr>
          <w:rFonts w:ascii="Times New Roman" w:hAnsi="Times New Roman" w:cs="Times New Roman"/>
          <w:sz w:val="28"/>
          <w:szCs w:val="28"/>
          <w:lang w:val="tt"/>
        </w:rPr>
      </w:pPr>
      <w:r w:rsidRPr="008218AC">
        <w:rPr>
          <w:rFonts w:ascii="Times New Roman" w:hAnsi="Times New Roman" w:cs="Times New Roman"/>
          <w:sz w:val="28"/>
          <w:szCs w:val="28"/>
          <w:lang w:val="tt"/>
        </w:rPr>
        <w:t>III. УЧРЕЖДЕНИЕНЕҢ ХОКУКЫЙ СӘЛӘТЕ</w:t>
      </w:r>
    </w:p>
    <w:p w14:paraId="78C012DF" w14:textId="77777777" w:rsidR="00706B19" w:rsidRPr="007C3E2D" w:rsidRDefault="00706B19">
      <w:pPr>
        <w:pStyle w:val="ConsPlusNormal"/>
        <w:ind w:firstLine="540"/>
        <w:jc w:val="both"/>
        <w:rPr>
          <w:rFonts w:ascii="Times New Roman" w:hAnsi="Times New Roman" w:cs="Times New Roman"/>
          <w:sz w:val="28"/>
          <w:szCs w:val="28"/>
          <w:lang w:val="tt"/>
        </w:rPr>
      </w:pPr>
    </w:p>
    <w:p w14:paraId="7BA0FD91" w14:textId="77777777" w:rsidR="00706B19" w:rsidRPr="007C3E2D" w:rsidRDefault="00E11EAF">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3.1. Учреждение үз эшчәнлеген Россия Федерациясе законнарына, шул исәптән муниципаль хокукый актларга һәм әлеге Уставка туры китереп башкара.</w:t>
      </w:r>
    </w:p>
    <w:p w14:paraId="6A2C9258"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3.2. Учреждение мөстәкыйль баланс, Россия Федерациясе законнары белән билгеләнгән тәртиптә ачыла торган исәп-хисап счетлары, мөһер, штамплар, үз исеме белән бланкларга ия.</w:t>
      </w:r>
    </w:p>
    <w:p w14:paraId="4AF71EBF"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lastRenderedPageBreak/>
        <w:t>3.3. Учреждение үз исеменнән милек һәм шәхси милек булмаган хокукларны ала һәм башкара, бурычларны үти, судта дәгъвачы һәм җавапчы була ала.</w:t>
      </w:r>
    </w:p>
    <w:p w14:paraId="05636AFE"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3.4. Учреждение үз милкенең хуҗаларының бурычлары өчен җавап бирми.</w:t>
      </w:r>
    </w:p>
    <w:p w14:paraId="520C5170" w14:textId="77777777" w:rsidR="00706B19" w:rsidRPr="007C3E2D" w:rsidRDefault="00E11EAF" w:rsidP="00F27780">
      <w:pPr>
        <w:pStyle w:val="ConsPlusNormal"/>
        <w:ind w:firstLine="540"/>
        <w:jc w:val="both"/>
        <w:rPr>
          <w:rFonts w:ascii="Times New Roman" w:hAnsi="Times New Roman" w:cs="Times New Roman"/>
          <w:sz w:val="28"/>
          <w:szCs w:val="28"/>
          <w:lang w:val="tt"/>
        </w:rPr>
      </w:pPr>
      <w:bookmarkStart w:id="1" w:name="P59"/>
      <w:bookmarkEnd w:id="1"/>
      <w:r w:rsidRPr="008218AC">
        <w:rPr>
          <w:rFonts w:ascii="Times New Roman" w:hAnsi="Times New Roman" w:cs="Times New Roman"/>
          <w:sz w:val="28"/>
          <w:szCs w:val="28"/>
          <w:lang w:val="tt"/>
        </w:rPr>
        <w:t>3.5. Учреждение үзенең бурычлары өчен оператив идарә хокукы буенча булган барлык милек белән җавап бирә, шул исәптән керем китерүче эшчәнлектән алынган керемнәр хисабына алынган милек белән дә, Учреждениегә әлеге милекнең хуҗасы тарафыннан беркетелгән яки Учреждение тарафыннан аның милек хуҗасы тарафыннан бирелгән акчалар хисабына алынган аеруча кыйммәтле күчмә милек һәм күчемсез милек белән дә, нинди нигездә Учреждение оператив идарәсенә тапшырылганына һәм нинди акчалар хисабына алынганына карамастан.</w:t>
      </w:r>
    </w:p>
    <w:p w14:paraId="3D9D143F"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Учреждениенең гражданнарга зыян китерү белән бәйле бурычлары буенча, Учреждениенең мөлкәте җитмәгән очракта, аңа түләтү мөмкин булган мөлкәт булмаганда, субсидиар җаваплылыкны Учреждениенең мөлкәт хуҗасы күтәрә.</w:t>
      </w:r>
    </w:p>
    <w:p w14:paraId="4E1E9791" w14:textId="77777777"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Учреждениене аны ликвидацияләү очрагында, әлеге пунктның </w:t>
      </w:r>
      <w:hyperlink w:anchor="P59">
        <w:r w:rsidRPr="008218AC">
          <w:rPr>
            <w:rFonts w:ascii="Times New Roman" w:hAnsi="Times New Roman" w:cs="Times New Roman"/>
            <w:sz w:val="28"/>
            <w:szCs w:val="28"/>
            <w:lang w:val="tt"/>
          </w:rPr>
          <w:t>1 абзацы</w:t>
        </w:r>
      </w:hyperlink>
      <w:r w:rsidRPr="008218AC">
        <w:rPr>
          <w:rFonts w:ascii="Times New Roman" w:hAnsi="Times New Roman" w:cs="Times New Roman"/>
          <w:sz w:val="28"/>
          <w:szCs w:val="28"/>
          <w:lang w:val="tt"/>
        </w:rPr>
        <w:t xml:space="preserve"> нигезендә түләтү мөмкин булган мөлкәт җитмәгәндә, Учреждениенең җәмәгать килешүеннән чыккан бурычлары буенча субсидиар җаваплылыкны Учреждениенең мөлкәт хуҗасы күтәрә.</w:t>
      </w:r>
    </w:p>
    <w:p w14:paraId="06A977F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3.6. Учреждение бурычлы:</w:t>
      </w:r>
    </w:p>
    <w:p w14:paraId="2E6CBE03"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 Учредитель тарафыннан билгеләнгән муниципаль бурычны үтәү;</w:t>
      </w:r>
    </w:p>
    <w:p w14:paraId="1CC24D29"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 бюджет акчаларыннан максатчан һәм рациональ файдалануны тәэмин итү;</w:t>
      </w:r>
    </w:p>
    <w:p w14:paraId="6516F01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бухгалтерлык һәм салым исәбен мөстәкыйль рәвештә яки килешү буенча махсуслаштырылган оешма җәлеп итеп алып бару;</w:t>
      </w:r>
    </w:p>
    <w:p w14:paraId="3C058629"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Учреждениенең эш нәтиҗәләре турында хисаплар, бухгалтерлык, салым, статистик һәм башка хисаплылыкны Россия Федерациясе законнары, шул исәптән муниципаль хокукый актлар нигезендә билгеләнгән тәртиптә һәм вакытта тапшыру;</w:t>
      </w:r>
    </w:p>
    <w:p w14:paraId="3AF8AAA3"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Учреждениегә беркетелгән мөлкәтнең сакланышын, нәтиҗәлелеген һәм максатчан файдалануын тәэмин итү;</w:t>
      </w:r>
    </w:p>
    <w:p w14:paraId="70B6FD96"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 эчке тәртип кагыйдәләрен, башка локаль норматив актларны эшләү һәм кабул итү;</w:t>
      </w:r>
    </w:p>
    <w:p w14:paraId="372B638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7) Учредительдән аның эшчәнлеген матди-техник тәэмин итүне, биналарны дәүләт һәм җирле нормаларга, таләпләргә һәм стандартларга туры китереп җиһазлауны таләп итү;</w:t>
      </w:r>
    </w:p>
    <w:p w14:paraId="1696B5A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8) штат расписаниесен билгеләү;</w:t>
      </w:r>
    </w:p>
    <w:p w14:paraId="2EC449B9"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9) хезмәткәрләрне эшкә алу, алар белән хезмәт килешүләрен төзү һәм өзү, вазыйфаи бурычларны бүлү, хезмәткәрләр өчен өстәмә һөнәри белем алу шартларын тудыру;</w:t>
      </w:r>
    </w:p>
    <w:p w14:paraId="3B4D0790"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10) үз-үзеңне тикшерү үткәрү, эшләрне башкару, хезмәтләр күрсәтү сыйфатын бәяләүнең эчке системасының эшләвен тәэмин итү;</w:t>
      </w:r>
    </w:p>
    <w:p w14:paraId="1527F27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11) Учреждение хезмәткәрләренең сәламәтлеген саклау өчен кирәкле шартлар тудыру;</w:t>
      </w:r>
    </w:p>
    <w:p w14:paraId="388E4A5A"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lastRenderedPageBreak/>
        <w:t>12) Учреждение рәсми сайтының Интернет челтәрендә булдырылуын һәм алып барылуын тәэмин итү;</w:t>
      </w:r>
    </w:p>
    <w:p w14:paraId="45C7273A"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13) Учреждение эшчәнлеген тәэмин итү өчен товарлар, эшләр һәм хезмәтләр сатып алуны Россия Федерациясе законнары һәм башка норматив хокукый актлар, шул исәптән муниципаль хокукый актлар нигезендә башкару;</w:t>
      </w:r>
    </w:p>
    <w:p w14:paraId="0438AF52"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14) әлеге Уставны һәм Уставка кертелгән үзгәрешләрне Лениногорск муниципаль районының рәсми сайтында мәгълүмати-телекоммуникация челтәрендә кабул ителгән көннән башлап 10 көн эчендә урнаштыру;</w:t>
      </w:r>
    </w:p>
    <w:p w14:paraId="0DAA88B3"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15) Россия Федерациясе законнары, Татарстан Республикасы законнары, муниципаль хокукый актлар, әлеге Устав, шулай ук Учредитель карарлары һәм йөкләмәләре белән каралган башка бурычларны үтәргә.</w:t>
      </w:r>
    </w:p>
    <w:p w14:paraId="624AFF6F"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3.7. Учреждениедә сәяси партияләр, дини оешмалар (берләшмәләр) булдыру һәм эшчәнлек алып бару рөхсәт ителми.</w:t>
      </w:r>
    </w:p>
    <w:p w14:paraId="72363F4E"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3.8 Милекне оператив идарә итү хокукын гамәлгә ашырганда</w:t>
      </w:r>
    </w:p>
    <w:p w14:paraId="26278873"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Учреждение бурычлы:</w:t>
      </w:r>
    </w:p>
    <w:p w14:paraId="55AA7A05"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 мөлкәтне нәтиҗәле файдалану;</w:t>
      </w:r>
    </w:p>
    <w:p w14:paraId="0817EE48"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2) максатчан билгеләнешкә мөлкәтнең сакланышын һәм аны катгый рәвештә </w:t>
      </w:r>
    </w:p>
    <w:p w14:paraId="191CF92E"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файдалануны тәэмин итәргә</w:t>
      </w:r>
    </w:p>
    <w:p w14:paraId="079015F5"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мөлкәтнең техник хәлен начарайтмаска, моннан тыш</w:t>
      </w:r>
    </w:p>
    <w:p w14:paraId="3DA70CFB"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аның эксплуатация процессында норматив тузу белән бәйле начарлануы;</w:t>
      </w:r>
    </w:p>
    <w:p w14:paraId="4CA9BCC5"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милекне капиталь һәм агымдагы ремонтлауны башкару чикләрендә</w:t>
      </w:r>
    </w:p>
    <w:p w14:paraId="26BBA543" w14:textId="77777777" w:rsidR="008A694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финанс-хуҗалык эшчәнлеге планы расланган.</w:t>
      </w:r>
    </w:p>
    <w:p w14:paraId="64C3FE7E" w14:textId="77777777" w:rsidR="00706B19" w:rsidRPr="008218AC" w:rsidRDefault="00706B19">
      <w:pPr>
        <w:pStyle w:val="ConsPlusNormal"/>
        <w:ind w:firstLine="540"/>
        <w:jc w:val="both"/>
        <w:rPr>
          <w:rFonts w:ascii="Times New Roman" w:hAnsi="Times New Roman" w:cs="Times New Roman"/>
          <w:sz w:val="28"/>
          <w:szCs w:val="28"/>
        </w:rPr>
      </w:pPr>
    </w:p>
    <w:p w14:paraId="4E072401" w14:textId="77777777" w:rsidR="00706B19" w:rsidRPr="008218AC" w:rsidRDefault="00E11EAF">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lang w:val="tt"/>
        </w:rPr>
        <w:t>IV. БЮДЖЕТ ОЕШМАСЫ БЕЛӘН ИДАРӘ ИТҮ</w:t>
      </w:r>
    </w:p>
    <w:p w14:paraId="02FD1A5A" w14:textId="77777777" w:rsidR="00706B19" w:rsidRPr="008218AC" w:rsidRDefault="00706B19">
      <w:pPr>
        <w:pStyle w:val="ConsPlusNormal"/>
        <w:ind w:firstLine="540"/>
        <w:jc w:val="both"/>
        <w:rPr>
          <w:rFonts w:ascii="Times New Roman" w:hAnsi="Times New Roman" w:cs="Times New Roman"/>
          <w:sz w:val="28"/>
          <w:szCs w:val="28"/>
        </w:rPr>
      </w:pPr>
    </w:p>
    <w:p w14:paraId="42E895F5" w14:textId="77777777" w:rsidR="00706B19" w:rsidRPr="008218AC" w:rsidRDefault="00E11EAF">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4.1. Учреждение белән идарә итүнең югары органының төп функциясе - Учреждение булдырылган максатларга ирешүне тәэмин итү.</w:t>
      </w:r>
    </w:p>
    <w:p w14:paraId="6FCDB8B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4.2. Учреждениенең югары идарә органы булып Гамәлгә куючы тора.</w:t>
      </w:r>
    </w:p>
    <w:p w14:paraId="4235083F"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 Гамәлгә куючының вәкаләтләренә түбәндәге мәсьәләләрне хәл итү керә:</w:t>
      </w:r>
    </w:p>
    <w:p w14:paraId="078A2DC9"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 Учреждениенең эшчәнлегенең өстенлекле юнәлешләрен, аның милкен формалаштыру һәм куллану принципларын билгеләү.</w:t>
      </w:r>
    </w:p>
    <w:p w14:paraId="5B0B23C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4.3.2. Учреждение уставын үзгәртү.</w:t>
      </w:r>
    </w:p>
    <w:p w14:paraId="55686621"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4.3.3. Учреждениенең нигез салучылары (катнашучылар, әгъзалар) составына кабул итү һәм аларны составтан чыгару тәртибен билгеләү, әгәр дә мондый тәртип федераль законнар белән билгеләнмәгән булса.</w:t>
      </w:r>
    </w:p>
    <w:p w14:paraId="2122DBDA"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4.3.4. Учреждение органнарын булдыру һәм аларның вәкаләтләрен вакытыннан алда туктату.</w:t>
      </w:r>
    </w:p>
    <w:p w14:paraId="51590832"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4.3.5. Учреждениенең еллык хисабын һәм бухгалтерлык (финанс) хисаплылыгын раслау.</w:t>
      </w:r>
    </w:p>
    <w:p w14:paraId="5F9C4360"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4.3.6. Оешманы реорганизацияләү һәм юкка чыгару турында карарлар кабул итү, юкка чыгару комиссиясен (ликвидаторны) билгеләү һәм юкка чыгару балансын раслау.</w:t>
      </w:r>
    </w:p>
    <w:p w14:paraId="08D19238"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4.3.7. Оешмәнең аудитор оешмасын яки шәхси аудиторын раслау.</w:t>
      </w:r>
    </w:p>
    <w:p w14:paraId="6AE327BD" w14:textId="01041890" w:rsidR="00706B19" w:rsidRPr="007C3E2D" w:rsidRDefault="00E11EAF" w:rsidP="00F27780">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4.3.8. Учреждение катнашында, 12.01.1996 ел, № 7-ФЗ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Коммерцияле </w:t>
      </w:r>
      <w:r w:rsidRPr="008218AC">
        <w:rPr>
          <w:rFonts w:ascii="Times New Roman" w:hAnsi="Times New Roman" w:cs="Times New Roman"/>
          <w:sz w:val="28"/>
          <w:szCs w:val="28"/>
          <w:lang w:val="tt"/>
        </w:rPr>
        <w:lastRenderedPageBreak/>
        <w:t>булмаган оешмалар турында</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Федераль законның </w:t>
      </w:r>
      <w:hyperlink r:id="rId8">
        <w:r w:rsidR="00BC541B" w:rsidRPr="008218AC">
          <w:rPr>
            <w:rFonts w:ascii="Times New Roman" w:hAnsi="Times New Roman" w:cs="Times New Roman"/>
            <w:sz w:val="28"/>
            <w:szCs w:val="28"/>
            <w:lang w:val="tt"/>
          </w:rPr>
          <w:t>27 статьясына</w:t>
        </w:r>
      </w:hyperlink>
      <w:r w:rsidRPr="008218AC">
        <w:rPr>
          <w:rFonts w:ascii="Times New Roman" w:hAnsi="Times New Roman" w:cs="Times New Roman"/>
          <w:sz w:val="28"/>
          <w:szCs w:val="28"/>
          <w:lang w:val="tt"/>
        </w:rPr>
        <w:t xml:space="preserve"> ярашлы билгеләнгән кызыксыну булган килешүне раслау турында карар кабул итү.</w:t>
      </w:r>
    </w:p>
    <w:p w14:paraId="27785CBF" w14:textId="1240EB24"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4.3.9. </w:t>
      </w:r>
      <w:hyperlink r:id="rId9">
        <w:r w:rsidR="00BC541B" w:rsidRPr="008218AC">
          <w:rPr>
            <w:rFonts w:ascii="Times New Roman" w:hAnsi="Times New Roman" w:cs="Times New Roman"/>
            <w:sz w:val="28"/>
            <w:szCs w:val="28"/>
            <w:lang w:val="tt"/>
          </w:rPr>
          <w:t>9.2 статьясының 13 пункты</w:t>
        </w:r>
      </w:hyperlink>
      <w:r w:rsidRPr="008218AC">
        <w:rPr>
          <w:rFonts w:ascii="Times New Roman" w:hAnsi="Times New Roman" w:cs="Times New Roman"/>
          <w:sz w:val="28"/>
          <w:szCs w:val="28"/>
          <w:lang w:val="tt"/>
        </w:rPr>
        <w:t xml:space="preserve"> белән билгеләнгән критерийларга туры килгән зур килешүләрне Учреждение тарафыннан башкаруны килештерү. 12.01.1996 ел, № 7-ФЗ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Коммерцияле булмаган оешмалар турында</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Федераль законның</w:t>
      </w:r>
    </w:p>
    <w:p w14:paraId="4F8AD231"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4.3.10. Учреждениенең штат санының чикләрен билгеләү.</w:t>
      </w:r>
    </w:p>
    <w:p w14:paraId="1BAE9498"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4.3.11. Учреждение хезмәткәрләренең хезмәт хакы күләмен һәм шартларын билгеләү.</w:t>
      </w:r>
    </w:p>
    <w:p w14:paraId="13874930"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4.3.12. Учреждение тарафыннан күрсәтелә торган түләүле хезмәтләр (эшләр) өчен тарифларны (бәяләр прейскурантын) раслау.</w:t>
      </w:r>
    </w:p>
    <w:p w14:paraId="480F723B"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4.3.13. Учреждение эшчәнлегенең төп төрләренә карый торган, билгеләнгән муниципаль биремнән тыш, шулай ук федераль законнарда билгеләнгән очракларда, билгеләнгән муниципаль бирем чикләрендә хезмәт (эш) өчен физик һәм юридик затлар өчен түләү тәртибен билгеләү.</w:t>
      </w:r>
    </w:p>
    <w:p w14:paraId="139E1954"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4.3.14. Учредитель тарафыннан учреждениегә беркетелгән яисә учреждение тарафыннан мондый мөлкәтне сатып алуга Учредитель тарафыннан бүлеп бирелгән акчалар исәбеннән сатып алынган аеруча кыйммәтле күчемле мөлкәт (алга таба - аеруча кыйммәтле күчемле мөлкәт) төрләрен һәм исемлеген билгеләү.</w:t>
      </w:r>
    </w:p>
    <w:p w14:paraId="333E617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4.3.15. Аеруча кыйммәтле күчемле һәм күчемсез мөлкәт белән идарә итүне килештерү.</w:t>
      </w:r>
    </w:p>
    <w:p w14:paraId="7B2DE3AD"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4.3.16. Учреждениенең финанс-хуҗалык эшчәнлеге планын төзү һәм раслау тәртибен билгеләү.</w:t>
      </w:r>
    </w:p>
    <w:p w14:paraId="2A844EB2"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4.3.17. Учреждениенең төп эшчәнлек төрләре белән тәэмин ителгән әлеге Устав нигезендә муниципаль биремне раслау.</w:t>
      </w:r>
    </w:p>
    <w:p w14:paraId="30CBDD6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4.3.18. Муниципаль биремне үтәү өчен финанс тәэмин итүне һәм аның үтәлешен контрольдә тотуны гамәлгә ашыру.</w:t>
      </w:r>
    </w:p>
    <w:p w14:paraId="17F990F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4.3.19. Россия Федерациясе Хезмәт </w:t>
      </w:r>
      <w:hyperlink r:id="rId10">
        <w:r w:rsidR="00BC541B" w:rsidRPr="008218AC">
          <w:rPr>
            <w:rFonts w:ascii="Times New Roman" w:hAnsi="Times New Roman" w:cs="Times New Roman"/>
            <w:sz w:val="28"/>
            <w:szCs w:val="28"/>
            <w:lang w:val="tt"/>
          </w:rPr>
          <w:t>кодексы</w:t>
        </w:r>
      </w:hyperlink>
      <w:r w:rsidRPr="008218AC">
        <w:rPr>
          <w:rFonts w:ascii="Times New Roman" w:hAnsi="Times New Roman" w:cs="Times New Roman"/>
          <w:sz w:val="28"/>
          <w:szCs w:val="28"/>
          <w:lang w:val="tt"/>
        </w:rPr>
        <w:t xml:space="preserve"> нигезендә эш бирүче инициативасы буенча учреждение директоры белән хезмәт шартнамәсен өзүгә китергән срогы чыккан кредиторлык бурычының иң чик күләмен билгеләү.</w:t>
      </w:r>
    </w:p>
    <w:p w14:paraId="5C3BE1D8"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4.3.20. Россия Федерациясе законнары, шул исәптән муниципаль хокукый актлар һәм әлеге Устав белән каралган Учредительнең башка функцияләрен һәм вәкаләтләрен гамәлгә ашыру.</w:t>
      </w:r>
    </w:p>
    <w:p w14:paraId="0054148F"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4.4. Учреждениенең бердәнбер башкарма органы булып Учредитель тарафыннан 5 (биш) елдан артык булмаган срокка билгеләнә торган учреждение директоры тора.</w:t>
      </w:r>
    </w:p>
    <w:p w14:paraId="34A55371"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4.5. Директор вазыйфасына кандидатлар югары белемле булырга һәм тиешле вазыйфалар һәм (яисә) һөнәри стандартлар буенча квалификация белешмәләрендә күрсәтелгән квалификация таләпләренә туры килергә тиеш.</w:t>
      </w:r>
    </w:p>
    <w:p w14:paraId="457EF74F"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4.6. Учреждение директоры:</w:t>
      </w:r>
    </w:p>
    <w:p w14:paraId="32E27116"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 ышанычсыз Учреждение исеменнән эш итә, шул исәптән аның мәнфәгатьләрен тәкъдим итә, Россия Федерациясе законнары нигезендә Учреждение тарафыннан төзелә торган килешүләрне имзалый;</w:t>
      </w:r>
    </w:p>
    <w:p w14:paraId="3419153C"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lastRenderedPageBreak/>
        <w:t>2) Учреждениенең еллык бухгалтер хисабын раслый;</w:t>
      </w:r>
    </w:p>
    <w:p w14:paraId="41507A22"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Учреждениенең структурасын һәм штат расписаниесен, Учреждениенең билгеләнгән штат саны чикләрен исәпкә алып, вазифа күрсәтмәләрен, Учреждениенең локаль актларын раслый;</w:t>
      </w:r>
    </w:p>
    <w:p w14:paraId="476A544D"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хезмәт бурычларын хезмәткәрләр арасында бүлә;</w:t>
      </w:r>
    </w:p>
    <w:p w14:paraId="5530E1AB"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Учреждениенең барлык хезмәткәрләренә мәҗбүри булган боерыклар чыгара, йөкләмәләр һәм күрсәтмәләр бирә;</w:t>
      </w:r>
    </w:p>
    <w:p w14:paraId="4F4E32D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 хезмәткәрләрне эшкә ала, алар белән хезмәт килешүләре төзи һәм өзә, әгәр Россия Федерациясе законнары белән башкача каралмаган булса;</w:t>
      </w:r>
    </w:p>
    <w:p w14:paraId="06013428"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7) хезмәткәрләрне нәтиҗәле хезмәткә һәм хезмәт дисциплинасын үтәүгә мотивация һәм стимуллаштыру системасын формалаштыра.</w:t>
      </w:r>
    </w:p>
    <w:p w14:paraId="773A9208"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4.7. Учреждение директоры бурычлы:</w:t>
      </w:r>
    </w:p>
    <w:p w14:paraId="1D014341"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 үзенең вазифа бурычларын үтәгәндә Россия Федерациясе законнарына, шул исәптән муниципаль хокукый актларга, әлеге Уставка, Учреждениенең локаль актларына, вазифа күрсәтмәләренә һәм хезмәт килешүенә таянырга;</w:t>
      </w:r>
    </w:p>
    <w:p w14:paraId="547DE250"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 Учреждениенең эшчәнлеген намуслы һәм җаваплы оештырырга һәм җитәкләргә, Учреждениегә йөкләнгән максатларны һәм бурычларны, шул исәптән муниципаль биремне тулысынча үтәүне тәэмин итәргә;</w:t>
      </w:r>
    </w:p>
    <w:p w14:paraId="7C5FFEC3"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Учреждениенең барлык килешү йөкләмәләрен вакытында һәм сыйфатлы үтәүне тәэмин итәргә, кредиторлык бурычының кичектерелүенә юл куймаска;</w:t>
      </w:r>
    </w:p>
    <w:p w14:paraId="09BD67AB"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Учреждение тарафыннан күрсәтелә торган хезмәтләрнең, башкарылган эшләрнең сыйфатын күтәрү өстендә даими эш алып барырга;</w:t>
      </w:r>
    </w:p>
    <w:p w14:paraId="423EC318"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гамәлгә куючы билгеләгән тәртип нигезендә Учреждениенең финанс-хуҗалык эшчәнлеге планын төзүне һәм тулы күләмдә үтәүне тәэмин итәргә;</w:t>
      </w:r>
    </w:p>
    <w:p w14:paraId="7CCF3D7E"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 Учреждениенең оператив идарәсендә булган милекне саклауны, рациональ файдалануны тәэмин итәргә;</w:t>
      </w:r>
    </w:p>
    <w:p w14:paraId="3576F972"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7) грантларны, бюджет акчаларыннан, шул исәптән муниципаль хезмәтләр күрсәтүгә (эшләр башкаруга) субсидияләрдән, башка максатларга субсидияләрдән максатчан һәм рациональ файдалануны һәм Россия Федерациясе законнары нигезендә учреждениенең финанс дисциплинасын үтәвен тәэмин итәргә;</w:t>
      </w:r>
    </w:p>
    <w:p w14:paraId="304C48D5"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8) учреждениенең срогы чыккан кредитор бурычы барлыкка килүгә юл куймаска;</w:t>
      </w:r>
    </w:p>
    <w:p w14:paraId="7992D29D"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9) Учреждениенең оператив идарәсендә булган күчемсез милек һәм аеруча кыйммәтле күчмә милек белән идарә итүне, шул исәптән аны арендага бирүне, бушка файдалануны һәм исәптән чыгаруны гамәлгә куючы белән алдан килештерүне тәэмин итәргә;</w:t>
      </w:r>
    </w:p>
    <w:p w14:paraId="10A6DCEE"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10) вазыйфаи инструкция, хезмәт килешүе, әлеге Устав белән каралган бурычларны үтәмәү яки тиешенчә үтәмәү өчен җаваплылык йөртергә;</w:t>
      </w:r>
    </w:p>
    <w:p w14:paraId="6C764EBB"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11) учреждениенең эшчәнлеген, шул исәптән муниципаль биремнең төп күрсәткечләрен формалаштырганда, шулай ук керем китерүче учреждениенең мөстәкыйль эшчәнлеген планлаштырырга;</w:t>
      </w:r>
    </w:p>
    <w:p w14:paraId="11B74596"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12) учреждение хезмәткәрләренә Россия Федерациясе законнары белән билгеләнгән хезмәтне саклау кагыйдәләренә, санитар нормаларга һәм </w:t>
      </w:r>
      <w:r w:rsidRPr="008218AC">
        <w:rPr>
          <w:rFonts w:ascii="Times New Roman" w:hAnsi="Times New Roman" w:cs="Times New Roman"/>
          <w:sz w:val="28"/>
          <w:szCs w:val="28"/>
          <w:lang w:val="tt"/>
        </w:rPr>
        <w:lastRenderedPageBreak/>
        <w:t>кагыйдәләргә туры килгән куркынычсыз эш шартларын тәэмин итәргә;</w:t>
      </w:r>
    </w:p>
    <w:p w14:paraId="3EF5437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13) Учреждение хезмәткәрләренә вакытында хезмәт хакын түләүне тәэмин итү;</w:t>
      </w:r>
    </w:p>
    <w:p w14:paraId="6229FA01"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14) Учреждение хезмәткәрләренең һөнәри осталыгын арттыру һәм квалификациясен күтәрүне тәэмин итү;</w:t>
      </w:r>
    </w:p>
    <w:p w14:paraId="7F68E70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15) Гражданнар оборонасы һәм мобилизация әзерлеге таләпләрен үтәүне тәэмин итү;</w:t>
      </w:r>
    </w:p>
    <w:p w14:paraId="7674029B"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16) Учреждение тарафыннан Россия Федерациясе, Татарстан Республикасы һәм муниципаль берәмлек бюджетларына барлык билгеләнгән салымнарны, җыемнарны һәм мәҗбүри түләүләрне тулы күләмдә вакытында түләүне тәэмин итү;</w:t>
      </w:r>
    </w:p>
    <w:p w14:paraId="5B94F94E"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17) Учреждение эшчәнлеге турында отчетларны федераль һәм Татарстан Республикасы законнары, муниципаль хокукый актлар белән билгеләнгән тәртиптә һәм вакытта тапшыру;</w:t>
      </w:r>
    </w:p>
    <w:p w14:paraId="7D2D0F0E"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18) Учреждениенең финанс-хуҗалык эшчәнлеген анализлау;</w:t>
      </w:r>
    </w:p>
    <w:p w14:paraId="44A7979A"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19) Учреждение эшчәнлеген контроль һәм хокук саклау органнары тикшерүләренең башлануы һәм нәтиҗәләре турында, шулай ук тикшерү нәтиҗәләре буенча Учреждение хезмәткәрләренең административ һәм җинаять җаваплылыгына тартылу очраклары турында Учредительне вакытында хәбәр итү;</w:t>
      </w:r>
    </w:p>
    <w:p w14:paraId="6C6FD12D"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20) Учреждениенең, аның хезмәткәрләренең һәм килүчеләрнең куркынычсызлыгын, шул исәптән янгынга каршы, экологик куркынычсызлыкны һәм антитеррористик яклауны тәэмин итү өчен шәхси җаваплылык йөртү;</w:t>
      </w:r>
    </w:p>
    <w:p w14:paraId="18B88A36" w14:textId="59EA6AAA" w:rsidR="005B1128"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21) Учредительгә керемнәр, чыгымнар, милек һәм милек характерындагы йөкләмәләр турында, шулай ук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Лениногорск муниципаль районы</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муниципаль берәмлегендә муниципаль хезмәткәрләр тарафыннан керемнәр, чыгымнар, милек һәм милек характерындагы йөкләмәләр турында мәгълүматларны тапшыру</w:t>
      </w:r>
      <w:r w:rsidRPr="008218AC">
        <w:rPr>
          <w:rFonts w:ascii="Times New Roman" w:eastAsia="Times New Roman" w:hAnsi="Times New Roman" w:cs="Times New Roman"/>
          <w:sz w:val="24"/>
          <w:szCs w:val="24"/>
          <w:lang w:val="tt"/>
        </w:rPr>
        <w:t>;</w:t>
      </w:r>
    </w:p>
    <w:p w14:paraId="7A9AEB97" w14:textId="77777777" w:rsidR="00706B19" w:rsidRPr="008218AC" w:rsidRDefault="00E11EAF" w:rsidP="00F27780">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22) федераль законнар, Татарстан Республикасы законнары, муниципаль хокукый актлар, Учреждение Уставы, шулай ук Учредитель карарлары һәм йөкләмәләре белән каралган башка бурычларны үтәү.</w:t>
      </w:r>
    </w:p>
    <w:p w14:paraId="244D05FB"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4.8. Директор үз вәкаләтләренең бер өлешен урынбасарларга яки Учреждение хезмәткәрләренә боерык нигезендә яки Учреждение хезмәткәрләренә һәм башка затларга өченче затлар алдында вәкиллек итү һәм (яки) Учреждение исеменнән һәм мәнфәгатьләрендә юридик әһәмиятле гамәлләр кылу өчен бирелә торган ышаныч кәгазе нигезендә тапшыра ала.</w:t>
      </w:r>
    </w:p>
    <w:p w14:paraId="39EB270E"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4.9. Учреждение директоры булмаганда финанс документларына кул кую хокукы директор урынбасарына яки боерык һәм имза үрнәкләре карточкасы нигезендә башка хезмәткәргә бирелә.</w:t>
      </w:r>
    </w:p>
    <w:p w14:paraId="0D4618C2" w14:textId="77777777" w:rsidR="00706B19" w:rsidRPr="008218AC" w:rsidRDefault="00706B19">
      <w:pPr>
        <w:pStyle w:val="ConsPlusNormal"/>
        <w:ind w:firstLine="540"/>
        <w:jc w:val="both"/>
        <w:rPr>
          <w:rFonts w:ascii="Times New Roman" w:hAnsi="Times New Roman" w:cs="Times New Roman"/>
          <w:sz w:val="28"/>
          <w:szCs w:val="28"/>
        </w:rPr>
      </w:pPr>
    </w:p>
    <w:p w14:paraId="41D27A80" w14:textId="77777777" w:rsidR="00706B19" w:rsidRPr="008218AC" w:rsidRDefault="00E11EAF">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lang w:val="tt"/>
        </w:rPr>
        <w:t>V. УЧРЕЖДЕНИЕНЕҢ ФИНАНС ҺӘМ ХУҖАЛЫК ЭШЧӘНЛЕГЕ</w:t>
      </w:r>
    </w:p>
    <w:p w14:paraId="42B25B3D" w14:textId="77777777" w:rsidR="00706B19" w:rsidRPr="008218AC" w:rsidRDefault="00706B19">
      <w:pPr>
        <w:pStyle w:val="ConsPlusNormal"/>
        <w:ind w:firstLine="540"/>
        <w:jc w:val="both"/>
        <w:rPr>
          <w:rFonts w:ascii="Times New Roman" w:hAnsi="Times New Roman" w:cs="Times New Roman"/>
          <w:sz w:val="28"/>
          <w:szCs w:val="28"/>
        </w:rPr>
      </w:pPr>
    </w:p>
    <w:p w14:paraId="4F630BBA" w14:textId="77777777" w:rsidR="00706B19" w:rsidRPr="008218AC" w:rsidRDefault="00E11EAF">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5.1. Учреждениенең финанс тәэминаты чыганаклары:</w:t>
      </w:r>
    </w:p>
    <w:p w14:paraId="25C5ACDF"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1) муниципаль биремне үтәү өчен финанс тәэминаты максатында </w:t>
      </w:r>
      <w:r w:rsidRPr="008218AC">
        <w:rPr>
          <w:rFonts w:ascii="Times New Roman" w:hAnsi="Times New Roman" w:cs="Times New Roman"/>
          <w:sz w:val="28"/>
          <w:szCs w:val="28"/>
          <w:lang w:val="tt"/>
        </w:rPr>
        <w:lastRenderedPageBreak/>
        <w:t>муниципаль берәмлек бюджетыннан субсидияләр;</w:t>
      </w:r>
    </w:p>
    <w:p w14:paraId="2B85B9BC"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 башка максатлар өчен муниципаль берәмлек бюджетыннан субсидияләр;</w:t>
      </w:r>
    </w:p>
    <w:p w14:paraId="44332927"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керем китерә торган эшчәнлектән алынган акчалар;</w:t>
      </w:r>
    </w:p>
    <w:p w14:paraId="79BE9E6C"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юридик һәм физик затларның (чит илләрнекен дә кертеп) ирекле (максатчан) взнослары һәм иганәләре чаралары;</w:t>
      </w:r>
    </w:p>
    <w:p w14:paraId="20D08C99"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Россия Федерациясе законнары белән тыелмаган башка чыганаклардан кергән чаралар.</w:t>
      </w:r>
    </w:p>
    <w:p w14:paraId="7BAE8AB1"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5.2. Учреждение акча чараларын кредит оешмаларында депозитларга урнаштыруга, шулай ук кыйммәтле кәгазьләр белән килешүләр башкаруга хокуклы түгел.</w:t>
      </w:r>
    </w:p>
    <w:p w14:paraId="720BA295"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rPr>
      </w:pPr>
      <w:bookmarkStart w:id="2" w:name="P152"/>
      <w:bookmarkEnd w:id="2"/>
      <w:r w:rsidRPr="008218AC">
        <w:rPr>
          <w:rStyle w:val="a4"/>
          <w:rFonts w:ascii="Times New Roman" w:hAnsi="Times New Roman" w:cs="Times New Roman"/>
          <w:b w:val="0"/>
          <w:bCs w:val="0"/>
          <w:i w:val="0"/>
          <w:color w:val="auto"/>
          <w:spacing w:val="0"/>
          <w:sz w:val="28"/>
          <w:szCs w:val="28"/>
          <w:lang w:val="tt"/>
        </w:rPr>
        <w:t>5.3. Учреждение Учредитель рөхсәте белән коммерцияле булмаган оешмаларга аларның учредителе (катнашучысы) буларак акча чараларын (әгәр акча чараларын бирү шартлары белән башкача билгеләнмәгән булса) һәм башка милекне, Учредитель тарафыннан аңа беркетелгән яки Учреждение тарафыннан шундый милекне сатып алу өчен Учредитель биргән акча чаралары исәбенә алынган аеруча кыйммәтле күчмә милекне, шулай ук күчемсез милекне исәпкә алмаганда, тапшыру хокукына ия.</w:t>
      </w:r>
    </w:p>
    <w:p w14:paraId="436918C1"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5.3.1 Учреждение тарафыннан коммерцияле булмаган оешмаларга аларның учредителе (катнашучысы) буларак акча чараларын һәм башка милекне тапшыруны килештерү тәртибе:</w:t>
      </w:r>
    </w:p>
    <w:p w14:paraId="31E769DF"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Учреждение Учредительгә коммерцияле булмаган оешмага акча чараларын яки милекне тапшыруны килештерү турында язма мөрәҗәгать җибәрә, анда түбәндәгеләр күрсәтелә:</w:t>
      </w:r>
    </w:p>
    <w:p w14:paraId="15D56DFA"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коммерцияле булмаган оешманың исеме һәм оештыру-хокукый формасы;</w:t>
      </w:r>
    </w:p>
    <w:p w14:paraId="37E8BAC1"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Учреждениенең коммерцияле булмаган оешмада катнашу максаты һәм нигезе;</w:t>
      </w:r>
    </w:p>
    <w:p w14:paraId="76515B05"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тапшырыла торган милекнең бәясен һәм/яки акча суммасын күрсәтеп, милек исемлеге;</w:t>
      </w:r>
    </w:p>
    <w:p w14:paraId="2A1DD803"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тапшырыла торган милекнең (акча чараларының) формалашу чыганагы;</w:t>
      </w:r>
    </w:p>
    <w:p w14:paraId="55F4B50B"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коммерцияле булмаган оешмада катнашуның көтелгән нәтиҗәләре.</w:t>
      </w:r>
    </w:p>
    <w:p w14:paraId="27D24B8D"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Мөрәҗәгатькә түбәндәгеләр кушыла:</w:t>
      </w:r>
    </w:p>
    <w:p w14:paraId="49A930EC"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акча яки милек тапшыруның максатка ярашлылыгын техник-икътисади нигезләү;</w:t>
      </w:r>
    </w:p>
    <w:p w14:paraId="7AC69942"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коммерцияле булмаган оешманың учредитель документлары (гамәлдәге оешмага кергәндә);</w:t>
      </w:r>
    </w:p>
    <w:p w14:paraId="2FF27CC7"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учредитель документлары проекты (яңа коммерцияле булмаган оешма булдырганда);</w:t>
      </w:r>
    </w:p>
    <w:p w14:paraId="04A9A541"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тапшырыла торган милекнең бәясен раслаучы документлар.</w:t>
      </w:r>
    </w:p>
    <w:p w14:paraId="7B35629C"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Учредитель барлык кирәкле документлар алынган көннән башлап 30 календарь көн эчендә Учреждениенең мөрәҗәгатен карый һәм акча яки милек тапшыруны килештерү яки килештерүдән баш тарту турында карар кабул итә.</w:t>
      </w:r>
    </w:p>
    <w:p w14:paraId="4A14FD1F"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Учредительнең карары Учреждениегә язма җавап рәвешендә яки тиешле боерык акты формасында рәсмиләштерелә.</w:t>
      </w:r>
    </w:p>
    <w:p w14:paraId="223F713E"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Килештерүдән баш тарту өчен нигезләр:</w:t>
      </w:r>
    </w:p>
    <w:p w14:paraId="76E82F56"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lastRenderedPageBreak/>
        <w:t>Учреждениенең коммерцияле булмаган оешмада катнашуның икътисади максатка ярашлылыгы булмау;</w:t>
      </w:r>
    </w:p>
    <w:p w14:paraId="446CF1F3"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коммерцияле булмаган оешманың эшчәнлек максатлары Учреждениенең максатлары һәм эшчәнлек предметына туры килмәү;</w:t>
      </w:r>
    </w:p>
    <w:p w14:paraId="228ACCEC"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Учреждениенең финанс-хуҗалык эшчәнлеге өчен тискәре нәтиҗәләр килеп чыгу мөмкинлеге;</w:t>
      </w:r>
    </w:p>
    <w:p w14:paraId="41E444D0"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тулы булмаган документлар пакеты бирү.</w:t>
      </w:r>
    </w:p>
    <w:p w14:paraId="6D30B98D"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Учредительнең ризалыгын алган очракта Учреждение коммерцияле булмаган оешмага акча яки милек тапшыруны гамәлдәге законнар һәм коммерцияле булмаган оешманың учредитель документлары белән билгеләнгән тәртиптә башкара.</w:t>
      </w:r>
    </w:p>
    <w:p w14:paraId="014B35D6" w14:textId="77777777" w:rsidR="00BB14E4" w:rsidRPr="008218AC" w:rsidRDefault="00E11EAF" w:rsidP="00BB14E4">
      <w:pPr>
        <w:pStyle w:val="a6"/>
        <w:ind w:left="0" w:firstLine="567"/>
        <w:jc w:val="both"/>
        <w:rPr>
          <w:rStyle w:val="a4"/>
          <w:rFonts w:ascii="Times New Roman" w:hAnsi="Times New Roman" w:cs="Times New Roman"/>
          <w:b w:val="0"/>
          <w:bCs w:val="0"/>
          <w:i w:val="0"/>
          <w:color w:val="auto"/>
          <w:spacing w:val="0"/>
          <w:sz w:val="28"/>
          <w:szCs w:val="28"/>
          <w:lang w:bidi="ar-SA"/>
        </w:rPr>
      </w:pPr>
      <w:r w:rsidRPr="008218AC">
        <w:rPr>
          <w:rStyle w:val="a4"/>
          <w:rFonts w:ascii="Times New Roman" w:hAnsi="Times New Roman" w:cs="Times New Roman"/>
          <w:b w:val="0"/>
          <w:bCs w:val="0"/>
          <w:i w:val="0"/>
          <w:color w:val="auto"/>
          <w:spacing w:val="0"/>
          <w:sz w:val="28"/>
          <w:szCs w:val="28"/>
          <w:lang w:val="tt" w:bidi="ar-SA"/>
        </w:rPr>
        <w:t>Учреждение ел саен коммерцияле булмаган оешмада катнашу нәтиҗәләре турында Учредительгә отчет бирергә тиеш.</w:t>
      </w:r>
    </w:p>
    <w:p w14:paraId="3D5CFD87"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5.4. Россия Федерациясе законнары белән каралган очракларда һәм тәртиптә, Учреждение әлеге Уставның </w:t>
      </w:r>
      <w:hyperlink w:anchor="P152">
        <w:r w:rsidRPr="008218AC">
          <w:rPr>
            <w:rFonts w:ascii="Times New Roman" w:hAnsi="Times New Roman" w:cs="Times New Roman"/>
            <w:sz w:val="28"/>
            <w:szCs w:val="28"/>
            <w:lang w:val="tt"/>
          </w:rPr>
          <w:t>5.3 пунктында</w:t>
        </w:r>
      </w:hyperlink>
      <w:r w:rsidRPr="008218AC">
        <w:rPr>
          <w:rFonts w:ascii="Times New Roman" w:hAnsi="Times New Roman" w:cs="Times New Roman"/>
          <w:sz w:val="28"/>
          <w:szCs w:val="28"/>
          <w:lang w:val="tt"/>
        </w:rPr>
        <w:t xml:space="preserve"> күрсәтелгән мөлкәтне хуҗалык җәмгыятьләренең устав капиталына яки хуҗалык партнерлыкларының склад капиталына кертү яки башкача аларга әлеге мөлкәтне учредитель (катнашучы) сыйфатында тапшыру хокукына ия.</w:t>
      </w:r>
    </w:p>
    <w:p w14:paraId="3376F305"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5.5. Муниципаль биремнәрне үтәүне финанс белән тәэмин итү Россия Федерациясенең Бюджет </w:t>
      </w:r>
      <w:hyperlink r:id="rId11">
        <w:r w:rsidRPr="008218AC">
          <w:rPr>
            <w:rFonts w:ascii="Times New Roman" w:hAnsi="Times New Roman" w:cs="Times New Roman"/>
            <w:sz w:val="28"/>
            <w:szCs w:val="28"/>
            <w:lang w:val="tt"/>
          </w:rPr>
          <w:t>кодексы</w:t>
        </w:r>
      </w:hyperlink>
      <w:r w:rsidRPr="008218AC">
        <w:rPr>
          <w:rFonts w:ascii="Times New Roman" w:hAnsi="Times New Roman" w:cs="Times New Roman"/>
          <w:sz w:val="28"/>
          <w:szCs w:val="28"/>
          <w:lang w:val="tt"/>
        </w:rPr>
        <w:t xml:space="preserve"> белән билгеләнгән тәртиптә гамәлгә ашырыла.</w:t>
      </w:r>
    </w:p>
    <w:p w14:paraId="7555D6FD"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5.5.1. Муниципаль биремне Учреждение тарафыннан үтәүне финанс белән тәэмин итү Россия Федерациясенең бюджет системасы бюджетларыннан субсидияләр рәвешендә гамәлгә ашырыла.</w:t>
      </w:r>
    </w:p>
    <w:p w14:paraId="79258F62"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5.5.2. Муниципаль биремне үтәү, Учредитель тарафыннан бюджет учреждениесенә беркетелгән яки Учреждение тарафыннан мондый мөлкәтне сатып алуга Учредитель бүлеп биргән акчалар исәбеннән сатып алынган күчемсез мөлкәтне һәм аеруча кыйммәтле күчемле мөлкәтне тоту чыгымнарын, салым түләү чыгымнарын исәпкә алып, тиешле мөлкәт, шул исәптән җир кишәрлекләре салым салу объекты буларак таныла.</w:t>
      </w:r>
    </w:p>
    <w:p w14:paraId="30FA9CF6"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5.5.3. Учредительнең ризалыгы белән Учреждениегә беркетелгән яки Учреждение тарафыннан мондый мөлкәтне сатып алуга Учредитель бүлеп биргән акчалар исәбеннән сатып алынган күчемсез мөлкәтне һәм аеруча кыйммәтле күчемле мөлкәтне арендага бирү очрагында, мондый мөлкәтне тотуны финанс белән тәэмин итү Учредитель тарафыннан башкарылмый.</w:t>
      </w:r>
    </w:p>
    <w:p w14:paraId="196454AC"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5.6. Учреждение милке Россия Федерациясе Граждан кодексына ярашлы рәвештә оператив идарә хокукында беркетелә. Учреждение милкенең хуҗасы Учредитель булып тора.</w:t>
      </w:r>
    </w:p>
    <w:p w14:paraId="39111304"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5.7. Әлеге Уставта каралган төп һәм башка эшчәнлек төрләрен гамәлгә ашыру өчен кирәкле җир участоклары Учреждениегә гамәлдәге законнарга ярашлы рәвештә даими (вакытсыз) файдалану хокукында бирелә.</w:t>
      </w:r>
    </w:p>
    <w:p w14:paraId="5F1353B2"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5.8. Учреждение Учредитель рөхсәтеннән башка оператив идарә хокукында беркетелгән яки Учредитель тарафыннан әлеге милекне сатып алу өчен бирелгән акча хисабына Учреждение тарафыннан алынган күчемсез милек һәм аеруча кыйммәтле күчмә милек белән идарә итү хокукына ия түгел, шул исәптән аны </w:t>
      </w:r>
      <w:r w:rsidRPr="008218AC">
        <w:rPr>
          <w:rFonts w:ascii="Times New Roman" w:hAnsi="Times New Roman" w:cs="Times New Roman"/>
          <w:sz w:val="28"/>
          <w:szCs w:val="28"/>
          <w:lang w:val="tt"/>
        </w:rPr>
        <w:lastRenderedPageBreak/>
        <w:t>арендага бирү, бушка файдалану, әлеге милеккә карата идарә хокуклары һәм (яки) файдалану хокуклары күчүен күздә тоткан башка килешүләр төзү, шулай ук аны исәптән чыгару.</w:t>
      </w:r>
    </w:p>
    <w:p w14:paraId="037ECC4D"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5.9. Учреждение, Россия Федерациясе законнары белән башкача билгеләнмәгән булса, Учреждениегә оператив идарә хокукында беркетелгән яки Учредитель тарафыннан әлеге милекне сатып алу өчен Учреждениегә бирелгән акча хисабына алынган милекне читләштерү яки йөкләмәләр белән бәйле булырга мөмкин булган килешүләр төзү хокукына ия түгел.</w:t>
      </w:r>
    </w:p>
    <w:p w14:paraId="32706A62" w14:textId="4A4026AB"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5.10. Оператив идарә хокукында калган мөлкәт белән бюджет учреждениесе мөстәкыйль рәвештә идарә итәргә хокуклы, әгәр дә </w:t>
      </w:r>
      <w:hyperlink r:id="rId12">
        <w:r w:rsidRPr="008218AC">
          <w:rPr>
            <w:rFonts w:ascii="Times New Roman" w:hAnsi="Times New Roman" w:cs="Times New Roman"/>
            <w:sz w:val="28"/>
            <w:szCs w:val="28"/>
            <w:lang w:val="tt"/>
          </w:rPr>
          <w:t>9.2 ст. 13</w:t>
        </w:r>
      </w:hyperlink>
      <w:r w:rsidRPr="008218AC">
        <w:rPr>
          <w:rFonts w:ascii="Times New Roman" w:hAnsi="Times New Roman" w:cs="Times New Roman"/>
          <w:sz w:val="28"/>
          <w:szCs w:val="28"/>
          <w:lang w:val="tt"/>
        </w:rPr>
        <w:t xml:space="preserve"> һәм </w:t>
      </w:r>
      <w:hyperlink r:id="rId13">
        <w:r w:rsidRPr="008218AC">
          <w:rPr>
            <w:rFonts w:ascii="Times New Roman" w:hAnsi="Times New Roman" w:cs="Times New Roman"/>
            <w:sz w:val="28"/>
            <w:szCs w:val="28"/>
            <w:lang w:val="tt"/>
          </w:rPr>
          <w:t>14 п. п.</w:t>
        </w:r>
      </w:hyperlink>
      <w:r w:rsidRPr="008218AC">
        <w:rPr>
          <w:rFonts w:ascii="Times New Roman" w:hAnsi="Times New Roman" w:cs="Times New Roman"/>
          <w:sz w:val="28"/>
          <w:szCs w:val="28"/>
          <w:lang w:val="tt"/>
        </w:rPr>
        <w:t xml:space="preserve"> яки </w:t>
      </w:r>
      <w:hyperlink r:id="rId14">
        <w:r w:rsidRPr="008218AC">
          <w:rPr>
            <w:rFonts w:ascii="Times New Roman" w:hAnsi="Times New Roman" w:cs="Times New Roman"/>
            <w:sz w:val="28"/>
            <w:szCs w:val="28"/>
            <w:lang w:val="tt"/>
          </w:rPr>
          <w:t>27 ст. 3 п. 3 абз.</w:t>
        </w:r>
      </w:hyperlink>
      <w:r w:rsidRPr="008218AC">
        <w:rPr>
          <w:rFonts w:ascii="Times New Roman" w:hAnsi="Times New Roman" w:cs="Times New Roman"/>
          <w:sz w:val="28"/>
          <w:szCs w:val="28"/>
          <w:lang w:val="tt"/>
        </w:rPr>
        <w:t xml:space="preserve"> 12.01.1996 ел, N 7-ФЗ </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Коммерцияле булмаган оешмалар турында</w:t>
      </w:r>
      <w:r w:rsidR="007C3E2D">
        <w:rPr>
          <w:rFonts w:ascii="Times New Roman" w:hAnsi="Times New Roman" w:cs="Times New Roman"/>
          <w:sz w:val="28"/>
          <w:szCs w:val="28"/>
          <w:lang w:val="tt"/>
        </w:rPr>
        <w:t>»</w:t>
      </w:r>
      <w:r w:rsidRPr="008218AC">
        <w:rPr>
          <w:rFonts w:ascii="Times New Roman" w:hAnsi="Times New Roman" w:cs="Times New Roman"/>
          <w:sz w:val="28"/>
          <w:szCs w:val="28"/>
          <w:lang w:val="tt"/>
        </w:rPr>
        <w:t xml:space="preserve"> Федераль законы белән башкача каралмаган булса.</w:t>
      </w:r>
    </w:p>
    <w:p w14:paraId="1DAE0539"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5.11. Учреждение арендатор һәм арендодатчик сыйфатында Россия Федерациясе законнары, муниципаль хокукый актлар белән билгеләнгән очракларда һәм тәртиптә чыгыш ясарга хокуклы.</w:t>
      </w:r>
    </w:p>
    <w:p w14:paraId="380B2A75"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5.12. Учреждениенең мөлкәтен формалаштыру чыганаклары:</w:t>
      </w:r>
    </w:p>
    <w:p w14:paraId="1F68A0AC"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1) бюджет финанславы;</w:t>
      </w:r>
    </w:p>
    <w:p w14:paraId="0BE8BBFB"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2) оператив идарә хокукында Учреждениегә беркетелгән мөлкәт;</w:t>
      </w:r>
    </w:p>
    <w:p w14:paraId="7A804952"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3) муниципаль берәмлек бюджеты акчалары хисабына алынган мөлкәт;</w:t>
      </w:r>
    </w:p>
    <w:p w14:paraId="2689D763"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4) керем китерә торган эшчәнлектән алынган акчалар хисабына алынган мөлкәт;</w:t>
      </w:r>
    </w:p>
    <w:p w14:paraId="1118A98A"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5) Россия Федерациясе законнары белән каралган башка нигезләрдә, шул исәптән бүләк, иганә рәвешендә алынган мөлкәт.</w:t>
      </w:r>
    </w:p>
    <w:p w14:paraId="7A2CCBED" w14:textId="77777777" w:rsidR="00706B19" w:rsidRPr="008218AC" w:rsidRDefault="00E11EAF" w:rsidP="008218AC">
      <w:pPr>
        <w:pStyle w:val="ConsPlusNormal"/>
        <w:ind w:firstLine="540"/>
        <w:jc w:val="both"/>
        <w:rPr>
          <w:rFonts w:ascii="Times New Roman" w:hAnsi="Times New Roman" w:cs="Times New Roman"/>
          <w:sz w:val="28"/>
          <w:szCs w:val="28"/>
        </w:rPr>
      </w:pPr>
      <w:bookmarkStart w:id="3" w:name="P170"/>
      <w:bookmarkEnd w:id="3"/>
      <w:r w:rsidRPr="008218AC">
        <w:rPr>
          <w:rFonts w:ascii="Times New Roman" w:hAnsi="Times New Roman" w:cs="Times New Roman"/>
          <w:sz w:val="28"/>
          <w:szCs w:val="28"/>
          <w:lang w:val="tt"/>
        </w:rPr>
        <w:t>5.13. Зур килешү Учреждение тарафыннан Учредительнең ризалыгы белән генә башкарылырга мөмкин.</w:t>
      </w:r>
    </w:p>
    <w:p w14:paraId="2398372A"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5.14. Әлеге Уставның </w:t>
      </w:r>
      <w:hyperlink w:anchor="P170">
        <w:r w:rsidRPr="008218AC">
          <w:rPr>
            <w:rFonts w:ascii="Times New Roman" w:hAnsi="Times New Roman" w:cs="Times New Roman"/>
            <w:sz w:val="28"/>
            <w:szCs w:val="28"/>
            <w:lang w:val="tt"/>
          </w:rPr>
          <w:t>5.13 п.</w:t>
        </w:r>
      </w:hyperlink>
      <w:r w:rsidRPr="008218AC">
        <w:rPr>
          <w:rFonts w:ascii="Times New Roman" w:hAnsi="Times New Roman" w:cs="Times New Roman"/>
          <w:sz w:val="28"/>
          <w:szCs w:val="28"/>
          <w:lang w:val="tt"/>
        </w:rPr>
        <w:t xml:space="preserve"> бозып башкарылган зур килешү Учреждение яки Учредитель таләбе буенча гамәлдән чыгарылырга мөмкин, әгәр дә килешүнең икенче ягы Учреждение Учредителенең ризалыгы булмавын белгән яки белергә тиеш булганлыгы дәлилләнсә.</w:t>
      </w:r>
    </w:p>
    <w:p w14:paraId="218907AC"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5.15. Учреждение директоры, әгәр бу Уставның </w:t>
      </w:r>
      <w:hyperlink w:anchor="P170">
        <w:r w:rsidRPr="008218AC">
          <w:rPr>
            <w:rFonts w:ascii="Times New Roman" w:hAnsi="Times New Roman" w:cs="Times New Roman"/>
            <w:sz w:val="28"/>
            <w:szCs w:val="28"/>
            <w:lang w:val="tt"/>
          </w:rPr>
          <w:t>5.13 пункты</w:t>
        </w:r>
      </w:hyperlink>
      <w:r w:rsidRPr="008218AC">
        <w:rPr>
          <w:rFonts w:ascii="Times New Roman" w:hAnsi="Times New Roman" w:cs="Times New Roman"/>
          <w:sz w:val="28"/>
          <w:szCs w:val="28"/>
          <w:lang w:val="tt"/>
        </w:rPr>
        <w:t xml:space="preserve"> бозылып, зур килешү ясалган булса, Учреждениегә китерелгән зыяннар күләмендә Учреждение алдында җаваплы була, бу килешү гамәлдә түгел дип танылуга карамастан.</w:t>
      </w:r>
    </w:p>
    <w:p w14:paraId="20F81AEB" w14:textId="77777777" w:rsidR="00706B19" w:rsidRPr="008218AC" w:rsidRDefault="00E11EAF" w:rsidP="008218AC">
      <w:pPr>
        <w:pStyle w:val="ConsPlusNormal"/>
        <w:ind w:firstLine="540"/>
        <w:jc w:val="both"/>
        <w:rPr>
          <w:rFonts w:ascii="Times New Roman" w:hAnsi="Times New Roman" w:cs="Times New Roman"/>
          <w:sz w:val="28"/>
          <w:szCs w:val="28"/>
        </w:rPr>
      </w:pPr>
      <w:bookmarkStart w:id="4" w:name="P173"/>
      <w:bookmarkEnd w:id="4"/>
      <w:r w:rsidRPr="008218AC">
        <w:rPr>
          <w:rFonts w:ascii="Times New Roman" w:hAnsi="Times New Roman" w:cs="Times New Roman"/>
          <w:sz w:val="28"/>
          <w:szCs w:val="28"/>
          <w:lang w:val="tt"/>
        </w:rPr>
        <w:t>5.16. Кызыксыну булган килешү Учреждение тарафыннан бары тик Учредитель рөхсәте белән генә ясалырга мөмкин.</w:t>
      </w:r>
    </w:p>
    <w:p w14:paraId="692D5D25"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5.17. Учреждение тарафыннан билгеле бер гамәлләрне, шул исәптән башка оешмалар яки гражданнар белән килешүләрне (алга таба - кызыксынган затлар) башкаруда кызыксынган дип Учреждение директоры (директор урынбасары), шулай ук Учреждение идарә органнары яки аның эшчәнлеген күзәтү органнары составына кергән затлар таныла, әгәр бу затлар әлеге оешмалар яки гражданнар белән хезмәт мөнәсәбәтләрендә торалар, әлеге оешмаларның катнашучылары, кредиторлары булып торалар яки әлеге гражданнар белән якын туганлык мөнәсәбәтләрендә торалар яки әлеге гражданнарның кредиторлары булып торалар. Шул ук вакытта әлеге оешмалар яки гражданнар Учреждение өчен </w:t>
      </w:r>
      <w:r w:rsidRPr="008218AC">
        <w:rPr>
          <w:rFonts w:ascii="Times New Roman" w:hAnsi="Times New Roman" w:cs="Times New Roman"/>
          <w:sz w:val="28"/>
          <w:szCs w:val="28"/>
          <w:lang w:val="tt"/>
        </w:rPr>
        <w:lastRenderedPageBreak/>
        <w:t>товарлар (хезмәтләр) белән тәэмин итүчеләр, Учреждение җитештергән товарлар (хезмәтләр)нең зур кулланучылары, Учреждение тарафыннан тулысынча яки өлешчә формалаштырылган милеккә ия булучылар яки Учреждение милкеннән файдалану, аны идарә итүдән файда ала алучылар булып торалар.</w:t>
      </w:r>
    </w:p>
    <w:p w14:paraId="0C5B41FD"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 xml:space="preserve">5.18. Кызыксыну булган һәм әлеге Уставның </w:t>
      </w:r>
      <w:hyperlink w:anchor="P173">
        <w:r w:rsidRPr="008218AC">
          <w:rPr>
            <w:rFonts w:ascii="Times New Roman" w:hAnsi="Times New Roman" w:cs="Times New Roman"/>
            <w:sz w:val="28"/>
            <w:szCs w:val="28"/>
            <w:lang w:val="tt"/>
          </w:rPr>
          <w:t>5.16 пункты</w:t>
        </w:r>
      </w:hyperlink>
      <w:r w:rsidRPr="008218AC">
        <w:rPr>
          <w:rFonts w:ascii="Times New Roman" w:hAnsi="Times New Roman" w:cs="Times New Roman"/>
          <w:sz w:val="28"/>
          <w:szCs w:val="28"/>
          <w:lang w:val="tt"/>
        </w:rPr>
        <w:t xml:space="preserve"> таләпләрен бозып ясалган килешү суд тарафыннан гамәлдә түгел дип танылырга мөмкин.</w:t>
      </w:r>
    </w:p>
    <w:p w14:paraId="23FF4FD1"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5.19. Кызыксынган зат Үзәккә китерелгән зыян күләме өчен җаваплылык тота. Әгәр зыян Үзәккә берничә кызыксынган зат тарафыннан китерелгән булса, аларның Үзәккә җаваплылыгы уртак булып тора.</w:t>
      </w:r>
    </w:p>
    <w:p w14:paraId="14A5D4A7"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5.20. Учреждение үзенә оператив идарә хокукы белән беркетелгән милекне нәтиҗәле файдаланырга, аның сакланышын һәм тиешле исәп-хисабын тәэмин итәргә, техник хәленең начараюына юл куймаска, гадәти тузу һәм форс-мажор хәлләр белән бәйле очраклардан тыш, милекне агымдагы һәм капиталь ремонтлауны башкарырга, милекнең очраклы югалу, бозылу куркынычын үз өстенә алырга тиеш.</w:t>
      </w:r>
    </w:p>
    <w:p w14:paraId="38DBC856" w14:textId="77777777" w:rsidR="00706B19" w:rsidRPr="007C3E2D" w:rsidRDefault="00E11EAF" w:rsidP="008218AC">
      <w:pPr>
        <w:pStyle w:val="ConsPlusNormal"/>
        <w:ind w:firstLine="540"/>
        <w:jc w:val="both"/>
        <w:rPr>
          <w:rFonts w:ascii="Times New Roman" w:hAnsi="Times New Roman" w:cs="Times New Roman"/>
          <w:sz w:val="28"/>
          <w:szCs w:val="28"/>
          <w:lang w:val="tt"/>
        </w:rPr>
      </w:pPr>
      <w:r w:rsidRPr="008218AC">
        <w:rPr>
          <w:rFonts w:ascii="Times New Roman" w:hAnsi="Times New Roman" w:cs="Times New Roman"/>
          <w:sz w:val="28"/>
          <w:szCs w:val="28"/>
          <w:lang w:val="tt"/>
        </w:rPr>
        <w:t>5.21. Ел саен Учреждение үз эшчәнлеге һәм аның карамагына бирелгән милекне куллану турында хисапларны Учредительнең рәсми сайтында бастырырга тиеш.</w:t>
      </w:r>
    </w:p>
    <w:p w14:paraId="62A15186" w14:textId="77777777" w:rsidR="00706B19" w:rsidRPr="007C3E2D" w:rsidRDefault="00706B19">
      <w:pPr>
        <w:pStyle w:val="ConsPlusNormal"/>
        <w:ind w:firstLine="540"/>
        <w:jc w:val="both"/>
        <w:rPr>
          <w:rFonts w:ascii="Times New Roman" w:hAnsi="Times New Roman" w:cs="Times New Roman"/>
          <w:sz w:val="28"/>
          <w:szCs w:val="28"/>
          <w:lang w:val="tt"/>
        </w:rPr>
      </w:pPr>
    </w:p>
    <w:p w14:paraId="61C16A0E" w14:textId="77777777" w:rsidR="00706B19" w:rsidRPr="008218AC" w:rsidRDefault="00E11EAF">
      <w:pPr>
        <w:pStyle w:val="ConsPlusNormal"/>
        <w:jc w:val="center"/>
        <w:outlineLvl w:val="0"/>
        <w:rPr>
          <w:rFonts w:ascii="Times New Roman" w:hAnsi="Times New Roman" w:cs="Times New Roman"/>
          <w:sz w:val="28"/>
          <w:szCs w:val="28"/>
        </w:rPr>
      </w:pPr>
      <w:r w:rsidRPr="008218AC">
        <w:rPr>
          <w:rFonts w:ascii="Times New Roman" w:hAnsi="Times New Roman" w:cs="Times New Roman"/>
          <w:sz w:val="28"/>
          <w:szCs w:val="28"/>
          <w:lang w:val="tt"/>
        </w:rPr>
        <w:t>VI. РЕОРГАНИЗАЦИЯ, ТИПНЫ ҮЗГӘРТҮ</w:t>
      </w:r>
    </w:p>
    <w:p w14:paraId="540E75E6" w14:textId="77777777" w:rsidR="00706B19" w:rsidRPr="008218AC" w:rsidRDefault="00E11EAF">
      <w:pPr>
        <w:pStyle w:val="ConsPlusNormal"/>
        <w:jc w:val="center"/>
        <w:rPr>
          <w:rFonts w:ascii="Times New Roman" w:hAnsi="Times New Roman" w:cs="Times New Roman"/>
          <w:sz w:val="28"/>
          <w:szCs w:val="28"/>
        </w:rPr>
      </w:pPr>
      <w:r w:rsidRPr="008218AC">
        <w:rPr>
          <w:rFonts w:ascii="Times New Roman" w:hAnsi="Times New Roman" w:cs="Times New Roman"/>
          <w:sz w:val="28"/>
          <w:szCs w:val="28"/>
          <w:lang w:val="tt"/>
        </w:rPr>
        <w:t>ҺӘМ УЧРЕЖДЕНИЕНЕ БЕТЕРҮ</w:t>
      </w:r>
    </w:p>
    <w:p w14:paraId="49CDD817" w14:textId="77777777" w:rsidR="00706B19" w:rsidRPr="008218AC" w:rsidRDefault="00706B19">
      <w:pPr>
        <w:pStyle w:val="ConsPlusNormal"/>
        <w:ind w:firstLine="540"/>
        <w:jc w:val="both"/>
        <w:rPr>
          <w:rFonts w:ascii="Times New Roman" w:hAnsi="Times New Roman" w:cs="Times New Roman"/>
          <w:sz w:val="28"/>
          <w:szCs w:val="28"/>
        </w:rPr>
      </w:pPr>
    </w:p>
    <w:p w14:paraId="78E7B488" w14:textId="77777777" w:rsidR="00706B19" w:rsidRPr="008218AC" w:rsidRDefault="00E11EAF">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 Оешманы реорганизацияләү, ликвидацияләү һәм төрен үзгәртү Россия Федерациясе законнары, Татарстан Республикасы законнары, шул исәптән муниципаль хокукый актлар һәм әлеге Устав нигезендә башкарыла.</w:t>
      </w:r>
    </w:p>
    <w:p w14:paraId="6C05BEDD"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6.2. Бюджет учреждениесенең төрен үзгәртү Учредитель тарафыннан муниципаль хокукый акт һәм әлеге Устав нигезендә билгеләнгән тәртиптә башкарыла.</w:t>
      </w:r>
    </w:p>
    <w:p w14:paraId="33780F0F"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6.3. Учреждение закон нигезендә каралган очракларда башка оештыру-хокукый формалардагы коммерцияле булмаган оешмага үзгәртелә ала.</w:t>
      </w:r>
    </w:p>
    <w:p w14:paraId="1FE68625"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6.4. Оешманы яңадан оештыру, төрен үзгәртү һәм бетерү турында карарны Оештыручы боерык акты чыгару юлы белән кабул итә.</w:t>
      </w:r>
    </w:p>
    <w:p w14:paraId="69B50F28"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6.5. Учреждениене реорганизацияләү кушылу, кушылу, бүленү, аерылу һәм үзгәртү формасында башкарылырга мөмкин.</w:t>
      </w:r>
    </w:p>
    <w:p w14:paraId="621369F0"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6.6. Реорганизацияләү Россия Федерациясе законнары нигезендә тапшыру акты нигезендә Учреждениенең хокуклары һәм бурычлары аның хокук варисына күчүенә китерә.</w:t>
      </w:r>
    </w:p>
    <w:p w14:paraId="1DD4186C"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6.7. Учредитель Учреждениене бетерү турында карар кабул итә, ликвидация комиссиясен билгели һәм Россия Федерациясе законнары нигезендә ликвидация тәртибен һәм срокларын билгели.</w:t>
      </w:r>
    </w:p>
    <w:p w14:paraId="6CB9A0DA"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6.8. Ликвидацияләнә торган Учреждение кредиторларының таләпләре федераль законнар нигезендә түләтү алынырга мөмкин булган мөлкәт хисабына канәгатьләндерелә.</w:t>
      </w:r>
    </w:p>
    <w:p w14:paraId="285CBF30"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 xml:space="preserve">6.9. Учреждениене бетерү аның хокуклары һәм бурычлары башка затларга </w:t>
      </w:r>
      <w:r w:rsidRPr="008218AC">
        <w:rPr>
          <w:rFonts w:ascii="Times New Roman" w:hAnsi="Times New Roman" w:cs="Times New Roman"/>
          <w:sz w:val="28"/>
          <w:szCs w:val="28"/>
          <w:lang w:val="tt"/>
        </w:rPr>
        <w:lastRenderedPageBreak/>
        <w:t>хокук варислыгы тәртибендә күчмичә туктатылуына китерә.</w:t>
      </w:r>
    </w:p>
    <w:p w14:paraId="091F4ECF"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6.10. Кредиторлар таләпләрен канәгатьләндергәннән соң калган Учреждение мөлкәте, шулай ук федераль законнар нигезендә Учреждение йөкләмәләре буенча түләтү алына алмый торган мөлкәт ликвидация комиссиясе тарафыннан мөлкәт хуҗасына тапшырыла.</w:t>
      </w:r>
    </w:p>
    <w:p w14:paraId="111F21C9"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6.11. Учреждениене бетерү тәмамланган дип санала, ә Учреждение яшәүдән туктаган дип санала, бу хакта юридик затларның бердәм дәүләт реестрына кертелгәннән соң.</w:t>
      </w:r>
    </w:p>
    <w:p w14:paraId="725FD38A"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6.12. Учреждение реорганизацияләнгән дип санала, кушылу формасында реорганизацияләү очракларыннан тыш, яңадан барлыкка килгән учреждениенең (учреждениеләрнең) дәүләт теркәве моментыннан.</w:t>
      </w:r>
    </w:p>
    <w:p w14:paraId="614345D3"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6.13. Оешманы башка бер оешмага кушу формасында үзгәртеп корганда, беренче оешма кушылган оешманың эшчәнлеге туктатылуы турында Бердәм дәүләт юридик затлар реестрына язма кертелгән мизгелдән үзгәртеп корылган дип санала.</w:t>
      </w:r>
    </w:p>
    <w:p w14:paraId="6CDA90AF" w14:textId="77777777" w:rsidR="00706B19"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6.14. Ликвидация һәм үзгәртеп кору вакытында Оешма хезмәткәрләренә Россия Федерациясе законнары нигезендә аларның законлы хокуклары һәм мәнфәгатьләре саклану гарантияләнә.</w:t>
      </w:r>
    </w:p>
    <w:p w14:paraId="17ED6C08" w14:textId="014EA208" w:rsidR="00301958" w:rsidRPr="008218AC" w:rsidRDefault="00E11EAF" w:rsidP="008218AC">
      <w:pPr>
        <w:pStyle w:val="ConsPlusNormal"/>
        <w:ind w:firstLine="540"/>
        <w:jc w:val="both"/>
        <w:rPr>
          <w:rFonts w:ascii="Times New Roman" w:hAnsi="Times New Roman" w:cs="Times New Roman"/>
          <w:sz w:val="28"/>
          <w:szCs w:val="28"/>
        </w:rPr>
      </w:pPr>
      <w:r w:rsidRPr="008218AC">
        <w:rPr>
          <w:rFonts w:ascii="Times New Roman" w:hAnsi="Times New Roman" w:cs="Times New Roman"/>
          <w:sz w:val="28"/>
          <w:szCs w:val="28"/>
          <w:lang w:val="tt"/>
        </w:rPr>
        <w:t>6.15. Оешманы ликвидацияләү тәмамланганнан соң, аның эшчәнлеге барышында барлыкка килгән һәм Россия Федерациясенең Архив фондына кертелгән архив документлары, шәхси состав документлары, шулай ук вакытлыча саклау вакыты чыкмаган архив документлары ликвидация комиссиясе тарафыннан тәртипкә китерелгән хәлдә тиешле архивка саклауга тапшырыла, бу ликвидация комиссиясе һәм архив арасында килешү нигезендә башкарыла.</w:t>
      </w:r>
    </w:p>
    <w:p w14:paraId="40AAC0AF" w14:textId="71AEC0C1" w:rsidR="00F27780" w:rsidRPr="008218AC" w:rsidRDefault="00F27780" w:rsidP="00F27780">
      <w:pPr>
        <w:rPr>
          <w:rFonts w:ascii="Times New Roman" w:eastAsiaTheme="minorEastAsia" w:hAnsi="Times New Roman" w:cs="Times New Roman"/>
          <w:color w:val="auto"/>
          <w:sz w:val="28"/>
          <w:szCs w:val="28"/>
          <w:lang w:bidi="ar-SA"/>
        </w:rPr>
      </w:pPr>
    </w:p>
    <w:p w14:paraId="5825A6D8" w14:textId="478CC4AF" w:rsidR="00F27780" w:rsidRPr="008218AC" w:rsidRDefault="00E11EAF" w:rsidP="00F27780">
      <w:pPr>
        <w:tabs>
          <w:tab w:val="left" w:pos="2685"/>
        </w:tabs>
        <w:jc w:val="center"/>
        <w:rPr>
          <w:lang w:bidi="ar-SA"/>
        </w:rPr>
      </w:pPr>
      <w:r w:rsidRPr="008218AC">
        <w:rPr>
          <w:lang w:val="tt" w:bidi="ar-SA"/>
        </w:rPr>
        <w:t>.</w:t>
      </w:r>
    </w:p>
    <w:sectPr w:rsidR="00F27780" w:rsidRPr="008218AC" w:rsidSect="00F27780">
      <w:headerReference w:type="default" r:id="rId15"/>
      <w:headerReference w:type="first" r:id="rId16"/>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4EDE" w14:textId="77777777" w:rsidR="00D359CF" w:rsidRDefault="00D359CF">
      <w:r>
        <w:separator/>
      </w:r>
    </w:p>
  </w:endnote>
  <w:endnote w:type="continuationSeparator" w:id="0">
    <w:p w14:paraId="4B13484E" w14:textId="77777777" w:rsidR="00D359CF" w:rsidRDefault="00D3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11DB" w14:textId="77777777" w:rsidR="00D359CF" w:rsidRDefault="00D359CF">
      <w:r>
        <w:separator/>
      </w:r>
    </w:p>
  </w:footnote>
  <w:footnote w:type="continuationSeparator" w:id="0">
    <w:p w14:paraId="1B918B6E" w14:textId="77777777" w:rsidR="00D359CF" w:rsidRDefault="00D3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68A3" w14:textId="44BC4282" w:rsidR="00F27780" w:rsidRDefault="00F27780">
    <w:pPr>
      <w:pStyle w:val="a9"/>
      <w:jc w:val="center"/>
    </w:pPr>
  </w:p>
  <w:p w14:paraId="65A94AC9" w14:textId="77777777" w:rsidR="00F27780" w:rsidRDefault="00F277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76782"/>
      <w:docPartObj>
        <w:docPartGallery w:val="Page Numbers (Top of Page)"/>
        <w:docPartUnique/>
      </w:docPartObj>
    </w:sdtPr>
    <w:sdtEndPr/>
    <w:sdtContent>
      <w:p w14:paraId="3DC8C630" w14:textId="77777777" w:rsidR="00F27780" w:rsidRDefault="00E11EAF">
        <w:pPr>
          <w:pStyle w:val="a9"/>
          <w:jc w:val="center"/>
        </w:pPr>
        <w:r>
          <w:fldChar w:fldCharType="begin"/>
        </w:r>
        <w:r>
          <w:instrText>PAGE   \* MERGEFORMAT</w:instrText>
        </w:r>
        <w:r>
          <w:fldChar w:fldCharType="separate"/>
        </w:r>
        <w:r>
          <w:t>14</w:t>
        </w:r>
        <w:r>
          <w:fldChar w:fldCharType="end"/>
        </w:r>
      </w:p>
    </w:sdtContent>
  </w:sdt>
  <w:p w14:paraId="5A67E93E" w14:textId="77777777" w:rsidR="00F27780" w:rsidRDefault="00F277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F1C1" w14:textId="77777777" w:rsidR="00F27780" w:rsidRDefault="00F277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9B6"/>
    <w:multiLevelType w:val="multilevel"/>
    <w:tmpl w:val="E82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B14F7"/>
    <w:multiLevelType w:val="multilevel"/>
    <w:tmpl w:val="E4ECD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D6FE2"/>
    <w:multiLevelType w:val="multilevel"/>
    <w:tmpl w:val="DDD82A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19"/>
    <w:rsid w:val="00063389"/>
    <w:rsid w:val="00066BC9"/>
    <w:rsid w:val="00095D6D"/>
    <w:rsid w:val="000C1B62"/>
    <w:rsid w:val="000C2038"/>
    <w:rsid w:val="000D07D0"/>
    <w:rsid w:val="0010081D"/>
    <w:rsid w:val="00142A70"/>
    <w:rsid w:val="00151E06"/>
    <w:rsid w:val="0019405E"/>
    <w:rsid w:val="001C0B8F"/>
    <w:rsid w:val="001F35D3"/>
    <w:rsid w:val="0029621F"/>
    <w:rsid w:val="00301958"/>
    <w:rsid w:val="00316D6B"/>
    <w:rsid w:val="00345A51"/>
    <w:rsid w:val="00367766"/>
    <w:rsid w:val="00374D21"/>
    <w:rsid w:val="003A7440"/>
    <w:rsid w:val="003C1423"/>
    <w:rsid w:val="0046233F"/>
    <w:rsid w:val="004D04C3"/>
    <w:rsid w:val="004D2E19"/>
    <w:rsid w:val="004F10B8"/>
    <w:rsid w:val="005530F7"/>
    <w:rsid w:val="00576999"/>
    <w:rsid w:val="00585F81"/>
    <w:rsid w:val="005B1128"/>
    <w:rsid w:val="005C2D63"/>
    <w:rsid w:val="00650DAD"/>
    <w:rsid w:val="00653441"/>
    <w:rsid w:val="0066033E"/>
    <w:rsid w:val="006F7BE8"/>
    <w:rsid w:val="00700A7C"/>
    <w:rsid w:val="00706B19"/>
    <w:rsid w:val="00734EC6"/>
    <w:rsid w:val="00767D69"/>
    <w:rsid w:val="00792F79"/>
    <w:rsid w:val="007A5055"/>
    <w:rsid w:val="007C3E2D"/>
    <w:rsid w:val="00820337"/>
    <w:rsid w:val="008218AC"/>
    <w:rsid w:val="00883361"/>
    <w:rsid w:val="008A6948"/>
    <w:rsid w:val="008F3E39"/>
    <w:rsid w:val="008F7BCA"/>
    <w:rsid w:val="009230C8"/>
    <w:rsid w:val="009E21C2"/>
    <w:rsid w:val="00AA1C36"/>
    <w:rsid w:val="00AC39D9"/>
    <w:rsid w:val="00AC60AF"/>
    <w:rsid w:val="00B20B17"/>
    <w:rsid w:val="00BB14E4"/>
    <w:rsid w:val="00BB71F4"/>
    <w:rsid w:val="00BC541B"/>
    <w:rsid w:val="00C13321"/>
    <w:rsid w:val="00C5610D"/>
    <w:rsid w:val="00C81AAC"/>
    <w:rsid w:val="00D359CF"/>
    <w:rsid w:val="00D75080"/>
    <w:rsid w:val="00E07010"/>
    <w:rsid w:val="00E11EAF"/>
    <w:rsid w:val="00E374A9"/>
    <w:rsid w:val="00EB1D2D"/>
    <w:rsid w:val="00F213C8"/>
    <w:rsid w:val="00F27780"/>
    <w:rsid w:val="00F37A17"/>
    <w:rsid w:val="00FF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2E45"/>
  <w15:chartTrackingRefBased/>
  <w15:docId w15:val="{B300E11B-8B93-4376-9989-260D1FB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1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B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B19"/>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semiHidden/>
    <w:unhideWhenUsed/>
    <w:rsid w:val="00BB71F4"/>
    <w:pPr>
      <w:widowControl/>
      <w:spacing w:before="100" w:beforeAutospacing="1" w:after="100" w:afterAutospacing="1"/>
    </w:pPr>
    <w:rPr>
      <w:rFonts w:ascii="Times New Roman" w:eastAsia="Times New Roman" w:hAnsi="Times New Roman" w:cs="Times New Roman"/>
      <w:color w:val="auto"/>
      <w:lang w:bidi="ar-SA"/>
    </w:rPr>
  </w:style>
  <w:style w:type="character" w:styleId="a4">
    <w:name w:val="Book Title"/>
    <w:basedOn w:val="a0"/>
    <w:uiPriority w:val="33"/>
    <w:qFormat/>
    <w:rsid w:val="00BB71F4"/>
    <w:rPr>
      <w:b/>
      <w:bCs/>
      <w:i/>
      <w:iCs/>
      <w:spacing w:val="5"/>
    </w:rPr>
  </w:style>
  <w:style w:type="character" w:styleId="a5">
    <w:name w:val="Intense Reference"/>
    <w:basedOn w:val="a0"/>
    <w:uiPriority w:val="32"/>
    <w:qFormat/>
    <w:rsid w:val="00BB71F4"/>
    <w:rPr>
      <w:b/>
      <w:bCs/>
      <w:smallCaps/>
      <w:color w:val="4472C4" w:themeColor="accent1"/>
      <w:spacing w:val="5"/>
    </w:rPr>
  </w:style>
  <w:style w:type="paragraph" w:styleId="a6">
    <w:name w:val="List Paragraph"/>
    <w:basedOn w:val="a"/>
    <w:uiPriority w:val="34"/>
    <w:qFormat/>
    <w:rsid w:val="00BB71F4"/>
    <w:pPr>
      <w:ind w:left="720"/>
      <w:contextualSpacing/>
    </w:pPr>
  </w:style>
  <w:style w:type="paragraph" w:styleId="a7">
    <w:name w:val="Balloon Text"/>
    <w:basedOn w:val="a"/>
    <w:link w:val="a8"/>
    <w:uiPriority w:val="99"/>
    <w:semiHidden/>
    <w:unhideWhenUsed/>
    <w:rsid w:val="000C1B62"/>
    <w:rPr>
      <w:rFonts w:ascii="Segoe UI" w:hAnsi="Segoe UI" w:cs="Segoe UI"/>
      <w:sz w:val="18"/>
      <w:szCs w:val="18"/>
    </w:rPr>
  </w:style>
  <w:style w:type="character" w:customStyle="1" w:styleId="a8">
    <w:name w:val="Текст выноски Знак"/>
    <w:basedOn w:val="a0"/>
    <w:link w:val="a7"/>
    <w:uiPriority w:val="99"/>
    <w:semiHidden/>
    <w:rsid w:val="000C1B62"/>
    <w:rPr>
      <w:rFonts w:ascii="Segoe UI" w:eastAsia="Microsoft Sans Serif" w:hAnsi="Segoe UI" w:cs="Segoe UI"/>
      <w:color w:val="000000"/>
      <w:sz w:val="18"/>
      <w:szCs w:val="18"/>
      <w:lang w:eastAsia="ru-RU" w:bidi="ru-RU"/>
    </w:rPr>
  </w:style>
  <w:style w:type="paragraph" w:styleId="a9">
    <w:name w:val="header"/>
    <w:basedOn w:val="a"/>
    <w:link w:val="aa"/>
    <w:uiPriority w:val="99"/>
    <w:unhideWhenUsed/>
    <w:rsid w:val="00F27780"/>
    <w:pPr>
      <w:tabs>
        <w:tab w:val="center" w:pos="4677"/>
        <w:tab w:val="right" w:pos="9355"/>
      </w:tabs>
    </w:pPr>
  </w:style>
  <w:style w:type="character" w:customStyle="1" w:styleId="aa">
    <w:name w:val="Верхний колонтитул Знак"/>
    <w:basedOn w:val="a0"/>
    <w:link w:val="a9"/>
    <w:uiPriority w:val="99"/>
    <w:rsid w:val="00F27780"/>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F27780"/>
    <w:pPr>
      <w:tabs>
        <w:tab w:val="center" w:pos="4677"/>
        <w:tab w:val="right" w:pos="9355"/>
      </w:tabs>
    </w:pPr>
  </w:style>
  <w:style w:type="character" w:customStyle="1" w:styleId="ac">
    <w:name w:val="Нижний колонтитул Знак"/>
    <w:basedOn w:val="a0"/>
    <w:link w:val="ab"/>
    <w:uiPriority w:val="99"/>
    <w:rsid w:val="00F27780"/>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3&amp;dst=100190" TargetMode="External"/><Relationship Id="rId13" Type="http://schemas.openxmlformats.org/officeDocument/2006/relationships/hyperlink" Target="https://login.consultant.ru/link/?req=doc&amp;base=LAW&amp;n=487023&amp;dst=2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87023&amp;dst=2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97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4751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023&amp;dst=247" TargetMode="External"/><Relationship Id="rId14" Type="http://schemas.openxmlformats.org/officeDocument/2006/relationships/hyperlink" Target="https://login.consultant.ru/link/?req=doc&amp;base=LAW&amp;n=487023&amp;dst=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5878</Words>
  <Characters>33509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2</cp:revision>
  <cp:lastPrinted>2025-12-03T08:48:00Z</cp:lastPrinted>
  <dcterms:created xsi:type="dcterms:W3CDTF">2025-12-10T14:12:00Z</dcterms:created>
  <dcterms:modified xsi:type="dcterms:W3CDTF">2025-12-10T14:12:00Z</dcterms:modified>
</cp:coreProperties>
</file>