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1FFC" w14:textId="72E97A09" w:rsidR="006A1587" w:rsidRPr="007A5055" w:rsidRDefault="00451AA3" w:rsidP="00CD4383">
      <w:pPr>
        <w:ind w:right="-1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val="tt" w:eastAsia="en-US"/>
        </w:rPr>
        <w:t>ПОСТАНОВЛЕНИЕ</w:t>
      </w:r>
      <w:r w:rsidR="00CD4383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  </w:t>
      </w:r>
      <w:r w:rsidR="00CD4383" w:rsidRPr="00CD4383">
        <w:rPr>
          <w:rFonts w:eastAsia="Calibri"/>
          <w:sz w:val="28"/>
          <w:szCs w:val="28"/>
          <w:lang w:val="tt" w:eastAsia="en-US"/>
        </w:rPr>
        <w:t>КАРАР</w:t>
      </w:r>
    </w:p>
    <w:p w14:paraId="37FDE675" w14:textId="77777777" w:rsidR="006A1587" w:rsidRPr="007A5055" w:rsidRDefault="006A158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27EDD2A" w14:textId="77777777" w:rsidR="006A1587" w:rsidRPr="007A5055" w:rsidRDefault="006A158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62E55F5" w14:textId="77777777" w:rsidR="006A1587" w:rsidRPr="007A5055" w:rsidRDefault="006A158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AA4797D" w14:textId="77777777" w:rsidR="006A1587" w:rsidRPr="006A1587" w:rsidRDefault="006A158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4A9CB77" w14:textId="77777777" w:rsidR="00CD4383" w:rsidRPr="00CD4383" w:rsidRDefault="00451AA3" w:rsidP="00CD4383">
      <w:pPr>
        <w:rPr>
          <w:rFonts w:eastAsia="Calibri"/>
          <w:sz w:val="28"/>
          <w:szCs w:val="28"/>
          <w:lang w:eastAsia="en-US"/>
        </w:rPr>
      </w:pPr>
      <w:r w:rsidRPr="006A1587">
        <w:rPr>
          <w:rFonts w:eastAsia="Calibri"/>
          <w:sz w:val="28"/>
          <w:szCs w:val="28"/>
          <w:lang w:val="tt" w:eastAsia="en-US"/>
        </w:rPr>
        <w:t xml:space="preserve">              2025 елның 24 ноябре</w:t>
      </w:r>
      <w:r w:rsidR="00CD4383">
        <w:rPr>
          <w:rFonts w:eastAsia="Calibri"/>
          <w:sz w:val="28"/>
          <w:szCs w:val="28"/>
          <w:lang w:val="tt" w:eastAsia="en-US"/>
        </w:rPr>
        <w:t xml:space="preserve">                                                    </w:t>
      </w:r>
      <w:r w:rsidR="00CD4383" w:rsidRPr="00CD4383">
        <w:rPr>
          <w:rFonts w:eastAsia="Calibri"/>
          <w:sz w:val="28"/>
          <w:szCs w:val="28"/>
          <w:lang w:val="tt" w:eastAsia="en-US"/>
        </w:rPr>
        <w:t xml:space="preserve">                № 1009</w:t>
      </w:r>
    </w:p>
    <w:p w14:paraId="32D56FF3" w14:textId="50EF41DC" w:rsidR="006A1587" w:rsidRPr="006A1587" w:rsidRDefault="006A1587" w:rsidP="007A5055">
      <w:pPr>
        <w:rPr>
          <w:rFonts w:eastAsia="Calibri"/>
          <w:b/>
          <w:bCs/>
          <w:sz w:val="28"/>
          <w:szCs w:val="28"/>
          <w:lang w:eastAsia="en-US"/>
        </w:rPr>
      </w:pPr>
    </w:p>
    <w:p w14:paraId="22A4324D" w14:textId="77777777" w:rsidR="006D3FE9" w:rsidRDefault="006D3FE9" w:rsidP="00AC2306">
      <w:pPr>
        <w:widowControl w:val="0"/>
        <w:spacing w:line="228" w:lineRule="auto"/>
        <w:ind w:right="3685"/>
        <w:jc w:val="both"/>
        <w:rPr>
          <w:sz w:val="28"/>
          <w:szCs w:val="28"/>
        </w:rPr>
      </w:pPr>
    </w:p>
    <w:p w14:paraId="102A893F" w14:textId="77777777" w:rsidR="006D3FE9" w:rsidRDefault="006D3FE9" w:rsidP="00AC2306">
      <w:pPr>
        <w:widowControl w:val="0"/>
        <w:spacing w:line="228" w:lineRule="auto"/>
        <w:ind w:right="3685"/>
        <w:jc w:val="both"/>
        <w:rPr>
          <w:sz w:val="28"/>
          <w:szCs w:val="28"/>
        </w:rPr>
      </w:pPr>
    </w:p>
    <w:p w14:paraId="4ADFDE1F" w14:textId="77777777" w:rsidR="006D3FE9" w:rsidRDefault="006D3FE9" w:rsidP="00AC2306">
      <w:pPr>
        <w:widowControl w:val="0"/>
        <w:spacing w:line="228" w:lineRule="auto"/>
        <w:ind w:right="3685"/>
        <w:jc w:val="both"/>
        <w:rPr>
          <w:sz w:val="28"/>
          <w:szCs w:val="28"/>
        </w:rPr>
      </w:pPr>
    </w:p>
    <w:p w14:paraId="095939DC" w14:textId="77777777" w:rsidR="006D3FE9" w:rsidRDefault="006D3FE9" w:rsidP="00AC2306">
      <w:pPr>
        <w:widowControl w:val="0"/>
        <w:spacing w:line="228" w:lineRule="auto"/>
        <w:ind w:right="3685"/>
        <w:jc w:val="both"/>
        <w:rPr>
          <w:sz w:val="28"/>
          <w:szCs w:val="28"/>
        </w:rPr>
      </w:pPr>
    </w:p>
    <w:p w14:paraId="3F0D644B" w14:textId="77777777" w:rsidR="006D3FE9" w:rsidRDefault="006D3FE9" w:rsidP="00AC2306">
      <w:pPr>
        <w:widowControl w:val="0"/>
        <w:spacing w:line="228" w:lineRule="auto"/>
        <w:ind w:right="3685"/>
        <w:jc w:val="both"/>
        <w:rPr>
          <w:sz w:val="28"/>
          <w:szCs w:val="28"/>
        </w:rPr>
      </w:pPr>
    </w:p>
    <w:p w14:paraId="7FCD73FF" w14:textId="049B7408" w:rsidR="004F39D9" w:rsidRPr="005841E9" w:rsidRDefault="00CD4383" w:rsidP="00AC2306">
      <w:pPr>
        <w:widowControl w:val="0"/>
        <w:spacing w:line="228" w:lineRule="auto"/>
        <w:ind w:right="3685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 xml:space="preserve">2025 – 2030 елларга Татарстан Республикасы Лениногорск муниципаль районында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Актив озак яшәү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муниципаль программасын раслау турында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2025 елның 24 июненедәге 500 номерлы карарына үзгәрешләр кертү хакында</w:t>
      </w:r>
    </w:p>
    <w:p w14:paraId="07E80D47" w14:textId="77777777" w:rsidR="004F39D9" w:rsidRPr="00815EEA" w:rsidRDefault="004F39D9" w:rsidP="004F39D9">
      <w:pPr>
        <w:widowControl w:val="0"/>
        <w:spacing w:line="228" w:lineRule="auto"/>
        <w:jc w:val="center"/>
        <w:rPr>
          <w:sz w:val="28"/>
          <w:szCs w:val="28"/>
        </w:rPr>
      </w:pPr>
    </w:p>
    <w:p w14:paraId="6C521835" w14:textId="2C1B47B1" w:rsidR="004F39D9" w:rsidRPr="00451AA3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"/>
        </w:rPr>
      </w:pPr>
      <w:r w:rsidRPr="0045143E">
        <w:rPr>
          <w:sz w:val="28"/>
          <w:szCs w:val="28"/>
          <w:lang w:val="tt"/>
        </w:rPr>
        <w:t xml:space="preserve"> </w:t>
      </w:r>
      <w:r w:rsidR="00CD4383">
        <w:rPr>
          <w:sz w:val="28"/>
          <w:szCs w:val="28"/>
          <w:lang w:val="tt"/>
        </w:rPr>
        <w:t>«</w:t>
      </w:r>
      <w:r w:rsidRPr="0045143E">
        <w:rPr>
          <w:sz w:val="28"/>
          <w:szCs w:val="28"/>
          <w:lang w:val="tt"/>
        </w:rPr>
        <w:t>Россия Федерациясендә җирле үзидарә оештыруның гомуми принциплары турында</w:t>
      </w:r>
      <w:r w:rsidR="00CD4383">
        <w:rPr>
          <w:sz w:val="28"/>
          <w:szCs w:val="28"/>
          <w:lang w:val="tt"/>
        </w:rPr>
        <w:t>»</w:t>
      </w:r>
      <w:r w:rsidRPr="0045143E">
        <w:rPr>
          <w:sz w:val="28"/>
          <w:szCs w:val="28"/>
          <w:lang w:val="tt"/>
        </w:rPr>
        <w:t xml:space="preserve">2003 елның 6 октябрендәге 131-ФЗ номерлы,   </w:t>
      </w:r>
      <w:r w:rsidR="00CD4383">
        <w:rPr>
          <w:sz w:val="28"/>
          <w:szCs w:val="28"/>
          <w:lang w:val="tt"/>
        </w:rPr>
        <w:t>«</w:t>
      </w:r>
      <w:r w:rsidRPr="0045143E">
        <w:rPr>
          <w:sz w:val="28"/>
          <w:szCs w:val="28"/>
          <w:lang w:val="tt"/>
        </w:rPr>
        <w:t>Россия Федерациясендә гражданнарның сәламәтлеген саклау нигезләре турында</w:t>
      </w:r>
      <w:r w:rsidR="00CD4383">
        <w:rPr>
          <w:sz w:val="28"/>
          <w:szCs w:val="28"/>
          <w:lang w:val="tt"/>
        </w:rPr>
        <w:t>»</w:t>
      </w:r>
      <w:r w:rsidRPr="0045143E">
        <w:rPr>
          <w:sz w:val="28"/>
          <w:szCs w:val="28"/>
          <w:lang w:val="tt"/>
        </w:rPr>
        <w:t xml:space="preserve"> 2011 елның 21 ноябрендәге 323-ФЗ номерлы Федераль законнар нигезендә,   </w:t>
      </w:r>
      <w:r w:rsidR="00CD4383">
        <w:rPr>
          <w:sz w:val="28"/>
          <w:szCs w:val="28"/>
          <w:lang w:val="tt"/>
        </w:rPr>
        <w:t>«</w:t>
      </w:r>
      <w:r w:rsidRPr="0045143E">
        <w:rPr>
          <w:sz w:val="28"/>
          <w:szCs w:val="28"/>
          <w:lang w:val="tt"/>
        </w:rPr>
        <w:t>Лениногорск муниципаль районы</w:t>
      </w:r>
      <w:r w:rsidR="00CD4383">
        <w:rPr>
          <w:sz w:val="28"/>
          <w:szCs w:val="28"/>
          <w:lang w:val="tt"/>
        </w:rPr>
        <w:t>»</w:t>
      </w:r>
      <w:r w:rsidRPr="0045143E">
        <w:rPr>
          <w:sz w:val="28"/>
          <w:szCs w:val="28"/>
          <w:lang w:val="tt"/>
        </w:rPr>
        <w:t xml:space="preserve"> муниципаль берәмлеге Уставы белән,   халык арасында сәламәт яшәү рәвешен булдыру максатларында,    </w:t>
      </w:r>
      <w:r w:rsidR="00CD4383">
        <w:rPr>
          <w:sz w:val="28"/>
          <w:szCs w:val="28"/>
          <w:lang w:val="tt"/>
        </w:rPr>
        <w:t>«</w:t>
      </w:r>
      <w:r w:rsidRPr="0045143E">
        <w:rPr>
          <w:sz w:val="28"/>
          <w:szCs w:val="28"/>
          <w:lang w:val="tt"/>
        </w:rPr>
        <w:t>Лениногорск муниципаль районы</w:t>
      </w:r>
      <w:r w:rsidR="00CD4383">
        <w:rPr>
          <w:sz w:val="28"/>
          <w:szCs w:val="28"/>
          <w:lang w:val="tt"/>
        </w:rPr>
        <w:t>»</w:t>
      </w:r>
      <w:r w:rsidRPr="0045143E"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2477AB08" w14:textId="3165DE36" w:rsidR="004F39D9" w:rsidRPr="00451AA3" w:rsidRDefault="00CD4383" w:rsidP="00AC2306">
      <w:pPr>
        <w:widowControl w:val="0"/>
        <w:spacing w:line="228" w:lineRule="auto"/>
        <w:ind w:right="-1" w:firstLine="567"/>
        <w:jc w:val="both"/>
        <w:rPr>
          <w:rFonts w:eastAsiaTheme="minorHAnsi"/>
          <w:sz w:val="28"/>
          <w:szCs w:val="28"/>
          <w:lang w:val="tt" w:eastAsia="en-US"/>
        </w:rPr>
      </w:pPr>
      <w:r>
        <w:rPr>
          <w:sz w:val="28"/>
          <w:szCs w:val="28"/>
          <w:lang w:val="tt"/>
        </w:rPr>
        <w:t>1.»</w:t>
      </w:r>
      <w:r w:rsidR="00451AA3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 xml:space="preserve">2025 – 2030 елларга Татарстан Республикасы Лениногорск муниципаль районында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Актив озак яшәү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муниципаль программасын раслау турында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2025 елның 24 июненедәге 500 номерлы карарына түбәндәге үзгәрешләр кертергә:</w:t>
      </w:r>
    </w:p>
    <w:p w14:paraId="1DE91C76" w14:textId="77777777" w:rsidR="004F39D9" w:rsidRPr="00451AA3" w:rsidRDefault="00451AA3" w:rsidP="00AC2306">
      <w:pPr>
        <w:widowControl w:val="0"/>
        <w:spacing w:line="228" w:lineRule="auto"/>
        <w:ind w:right="-1" w:firstLine="567"/>
        <w:rPr>
          <w:rFonts w:eastAsiaTheme="minorHAnsi"/>
          <w:sz w:val="28"/>
          <w:szCs w:val="28"/>
          <w:lang w:val="tt" w:eastAsia="en-US"/>
        </w:rPr>
      </w:pPr>
      <w:r>
        <w:rPr>
          <w:rFonts w:eastAsiaTheme="minorHAnsi"/>
          <w:sz w:val="28"/>
          <w:szCs w:val="28"/>
          <w:lang w:val="tt" w:eastAsia="en-US"/>
        </w:rPr>
        <w:t>түбәндәге эчтәлекле 3 пунктны өстәргә:</w:t>
      </w:r>
    </w:p>
    <w:p w14:paraId="12F5AA72" w14:textId="2067D133" w:rsidR="004F39D9" w:rsidRPr="00451AA3" w:rsidRDefault="00CD4383" w:rsidP="00AC2306">
      <w:pPr>
        <w:ind w:firstLine="567"/>
        <w:jc w:val="both"/>
        <w:rPr>
          <w:rFonts w:eastAsiaTheme="minorHAnsi"/>
          <w:sz w:val="28"/>
          <w:szCs w:val="28"/>
          <w:lang w:val="tt" w:eastAsia="en-US"/>
        </w:rPr>
      </w:pPr>
      <w:r>
        <w:rPr>
          <w:rFonts w:eastAsiaTheme="minorHAnsi"/>
          <w:sz w:val="28"/>
          <w:szCs w:val="28"/>
          <w:lang w:val="tt" w:eastAsia="en-US"/>
        </w:rPr>
        <w:t>«</w:t>
      </w:r>
      <w:r w:rsidR="00451AA3">
        <w:rPr>
          <w:rFonts w:eastAsiaTheme="minorHAnsi"/>
          <w:sz w:val="28"/>
          <w:szCs w:val="28"/>
          <w:lang w:val="tt" w:eastAsia="en-US"/>
        </w:rPr>
        <w:t xml:space="preserve">3. Татарстан Республикасы </w:t>
      </w:r>
      <w:r>
        <w:rPr>
          <w:rFonts w:eastAsiaTheme="minorHAnsi"/>
          <w:sz w:val="28"/>
          <w:szCs w:val="28"/>
          <w:lang w:val="tt" w:eastAsia="en-US"/>
        </w:rPr>
        <w:t>«</w:t>
      </w:r>
      <w:r w:rsidR="00451AA3">
        <w:rPr>
          <w:rFonts w:eastAsiaTheme="minorHAnsi"/>
          <w:sz w:val="28"/>
          <w:szCs w:val="28"/>
          <w:lang w:val="tt" w:eastAsia="en-US"/>
        </w:rPr>
        <w:t>Лениногорск муниципаль районы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>
        <w:rPr>
          <w:rFonts w:eastAsiaTheme="minorHAnsi"/>
          <w:sz w:val="28"/>
          <w:szCs w:val="28"/>
          <w:lang w:val="tt" w:eastAsia="en-US"/>
        </w:rPr>
        <w:t xml:space="preserve"> муниципаль берәмлегенең </w:t>
      </w:r>
      <w:r>
        <w:rPr>
          <w:rFonts w:eastAsiaTheme="minorHAnsi"/>
          <w:sz w:val="28"/>
          <w:szCs w:val="28"/>
          <w:lang w:val="tt" w:eastAsia="en-US"/>
        </w:rPr>
        <w:t>«Ф</w:t>
      </w:r>
      <w:r w:rsidR="00451AA3">
        <w:rPr>
          <w:rFonts w:eastAsiaTheme="minorHAnsi"/>
          <w:sz w:val="28"/>
          <w:szCs w:val="28"/>
          <w:lang w:val="tt" w:eastAsia="en-US"/>
        </w:rPr>
        <w:t>инанс-бюджет палатасы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>
        <w:rPr>
          <w:rFonts w:eastAsiaTheme="minorHAnsi"/>
          <w:sz w:val="28"/>
          <w:szCs w:val="28"/>
          <w:lang w:val="tt" w:eastAsia="en-US"/>
        </w:rPr>
        <w:t xml:space="preserve"> МКУ муниципаль программаның 1 пунктында каралган чараларын гамәлгә ашыру өчен Лениногорск муниципаль районы бюджетыннан акчалар эзләргә.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>
        <w:rPr>
          <w:rFonts w:eastAsiaTheme="minorHAnsi"/>
          <w:sz w:val="28"/>
          <w:szCs w:val="28"/>
          <w:lang w:val="tt" w:eastAsia="en-US"/>
        </w:rPr>
        <w:t>;</w:t>
      </w:r>
    </w:p>
    <w:p w14:paraId="75988724" w14:textId="77777777" w:rsidR="004F39D9" w:rsidRPr="00451AA3" w:rsidRDefault="00451AA3" w:rsidP="006D3FE9">
      <w:pPr>
        <w:widowControl w:val="0"/>
        <w:spacing w:line="228" w:lineRule="auto"/>
        <w:ind w:right="-1" w:firstLine="567"/>
        <w:rPr>
          <w:rFonts w:eastAsiaTheme="minorHAnsi"/>
          <w:sz w:val="28"/>
          <w:szCs w:val="28"/>
          <w:lang w:val="tt" w:eastAsia="en-US"/>
        </w:rPr>
      </w:pPr>
      <w:r>
        <w:rPr>
          <w:rFonts w:eastAsiaTheme="minorHAnsi"/>
          <w:sz w:val="28"/>
          <w:szCs w:val="28"/>
          <w:lang w:val="tt" w:eastAsia="en-US"/>
        </w:rPr>
        <w:t xml:space="preserve"> карарның 3 һәм 4 пунктларын 4 һәм 5 пунктлар дип санарга.</w:t>
      </w:r>
    </w:p>
    <w:p w14:paraId="778564F7" w14:textId="1994E054" w:rsidR="004F39D9" w:rsidRPr="00451AA3" w:rsidRDefault="00451AA3" w:rsidP="006D3FE9">
      <w:pPr>
        <w:widowControl w:val="0"/>
        <w:spacing w:line="228" w:lineRule="auto"/>
        <w:ind w:firstLine="567"/>
        <w:jc w:val="both"/>
        <w:rPr>
          <w:sz w:val="28"/>
          <w:szCs w:val="28"/>
          <w:lang w:val="tt"/>
        </w:rPr>
      </w:pPr>
      <w:r>
        <w:rPr>
          <w:rFonts w:eastAsiaTheme="minorHAnsi"/>
          <w:sz w:val="28"/>
          <w:szCs w:val="28"/>
          <w:lang w:val="tt" w:eastAsia="en-US"/>
        </w:rPr>
        <w:t xml:space="preserve">2. </w:t>
      </w:r>
      <w:r w:rsidR="00CD4383">
        <w:rPr>
          <w:rFonts w:eastAsiaTheme="minorHAnsi"/>
          <w:sz w:val="28"/>
          <w:szCs w:val="28"/>
          <w:lang w:val="tt" w:eastAsia="en-US"/>
        </w:rPr>
        <w:t>«</w:t>
      </w:r>
      <w:r>
        <w:rPr>
          <w:rFonts w:eastAsiaTheme="minorHAnsi"/>
          <w:sz w:val="28"/>
          <w:szCs w:val="28"/>
          <w:lang w:val="tt" w:eastAsia="en-US"/>
        </w:rPr>
        <w:t>Лениногорск муниципаль районы</w:t>
      </w:r>
      <w:r w:rsidR="00CD4383">
        <w:rPr>
          <w:rFonts w:eastAsiaTheme="minorHAnsi"/>
          <w:sz w:val="28"/>
          <w:szCs w:val="28"/>
          <w:lang w:val="tt" w:eastAsia="en-US"/>
        </w:rPr>
        <w:t>»</w:t>
      </w:r>
      <w:r>
        <w:rPr>
          <w:rFonts w:eastAsiaTheme="minorHAnsi"/>
          <w:sz w:val="28"/>
          <w:szCs w:val="28"/>
          <w:lang w:val="tt" w:eastAsia="en-US"/>
        </w:rPr>
        <w:t xml:space="preserve"> муниципаль берәмлеге Башкарма комитетының </w:t>
      </w:r>
      <w:r w:rsidR="00CD4383">
        <w:rPr>
          <w:rFonts w:eastAsiaTheme="minorHAnsi"/>
          <w:sz w:val="28"/>
          <w:szCs w:val="28"/>
          <w:lang w:val="tt" w:eastAsia="en-US"/>
        </w:rPr>
        <w:t>«</w:t>
      </w:r>
      <w:r>
        <w:rPr>
          <w:rFonts w:eastAsiaTheme="minorHAnsi"/>
          <w:sz w:val="28"/>
          <w:szCs w:val="28"/>
          <w:lang w:val="tt" w:eastAsia="en-US"/>
        </w:rPr>
        <w:t xml:space="preserve">2025 – 2030 елларга Татарстан Республикасы Лениногорск муниципаль районында </w:t>
      </w:r>
      <w:r w:rsidR="00CD4383">
        <w:rPr>
          <w:rFonts w:eastAsiaTheme="minorHAnsi"/>
          <w:sz w:val="28"/>
          <w:szCs w:val="28"/>
          <w:lang w:val="tt" w:eastAsia="en-US"/>
        </w:rPr>
        <w:t>«</w:t>
      </w:r>
      <w:r>
        <w:rPr>
          <w:rFonts w:eastAsiaTheme="minorHAnsi"/>
          <w:sz w:val="28"/>
          <w:szCs w:val="28"/>
          <w:lang w:val="tt" w:eastAsia="en-US"/>
        </w:rPr>
        <w:t>Актив озак яшәү</w:t>
      </w:r>
      <w:r w:rsidR="00CD4383">
        <w:rPr>
          <w:rFonts w:eastAsiaTheme="minorHAnsi"/>
          <w:sz w:val="28"/>
          <w:szCs w:val="28"/>
          <w:lang w:val="tt" w:eastAsia="en-US"/>
        </w:rPr>
        <w:t>»</w:t>
      </w:r>
      <w:r>
        <w:rPr>
          <w:rFonts w:eastAsiaTheme="minorHAnsi"/>
          <w:sz w:val="28"/>
          <w:szCs w:val="28"/>
          <w:lang w:val="tt" w:eastAsia="en-US"/>
        </w:rPr>
        <w:t xml:space="preserve"> муниципаль программасын раслау турында</w:t>
      </w:r>
      <w:r w:rsidR="00CD4383">
        <w:rPr>
          <w:rFonts w:eastAsiaTheme="minorHAnsi"/>
          <w:sz w:val="28"/>
          <w:szCs w:val="28"/>
          <w:lang w:val="tt" w:eastAsia="en-US"/>
        </w:rPr>
        <w:t>»</w:t>
      </w:r>
      <w:r>
        <w:rPr>
          <w:rFonts w:eastAsiaTheme="minorHAnsi"/>
          <w:sz w:val="28"/>
          <w:szCs w:val="28"/>
          <w:lang w:val="tt" w:eastAsia="en-US"/>
        </w:rPr>
        <w:t xml:space="preserve"> 2025 елның 24 июнендәге  500 номерлы карары белән расланган 2025 – 2030 елларга Татарстан Республикасы Лениногорск муниципаль районында </w:t>
      </w:r>
      <w:r w:rsidR="00CD4383">
        <w:rPr>
          <w:rFonts w:eastAsiaTheme="minorHAnsi"/>
          <w:sz w:val="28"/>
          <w:szCs w:val="28"/>
          <w:lang w:val="tt" w:eastAsia="en-US"/>
        </w:rPr>
        <w:t>«</w:t>
      </w:r>
      <w:r>
        <w:rPr>
          <w:rFonts w:eastAsiaTheme="minorHAnsi"/>
          <w:sz w:val="28"/>
          <w:szCs w:val="28"/>
          <w:lang w:val="tt" w:eastAsia="en-US"/>
        </w:rPr>
        <w:t>Актив озак яшәү</w:t>
      </w:r>
      <w:r w:rsidR="00CD4383">
        <w:rPr>
          <w:rFonts w:eastAsiaTheme="minorHAnsi"/>
          <w:sz w:val="28"/>
          <w:szCs w:val="28"/>
          <w:lang w:val="tt" w:eastAsia="en-US"/>
        </w:rPr>
        <w:t>»</w:t>
      </w:r>
      <w:r>
        <w:rPr>
          <w:rFonts w:eastAsiaTheme="minorHAnsi"/>
          <w:sz w:val="28"/>
          <w:szCs w:val="28"/>
          <w:lang w:val="tt" w:eastAsia="en-US"/>
        </w:rPr>
        <w:t xml:space="preserve"> муниципаль программасына (комплекслы планына) түбәндәге үзгәрешләрне кертергә:</w:t>
      </w:r>
      <w:r w:rsidRPr="00451AA3">
        <w:rPr>
          <w:sz w:val="28"/>
          <w:szCs w:val="28"/>
          <w:lang w:val="tt"/>
        </w:rPr>
        <w:t xml:space="preserve"> </w:t>
      </w:r>
    </w:p>
    <w:p w14:paraId="537F3F5B" w14:textId="77777777" w:rsidR="004F39D9" w:rsidRPr="00451AA3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1.1 пунктка түбәндәге эчтәлекле абзац өстәргә:</w:t>
      </w:r>
    </w:p>
    <w:p w14:paraId="53AE67FD" w14:textId="77777777" w:rsidR="004F39D9" w:rsidRPr="00451AA3" w:rsidRDefault="004F39D9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"/>
        </w:rPr>
      </w:pPr>
    </w:p>
    <w:p w14:paraId="64D83E42" w14:textId="32EACF2C" w:rsidR="004F39D9" w:rsidRPr="00451AA3" w:rsidRDefault="00CD4383" w:rsidP="00AC2306">
      <w:pPr>
        <w:widowControl w:val="0"/>
        <w:spacing w:line="228" w:lineRule="auto"/>
        <w:ind w:firstLine="567"/>
        <w:contextualSpacing/>
        <w:jc w:val="both"/>
        <w:rPr>
          <w:rFonts w:eastAsiaTheme="minorHAnsi"/>
          <w:sz w:val="28"/>
          <w:szCs w:val="28"/>
          <w:lang w:val="tt" w:eastAsia="en-US"/>
        </w:rPr>
      </w:pPr>
      <w:r>
        <w:rPr>
          <w:sz w:val="28"/>
          <w:szCs w:val="28"/>
          <w:lang w:val="tt"/>
        </w:rPr>
        <w:lastRenderedPageBreak/>
        <w:t>«</w:t>
      </w:r>
      <w:r w:rsidR="00451AA3">
        <w:rPr>
          <w:sz w:val="28"/>
          <w:szCs w:val="28"/>
          <w:lang w:val="tt"/>
        </w:rPr>
        <w:t xml:space="preserve">Татарстан Республикасы Лениногорск муниципаль районында кушымтада бирелә торган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Актив озак яшәү</w:t>
      </w:r>
      <w:r>
        <w:rPr>
          <w:sz w:val="28"/>
          <w:szCs w:val="28"/>
          <w:lang w:val="tt"/>
        </w:rPr>
        <w:t xml:space="preserve">» </w:t>
      </w:r>
      <w:r w:rsidR="00451AA3">
        <w:rPr>
          <w:sz w:val="28"/>
          <w:szCs w:val="28"/>
          <w:lang w:val="tt"/>
        </w:rPr>
        <w:t xml:space="preserve"> муниципаль программасы чараларын гамәлгә ашыру максатларында финанслау күләме 2025 – 2030 елларга җирле бюджеттан 7 млн. 550 мең сум тәшкил итә, шулардан:</w:t>
      </w:r>
    </w:p>
    <w:p w14:paraId="56D952A6" w14:textId="77777777" w:rsidR="001116C9" w:rsidRPr="00451AA3" w:rsidRDefault="001116C9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"/>
        </w:rPr>
      </w:pPr>
    </w:p>
    <w:p w14:paraId="6A44A0FD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2025 елда 1 млн. 510 мең сум</w:t>
      </w:r>
    </w:p>
    <w:p w14:paraId="65E0FF52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2026 ел 1 млн. 510 мең сум</w:t>
      </w:r>
    </w:p>
    <w:p w14:paraId="03AFDED5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2027 ел 1 млн. 510 мең сум</w:t>
      </w:r>
    </w:p>
    <w:p w14:paraId="0D045664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2028 ел 1 млн. 510 мең сум</w:t>
      </w:r>
    </w:p>
    <w:p w14:paraId="7A72F8F7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2029 ел 1 млн. 510 мең сум</w:t>
      </w:r>
    </w:p>
    <w:p w14:paraId="27C6163D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2030 ел 1 млн. 510 мең сум</w:t>
      </w:r>
    </w:p>
    <w:p w14:paraId="754FFB66" w14:textId="77777777" w:rsidR="004F39D9" w:rsidRDefault="004F39D9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</w:p>
    <w:p w14:paraId="186C5EB6" w14:textId="77777777" w:rsidR="004F39D9" w:rsidRDefault="00451AA3" w:rsidP="00AC2306">
      <w:pPr>
        <w:widowControl w:val="0"/>
        <w:spacing w:line="228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6D718A">
        <w:rPr>
          <w:color w:val="000000"/>
          <w:sz w:val="28"/>
          <w:szCs w:val="28"/>
          <w:lang w:val="tt"/>
        </w:rPr>
        <w:t>Финанслау күләмнәре фаразлау характерында була һәм бюджет мөмкинлекләреннән чыгып, билгеләнгән тәртиптә ел саен төзәтелергә тиеш.</w:t>
      </w:r>
    </w:p>
    <w:p w14:paraId="107A19E7" w14:textId="77777777" w:rsidR="006D718A" w:rsidRPr="006D718A" w:rsidRDefault="006D718A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</w:p>
    <w:p w14:paraId="374065B8" w14:textId="77777777" w:rsidR="00AC2306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3.1 пунктны түбәндәге редакциядә бәян итәргә:</w:t>
      </w:r>
    </w:p>
    <w:p w14:paraId="3C8B2387" w14:textId="1A997FAC" w:rsidR="00AC2306" w:rsidRPr="00815EEA" w:rsidRDefault="00CD438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3.1. Программада төп катнашучылар:</w:t>
      </w:r>
    </w:p>
    <w:p w14:paraId="40DECA29" w14:textId="7D5732A9" w:rsidR="00AC2306" w:rsidRDefault="00451AA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 </w:t>
      </w:r>
      <w:r w:rsidR="00CD4383" w:rsidRPr="00CD4383">
        <w:rPr>
          <w:sz w:val="28"/>
          <w:szCs w:val="28"/>
        </w:rPr>
        <w:t xml:space="preserve">Татарстан Республикасы </w:t>
      </w:r>
      <w:r w:rsidR="00CD4383">
        <w:rPr>
          <w:sz w:val="28"/>
          <w:szCs w:val="28"/>
        </w:rPr>
        <w:t>«</w:t>
      </w:r>
      <w:r w:rsidR="00CD4383" w:rsidRPr="00CD4383">
        <w:rPr>
          <w:sz w:val="28"/>
          <w:szCs w:val="28"/>
        </w:rPr>
        <w:t>Лениногорск муниципаль районы</w:t>
      </w:r>
      <w:r w:rsidR="00CD4383">
        <w:rPr>
          <w:sz w:val="28"/>
          <w:szCs w:val="28"/>
        </w:rPr>
        <w:t>»</w:t>
      </w:r>
      <w:r w:rsidR="00CD4383" w:rsidRPr="00CD4383">
        <w:rPr>
          <w:sz w:val="28"/>
          <w:szCs w:val="28"/>
        </w:rPr>
        <w:t xml:space="preserve"> МБ БК </w:t>
      </w:r>
      <w:r w:rsidR="00CD4383">
        <w:rPr>
          <w:sz w:val="28"/>
          <w:szCs w:val="28"/>
        </w:rPr>
        <w:t>«</w:t>
      </w:r>
      <w:r w:rsidR="00CD4383" w:rsidRPr="00CD4383">
        <w:rPr>
          <w:sz w:val="28"/>
          <w:szCs w:val="28"/>
        </w:rPr>
        <w:t>Яшьләр эшләре, спорт һәм туризм идарәсе</w:t>
      </w:r>
      <w:r w:rsidR="00CD4383">
        <w:rPr>
          <w:sz w:val="28"/>
          <w:szCs w:val="28"/>
        </w:rPr>
        <w:t>»</w:t>
      </w:r>
      <w:r w:rsidR="00CD4383" w:rsidRPr="00CD4383">
        <w:rPr>
          <w:sz w:val="28"/>
          <w:szCs w:val="28"/>
        </w:rPr>
        <w:t xml:space="preserve"> МКУ</w:t>
      </w:r>
      <w:r>
        <w:rPr>
          <w:sz w:val="28"/>
          <w:szCs w:val="28"/>
          <w:lang w:val="tt"/>
        </w:rPr>
        <w:t>;</w:t>
      </w:r>
    </w:p>
    <w:p w14:paraId="3DFE51C0" w14:textId="358FC2C8" w:rsidR="00AC2306" w:rsidRDefault="00451AA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 ТР </w:t>
      </w:r>
      <w:r w:rsidR="00CD4383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</w:t>
      </w:r>
      <w:r w:rsidR="00CD4383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берәмлегенең </w:t>
      </w:r>
      <w:r w:rsidR="00CD4383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Мәдәният идарәсе</w:t>
      </w:r>
      <w:r w:rsidR="00CD4383">
        <w:rPr>
          <w:sz w:val="28"/>
          <w:szCs w:val="28"/>
        </w:rPr>
        <w:t>»</w:t>
      </w:r>
      <w:r>
        <w:rPr>
          <w:sz w:val="28"/>
          <w:szCs w:val="28"/>
          <w:lang w:val="tt"/>
        </w:rPr>
        <w:t xml:space="preserve"> МКУ;</w:t>
      </w:r>
    </w:p>
    <w:p w14:paraId="6092F7D5" w14:textId="2199ADEA" w:rsidR="00AC2306" w:rsidRDefault="00451AA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Татарстан Республикасы </w:t>
      </w:r>
      <w:r w:rsidR="00CD4383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</w:t>
      </w:r>
      <w:r w:rsidR="00CD4383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берәмлегенең </w:t>
      </w:r>
      <w:r w:rsidR="00CD4383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Мәдәният сарае</w:t>
      </w:r>
      <w:r w:rsidR="00CD4383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МБУ;</w:t>
      </w:r>
    </w:p>
    <w:p w14:paraId="03371559" w14:textId="2792DC92" w:rsidR="00CD4383" w:rsidRDefault="00CD438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D4383">
        <w:rPr>
          <w:sz w:val="28"/>
          <w:szCs w:val="28"/>
        </w:rPr>
        <w:t xml:space="preserve">ТР </w:t>
      </w:r>
      <w:r>
        <w:rPr>
          <w:sz w:val="28"/>
          <w:szCs w:val="28"/>
        </w:rPr>
        <w:t>«</w:t>
      </w:r>
      <w:r w:rsidRPr="00CD4383">
        <w:rPr>
          <w:sz w:val="28"/>
          <w:szCs w:val="28"/>
        </w:rPr>
        <w:t>Лениногорск муниципаль районы</w:t>
      </w:r>
      <w:r>
        <w:rPr>
          <w:sz w:val="28"/>
          <w:szCs w:val="28"/>
        </w:rPr>
        <w:t>»</w:t>
      </w:r>
      <w:r w:rsidRPr="00CD4383">
        <w:rPr>
          <w:sz w:val="28"/>
          <w:szCs w:val="28"/>
        </w:rPr>
        <w:t xml:space="preserve"> МБ БК </w:t>
      </w:r>
      <w:r>
        <w:rPr>
          <w:sz w:val="28"/>
          <w:szCs w:val="28"/>
        </w:rPr>
        <w:t>«</w:t>
      </w:r>
      <w:r w:rsidRPr="00CD4383">
        <w:rPr>
          <w:sz w:val="28"/>
          <w:szCs w:val="28"/>
        </w:rPr>
        <w:t>Мәгариф идарәсе</w:t>
      </w:r>
      <w:r>
        <w:rPr>
          <w:sz w:val="28"/>
          <w:szCs w:val="28"/>
        </w:rPr>
        <w:t>»</w:t>
      </w:r>
      <w:r w:rsidRPr="00CD4383">
        <w:rPr>
          <w:sz w:val="28"/>
          <w:szCs w:val="28"/>
        </w:rPr>
        <w:t xml:space="preserve"> МКУ;</w:t>
      </w:r>
    </w:p>
    <w:p w14:paraId="3F0D56B8" w14:textId="19B26806" w:rsidR="00AC2306" w:rsidRPr="00815EEA" w:rsidRDefault="00451AA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  <w:r w:rsidRPr="00AC2306">
        <w:rPr>
          <w:sz w:val="28"/>
          <w:szCs w:val="28"/>
          <w:shd w:val="clear" w:color="auto" w:fill="FFFFFF"/>
          <w:lang w:val="tt"/>
        </w:rPr>
        <w:t xml:space="preserve">Татарстан Республикасы </w:t>
      </w:r>
      <w:r w:rsidR="00CD4383">
        <w:rPr>
          <w:sz w:val="28"/>
          <w:szCs w:val="28"/>
          <w:shd w:val="clear" w:color="auto" w:fill="FFFFFF"/>
          <w:lang w:val="tt"/>
        </w:rPr>
        <w:t>«</w:t>
      </w:r>
      <w:r w:rsidRPr="00AC2306">
        <w:rPr>
          <w:sz w:val="28"/>
          <w:szCs w:val="28"/>
          <w:shd w:val="clear" w:color="auto" w:fill="FFFFFF"/>
          <w:lang w:val="tt"/>
        </w:rPr>
        <w:t>Лениногорск муниципаль районы</w:t>
      </w:r>
      <w:r w:rsidR="00CD4383">
        <w:rPr>
          <w:sz w:val="28"/>
          <w:szCs w:val="28"/>
          <w:shd w:val="clear" w:color="auto" w:fill="FFFFFF"/>
          <w:lang w:val="tt"/>
        </w:rPr>
        <w:t>»</w:t>
      </w:r>
      <w:r w:rsidRPr="00AC2306">
        <w:rPr>
          <w:sz w:val="28"/>
          <w:szCs w:val="28"/>
          <w:shd w:val="clear" w:color="auto" w:fill="FFFFFF"/>
          <w:lang w:val="tt"/>
        </w:rPr>
        <w:t xml:space="preserve"> МБ БК </w:t>
      </w:r>
      <w:r w:rsidR="00CD4383">
        <w:rPr>
          <w:sz w:val="28"/>
          <w:szCs w:val="28"/>
          <w:shd w:val="clear" w:color="auto" w:fill="FFFFFF"/>
          <w:lang w:val="tt"/>
        </w:rPr>
        <w:t>Г</w:t>
      </w:r>
      <w:r w:rsidRPr="00AC2306">
        <w:rPr>
          <w:sz w:val="28"/>
          <w:szCs w:val="28"/>
          <w:shd w:val="clear" w:color="auto" w:fill="FFFFFF"/>
          <w:lang w:val="tt"/>
        </w:rPr>
        <w:t xml:space="preserve">ражданлык хәле актларын теркәү бүлеге; </w:t>
      </w:r>
    </w:p>
    <w:p w14:paraId="7DC4AA61" w14:textId="77777777" w:rsidR="00AC2306" w:rsidRPr="00815EEA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815EEA">
        <w:rPr>
          <w:rFonts w:eastAsiaTheme="minorEastAsia"/>
          <w:sz w:val="28"/>
          <w:szCs w:val="28"/>
          <w:lang w:val="tt"/>
        </w:rPr>
        <w:t>Кулланучылар хокукларын яклау һәм кеше иминлеге өлкәсендә күзәтчелек буенча федераль хезмәтнең Татарстан Республикасы Лениногорск муниципаль районы буенча идарәсе (килешү буенча);</w:t>
      </w:r>
    </w:p>
    <w:p w14:paraId="7CC95939" w14:textId="54BD9085" w:rsidR="00AC2306" w:rsidRPr="00AC2306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AC2306">
        <w:rPr>
          <w:rFonts w:eastAsiaTheme="minorEastAsia"/>
          <w:sz w:val="28"/>
          <w:szCs w:val="28"/>
          <w:lang w:val="tt"/>
        </w:rPr>
        <w:t xml:space="preserve">Татарстан Республикасы Лениногорск муниципаль районындагы </w:t>
      </w:r>
      <w:r w:rsidR="00CD4383">
        <w:rPr>
          <w:rFonts w:eastAsiaTheme="minorEastAsia"/>
          <w:sz w:val="28"/>
          <w:szCs w:val="28"/>
          <w:lang w:val="tt"/>
        </w:rPr>
        <w:t>Г</w:t>
      </w:r>
      <w:r w:rsidRPr="00AC2306">
        <w:rPr>
          <w:rFonts w:eastAsiaTheme="minorEastAsia"/>
          <w:sz w:val="28"/>
          <w:szCs w:val="28"/>
          <w:lang w:val="tt"/>
        </w:rPr>
        <w:t>ражданнар оборонасы эшләре һәм гадәттән тыш хәлләр буенча оператив чаралар күрү бүлеге (килешү буенча);</w:t>
      </w:r>
    </w:p>
    <w:p w14:paraId="5370E800" w14:textId="184242B2" w:rsidR="00AC2306" w:rsidRPr="00AC2306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AC2306">
        <w:rPr>
          <w:sz w:val="28"/>
          <w:szCs w:val="28"/>
          <w:lang w:val="tt"/>
        </w:rPr>
        <w:t xml:space="preserve">Татарстан Республикасы Хезмәт, халыкны эш белән тәэмин итү һәм социаль яклау министрлыгының Лениногорск муниципаль районындагы </w:t>
      </w:r>
      <w:r w:rsidR="00CD4383">
        <w:rPr>
          <w:sz w:val="28"/>
          <w:szCs w:val="28"/>
          <w:lang w:val="tt"/>
        </w:rPr>
        <w:t>«</w:t>
      </w:r>
      <w:r w:rsidRPr="00AC2306">
        <w:rPr>
          <w:sz w:val="28"/>
          <w:szCs w:val="28"/>
          <w:lang w:val="tt"/>
        </w:rPr>
        <w:t>Исток-Башлангыч</w:t>
      </w:r>
      <w:r w:rsidR="00CD4383">
        <w:rPr>
          <w:sz w:val="28"/>
          <w:szCs w:val="28"/>
          <w:lang w:val="tt"/>
        </w:rPr>
        <w:t>»</w:t>
      </w:r>
      <w:r w:rsidRPr="00AC2306">
        <w:rPr>
          <w:sz w:val="28"/>
          <w:szCs w:val="28"/>
          <w:lang w:val="tt"/>
        </w:rPr>
        <w:t xml:space="preserve"> халыкка социаль хезмәт күрсәтү комплекслы үзәге</w:t>
      </w:r>
      <w:r w:rsidR="00CD4383">
        <w:rPr>
          <w:sz w:val="28"/>
          <w:szCs w:val="28"/>
          <w:lang w:val="tt"/>
        </w:rPr>
        <w:t>»</w:t>
      </w:r>
      <w:r w:rsidRPr="00AC2306">
        <w:rPr>
          <w:sz w:val="28"/>
          <w:szCs w:val="28"/>
          <w:lang w:val="tt"/>
        </w:rPr>
        <w:t xml:space="preserve"> дәүләт учреждениесе</w:t>
      </w:r>
      <w:r w:rsidR="00CD4383">
        <w:rPr>
          <w:sz w:val="28"/>
          <w:szCs w:val="28"/>
          <w:lang w:val="tt"/>
        </w:rPr>
        <w:t>,</w:t>
      </w:r>
      <w:r w:rsidRPr="00AC2306">
        <w:rPr>
          <w:sz w:val="28"/>
          <w:szCs w:val="28"/>
          <w:lang w:val="tt"/>
        </w:rPr>
        <w:t xml:space="preserve"> Татарстан Республикасы Лениногорск муниципаль районында </w:t>
      </w:r>
      <w:r w:rsidR="00CD4383">
        <w:rPr>
          <w:sz w:val="28"/>
          <w:szCs w:val="28"/>
          <w:lang w:val="tt"/>
        </w:rPr>
        <w:t>«</w:t>
      </w:r>
      <w:r w:rsidRPr="00AC2306">
        <w:rPr>
          <w:sz w:val="28"/>
          <w:szCs w:val="28"/>
          <w:lang w:val="tt"/>
        </w:rPr>
        <w:t>Татмедиа</w:t>
      </w:r>
      <w:r w:rsidR="00CD4383">
        <w:rPr>
          <w:sz w:val="28"/>
          <w:szCs w:val="28"/>
          <w:lang w:val="tt"/>
        </w:rPr>
        <w:t>»</w:t>
      </w:r>
      <w:r w:rsidRPr="00AC2306">
        <w:rPr>
          <w:sz w:val="28"/>
          <w:szCs w:val="28"/>
          <w:lang w:val="tt"/>
        </w:rPr>
        <w:t xml:space="preserve"> матбугат һәм массакүләм коммуникацияләр буенча республика агентлыгы(килешү буенча);</w:t>
      </w:r>
      <w:r w:rsidRPr="00AC2306">
        <w:rPr>
          <w:rFonts w:eastAsiaTheme="minorEastAsia"/>
          <w:sz w:val="28"/>
          <w:szCs w:val="28"/>
        </w:rPr>
        <w:t xml:space="preserve"> </w:t>
      </w:r>
    </w:p>
    <w:p w14:paraId="2D81316D" w14:textId="77777777" w:rsidR="00AC2306" w:rsidRPr="000C49AF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AC2306">
        <w:rPr>
          <w:sz w:val="28"/>
          <w:szCs w:val="28"/>
          <w:lang w:val="tt"/>
        </w:rPr>
        <w:t>Татарстан Республикасы Лениногорск муниципаль районындагы социаль яклау бүлеге (килешү буенча);</w:t>
      </w:r>
    </w:p>
    <w:p w14:paraId="5051EBE0" w14:textId="77777777" w:rsidR="00AC2306" w:rsidRPr="000C49AF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tt"/>
        </w:rPr>
        <w:t>Татарстан Республикасы Лениногорск районында РФ пенсия һәм социаль иминиятләштерү фондының ТР бүлекчәсенең клиент хезмәте (килешү буенча);</w:t>
      </w:r>
    </w:p>
    <w:p w14:paraId="71D2E2F0" w14:textId="38A3DCBD" w:rsidR="00AC2306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tt"/>
        </w:rPr>
        <w:t xml:space="preserve">  </w:t>
      </w:r>
      <w:r w:rsidR="00CD4383">
        <w:rPr>
          <w:rFonts w:eastAsiaTheme="minorEastAsia"/>
          <w:sz w:val="28"/>
          <w:szCs w:val="28"/>
          <w:lang w:val="tt"/>
        </w:rPr>
        <w:t>«</w:t>
      </w:r>
      <w:r>
        <w:rPr>
          <w:rFonts w:eastAsiaTheme="minorEastAsia"/>
          <w:sz w:val="28"/>
          <w:szCs w:val="28"/>
          <w:lang w:val="tt"/>
        </w:rPr>
        <w:t>Россия пенсионерлары берлеге</w:t>
      </w:r>
      <w:r w:rsidR="00CD4383">
        <w:rPr>
          <w:rFonts w:eastAsiaTheme="minorEastAsia"/>
          <w:sz w:val="28"/>
          <w:szCs w:val="28"/>
          <w:lang w:val="tt"/>
        </w:rPr>
        <w:t>»</w:t>
      </w:r>
      <w:r>
        <w:rPr>
          <w:rFonts w:eastAsiaTheme="minorEastAsia"/>
          <w:sz w:val="28"/>
          <w:szCs w:val="28"/>
          <w:lang w:val="tt"/>
        </w:rPr>
        <w:t xml:space="preserve"> Бөтенроссия иҗтимагый оешмасының Татарстан Республикасы Лениногорск муниципаль районы буенча бүлеге (килешү буенча);</w:t>
      </w:r>
    </w:p>
    <w:p w14:paraId="425906FA" w14:textId="29AA26DA" w:rsidR="00AC2306" w:rsidRPr="000C49AF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  <w:lang w:val="tt"/>
        </w:rPr>
        <w:t xml:space="preserve">  Татарстан Республикасы Лениногорск муниципаль районы буенча </w:t>
      </w:r>
      <w:r>
        <w:rPr>
          <w:sz w:val="28"/>
          <w:szCs w:val="28"/>
          <w:lang w:val="tt"/>
        </w:rPr>
        <w:lastRenderedPageBreak/>
        <w:t>ветераннар совет</w:t>
      </w:r>
      <w:r w:rsidR="00CD4383">
        <w:rPr>
          <w:sz w:val="28"/>
          <w:szCs w:val="28"/>
          <w:lang w:val="tt"/>
        </w:rPr>
        <w:t>ының</w:t>
      </w:r>
      <w:r>
        <w:rPr>
          <w:sz w:val="28"/>
          <w:szCs w:val="28"/>
          <w:lang w:val="tt"/>
        </w:rPr>
        <w:t xml:space="preserve"> региональ иҗтимагый оешмасы (килешү буенча);</w:t>
      </w:r>
    </w:p>
    <w:p w14:paraId="6C6D6CF9" w14:textId="77777777" w:rsidR="00AC2306" w:rsidRPr="000C49AF" w:rsidRDefault="00451AA3" w:rsidP="00AC2306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tt"/>
        </w:rPr>
        <w:t xml:space="preserve"> Территориаль иҗтимагый үзидарәләр (ТИҮ) (килешү буенча).</w:t>
      </w:r>
    </w:p>
    <w:p w14:paraId="3CFA8996" w14:textId="77777777" w:rsidR="00AC2306" w:rsidRDefault="00451AA3" w:rsidP="00AC2306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7D2684" w14:textId="5483B974" w:rsidR="00840221" w:rsidRDefault="00451AA3" w:rsidP="00840221">
      <w:pPr>
        <w:pStyle w:val="a5"/>
        <w:keepNext w:val="0"/>
        <w:keepLines w:val="0"/>
        <w:widowControl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0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 xml:space="preserve">3. Татарстан Республикасы Лениногорск муниципаль районында </w:t>
      </w:r>
      <w:r w:rsidR="00CD4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>«</w:t>
      </w:r>
      <w:r w:rsidRPr="00840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>Актив озак яшәү</w:t>
      </w:r>
      <w:r w:rsidR="00CD4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>»</w:t>
      </w:r>
      <w:r w:rsidRPr="00840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"/>
        </w:rPr>
        <w:t xml:space="preserve"> муниципаль программасын гамәлгә ашыру чаралары планына түбәндәге үзгәрешләрне кертергә: </w:t>
      </w:r>
    </w:p>
    <w:p w14:paraId="463B8CCA" w14:textId="77777777" w:rsidR="007063C0" w:rsidRDefault="007063C0" w:rsidP="007063C0"/>
    <w:p w14:paraId="7594FE84" w14:textId="12B13C60" w:rsidR="007063C0" w:rsidRPr="007063C0" w:rsidRDefault="00CD4383" w:rsidP="007063C0">
      <w:pPr>
        <w:ind w:firstLine="567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Җаваплы башкаручылар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баганасында сүзләрдән соң:</w:t>
      </w:r>
    </w:p>
    <w:p w14:paraId="6FF505B0" w14:textId="3FAE45E3" w:rsidR="007063C0" w:rsidRPr="007063C0" w:rsidRDefault="00CD4383" w:rsidP="006D3FE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tt" w:eastAsia="en-US"/>
        </w:rPr>
        <w:t>«</w:t>
      </w:r>
      <w:r w:rsidRPr="00CD4383">
        <w:rPr>
          <w:rFonts w:eastAsiaTheme="minorHAnsi"/>
          <w:sz w:val="28"/>
          <w:szCs w:val="28"/>
          <w:lang w:val="tt" w:eastAsia="en-US"/>
        </w:rPr>
        <w:t xml:space="preserve">Татарстан Республикасы Хезмәт, халыкны эш белән тәэмин итү һәм социаль яклау министрлыгының Лениногорск муниципаль районындагы </w:t>
      </w:r>
      <w:r>
        <w:rPr>
          <w:rFonts w:eastAsiaTheme="minorHAnsi"/>
          <w:sz w:val="28"/>
          <w:szCs w:val="28"/>
          <w:lang w:val="tt" w:eastAsia="en-US"/>
        </w:rPr>
        <w:t>«</w:t>
      </w:r>
      <w:r w:rsidRPr="00CD4383">
        <w:rPr>
          <w:rFonts w:eastAsiaTheme="minorHAnsi"/>
          <w:sz w:val="28"/>
          <w:szCs w:val="28"/>
          <w:lang w:val="tt" w:eastAsia="en-US"/>
        </w:rPr>
        <w:t>Исток-Башлангыч</w:t>
      </w:r>
      <w:r>
        <w:rPr>
          <w:rFonts w:eastAsiaTheme="minorHAnsi"/>
          <w:sz w:val="28"/>
          <w:szCs w:val="28"/>
          <w:lang w:val="tt" w:eastAsia="en-US"/>
        </w:rPr>
        <w:t>»</w:t>
      </w:r>
      <w:r w:rsidRPr="00CD4383">
        <w:rPr>
          <w:rFonts w:eastAsiaTheme="minorHAnsi"/>
          <w:sz w:val="28"/>
          <w:szCs w:val="28"/>
          <w:lang w:val="tt" w:eastAsia="en-US"/>
        </w:rPr>
        <w:t xml:space="preserve"> халыкка социаль хезмәт күрсәтү комплекслы үзәге</w:t>
      </w:r>
      <w:r>
        <w:rPr>
          <w:rFonts w:eastAsiaTheme="minorHAnsi"/>
          <w:sz w:val="28"/>
          <w:szCs w:val="28"/>
          <w:lang w:val="tt" w:eastAsia="en-US"/>
        </w:rPr>
        <w:t>»</w:t>
      </w:r>
      <w:r w:rsidRPr="00CD4383">
        <w:rPr>
          <w:rFonts w:eastAsiaTheme="minorHAnsi"/>
          <w:sz w:val="28"/>
          <w:szCs w:val="28"/>
          <w:lang w:val="tt" w:eastAsia="en-US"/>
        </w:rPr>
        <w:t xml:space="preserve"> дәүләт учреждениесе </w:t>
      </w:r>
      <w:r>
        <w:rPr>
          <w:rFonts w:eastAsiaTheme="minorHAnsi"/>
          <w:sz w:val="28"/>
          <w:szCs w:val="28"/>
          <w:lang w:val="tt" w:eastAsia="en-US"/>
        </w:rPr>
        <w:t>«</w:t>
      </w:r>
      <w:r w:rsidR="00451AA3">
        <w:rPr>
          <w:rFonts w:eastAsiaTheme="minorHAnsi"/>
          <w:sz w:val="28"/>
          <w:szCs w:val="28"/>
          <w:lang w:val="tt" w:eastAsia="en-US"/>
        </w:rPr>
        <w:t>килешү буенча</w:t>
      </w:r>
      <w:r>
        <w:rPr>
          <w:rFonts w:eastAsiaTheme="minorHAnsi"/>
          <w:sz w:val="28"/>
          <w:szCs w:val="28"/>
          <w:lang w:val="tt" w:eastAsia="en-US"/>
        </w:rPr>
        <w:t xml:space="preserve">» </w:t>
      </w:r>
      <w:r w:rsidR="00451AA3">
        <w:rPr>
          <w:rFonts w:eastAsiaTheme="minorHAnsi"/>
          <w:sz w:val="28"/>
          <w:szCs w:val="28"/>
          <w:lang w:val="tt" w:eastAsia="en-US"/>
        </w:rPr>
        <w:t>сүзләрен өстәргә;</w:t>
      </w:r>
    </w:p>
    <w:p w14:paraId="25E814F8" w14:textId="4F37787C" w:rsidR="007063C0" w:rsidRPr="007063C0" w:rsidRDefault="00CD4383" w:rsidP="007063C0">
      <w:pPr>
        <w:widowControl w:val="0"/>
        <w:ind w:firstLine="567"/>
        <w:rPr>
          <w:sz w:val="28"/>
          <w:szCs w:val="28"/>
        </w:rPr>
      </w:pPr>
      <w:r>
        <w:rPr>
          <w:rFonts w:eastAsiaTheme="minorHAnsi"/>
          <w:spacing w:val="-4"/>
          <w:sz w:val="28"/>
          <w:szCs w:val="28"/>
          <w:lang w:val="tt" w:eastAsia="en-US"/>
        </w:rPr>
        <w:t>«</w:t>
      </w:r>
      <w:r w:rsidR="00451AA3">
        <w:rPr>
          <w:rFonts w:eastAsiaTheme="minorHAnsi"/>
          <w:spacing w:val="-4"/>
          <w:sz w:val="28"/>
          <w:szCs w:val="28"/>
          <w:lang w:val="tt" w:eastAsia="en-US"/>
        </w:rPr>
        <w:t>Долголетие</w:t>
      </w:r>
      <w:r>
        <w:rPr>
          <w:rFonts w:eastAsiaTheme="minorHAnsi"/>
          <w:spacing w:val="-4"/>
          <w:sz w:val="28"/>
          <w:szCs w:val="28"/>
          <w:lang w:val="tt" w:eastAsia="en-US"/>
        </w:rPr>
        <w:t>»</w:t>
      </w:r>
      <w:r w:rsidR="00451AA3">
        <w:rPr>
          <w:rFonts w:eastAsiaTheme="minorHAnsi"/>
          <w:spacing w:val="-4"/>
          <w:sz w:val="28"/>
          <w:szCs w:val="28"/>
          <w:lang w:val="tt" w:eastAsia="en-US"/>
        </w:rPr>
        <w:t xml:space="preserve"> ЦСП АНО </w:t>
      </w:r>
      <w:r w:rsidRPr="00CD4383">
        <w:rPr>
          <w:rFonts w:eastAsiaTheme="minorHAnsi"/>
          <w:spacing w:val="-4"/>
          <w:sz w:val="28"/>
          <w:szCs w:val="28"/>
          <w:lang w:val="tt" w:eastAsia="en-US"/>
        </w:rPr>
        <w:t>«</w:t>
      </w:r>
      <w:r w:rsidR="00451AA3">
        <w:rPr>
          <w:rFonts w:eastAsiaTheme="minorHAnsi"/>
          <w:spacing w:val="-4"/>
          <w:sz w:val="28"/>
          <w:szCs w:val="28"/>
          <w:lang w:val="tt" w:eastAsia="en-US"/>
        </w:rPr>
        <w:t>килешү буенча</w:t>
      </w:r>
      <w:r>
        <w:rPr>
          <w:rFonts w:eastAsiaTheme="minorHAnsi"/>
          <w:spacing w:val="-4"/>
          <w:sz w:val="28"/>
          <w:szCs w:val="28"/>
          <w:lang w:val="tt" w:eastAsia="en-US"/>
        </w:rPr>
        <w:t>»</w:t>
      </w:r>
      <w:r w:rsidR="00451AA3">
        <w:rPr>
          <w:rFonts w:eastAsiaTheme="minorHAnsi"/>
          <w:spacing w:val="-4"/>
          <w:sz w:val="28"/>
          <w:szCs w:val="28"/>
          <w:lang w:val="tt" w:eastAsia="en-US"/>
        </w:rPr>
        <w:t>сүзләрен өстәргә;</w:t>
      </w:r>
    </w:p>
    <w:p w14:paraId="53793473" w14:textId="19B0E078" w:rsidR="007063C0" w:rsidRPr="007063C0" w:rsidRDefault="00CD4383" w:rsidP="007063C0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tt" w:eastAsia="en-US"/>
        </w:rPr>
        <w:t>«</w:t>
      </w:r>
      <w:r w:rsidR="00451AA3">
        <w:rPr>
          <w:rFonts w:eastAsiaTheme="minorHAnsi"/>
          <w:sz w:val="28"/>
          <w:szCs w:val="28"/>
          <w:lang w:val="tt" w:eastAsia="en-US"/>
        </w:rPr>
        <w:t>Татарстан Республикасы Лениногорск шәһәренең сугыш һәм хезмәт ветераннары Советы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>
        <w:rPr>
          <w:rFonts w:eastAsiaTheme="minorHAnsi"/>
          <w:sz w:val="28"/>
          <w:szCs w:val="28"/>
          <w:lang w:val="tt" w:eastAsia="en-US"/>
        </w:rPr>
        <w:t xml:space="preserve"> МИО </w:t>
      </w:r>
      <w:r>
        <w:rPr>
          <w:rFonts w:eastAsiaTheme="minorHAnsi"/>
          <w:sz w:val="28"/>
          <w:szCs w:val="28"/>
          <w:lang w:val="tt" w:eastAsia="en-US"/>
        </w:rPr>
        <w:t>«</w:t>
      </w:r>
      <w:r w:rsidR="00451AA3">
        <w:rPr>
          <w:rFonts w:eastAsiaTheme="minorHAnsi"/>
          <w:sz w:val="28"/>
          <w:szCs w:val="28"/>
          <w:lang w:val="tt" w:eastAsia="en-US"/>
        </w:rPr>
        <w:t>килешү буенча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>
        <w:rPr>
          <w:rFonts w:eastAsiaTheme="minorHAnsi"/>
          <w:sz w:val="28"/>
          <w:szCs w:val="28"/>
          <w:lang w:val="tt" w:eastAsia="en-US"/>
        </w:rPr>
        <w:t>сүзләрен өстәргә;</w:t>
      </w:r>
    </w:p>
    <w:p w14:paraId="6BDE0F1E" w14:textId="45FC2A42" w:rsidR="007063C0" w:rsidRPr="007063C0" w:rsidRDefault="00CD4383" w:rsidP="007063C0">
      <w:pPr>
        <w:widowControl w:val="0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  <w:lang w:val="tt"/>
        </w:rPr>
        <w:t>«</w:t>
      </w:r>
      <w:r w:rsidR="00451AA3">
        <w:rPr>
          <w:spacing w:val="-3"/>
          <w:sz w:val="28"/>
          <w:szCs w:val="28"/>
          <w:lang w:val="tt"/>
        </w:rPr>
        <w:t>Территориаль иҗтимагый үзидарәләр (ТИҮ)</w:t>
      </w:r>
      <w:r>
        <w:rPr>
          <w:spacing w:val="-3"/>
          <w:sz w:val="28"/>
          <w:szCs w:val="28"/>
          <w:lang w:val="tt"/>
        </w:rPr>
        <w:t>»</w:t>
      </w:r>
      <w:r w:rsidR="00451AA3">
        <w:rPr>
          <w:spacing w:val="-3"/>
          <w:sz w:val="28"/>
          <w:szCs w:val="28"/>
          <w:lang w:val="tt"/>
        </w:rPr>
        <w:t xml:space="preserve"> </w:t>
      </w:r>
      <w:r w:rsidR="002E0C88" w:rsidRPr="00CD4383">
        <w:rPr>
          <w:rFonts w:eastAsiaTheme="minorHAnsi"/>
          <w:spacing w:val="-4"/>
          <w:sz w:val="28"/>
          <w:szCs w:val="28"/>
          <w:lang w:val="tt" w:eastAsia="en-US"/>
        </w:rPr>
        <w:t>«</w:t>
      </w:r>
      <w:r w:rsidR="00451AA3">
        <w:rPr>
          <w:spacing w:val="-3"/>
          <w:sz w:val="28"/>
          <w:szCs w:val="28"/>
          <w:lang w:val="tt"/>
        </w:rPr>
        <w:t>килешү буенча</w:t>
      </w:r>
      <w:r>
        <w:rPr>
          <w:spacing w:val="-3"/>
          <w:sz w:val="28"/>
          <w:szCs w:val="28"/>
          <w:lang w:val="tt"/>
        </w:rPr>
        <w:t>»</w:t>
      </w:r>
      <w:r w:rsidR="00451AA3">
        <w:rPr>
          <w:spacing w:val="-3"/>
          <w:sz w:val="28"/>
          <w:szCs w:val="28"/>
          <w:lang w:val="tt"/>
        </w:rPr>
        <w:t>сүзләрен өстәргә;</w:t>
      </w:r>
    </w:p>
    <w:p w14:paraId="34426C9A" w14:textId="77777777" w:rsidR="0002018F" w:rsidRDefault="0002018F" w:rsidP="00D963D0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2018F">
        <w:rPr>
          <w:sz w:val="28"/>
          <w:szCs w:val="28"/>
        </w:rPr>
        <w:t xml:space="preserve">«Лениногорск үзәк район хастаханәсе» ДАССУ </w:t>
      </w:r>
      <w:r w:rsidRPr="0002018F">
        <w:rPr>
          <w:sz w:val="28"/>
          <w:szCs w:val="28"/>
          <w:lang w:val="tt"/>
        </w:rPr>
        <w:t>«килешү буенча»</w:t>
      </w:r>
      <w:r>
        <w:rPr>
          <w:sz w:val="28"/>
          <w:szCs w:val="28"/>
          <w:lang w:val="tt"/>
        </w:rPr>
        <w:t xml:space="preserve"> </w:t>
      </w:r>
      <w:r w:rsidRPr="0002018F">
        <w:rPr>
          <w:sz w:val="28"/>
          <w:szCs w:val="28"/>
        </w:rPr>
        <w:t>сүзләрен өстәргә;</w:t>
      </w:r>
    </w:p>
    <w:p w14:paraId="5C39E69F" w14:textId="3749FBCA" w:rsidR="00D963D0" w:rsidRPr="00D963D0" w:rsidRDefault="00CD4383" w:rsidP="00D963D0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tt" w:eastAsia="en-US"/>
        </w:rPr>
        <w:t>«</w:t>
      </w:r>
      <w:r w:rsidR="00451AA3" w:rsidRPr="00D963D0">
        <w:rPr>
          <w:rFonts w:eastAsiaTheme="minorHAnsi"/>
          <w:sz w:val="28"/>
          <w:szCs w:val="28"/>
          <w:lang w:val="tt" w:eastAsia="en-US"/>
        </w:rPr>
        <w:t>Лениногорск ДИПИ</w:t>
      </w:r>
      <w:r>
        <w:rPr>
          <w:rFonts w:eastAsiaTheme="minorHAnsi"/>
          <w:sz w:val="28"/>
          <w:szCs w:val="28"/>
          <w:lang w:val="tt" w:eastAsia="en-US"/>
        </w:rPr>
        <w:t>»</w:t>
      </w:r>
      <w:r w:rsidR="00451AA3" w:rsidRPr="00D963D0">
        <w:rPr>
          <w:rFonts w:eastAsiaTheme="minorHAnsi"/>
          <w:sz w:val="28"/>
          <w:szCs w:val="28"/>
          <w:lang w:val="tt" w:eastAsia="en-US"/>
        </w:rPr>
        <w:t xml:space="preserve"> ДАСЯО </w:t>
      </w:r>
      <w:r w:rsidR="0002018F" w:rsidRPr="0002018F">
        <w:rPr>
          <w:rFonts w:eastAsiaTheme="minorHAnsi"/>
          <w:sz w:val="28"/>
          <w:szCs w:val="28"/>
          <w:lang w:val="tt" w:eastAsia="en-US"/>
        </w:rPr>
        <w:t xml:space="preserve">«килешү буенча» </w:t>
      </w:r>
      <w:r w:rsidR="00451AA3" w:rsidRPr="00D963D0">
        <w:rPr>
          <w:rFonts w:eastAsiaTheme="minorHAnsi"/>
          <w:sz w:val="28"/>
          <w:szCs w:val="28"/>
          <w:lang w:val="tt" w:eastAsia="en-US"/>
        </w:rPr>
        <w:t>сүзләрен өстәрг</w:t>
      </w:r>
      <w:r w:rsidR="00451AA3">
        <w:rPr>
          <w:color w:val="000000"/>
          <w:kern w:val="36"/>
          <w:sz w:val="28"/>
          <w:szCs w:val="28"/>
          <w:lang w:val="tt"/>
        </w:rPr>
        <w:t>ә;</w:t>
      </w:r>
    </w:p>
    <w:p w14:paraId="345155C0" w14:textId="7F032371" w:rsidR="00D963D0" w:rsidRPr="00D963D0" w:rsidRDefault="00CD4383" w:rsidP="00B650CC">
      <w:pPr>
        <w:spacing w:line="390" w:lineRule="atLeast"/>
        <w:ind w:left="-15" w:firstLine="58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Медсанчасть, Шөгер хастаханәсе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,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Долголетие</w:t>
      </w:r>
      <w:r w:rsidR="0002018F" w:rsidRPr="0002018F"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</w:t>
      </w: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ЦСП  АНО</w:t>
      </w:r>
      <w:r w:rsidR="0002018F" w:rsidRPr="0002018F"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</w:t>
      </w:r>
      <w:r w:rsidR="0002018F" w:rsidRPr="0002018F">
        <w:rPr>
          <w:sz w:val="28"/>
          <w:szCs w:val="28"/>
          <w:lang w:val="tt"/>
        </w:rPr>
        <w:t xml:space="preserve">«килешү буенча» </w:t>
      </w:r>
      <w:r w:rsidR="00451AA3">
        <w:rPr>
          <w:sz w:val="28"/>
          <w:szCs w:val="28"/>
          <w:lang w:val="tt"/>
        </w:rPr>
        <w:t xml:space="preserve"> сүзләре белән тулыландырырга;</w:t>
      </w:r>
    </w:p>
    <w:p w14:paraId="2F53877C" w14:textId="604C83DF" w:rsidR="007063C0" w:rsidRPr="00D963D0" w:rsidRDefault="00CD4383" w:rsidP="00D963D0">
      <w:pPr>
        <w:pStyle w:val="formattext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451AA3">
        <w:rPr>
          <w:sz w:val="28"/>
          <w:szCs w:val="28"/>
          <w:lang w:val="tt"/>
        </w:rPr>
        <w:t>Халыкны эш белән тәэмин итү үзәге</w:t>
      </w:r>
      <w:r>
        <w:rPr>
          <w:sz w:val="28"/>
          <w:szCs w:val="28"/>
          <w:lang w:val="tt"/>
        </w:rPr>
        <w:t>»</w:t>
      </w:r>
      <w:r w:rsidR="00451AA3">
        <w:rPr>
          <w:sz w:val="28"/>
          <w:szCs w:val="28"/>
          <w:lang w:val="tt"/>
        </w:rPr>
        <w:t xml:space="preserve"> ДКУ </w:t>
      </w:r>
      <w:r w:rsidR="0002018F" w:rsidRPr="0002018F">
        <w:rPr>
          <w:sz w:val="28"/>
          <w:szCs w:val="28"/>
          <w:lang w:val="tt"/>
        </w:rPr>
        <w:t xml:space="preserve">«килешү буенча» </w:t>
      </w:r>
      <w:r w:rsidR="00451AA3">
        <w:rPr>
          <w:sz w:val="28"/>
          <w:szCs w:val="28"/>
          <w:lang w:val="tt"/>
        </w:rPr>
        <w:t>сүзләрен өстәргә.</w:t>
      </w:r>
    </w:p>
    <w:p w14:paraId="328166A1" w14:textId="77777777" w:rsidR="007063C0" w:rsidRPr="007063C0" w:rsidRDefault="007063C0" w:rsidP="00AC2306">
      <w:pPr>
        <w:ind w:firstLine="567"/>
        <w:contextualSpacing/>
        <w:jc w:val="both"/>
        <w:rPr>
          <w:sz w:val="28"/>
          <w:szCs w:val="28"/>
          <w:lang w:val="tt-RU"/>
        </w:rPr>
      </w:pPr>
    </w:p>
    <w:p w14:paraId="294B0C60" w14:textId="03FFB181" w:rsidR="004F39D9" w:rsidRPr="00451AA3" w:rsidRDefault="00451AA3" w:rsidP="00AC2306">
      <w:pPr>
        <w:ind w:firstLine="567"/>
        <w:contextualSpacing/>
        <w:jc w:val="both"/>
        <w:rPr>
          <w:color w:val="000000"/>
          <w:sz w:val="28"/>
          <w:szCs w:val="28"/>
          <w:lang w:val="tt-RU"/>
        </w:rPr>
      </w:pPr>
      <w:r w:rsidRPr="00533E05">
        <w:rPr>
          <w:color w:val="000000"/>
          <w:sz w:val="28"/>
          <w:szCs w:val="28"/>
          <w:lang w:val="tt"/>
        </w:rPr>
        <w:t xml:space="preserve">3. Әлеге карарны Лениногорск муниципаль районының </w:t>
      </w:r>
      <w:r w:rsidR="00CD4383">
        <w:rPr>
          <w:color w:val="000000"/>
          <w:sz w:val="28"/>
          <w:szCs w:val="28"/>
          <w:lang w:val="tt"/>
        </w:rPr>
        <w:t>«</w:t>
      </w:r>
      <w:r w:rsidRPr="00533E05">
        <w:rPr>
          <w:color w:val="000000"/>
          <w:sz w:val="28"/>
          <w:szCs w:val="28"/>
          <w:lang w:val="tt"/>
        </w:rPr>
        <w:t>Интернет</w:t>
      </w:r>
      <w:r w:rsidR="00CD4383">
        <w:rPr>
          <w:color w:val="000000"/>
          <w:sz w:val="28"/>
          <w:szCs w:val="28"/>
          <w:lang w:val="tt"/>
        </w:rPr>
        <w:t>»</w:t>
      </w:r>
      <w:r w:rsidRPr="00533E05">
        <w:rPr>
          <w:color w:val="000000"/>
          <w:sz w:val="28"/>
          <w:szCs w:val="28"/>
          <w:lang w:val="tt"/>
        </w:rPr>
        <w:t xml:space="preserve"> мәгълүмат-телекоммуникация челтәрендәге рәсми сайтында түбәндәге адрес буенча:https://Leninogorsk.tatarstan.ru урнаштырырга, Татарстан Республикасының рәсми хокукый мәгълүмат порталында түбәндәге адрес буенча:https://pravo.tatarstan.ru бастырып чыгарырга.</w:t>
      </w:r>
      <w:r w:rsidRPr="00533E05">
        <w:rPr>
          <w:color w:val="000000"/>
          <w:sz w:val="28"/>
          <w:szCs w:val="28"/>
          <w:lang w:val="tt"/>
        </w:rPr>
        <w:br/>
      </w:r>
    </w:p>
    <w:p w14:paraId="3F268934" w14:textId="77777777" w:rsidR="004F39D9" w:rsidRPr="00CD4383" w:rsidRDefault="00451AA3" w:rsidP="00AC2306">
      <w:pPr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"/>
        </w:rPr>
        <w:t>4. Әлеге карар рәсми басылып чыкканнан соң үз көченә керә һәм 2025 елның 01 гыйнварыннан барлыкка килгән хокук мөнәсәбәтләренә кагыла.</w:t>
      </w:r>
    </w:p>
    <w:p w14:paraId="446A70EC" w14:textId="77777777" w:rsidR="004F39D9" w:rsidRPr="00CD4383" w:rsidRDefault="00451AA3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"/>
        </w:rPr>
        <w:t>5. Әлеге карарның үтәлешен тикшереп торуны Лениногорск муниципаль районы Башкарма комитеты җитәкчесенең социаль мәсьәләләр буенча урынбасарына йөкләргә.</w:t>
      </w:r>
    </w:p>
    <w:p w14:paraId="427AF031" w14:textId="77777777" w:rsidR="004F39D9" w:rsidRPr="00CD4383" w:rsidRDefault="004F39D9" w:rsidP="00AC2306">
      <w:pPr>
        <w:widowControl w:val="0"/>
        <w:spacing w:line="228" w:lineRule="auto"/>
        <w:ind w:firstLine="567"/>
        <w:contextualSpacing/>
        <w:jc w:val="both"/>
        <w:rPr>
          <w:sz w:val="28"/>
          <w:szCs w:val="28"/>
          <w:lang w:val="tt-RU"/>
        </w:rPr>
      </w:pPr>
    </w:p>
    <w:p w14:paraId="0571A6BE" w14:textId="59728EC0" w:rsidR="00451AA3" w:rsidRPr="00451AA3" w:rsidRDefault="00451AA3" w:rsidP="00451AA3">
      <w:pPr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Җитәкче                                                                                </w:t>
      </w:r>
      <w:r w:rsidRPr="00451AA3">
        <w:rPr>
          <w:sz w:val="28"/>
          <w:szCs w:val="28"/>
          <w:lang w:val="tt"/>
        </w:rPr>
        <w:t>И.Г.Ш</w:t>
      </w:r>
      <w:r w:rsidR="0002018F">
        <w:rPr>
          <w:sz w:val="28"/>
          <w:szCs w:val="28"/>
          <w:lang w:val="tt"/>
        </w:rPr>
        <w:t>ә</w:t>
      </w:r>
      <w:r w:rsidRPr="00451AA3">
        <w:rPr>
          <w:sz w:val="28"/>
          <w:szCs w:val="28"/>
          <w:lang w:val="tt"/>
        </w:rPr>
        <w:t>м</w:t>
      </w:r>
      <w:r w:rsidR="0002018F">
        <w:rPr>
          <w:sz w:val="28"/>
          <w:szCs w:val="28"/>
          <w:lang w:val="tt"/>
        </w:rPr>
        <w:t>ә</w:t>
      </w:r>
      <w:r w:rsidRPr="00451AA3">
        <w:rPr>
          <w:sz w:val="28"/>
          <w:szCs w:val="28"/>
          <w:lang w:val="tt"/>
        </w:rPr>
        <w:t>рданов</w:t>
      </w:r>
    </w:p>
    <w:p w14:paraId="015D5535" w14:textId="74167D0B" w:rsidR="004F39D9" w:rsidRDefault="00451AA3" w:rsidP="004F39D9">
      <w:pPr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       </w:t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  <w:t xml:space="preserve">                            </w:t>
      </w:r>
    </w:p>
    <w:p w14:paraId="749A77B7" w14:textId="77777777" w:rsidR="00AC2306" w:rsidRDefault="00AC2306" w:rsidP="004F39D9">
      <w:pPr>
        <w:rPr>
          <w:sz w:val="16"/>
          <w:szCs w:val="16"/>
        </w:rPr>
      </w:pPr>
    </w:p>
    <w:p w14:paraId="5EEC84F2" w14:textId="77777777" w:rsidR="006A1587" w:rsidRDefault="006A1587">
      <w:pPr>
        <w:rPr>
          <w:sz w:val="16"/>
          <w:szCs w:val="16"/>
        </w:rPr>
      </w:pPr>
    </w:p>
    <w:p w14:paraId="6AEF22D2" w14:textId="77777777" w:rsidR="006A1587" w:rsidRDefault="006A1587">
      <w:pPr>
        <w:rPr>
          <w:sz w:val="16"/>
          <w:szCs w:val="16"/>
        </w:rPr>
      </w:pPr>
    </w:p>
    <w:p w14:paraId="72C52B2C" w14:textId="77777777" w:rsidR="006A1587" w:rsidRDefault="006A1587">
      <w:pPr>
        <w:rPr>
          <w:sz w:val="16"/>
          <w:szCs w:val="16"/>
        </w:rPr>
      </w:pPr>
    </w:p>
    <w:p w14:paraId="1A339680" w14:textId="77777777" w:rsidR="006A1587" w:rsidRDefault="006A1587">
      <w:pPr>
        <w:rPr>
          <w:sz w:val="16"/>
          <w:szCs w:val="16"/>
        </w:rPr>
      </w:pPr>
    </w:p>
    <w:p w14:paraId="2FFAF301" w14:textId="1116291A" w:rsidR="006A1587" w:rsidRPr="006A1587" w:rsidRDefault="00451AA3">
      <w:pPr>
        <w:rPr>
          <w:sz w:val="22"/>
          <w:szCs w:val="22"/>
        </w:rPr>
      </w:pPr>
      <w:r w:rsidRPr="006A1587">
        <w:rPr>
          <w:sz w:val="22"/>
          <w:szCs w:val="22"/>
          <w:lang w:val="tt"/>
        </w:rPr>
        <w:t xml:space="preserve">Г.К.Урманова </w:t>
      </w:r>
    </w:p>
    <w:p w14:paraId="64EFA0CA" w14:textId="66038465" w:rsidR="00301958" w:rsidRPr="006A1587" w:rsidRDefault="00451AA3">
      <w:pPr>
        <w:rPr>
          <w:sz w:val="22"/>
          <w:szCs w:val="22"/>
        </w:rPr>
      </w:pPr>
      <w:r w:rsidRPr="006A1587">
        <w:rPr>
          <w:sz w:val="22"/>
          <w:szCs w:val="22"/>
          <w:lang w:val="tt"/>
        </w:rPr>
        <w:t>5-13-80</w:t>
      </w:r>
    </w:p>
    <w:sectPr w:rsidR="00301958" w:rsidRPr="006A1587" w:rsidSect="006A15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9"/>
    <w:rsid w:val="0002018F"/>
    <w:rsid w:val="00090584"/>
    <w:rsid w:val="000C49AF"/>
    <w:rsid w:val="001116C9"/>
    <w:rsid w:val="001C0B8F"/>
    <w:rsid w:val="00244DBC"/>
    <w:rsid w:val="002E0C88"/>
    <w:rsid w:val="00301958"/>
    <w:rsid w:val="003A7440"/>
    <w:rsid w:val="003F754C"/>
    <w:rsid w:val="0045143E"/>
    <w:rsid w:val="00451AA3"/>
    <w:rsid w:val="004D2E19"/>
    <w:rsid w:val="004F39D9"/>
    <w:rsid w:val="00533E05"/>
    <w:rsid w:val="005841E9"/>
    <w:rsid w:val="006A1587"/>
    <w:rsid w:val="006D3FE9"/>
    <w:rsid w:val="006D718A"/>
    <w:rsid w:val="007063C0"/>
    <w:rsid w:val="00734EC6"/>
    <w:rsid w:val="007A5055"/>
    <w:rsid w:val="00815EEA"/>
    <w:rsid w:val="00826641"/>
    <w:rsid w:val="00840221"/>
    <w:rsid w:val="00861B50"/>
    <w:rsid w:val="009D206D"/>
    <w:rsid w:val="00A6561C"/>
    <w:rsid w:val="00AC2306"/>
    <w:rsid w:val="00B650CC"/>
    <w:rsid w:val="00B95DB8"/>
    <w:rsid w:val="00CD4383"/>
    <w:rsid w:val="00D31420"/>
    <w:rsid w:val="00D963D0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E64A"/>
  <w15:chartTrackingRefBased/>
  <w15:docId w15:val="{3471E66E-FAD8-4A5A-A5ED-EEB8E586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9D9"/>
    <w:rPr>
      <w:color w:val="0000FF"/>
      <w:u w:val="single"/>
    </w:rPr>
  </w:style>
  <w:style w:type="paragraph" w:customStyle="1" w:styleId="formattext">
    <w:name w:val="formattext"/>
    <w:basedOn w:val="a"/>
    <w:rsid w:val="00AC230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84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02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840221"/>
    <w:pPr>
      <w:spacing w:line="259" w:lineRule="auto"/>
      <w:outlineLvl w:val="9"/>
    </w:pPr>
  </w:style>
  <w:style w:type="paragraph" w:customStyle="1" w:styleId="TableParagraph">
    <w:name w:val="Table Paragraph"/>
    <w:basedOn w:val="a"/>
    <w:uiPriority w:val="1"/>
    <w:qFormat/>
    <w:rsid w:val="00840221"/>
    <w:pPr>
      <w:widowControl w:val="0"/>
      <w:autoSpaceDE w:val="0"/>
      <w:autoSpaceDN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6</cp:revision>
  <cp:lastPrinted>2025-11-20T13:10:00Z</cp:lastPrinted>
  <dcterms:created xsi:type="dcterms:W3CDTF">2025-11-26T13:51:00Z</dcterms:created>
  <dcterms:modified xsi:type="dcterms:W3CDTF">2025-11-27T08:19:00Z</dcterms:modified>
</cp:coreProperties>
</file>