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1161" w14:textId="77777777" w:rsidR="00E10288" w:rsidRDefault="0057062F" w:rsidP="00E10288">
      <w:pPr>
        <w:ind w:right="-1"/>
        <w:rPr>
          <w:rFonts w:ascii="Times New Roman" w:eastAsia="Calibri" w:hAnsi="Times New Roman" w:cs="Times New Roman"/>
          <w:color w:val="auto"/>
          <w:sz w:val="28"/>
          <w:szCs w:val="28"/>
          <w:lang w:val="tt" w:eastAsia="en-US"/>
        </w:rPr>
      </w:pPr>
      <w:r w:rsidRPr="003B058C">
        <w:rPr>
          <w:rFonts w:ascii="Times New Roman" w:eastAsia="Calibri" w:hAnsi="Times New Roman" w:cs="Times New Roman"/>
          <w:color w:val="auto"/>
          <w:sz w:val="28"/>
          <w:szCs w:val="28"/>
          <w:lang w:val="tt" w:eastAsia="en-US"/>
        </w:rPr>
        <w:t>ПОСТАНОВЛЕНИЕ</w:t>
      </w:r>
      <w:r w:rsidR="00E10288">
        <w:rPr>
          <w:rFonts w:ascii="Times New Roman" w:eastAsia="Calibri" w:hAnsi="Times New Roman" w:cs="Times New Roman"/>
          <w:color w:val="auto"/>
          <w:sz w:val="28"/>
          <w:szCs w:val="28"/>
          <w:lang w:val="tt" w:eastAsia="en-US"/>
        </w:rPr>
        <w:t xml:space="preserve">                                               КАРАР</w:t>
      </w:r>
    </w:p>
    <w:p w14:paraId="7BBA1B97" w14:textId="77777777" w:rsidR="00E10288" w:rsidRDefault="00E10288" w:rsidP="00E10288">
      <w:pPr>
        <w:ind w:right="-1"/>
        <w:rPr>
          <w:rFonts w:ascii="Times New Roman" w:eastAsia="Calibri" w:hAnsi="Times New Roman" w:cs="Times New Roman"/>
          <w:color w:val="auto"/>
          <w:sz w:val="28"/>
          <w:szCs w:val="28"/>
          <w:lang w:val="tt" w:eastAsia="en-US"/>
        </w:rPr>
      </w:pPr>
    </w:p>
    <w:p w14:paraId="72A10DD9" w14:textId="77777777" w:rsidR="00E10288" w:rsidRDefault="00E10288" w:rsidP="00E10288">
      <w:pPr>
        <w:ind w:right="-1"/>
        <w:rPr>
          <w:rFonts w:ascii="Times New Roman" w:eastAsia="Calibri" w:hAnsi="Times New Roman" w:cs="Times New Roman"/>
          <w:color w:val="auto"/>
          <w:sz w:val="28"/>
          <w:szCs w:val="28"/>
          <w:lang w:val="tt" w:eastAsia="en-US"/>
        </w:rPr>
      </w:pPr>
    </w:p>
    <w:p w14:paraId="4F1DB865" w14:textId="42FAEFEB" w:rsidR="00355C98" w:rsidRPr="00E10288" w:rsidRDefault="00E10288" w:rsidP="00E10288">
      <w:pPr>
        <w:ind w:right="-1"/>
        <w:rPr>
          <w:rFonts w:ascii="Times New Roman" w:eastAsia="Calibri" w:hAnsi="Times New Roman" w:cs="Times New Roman"/>
          <w:color w:val="auto"/>
          <w:sz w:val="28"/>
          <w:szCs w:val="28"/>
          <w:lang w:val="tt" w:eastAsia="en-US"/>
        </w:rPr>
      </w:pPr>
      <w:r w:rsidRPr="00E10288">
        <w:rPr>
          <w:rFonts w:ascii="Times New Roman" w:eastAsia="Calibri" w:hAnsi="Times New Roman" w:cs="Times New Roman"/>
          <w:color w:val="auto"/>
          <w:sz w:val="28"/>
          <w:szCs w:val="28"/>
          <w:lang w:val="tt" w:eastAsia="en-US"/>
        </w:rPr>
        <w:t>2025 елның «01» октябре</w:t>
      </w:r>
      <w:r w:rsidR="0057062F" w:rsidRPr="003B058C">
        <w:rPr>
          <w:rFonts w:ascii="Times New Roman" w:eastAsia="Calibri" w:hAnsi="Times New Roman" w:cs="Times New Roman"/>
          <w:color w:val="auto"/>
          <w:sz w:val="28"/>
          <w:szCs w:val="28"/>
          <w:lang w:val="tt" w:eastAsia="en-US"/>
        </w:rPr>
        <w:t xml:space="preserve"> </w:t>
      </w:r>
      <w:r>
        <w:rPr>
          <w:rFonts w:ascii="Times New Roman" w:eastAsia="Calibri" w:hAnsi="Times New Roman" w:cs="Times New Roman"/>
          <w:color w:val="auto"/>
          <w:sz w:val="28"/>
          <w:szCs w:val="28"/>
          <w:lang w:val="tt" w:eastAsia="en-US"/>
        </w:rPr>
        <w:t xml:space="preserve">                                                            </w:t>
      </w:r>
      <w:r w:rsidR="0057062F" w:rsidRPr="003B058C">
        <w:rPr>
          <w:rFonts w:ascii="Times New Roman" w:eastAsia="Calibri" w:hAnsi="Times New Roman" w:cs="Times New Roman"/>
          <w:color w:val="auto"/>
          <w:sz w:val="28"/>
          <w:szCs w:val="28"/>
          <w:lang w:val="tt" w:eastAsia="en-US"/>
        </w:rPr>
        <w:t>№ 16</w:t>
      </w:r>
    </w:p>
    <w:p w14:paraId="4237D222" w14:textId="77777777" w:rsidR="00355C98" w:rsidRPr="00E10288" w:rsidRDefault="00355C98" w:rsidP="007A5055">
      <w:pPr>
        <w:ind w:right="-1"/>
        <w:jc w:val="center"/>
        <w:rPr>
          <w:rFonts w:ascii="Times New Roman" w:eastAsia="Calibri" w:hAnsi="Times New Roman" w:cs="Times New Roman"/>
          <w:color w:val="auto"/>
          <w:sz w:val="28"/>
          <w:szCs w:val="28"/>
          <w:lang w:val="tt" w:eastAsia="en-US"/>
        </w:rPr>
      </w:pPr>
    </w:p>
    <w:p w14:paraId="72853B37" w14:textId="77777777" w:rsidR="00355C98" w:rsidRPr="00E10288" w:rsidRDefault="00355C98" w:rsidP="007A5055">
      <w:pPr>
        <w:ind w:right="-1"/>
        <w:jc w:val="center"/>
        <w:rPr>
          <w:rFonts w:ascii="Times New Roman" w:eastAsia="Calibri" w:hAnsi="Times New Roman" w:cs="Times New Roman"/>
          <w:color w:val="auto"/>
          <w:sz w:val="28"/>
          <w:szCs w:val="28"/>
          <w:lang w:val="tt" w:eastAsia="en-US"/>
        </w:rPr>
      </w:pPr>
    </w:p>
    <w:p w14:paraId="7C3D9727" w14:textId="2F77D620" w:rsidR="00355C98" w:rsidRPr="00E10288" w:rsidRDefault="0057062F" w:rsidP="007A5055">
      <w:pPr>
        <w:rPr>
          <w:rFonts w:ascii="Times New Roman" w:eastAsia="Calibri" w:hAnsi="Times New Roman" w:cs="Times New Roman"/>
          <w:b/>
          <w:bCs/>
          <w:color w:val="auto"/>
          <w:sz w:val="28"/>
          <w:szCs w:val="28"/>
          <w:lang w:val="tt" w:eastAsia="en-US"/>
        </w:rPr>
      </w:pPr>
      <w:r w:rsidRPr="003B058C">
        <w:rPr>
          <w:rFonts w:ascii="Times New Roman" w:eastAsia="Calibri" w:hAnsi="Times New Roman" w:cs="Times New Roman"/>
          <w:color w:val="auto"/>
          <w:sz w:val="28"/>
          <w:szCs w:val="28"/>
          <w:lang w:val="tt" w:eastAsia="en-US"/>
        </w:rPr>
        <w:t xml:space="preserve">                                                             </w:t>
      </w:r>
    </w:p>
    <w:p w14:paraId="0BFAD857" w14:textId="77777777" w:rsidR="00355C98" w:rsidRPr="00E10288" w:rsidRDefault="00355C98" w:rsidP="007A4377">
      <w:pPr>
        <w:pStyle w:val="30"/>
        <w:shd w:val="clear" w:color="auto" w:fill="auto"/>
        <w:spacing w:after="0" w:line="240" w:lineRule="auto"/>
        <w:ind w:right="4599"/>
        <w:jc w:val="both"/>
        <w:rPr>
          <w:lang w:val="tt" w:eastAsia="ru-RU" w:bidi="ru-RU"/>
        </w:rPr>
      </w:pPr>
    </w:p>
    <w:p w14:paraId="0841E887" w14:textId="77777777" w:rsidR="00355C98" w:rsidRPr="00E10288" w:rsidRDefault="00355C98" w:rsidP="007A4377">
      <w:pPr>
        <w:pStyle w:val="30"/>
        <w:shd w:val="clear" w:color="auto" w:fill="auto"/>
        <w:spacing w:after="0" w:line="240" w:lineRule="auto"/>
        <w:ind w:right="4599"/>
        <w:jc w:val="both"/>
        <w:rPr>
          <w:lang w:val="tt" w:eastAsia="ru-RU" w:bidi="ru-RU"/>
        </w:rPr>
      </w:pPr>
    </w:p>
    <w:p w14:paraId="14C5E5C0" w14:textId="77777777" w:rsidR="00355C98" w:rsidRPr="00E10288" w:rsidRDefault="00355C98" w:rsidP="007A4377">
      <w:pPr>
        <w:pStyle w:val="30"/>
        <w:shd w:val="clear" w:color="auto" w:fill="auto"/>
        <w:spacing w:after="0" w:line="240" w:lineRule="auto"/>
        <w:ind w:right="4599"/>
        <w:jc w:val="both"/>
        <w:rPr>
          <w:lang w:val="tt" w:eastAsia="ru-RU" w:bidi="ru-RU"/>
        </w:rPr>
      </w:pPr>
    </w:p>
    <w:p w14:paraId="78606BBE" w14:textId="77777777" w:rsidR="00355C98" w:rsidRPr="00E10288" w:rsidRDefault="00355C98" w:rsidP="007A4377">
      <w:pPr>
        <w:pStyle w:val="30"/>
        <w:shd w:val="clear" w:color="auto" w:fill="auto"/>
        <w:spacing w:after="0" w:line="240" w:lineRule="auto"/>
        <w:ind w:right="4599"/>
        <w:jc w:val="both"/>
        <w:rPr>
          <w:lang w:val="tt" w:eastAsia="ru-RU" w:bidi="ru-RU"/>
        </w:rPr>
      </w:pPr>
    </w:p>
    <w:p w14:paraId="7B3198D8" w14:textId="4913B715" w:rsidR="003B4899" w:rsidRPr="00E10288" w:rsidRDefault="0057062F" w:rsidP="007A4377">
      <w:pPr>
        <w:pStyle w:val="30"/>
        <w:shd w:val="clear" w:color="auto" w:fill="auto"/>
        <w:spacing w:after="0" w:line="240" w:lineRule="auto"/>
        <w:ind w:right="4599"/>
        <w:jc w:val="both"/>
        <w:rPr>
          <w:b w:val="0"/>
          <w:bCs w:val="0"/>
          <w:lang w:val="tt"/>
        </w:rPr>
      </w:pPr>
      <w:r w:rsidRPr="00355C98">
        <w:rPr>
          <w:b w:val="0"/>
          <w:bCs w:val="0"/>
          <w:lang w:val="tt" w:eastAsia="ru-RU" w:bidi="ru-RU"/>
        </w:rPr>
        <w:t>Махсус хәрби операциядә катнашучы Россия Федерациясе гражданнарының һәм «Сәламәтлек мөмкинлекләре чикләнгән балалар өчен 14 нче Лениногорск мәктәбе»ДБГББУ дә белем алучы сәламәтлек мөмкинлекләре чикләнгән балаларны  йөртүгә бәйле алынмаган керемнәрне кап</w:t>
      </w:r>
      <w:r w:rsidRPr="00355C98">
        <w:rPr>
          <w:b w:val="0"/>
          <w:bCs w:val="0"/>
          <w:lang w:val="tt" w:eastAsia="ru-RU" w:bidi="ru-RU"/>
        </w:rPr>
        <w:t xml:space="preserve">лау максатларында оешмаларга Лениногорск шәһәре муниципаль берәмлеге бюджетыннан субсидияләр бирү тәртибен раслау турында  </w:t>
      </w:r>
    </w:p>
    <w:p w14:paraId="2A452A02" w14:textId="77777777" w:rsidR="00355C98" w:rsidRPr="00E10288" w:rsidRDefault="00355C98" w:rsidP="007A4377">
      <w:pPr>
        <w:pStyle w:val="20"/>
        <w:shd w:val="clear" w:color="auto" w:fill="auto"/>
        <w:spacing w:before="0" w:line="240" w:lineRule="auto"/>
        <w:ind w:firstLine="760"/>
        <w:rPr>
          <w:lang w:val="tt" w:eastAsia="ru-RU" w:bidi="ru-RU"/>
        </w:rPr>
      </w:pPr>
    </w:p>
    <w:p w14:paraId="38C1819E" w14:textId="3D042FF3" w:rsidR="003B4899" w:rsidRPr="00E10288" w:rsidRDefault="0057062F" w:rsidP="007A4377">
      <w:pPr>
        <w:pStyle w:val="20"/>
        <w:shd w:val="clear" w:color="auto" w:fill="auto"/>
        <w:spacing w:before="0" w:line="240" w:lineRule="auto"/>
        <w:ind w:firstLine="760"/>
        <w:rPr>
          <w:lang w:val="tt"/>
        </w:rPr>
      </w:pPr>
      <w:r w:rsidRPr="00355C98">
        <w:rPr>
          <w:lang w:val="tt" w:eastAsia="ru-RU" w:bidi="ru-RU"/>
        </w:rPr>
        <w:t xml:space="preserve">  Россия Федерациясе Бюджет кодексының 78 статьясы нигезендә,   Россия Федерациясе Хөкүмәтенең «Россия Федерациясе субъектлары бюдж</w:t>
      </w:r>
      <w:r w:rsidRPr="00355C98">
        <w:rPr>
          <w:lang w:val="tt" w:eastAsia="ru-RU" w:bidi="ru-RU"/>
        </w:rPr>
        <w:t xml:space="preserve">етларыннан, җирле бюджетлардан субсидияләр, шул исәптән субсидияләр рәвешендәге грантлар, юридик затларга, индивидуаль эшкуарларга, шулай ук физик затларга - товарлар, эшләр, хезмәт күрсәтүләр җитештерүчеләргә һәм күрсәтелгән субсидияләрне алучыларны, шул </w:t>
      </w:r>
      <w:r w:rsidRPr="00355C98">
        <w:rPr>
          <w:lang w:val="tt" w:eastAsia="ru-RU" w:bidi="ru-RU"/>
        </w:rPr>
        <w:t>исәптән субсидияләр рәвешендәге грантларны сайлап алуны җайга сала торган норматив хокукый актларга, муниципаль хокукый актларга карата гомуми таләпләрне раслау турында» 2023 елның 25 октябрендәге 1782 номерлы карары белән,   Лениногорскшәһәре муниципаль б</w:t>
      </w:r>
      <w:r w:rsidRPr="00355C98">
        <w:rPr>
          <w:lang w:val="tt" w:eastAsia="ru-RU" w:bidi="ru-RU"/>
        </w:rPr>
        <w:t xml:space="preserve">ерәмлеге Башкарма комитеты КАРАР БИРӘ:  </w:t>
      </w:r>
    </w:p>
    <w:p w14:paraId="72965AA5" w14:textId="098CC834" w:rsidR="003B4899" w:rsidRPr="00E10288" w:rsidRDefault="0057062F" w:rsidP="009A128F">
      <w:pPr>
        <w:pStyle w:val="30"/>
        <w:shd w:val="clear" w:color="auto" w:fill="auto"/>
        <w:spacing w:after="0" w:line="240" w:lineRule="auto"/>
        <w:ind w:firstLine="708"/>
        <w:jc w:val="both"/>
        <w:rPr>
          <w:b w:val="0"/>
          <w:lang w:val="tt"/>
        </w:rPr>
      </w:pPr>
      <w:r w:rsidRPr="00355C98">
        <w:rPr>
          <w:b w:val="0"/>
          <w:lang w:val="tt" w:eastAsia="ru-RU" w:bidi="ru-RU"/>
        </w:rPr>
        <w:t>1. Махсус хәрби операциядә катнашучы Россия Федерациясе гражданнарының һәм «Сәламәтлек мөмкинлекләре чикләнгән балалар өчен 14 нче Лениногорск мәктәбе»ДБГББУ дә белем алучы сәламәтлек мөмкинлекләре чикләнгән балалар</w:t>
      </w:r>
      <w:r w:rsidRPr="00355C98">
        <w:rPr>
          <w:b w:val="0"/>
          <w:lang w:val="tt" w:eastAsia="ru-RU" w:bidi="ru-RU"/>
        </w:rPr>
        <w:t>ны  йөртүгә бәйле алынмаган керемнәрне каплау максатларында оешмаларга Лениногорск шәһәре муниципаль берәмлеге бюджетыннан субсидияләр бирүнең кушымта итеп бирелгән тәртибен расларга.</w:t>
      </w:r>
    </w:p>
    <w:p w14:paraId="0D205A64" w14:textId="1D532B84" w:rsidR="003B4899" w:rsidRPr="00E10288" w:rsidRDefault="0057062F" w:rsidP="00355C98">
      <w:pPr>
        <w:pStyle w:val="20"/>
        <w:shd w:val="clear" w:color="auto" w:fill="auto"/>
        <w:tabs>
          <w:tab w:val="left" w:pos="1133"/>
        </w:tabs>
        <w:spacing w:before="0" w:line="240" w:lineRule="auto"/>
        <w:ind w:firstLine="709"/>
        <w:rPr>
          <w:lang w:val="tt"/>
        </w:rPr>
      </w:pPr>
      <w:r w:rsidRPr="00355C98">
        <w:rPr>
          <w:lang w:val="tt" w:eastAsia="ru-RU" w:bidi="ru-RU"/>
        </w:rPr>
        <w:t xml:space="preserve">2. «Лениногорск муниципаль» муниципаль берәмлеге бюджетыннан оешмаларга </w:t>
      </w:r>
      <w:r w:rsidRPr="00355C98">
        <w:rPr>
          <w:lang w:val="tt" w:eastAsia="ru-RU" w:bidi="ru-RU"/>
        </w:rPr>
        <w:t xml:space="preserve">субсидияләр бирү буенча вәкаләтле орган тарафыннан Россия Федерациясе гражданнарының махсус хәрби операциядә катнашучы балаларын ташуга бәйле алынмаган керемнәрен каплау максатларында Лениногорск шәһәре </w:t>
      </w:r>
      <w:r w:rsidRPr="00355C98">
        <w:rPr>
          <w:lang w:val="tt" w:eastAsia="ru-RU" w:bidi="ru-RU"/>
        </w:rPr>
        <w:lastRenderedPageBreak/>
        <w:t>муниципаль берәмлеге Башкарма комитетын билгеләргә.</w:t>
      </w:r>
    </w:p>
    <w:p w14:paraId="2D3857EA" w14:textId="710D3FD5" w:rsidR="003B4899" w:rsidRPr="00E10288" w:rsidRDefault="0057062F" w:rsidP="00355C98">
      <w:pPr>
        <w:pStyle w:val="20"/>
        <w:shd w:val="clear" w:color="auto" w:fill="auto"/>
        <w:tabs>
          <w:tab w:val="left" w:pos="1133"/>
        </w:tabs>
        <w:spacing w:before="0" w:line="240" w:lineRule="auto"/>
        <w:ind w:firstLine="709"/>
        <w:rPr>
          <w:lang w:val="tt"/>
        </w:rPr>
      </w:pPr>
      <w:r w:rsidRPr="00355C98">
        <w:rPr>
          <w:bCs/>
          <w:kern w:val="36"/>
          <w:lang w:val="tt"/>
        </w:rPr>
        <w:t>2.Әлеге карарны Лениногорск муниципаль районының рәсми сайтында һәм Татарстан Республикасының хокукый мәгълүмат рәсми порталында (pravo.tatarstan.ru) урнаштырырга.</w:t>
      </w:r>
    </w:p>
    <w:p w14:paraId="65917E94" w14:textId="0145C452" w:rsidR="003B4899" w:rsidRPr="00E10288" w:rsidRDefault="0057062F" w:rsidP="00355C98">
      <w:pPr>
        <w:pStyle w:val="20"/>
        <w:shd w:val="clear" w:color="auto" w:fill="auto"/>
        <w:tabs>
          <w:tab w:val="left" w:pos="1085"/>
        </w:tabs>
        <w:spacing w:before="0" w:line="240" w:lineRule="auto"/>
        <w:ind w:firstLine="709"/>
        <w:rPr>
          <w:lang w:val="tt"/>
        </w:rPr>
      </w:pPr>
      <w:r w:rsidRPr="00355C98">
        <w:rPr>
          <w:lang w:val="tt" w:eastAsia="ru-RU" w:bidi="ru-RU"/>
        </w:rPr>
        <w:t>3. Әлеге карарның үтәлешен контрольдә тотуны үз җаваплыгымда калдырам.</w:t>
      </w:r>
    </w:p>
    <w:p w14:paraId="19B1D40D" w14:textId="77777777" w:rsidR="003B4899" w:rsidRPr="00E10288" w:rsidRDefault="003B4899" w:rsidP="007A4377">
      <w:pPr>
        <w:pStyle w:val="30"/>
        <w:shd w:val="clear" w:color="auto" w:fill="auto"/>
        <w:spacing w:after="0" w:line="240" w:lineRule="auto"/>
        <w:ind w:left="5"/>
        <w:rPr>
          <w:lang w:val="tt" w:eastAsia="ru-RU" w:bidi="ru-RU"/>
        </w:rPr>
      </w:pPr>
    </w:p>
    <w:p w14:paraId="5620B9DB" w14:textId="77777777" w:rsidR="003B4899" w:rsidRPr="00E10288" w:rsidRDefault="003B4899" w:rsidP="007A4377">
      <w:pPr>
        <w:pStyle w:val="30"/>
        <w:shd w:val="clear" w:color="auto" w:fill="auto"/>
        <w:spacing w:after="0" w:line="240" w:lineRule="auto"/>
        <w:ind w:left="5"/>
        <w:rPr>
          <w:lang w:val="tt" w:eastAsia="ru-RU" w:bidi="ru-RU"/>
        </w:rPr>
      </w:pPr>
    </w:p>
    <w:p w14:paraId="49DADA30" w14:textId="77777777" w:rsidR="00355C98" w:rsidRPr="00E10288" w:rsidRDefault="0057062F" w:rsidP="007A4377">
      <w:pPr>
        <w:pStyle w:val="30"/>
        <w:shd w:val="clear" w:color="auto" w:fill="auto"/>
        <w:spacing w:after="0" w:line="240" w:lineRule="auto"/>
        <w:ind w:left="5"/>
        <w:rPr>
          <w:b w:val="0"/>
          <w:bCs w:val="0"/>
          <w:lang w:val="tt" w:eastAsia="ru-RU" w:bidi="ru-RU"/>
        </w:rPr>
      </w:pPr>
      <w:r w:rsidRPr="00355C98">
        <w:rPr>
          <w:b w:val="0"/>
          <w:bCs w:val="0"/>
          <w:lang w:val="tt" w:eastAsia="ru-RU" w:bidi="ru-RU"/>
        </w:rPr>
        <w:t xml:space="preserve">Җитәкче вазыйфаларын </w:t>
      </w:r>
    </w:p>
    <w:p w14:paraId="6259FC14" w14:textId="77777777" w:rsidR="003B4899" w:rsidRPr="00E10288" w:rsidRDefault="0057062F" w:rsidP="007A4377">
      <w:pPr>
        <w:pStyle w:val="30"/>
        <w:shd w:val="clear" w:color="auto" w:fill="auto"/>
        <w:spacing w:after="0" w:line="240" w:lineRule="auto"/>
        <w:ind w:left="5"/>
        <w:rPr>
          <w:b w:val="0"/>
          <w:bCs w:val="0"/>
          <w:lang w:val="tt" w:eastAsia="ru-RU" w:bidi="ru-RU"/>
        </w:rPr>
      </w:pPr>
      <w:r w:rsidRPr="00355C98">
        <w:rPr>
          <w:b w:val="0"/>
          <w:bCs w:val="0"/>
          <w:lang w:val="tt" w:eastAsia="ru-RU" w:bidi="ru-RU"/>
        </w:rPr>
        <w:t xml:space="preserve">җитәкче </w:t>
      </w:r>
      <w:r w:rsidRPr="00355C98">
        <w:rPr>
          <w:b w:val="0"/>
          <w:bCs w:val="0"/>
          <w:lang w:val="tt" w:eastAsia="ru-RU" w:bidi="ru-RU"/>
        </w:rPr>
        <w:tab/>
      </w:r>
      <w:r w:rsidRPr="00355C98">
        <w:rPr>
          <w:b w:val="0"/>
          <w:bCs w:val="0"/>
          <w:lang w:val="tt" w:eastAsia="ru-RU" w:bidi="ru-RU"/>
        </w:rPr>
        <w:tab/>
      </w:r>
      <w:r w:rsidRPr="00355C98">
        <w:rPr>
          <w:b w:val="0"/>
          <w:bCs w:val="0"/>
          <w:lang w:val="tt" w:eastAsia="ru-RU" w:bidi="ru-RU"/>
        </w:rPr>
        <w:tab/>
      </w:r>
      <w:r w:rsidRPr="00355C98">
        <w:rPr>
          <w:b w:val="0"/>
          <w:bCs w:val="0"/>
          <w:lang w:val="tt" w:eastAsia="ru-RU" w:bidi="ru-RU"/>
        </w:rPr>
        <w:tab/>
      </w:r>
      <w:r w:rsidRPr="00355C98">
        <w:rPr>
          <w:b w:val="0"/>
          <w:bCs w:val="0"/>
          <w:lang w:val="tt" w:eastAsia="ru-RU" w:bidi="ru-RU"/>
        </w:rPr>
        <w:tab/>
      </w:r>
      <w:r w:rsidRPr="00355C98">
        <w:rPr>
          <w:b w:val="0"/>
          <w:bCs w:val="0"/>
          <w:lang w:val="tt" w:eastAsia="ru-RU" w:bidi="ru-RU"/>
        </w:rPr>
        <w:tab/>
      </w:r>
      <w:r w:rsidRPr="00355C98">
        <w:rPr>
          <w:b w:val="0"/>
          <w:bCs w:val="0"/>
          <w:lang w:val="tt" w:eastAsia="ru-RU" w:bidi="ru-RU"/>
        </w:rPr>
        <w:tab/>
      </w:r>
      <w:r w:rsidRPr="00355C98">
        <w:rPr>
          <w:b w:val="0"/>
          <w:bCs w:val="0"/>
          <w:lang w:val="tt" w:eastAsia="ru-RU" w:bidi="ru-RU"/>
        </w:rPr>
        <w:tab/>
        <w:t xml:space="preserve">           Р.Р. Сытдиков</w:t>
      </w:r>
    </w:p>
    <w:p w14:paraId="77CF568D" w14:textId="77777777" w:rsidR="00355C98" w:rsidRPr="00E10288" w:rsidRDefault="00355C98" w:rsidP="00355C98">
      <w:pPr>
        <w:rPr>
          <w:color w:val="auto"/>
          <w:lang w:val="tt" w:eastAsia="en-US" w:bidi="ar-SA"/>
        </w:rPr>
      </w:pPr>
    </w:p>
    <w:p w14:paraId="565B42CA" w14:textId="77777777" w:rsidR="00355C98" w:rsidRPr="00E10288" w:rsidRDefault="00355C98" w:rsidP="00355C98">
      <w:pPr>
        <w:rPr>
          <w:color w:val="auto"/>
          <w:lang w:val="tt" w:eastAsia="en-US" w:bidi="ar-SA"/>
        </w:rPr>
      </w:pPr>
    </w:p>
    <w:p w14:paraId="4BCE9079" w14:textId="77777777" w:rsidR="00355C98" w:rsidRPr="00E10288" w:rsidRDefault="00355C98" w:rsidP="00355C98">
      <w:pPr>
        <w:rPr>
          <w:color w:val="auto"/>
          <w:lang w:val="tt" w:eastAsia="en-US" w:bidi="ar-SA"/>
        </w:rPr>
      </w:pPr>
    </w:p>
    <w:p w14:paraId="05897323" w14:textId="77777777" w:rsidR="00355C98" w:rsidRPr="00E10288" w:rsidRDefault="00355C98" w:rsidP="00355C98">
      <w:pPr>
        <w:rPr>
          <w:color w:val="auto"/>
          <w:lang w:val="tt" w:eastAsia="en-US" w:bidi="ar-SA"/>
        </w:rPr>
      </w:pPr>
    </w:p>
    <w:p w14:paraId="3A48FF1F" w14:textId="77777777" w:rsidR="00355C98" w:rsidRPr="00E10288" w:rsidRDefault="00355C98" w:rsidP="00355C98">
      <w:pPr>
        <w:rPr>
          <w:rFonts w:ascii="Times New Roman" w:eastAsia="Times New Roman" w:hAnsi="Times New Roman" w:cs="Times New Roman"/>
          <w:color w:val="auto"/>
          <w:sz w:val="28"/>
          <w:szCs w:val="28"/>
          <w:lang w:val="tt"/>
        </w:rPr>
      </w:pPr>
    </w:p>
    <w:p w14:paraId="6F1E908A" w14:textId="03E2E305" w:rsidR="00355C98" w:rsidRPr="00E10288" w:rsidRDefault="0057062F" w:rsidP="00355C98">
      <w:pPr>
        <w:rPr>
          <w:rFonts w:ascii="Times New Roman" w:eastAsia="Times New Roman" w:hAnsi="Times New Roman" w:cs="Times New Roman"/>
          <w:color w:val="auto"/>
          <w:sz w:val="20"/>
          <w:szCs w:val="20"/>
        </w:rPr>
      </w:pPr>
      <w:r w:rsidRPr="00E10288">
        <w:rPr>
          <w:rFonts w:ascii="Times New Roman" w:eastAsia="Times New Roman" w:hAnsi="Times New Roman" w:cs="Times New Roman"/>
          <w:color w:val="auto"/>
          <w:sz w:val="20"/>
          <w:szCs w:val="20"/>
          <w:lang w:val="tt"/>
        </w:rPr>
        <w:t>Галимова Л.М.</w:t>
      </w:r>
    </w:p>
    <w:p w14:paraId="322BF3E2" w14:textId="352E00B7" w:rsidR="00355C98" w:rsidRPr="00E10288" w:rsidRDefault="0057062F" w:rsidP="00355C98">
      <w:pPr>
        <w:rPr>
          <w:rFonts w:ascii="Times New Roman" w:eastAsia="Times New Roman" w:hAnsi="Times New Roman" w:cs="Times New Roman"/>
          <w:color w:val="auto"/>
          <w:sz w:val="20"/>
          <w:szCs w:val="20"/>
        </w:rPr>
      </w:pPr>
      <w:r w:rsidRPr="00E10288">
        <w:rPr>
          <w:rFonts w:ascii="Times New Roman" w:eastAsia="Times New Roman" w:hAnsi="Times New Roman" w:cs="Times New Roman"/>
          <w:color w:val="auto"/>
          <w:sz w:val="20"/>
          <w:szCs w:val="20"/>
          <w:lang w:val="tt"/>
        </w:rPr>
        <w:t>5-44-72</w:t>
      </w:r>
    </w:p>
    <w:p w14:paraId="360014FD" w14:textId="77777777" w:rsidR="00355C98" w:rsidRPr="00355C98" w:rsidRDefault="00355C98" w:rsidP="00355C98">
      <w:pPr>
        <w:rPr>
          <w:rFonts w:ascii="Times New Roman" w:eastAsia="Times New Roman" w:hAnsi="Times New Roman" w:cs="Times New Roman"/>
          <w:color w:val="auto"/>
          <w:sz w:val="28"/>
          <w:szCs w:val="28"/>
        </w:rPr>
      </w:pPr>
    </w:p>
    <w:p w14:paraId="06EDB947" w14:textId="77777777" w:rsidR="00355C98" w:rsidRPr="00355C98" w:rsidRDefault="00355C98" w:rsidP="00355C98">
      <w:pPr>
        <w:rPr>
          <w:color w:val="auto"/>
          <w:lang w:eastAsia="en-US" w:bidi="ar-SA"/>
        </w:rPr>
        <w:sectPr w:rsidR="00355C98" w:rsidRPr="00355C98" w:rsidSect="00355C98">
          <w:headerReference w:type="default" r:id="rId7"/>
          <w:pgSz w:w="11900" w:h="16840"/>
          <w:pgMar w:top="1134" w:right="1134" w:bottom="1134" w:left="1134" w:header="0" w:footer="3" w:gutter="0"/>
          <w:cols w:space="720"/>
          <w:noEndnote/>
          <w:docGrid w:linePitch="360"/>
        </w:sectPr>
      </w:pPr>
    </w:p>
    <w:p w14:paraId="19C13BB7" w14:textId="77777777" w:rsidR="00355C98" w:rsidRPr="00355C98" w:rsidRDefault="0057062F" w:rsidP="008B4431">
      <w:pPr>
        <w:ind w:left="5812"/>
        <w:jc w:val="center"/>
        <w:rPr>
          <w:rFonts w:ascii="Times New Roman" w:hAnsi="Times New Roman"/>
          <w:color w:val="auto"/>
        </w:rPr>
      </w:pPr>
      <w:r w:rsidRPr="00355C98">
        <w:rPr>
          <w:rFonts w:ascii="Times New Roman" w:hAnsi="Times New Roman"/>
          <w:color w:val="auto"/>
          <w:lang w:val="tt"/>
        </w:rPr>
        <w:lastRenderedPageBreak/>
        <w:t>Расланды</w:t>
      </w:r>
    </w:p>
    <w:p w14:paraId="251C958D" w14:textId="77777777" w:rsidR="00355C98" w:rsidRPr="00355C98" w:rsidRDefault="00355C98" w:rsidP="008B4431">
      <w:pPr>
        <w:ind w:left="5812"/>
        <w:jc w:val="center"/>
        <w:rPr>
          <w:rFonts w:ascii="Times New Roman" w:hAnsi="Times New Roman"/>
          <w:color w:val="auto"/>
        </w:rPr>
      </w:pPr>
    </w:p>
    <w:p w14:paraId="5196003A" w14:textId="40F7C476" w:rsidR="00355C98" w:rsidRPr="00355C98" w:rsidRDefault="0057062F" w:rsidP="00E10288">
      <w:pPr>
        <w:ind w:left="5812"/>
        <w:jc w:val="both"/>
        <w:rPr>
          <w:rFonts w:ascii="Times New Roman" w:hAnsi="Times New Roman"/>
          <w:color w:val="auto"/>
        </w:rPr>
      </w:pPr>
      <w:r w:rsidRPr="00355C98">
        <w:rPr>
          <w:rFonts w:ascii="Times New Roman" w:hAnsi="Times New Roman"/>
          <w:color w:val="auto"/>
          <w:lang w:val="tt"/>
        </w:rPr>
        <w:t>Лениногорск шәһәре муниципаль берәмлеге Башкарма комитетының</w:t>
      </w:r>
      <w:r w:rsidR="00E10288">
        <w:rPr>
          <w:rFonts w:ascii="Times New Roman" w:hAnsi="Times New Roman"/>
          <w:color w:val="auto"/>
          <w:lang w:val="tt-RU"/>
        </w:rPr>
        <w:t xml:space="preserve"> </w:t>
      </w:r>
      <w:r w:rsidRPr="00355C98">
        <w:rPr>
          <w:rFonts w:ascii="Times New Roman" w:hAnsi="Times New Roman"/>
          <w:color w:val="auto"/>
          <w:lang w:val="tt"/>
        </w:rPr>
        <w:t xml:space="preserve">2025елның 1 октябрендәге 16нчы номерлы карары </w:t>
      </w:r>
      <w:r w:rsidRPr="00355C98">
        <w:rPr>
          <w:rFonts w:ascii="Times New Roman" w:hAnsi="Times New Roman"/>
          <w:color w:val="auto"/>
          <w:lang w:val="tt"/>
        </w:rPr>
        <w:t>белән</w:t>
      </w:r>
    </w:p>
    <w:p w14:paraId="671EE0F9" w14:textId="77777777" w:rsidR="003B4899" w:rsidRPr="00355C98" w:rsidRDefault="003B4899" w:rsidP="007A4377">
      <w:pPr>
        <w:pStyle w:val="30"/>
        <w:shd w:val="clear" w:color="auto" w:fill="auto"/>
        <w:spacing w:after="0" w:line="240" w:lineRule="auto"/>
        <w:jc w:val="center"/>
        <w:rPr>
          <w:lang w:eastAsia="ru-RU" w:bidi="ru-RU"/>
        </w:rPr>
      </w:pPr>
    </w:p>
    <w:p w14:paraId="26A99B75" w14:textId="77777777" w:rsidR="003B4899" w:rsidRPr="00355C98" w:rsidRDefault="003B4899" w:rsidP="007A4377">
      <w:pPr>
        <w:pStyle w:val="30"/>
        <w:shd w:val="clear" w:color="auto" w:fill="auto"/>
        <w:spacing w:after="0" w:line="240" w:lineRule="auto"/>
        <w:jc w:val="center"/>
        <w:rPr>
          <w:lang w:eastAsia="ru-RU" w:bidi="ru-RU"/>
        </w:rPr>
      </w:pPr>
    </w:p>
    <w:p w14:paraId="2BBCF782" w14:textId="7C38CA44" w:rsidR="003B4899" w:rsidRPr="00E10288" w:rsidRDefault="0057062F" w:rsidP="00E10288">
      <w:pPr>
        <w:pStyle w:val="30"/>
        <w:shd w:val="clear" w:color="auto" w:fill="auto"/>
        <w:spacing w:after="0" w:line="240" w:lineRule="auto"/>
        <w:jc w:val="center"/>
        <w:rPr>
          <w:b w:val="0"/>
          <w:bCs w:val="0"/>
          <w:lang w:val="tt" w:eastAsia="ru-RU" w:bidi="ru-RU"/>
        </w:rPr>
      </w:pPr>
      <w:r w:rsidRPr="00355C98">
        <w:rPr>
          <w:b w:val="0"/>
          <w:bCs w:val="0"/>
          <w:lang w:val="tt" w:eastAsia="ru-RU" w:bidi="ru-RU"/>
        </w:rPr>
        <w:t xml:space="preserve">  Махсус хәрби операциядә катнашучы Россия Федерациясе гражданнарының һәм «Сәламәтлек мөмкинлекләре чикләнгән балалар өчен 14 нче Лениногорск мәктәбе»ДБГББУдә белем алучы сәламәтлек мөмкинлекләре чикләнгән балаларны  йөртүгә бәйле алынмаган керемнәрне капл</w:t>
      </w:r>
      <w:r w:rsidRPr="00355C98">
        <w:rPr>
          <w:b w:val="0"/>
          <w:bCs w:val="0"/>
          <w:lang w:val="tt" w:eastAsia="ru-RU" w:bidi="ru-RU"/>
        </w:rPr>
        <w:t xml:space="preserve">ау максатларында оешмаларга Лениногорск шәһәре муниципаль берәмлеге бюджетыннан субсидияләр бирү </w:t>
      </w:r>
      <w:r w:rsidRPr="00355C98">
        <w:rPr>
          <w:b w:val="0"/>
          <w:bCs w:val="0"/>
          <w:lang w:val="tt" w:eastAsia="ru-RU" w:bidi="ru-RU"/>
        </w:rPr>
        <w:t xml:space="preserve"> тәртибе  </w:t>
      </w:r>
    </w:p>
    <w:p w14:paraId="0B700D86" w14:textId="77777777" w:rsidR="009A128F" w:rsidRPr="00355C98" w:rsidRDefault="009A128F" w:rsidP="007A4377">
      <w:pPr>
        <w:pStyle w:val="30"/>
        <w:shd w:val="clear" w:color="auto" w:fill="auto"/>
        <w:spacing w:after="0" w:line="240" w:lineRule="auto"/>
        <w:ind w:left="1640" w:right="1460"/>
      </w:pPr>
    </w:p>
    <w:p w14:paraId="64C3723E" w14:textId="77777777" w:rsidR="003B4899" w:rsidRPr="00355C98" w:rsidRDefault="0057062F" w:rsidP="007A4377">
      <w:pPr>
        <w:pStyle w:val="20"/>
        <w:numPr>
          <w:ilvl w:val="0"/>
          <w:numId w:val="2"/>
        </w:numPr>
        <w:shd w:val="clear" w:color="auto" w:fill="auto"/>
        <w:tabs>
          <w:tab w:val="left" w:pos="1037"/>
        </w:tabs>
        <w:spacing w:before="0" w:line="240" w:lineRule="auto"/>
        <w:ind w:firstLine="760"/>
      </w:pPr>
      <w:r w:rsidRPr="00355C98">
        <w:rPr>
          <w:lang w:val="tt" w:eastAsia="ru-RU" w:bidi="ru-RU"/>
        </w:rPr>
        <w:t xml:space="preserve">1. Әлеге Тәртип Махсус хәрби операциядә катнашучы Россия Федерациясе гражданнарының һәм «Сәламәтлек мөмкинлекләре чикләнгән балалар өчен 14 нче </w:t>
      </w:r>
      <w:r w:rsidRPr="00355C98">
        <w:rPr>
          <w:lang w:val="tt" w:eastAsia="ru-RU" w:bidi="ru-RU"/>
        </w:rPr>
        <w:t>Лениногорск мәктәбе»ДБГББУ дә белем алучы сәламәтлек мөмкинлекләре чикләнгән балаларны  йөртүгә бәйле алынмаган керемнәрне каплау максатларында оешмаларга Лениногорск шәһәре муниципаль берәмлеге бюджетыннан субсидияләр бирү  процедурасын(алга таба - субсид</w:t>
      </w:r>
      <w:r w:rsidRPr="00355C98">
        <w:rPr>
          <w:lang w:val="tt" w:eastAsia="ru-RU" w:bidi="ru-RU"/>
        </w:rPr>
        <w:t>ияләр)билгели.</w:t>
      </w:r>
    </w:p>
    <w:p w14:paraId="3902A6F1" w14:textId="77777777" w:rsidR="003B4899" w:rsidRPr="00355C98" w:rsidRDefault="0057062F" w:rsidP="007A4377">
      <w:pPr>
        <w:pStyle w:val="20"/>
        <w:numPr>
          <w:ilvl w:val="0"/>
          <w:numId w:val="2"/>
        </w:numPr>
        <w:shd w:val="clear" w:color="auto" w:fill="auto"/>
        <w:tabs>
          <w:tab w:val="left" w:pos="1406"/>
        </w:tabs>
        <w:spacing w:before="0" w:line="240" w:lineRule="auto"/>
        <w:ind w:firstLine="760"/>
      </w:pPr>
      <w:r w:rsidRPr="00355C98">
        <w:rPr>
          <w:lang w:val="tt" w:eastAsia="ru-RU" w:bidi="ru-RU"/>
        </w:rPr>
        <w:t>Субсидия бирүнең максаты - махсус хәрби операциядә катнашучы Россия Федерациясе гражданнарының балаларын, махсус хәрби операциядә катнашканда һәлак булган (вафат булган) Россия Федерациясе гражданнарының балаларын Россия Федерациясе гражданн</w:t>
      </w:r>
      <w:r w:rsidRPr="00355C98">
        <w:rPr>
          <w:lang w:val="tt" w:eastAsia="ru-RU" w:bidi="ru-RU"/>
        </w:rPr>
        <w:t>ары гаиләләрендә тәрбияләнүче, шул исәптән беренче (башка) никахтан булган, Россия Федерациясе гражданнары гаиләләрендә махсус хәрби операциядә катнашучы, Россия Федерациясе Хәрби Көчләренә, Россия Федерациясе милли гвардиясендә хезмәт итүче хәрби хезмәткә</w:t>
      </w:r>
      <w:r w:rsidRPr="00355C98">
        <w:rPr>
          <w:lang w:val="tt" w:eastAsia="ru-RU" w:bidi="ru-RU"/>
        </w:rPr>
        <w:t>рләр һәм затларны, «Алга», «Тимер» һәм «Батыр» батальоннарында хәрби хезмәт узучы гражданнарны, Татарстан Республикасында хәрби операцияләр барышында махсус операцияләр барышында хәрби бурычларын үтәүче гражданнарны, Россия Федерациясе Эчке эшләр министрлы</w:t>
      </w:r>
      <w:r w:rsidRPr="00355C98">
        <w:rPr>
          <w:lang w:val="tt" w:eastAsia="ru-RU" w:bidi="ru-RU"/>
        </w:rPr>
        <w:t>гының Татарстан Республикасы буенча идарәсенең махсус хәрби операцияләрдә катнашучы хезмәткәрләре гаиләләрендә тәрбияләнүче, Татарстан Республикасы буенча махсус хәрби операцияләр үткәрүнең махсус мөмкинлекләре чикләнгән гражданнар (алга таба - Россия Феде</w:t>
      </w:r>
      <w:r w:rsidRPr="00355C98">
        <w:rPr>
          <w:lang w:val="tt" w:eastAsia="ru-RU" w:bidi="ru-RU"/>
        </w:rPr>
        <w:t>рациясенең хәрби гвардия оешмаларында хезмәт узучы махсус хәрби операцияләрдә катнашучы гражданнар һәм инвалидлар) балаларны йөртүгә бәйле алынмаган керемнәрне каплау.</w:t>
      </w:r>
    </w:p>
    <w:p w14:paraId="35CB2D0A" w14:textId="77777777" w:rsidR="00107D15" w:rsidRPr="00E10288" w:rsidRDefault="0057062F" w:rsidP="007A4377">
      <w:pPr>
        <w:pStyle w:val="20"/>
        <w:shd w:val="clear" w:color="auto" w:fill="auto"/>
        <w:spacing w:before="0" w:line="240" w:lineRule="auto"/>
        <w:ind w:firstLine="760"/>
        <w:rPr>
          <w:lang w:val="tt" w:eastAsia="ru-RU" w:bidi="ru-RU"/>
        </w:rPr>
      </w:pPr>
      <w:r w:rsidRPr="00355C98">
        <w:rPr>
          <w:lang w:val="tt" w:eastAsia="ru-RU" w:bidi="ru-RU"/>
        </w:rPr>
        <w:t xml:space="preserve">  Махсус хәрби операциядә катнашучы һәм 14 нче мәктәп укучыларына бушлай йөрү аларга эле</w:t>
      </w:r>
      <w:r w:rsidRPr="00355C98">
        <w:rPr>
          <w:lang w:val="tt" w:eastAsia="ru-RU" w:bidi="ru-RU"/>
        </w:rPr>
        <w:t xml:space="preserve">ктрон юл билетлары (транспорт картасы) бирү юлы белән тәэмин ителә.  </w:t>
      </w:r>
    </w:p>
    <w:p w14:paraId="4E8BA908" w14:textId="77777777" w:rsidR="003B4899" w:rsidRPr="00E10288" w:rsidRDefault="0057062F" w:rsidP="007A4377">
      <w:pPr>
        <w:pStyle w:val="20"/>
        <w:shd w:val="clear" w:color="auto" w:fill="auto"/>
        <w:spacing w:before="0" w:line="240" w:lineRule="auto"/>
        <w:ind w:firstLine="760"/>
        <w:rPr>
          <w:lang w:val="tt"/>
        </w:rPr>
      </w:pPr>
      <w:r w:rsidRPr="00355C98">
        <w:rPr>
          <w:lang w:val="tt" w:eastAsia="ru-RU" w:bidi="ru-RU"/>
        </w:rPr>
        <w:t xml:space="preserve">  Субсидияләр тиешле финанс елына һәм план чорына Лениногорск шәһәре муниципаль берәмлеге бюджеты турында «Лениногорск муниципаль районы» муниципаль берәмлеге Советы карарында каралган б</w:t>
      </w:r>
      <w:r w:rsidRPr="00355C98">
        <w:rPr>
          <w:lang w:val="tt" w:eastAsia="ru-RU" w:bidi="ru-RU"/>
        </w:rPr>
        <w:t xml:space="preserve">юджет ассигнованиеләре чикләрендә Лениногорск шәһәре муниципаль берәмлеге </w:t>
      </w:r>
      <w:r w:rsidRPr="00355C98">
        <w:rPr>
          <w:lang w:val="tt" w:eastAsia="ru-RU" w:bidi="ru-RU"/>
        </w:rPr>
        <w:lastRenderedPageBreak/>
        <w:t>башкарма комитеты (алга таба - вәкаләтле орган) тарафыннан һәм әлеге Тәртипнең 2 пунктында күрсәтелгән максатларга субсидияләр бирүгә бюджет акчаларын алганчы, билгеләнгән тәртиптә в</w:t>
      </w:r>
      <w:r w:rsidRPr="00355C98">
        <w:rPr>
          <w:lang w:val="tt" w:eastAsia="ru-RU" w:bidi="ru-RU"/>
        </w:rPr>
        <w:t xml:space="preserve">әкаләтле органга җиткерелгән бюджет йөкләмәләре лимитлары чикләрендә бирелә.  </w:t>
      </w:r>
    </w:p>
    <w:p w14:paraId="5EE06DEC" w14:textId="77777777" w:rsidR="003B4899" w:rsidRPr="00E10288" w:rsidRDefault="0057062F" w:rsidP="007A4377">
      <w:pPr>
        <w:pStyle w:val="20"/>
        <w:numPr>
          <w:ilvl w:val="0"/>
          <w:numId w:val="2"/>
        </w:numPr>
        <w:shd w:val="clear" w:color="auto" w:fill="auto"/>
        <w:tabs>
          <w:tab w:val="left" w:pos="1058"/>
        </w:tabs>
        <w:spacing w:before="0" w:line="240" w:lineRule="auto"/>
        <w:ind w:firstLine="740"/>
        <w:rPr>
          <w:lang w:val="tt"/>
        </w:rPr>
      </w:pPr>
      <w:r w:rsidRPr="00355C98">
        <w:rPr>
          <w:lang w:val="tt" w:eastAsia="ru-RU" w:bidi="ru-RU"/>
        </w:rPr>
        <w:t>Лениногорск шәһәре муниципаль берәмлеге бюджетында тиешле финанс елына каралган Субсидияләр казначылык департаментының Территориаль бүлегендә ачылган вәкаләтле орган счетында ис</w:t>
      </w:r>
      <w:r w:rsidRPr="00355C98">
        <w:rPr>
          <w:lang w:val="tt" w:eastAsia="ru-RU" w:bidi="ru-RU"/>
        </w:rPr>
        <w:t>әпкә алына.</w:t>
      </w:r>
    </w:p>
    <w:p w14:paraId="62E5E4A7" w14:textId="77777777" w:rsidR="003B4899" w:rsidRPr="00E10288" w:rsidRDefault="0057062F" w:rsidP="007A4377">
      <w:pPr>
        <w:pStyle w:val="20"/>
        <w:numPr>
          <w:ilvl w:val="0"/>
          <w:numId w:val="2"/>
        </w:numPr>
        <w:shd w:val="clear" w:color="auto" w:fill="auto"/>
        <w:tabs>
          <w:tab w:val="left" w:pos="1058"/>
        </w:tabs>
        <w:spacing w:before="0" w:line="240" w:lineRule="auto"/>
        <w:ind w:firstLine="740"/>
        <w:rPr>
          <w:lang w:val="tt"/>
        </w:rPr>
      </w:pPr>
      <w:r w:rsidRPr="00355C98">
        <w:rPr>
          <w:lang w:val="tt" w:eastAsia="ru-RU" w:bidi="ru-RU"/>
        </w:rPr>
        <w:t>Субсидия турындагы белешмәләр Россия Федерациясе бюджет системасының бердәм порталында «Интернет» мәгълүмат-телекоммуникация челтәрендә (алга таба - бердәм портал, «Интернет» челтәре) «Бюджет» бүлегендә урнаштырыла.</w:t>
      </w:r>
    </w:p>
    <w:p w14:paraId="2881C66B" w14:textId="77777777" w:rsidR="003B4899" w:rsidRPr="00E10288" w:rsidRDefault="0057062F" w:rsidP="007A4377">
      <w:pPr>
        <w:pStyle w:val="20"/>
        <w:numPr>
          <w:ilvl w:val="0"/>
          <w:numId w:val="2"/>
        </w:numPr>
        <w:shd w:val="clear" w:color="auto" w:fill="auto"/>
        <w:tabs>
          <w:tab w:val="left" w:pos="1058"/>
        </w:tabs>
        <w:spacing w:before="0" w:line="240" w:lineRule="auto"/>
        <w:ind w:firstLine="740"/>
        <w:rPr>
          <w:lang w:val="tt"/>
        </w:rPr>
      </w:pPr>
      <w:r w:rsidRPr="00355C98">
        <w:rPr>
          <w:lang w:val="tt" w:eastAsia="ru-RU" w:bidi="ru-RU"/>
        </w:rPr>
        <w:t xml:space="preserve">Субсидия алучылар вәкаләтле </w:t>
      </w:r>
      <w:r w:rsidRPr="00355C98">
        <w:rPr>
          <w:lang w:val="tt" w:eastAsia="ru-RU" w:bidi="ru-RU"/>
        </w:rPr>
        <w:t xml:space="preserve">орган тарафыннан сайлап алуда катнашу өчен оешмалар тарафыннан җибәрелгән тәкъдимнәрне (гаризаларны) соратып алу юлы белән үткәрелә торган сайлап алу нәтиҗәләре буенча билгеләнә (алга таба - заявкалар, сайлап алуда катнашучылар), сайлап алу критерийларына </w:t>
      </w:r>
      <w:r w:rsidRPr="00355C98">
        <w:rPr>
          <w:lang w:val="tt" w:eastAsia="ru-RU" w:bidi="ru-RU"/>
        </w:rPr>
        <w:t>һәм заявкалар керүнең чиратлылыгына туры килүдән чыгып.</w:t>
      </w:r>
    </w:p>
    <w:p w14:paraId="15A5B1FE" w14:textId="77777777" w:rsidR="003B4899" w:rsidRPr="00355C98" w:rsidRDefault="0057062F" w:rsidP="007A4377">
      <w:pPr>
        <w:pStyle w:val="20"/>
        <w:numPr>
          <w:ilvl w:val="0"/>
          <w:numId w:val="2"/>
        </w:numPr>
        <w:shd w:val="clear" w:color="auto" w:fill="auto"/>
        <w:tabs>
          <w:tab w:val="left" w:pos="1058"/>
        </w:tabs>
        <w:spacing w:before="0" w:line="240" w:lineRule="auto"/>
        <w:ind w:firstLine="740"/>
      </w:pPr>
      <w:r w:rsidRPr="00355C98">
        <w:rPr>
          <w:lang w:val="tt" w:eastAsia="ru-RU" w:bidi="ru-RU"/>
        </w:rPr>
        <w:t>Сайлап алу критерийлары:</w:t>
      </w:r>
    </w:p>
    <w:p w14:paraId="10AA1CD1" w14:textId="77777777" w:rsidR="003B4899" w:rsidRPr="00355C98" w:rsidRDefault="0057062F" w:rsidP="007A4377">
      <w:pPr>
        <w:pStyle w:val="20"/>
        <w:numPr>
          <w:ilvl w:val="0"/>
          <w:numId w:val="3"/>
        </w:numPr>
        <w:shd w:val="clear" w:color="auto" w:fill="auto"/>
        <w:spacing w:before="0" w:line="240" w:lineRule="auto"/>
        <w:ind w:firstLine="740"/>
      </w:pPr>
      <w:r w:rsidRPr="00355C98">
        <w:rPr>
          <w:lang w:val="tt" w:eastAsia="ru-RU" w:bidi="ru-RU"/>
        </w:rPr>
        <w:t xml:space="preserve"> Лениногорск шәһәрендә даими рәвештә пассажирлар йөртүне һәм багаж ташуны гамәлгә ашыру турында таныклык һәм (яисә) даими рәвештә пассажирлар йөртүне һәм багаж ташуны гамәлгә </w:t>
      </w:r>
      <w:r w:rsidRPr="00355C98">
        <w:rPr>
          <w:lang w:val="tt" w:eastAsia="ru-RU" w:bidi="ru-RU"/>
        </w:rPr>
        <w:t xml:space="preserve">ашыру турында таныклык һәм шәһәр яны муниципаль маршрутлары буенча даими рәвештә пассажирлар йөртүне һәм багаж ташуны гамәлгә ашырганда даими рәвештә пассажирлар йөртүнең һәм багаж ташуның маршрут картасы буенча даими рәвештә пассажирлар йөртүне һәм багаж </w:t>
      </w:r>
      <w:r w:rsidRPr="00355C98">
        <w:rPr>
          <w:lang w:val="tt" w:eastAsia="ru-RU" w:bidi="ru-RU"/>
        </w:rPr>
        <w:t>ташуны гамәлгә ашыра;</w:t>
      </w:r>
    </w:p>
    <w:p w14:paraId="69203299" w14:textId="77777777" w:rsidR="003B4899" w:rsidRPr="00E10288" w:rsidRDefault="0057062F" w:rsidP="007A4377">
      <w:pPr>
        <w:pStyle w:val="20"/>
        <w:numPr>
          <w:ilvl w:val="0"/>
          <w:numId w:val="3"/>
        </w:numPr>
        <w:shd w:val="clear" w:color="auto" w:fill="auto"/>
        <w:spacing w:before="0" w:line="240" w:lineRule="auto"/>
        <w:ind w:firstLine="740"/>
        <w:rPr>
          <w:lang w:val="tt"/>
        </w:rPr>
      </w:pPr>
      <w:r w:rsidRPr="00355C98">
        <w:rPr>
          <w:lang w:val="tt" w:eastAsia="ru-RU" w:bidi="ru-RU"/>
        </w:rPr>
        <w:t xml:space="preserve"> махсус хәрби операциядә катнашучы һәм сәламәтлеге мөмкинлекләре чикләнгән балалар өчен «сәламәтлек мөмкинлекләре чикләнгән балалар өчен 14 нче Лениногорск мәктәбе» ДБМУда белем алучыларны Россия Федерациясе гражданнарының балаларын ташуны оештыра;</w:t>
      </w:r>
    </w:p>
    <w:p w14:paraId="13420C06" w14:textId="77777777" w:rsidR="006F1219" w:rsidRPr="00E10288" w:rsidRDefault="0057062F" w:rsidP="007A4377">
      <w:pPr>
        <w:pStyle w:val="20"/>
        <w:shd w:val="clear" w:color="auto" w:fill="auto"/>
        <w:tabs>
          <w:tab w:val="left" w:pos="1058"/>
        </w:tabs>
        <w:spacing w:before="0" w:line="240" w:lineRule="auto"/>
        <w:rPr>
          <w:lang w:val="tt"/>
        </w:rPr>
      </w:pPr>
      <w:r w:rsidRPr="00355C98">
        <w:rPr>
          <w:lang w:val="tt" w:eastAsia="ru-RU" w:bidi="ru-RU"/>
        </w:rPr>
        <w:tab/>
        <w:t>- Лени</w:t>
      </w:r>
      <w:r w:rsidRPr="00355C98">
        <w:rPr>
          <w:lang w:val="tt" w:eastAsia="ru-RU" w:bidi="ru-RU"/>
        </w:rPr>
        <w:t>ногорск шәһәрендә яшәүчеләрне йөртү өчен матди-техник чараларга ия оешма.</w:t>
      </w:r>
    </w:p>
    <w:p w14:paraId="67D3FFFE" w14:textId="77777777" w:rsidR="003B4899" w:rsidRPr="00E10288" w:rsidRDefault="0057062F" w:rsidP="007A4377">
      <w:pPr>
        <w:pStyle w:val="20"/>
        <w:numPr>
          <w:ilvl w:val="0"/>
          <w:numId w:val="2"/>
        </w:numPr>
        <w:shd w:val="clear" w:color="auto" w:fill="auto"/>
        <w:tabs>
          <w:tab w:val="left" w:pos="1058"/>
        </w:tabs>
        <w:spacing w:before="0" w:line="240" w:lineRule="auto"/>
        <w:ind w:firstLine="760"/>
        <w:rPr>
          <w:lang w:val="tt"/>
        </w:rPr>
      </w:pPr>
      <w:r w:rsidRPr="00355C98">
        <w:rPr>
          <w:lang w:val="tt" w:eastAsia="ru-RU" w:bidi="ru-RU"/>
        </w:rPr>
        <w:t xml:space="preserve">Вәкаләтле органның сайлап алу һәм аларның үзара хезмәттәшлеге «Электрон бюджет» иҗтимагый финанслар белән идарә итүнең интеграцияләнгән мәгълүмат системасында (алга таба - «Электрон </w:t>
      </w:r>
      <w:r w:rsidRPr="00355C98">
        <w:rPr>
          <w:lang w:val="tt" w:eastAsia="ru-RU" w:bidi="ru-RU"/>
        </w:rPr>
        <w:t>бюджет» системасы) гамәлгә ашырыла.</w:t>
      </w:r>
    </w:p>
    <w:p w14:paraId="4B10ADDB" w14:textId="77777777" w:rsidR="003B4899" w:rsidRPr="00E10288" w:rsidRDefault="0057062F" w:rsidP="007A4377">
      <w:pPr>
        <w:pStyle w:val="20"/>
        <w:numPr>
          <w:ilvl w:val="0"/>
          <w:numId w:val="2"/>
        </w:numPr>
        <w:shd w:val="clear" w:color="auto" w:fill="auto"/>
        <w:tabs>
          <w:tab w:val="left" w:pos="1105"/>
        </w:tabs>
        <w:spacing w:before="0" w:line="240" w:lineRule="auto"/>
        <w:ind w:firstLine="760"/>
        <w:rPr>
          <w:lang w:val="tt"/>
        </w:rPr>
      </w:pPr>
      <w:r w:rsidRPr="00355C98">
        <w:rPr>
          <w:lang w:val="tt" w:eastAsia="ru-RU" w:bidi="ru-RU"/>
        </w:rPr>
        <w:t>«Электрон бюджет» системасына сайлап алуда катнашучыларның мөмкинлекләре «Дәүләт һәм муниципаль хезмәтләрне электрон рәвештә күрсәтү өчен кулланыла торган мәгълүмати системаларның мәгълүмати-технологик хезмәттәшлеген тәэ</w:t>
      </w:r>
      <w:r w:rsidRPr="00355C98">
        <w:rPr>
          <w:lang w:val="tt" w:eastAsia="ru-RU" w:bidi="ru-RU"/>
        </w:rPr>
        <w:t>мин итә торган инфраструктурада идентификациянең һәм аутентификациянең бердәм системасы» федераль дәүләт мәгълүмат системасыннан файдаланып гамәлгә ашырыла.</w:t>
      </w:r>
    </w:p>
    <w:p w14:paraId="59EA8AB1" w14:textId="77777777" w:rsidR="003B4899" w:rsidRPr="00E10288" w:rsidRDefault="0057062F" w:rsidP="007A4377">
      <w:pPr>
        <w:pStyle w:val="20"/>
        <w:numPr>
          <w:ilvl w:val="0"/>
          <w:numId w:val="2"/>
        </w:numPr>
        <w:shd w:val="clear" w:color="auto" w:fill="auto"/>
        <w:tabs>
          <w:tab w:val="left" w:pos="1172"/>
        </w:tabs>
        <w:spacing w:before="0" w:line="240" w:lineRule="auto"/>
        <w:ind w:firstLine="760"/>
        <w:rPr>
          <w:lang w:val="tt"/>
        </w:rPr>
      </w:pPr>
      <w:r w:rsidRPr="00355C98">
        <w:rPr>
          <w:lang w:val="tt" w:eastAsia="ru-RU" w:bidi="ru-RU"/>
        </w:rPr>
        <w:t>Сайлап алуда катнашучы сайлап алуны үткәрү датасына кадәр кимендә 30 календарь көн кала түбәндәге т</w:t>
      </w:r>
      <w:r w:rsidRPr="00355C98">
        <w:rPr>
          <w:lang w:val="tt" w:eastAsia="ru-RU" w:bidi="ru-RU"/>
        </w:rPr>
        <w:t>аләпләргә туры килергә тиеш:</w:t>
      </w:r>
    </w:p>
    <w:p w14:paraId="15D783DE" w14:textId="77777777" w:rsidR="003B4899" w:rsidRPr="00E10288" w:rsidRDefault="0057062F" w:rsidP="007A4377">
      <w:pPr>
        <w:pStyle w:val="20"/>
        <w:numPr>
          <w:ilvl w:val="0"/>
          <w:numId w:val="3"/>
        </w:numPr>
        <w:shd w:val="clear" w:color="auto" w:fill="auto"/>
        <w:tabs>
          <w:tab w:val="left" w:pos="938"/>
        </w:tabs>
        <w:spacing w:before="0" w:line="240" w:lineRule="auto"/>
        <w:ind w:firstLine="760"/>
        <w:rPr>
          <w:lang w:val="tt"/>
        </w:rPr>
      </w:pPr>
      <w:r w:rsidRPr="00355C98">
        <w:rPr>
          <w:lang w:val="tt" w:eastAsia="ru-RU" w:bidi="ru-RU"/>
        </w:rPr>
        <w:t xml:space="preserve">чит ил юридик заты, шул исәптән теркәлү урыны Россия Федерациясендә активларны арадаш (офшор) биләү өчен кулланыла торган дәүләтләр һәм территорияләр исемлегенә кертелгән дәүләт яки территория (алга таба - офшор </w:t>
      </w:r>
      <w:r w:rsidRPr="00355C98">
        <w:rPr>
          <w:lang w:val="tt" w:eastAsia="ru-RU" w:bidi="ru-RU"/>
        </w:rPr>
        <w:lastRenderedPageBreak/>
        <w:t xml:space="preserve">компанияләре), </w:t>
      </w:r>
      <w:r w:rsidRPr="00355C98">
        <w:rPr>
          <w:lang w:val="tt" w:eastAsia="ru-RU" w:bidi="ru-RU"/>
        </w:rPr>
        <w:t>шулай ук устав (җыелма) капиталында турыдан-туры яисә читләтеп (өченче затлар аша) офшор компанияләрнең гомуми саны 25 проценттан артып китә (әгәр Россия Федерациясе законнарында башкасы каралмаган булса). Россия юридик затлары капиталында офшор компаниялә</w:t>
      </w:r>
      <w:r w:rsidRPr="00355C98">
        <w:rPr>
          <w:lang w:val="tt" w:eastAsia="ru-RU" w:bidi="ru-RU"/>
        </w:rPr>
        <w:t>ренең катнашу өлешен исәпләгәндә офшор компанияләренең ачык акционер җәмгыятьләр капиталында (шул исәптән халыкара компания статусы белән) турыдан-туры һәм (яисә) турыдан-туры катнашуы исәпкә алынмый, акцияләре Россия Федерациясендә оештырылган сатуларга м</w:t>
      </w:r>
      <w:r w:rsidRPr="00355C98">
        <w:rPr>
          <w:lang w:val="tt" w:eastAsia="ru-RU" w:bidi="ru-RU"/>
        </w:rPr>
        <w:t>өрәҗәгать итә, шулай ук күрсәтелгән гавами акционер җәмгыятьләр капиталында катнашу аша гамәлгә ашырылган башка Россия юридик затларының капиталында офшор компанияләренең турыдан-туры һәм (яисә) турыдан-туры катнашуы исәпкә алынмый;</w:t>
      </w:r>
    </w:p>
    <w:p w14:paraId="07EA8DC7" w14:textId="77777777" w:rsidR="003B4899" w:rsidRPr="00E10288" w:rsidRDefault="0057062F" w:rsidP="007A4377">
      <w:pPr>
        <w:pStyle w:val="20"/>
        <w:numPr>
          <w:ilvl w:val="0"/>
          <w:numId w:val="3"/>
        </w:numPr>
        <w:shd w:val="clear" w:color="auto" w:fill="auto"/>
        <w:tabs>
          <w:tab w:val="left" w:pos="938"/>
        </w:tabs>
        <w:spacing w:before="0" w:line="240" w:lineRule="auto"/>
        <w:ind w:firstLine="760"/>
        <w:rPr>
          <w:lang w:val="tt"/>
        </w:rPr>
      </w:pPr>
      <w:r w:rsidRPr="00355C98">
        <w:rPr>
          <w:lang w:val="tt" w:eastAsia="ru-RU" w:bidi="ru-RU"/>
        </w:rPr>
        <w:t>Экстремистик эшчәнлеккә</w:t>
      </w:r>
      <w:r w:rsidRPr="00355C98">
        <w:rPr>
          <w:lang w:val="tt" w:eastAsia="ru-RU" w:bidi="ru-RU"/>
        </w:rPr>
        <w:t xml:space="preserve"> яисә террорчылыкка катнашы булулары турында белешмәләре булган оешмалар һәм физик затлар исемлегендә тормый;</w:t>
      </w:r>
    </w:p>
    <w:p w14:paraId="4C4DD2A0" w14:textId="77777777" w:rsidR="003B4899" w:rsidRPr="00E10288" w:rsidRDefault="0057062F" w:rsidP="007A4377">
      <w:pPr>
        <w:pStyle w:val="20"/>
        <w:numPr>
          <w:ilvl w:val="0"/>
          <w:numId w:val="3"/>
        </w:numPr>
        <w:shd w:val="clear" w:color="auto" w:fill="auto"/>
        <w:tabs>
          <w:tab w:val="left" w:pos="938"/>
        </w:tabs>
        <w:spacing w:before="0" w:line="240" w:lineRule="auto"/>
        <w:ind w:firstLine="760"/>
        <w:rPr>
          <w:lang w:val="tt"/>
        </w:rPr>
      </w:pPr>
      <w:r w:rsidRPr="00355C98">
        <w:rPr>
          <w:lang w:val="tt" w:eastAsia="ru-RU" w:bidi="ru-RU"/>
        </w:rPr>
        <w:t>БМО Уставының VII бүлегендә, БМО Куркынычсызлык советында яки БМО Куркынычсызлык советының махсус төзелгән карарлары белән каралган вәкаләтләрне г</w:t>
      </w:r>
      <w:r w:rsidRPr="00355C98">
        <w:rPr>
          <w:lang w:val="tt" w:eastAsia="ru-RU" w:bidi="ru-RU"/>
        </w:rPr>
        <w:t>амәлгә ашыру кысаларында төзелә торган террорчылык оешмалары һәм террористларга яисә массакүләм юк итү коралын таратуга бәйле оешмалар һәм физик затлар исемлегендә тормый;</w:t>
      </w:r>
    </w:p>
    <w:p w14:paraId="60961AF7" w14:textId="77777777" w:rsidR="003B4899" w:rsidRPr="00E10288" w:rsidRDefault="0057062F" w:rsidP="007A4377">
      <w:pPr>
        <w:pStyle w:val="20"/>
        <w:numPr>
          <w:ilvl w:val="0"/>
          <w:numId w:val="3"/>
        </w:numPr>
        <w:shd w:val="clear" w:color="auto" w:fill="auto"/>
        <w:tabs>
          <w:tab w:val="left" w:pos="1038"/>
        </w:tabs>
        <w:spacing w:before="0" w:line="240" w:lineRule="auto"/>
        <w:ind w:firstLine="740"/>
        <w:rPr>
          <w:lang w:val="tt"/>
        </w:rPr>
      </w:pPr>
      <w:r w:rsidRPr="00355C98">
        <w:rPr>
          <w:lang w:val="tt" w:eastAsia="ru-RU" w:bidi="ru-RU"/>
        </w:rPr>
        <w:t xml:space="preserve">әлеге Тәртипнең 2 пунктында күрсәтелгән максатка Лениногорск шәһәре </w:t>
      </w:r>
      <w:r w:rsidRPr="00355C98">
        <w:rPr>
          <w:lang w:val="tt" w:eastAsia="ru-RU" w:bidi="ru-RU"/>
        </w:rPr>
        <w:t>муниципаль берәмлеге муниципаль берәмлеге бюджетыннан субсидияләр бирү планлаштырыла торган башка норматив хокукый актлары нигезендә, Лениногорск шәһәре муниципаль берәмлеге бюджетыннан әлеге Тәртипнең 2 пунктында күрсәтелгән максатларга субсидияләр бирү п</w:t>
      </w:r>
      <w:r w:rsidRPr="00355C98">
        <w:rPr>
          <w:lang w:val="tt" w:eastAsia="ru-RU" w:bidi="ru-RU"/>
        </w:rPr>
        <w:t>ланлаштырыла;</w:t>
      </w:r>
    </w:p>
    <w:p w14:paraId="79956392" w14:textId="77777777" w:rsidR="003B4899" w:rsidRPr="00355C98" w:rsidRDefault="0057062F" w:rsidP="007A4377">
      <w:pPr>
        <w:pStyle w:val="20"/>
        <w:numPr>
          <w:ilvl w:val="0"/>
          <w:numId w:val="3"/>
        </w:numPr>
        <w:shd w:val="clear" w:color="auto" w:fill="auto"/>
        <w:tabs>
          <w:tab w:val="left" w:pos="1038"/>
        </w:tabs>
        <w:spacing w:before="0" w:line="240" w:lineRule="auto"/>
        <w:ind w:firstLine="740"/>
      </w:pPr>
      <w:r w:rsidRPr="00355C98">
        <w:rPr>
          <w:lang w:val="tt" w:eastAsia="ru-RU" w:bidi="ru-RU"/>
        </w:rPr>
        <w:t>«Чит ил йогынтысында булган затлар эшчәнлегенә контроль турында» Федераль закон нигезендә чит ил агенты булып тормый;</w:t>
      </w:r>
    </w:p>
    <w:p w14:paraId="7319E32E" w14:textId="77777777" w:rsidR="003B4899" w:rsidRPr="00355C98" w:rsidRDefault="0057062F" w:rsidP="007A4377">
      <w:pPr>
        <w:pStyle w:val="20"/>
        <w:numPr>
          <w:ilvl w:val="0"/>
          <w:numId w:val="3"/>
        </w:numPr>
        <w:shd w:val="clear" w:color="auto" w:fill="auto"/>
        <w:tabs>
          <w:tab w:val="left" w:pos="1038"/>
        </w:tabs>
        <w:spacing w:before="0" w:line="240" w:lineRule="auto"/>
        <w:ind w:firstLine="740"/>
      </w:pPr>
      <w:r w:rsidRPr="00355C98">
        <w:rPr>
          <w:lang w:val="tt" w:eastAsia="ru-RU" w:bidi="ru-RU"/>
        </w:rPr>
        <w:t>Россия Федерациясе Салым кодексының 47 статьясындагы 3 пункты белән билгеләнгән бердәй салым счетында (яисә) Россия Федераци</w:t>
      </w:r>
      <w:r w:rsidRPr="00355C98">
        <w:rPr>
          <w:lang w:val="tt" w:eastAsia="ru-RU" w:bidi="ru-RU"/>
        </w:rPr>
        <w:t>ясе бюджет системасы бюджетларына салымнар, җыемнар һәм иминият кертемнәре түләү буенча бурычы юк;</w:t>
      </w:r>
    </w:p>
    <w:p w14:paraId="432D4164" w14:textId="77777777" w:rsidR="003B4899" w:rsidRPr="00355C98" w:rsidRDefault="0057062F" w:rsidP="007A4377">
      <w:pPr>
        <w:pStyle w:val="20"/>
        <w:numPr>
          <w:ilvl w:val="0"/>
          <w:numId w:val="3"/>
        </w:numPr>
        <w:shd w:val="clear" w:color="auto" w:fill="auto"/>
        <w:tabs>
          <w:tab w:val="left" w:pos="1038"/>
        </w:tabs>
        <w:spacing w:before="0" w:line="240" w:lineRule="auto"/>
        <w:ind w:firstLine="740"/>
      </w:pPr>
      <w:r w:rsidRPr="00355C98">
        <w:rPr>
          <w:lang w:val="tt" w:eastAsia="ru-RU" w:bidi="ru-RU"/>
        </w:rPr>
        <w:t>юридик зат булган сайлап алуда катнашучы (субсидия алучы) үзгәртеп кору процессында булмый (субсидия алучы (сайлап алуда катнашучы), башка юридик затка кушыл</w:t>
      </w:r>
      <w:r w:rsidRPr="00355C98">
        <w:rPr>
          <w:lang w:val="tt" w:eastAsia="ru-RU" w:bidi="ru-RU"/>
        </w:rPr>
        <w:t>у формасында реорганизацияләнүдән тыш), юкка чыгару, аңа карата банкротлык процедурасы кертелмәгән, субсидия алучы (сайлап алуда катнашучы) эшчәнлеге Россия Федерациясе законнарында каралган тәртиптә туктатылмаган, ә шәхси эшкуар булып торучы субсидия алуч</w:t>
      </w:r>
      <w:r w:rsidRPr="00355C98">
        <w:rPr>
          <w:lang w:val="tt" w:eastAsia="ru-RU" w:bidi="ru-RU"/>
        </w:rPr>
        <w:t>ы (сайлап алуда катнашучы) индивидуаль эшкуар буларак эшчәнлеген туктатмаган;</w:t>
      </w:r>
    </w:p>
    <w:p w14:paraId="3A325F89" w14:textId="77777777" w:rsidR="003B4899" w:rsidRPr="00355C98" w:rsidRDefault="0057062F" w:rsidP="007A4377">
      <w:pPr>
        <w:pStyle w:val="20"/>
        <w:numPr>
          <w:ilvl w:val="0"/>
          <w:numId w:val="3"/>
        </w:numPr>
        <w:shd w:val="clear" w:color="auto" w:fill="auto"/>
        <w:tabs>
          <w:tab w:val="left" w:pos="1038"/>
        </w:tabs>
        <w:spacing w:before="0" w:line="240" w:lineRule="auto"/>
        <w:ind w:firstLine="740"/>
      </w:pPr>
      <w:r w:rsidRPr="00355C98">
        <w:rPr>
          <w:lang w:val="tt" w:eastAsia="ru-RU" w:bidi="ru-RU"/>
        </w:rPr>
        <w:t>дисквалификацияләнгән затлар реестрында дисквалификацияләнгән җитәкче, коллегиаль башкарма орган әгъзалары, бер кеше кулындагы башкарма орган функцияләрен башкаручы зат яисә юрид</w:t>
      </w:r>
      <w:r w:rsidRPr="00355C98">
        <w:rPr>
          <w:lang w:val="tt" w:eastAsia="ru-RU" w:bidi="ru-RU"/>
        </w:rPr>
        <w:t>ик зат булган субсидия алучының (сайлап алуда катнашучының) баш бухгалтеры (булган очракта), шәхси эшмәкәр һәм товарлар, эшләр, хезмәт күрсәтүләр җитештерүче физик зат, субсидия алучылар (сайлап алуда катнашучылар);</w:t>
      </w:r>
    </w:p>
    <w:p w14:paraId="3987EC2D" w14:textId="77777777" w:rsidR="003B4899" w:rsidRPr="00355C98" w:rsidRDefault="0057062F" w:rsidP="007A4377">
      <w:pPr>
        <w:pStyle w:val="20"/>
        <w:numPr>
          <w:ilvl w:val="0"/>
          <w:numId w:val="3"/>
        </w:numPr>
        <w:shd w:val="clear" w:color="auto" w:fill="auto"/>
        <w:tabs>
          <w:tab w:val="left" w:pos="1038"/>
        </w:tabs>
        <w:spacing w:before="0" w:line="240" w:lineRule="auto"/>
        <w:ind w:firstLine="740"/>
      </w:pPr>
      <w:r w:rsidRPr="00355C98">
        <w:rPr>
          <w:lang w:val="tt" w:eastAsia="ru-RU" w:bidi="ru-RU"/>
        </w:rPr>
        <w:t xml:space="preserve">Лениногорск шәһәре муниципаль берәмлеге </w:t>
      </w:r>
      <w:r w:rsidRPr="00355C98">
        <w:rPr>
          <w:lang w:val="tt" w:eastAsia="ru-RU" w:bidi="ru-RU"/>
        </w:rPr>
        <w:t xml:space="preserve">бюджетына бүтән </w:t>
      </w:r>
      <w:r w:rsidRPr="00355C98">
        <w:rPr>
          <w:lang w:val="tt" w:eastAsia="ru-RU" w:bidi="ru-RU"/>
        </w:rPr>
        <w:lastRenderedPageBreak/>
        <w:t>субсидияләрне, бюджет инвестицияләрен кире кайтару буенча срогы чыккан бурычы, шулай ук Лениногорск шәһәре муниципаль берәмлеге бюджеты каршындагы акчалата йөкләмәләр буенча срогы чыккан (җайга салынмаган) башка бурычы юк.</w:t>
      </w:r>
    </w:p>
    <w:p w14:paraId="2E7C5948" w14:textId="77777777" w:rsidR="003B4899" w:rsidRPr="00355C98" w:rsidRDefault="0057062F" w:rsidP="007A4377">
      <w:pPr>
        <w:pStyle w:val="20"/>
        <w:shd w:val="clear" w:color="auto" w:fill="auto"/>
        <w:spacing w:before="0" w:line="240" w:lineRule="auto"/>
        <w:ind w:firstLine="740"/>
      </w:pPr>
      <w:r w:rsidRPr="00355C98">
        <w:rPr>
          <w:lang w:val="tt" w:eastAsia="ru-RU" w:bidi="ru-RU"/>
        </w:rPr>
        <w:t>Әлеге пункт таләп</w:t>
      </w:r>
      <w:r w:rsidRPr="00355C98">
        <w:rPr>
          <w:lang w:val="tt" w:eastAsia="ru-RU" w:bidi="ru-RU"/>
        </w:rPr>
        <w:t>ләренә сайлап алуда катнашучыны тикшерү сайлап алуны үткәрүне тәэмин итә торган дәүләт мәгълүмат системаларының (алга таба - дәүләт мәгълүмат системасы) белешмәләре нигезендә, шул исәптән ведомствоара электрон хезмәттәшлекнең бердәм системасын кулланып (ав</w:t>
      </w:r>
      <w:r w:rsidRPr="00355C98">
        <w:rPr>
          <w:lang w:val="tt" w:eastAsia="ru-RU" w:bidi="ru-RU"/>
        </w:rPr>
        <w:t>томатик тикшерүнең техник мөмкинлеге булганда) автомат рәвештә «Электрон бюджет» системасында гамәлгә ашырыла.</w:t>
      </w:r>
    </w:p>
    <w:p w14:paraId="7379FE50" w14:textId="77777777" w:rsidR="003B4899" w:rsidRPr="00355C98" w:rsidRDefault="0057062F" w:rsidP="007A4377">
      <w:pPr>
        <w:pStyle w:val="20"/>
        <w:shd w:val="clear" w:color="auto" w:fill="auto"/>
        <w:spacing w:before="0" w:line="240" w:lineRule="auto"/>
        <w:ind w:firstLine="760"/>
      </w:pPr>
      <w:r w:rsidRPr="00355C98">
        <w:rPr>
          <w:lang w:val="tt" w:eastAsia="ru-RU" w:bidi="ru-RU"/>
        </w:rPr>
        <w:t>«Электрон бюджет» системасында автомат тикшерүне гамәлгә ашыруның техник мөмкинлеге булмаган очракта, катнашучының әлеге пункт таләпләренә туры к</w:t>
      </w:r>
      <w:r w:rsidRPr="00355C98">
        <w:rPr>
          <w:lang w:val="tt" w:eastAsia="ru-RU" w:bidi="ru-RU"/>
        </w:rPr>
        <w:t>илүен раслау «Электрон бюджет» системасының веб-интерфейсның тиешле экран формаларын тутыру юлы белән күрсәтелгән таләпләргә туры килү турында тамгалар сайлауда электрон рәвештә катнашу юлы белән башкарыла.</w:t>
      </w:r>
    </w:p>
    <w:p w14:paraId="2A1E3721" w14:textId="77777777" w:rsidR="003B4899" w:rsidRPr="00355C98" w:rsidRDefault="0057062F" w:rsidP="007A4377">
      <w:pPr>
        <w:pStyle w:val="20"/>
        <w:shd w:val="clear" w:color="auto" w:fill="auto"/>
        <w:spacing w:before="0" w:line="240" w:lineRule="auto"/>
        <w:ind w:firstLine="760"/>
      </w:pPr>
      <w:r w:rsidRPr="00355C98">
        <w:rPr>
          <w:lang w:val="tt" w:eastAsia="ru-RU" w:bidi="ru-RU"/>
        </w:rPr>
        <w:t>Билгеләнгән таләпләргә туры килгән өчен җаваплылы</w:t>
      </w:r>
      <w:r w:rsidRPr="00355C98">
        <w:rPr>
          <w:lang w:val="tt" w:eastAsia="ru-RU" w:bidi="ru-RU"/>
        </w:rPr>
        <w:t>кны субсидия алучы йөртә.</w:t>
      </w:r>
    </w:p>
    <w:p w14:paraId="6435AE66" w14:textId="77777777" w:rsidR="003B4899" w:rsidRPr="00355C98" w:rsidRDefault="0057062F" w:rsidP="007A4377">
      <w:pPr>
        <w:pStyle w:val="20"/>
        <w:numPr>
          <w:ilvl w:val="0"/>
          <w:numId w:val="2"/>
        </w:numPr>
        <w:shd w:val="clear" w:color="auto" w:fill="auto"/>
        <w:tabs>
          <w:tab w:val="left" w:pos="1177"/>
        </w:tabs>
        <w:spacing w:before="0" w:line="240" w:lineRule="auto"/>
        <w:ind w:firstLine="760"/>
      </w:pPr>
      <w:r w:rsidRPr="00355C98">
        <w:rPr>
          <w:lang w:val="tt" w:eastAsia="ru-RU" w:bidi="ru-RU"/>
        </w:rPr>
        <w:t>Сайлап алуны уздыру турында игълан вәкаләтле орган тарафыннан «Электрон бюджет» системасының веб-интерфейсның тиешле экран формаларын тутыру юлы белән электрон рәвештә төзелә, вәкаләтле орган (ул вәкаләт биргән зат) җитәкчесенең к</w:t>
      </w:r>
      <w:r w:rsidRPr="00355C98">
        <w:rPr>
          <w:lang w:val="tt" w:eastAsia="ru-RU" w:bidi="ru-RU"/>
        </w:rPr>
        <w:t>өчәйтелгән квалификацияле электрон имзасы белән имзалана, бердәм порталда төзелгән көннән алып бер календарь көннән дә соңга калмыйча бастырып чыгарыла.</w:t>
      </w:r>
    </w:p>
    <w:p w14:paraId="7A706ED8" w14:textId="77777777" w:rsidR="003B4899" w:rsidRPr="00355C98" w:rsidRDefault="0057062F" w:rsidP="007A4377">
      <w:pPr>
        <w:pStyle w:val="20"/>
        <w:shd w:val="clear" w:color="auto" w:fill="auto"/>
        <w:spacing w:before="0" w:line="240" w:lineRule="auto"/>
        <w:ind w:firstLine="760"/>
      </w:pPr>
      <w:r w:rsidRPr="00355C98">
        <w:rPr>
          <w:lang w:val="tt" w:eastAsia="ru-RU" w:bidi="ru-RU"/>
        </w:rPr>
        <w:t>Белдерү түбәндәге мәгълүматны үз эченә ала:</w:t>
      </w:r>
    </w:p>
    <w:p w14:paraId="465954F9" w14:textId="77777777" w:rsidR="003B4899" w:rsidRPr="00355C98" w:rsidRDefault="0057062F" w:rsidP="007A4377">
      <w:pPr>
        <w:pStyle w:val="20"/>
        <w:numPr>
          <w:ilvl w:val="0"/>
          <w:numId w:val="3"/>
        </w:numPr>
        <w:shd w:val="clear" w:color="auto" w:fill="auto"/>
        <w:tabs>
          <w:tab w:val="left" w:pos="972"/>
        </w:tabs>
        <w:spacing w:before="0" w:line="240" w:lineRule="auto"/>
        <w:ind w:firstLine="760"/>
      </w:pPr>
      <w:r w:rsidRPr="00355C98">
        <w:rPr>
          <w:lang w:val="tt" w:eastAsia="ru-RU" w:bidi="ru-RU"/>
        </w:rPr>
        <w:t>сайлап алуны уздыру сроклары;</w:t>
      </w:r>
    </w:p>
    <w:p w14:paraId="6C1D9BB6" w14:textId="77777777" w:rsidR="003B4899" w:rsidRPr="00355C98" w:rsidRDefault="0057062F" w:rsidP="007A4377">
      <w:pPr>
        <w:pStyle w:val="20"/>
        <w:numPr>
          <w:ilvl w:val="0"/>
          <w:numId w:val="3"/>
        </w:numPr>
        <w:shd w:val="clear" w:color="auto" w:fill="auto"/>
        <w:tabs>
          <w:tab w:val="left" w:pos="941"/>
        </w:tabs>
        <w:spacing w:before="0" w:line="240" w:lineRule="auto"/>
        <w:ind w:firstLine="760"/>
      </w:pPr>
      <w:r w:rsidRPr="00355C98">
        <w:rPr>
          <w:lang w:val="tt" w:eastAsia="ru-RU" w:bidi="ru-RU"/>
        </w:rPr>
        <w:t xml:space="preserve">сайлап алуда </w:t>
      </w:r>
      <w:r w:rsidRPr="00355C98">
        <w:rPr>
          <w:lang w:val="tt" w:eastAsia="ru-RU" w:bidi="ru-RU"/>
        </w:rPr>
        <w:t>катнашучыларның гаризаларын кабул итә башлау һәм төгәлләү датасы һәм вакыты, шул ук вакытта заявкаларны кабул итүне төгәлләү датасы сайлап алуны үткәрү турында игълан урнаштырылган көннән соң килүче биш календарь көннән дә иртәрәк була алмый;</w:t>
      </w:r>
    </w:p>
    <w:p w14:paraId="46EB8B5B" w14:textId="77777777" w:rsidR="003B4899" w:rsidRPr="00355C98" w:rsidRDefault="0057062F" w:rsidP="007A4377">
      <w:pPr>
        <w:pStyle w:val="20"/>
        <w:numPr>
          <w:ilvl w:val="0"/>
          <w:numId w:val="3"/>
        </w:numPr>
        <w:shd w:val="clear" w:color="auto" w:fill="auto"/>
        <w:tabs>
          <w:tab w:val="left" w:pos="941"/>
        </w:tabs>
        <w:spacing w:before="0" w:line="240" w:lineRule="auto"/>
        <w:ind w:firstLine="760"/>
      </w:pPr>
      <w:r w:rsidRPr="00355C98">
        <w:rPr>
          <w:lang w:val="tt" w:eastAsia="ru-RU" w:bidi="ru-RU"/>
        </w:rPr>
        <w:t>вәкаләтле орг</w:t>
      </w:r>
      <w:r w:rsidRPr="00355C98">
        <w:rPr>
          <w:lang w:val="tt" w:eastAsia="ru-RU" w:bidi="ru-RU"/>
        </w:rPr>
        <w:t>анның исеме, урнашу урыны, почта адресы, электрон почта адресы;</w:t>
      </w:r>
    </w:p>
    <w:p w14:paraId="554DEDCF" w14:textId="77777777" w:rsidR="003B4899" w:rsidRPr="00355C98" w:rsidRDefault="0057062F" w:rsidP="007A4377">
      <w:pPr>
        <w:pStyle w:val="20"/>
        <w:numPr>
          <w:ilvl w:val="0"/>
          <w:numId w:val="3"/>
        </w:numPr>
        <w:shd w:val="clear" w:color="auto" w:fill="auto"/>
        <w:tabs>
          <w:tab w:val="left" w:pos="941"/>
        </w:tabs>
        <w:spacing w:before="0" w:line="240" w:lineRule="auto"/>
        <w:ind w:firstLine="760"/>
      </w:pPr>
      <w:r w:rsidRPr="00355C98">
        <w:rPr>
          <w:lang w:val="tt" w:eastAsia="ru-RU" w:bidi="ru-RU"/>
        </w:rPr>
        <w:t>домна исеме һәм (яисә) челтәр адресы һәм (яисә) вәкаләтле орган сайтының битләре күрсәткечләре;</w:t>
      </w:r>
    </w:p>
    <w:p w14:paraId="29A9108B" w14:textId="77777777" w:rsidR="003B4899" w:rsidRPr="00355C98" w:rsidRDefault="0057062F" w:rsidP="007A4377">
      <w:pPr>
        <w:pStyle w:val="20"/>
        <w:numPr>
          <w:ilvl w:val="0"/>
          <w:numId w:val="3"/>
        </w:numPr>
        <w:shd w:val="clear" w:color="auto" w:fill="auto"/>
        <w:tabs>
          <w:tab w:val="left" w:pos="972"/>
        </w:tabs>
        <w:spacing w:before="0" w:line="240" w:lineRule="auto"/>
        <w:ind w:firstLine="760"/>
      </w:pPr>
      <w:r w:rsidRPr="00355C98">
        <w:rPr>
          <w:lang w:val="tt" w:eastAsia="ru-RU" w:bidi="ru-RU"/>
        </w:rPr>
        <w:t>сайлап алу кысаларында бүленә торган субсидия күләме;</w:t>
      </w:r>
    </w:p>
    <w:p w14:paraId="55EC5F04" w14:textId="77777777" w:rsidR="003B4899" w:rsidRPr="00355C98" w:rsidRDefault="0057062F" w:rsidP="007A4377">
      <w:pPr>
        <w:pStyle w:val="20"/>
        <w:numPr>
          <w:ilvl w:val="0"/>
          <w:numId w:val="3"/>
        </w:numPr>
        <w:shd w:val="clear" w:color="auto" w:fill="auto"/>
        <w:tabs>
          <w:tab w:val="left" w:pos="941"/>
        </w:tabs>
        <w:spacing w:before="0" w:line="240" w:lineRule="auto"/>
        <w:ind w:firstLine="760"/>
      </w:pPr>
      <w:r w:rsidRPr="00355C98">
        <w:rPr>
          <w:lang w:val="tt" w:eastAsia="ru-RU" w:bidi="ru-RU"/>
        </w:rPr>
        <w:t>әлеге Тәртипнең 10 пункты нигезендә сайлап</w:t>
      </w:r>
      <w:r w:rsidRPr="00355C98">
        <w:rPr>
          <w:lang w:val="tt" w:eastAsia="ru-RU" w:bidi="ru-RU"/>
        </w:rPr>
        <w:t xml:space="preserve"> алуда катнашучыларга таләпләр һәм әлеге таләпләргә туры килүен раслау өчен конкурста катнашучылар тарафыннан тапшырыла торган документлар исемлеге;</w:t>
      </w:r>
    </w:p>
    <w:p w14:paraId="6805F0F8" w14:textId="77777777" w:rsidR="003B4899" w:rsidRPr="00355C98" w:rsidRDefault="0057062F" w:rsidP="007A4377">
      <w:pPr>
        <w:pStyle w:val="20"/>
        <w:numPr>
          <w:ilvl w:val="0"/>
          <w:numId w:val="3"/>
        </w:numPr>
        <w:shd w:val="clear" w:color="auto" w:fill="auto"/>
        <w:tabs>
          <w:tab w:val="left" w:pos="941"/>
        </w:tabs>
        <w:spacing w:before="0" w:line="240" w:lineRule="auto"/>
        <w:ind w:firstLine="760"/>
      </w:pPr>
      <w:r w:rsidRPr="00355C98">
        <w:rPr>
          <w:lang w:val="tt" w:eastAsia="ru-RU" w:bidi="ru-RU"/>
        </w:rPr>
        <w:t>әлеге Тәртипнең 7 пункты нигезендә сайлап алуда катнашучыларга туры килергә тиешле сайлап алу критерийлары;</w:t>
      </w:r>
    </w:p>
    <w:p w14:paraId="46FA561A" w14:textId="77777777" w:rsidR="003B4899" w:rsidRPr="00E10288" w:rsidRDefault="0057062F" w:rsidP="007A4377">
      <w:pPr>
        <w:pStyle w:val="20"/>
        <w:numPr>
          <w:ilvl w:val="0"/>
          <w:numId w:val="3"/>
        </w:numPr>
        <w:shd w:val="clear" w:color="auto" w:fill="auto"/>
        <w:spacing w:before="0" w:line="240" w:lineRule="auto"/>
        <w:ind w:firstLine="740"/>
        <w:rPr>
          <w:lang w:val="tt"/>
        </w:rPr>
      </w:pPr>
      <w:r w:rsidRPr="00355C98">
        <w:rPr>
          <w:lang w:val="tt" w:eastAsia="ru-RU" w:bidi="ru-RU"/>
        </w:rPr>
        <w:t xml:space="preserve"> әлеге Тәртипнең 13, 14 пунктлары нигезендә конкурста катнашучылар тарафыннан сайлап алына торган заявкаларның формасына һәм эчтәлегенә карата куела торган заявкаларны сайлап алуда катнашучылар тарафыннан сайлап алу тәртибе;</w:t>
      </w:r>
    </w:p>
    <w:p w14:paraId="0CC5EE87" w14:textId="77777777" w:rsidR="003B4899" w:rsidRPr="00E10288" w:rsidRDefault="0057062F" w:rsidP="007A4377">
      <w:pPr>
        <w:pStyle w:val="20"/>
        <w:numPr>
          <w:ilvl w:val="0"/>
          <w:numId w:val="3"/>
        </w:numPr>
        <w:shd w:val="clear" w:color="auto" w:fill="auto"/>
        <w:tabs>
          <w:tab w:val="left" w:pos="987"/>
        </w:tabs>
        <w:spacing w:before="0" w:line="240" w:lineRule="auto"/>
        <w:ind w:firstLine="740"/>
        <w:rPr>
          <w:lang w:val="tt"/>
        </w:rPr>
      </w:pPr>
      <w:r w:rsidRPr="00355C98">
        <w:rPr>
          <w:lang w:val="tt" w:eastAsia="ru-RU" w:bidi="ru-RU"/>
        </w:rPr>
        <w:t>заявкаларны чакыртып алу тәрти</w:t>
      </w:r>
      <w:r w:rsidRPr="00355C98">
        <w:rPr>
          <w:lang w:val="tt" w:eastAsia="ru-RU" w:bidi="ru-RU"/>
        </w:rPr>
        <w:t xml:space="preserve">бе, шул исәптән заявкаларны кире кайтару өчен нигезләрне билгели торган заявкаларны кире кайтару тәртибе, </w:t>
      </w:r>
      <w:r w:rsidRPr="00355C98">
        <w:rPr>
          <w:lang w:val="tt" w:eastAsia="ru-RU" w:bidi="ru-RU"/>
        </w:rPr>
        <w:lastRenderedPageBreak/>
        <w:t>гаризаны әлеге Тәртипнең 16 пункты нигезендә кертү тәртибе;</w:t>
      </w:r>
    </w:p>
    <w:p w14:paraId="205C64AC" w14:textId="77777777" w:rsidR="003B4899" w:rsidRPr="00E10288" w:rsidRDefault="0057062F" w:rsidP="007A4377">
      <w:pPr>
        <w:pStyle w:val="20"/>
        <w:numPr>
          <w:ilvl w:val="0"/>
          <w:numId w:val="3"/>
        </w:numPr>
        <w:shd w:val="clear" w:color="auto" w:fill="auto"/>
        <w:spacing w:before="0" w:line="240" w:lineRule="auto"/>
        <w:ind w:firstLine="740"/>
        <w:rPr>
          <w:lang w:val="tt"/>
        </w:rPr>
      </w:pPr>
      <w:r w:rsidRPr="00355C98">
        <w:rPr>
          <w:lang w:val="tt" w:eastAsia="ru-RU" w:bidi="ru-RU"/>
        </w:rPr>
        <w:t xml:space="preserve"> әлеге Тәртипнең 18-21 пунктлары нигезендә заявкаларны карау кагыйдәләре;</w:t>
      </w:r>
    </w:p>
    <w:p w14:paraId="138ED3BC" w14:textId="77777777" w:rsidR="003B4899" w:rsidRPr="00E10288" w:rsidRDefault="0057062F" w:rsidP="007A4377">
      <w:pPr>
        <w:pStyle w:val="20"/>
        <w:numPr>
          <w:ilvl w:val="0"/>
          <w:numId w:val="3"/>
        </w:numPr>
        <w:shd w:val="clear" w:color="auto" w:fill="auto"/>
        <w:tabs>
          <w:tab w:val="left" w:pos="987"/>
        </w:tabs>
        <w:spacing w:before="0" w:line="240" w:lineRule="auto"/>
        <w:ind w:firstLine="740"/>
        <w:rPr>
          <w:lang w:val="tt"/>
        </w:rPr>
      </w:pPr>
      <w:r w:rsidRPr="00355C98">
        <w:rPr>
          <w:lang w:val="tt" w:eastAsia="ru-RU" w:bidi="ru-RU"/>
        </w:rPr>
        <w:t>заявкаларны кире</w:t>
      </w:r>
      <w:r w:rsidRPr="00355C98">
        <w:rPr>
          <w:lang w:val="tt" w:eastAsia="ru-RU" w:bidi="ru-RU"/>
        </w:rPr>
        <w:t xml:space="preserve"> кагу тәртибе, шулай ук әлеге Тәртипнең 22 пункты нигезендә аларны кире кагу нигезләре турында мәгълүмат;</w:t>
      </w:r>
    </w:p>
    <w:p w14:paraId="695D7E14" w14:textId="77777777" w:rsidR="003B4899" w:rsidRPr="00E10288" w:rsidRDefault="0057062F" w:rsidP="007A4377">
      <w:pPr>
        <w:pStyle w:val="20"/>
        <w:numPr>
          <w:ilvl w:val="0"/>
          <w:numId w:val="3"/>
        </w:numPr>
        <w:shd w:val="clear" w:color="auto" w:fill="auto"/>
        <w:tabs>
          <w:tab w:val="left" w:pos="987"/>
        </w:tabs>
        <w:spacing w:before="0" w:line="240" w:lineRule="auto"/>
        <w:ind w:firstLine="740"/>
        <w:rPr>
          <w:lang w:val="tt"/>
        </w:rPr>
      </w:pPr>
      <w:r w:rsidRPr="00355C98">
        <w:rPr>
          <w:lang w:val="tt" w:eastAsia="ru-RU" w:bidi="ru-RU"/>
        </w:rPr>
        <w:t>әлеге Тәртипнең 16 пункты нигезендә эшләп бетерүгә заявкаларны кире кайтару тәртибе;</w:t>
      </w:r>
    </w:p>
    <w:p w14:paraId="42BABA9A" w14:textId="77777777" w:rsidR="003B4899" w:rsidRPr="00E10288" w:rsidRDefault="0057062F" w:rsidP="007A4377">
      <w:pPr>
        <w:pStyle w:val="20"/>
        <w:numPr>
          <w:ilvl w:val="0"/>
          <w:numId w:val="3"/>
        </w:numPr>
        <w:shd w:val="clear" w:color="auto" w:fill="auto"/>
        <w:tabs>
          <w:tab w:val="left" w:pos="987"/>
        </w:tabs>
        <w:spacing w:before="0" w:line="240" w:lineRule="auto"/>
        <w:ind w:firstLine="740"/>
        <w:rPr>
          <w:lang w:val="tt"/>
        </w:rPr>
      </w:pPr>
      <w:r w:rsidRPr="00355C98">
        <w:rPr>
          <w:lang w:val="tt" w:eastAsia="ru-RU" w:bidi="ru-RU"/>
        </w:rPr>
        <w:t>әлеге Тәртипнең 41 пунктында билгеләнгән субсидия күләмен исәпләү</w:t>
      </w:r>
      <w:r w:rsidRPr="00355C98">
        <w:rPr>
          <w:lang w:val="tt" w:eastAsia="ru-RU" w:bidi="ru-RU"/>
        </w:rPr>
        <w:t xml:space="preserve"> тәртибе;</w:t>
      </w:r>
    </w:p>
    <w:p w14:paraId="10959105" w14:textId="77777777" w:rsidR="003B4899" w:rsidRPr="00E10288" w:rsidRDefault="0057062F" w:rsidP="007A4377">
      <w:pPr>
        <w:pStyle w:val="20"/>
        <w:numPr>
          <w:ilvl w:val="0"/>
          <w:numId w:val="3"/>
        </w:numPr>
        <w:shd w:val="clear" w:color="auto" w:fill="auto"/>
        <w:tabs>
          <w:tab w:val="left" w:pos="987"/>
        </w:tabs>
        <w:spacing w:before="0" w:line="240" w:lineRule="auto"/>
        <w:ind w:firstLine="740"/>
        <w:rPr>
          <w:lang w:val="tt"/>
        </w:rPr>
      </w:pPr>
      <w:r w:rsidRPr="00355C98">
        <w:rPr>
          <w:lang w:val="tt" w:eastAsia="ru-RU" w:bidi="ru-RU"/>
        </w:rPr>
        <w:t>конкурста катнашучыларга әлеге Тәртипнең 17 пункты нигезендә сайлап алуны уздыру турында игълан итү нигезләмәләрен, мондый бирүне башлау датасын һәм төгәлләү вакытын аңлату тәртибен;</w:t>
      </w:r>
    </w:p>
    <w:p w14:paraId="54E935F2" w14:textId="77777777" w:rsidR="003B4899" w:rsidRPr="00E10288" w:rsidRDefault="0057062F" w:rsidP="007A4377">
      <w:pPr>
        <w:pStyle w:val="20"/>
        <w:numPr>
          <w:ilvl w:val="0"/>
          <w:numId w:val="3"/>
        </w:numPr>
        <w:shd w:val="clear" w:color="auto" w:fill="auto"/>
        <w:tabs>
          <w:tab w:val="left" w:pos="987"/>
        </w:tabs>
        <w:spacing w:before="0" w:line="240" w:lineRule="auto"/>
        <w:ind w:firstLine="740"/>
        <w:rPr>
          <w:lang w:val="tt"/>
        </w:rPr>
      </w:pPr>
      <w:r w:rsidRPr="00355C98">
        <w:rPr>
          <w:lang w:val="tt" w:eastAsia="ru-RU" w:bidi="ru-RU"/>
        </w:rPr>
        <w:t>сайлап алуның җиңүчесе (җиңүчеләре) әлеге Тәртипнең 29 пункты н</w:t>
      </w:r>
      <w:r w:rsidRPr="00355C98">
        <w:rPr>
          <w:lang w:val="tt" w:eastAsia="ru-RU" w:bidi="ru-RU"/>
        </w:rPr>
        <w:t>игезендә субсидия бирү турындагы килешүгә (алга таба - килешү) кул куярга тиеш;</w:t>
      </w:r>
    </w:p>
    <w:p w14:paraId="11C7698C" w14:textId="77777777" w:rsidR="003B4899" w:rsidRPr="00E10288" w:rsidRDefault="0057062F" w:rsidP="007A4377">
      <w:pPr>
        <w:pStyle w:val="20"/>
        <w:numPr>
          <w:ilvl w:val="0"/>
          <w:numId w:val="3"/>
        </w:numPr>
        <w:shd w:val="clear" w:color="auto" w:fill="auto"/>
        <w:tabs>
          <w:tab w:val="left" w:pos="987"/>
        </w:tabs>
        <w:spacing w:before="0" w:line="240" w:lineRule="auto"/>
        <w:ind w:firstLine="740"/>
        <w:rPr>
          <w:lang w:val="tt"/>
        </w:rPr>
      </w:pPr>
      <w:r w:rsidRPr="00355C98">
        <w:rPr>
          <w:lang w:val="tt" w:eastAsia="ru-RU" w:bidi="ru-RU"/>
        </w:rPr>
        <w:t>әлеге Тәртипнең 32 пункты нигезендә килешү төзүдән читләшкән (читләшкән) сайлап алуның җиңүчесен (җиңүчеләрне) тану шартлары;</w:t>
      </w:r>
    </w:p>
    <w:p w14:paraId="2A28D12A" w14:textId="319196E4" w:rsidR="003B4899" w:rsidRPr="00E10288" w:rsidRDefault="0057062F" w:rsidP="007A4377">
      <w:pPr>
        <w:pStyle w:val="20"/>
        <w:numPr>
          <w:ilvl w:val="0"/>
          <w:numId w:val="3"/>
        </w:numPr>
        <w:shd w:val="clear" w:color="auto" w:fill="auto"/>
        <w:tabs>
          <w:tab w:val="left" w:pos="987"/>
        </w:tabs>
        <w:spacing w:before="0" w:line="240" w:lineRule="auto"/>
        <w:ind w:firstLine="740"/>
        <w:rPr>
          <w:lang w:val="tt"/>
        </w:rPr>
      </w:pPr>
      <w:r w:rsidRPr="00355C98">
        <w:rPr>
          <w:lang w:val="tt" w:eastAsia="ru-RU" w:bidi="ru-RU"/>
        </w:rPr>
        <w:t>сайлап алуга йомгак ясау беркетмәсен бердәм портал</w:t>
      </w:r>
      <w:r w:rsidRPr="00355C98">
        <w:rPr>
          <w:lang w:val="tt" w:eastAsia="ru-RU" w:bidi="ru-RU"/>
        </w:rPr>
        <w:t xml:space="preserve">да һәм вәкаләтле органның рәсми сайтында урнаштыру сроклары (http://leninogorsk.tatarstan.ru) </w:t>
      </w:r>
      <w:r w:rsidRPr="00355C98">
        <w:rPr>
          <w:lang w:val="tt" w:eastAsia="ru-RU" w:bidi="ru-RU"/>
        </w:rPr>
        <w:tab/>
        <w:t xml:space="preserve">«Интернет» челтәрендә (алга таба - вәкаләтле органның рәсми сайты), </w:t>
      </w:r>
      <w:r w:rsidRPr="00355C98">
        <w:rPr>
          <w:lang w:val="tt" w:eastAsia="ru-RU" w:bidi="ru-RU"/>
        </w:rPr>
        <w:tab/>
        <w:t>вәкаләтле орган сайтында (http://leninogorsk.tatarstan.ruалар сайлап алуда җиңүчене билгеләг</w:t>
      </w:r>
      <w:r w:rsidRPr="00355C98">
        <w:rPr>
          <w:lang w:val="tt" w:eastAsia="ru-RU" w:bidi="ru-RU"/>
        </w:rPr>
        <w:t>ән көннең иртәгесеннән 14 нче календарь көненнән дә соңга калмаска тиеш;) «Интернет» челтәрендә (алга таба - вәкаләтле органның рәсми сайты), алар сайлауда җиңүчене билгеләгән көннең иртәгесеннән соңгы 14 календарь көннән дә соңга калмыйча була алмыйлар;</w:t>
      </w:r>
      <w:r w:rsidR="00E10288" w:rsidRPr="00E10288">
        <w:rPr>
          <w:lang w:val="tt"/>
        </w:rPr>
        <w:t xml:space="preserve"> </w:t>
      </w:r>
    </w:p>
    <w:p w14:paraId="7AECFFA9" w14:textId="77777777" w:rsidR="003B4899" w:rsidRPr="00E10288" w:rsidRDefault="0057062F" w:rsidP="007A4377">
      <w:pPr>
        <w:pStyle w:val="20"/>
        <w:numPr>
          <w:ilvl w:val="0"/>
          <w:numId w:val="3"/>
        </w:numPr>
        <w:shd w:val="clear" w:color="auto" w:fill="auto"/>
        <w:tabs>
          <w:tab w:val="left" w:pos="987"/>
        </w:tabs>
        <w:spacing w:before="0" w:line="240" w:lineRule="auto"/>
        <w:ind w:firstLine="740"/>
        <w:rPr>
          <w:lang w:val="tt"/>
        </w:rPr>
      </w:pPr>
      <w:r w:rsidRPr="00355C98">
        <w:rPr>
          <w:lang w:val="tt" w:eastAsia="ru-RU" w:bidi="ru-RU"/>
        </w:rPr>
        <w:t>әлеге Тәртипнең 38 пунктында билгеләнгән субсидия бирү нәтиҗәсе.</w:t>
      </w:r>
    </w:p>
    <w:p w14:paraId="7118FA91" w14:textId="77777777" w:rsidR="003B4899" w:rsidRPr="00E10288" w:rsidRDefault="0057062F" w:rsidP="007A4377">
      <w:pPr>
        <w:pStyle w:val="20"/>
        <w:shd w:val="clear" w:color="auto" w:fill="auto"/>
        <w:spacing w:before="0" w:line="240" w:lineRule="auto"/>
        <w:ind w:firstLine="740"/>
        <w:rPr>
          <w:lang w:val="tt"/>
        </w:rPr>
      </w:pPr>
      <w:r w:rsidRPr="00355C98">
        <w:rPr>
          <w:lang w:val="tt" w:eastAsia="ru-RU" w:bidi="ru-RU"/>
        </w:rPr>
        <w:t xml:space="preserve">Сайлап алуны уздыру турында игълан итүгә үзгәрешләр кертү, сайлап алуда катнашучыларның гаризаларын кабул </w:t>
      </w:r>
      <w:r w:rsidRPr="00355C98">
        <w:rPr>
          <w:lang w:val="tt" w:eastAsia="ru-RU" w:bidi="ru-RU"/>
        </w:rPr>
        <w:t>итеп алу тәмамланган датасы түбәндәге шартларны үтәгән көннән дә соңга калмыйча гамәлгә ашырыла:</w:t>
      </w:r>
    </w:p>
    <w:p w14:paraId="66517666" w14:textId="77777777" w:rsidR="003B4899" w:rsidRPr="00E10288" w:rsidRDefault="0057062F" w:rsidP="007A4377">
      <w:pPr>
        <w:pStyle w:val="20"/>
        <w:numPr>
          <w:ilvl w:val="0"/>
          <w:numId w:val="3"/>
        </w:numPr>
        <w:shd w:val="clear" w:color="auto" w:fill="auto"/>
        <w:tabs>
          <w:tab w:val="left" w:pos="987"/>
        </w:tabs>
        <w:spacing w:before="0" w:line="240" w:lineRule="auto"/>
        <w:ind w:firstLine="740"/>
        <w:rPr>
          <w:lang w:val="tt"/>
        </w:rPr>
      </w:pPr>
      <w:r w:rsidRPr="00355C98">
        <w:rPr>
          <w:lang w:val="tt" w:eastAsia="ru-RU" w:bidi="ru-RU"/>
        </w:rPr>
        <w:t>заявкаларны сайлап алуда катнашучылар тарафыннан шул рәвешле заявкалар бирү срогы, шундый үзгәрешләр кертелгән көннең иртәгесеннән башлап заявкаларны кабул итү</w:t>
      </w:r>
      <w:r w:rsidRPr="00355C98">
        <w:rPr>
          <w:lang w:val="tt" w:eastAsia="ru-RU" w:bidi="ru-RU"/>
        </w:rPr>
        <w:t xml:space="preserve"> тәмамланган датага кадәр әлеге срок кимендә өч календарь көн тәшкил итсен өчен озайтыла;</w:t>
      </w:r>
    </w:p>
    <w:p w14:paraId="5E380C48" w14:textId="77777777" w:rsidR="003B4899" w:rsidRPr="00E10288" w:rsidRDefault="0057062F" w:rsidP="007A4377">
      <w:pPr>
        <w:pStyle w:val="20"/>
        <w:numPr>
          <w:ilvl w:val="0"/>
          <w:numId w:val="3"/>
        </w:numPr>
        <w:shd w:val="clear" w:color="auto" w:fill="auto"/>
        <w:tabs>
          <w:tab w:val="left" w:pos="922"/>
        </w:tabs>
        <w:spacing w:before="0" w:line="240" w:lineRule="auto"/>
        <w:ind w:firstLine="760"/>
        <w:rPr>
          <w:lang w:val="tt"/>
        </w:rPr>
      </w:pPr>
      <w:r w:rsidRPr="00355C98">
        <w:rPr>
          <w:lang w:val="tt" w:eastAsia="ru-RU" w:bidi="ru-RU"/>
        </w:rPr>
        <w:t>сайлап алуны уздыру турында игълан итүгә үзгәрешләр керткәндә сайлап алу ысулын үзгәртү рөхсәт ителми;</w:t>
      </w:r>
    </w:p>
    <w:p w14:paraId="273C0F35" w14:textId="77777777" w:rsidR="003B4899" w:rsidRPr="00E10288" w:rsidRDefault="0057062F" w:rsidP="007A4377">
      <w:pPr>
        <w:pStyle w:val="20"/>
        <w:numPr>
          <w:ilvl w:val="0"/>
          <w:numId w:val="3"/>
        </w:numPr>
        <w:shd w:val="clear" w:color="auto" w:fill="auto"/>
        <w:tabs>
          <w:tab w:val="left" w:pos="927"/>
        </w:tabs>
        <w:spacing w:before="0" w:line="240" w:lineRule="auto"/>
        <w:ind w:firstLine="760"/>
        <w:rPr>
          <w:lang w:val="tt"/>
        </w:rPr>
      </w:pPr>
      <w:r w:rsidRPr="00355C98">
        <w:rPr>
          <w:lang w:val="tt" w:eastAsia="ru-RU" w:bidi="ru-RU"/>
        </w:rPr>
        <w:t>сайлап алуны уздыру турында игълан итүгә заявкалар кабул итә ба</w:t>
      </w:r>
      <w:r w:rsidRPr="00355C98">
        <w:rPr>
          <w:lang w:val="tt" w:eastAsia="ru-RU" w:bidi="ru-RU"/>
        </w:rPr>
        <w:t>шлау датасы барлыкка килү датасы барлыкка килү турында игълан итүгә үзгәрешләр кертелгән очракта, сайлап алуда катнашучыларның гаризада үзгәрешләр кертү хокукын күздә тоткан нигезләмә кертелә;</w:t>
      </w:r>
    </w:p>
    <w:p w14:paraId="4620310E" w14:textId="77777777" w:rsidR="003B4899" w:rsidRPr="00E10288" w:rsidRDefault="0057062F" w:rsidP="007A4377">
      <w:pPr>
        <w:pStyle w:val="20"/>
        <w:numPr>
          <w:ilvl w:val="0"/>
          <w:numId w:val="3"/>
        </w:numPr>
        <w:shd w:val="clear" w:color="auto" w:fill="auto"/>
        <w:tabs>
          <w:tab w:val="left" w:pos="1046"/>
        </w:tabs>
        <w:spacing w:before="0" w:line="240" w:lineRule="auto"/>
        <w:ind w:firstLine="760"/>
        <w:rPr>
          <w:lang w:val="tt"/>
        </w:rPr>
      </w:pPr>
      <w:r w:rsidRPr="00355C98">
        <w:rPr>
          <w:lang w:val="tt" w:eastAsia="ru-RU" w:bidi="ru-RU"/>
        </w:rPr>
        <w:t>заявка биргән сайлап алуда катнашучылар сайлап алуны үткәрү тур</w:t>
      </w:r>
      <w:r w:rsidRPr="00355C98">
        <w:rPr>
          <w:lang w:val="tt" w:eastAsia="ru-RU" w:bidi="ru-RU"/>
        </w:rPr>
        <w:t>ында игълан итүгә «Электрон бюджет» системасыннан файдаланып, сайлап алуны үткәрү турында игълан итүгә үзгәрешләр кертелгән көннән соң икенче көннән дә соңга калмыйча үзгәрешләр кертү турында хәбәр итә.</w:t>
      </w:r>
    </w:p>
    <w:p w14:paraId="5C06C6E4" w14:textId="77777777" w:rsidR="003B4899" w:rsidRPr="00E10288" w:rsidRDefault="0057062F" w:rsidP="007A4377">
      <w:pPr>
        <w:pStyle w:val="20"/>
        <w:numPr>
          <w:ilvl w:val="0"/>
          <w:numId w:val="2"/>
        </w:numPr>
        <w:shd w:val="clear" w:color="auto" w:fill="auto"/>
        <w:tabs>
          <w:tab w:val="left" w:pos="1250"/>
        </w:tabs>
        <w:spacing w:before="0" w:line="240" w:lineRule="auto"/>
        <w:ind w:firstLine="760"/>
        <w:rPr>
          <w:lang w:val="tt"/>
        </w:rPr>
      </w:pPr>
      <w:r w:rsidRPr="00355C98">
        <w:rPr>
          <w:lang w:val="tt" w:eastAsia="ru-RU" w:bidi="ru-RU"/>
        </w:rPr>
        <w:t>Бердәм порталда сайлап алуны уздыруны юкка чыгару тур</w:t>
      </w:r>
      <w:r w:rsidRPr="00355C98">
        <w:rPr>
          <w:lang w:val="tt" w:eastAsia="ru-RU" w:bidi="ru-RU"/>
        </w:rPr>
        <w:t xml:space="preserve">ында вәкаләтле орган тарафыннан игълан итү, конкурста катнашучыларның </w:t>
      </w:r>
      <w:r w:rsidRPr="00355C98">
        <w:rPr>
          <w:lang w:val="tt" w:eastAsia="ru-RU" w:bidi="ru-RU"/>
        </w:rPr>
        <w:lastRenderedPageBreak/>
        <w:t>гаризаларын бирү срогы тәмамланганчы, бер эш көненнән дә соңга калмыйча, рөхсәт ителә.</w:t>
      </w:r>
    </w:p>
    <w:p w14:paraId="0B090CBF" w14:textId="77777777" w:rsidR="003B4899" w:rsidRPr="00E10288" w:rsidRDefault="0057062F" w:rsidP="007A4377">
      <w:pPr>
        <w:pStyle w:val="20"/>
        <w:shd w:val="clear" w:color="auto" w:fill="auto"/>
        <w:spacing w:before="0" w:line="240" w:lineRule="auto"/>
        <w:ind w:firstLine="760"/>
        <w:rPr>
          <w:lang w:val="tt"/>
        </w:rPr>
      </w:pPr>
      <w:r w:rsidRPr="00355C98">
        <w:rPr>
          <w:lang w:val="tt" w:eastAsia="ru-RU" w:bidi="ru-RU"/>
        </w:rPr>
        <w:t>Сайлап алуны үткәрүне юкка чыгару турында игълан электрон рәвештә «Электрон бюджет» системасының вебинтерфейсның тиешле экран формаларын тутыру юлы белән төзелә, вәкаләтле орган (ул вәкаләт биргән зат) җитәкчесенең көчәйтелгән квалификацияле электрон имзас</w:t>
      </w:r>
      <w:r w:rsidRPr="00355C98">
        <w:rPr>
          <w:lang w:val="tt" w:eastAsia="ru-RU" w:bidi="ru-RU"/>
        </w:rPr>
        <w:t xml:space="preserve">ы белән имзалана, бердәм </w:t>
      </w:r>
      <w:hyperlink r:id="rId8" w:history="1">
        <w:r w:rsidRPr="00355C98">
          <w:rPr>
            <w:rStyle w:val="a3"/>
            <w:color w:val="auto"/>
            <w:u w:val="none"/>
            <w:lang w:val="tt" w:eastAsia="ru-RU" w:bidi="ru-RU"/>
          </w:rPr>
          <w:t>порталда</w:t>
        </w:r>
      </w:hyperlink>
      <w:r w:rsidRPr="00355C98">
        <w:rPr>
          <w:lang w:val="tt" w:eastAsia="ru-RU" w:bidi="ru-RU"/>
        </w:rPr>
        <w:t xml:space="preserve"> урнаштырыла һәм сайлап алуны юкка чыгару сәбәпләре турындагы мәгълүматны үз эченә ала.</w:t>
      </w:r>
    </w:p>
    <w:p w14:paraId="753AAEC9" w14:textId="77777777" w:rsidR="003B4899" w:rsidRPr="00E10288" w:rsidRDefault="0057062F" w:rsidP="007A4377">
      <w:pPr>
        <w:pStyle w:val="20"/>
        <w:shd w:val="clear" w:color="auto" w:fill="auto"/>
        <w:spacing w:before="0" w:line="240" w:lineRule="auto"/>
        <w:ind w:firstLine="760"/>
        <w:rPr>
          <w:lang w:val="tt"/>
        </w:rPr>
      </w:pPr>
      <w:r w:rsidRPr="00355C98">
        <w:rPr>
          <w:lang w:val="tt" w:eastAsia="ru-RU" w:bidi="ru-RU"/>
        </w:rPr>
        <w:t>Сайлап алуны юкка чыгару очраклары - вәкаләтле органга әлеге Тәртипнең 2 пунктында күрсәтелгә</w:t>
      </w:r>
      <w:r w:rsidRPr="00355C98">
        <w:rPr>
          <w:lang w:val="tt" w:eastAsia="ru-RU" w:bidi="ru-RU"/>
        </w:rPr>
        <w:t>н максатка җиткерелгән бюджет йөкләмәләре лимитларын чакыртып алу.</w:t>
      </w:r>
    </w:p>
    <w:p w14:paraId="67504616" w14:textId="77777777" w:rsidR="003B4899" w:rsidRPr="00E10288" w:rsidRDefault="0057062F" w:rsidP="007A4377">
      <w:pPr>
        <w:pStyle w:val="20"/>
        <w:shd w:val="clear" w:color="auto" w:fill="auto"/>
        <w:spacing w:before="0" w:line="240" w:lineRule="auto"/>
        <w:ind w:firstLine="760"/>
        <w:rPr>
          <w:lang w:val="tt"/>
        </w:rPr>
      </w:pPr>
      <w:r w:rsidRPr="00355C98">
        <w:rPr>
          <w:lang w:val="tt" w:eastAsia="ru-RU" w:bidi="ru-RU"/>
        </w:rPr>
        <w:t>Гариза биргән сайлап алуда катнашучылар «Электрон бюджет» системасында сайлап алуны үткәрүне гамәлдән чыгару турында мәгълүмат бирәләр.</w:t>
      </w:r>
    </w:p>
    <w:p w14:paraId="0D9D9795" w14:textId="77777777" w:rsidR="003B4899" w:rsidRPr="00E10288" w:rsidRDefault="0057062F" w:rsidP="007A4377">
      <w:pPr>
        <w:pStyle w:val="20"/>
        <w:shd w:val="clear" w:color="auto" w:fill="auto"/>
        <w:spacing w:before="0" w:line="240" w:lineRule="auto"/>
        <w:ind w:firstLine="760"/>
        <w:rPr>
          <w:lang w:val="tt"/>
        </w:rPr>
      </w:pPr>
      <w:r w:rsidRPr="00355C98">
        <w:rPr>
          <w:lang w:val="tt" w:eastAsia="ru-RU" w:bidi="ru-RU"/>
        </w:rPr>
        <w:t>Сайлап алу бердәм порталда аны гамәлдән чыгару турынд</w:t>
      </w:r>
      <w:r w:rsidRPr="00355C98">
        <w:rPr>
          <w:lang w:val="tt" w:eastAsia="ru-RU" w:bidi="ru-RU"/>
        </w:rPr>
        <w:t>а игълан урнаштырылган көннән гамәлдән чыгарылган дип санала.</w:t>
      </w:r>
    </w:p>
    <w:p w14:paraId="71CCDD95" w14:textId="77777777" w:rsidR="003B4899" w:rsidRPr="00E10288" w:rsidRDefault="0057062F" w:rsidP="007A4377">
      <w:pPr>
        <w:pStyle w:val="20"/>
        <w:shd w:val="clear" w:color="auto" w:fill="auto"/>
        <w:spacing w:before="0" w:line="240" w:lineRule="auto"/>
        <w:ind w:firstLine="760"/>
        <w:rPr>
          <w:lang w:val="tt"/>
        </w:rPr>
      </w:pPr>
      <w:r w:rsidRPr="00355C98">
        <w:rPr>
          <w:lang w:val="tt" w:eastAsia="ru-RU" w:bidi="ru-RU"/>
        </w:rPr>
        <w:t>Әлеге пунктның беренче абзацы нигезендә сайлап алуны үткәрү срогы тәмамланганнан соң һәм, сайлауда җиңүче белән килешү төзелгәнче, вәкаләтле орган Россия Федерациясе Гражданлык кодексының 401 ст</w:t>
      </w:r>
      <w:r w:rsidRPr="00355C98">
        <w:rPr>
          <w:lang w:val="tt" w:eastAsia="ru-RU" w:bidi="ru-RU"/>
        </w:rPr>
        <w:t>атьясындагы 3 пункты нигезендә җиңеп булмый торган көч шартлары барлыкка килгән очракта гына сайлап алуны юкка чыгарырга хокуклы.</w:t>
      </w:r>
    </w:p>
    <w:p w14:paraId="5B5D8EA5" w14:textId="77777777" w:rsidR="003B4899" w:rsidRPr="00E10288" w:rsidRDefault="0057062F" w:rsidP="007A4377">
      <w:pPr>
        <w:pStyle w:val="20"/>
        <w:numPr>
          <w:ilvl w:val="0"/>
          <w:numId w:val="2"/>
        </w:numPr>
        <w:shd w:val="clear" w:color="auto" w:fill="auto"/>
        <w:tabs>
          <w:tab w:val="left" w:pos="1250"/>
        </w:tabs>
        <w:spacing w:before="0" w:line="240" w:lineRule="auto"/>
        <w:ind w:firstLine="760"/>
        <w:rPr>
          <w:lang w:val="tt"/>
        </w:rPr>
      </w:pPr>
      <w:r w:rsidRPr="00355C98">
        <w:rPr>
          <w:lang w:val="tt" w:eastAsia="ru-RU" w:bidi="ru-RU"/>
        </w:rPr>
        <w:t>Сайлап алуда катнашучы сайлап алуны үткәрү турында игълан иткәндә күрсәтелгән срокларда электрон формада «Электрон бюджет» сис</w:t>
      </w:r>
      <w:r w:rsidRPr="00355C98">
        <w:rPr>
          <w:lang w:val="tt" w:eastAsia="ru-RU" w:bidi="ru-RU"/>
        </w:rPr>
        <w:t>темасының веб-интерфейсның тиешле экран формаларын тутыру юлы белән заявка бирә һәм «Электрон бюджет» системасына түбәндәге документларның электрон күчермәләрен (сканирование юлы белән электрон формага үзгәртелгән кәгазь чыганактагы документларны) тапшыра:</w:t>
      </w:r>
    </w:p>
    <w:p w14:paraId="2F3630FA" w14:textId="77777777" w:rsidR="003B4899" w:rsidRPr="00E10288" w:rsidRDefault="0057062F" w:rsidP="007A4377">
      <w:pPr>
        <w:pStyle w:val="20"/>
        <w:numPr>
          <w:ilvl w:val="0"/>
          <w:numId w:val="3"/>
        </w:numPr>
        <w:shd w:val="clear" w:color="auto" w:fill="auto"/>
        <w:tabs>
          <w:tab w:val="left" w:pos="959"/>
        </w:tabs>
        <w:spacing w:before="0" w:line="240" w:lineRule="auto"/>
        <w:ind w:firstLine="740"/>
        <w:rPr>
          <w:lang w:val="tt"/>
        </w:rPr>
      </w:pPr>
      <w:r w:rsidRPr="00355C98">
        <w:rPr>
          <w:lang w:val="tt" w:eastAsia="ru-RU" w:bidi="ru-RU"/>
        </w:rPr>
        <w:t>мөрәҗәгать итүче тарафыннан лицензияләнгән эшчәнлек төрләрен Россия Федерациясе законнары нигезендә гамәлгә ашыру очрагында хуҗалык эшчәнлеген гамәлгә ашыруга лицензияләр;</w:t>
      </w:r>
    </w:p>
    <w:p w14:paraId="4D01A2EA" w14:textId="77777777" w:rsidR="003B4899" w:rsidRPr="00E10288" w:rsidRDefault="0057062F" w:rsidP="007A4377">
      <w:pPr>
        <w:pStyle w:val="20"/>
        <w:numPr>
          <w:ilvl w:val="0"/>
          <w:numId w:val="3"/>
        </w:numPr>
        <w:shd w:val="clear" w:color="auto" w:fill="auto"/>
        <w:tabs>
          <w:tab w:val="left" w:pos="964"/>
        </w:tabs>
        <w:spacing w:before="0" w:line="240" w:lineRule="auto"/>
        <w:ind w:firstLine="740"/>
        <w:rPr>
          <w:lang w:val="tt"/>
        </w:rPr>
      </w:pPr>
      <w:r w:rsidRPr="00355C98">
        <w:rPr>
          <w:lang w:val="tt" w:eastAsia="ru-RU" w:bidi="ru-RU"/>
        </w:rPr>
        <w:t>Лениногорск шәһәренең муниципаль маршрутлары буенча даими рәвештә пассажирлар йөртү</w:t>
      </w:r>
      <w:r w:rsidRPr="00355C98">
        <w:rPr>
          <w:lang w:val="tt" w:eastAsia="ru-RU" w:bidi="ru-RU"/>
        </w:rPr>
        <w:t>не һәм багаж ташуны гамәлгә ашыру турында таныклык һәм (яисә) даими рәвештә пассажирлар йөртү һәм багаж ташу маршруты буенча даими рәвештә пассажирлар йөртүне һәм багаж ташу карталары буенча даими рәвештә пассажирлар йөртүне һәм багаж ташуны башкаруга муни</w:t>
      </w:r>
      <w:r w:rsidRPr="00355C98">
        <w:rPr>
          <w:lang w:val="tt" w:eastAsia="ru-RU" w:bidi="ru-RU"/>
        </w:rPr>
        <w:t>ципаль контрактларның (шартнамәләрнең) булуын раслый торган документ;</w:t>
      </w:r>
    </w:p>
    <w:p w14:paraId="52D3B868" w14:textId="77777777" w:rsidR="003B4899" w:rsidRPr="00E10288" w:rsidRDefault="0057062F" w:rsidP="007A4377">
      <w:pPr>
        <w:pStyle w:val="20"/>
        <w:numPr>
          <w:ilvl w:val="0"/>
          <w:numId w:val="3"/>
        </w:numPr>
        <w:shd w:val="clear" w:color="auto" w:fill="auto"/>
        <w:tabs>
          <w:tab w:val="left" w:pos="964"/>
        </w:tabs>
        <w:spacing w:before="0" w:line="240" w:lineRule="auto"/>
        <w:ind w:firstLine="740"/>
        <w:rPr>
          <w:lang w:val="tt"/>
        </w:rPr>
      </w:pPr>
      <w:r w:rsidRPr="00355C98">
        <w:rPr>
          <w:lang w:val="tt" w:eastAsia="ru-RU" w:bidi="ru-RU"/>
        </w:rPr>
        <w:t>Шәһәр пассажир транспортында йөрү өчен түләүнең автоматлаштырылган системасы операторы белән шартнамәне гамәлгә ашырырга хокуклы булган эшчәнлекнең төп һәм өстәмә төрләре исемлеге;</w:t>
      </w:r>
    </w:p>
    <w:p w14:paraId="1F565FF9" w14:textId="77777777" w:rsidR="003B4899" w:rsidRPr="00E10288" w:rsidRDefault="0057062F" w:rsidP="007A4377">
      <w:pPr>
        <w:pStyle w:val="20"/>
        <w:numPr>
          <w:ilvl w:val="0"/>
          <w:numId w:val="3"/>
        </w:numPr>
        <w:shd w:val="clear" w:color="auto" w:fill="auto"/>
        <w:tabs>
          <w:tab w:val="left" w:pos="969"/>
        </w:tabs>
        <w:spacing w:before="0" w:line="240" w:lineRule="auto"/>
        <w:ind w:firstLine="740"/>
        <w:rPr>
          <w:lang w:val="tt"/>
        </w:rPr>
      </w:pPr>
      <w:r w:rsidRPr="00355C98">
        <w:rPr>
          <w:lang w:val="tt" w:eastAsia="ru-RU" w:bidi="ru-RU"/>
        </w:rPr>
        <w:t>сайла</w:t>
      </w:r>
      <w:r w:rsidRPr="00355C98">
        <w:rPr>
          <w:lang w:val="tt" w:eastAsia="ru-RU" w:bidi="ru-RU"/>
        </w:rPr>
        <w:t>п алуда катнашучының бердәм салым счетында (яисә Россия Федерациясе Салым кодексының 47 статьясындагы 3 пунктында билгеләнгән күләмнән артмаганлыгын) Россия Федерациясе бюджет системасы бюджетларына салымнар, җыемнар һәм иминият кертемнәре түләү буенча бур</w:t>
      </w:r>
      <w:r w:rsidRPr="00355C98">
        <w:rPr>
          <w:lang w:val="tt" w:eastAsia="ru-RU" w:bidi="ru-RU"/>
        </w:rPr>
        <w:t>ычы булмавын раслый торган документлар.</w:t>
      </w:r>
    </w:p>
    <w:p w14:paraId="4FACA667" w14:textId="77777777" w:rsidR="003B4899" w:rsidRPr="00E10288" w:rsidRDefault="0057062F" w:rsidP="007A4377">
      <w:pPr>
        <w:pStyle w:val="20"/>
        <w:shd w:val="clear" w:color="auto" w:fill="auto"/>
        <w:spacing w:before="0" w:line="240" w:lineRule="auto"/>
        <w:ind w:firstLine="740"/>
        <w:rPr>
          <w:lang w:val="tt"/>
        </w:rPr>
      </w:pPr>
      <w:r w:rsidRPr="00355C98">
        <w:rPr>
          <w:lang w:val="tt" w:eastAsia="ru-RU" w:bidi="ru-RU"/>
        </w:rPr>
        <w:lastRenderedPageBreak/>
        <w:t>Юридик зат әлеге пунктта күрсәтелгән документларга өстәмә рәвештә түбәндәгеләр тапшырыла:</w:t>
      </w:r>
    </w:p>
    <w:p w14:paraId="2D789A2E" w14:textId="77777777" w:rsidR="003B4899" w:rsidRPr="00E10288" w:rsidRDefault="0057062F" w:rsidP="007A4377">
      <w:pPr>
        <w:pStyle w:val="20"/>
        <w:shd w:val="clear" w:color="auto" w:fill="auto"/>
        <w:tabs>
          <w:tab w:val="left" w:pos="1118"/>
        </w:tabs>
        <w:spacing w:before="0" w:line="240" w:lineRule="auto"/>
        <w:ind w:firstLine="740"/>
        <w:rPr>
          <w:lang w:val="tt"/>
        </w:rPr>
      </w:pPr>
      <w:r w:rsidRPr="00355C98">
        <w:rPr>
          <w:lang w:val="tt" w:eastAsia="ru-RU" w:bidi="ru-RU"/>
        </w:rPr>
        <w:t>а)</w:t>
      </w:r>
      <w:r w:rsidRPr="00355C98">
        <w:rPr>
          <w:lang w:val="tt" w:eastAsia="ru-RU" w:bidi="ru-RU"/>
        </w:rPr>
        <w:tab/>
        <w:t>гамәлгә кую документларының һәм аларга барлык үзгәрешләрнең күчермәләре;</w:t>
      </w:r>
    </w:p>
    <w:p w14:paraId="06BFAB9C" w14:textId="77777777" w:rsidR="003B4899" w:rsidRPr="00355C98" w:rsidRDefault="0057062F" w:rsidP="007A4377">
      <w:pPr>
        <w:pStyle w:val="20"/>
        <w:shd w:val="clear" w:color="auto" w:fill="auto"/>
        <w:tabs>
          <w:tab w:val="left" w:pos="1138"/>
        </w:tabs>
        <w:spacing w:before="0" w:line="240" w:lineRule="auto"/>
        <w:ind w:firstLine="740"/>
      </w:pPr>
      <w:r w:rsidRPr="00355C98">
        <w:rPr>
          <w:lang w:val="tt" w:eastAsia="ru-RU" w:bidi="ru-RU"/>
        </w:rPr>
        <w:t>б)</w:t>
      </w:r>
      <w:r w:rsidRPr="00355C98">
        <w:rPr>
          <w:lang w:val="tt" w:eastAsia="ru-RU" w:bidi="ru-RU"/>
        </w:rPr>
        <w:tab/>
        <w:t xml:space="preserve">җитәкченең вәкаләтләрен раслый торган </w:t>
      </w:r>
      <w:r w:rsidRPr="00355C98">
        <w:rPr>
          <w:lang w:val="tt" w:eastAsia="ru-RU" w:bidi="ru-RU"/>
        </w:rPr>
        <w:t>документлар.</w:t>
      </w:r>
    </w:p>
    <w:p w14:paraId="02272B6F" w14:textId="77777777" w:rsidR="003B4899" w:rsidRPr="00355C98" w:rsidRDefault="0057062F" w:rsidP="007A4377">
      <w:pPr>
        <w:pStyle w:val="20"/>
        <w:shd w:val="clear" w:color="auto" w:fill="auto"/>
        <w:spacing w:before="0" w:line="240" w:lineRule="auto"/>
        <w:ind w:firstLine="740"/>
      </w:pPr>
      <w:r w:rsidRPr="00355C98">
        <w:rPr>
          <w:lang w:val="tt" w:eastAsia="ru-RU" w:bidi="ru-RU"/>
        </w:rPr>
        <w:t xml:space="preserve">Индивидуаль эшкуар әлеге пунктта күрсәтелгән документларга өстәмә рәвештә индивидуаль эшкуар </w:t>
      </w:r>
    </w:p>
    <w:p w14:paraId="33B9F7CC" w14:textId="77777777" w:rsidR="003B4899" w:rsidRPr="00355C98" w:rsidRDefault="0057062F" w:rsidP="007A4377">
      <w:pPr>
        <w:pStyle w:val="20"/>
        <w:shd w:val="clear" w:color="auto" w:fill="auto"/>
        <w:spacing w:before="0" w:line="240" w:lineRule="auto"/>
      </w:pPr>
      <w:r w:rsidRPr="00355C98">
        <w:rPr>
          <w:lang w:val="tt" w:eastAsia="ru-RU" w:bidi="ru-RU"/>
        </w:rPr>
        <w:t>паспорты күчермәсен (прописка белән беренче тапкыр борылу һәм борылу), индивидуаль эшкуарны дәүләт теркәвенә алу турында таныклык күчермәсен (яисә ин</w:t>
      </w:r>
      <w:r w:rsidRPr="00355C98">
        <w:rPr>
          <w:lang w:val="tt" w:eastAsia="ru-RU" w:bidi="ru-RU"/>
        </w:rPr>
        <w:t>дивидуаль эшкуарларның бердәм дәүләт реестры язмасы кәгазе күчермәсен) тапшыра.</w:t>
      </w:r>
    </w:p>
    <w:p w14:paraId="006428FA" w14:textId="77777777" w:rsidR="003B4899" w:rsidRPr="00355C98" w:rsidRDefault="0057062F" w:rsidP="007A4377">
      <w:pPr>
        <w:pStyle w:val="20"/>
        <w:shd w:val="clear" w:color="auto" w:fill="auto"/>
        <w:spacing w:before="0" w:line="240" w:lineRule="auto"/>
        <w:ind w:firstLine="740"/>
      </w:pPr>
      <w:r w:rsidRPr="00355C98">
        <w:rPr>
          <w:lang w:val="tt" w:eastAsia="ru-RU" w:bidi="ru-RU"/>
        </w:rPr>
        <w:t>Гаризада түбәндәге белешмәләр булырга тиеш:</w:t>
      </w:r>
    </w:p>
    <w:p w14:paraId="1D84BD76" w14:textId="77777777" w:rsidR="003B4899" w:rsidRPr="00355C98" w:rsidRDefault="0057062F" w:rsidP="007A4377">
      <w:pPr>
        <w:pStyle w:val="20"/>
        <w:numPr>
          <w:ilvl w:val="0"/>
          <w:numId w:val="3"/>
        </w:numPr>
        <w:shd w:val="clear" w:color="auto" w:fill="auto"/>
        <w:tabs>
          <w:tab w:val="left" w:pos="989"/>
        </w:tabs>
        <w:spacing w:before="0" w:line="240" w:lineRule="auto"/>
        <w:ind w:firstLine="740"/>
      </w:pPr>
      <w:r w:rsidRPr="00355C98">
        <w:rPr>
          <w:lang w:val="tt" w:eastAsia="ru-RU" w:bidi="ru-RU"/>
        </w:rPr>
        <w:t>сайлап алуда катнашучы турында мәгълүмат һәм документлар;</w:t>
      </w:r>
    </w:p>
    <w:p w14:paraId="08652C04" w14:textId="77777777" w:rsidR="003B4899" w:rsidRPr="00355C98" w:rsidRDefault="0057062F" w:rsidP="007A4377">
      <w:pPr>
        <w:pStyle w:val="20"/>
        <w:numPr>
          <w:ilvl w:val="0"/>
          <w:numId w:val="3"/>
        </w:numPr>
        <w:shd w:val="clear" w:color="auto" w:fill="auto"/>
        <w:tabs>
          <w:tab w:val="left" w:pos="989"/>
        </w:tabs>
        <w:spacing w:before="0" w:line="240" w:lineRule="auto"/>
        <w:ind w:firstLine="740"/>
      </w:pPr>
      <w:r w:rsidRPr="00355C98">
        <w:rPr>
          <w:lang w:val="tt" w:eastAsia="ru-RU" w:bidi="ru-RU"/>
        </w:rPr>
        <w:t>сайлап алуда катнашучының тулы һәм кыскартылган исеме;</w:t>
      </w:r>
    </w:p>
    <w:p w14:paraId="2C5656A4" w14:textId="77777777" w:rsidR="003B4899" w:rsidRPr="00355C98" w:rsidRDefault="0057062F" w:rsidP="007A4377">
      <w:pPr>
        <w:pStyle w:val="20"/>
        <w:numPr>
          <w:ilvl w:val="0"/>
          <w:numId w:val="3"/>
        </w:numPr>
        <w:shd w:val="clear" w:color="auto" w:fill="auto"/>
        <w:tabs>
          <w:tab w:val="left" w:pos="989"/>
        </w:tabs>
        <w:spacing w:before="0" w:line="240" w:lineRule="auto"/>
        <w:ind w:firstLine="740"/>
      </w:pPr>
      <w:r w:rsidRPr="00355C98">
        <w:rPr>
          <w:lang w:val="tt" w:eastAsia="ru-RU" w:bidi="ru-RU"/>
        </w:rPr>
        <w:t>сайлап алуда катнаш</w:t>
      </w:r>
      <w:r w:rsidRPr="00355C98">
        <w:rPr>
          <w:lang w:val="tt" w:eastAsia="ru-RU" w:bidi="ru-RU"/>
        </w:rPr>
        <w:t>учының төп дәүләт теркәве номеры;</w:t>
      </w:r>
    </w:p>
    <w:p w14:paraId="0746AC78" w14:textId="77777777" w:rsidR="003B4899" w:rsidRPr="00355C98" w:rsidRDefault="0057062F" w:rsidP="007A4377">
      <w:pPr>
        <w:pStyle w:val="20"/>
        <w:numPr>
          <w:ilvl w:val="0"/>
          <w:numId w:val="3"/>
        </w:numPr>
        <w:shd w:val="clear" w:color="auto" w:fill="auto"/>
        <w:tabs>
          <w:tab w:val="left" w:pos="989"/>
        </w:tabs>
        <w:spacing w:before="0" w:line="240" w:lineRule="auto"/>
        <w:ind w:firstLine="740"/>
      </w:pPr>
      <w:r w:rsidRPr="00355C98">
        <w:rPr>
          <w:lang w:val="tt" w:eastAsia="ru-RU" w:bidi="ru-RU"/>
        </w:rPr>
        <w:t>салым түләүченең идентификация номеры;</w:t>
      </w:r>
    </w:p>
    <w:p w14:paraId="3D5337BC" w14:textId="77777777" w:rsidR="003B4899" w:rsidRPr="00355C98" w:rsidRDefault="0057062F" w:rsidP="007A4377">
      <w:pPr>
        <w:pStyle w:val="20"/>
        <w:numPr>
          <w:ilvl w:val="0"/>
          <w:numId w:val="3"/>
        </w:numPr>
        <w:shd w:val="clear" w:color="auto" w:fill="auto"/>
        <w:tabs>
          <w:tab w:val="left" w:pos="989"/>
        </w:tabs>
        <w:spacing w:before="0" w:line="240" w:lineRule="auto"/>
        <w:ind w:firstLine="740"/>
      </w:pPr>
      <w:r w:rsidRPr="00355C98">
        <w:rPr>
          <w:lang w:val="tt" w:eastAsia="ru-RU" w:bidi="ru-RU"/>
        </w:rPr>
        <w:t>салым органында исәпкә кую датасы һәм коды;</w:t>
      </w:r>
    </w:p>
    <w:p w14:paraId="3C8DED5B" w14:textId="77777777" w:rsidR="003B4899" w:rsidRPr="00355C98" w:rsidRDefault="0057062F" w:rsidP="007A4377">
      <w:pPr>
        <w:pStyle w:val="20"/>
        <w:numPr>
          <w:ilvl w:val="0"/>
          <w:numId w:val="3"/>
        </w:numPr>
        <w:shd w:val="clear" w:color="auto" w:fill="auto"/>
        <w:tabs>
          <w:tab w:val="left" w:pos="989"/>
        </w:tabs>
        <w:spacing w:before="0" w:line="240" w:lineRule="auto"/>
        <w:ind w:firstLine="740"/>
      </w:pPr>
      <w:r w:rsidRPr="00355C98">
        <w:rPr>
          <w:lang w:val="tt" w:eastAsia="ru-RU" w:bidi="ru-RU"/>
        </w:rPr>
        <w:t>юридик зат адресы;</w:t>
      </w:r>
    </w:p>
    <w:p w14:paraId="2BD78F88" w14:textId="77777777" w:rsidR="003B4899" w:rsidRPr="00355C98" w:rsidRDefault="0057062F" w:rsidP="007A4377">
      <w:pPr>
        <w:pStyle w:val="20"/>
        <w:numPr>
          <w:ilvl w:val="0"/>
          <w:numId w:val="3"/>
        </w:numPr>
        <w:shd w:val="clear" w:color="auto" w:fill="auto"/>
        <w:tabs>
          <w:tab w:val="left" w:pos="964"/>
        </w:tabs>
        <w:spacing w:before="0" w:line="240" w:lineRule="auto"/>
        <w:ind w:firstLine="740"/>
      </w:pPr>
      <w:r w:rsidRPr="00355C98">
        <w:rPr>
          <w:lang w:val="tt" w:eastAsia="ru-RU" w:bidi="ru-RU"/>
        </w:rPr>
        <w:t>контактлы телефон номеры, почта адресы һәм электрон почта адресы, юридик әһәмиятле хәбәрләр җибәрү өчен;</w:t>
      </w:r>
    </w:p>
    <w:p w14:paraId="07AA1539" w14:textId="77777777" w:rsidR="003B4899" w:rsidRPr="00355C98" w:rsidRDefault="0057062F" w:rsidP="007A4377">
      <w:pPr>
        <w:pStyle w:val="20"/>
        <w:numPr>
          <w:ilvl w:val="0"/>
          <w:numId w:val="3"/>
        </w:numPr>
        <w:shd w:val="clear" w:color="auto" w:fill="auto"/>
        <w:tabs>
          <w:tab w:val="left" w:pos="922"/>
        </w:tabs>
        <w:spacing w:before="0" w:line="240" w:lineRule="auto"/>
        <w:ind w:firstLine="760"/>
      </w:pPr>
      <w:r w:rsidRPr="00355C98">
        <w:rPr>
          <w:lang w:val="tt" w:eastAsia="ru-RU" w:bidi="ru-RU"/>
        </w:rPr>
        <w:t xml:space="preserve">сайлап </w:t>
      </w:r>
      <w:r w:rsidRPr="00355C98">
        <w:rPr>
          <w:lang w:val="tt" w:eastAsia="ru-RU" w:bidi="ru-RU"/>
        </w:rPr>
        <w:t>алуда катнашучы җитәкчесе турында мәгълүмат (фамилиясе, исеме, атасының исеме (булган очракта), салым түләүченең идентификация номеры, вазыйфасы);</w:t>
      </w:r>
    </w:p>
    <w:p w14:paraId="22FCE3C1" w14:textId="77777777" w:rsidR="003B4899" w:rsidRPr="00355C98" w:rsidRDefault="0057062F" w:rsidP="007A4377">
      <w:pPr>
        <w:pStyle w:val="20"/>
        <w:numPr>
          <w:ilvl w:val="0"/>
          <w:numId w:val="3"/>
        </w:numPr>
        <w:shd w:val="clear" w:color="auto" w:fill="auto"/>
        <w:tabs>
          <w:tab w:val="left" w:pos="932"/>
        </w:tabs>
        <w:spacing w:before="0" w:line="240" w:lineRule="auto"/>
        <w:ind w:firstLine="760"/>
      </w:pPr>
      <w:r w:rsidRPr="00355C98">
        <w:rPr>
          <w:lang w:val="tt" w:eastAsia="ru-RU" w:bidi="ru-RU"/>
        </w:rPr>
        <w:t>Сайлап алуда катнашучы конкурста катнашучының гамәлгә кую документлары нигезендә гамәлгә ашырырга хокуклы;</w:t>
      </w:r>
    </w:p>
    <w:p w14:paraId="5ABA37DB" w14:textId="77777777" w:rsidR="003B4899" w:rsidRPr="00355C98" w:rsidRDefault="0057062F" w:rsidP="007A4377">
      <w:pPr>
        <w:pStyle w:val="20"/>
        <w:numPr>
          <w:ilvl w:val="0"/>
          <w:numId w:val="3"/>
        </w:numPr>
        <w:shd w:val="clear" w:color="auto" w:fill="auto"/>
        <w:tabs>
          <w:tab w:val="left" w:pos="927"/>
        </w:tabs>
        <w:spacing w:before="0" w:line="240" w:lineRule="auto"/>
        <w:ind w:firstLine="760"/>
      </w:pPr>
      <w:r w:rsidRPr="00355C98">
        <w:rPr>
          <w:lang w:val="tt" w:eastAsia="ru-RU" w:bidi="ru-RU"/>
        </w:rPr>
        <w:t>су</w:t>
      </w:r>
      <w:r w:rsidRPr="00355C98">
        <w:rPr>
          <w:lang w:val="tt" w:eastAsia="ru-RU" w:bidi="ru-RU"/>
        </w:rPr>
        <w:t>бсидияне күчерү өчен Россия Федерациясе законнары нигезендә счетлар турында, шулай ук килешүне имзалауга вәкаләтле зат турында мәгълүмат;</w:t>
      </w:r>
    </w:p>
    <w:p w14:paraId="34FDB71C" w14:textId="77777777" w:rsidR="003B4899" w:rsidRPr="00355C98" w:rsidRDefault="0057062F" w:rsidP="007A4377">
      <w:pPr>
        <w:pStyle w:val="20"/>
        <w:numPr>
          <w:ilvl w:val="0"/>
          <w:numId w:val="3"/>
        </w:numPr>
        <w:shd w:val="clear" w:color="auto" w:fill="auto"/>
        <w:tabs>
          <w:tab w:val="left" w:pos="927"/>
        </w:tabs>
        <w:spacing w:before="0" w:line="240" w:lineRule="auto"/>
        <w:ind w:firstLine="760"/>
      </w:pPr>
      <w:r w:rsidRPr="00355C98">
        <w:rPr>
          <w:lang w:val="tt" w:eastAsia="ru-RU" w:bidi="ru-RU"/>
        </w:rPr>
        <w:t>«Интернет» челтәрендә сайлап алуда катнашучы турында, заявканы сайлап алуда катнашучы тарафыннан бирелгән мәгълүматны,</w:t>
      </w:r>
      <w:r w:rsidRPr="00355C98">
        <w:rPr>
          <w:lang w:val="tt" w:eastAsia="ru-RU" w:bidi="ru-RU"/>
        </w:rPr>
        <w:t xml:space="preserve"> шулай ук «Электрон бюджет» системасының тиешле экран рәвешләрен тутыру юлы белән бирелә торган субсидияне тиешле сайлап алуга һәм аның нәтиҗәсенә бәйле сайлап алуда катнашучы турында башка мәгълүматны бастырып чыгару (урнаштыру) ризалыгы.</w:t>
      </w:r>
    </w:p>
    <w:p w14:paraId="04666BE4" w14:textId="77777777" w:rsidR="003B4899" w:rsidRPr="00355C98" w:rsidRDefault="0057062F" w:rsidP="007A4377">
      <w:pPr>
        <w:pStyle w:val="20"/>
        <w:shd w:val="clear" w:color="auto" w:fill="auto"/>
        <w:spacing w:before="0" w:line="240" w:lineRule="auto"/>
        <w:ind w:firstLine="760"/>
      </w:pPr>
      <w:r w:rsidRPr="00355C98">
        <w:rPr>
          <w:lang w:val="tt" w:eastAsia="ru-RU" w:bidi="ru-RU"/>
        </w:rPr>
        <w:t>вәкаләтле органг</w:t>
      </w:r>
      <w:r w:rsidRPr="00355C98">
        <w:rPr>
          <w:lang w:val="tt" w:eastAsia="ru-RU" w:bidi="ru-RU"/>
        </w:rPr>
        <w:t>а, сайлап алуда катнашучыдан әлеге Тәртиптә билгеләнгән таләпләргә туры килүен раслау максатларында документлар һәм мәгълүмат бирүне сайлап алуда катнашучыдан, вәкаләтле органның үз инициативасы белән вәкаләтле органга мәгълүматы керә торган дәүләт мәгълүм</w:t>
      </w:r>
      <w:r w:rsidRPr="00355C98">
        <w:rPr>
          <w:lang w:val="tt" w:eastAsia="ru-RU" w:bidi="ru-RU"/>
        </w:rPr>
        <w:t>ат системаларында тиешле мәгълүмат булганда, әлеге документларны һәм мәгълүматны тапшырырга әзер булган очрактан тыш, документларны һәм мәгълүматны вәкаләтле органга үз инициативасы белән биргән очрактан тыш, таләп итү тыела.</w:t>
      </w:r>
    </w:p>
    <w:p w14:paraId="6845BE93" w14:textId="77777777" w:rsidR="003B4899" w:rsidRPr="00355C98" w:rsidRDefault="0057062F" w:rsidP="007A4377">
      <w:pPr>
        <w:pStyle w:val="20"/>
        <w:shd w:val="clear" w:color="auto" w:fill="auto"/>
        <w:spacing w:before="0" w:line="240" w:lineRule="auto"/>
        <w:ind w:firstLine="760"/>
      </w:pPr>
      <w:r w:rsidRPr="00355C98">
        <w:rPr>
          <w:lang w:val="tt" w:eastAsia="ru-RU" w:bidi="ru-RU"/>
        </w:rPr>
        <w:t>Гаризага кертелә торган докуме</w:t>
      </w:r>
      <w:r w:rsidRPr="00355C98">
        <w:rPr>
          <w:lang w:val="tt" w:eastAsia="ru-RU" w:bidi="ru-RU"/>
        </w:rPr>
        <w:t xml:space="preserve">нтларның һәм материалларның электрон күчермәләре барлык документны яисә аның мәгълүматны карауны һәркем өчен мөмкин булган программалы тәэмин итү чаралары фрагментын карап чыгу </w:t>
      </w:r>
      <w:r w:rsidRPr="00355C98">
        <w:rPr>
          <w:lang w:val="tt" w:eastAsia="ru-RU" w:bidi="ru-RU"/>
        </w:rPr>
        <w:lastRenderedPageBreak/>
        <w:t>мөмкинлеген тәэмин итә торган киң таралган ачык форматларга ия булырга тиеш, һә</w:t>
      </w:r>
      <w:r w:rsidRPr="00355C98">
        <w:rPr>
          <w:lang w:val="tt" w:eastAsia="ru-RU" w:bidi="ru-RU"/>
        </w:rPr>
        <w:t>м махсус программа яисә технологик чаралардан башка аларны үз эченә алган чаралар белән шифрланган яисә якланган булырга тиеш түгел.</w:t>
      </w:r>
    </w:p>
    <w:p w14:paraId="56AD08CF" w14:textId="77777777" w:rsidR="003B4899" w:rsidRPr="00355C98" w:rsidRDefault="0057062F" w:rsidP="007A4377">
      <w:pPr>
        <w:pStyle w:val="20"/>
        <w:numPr>
          <w:ilvl w:val="0"/>
          <w:numId w:val="2"/>
        </w:numPr>
        <w:shd w:val="clear" w:color="auto" w:fill="auto"/>
        <w:tabs>
          <w:tab w:val="left" w:pos="1241"/>
        </w:tabs>
        <w:spacing w:before="0" w:line="240" w:lineRule="auto"/>
        <w:ind w:firstLine="760"/>
      </w:pPr>
      <w:r w:rsidRPr="00355C98">
        <w:rPr>
          <w:lang w:val="tt" w:eastAsia="ru-RU" w:bidi="ru-RU"/>
        </w:rPr>
        <w:t>Заявка сайлап алуда катнашучы яисә ул вәкаләт биргән зат җитәкчесенең көчәйтелгән квалификацияле электрон имзасы белән имза</w:t>
      </w:r>
      <w:r w:rsidRPr="00355C98">
        <w:rPr>
          <w:lang w:val="tt" w:eastAsia="ru-RU" w:bidi="ru-RU"/>
        </w:rPr>
        <w:t>лана.</w:t>
      </w:r>
    </w:p>
    <w:p w14:paraId="4737CD42" w14:textId="77777777" w:rsidR="003B4899" w:rsidRPr="00355C98" w:rsidRDefault="0057062F" w:rsidP="007A4377">
      <w:pPr>
        <w:pStyle w:val="20"/>
        <w:shd w:val="clear" w:color="auto" w:fill="auto"/>
        <w:spacing w:before="0" w:line="240" w:lineRule="auto"/>
        <w:ind w:firstLine="760"/>
      </w:pPr>
      <w:r w:rsidRPr="00355C98">
        <w:rPr>
          <w:lang w:val="tt" w:eastAsia="ru-RU" w:bidi="ru-RU"/>
        </w:rPr>
        <w:t>Мәгълүматның һәм гаризада булган документларның тулылыгы һәм дөреслеге өчен, шулай ук аларны вакытында тапшыру өчен сайлап алуда катнашучы Россия Федерациясе законнары нигезендә җаваплы була.</w:t>
      </w:r>
    </w:p>
    <w:p w14:paraId="42CA3192" w14:textId="77777777" w:rsidR="003B4899" w:rsidRPr="00355C98" w:rsidRDefault="0057062F" w:rsidP="007A4377">
      <w:pPr>
        <w:pStyle w:val="20"/>
        <w:numPr>
          <w:ilvl w:val="0"/>
          <w:numId w:val="2"/>
        </w:numPr>
        <w:shd w:val="clear" w:color="auto" w:fill="auto"/>
        <w:tabs>
          <w:tab w:val="left" w:pos="1241"/>
        </w:tabs>
        <w:spacing w:before="0" w:line="240" w:lineRule="auto"/>
        <w:ind w:firstLine="760"/>
      </w:pPr>
      <w:r w:rsidRPr="00355C98">
        <w:rPr>
          <w:lang w:val="tt" w:eastAsia="ru-RU" w:bidi="ru-RU"/>
        </w:rPr>
        <w:t xml:space="preserve">Гаризаны сайлап алуда катнашучының заявканы сайлап </w:t>
      </w:r>
      <w:r w:rsidRPr="00355C98">
        <w:rPr>
          <w:lang w:val="tt" w:eastAsia="ru-RU" w:bidi="ru-RU"/>
        </w:rPr>
        <w:t>алуда катнашучы тарафыннан “Электрон бюджет” системасында теркәлү номеры бирелеп, гариза сайлауга кул кую көне дип санала.</w:t>
      </w:r>
    </w:p>
    <w:p w14:paraId="61DC8AA6" w14:textId="77777777" w:rsidR="003B4899" w:rsidRPr="00E10288" w:rsidRDefault="0057062F" w:rsidP="007A4377">
      <w:pPr>
        <w:pStyle w:val="20"/>
        <w:numPr>
          <w:ilvl w:val="0"/>
          <w:numId w:val="2"/>
        </w:numPr>
        <w:shd w:val="clear" w:color="auto" w:fill="auto"/>
        <w:tabs>
          <w:tab w:val="left" w:pos="1173"/>
        </w:tabs>
        <w:spacing w:before="0" w:line="240" w:lineRule="auto"/>
        <w:ind w:firstLine="760"/>
        <w:rPr>
          <w:lang w:val="tt"/>
        </w:rPr>
      </w:pPr>
      <w:r w:rsidRPr="00355C98">
        <w:rPr>
          <w:lang w:val="tt" w:eastAsia="ru-RU" w:bidi="ru-RU"/>
        </w:rPr>
        <w:t>Сайлап алуда катнашучы заявканы сайлап алуны уздыру тәмамланган көнгә кадәр теләсә кайсы вакытта чакыртып алырга хокуклы. Сайлап алуд</w:t>
      </w:r>
      <w:r w:rsidRPr="00355C98">
        <w:rPr>
          <w:lang w:val="tt" w:eastAsia="ru-RU" w:bidi="ru-RU"/>
        </w:rPr>
        <w:t>а катнашучы кирәк булганда заявканы заявкалар бирү өчен билгеләнгән вакытта кабат бирергә хокуклы.</w:t>
      </w:r>
    </w:p>
    <w:p w14:paraId="64BFEFA0" w14:textId="77777777" w:rsidR="003B4899" w:rsidRPr="00E10288" w:rsidRDefault="0057062F" w:rsidP="007A4377">
      <w:pPr>
        <w:pStyle w:val="20"/>
        <w:shd w:val="clear" w:color="auto" w:fill="auto"/>
        <w:spacing w:before="0" w:line="240" w:lineRule="auto"/>
        <w:ind w:firstLine="760"/>
        <w:rPr>
          <w:lang w:val="tt"/>
        </w:rPr>
      </w:pPr>
      <w:r w:rsidRPr="00355C98">
        <w:rPr>
          <w:lang w:val="tt" w:eastAsia="ru-RU" w:bidi="ru-RU"/>
        </w:rPr>
        <w:t>Гаризага яисә гаризаны чакыртып алуга үзгәрешләр кертү сайлап алуда катнашучы тарафыннан заявка төзүнең шундый ук тәртибендә сайлауда катнашучы тарафыннан га</w:t>
      </w:r>
      <w:r w:rsidRPr="00355C98">
        <w:rPr>
          <w:lang w:val="tt" w:eastAsia="ru-RU" w:bidi="ru-RU"/>
        </w:rPr>
        <w:t>мәлгә ашырыла.</w:t>
      </w:r>
    </w:p>
    <w:p w14:paraId="3258A77D" w14:textId="77777777" w:rsidR="003B4899" w:rsidRPr="00355C98" w:rsidRDefault="0057062F" w:rsidP="007A4377">
      <w:pPr>
        <w:pStyle w:val="20"/>
        <w:shd w:val="clear" w:color="auto" w:fill="auto"/>
        <w:spacing w:before="0" w:line="240" w:lineRule="auto"/>
        <w:ind w:firstLine="760"/>
      </w:pPr>
      <w:r w:rsidRPr="00355C98">
        <w:rPr>
          <w:lang w:val="tt" w:eastAsia="ru-RU" w:bidi="ru-RU"/>
        </w:rPr>
        <w:t>Сайлап алуда катнашучыларга өстәмә заявкаларны кире кайтару каралмаган.</w:t>
      </w:r>
    </w:p>
    <w:p w14:paraId="0E1E4280" w14:textId="77777777" w:rsidR="003B4899" w:rsidRPr="00355C98" w:rsidRDefault="0057062F" w:rsidP="007A4377">
      <w:pPr>
        <w:pStyle w:val="20"/>
        <w:numPr>
          <w:ilvl w:val="0"/>
          <w:numId w:val="2"/>
        </w:numPr>
        <w:shd w:val="clear" w:color="auto" w:fill="auto"/>
        <w:tabs>
          <w:tab w:val="left" w:pos="1178"/>
        </w:tabs>
        <w:spacing w:before="0" w:line="240" w:lineRule="auto"/>
        <w:ind w:firstLine="760"/>
      </w:pPr>
      <w:r w:rsidRPr="00355C98">
        <w:rPr>
          <w:lang w:val="tt" w:eastAsia="ru-RU" w:bidi="ru-RU"/>
        </w:rPr>
        <w:t>Бердәм порталда сайлап алу үткәрелү турында игълан урнаштырылган көннән башлап, теләсә кайсы катнашучы заявкалар бирү тәмамланган көнгә кадәр өченче эш көненнән дә соңга</w:t>
      </w:r>
      <w:r w:rsidRPr="00355C98">
        <w:rPr>
          <w:lang w:val="tt" w:eastAsia="ru-RU" w:bidi="ru-RU"/>
        </w:rPr>
        <w:t xml:space="preserve"> калмыйча, вәкаләтле органга «Электрон бюджет» системасында тиешле таләпне төзү юлы белән сайлап алу үткәрү турында игълан итү нигезләмәләрен аңлату турында өч запрос җибәрергә хокуклы.</w:t>
      </w:r>
    </w:p>
    <w:p w14:paraId="39E9E50B" w14:textId="77777777" w:rsidR="003B4899" w:rsidRPr="00355C98" w:rsidRDefault="0057062F" w:rsidP="007A4377">
      <w:pPr>
        <w:pStyle w:val="20"/>
        <w:shd w:val="clear" w:color="auto" w:fill="auto"/>
        <w:spacing w:before="0" w:line="240" w:lineRule="auto"/>
        <w:ind w:firstLine="760"/>
      </w:pPr>
      <w:r w:rsidRPr="00355C98">
        <w:rPr>
          <w:lang w:val="tt" w:eastAsia="ru-RU" w:bidi="ru-RU"/>
        </w:rPr>
        <w:t>Вәкаләтле орган күрсәтелгән игълан белән билгеләнгән срокта сайлап алу</w:t>
      </w:r>
      <w:r w:rsidRPr="00355C98">
        <w:rPr>
          <w:lang w:val="tt" w:eastAsia="ru-RU" w:bidi="ru-RU"/>
        </w:rPr>
        <w:t>ны уздыру турында игълан итү нигезләмәләрен аңлатуны гариза бирү тәмамланган көнгә кадәр бер эш көненнән дә соңга калмыйча «Электрон бюджет» системасында тиешле аңлатма бирү юлы белән җибәрә.</w:t>
      </w:r>
    </w:p>
    <w:p w14:paraId="5D04A7D8" w14:textId="77777777" w:rsidR="003B4899" w:rsidRPr="00355C98" w:rsidRDefault="0057062F" w:rsidP="007A4377">
      <w:pPr>
        <w:pStyle w:val="20"/>
        <w:numPr>
          <w:ilvl w:val="0"/>
          <w:numId w:val="2"/>
        </w:numPr>
        <w:shd w:val="clear" w:color="auto" w:fill="auto"/>
        <w:tabs>
          <w:tab w:val="left" w:pos="1173"/>
        </w:tabs>
        <w:spacing w:before="0" w:line="240" w:lineRule="auto"/>
        <w:ind w:firstLine="760"/>
      </w:pPr>
      <w:r w:rsidRPr="00355C98">
        <w:rPr>
          <w:lang w:val="tt" w:eastAsia="ru-RU" w:bidi="ru-RU"/>
        </w:rPr>
        <w:t>Гаризаларны карау «Электрон бюджет» системасында вәкаләтле орган</w:t>
      </w:r>
      <w:r w:rsidRPr="00355C98">
        <w:rPr>
          <w:lang w:val="tt" w:eastAsia="ru-RU" w:bidi="ru-RU"/>
        </w:rPr>
        <w:t xml:space="preserve"> тарафыннан вәкаләтле органга заявкаларны карау өчен керү мөмкинлеге ачылган көннән соңгы 10 эш көне эчендә карала.</w:t>
      </w:r>
    </w:p>
    <w:p w14:paraId="16A7E2F0" w14:textId="77777777" w:rsidR="003B4899" w:rsidRPr="00355C98" w:rsidRDefault="0057062F" w:rsidP="007A4377">
      <w:pPr>
        <w:pStyle w:val="20"/>
        <w:shd w:val="clear" w:color="auto" w:fill="auto"/>
        <w:spacing w:before="0" w:line="240" w:lineRule="auto"/>
        <w:ind w:firstLine="760"/>
      </w:pPr>
      <w:r w:rsidRPr="00355C98">
        <w:rPr>
          <w:lang w:val="tt" w:eastAsia="ru-RU" w:bidi="ru-RU"/>
        </w:rPr>
        <w:t>Вәкаләтле органга «Электрон бюджет» системасына керү мөмкинлеге сайлап алуны үткәрү турында игълан итүдә билгеләнгән заявкалар бирү срогы тә</w:t>
      </w:r>
      <w:r w:rsidRPr="00355C98">
        <w:rPr>
          <w:lang w:val="tt" w:eastAsia="ru-RU" w:bidi="ru-RU"/>
        </w:rPr>
        <w:t>мамланган көннең иртәгесеннән дә соңга калмыйча ачыла.</w:t>
      </w:r>
    </w:p>
    <w:p w14:paraId="41B9C005" w14:textId="77777777" w:rsidR="003B4899" w:rsidRPr="00355C98" w:rsidRDefault="0057062F" w:rsidP="007A4377">
      <w:pPr>
        <w:pStyle w:val="20"/>
        <w:shd w:val="clear" w:color="auto" w:fill="auto"/>
        <w:spacing w:before="0" w:line="240" w:lineRule="auto"/>
        <w:ind w:firstLine="760"/>
      </w:pPr>
      <w:r w:rsidRPr="00355C98">
        <w:rPr>
          <w:lang w:val="tt" w:eastAsia="ru-RU" w:bidi="ru-RU"/>
        </w:rPr>
        <w:t>«Электрон бюджет» системасында вәкаләтле орган заявкаларны бирү срогы тәмамланганчы датаны билгели, вәкаләтле органга килгәч, заявкаларны сайлап алуда катнашучыларга бирелгән «Электрон бюджет» системас</w:t>
      </w:r>
      <w:r w:rsidRPr="00355C98">
        <w:rPr>
          <w:lang w:val="tt" w:eastAsia="ru-RU" w:bidi="ru-RU"/>
        </w:rPr>
        <w:t>ында керү ачыла.</w:t>
      </w:r>
    </w:p>
    <w:p w14:paraId="0E084774" w14:textId="77777777" w:rsidR="003B4899" w:rsidRPr="00355C98" w:rsidRDefault="0057062F" w:rsidP="007A4377">
      <w:pPr>
        <w:pStyle w:val="20"/>
        <w:numPr>
          <w:ilvl w:val="0"/>
          <w:numId w:val="2"/>
        </w:numPr>
        <w:shd w:val="clear" w:color="auto" w:fill="auto"/>
        <w:tabs>
          <w:tab w:val="left" w:pos="1183"/>
        </w:tabs>
        <w:spacing w:before="0" w:line="240" w:lineRule="auto"/>
        <w:ind w:firstLine="760"/>
      </w:pPr>
      <w:r w:rsidRPr="00355C98">
        <w:rPr>
          <w:lang w:val="tt" w:eastAsia="ru-RU" w:bidi="ru-RU"/>
        </w:rPr>
        <w:t>вәкаләтле орган сайлап алуны үткәрү турында игълан ителгән гаризаларны ачу көненнән соң килүче бер эш көненнән дә соңга калмыйча заявкаларны сайлауда катнашу өчен килгән гаризалар турында киләсе мәгълүматны үз эченә алган гаризаларны ачу б</w:t>
      </w:r>
      <w:r w:rsidRPr="00355C98">
        <w:rPr>
          <w:lang w:val="tt" w:eastAsia="ru-RU" w:bidi="ru-RU"/>
        </w:rPr>
        <w:t>еркетмәсенә имза сала:</w:t>
      </w:r>
    </w:p>
    <w:p w14:paraId="6EA9D320" w14:textId="77777777" w:rsidR="003B4899" w:rsidRPr="00355C98" w:rsidRDefault="0057062F" w:rsidP="007A4377">
      <w:pPr>
        <w:pStyle w:val="20"/>
        <w:shd w:val="clear" w:color="auto" w:fill="auto"/>
        <w:tabs>
          <w:tab w:val="left" w:pos="1103"/>
        </w:tabs>
        <w:spacing w:before="0" w:line="240" w:lineRule="auto"/>
        <w:ind w:firstLine="760"/>
      </w:pPr>
      <w:r w:rsidRPr="00355C98">
        <w:rPr>
          <w:lang w:val="tt" w:eastAsia="ru-RU" w:bidi="ru-RU"/>
        </w:rPr>
        <w:t>а)</w:t>
      </w:r>
      <w:r w:rsidRPr="00355C98">
        <w:rPr>
          <w:lang w:val="tt" w:eastAsia="ru-RU" w:bidi="ru-RU"/>
        </w:rPr>
        <w:tab/>
        <w:t>заявканың теркәү номеры;</w:t>
      </w:r>
    </w:p>
    <w:p w14:paraId="0415765A" w14:textId="77777777" w:rsidR="003B4899" w:rsidRPr="00355C98" w:rsidRDefault="0057062F" w:rsidP="007A4377">
      <w:pPr>
        <w:pStyle w:val="20"/>
        <w:shd w:val="clear" w:color="auto" w:fill="auto"/>
        <w:tabs>
          <w:tab w:val="left" w:pos="1122"/>
        </w:tabs>
        <w:spacing w:before="0" w:line="240" w:lineRule="auto"/>
        <w:ind w:firstLine="760"/>
      </w:pPr>
      <w:r w:rsidRPr="00355C98">
        <w:rPr>
          <w:lang w:val="tt" w:eastAsia="ru-RU" w:bidi="ru-RU"/>
        </w:rPr>
        <w:lastRenderedPageBreak/>
        <w:t>б)</w:t>
      </w:r>
      <w:r w:rsidRPr="00355C98">
        <w:rPr>
          <w:lang w:val="tt" w:eastAsia="ru-RU" w:bidi="ru-RU"/>
        </w:rPr>
        <w:tab/>
        <w:t>гариза керү датасы һәм вакыты;</w:t>
      </w:r>
    </w:p>
    <w:p w14:paraId="466A1AC2" w14:textId="77777777" w:rsidR="003B4899" w:rsidRPr="00355C98" w:rsidRDefault="0057062F" w:rsidP="007A4377">
      <w:pPr>
        <w:pStyle w:val="20"/>
        <w:shd w:val="clear" w:color="auto" w:fill="auto"/>
        <w:tabs>
          <w:tab w:val="left" w:pos="1122"/>
        </w:tabs>
        <w:spacing w:before="0" w:line="240" w:lineRule="auto"/>
        <w:ind w:firstLine="760"/>
      </w:pPr>
      <w:r w:rsidRPr="00355C98">
        <w:rPr>
          <w:lang w:val="tt" w:eastAsia="ru-RU" w:bidi="ru-RU"/>
        </w:rPr>
        <w:t>в)</w:t>
      </w:r>
      <w:r w:rsidRPr="00355C98">
        <w:rPr>
          <w:lang w:val="tt" w:eastAsia="ru-RU" w:bidi="ru-RU"/>
        </w:rPr>
        <w:tab/>
        <w:t>сайлап алуда катнашучының тулы исеме;</w:t>
      </w:r>
    </w:p>
    <w:p w14:paraId="6F9169ED" w14:textId="77777777" w:rsidR="003B4899" w:rsidRPr="00355C98" w:rsidRDefault="0057062F" w:rsidP="007A4377">
      <w:pPr>
        <w:pStyle w:val="20"/>
        <w:shd w:val="clear" w:color="auto" w:fill="auto"/>
        <w:tabs>
          <w:tab w:val="left" w:pos="1122"/>
        </w:tabs>
        <w:spacing w:before="0" w:line="240" w:lineRule="auto"/>
        <w:ind w:firstLine="760"/>
      </w:pPr>
      <w:r w:rsidRPr="00355C98">
        <w:rPr>
          <w:lang w:val="tt" w:eastAsia="ru-RU" w:bidi="ru-RU"/>
        </w:rPr>
        <w:t>г)</w:t>
      </w:r>
      <w:r w:rsidRPr="00355C98">
        <w:rPr>
          <w:lang w:val="tt" w:eastAsia="ru-RU" w:bidi="ru-RU"/>
        </w:rPr>
        <w:tab/>
        <w:t>юридик зат адресы.</w:t>
      </w:r>
    </w:p>
    <w:p w14:paraId="3899A70E" w14:textId="77777777" w:rsidR="003B4899" w:rsidRPr="00355C98" w:rsidRDefault="0057062F" w:rsidP="007A4377">
      <w:pPr>
        <w:pStyle w:val="20"/>
        <w:numPr>
          <w:ilvl w:val="0"/>
          <w:numId w:val="2"/>
        </w:numPr>
        <w:shd w:val="clear" w:color="auto" w:fill="auto"/>
        <w:tabs>
          <w:tab w:val="left" w:pos="1320"/>
        </w:tabs>
        <w:spacing w:before="0" w:line="240" w:lineRule="auto"/>
        <w:ind w:firstLine="740"/>
      </w:pPr>
      <w:r w:rsidRPr="00355C98">
        <w:rPr>
          <w:lang w:val="tt" w:eastAsia="ru-RU" w:bidi="ru-RU"/>
        </w:rPr>
        <w:t xml:space="preserve">Гаризаларны ачу беркетмәсе бердәм порталда автомат рәвештә төзелә һәм «Электрон бюджет» </w:t>
      </w:r>
      <w:r w:rsidRPr="00355C98">
        <w:rPr>
          <w:lang w:val="tt" w:eastAsia="ru-RU" w:bidi="ru-RU"/>
        </w:rPr>
        <w:t>системасында вәкаләтле орган җитәкчесенең көчәйтелгән квалификацияле электрон имзасы белән имзалана, шулай ук имзалау көннең икенче эш көненнән дә соңга калмыйча бердәм порталда урнаштырыла.</w:t>
      </w:r>
    </w:p>
    <w:p w14:paraId="79AA8499" w14:textId="77777777" w:rsidR="003B4899" w:rsidRPr="00355C98" w:rsidRDefault="0057062F" w:rsidP="007A4377">
      <w:pPr>
        <w:pStyle w:val="20"/>
        <w:numPr>
          <w:ilvl w:val="0"/>
          <w:numId w:val="2"/>
        </w:numPr>
        <w:shd w:val="clear" w:color="auto" w:fill="auto"/>
        <w:tabs>
          <w:tab w:val="left" w:pos="1177"/>
        </w:tabs>
        <w:spacing w:before="0" w:line="240" w:lineRule="auto"/>
        <w:ind w:firstLine="740"/>
      </w:pPr>
      <w:r w:rsidRPr="00355C98">
        <w:rPr>
          <w:lang w:val="tt" w:eastAsia="ru-RU" w:bidi="ru-RU"/>
        </w:rPr>
        <w:t>Гариза, әгәр ул сайлап алуны үткәрү турында игълан итүдә күрсәтел</w:t>
      </w:r>
      <w:r w:rsidRPr="00355C98">
        <w:rPr>
          <w:lang w:val="tt" w:eastAsia="ru-RU" w:bidi="ru-RU"/>
        </w:rPr>
        <w:t>гән таләпләргә туры килсә һәм гаризаны кире кагу өчен нигезләр булмаганда, тиешле дип таныла.</w:t>
      </w:r>
    </w:p>
    <w:p w14:paraId="1DADCA7C" w14:textId="77777777" w:rsidR="003B4899" w:rsidRPr="00355C98" w:rsidRDefault="0057062F" w:rsidP="007A4377">
      <w:pPr>
        <w:pStyle w:val="20"/>
        <w:shd w:val="clear" w:color="auto" w:fill="auto"/>
        <w:spacing w:before="0" w:line="240" w:lineRule="auto"/>
        <w:ind w:firstLine="740"/>
      </w:pPr>
      <w:r w:rsidRPr="00355C98">
        <w:rPr>
          <w:lang w:val="tt" w:eastAsia="ru-RU" w:bidi="ru-RU"/>
        </w:rPr>
        <w:t>Гаризаның сайлап алуны уздыру турында игълан итүдә күрсәтелгән таләпләргә туры килүе турындагы карары вәкаләтле орган тарафыннан референдумда катнашучы тарафыннан</w:t>
      </w:r>
      <w:r w:rsidRPr="00355C98">
        <w:rPr>
          <w:lang w:val="tt" w:eastAsia="ru-RU" w:bidi="ru-RU"/>
        </w:rPr>
        <w:t xml:space="preserve"> тапшырылган мәгълүматны һәм гариза составында бирелгән документларны сайлап алу нәтиҗәләрен алу датасына кабул ителә.</w:t>
      </w:r>
    </w:p>
    <w:p w14:paraId="2F3DB5EA" w14:textId="77777777" w:rsidR="003B4899" w:rsidRPr="00355C98" w:rsidRDefault="0057062F" w:rsidP="007A4377">
      <w:pPr>
        <w:pStyle w:val="20"/>
        <w:numPr>
          <w:ilvl w:val="0"/>
          <w:numId w:val="2"/>
        </w:numPr>
        <w:shd w:val="clear" w:color="auto" w:fill="auto"/>
        <w:tabs>
          <w:tab w:val="left" w:pos="1177"/>
        </w:tabs>
        <w:spacing w:before="0" w:line="240" w:lineRule="auto"/>
        <w:ind w:firstLine="740"/>
      </w:pPr>
      <w:r w:rsidRPr="00355C98">
        <w:rPr>
          <w:lang w:val="tt" w:eastAsia="ru-RU" w:bidi="ru-RU"/>
        </w:rPr>
        <w:t>Гаризаны кире кагу өчен нигезләр белән карау стадиясендә түбәндәгеләр тора:</w:t>
      </w:r>
    </w:p>
    <w:p w14:paraId="6D7894B1" w14:textId="77777777" w:rsidR="003B4899" w:rsidRPr="00355C98" w:rsidRDefault="0057062F" w:rsidP="007A4377">
      <w:pPr>
        <w:pStyle w:val="20"/>
        <w:shd w:val="clear" w:color="auto" w:fill="auto"/>
        <w:tabs>
          <w:tab w:val="left" w:pos="1175"/>
        </w:tabs>
        <w:spacing w:before="0" w:line="240" w:lineRule="auto"/>
        <w:ind w:firstLine="740"/>
      </w:pPr>
      <w:r w:rsidRPr="00355C98">
        <w:rPr>
          <w:lang w:val="tt" w:eastAsia="ru-RU" w:bidi="ru-RU"/>
        </w:rPr>
        <w:t>а)</w:t>
      </w:r>
      <w:r w:rsidRPr="00355C98">
        <w:rPr>
          <w:lang w:val="tt" w:eastAsia="ru-RU" w:bidi="ru-RU"/>
        </w:rPr>
        <w:tab/>
        <w:t>сайлап алуда катнашучының әлеге Тәртипнең 10 пунктында бил</w:t>
      </w:r>
      <w:r w:rsidRPr="00355C98">
        <w:rPr>
          <w:lang w:val="tt" w:eastAsia="ru-RU" w:bidi="ru-RU"/>
        </w:rPr>
        <w:t>геләнгән таләпләргә туры килмәве;</w:t>
      </w:r>
    </w:p>
    <w:p w14:paraId="45ED3D77" w14:textId="77777777" w:rsidR="003B4899" w:rsidRPr="00355C98" w:rsidRDefault="0057062F" w:rsidP="007A4377">
      <w:pPr>
        <w:pStyle w:val="20"/>
        <w:shd w:val="clear" w:color="auto" w:fill="auto"/>
        <w:tabs>
          <w:tab w:val="left" w:pos="1175"/>
        </w:tabs>
        <w:spacing w:before="0" w:line="240" w:lineRule="auto"/>
        <w:ind w:firstLine="740"/>
      </w:pPr>
      <w:r w:rsidRPr="00355C98">
        <w:rPr>
          <w:lang w:val="tt" w:eastAsia="ru-RU" w:bidi="ru-RU"/>
        </w:rPr>
        <w:t>б)</w:t>
      </w:r>
      <w:r w:rsidRPr="00355C98">
        <w:rPr>
          <w:lang w:val="tt" w:eastAsia="ru-RU" w:bidi="ru-RU"/>
        </w:rPr>
        <w:tab/>
        <w:t>сайлап алуны уздыру турында игълан итүдә күрсәтелгән документларны тапшырмау (тулы күләмдә тапшырмау);</w:t>
      </w:r>
    </w:p>
    <w:p w14:paraId="395BDF1D" w14:textId="77777777" w:rsidR="003B4899" w:rsidRPr="00355C98" w:rsidRDefault="0057062F" w:rsidP="007A4377">
      <w:pPr>
        <w:pStyle w:val="20"/>
        <w:shd w:val="clear" w:color="auto" w:fill="auto"/>
        <w:tabs>
          <w:tab w:val="left" w:pos="1175"/>
        </w:tabs>
        <w:spacing w:before="0" w:line="240" w:lineRule="auto"/>
        <w:ind w:firstLine="740"/>
      </w:pPr>
      <w:r w:rsidRPr="00355C98">
        <w:rPr>
          <w:lang w:val="tt" w:eastAsia="ru-RU" w:bidi="ru-RU"/>
        </w:rPr>
        <w:t>в)</w:t>
      </w:r>
      <w:r w:rsidRPr="00355C98">
        <w:rPr>
          <w:lang w:val="tt" w:eastAsia="ru-RU" w:bidi="ru-RU"/>
        </w:rPr>
        <w:tab/>
        <w:t xml:space="preserve">конкурста катнашучы тарафыннан тапшырылган гаризаларның һәм (яисә) документларның сайлап алуны уздыру </w:t>
      </w:r>
      <w:r w:rsidRPr="00355C98">
        <w:rPr>
          <w:lang w:val="tt" w:eastAsia="ru-RU" w:bidi="ru-RU"/>
        </w:rPr>
        <w:t>турында игълан ителгән таләпләргә туры килмәве;</w:t>
      </w:r>
    </w:p>
    <w:p w14:paraId="148B300F" w14:textId="77777777" w:rsidR="003B4899" w:rsidRPr="00355C98" w:rsidRDefault="0057062F" w:rsidP="007A4377">
      <w:pPr>
        <w:pStyle w:val="20"/>
        <w:shd w:val="clear" w:color="auto" w:fill="auto"/>
        <w:tabs>
          <w:tab w:val="left" w:pos="1175"/>
        </w:tabs>
        <w:spacing w:before="0" w:line="240" w:lineRule="auto"/>
        <w:ind w:firstLine="740"/>
      </w:pPr>
      <w:r w:rsidRPr="00355C98">
        <w:rPr>
          <w:lang w:val="tt" w:eastAsia="ru-RU" w:bidi="ru-RU"/>
        </w:rPr>
        <w:t>г)</w:t>
      </w:r>
      <w:r w:rsidRPr="00355C98">
        <w:rPr>
          <w:lang w:val="tt" w:eastAsia="ru-RU" w:bidi="ru-RU"/>
        </w:rPr>
        <w:tab/>
        <w:t>әлеге Тәртипнең 10 пунктында билгеләнгән таләпләргә туры килүен раслау максатларында заявка составында сайлауда катнашучы тарафыннан тапшырылган документлардагы мәгълүматның дөрес булмавы;</w:t>
      </w:r>
    </w:p>
    <w:p w14:paraId="3ABF5EBB" w14:textId="77777777" w:rsidR="003B4899" w:rsidRPr="00355C98" w:rsidRDefault="0057062F" w:rsidP="007A4377">
      <w:pPr>
        <w:pStyle w:val="20"/>
        <w:shd w:val="clear" w:color="auto" w:fill="auto"/>
        <w:tabs>
          <w:tab w:val="left" w:pos="1175"/>
        </w:tabs>
        <w:spacing w:before="0" w:line="240" w:lineRule="auto"/>
        <w:ind w:firstLine="740"/>
      </w:pPr>
      <w:r w:rsidRPr="00355C98">
        <w:rPr>
          <w:lang w:val="tt" w:eastAsia="ru-RU" w:bidi="ru-RU"/>
        </w:rPr>
        <w:t>д)</w:t>
      </w:r>
      <w:r w:rsidRPr="00355C98">
        <w:rPr>
          <w:lang w:val="tt" w:eastAsia="ru-RU" w:bidi="ru-RU"/>
        </w:rPr>
        <w:tab/>
        <w:t>заявкалар бир</w:t>
      </w:r>
      <w:r w:rsidRPr="00355C98">
        <w:rPr>
          <w:lang w:val="tt" w:eastAsia="ru-RU" w:bidi="ru-RU"/>
        </w:rPr>
        <w:t>ү өчен билгеләнгән датадан һәм (яисә) вакыттан соң конкурста катнашучы тарафыннан заявка бирү.</w:t>
      </w:r>
    </w:p>
    <w:p w14:paraId="5AA1F703" w14:textId="77777777" w:rsidR="003B4899" w:rsidRPr="00355C98" w:rsidRDefault="0057062F" w:rsidP="007A4377">
      <w:pPr>
        <w:pStyle w:val="20"/>
        <w:numPr>
          <w:ilvl w:val="0"/>
          <w:numId w:val="2"/>
        </w:numPr>
        <w:shd w:val="clear" w:color="auto" w:fill="auto"/>
        <w:tabs>
          <w:tab w:val="left" w:pos="1175"/>
        </w:tabs>
        <w:spacing w:before="0" w:line="240" w:lineRule="auto"/>
        <w:ind w:firstLine="740"/>
      </w:pPr>
      <w:r w:rsidRPr="00355C98">
        <w:rPr>
          <w:lang w:val="tt" w:eastAsia="ru-RU" w:bidi="ru-RU"/>
        </w:rPr>
        <w:t>Гаризаларны карау нәтиҗәләре буенча, вәкаләтле орган заявкаларны карау срогы тәмамланган көннән алып бер эш көненнән дә соңга калмыйча заявкаларны карау беркетмә</w:t>
      </w:r>
      <w:r w:rsidRPr="00355C98">
        <w:rPr>
          <w:lang w:val="tt" w:eastAsia="ru-RU" w:bidi="ru-RU"/>
        </w:rPr>
        <w:t>сен әзерли, анда кергән һәм каралган гаризаларның саны турында мәгълүматны, шулай ук алынган һәм тикшерелгән заявкаларны алу өчен нигезләр күрсәтелеп, аның гаризасын тиешле дип тану яисә кире кагу турында һәр катнашучыга мәгълүматны үз эченә ала.</w:t>
      </w:r>
    </w:p>
    <w:p w14:paraId="128E0815" w14:textId="77777777" w:rsidR="003B4899" w:rsidRPr="00355C98" w:rsidRDefault="0057062F" w:rsidP="007A4377">
      <w:pPr>
        <w:pStyle w:val="20"/>
        <w:numPr>
          <w:ilvl w:val="0"/>
          <w:numId w:val="2"/>
        </w:numPr>
        <w:shd w:val="clear" w:color="auto" w:fill="auto"/>
        <w:tabs>
          <w:tab w:val="left" w:pos="1177"/>
        </w:tabs>
        <w:spacing w:before="0" w:line="240" w:lineRule="auto"/>
        <w:ind w:firstLine="740"/>
      </w:pPr>
      <w:r w:rsidRPr="00355C98">
        <w:rPr>
          <w:lang w:val="tt" w:eastAsia="ru-RU" w:bidi="ru-RU"/>
        </w:rPr>
        <w:t>Гаризалар</w:t>
      </w:r>
      <w:r w:rsidRPr="00355C98">
        <w:rPr>
          <w:lang w:val="tt" w:eastAsia="ru-RU" w:bidi="ru-RU"/>
        </w:rPr>
        <w:t>ны карау беркетмәсе заявкаларны карау нәтиҗәләре нигезендә автомат рәвештә бердәм порталда төзелә һәм вәкаләтле орган җитәкчесенең (ул вәкаләт биргән затның) электрон имзасы белән «Электрон бюджет» системасында төзелә, шулай ук аңа имза салган көннең иртәг</w:t>
      </w:r>
      <w:r w:rsidRPr="00355C98">
        <w:rPr>
          <w:lang w:val="tt" w:eastAsia="ru-RU" w:bidi="ru-RU"/>
        </w:rPr>
        <w:t>есеннән дә соңга калмыйча бердәм порталда урнаштырыла.</w:t>
      </w:r>
    </w:p>
    <w:p w14:paraId="6DD8C6DF" w14:textId="77777777" w:rsidR="003B4899" w:rsidRPr="00355C98" w:rsidRDefault="003B4899" w:rsidP="007A4377">
      <w:pPr>
        <w:rPr>
          <w:color w:val="auto"/>
          <w:sz w:val="2"/>
          <w:szCs w:val="2"/>
        </w:rPr>
      </w:pPr>
    </w:p>
    <w:p w14:paraId="30525086" w14:textId="77777777" w:rsidR="003B4899" w:rsidRPr="00355C98" w:rsidRDefault="0057062F" w:rsidP="007A4377">
      <w:pPr>
        <w:pStyle w:val="20"/>
        <w:numPr>
          <w:ilvl w:val="0"/>
          <w:numId w:val="2"/>
        </w:numPr>
        <w:shd w:val="clear" w:color="auto" w:fill="auto"/>
        <w:tabs>
          <w:tab w:val="left" w:pos="1291"/>
        </w:tabs>
        <w:spacing w:before="0" w:line="240" w:lineRule="auto"/>
        <w:ind w:firstLine="740"/>
      </w:pPr>
      <w:r w:rsidRPr="00355C98">
        <w:rPr>
          <w:lang w:val="tt" w:eastAsia="ru-RU" w:bidi="ru-RU"/>
        </w:rPr>
        <w:t>Сайлау түбәндәге очракларда булмаган дип таныла:</w:t>
      </w:r>
    </w:p>
    <w:p w14:paraId="60E7F3BA" w14:textId="77777777" w:rsidR="003B4899" w:rsidRPr="00355C98" w:rsidRDefault="0057062F" w:rsidP="007A4377">
      <w:pPr>
        <w:pStyle w:val="20"/>
        <w:shd w:val="clear" w:color="auto" w:fill="auto"/>
        <w:tabs>
          <w:tab w:val="left" w:pos="1085"/>
        </w:tabs>
        <w:spacing w:before="0" w:line="240" w:lineRule="auto"/>
        <w:ind w:firstLine="740"/>
      </w:pPr>
      <w:r w:rsidRPr="00355C98">
        <w:rPr>
          <w:lang w:val="tt" w:eastAsia="ru-RU" w:bidi="ru-RU"/>
        </w:rPr>
        <w:t>а)</w:t>
      </w:r>
      <w:r w:rsidRPr="00355C98">
        <w:rPr>
          <w:lang w:val="tt" w:eastAsia="ru-RU" w:bidi="ru-RU"/>
        </w:rPr>
        <w:tab/>
        <w:t>заявкалар бирү срогы тәмамланганнан соң бер генә заявка да бирелмәгән;</w:t>
      </w:r>
    </w:p>
    <w:p w14:paraId="3D7E189D" w14:textId="77777777" w:rsidR="003B4899" w:rsidRPr="00355C98" w:rsidRDefault="0057062F" w:rsidP="007A4377">
      <w:pPr>
        <w:pStyle w:val="20"/>
        <w:shd w:val="clear" w:color="auto" w:fill="auto"/>
        <w:tabs>
          <w:tab w:val="left" w:pos="1104"/>
        </w:tabs>
        <w:spacing w:before="0" w:line="240" w:lineRule="auto"/>
        <w:ind w:firstLine="740"/>
      </w:pPr>
      <w:r w:rsidRPr="00355C98">
        <w:rPr>
          <w:lang w:val="tt" w:eastAsia="ru-RU" w:bidi="ru-RU"/>
        </w:rPr>
        <w:t>б)</w:t>
      </w:r>
      <w:r w:rsidRPr="00355C98">
        <w:rPr>
          <w:lang w:val="tt" w:eastAsia="ru-RU" w:bidi="ru-RU"/>
        </w:rPr>
        <w:tab/>
        <w:t xml:space="preserve">заявкаларны карау нәтиҗәләре буенча барлык заявкалар кире </w:t>
      </w:r>
      <w:r w:rsidRPr="00355C98">
        <w:rPr>
          <w:lang w:val="tt" w:eastAsia="ru-RU" w:bidi="ru-RU"/>
        </w:rPr>
        <w:t>кагылган.</w:t>
      </w:r>
    </w:p>
    <w:p w14:paraId="2983040C" w14:textId="77777777" w:rsidR="003B4899" w:rsidRPr="00355C98" w:rsidRDefault="0057062F" w:rsidP="007A4377">
      <w:pPr>
        <w:pStyle w:val="20"/>
        <w:numPr>
          <w:ilvl w:val="0"/>
          <w:numId w:val="2"/>
        </w:numPr>
        <w:shd w:val="clear" w:color="auto" w:fill="auto"/>
        <w:tabs>
          <w:tab w:val="left" w:pos="1291"/>
        </w:tabs>
        <w:spacing w:before="0" w:line="240" w:lineRule="auto"/>
        <w:ind w:firstLine="740"/>
      </w:pPr>
      <w:r w:rsidRPr="00355C98">
        <w:rPr>
          <w:lang w:val="tt" w:eastAsia="ru-RU" w:bidi="ru-RU"/>
        </w:rPr>
        <w:lastRenderedPageBreak/>
        <w:t>Кергән гаризаларны иртәләштерү аларның килү чиратыннан чыгып гамәлгә ашырыла.</w:t>
      </w:r>
    </w:p>
    <w:p w14:paraId="223EFF00" w14:textId="77777777" w:rsidR="003B4899" w:rsidRPr="00355C98" w:rsidRDefault="0057062F" w:rsidP="007A4377">
      <w:pPr>
        <w:pStyle w:val="20"/>
        <w:numPr>
          <w:ilvl w:val="0"/>
          <w:numId w:val="2"/>
        </w:numPr>
        <w:shd w:val="clear" w:color="auto" w:fill="auto"/>
        <w:tabs>
          <w:tab w:val="left" w:pos="1291"/>
        </w:tabs>
        <w:spacing w:before="0" w:line="240" w:lineRule="auto"/>
        <w:ind w:firstLine="740"/>
      </w:pPr>
      <w:r w:rsidRPr="00355C98">
        <w:rPr>
          <w:lang w:val="tt" w:eastAsia="ru-RU" w:bidi="ru-RU"/>
        </w:rPr>
        <w:t>Әлеге Тәртипнең 7 һәм 10 пунктларында күрсәтелгән критерийларга һәм таләпләргә туры килә торган сайлап алуда катнашучылар дип таныла.</w:t>
      </w:r>
    </w:p>
    <w:p w14:paraId="65C97724" w14:textId="77777777" w:rsidR="003B4899" w:rsidRPr="00E10288" w:rsidRDefault="0057062F" w:rsidP="007A4377">
      <w:pPr>
        <w:pStyle w:val="20"/>
        <w:numPr>
          <w:ilvl w:val="0"/>
          <w:numId w:val="2"/>
        </w:numPr>
        <w:shd w:val="clear" w:color="auto" w:fill="auto"/>
        <w:tabs>
          <w:tab w:val="left" w:pos="1291"/>
        </w:tabs>
        <w:spacing w:before="0" w:line="240" w:lineRule="auto"/>
        <w:ind w:firstLine="740"/>
        <w:rPr>
          <w:lang w:val="tt"/>
        </w:rPr>
      </w:pPr>
      <w:r w:rsidRPr="00355C98">
        <w:rPr>
          <w:lang w:val="tt" w:eastAsia="ru-RU" w:bidi="ru-RU"/>
        </w:rPr>
        <w:t xml:space="preserve">Сайлап алуны төгәлләү һәм аны </w:t>
      </w:r>
      <w:r w:rsidRPr="00355C98">
        <w:rPr>
          <w:lang w:val="tt" w:eastAsia="ru-RU" w:bidi="ru-RU"/>
        </w:rPr>
        <w:t xml:space="preserve">билгеләүне төгәлләү максатларында сайлап алу йомгакларын ясау беркетмәсе төзелә. Сайлап алу йомгакларын китерү беркетмәсе сайлап алу җиңүчесен билгеләү нәтиҗәләре нигезендә автомат рәвештә бердәм порталда төзелә һәм вәкаләтле орган (ул вәкаләт биргән зат) </w:t>
      </w:r>
      <w:r w:rsidRPr="00355C98">
        <w:rPr>
          <w:lang w:val="tt" w:eastAsia="ru-RU" w:bidi="ru-RU"/>
        </w:rPr>
        <w:t>“Электрон бюджет” системасында көчәйтелгән квалификацияле электрон имза белән имзалана, шулай ук бердәм порталда аңа имза салынган көннең иртәгесеннән дә соңга калмыйча һәм, сайлап алу җиңүчесен билгеләгән көннең иртәгесеннән соң килүче 14 календарь көннән</w:t>
      </w:r>
      <w:r w:rsidRPr="00355C98">
        <w:rPr>
          <w:lang w:val="tt" w:eastAsia="ru-RU" w:bidi="ru-RU"/>
        </w:rPr>
        <w:t xml:space="preserve"> дә соңга калмыйча, урнаштырыла.</w:t>
      </w:r>
    </w:p>
    <w:p w14:paraId="7CEC9F9A" w14:textId="77777777" w:rsidR="003B4899" w:rsidRPr="00355C98" w:rsidRDefault="0057062F" w:rsidP="007A4377">
      <w:pPr>
        <w:pStyle w:val="20"/>
        <w:shd w:val="clear" w:color="auto" w:fill="auto"/>
        <w:spacing w:before="0" w:line="240" w:lineRule="auto"/>
        <w:ind w:firstLine="740"/>
      </w:pPr>
      <w:r w:rsidRPr="00355C98">
        <w:rPr>
          <w:lang w:val="tt" w:eastAsia="ru-RU" w:bidi="ru-RU"/>
        </w:rPr>
        <w:t>Беркетмәгә түбәндәге белешмәләр керә:</w:t>
      </w:r>
    </w:p>
    <w:p w14:paraId="1CB3DCFF" w14:textId="77777777" w:rsidR="003B4899" w:rsidRPr="00355C98" w:rsidRDefault="0057062F" w:rsidP="007A4377">
      <w:pPr>
        <w:pStyle w:val="20"/>
        <w:numPr>
          <w:ilvl w:val="0"/>
          <w:numId w:val="3"/>
        </w:numPr>
        <w:shd w:val="clear" w:color="auto" w:fill="auto"/>
        <w:tabs>
          <w:tab w:val="left" w:pos="955"/>
        </w:tabs>
        <w:spacing w:before="0" w:line="240" w:lineRule="auto"/>
        <w:ind w:firstLine="740"/>
      </w:pPr>
      <w:r w:rsidRPr="00355C98">
        <w:rPr>
          <w:lang w:val="tt" w:eastAsia="ru-RU" w:bidi="ru-RU"/>
        </w:rPr>
        <w:t>заявкаларны карауны уздыру датасы, вакыты һәм урыны;</w:t>
      </w:r>
    </w:p>
    <w:p w14:paraId="3B31D477" w14:textId="77777777" w:rsidR="003B4899" w:rsidRPr="00355C98" w:rsidRDefault="0057062F" w:rsidP="007A4377">
      <w:pPr>
        <w:pStyle w:val="20"/>
        <w:numPr>
          <w:ilvl w:val="0"/>
          <w:numId w:val="3"/>
        </w:numPr>
        <w:shd w:val="clear" w:color="auto" w:fill="auto"/>
        <w:tabs>
          <w:tab w:val="left" w:pos="955"/>
        </w:tabs>
        <w:spacing w:before="0" w:line="240" w:lineRule="auto"/>
        <w:ind w:firstLine="740"/>
      </w:pPr>
      <w:r w:rsidRPr="00355C98">
        <w:rPr>
          <w:lang w:val="tt" w:eastAsia="ru-RU" w:bidi="ru-RU"/>
        </w:rPr>
        <w:t>заявкалары каралган сайлап алуда катнашучылар турында мәгълүмат;</w:t>
      </w:r>
    </w:p>
    <w:p w14:paraId="01B0AB0E" w14:textId="77777777" w:rsidR="003B4899" w:rsidRPr="00355C98" w:rsidRDefault="0057062F" w:rsidP="007A4377">
      <w:pPr>
        <w:pStyle w:val="20"/>
        <w:numPr>
          <w:ilvl w:val="0"/>
          <w:numId w:val="3"/>
        </w:numPr>
        <w:shd w:val="clear" w:color="auto" w:fill="auto"/>
        <w:tabs>
          <w:tab w:val="left" w:pos="935"/>
        </w:tabs>
        <w:spacing w:before="0" w:line="240" w:lineRule="auto"/>
        <w:ind w:firstLine="740"/>
      </w:pPr>
      <w:r w:rsidRPr="00355C98">
        <w:rPr>
          <w:lang w:val="tt" w:eastAsia="ru-RU" w:bidi="ru-RU"/>
        </w:rPr>
        <w:t>заявкалары кире кагылган сайлап алуда катнашучылар турында мәгълүма</w:t>
      </w:r>
      <w:r w:rsidRPr="00355C98">
        <w:rPr>
          <w:lang w:val="tt" w:eastAsia="ru-RU" w:bidi="ru-RU"/>
        </w:rPr>
        <w:t>т, аларны кире кагу сәбәпләрен күрсәтеп, шул исәптән мондый заявкаларга туры килми торган сайлап алуны уздыру турында игълан итү нигезләмәләрен дә;</w:t>
      </w:r>
    </w:p>
    <w:p w14:paraId="719EF90C" w14:textId="77777777" w:rsidR="003B4899" w:rsidRPr="00355C98" w:rsidRDefault="0057062F" w:rsidP="007A4377">
      <w:pPr>
        <w:pStyle w:val="20"/>
        <w:numPr>
          <w:ilvl w:val="0"/>
          <w:numId w:val="3"/>
        </w:numPr>
        <w:shd w:val="clear" w:color="auto" w:fill="auto"/>
        <w:tabs>
          <w:tab w:val="left" w:pos="1111"/>
        </w:tabs>
        <w:spacing w:before="0" w:line="240" w:lineRule="auto"/>
        <w:ind w:firstLine="740"/>
      </w:pPr>
      <w:r w:rsidRPr="00355C98">
        <w:rPr>
          <w:lang w:val="tt" w:eastAsia="ru-RU" w:bidi="ru-RU"/>
        </w:rPr>
        <w:t>килешү төзелә торган субсидияне алучының исеме һәм аңа бирелә торган субсидия күләме.</w:t>
      </w:r>
    </w:p>
    <w:p w14:paraId="7AC52DB4" w14:textId="77777777" w:rsidR="003B4899" w:rsidRPr="00355C98" w:rsidRDefault="0057062F" w:rsidP="007A4377">
      <w:pPr>
        <w:pStyle w:val="20"/>
        <w:shd w:val="clear" w:color="auto" w:fill="auto"/>
        <w:spacing w:before="0" w:line="240" w:lineRule="auto"/>
        <w:ind w:firstLine="740"/>
      </w:pPr>
      <w:r w:rsidRPr="00355C98">
        <w:rPr>
          <w:lang w:val="tt" w:eastAsia="ru-RU" w:bidi="ru-RU"/>
        </w:rPr>
        <w:t>Сайлап алу йомгакларын</w:t>
      </w:r>
      <w:r w:rsidRPr="00355C98">
        <w:rPr>
          <w:lang w:val="tt" w:eastAsia="ru-RU" w:bidi="ru-RU"/>
        </w:rPr>
        <w:t xml:space="preserve"> китерү беркетмәсенә үзгәрешләр кертү, беркетмәнең беренче версиясенә әлеге беркетмәнең яңа версиясен төзү юлы белән сайлап алу йомгакларын куйган көннән алып 10 календарь көннән дә соңга калмыйча, әлеге беркетмәне төзүнең әлеге пунктта билгеләнгән шундый </w:t>
      </w:r>
      <w:r w:rsidRPr="00355C98">
        <w:rPr>
          <w:lang w:val="tt" w:eastAsia="ru-RU" w:bidi="ru-RU"/>
        </w:rPr>
        <w:t>ук тәртибенә, мондый үзгәрешләр кертү сәбәпләрен күрсәтеп, кертелә.</w:t>
      </w:r>
    </w:p>
    <w:p w14:paraId="79775C55" w14:textId="77777777" w:rsidR="003B4899" w:rsidRPr="00355C98" w:rsidRDefault="0057062F" w:rsidP="007A4377">
      <w:pPr>
        <w:pStyle w:val="20"/>
        <w:numPr>
          <w:ilvl w:val="0"/>
          <w:numId w:val="2"/>
        </w:numPr>
        <w:shd w:val="clear" w:color="auto" w:fill="auto"/>
        <w:tabs>
          <w:tab w:val="left" w:pos="1291"/>
        </w:tabs>
        <w:spacing w:before="0" w:line="240" w:lineRule="auto"/>
        <w:ind w:firstLine="740"/>
      </w:pPr>
      <w:r w:rsidRPr="00355C98">
        <w:rPr>
          <w:lang w:val="tt" w:eastAsia="ru-RU" w:bidi="ru-RU"/>
        </w:rPr>
        <w:t>Җиңүчене билгеләгәннән соң вәкаләтле орган, сайлауда җиңүчене билгеләгәннән соң, сайлауда җиңүче буларак, сайлауда җиңүче Лениногорск муниципаль районының МКУ-бюджет палатасы приказында би</w:t>
      </w:r>
      <w:r w:rsidRPr="00355C98">
        <w:rPr>
          <w:lang w:val="tt" w:eastAsia="ru-RU" w:bidi="ru-RU"/>
        </w:rPr>
        <w:t>лгеләнгән типовой форма нигезендә килешү төзелә, календарь көннәрендә - ункөнлек вакыт эчендә заявка җыярга хокуклы.</w:t>
      </w:r>
    </w:p>
    <w:p w14:paraId="731E1226" w14:textId="77777777" w:rsidR="003B4899" w:rsidRPr="00355C98" w:rsidRDefault="0057062F" w:rsidP="007A4377">
      <w:pPr>
        <w:pStyle w:val="20"/>
        <w:shd w:val="clear" w:color="auto" w:fill="auto"/>
        <w:spacing w:before="0" w:line="240" w:lineRule="auto"/>
        <w:ind w:firstLine="740"/>
      </w:pPr>
      <w:r w:rsidRPr="00355C98">
        <w:rPr>
          <w:lang w:val="tt" w:eastAsia="ru-RU" w:bidi="ru-RU"/>
        </w:rPr>
        <w:t>Килешү "Электрон бюджет" системасында электрон документ формасында төзелә һәм һәр як исеменнән эш итәргә хокукы булган затларның көчәйтелгә</w:t>
      </w:r>
      <w:r w:rsidRPr="00355C98">
        <w:rPr>
          <w:lang w:val="tt" w:eastAsia="ru-RU" w:bidi="ru-RU"/>
        </w:rPr>
        <w:t>н квалификацияле имзасы белән имзалана.</w:t>
      </w:r>
    </w:p>
    <w:p w14:paraId="63AB43F3" w14:textId="77777777" w:rsidR="003B4899" w:rsidRPr="00355C98" w:rsidRDefault="0057062F" w:rsidP="007A4377">
      <w:pPr>
        <w:pStyle w:val="20"/>
        <w:numPr>
          <w:ilvl w:val="0"/>
          <w:numId w:val="2"/>
        </w:numPr>
        <w:shd w:val="clear" w:color="auto" w:fill="auto"/>
        <w:tabs>
          <w:tab w:val="left" w:pos="1197"/>
        </w:tabs>
        <w:spacing w:before="0" w:line="240" w:lineRule="auto"/>
        <w:ind w:firstLine="740"/>
      </w:pPr>
      <w:r w:rsidRPr="00355C98">
        <w:rPr>
          <w:lang w:val="tt" w:eastAsia="ru-RU" w:bidi="ru-RU"/>
        </w:rPr>
        <w:t>Килешү түбәндәге нигезләмәләрне үз эченә алырга тиеш:</w:t>
      </w:r>
    </w:p>
    <w:p w14:paraId="3C5A9CC4" w14:textId="77777777" w:rsidR="003B4899" w:rsidRPr="00E10288" w:rsidRDefault="0057062F" w:rsidP="007A4377">
      <w:pPr>
        <w:pStyle w:val="20"/>
        <w:numPr>
          <w:ilvl w:val="0"/>
          <w:numId w:val="3"/>
        </w:numPr>
        <w:shd w:val="clear" w:color="auto" w:fill="auto"/>
        <w:spacing w:before="0" w:line="240" w:lineRule="auto"/>
        <w:ind w:firstLine="740"/>
        <w:rPr>
          <w:lang w:val="tt"/>
        </w:rPr>
      </w:pPr>
      <w:r w:rsidRPr="00355C98">
        <w:rPr>
          <w:lang w:val="tt" w:eastAsia="ru-RU" w:bidi="ru-RU"/>
        </w:rPr>
        <w:t xml:space="preserve"> яңа шартлар буенча килешүгә ирешү яисә килешүне өзү турында яңа шартлар буенча килешүгә ирешмәгәндә, баш бүлүчегә, килешүдә билгеләнгән күләмдә субсидия бирү мөмкинлеге булмауга китерә торган бюджет йөкләмәләренең элек җиткерелгән лимитлары буларак кимете</w:t>
      </w:r>
      <w:r w:rsidRPr="00355C98">
        <w:rPr>
          <w:lang w:val="tt" w:eastAsia="ru-RU" w:bidi="ru-RU"/>
        </w:rPr>
        <w:t>лгән очракта, килешүнең яңа шартларын килештерү яисә килешүне өзү турында;</w:t>
      </w:r>
    </w:p>
    <w:p w14:paraId="7B3CDCB9" w14:textId="77777777" w:rsidR="003B4899" w:rsidRPr="00E10288" w:rsidRDefault="0057062F" w:rsidP="007A4377">
      <w:pPr>
        <w:pStyle w:val="20"/>
        <w:numPr>
          <w:ilvl w:val="0"/>
          <w:numId w:val="3"/>
        </w:numPr>
        <w:shd w:val="clear" w:color="auto" w:fill="auto"/>
        <w:spacing w:before="0" w:line="240" w:lineRule="auto"/>
        <w:ind w:firstLine="740"/>
        <w:rPr>
          <w:lang w:val="tt"/>
        </w:rPr>
      </w:pPr>
      <w:r w:rsidRPr="00355C98">
        <w:rPr>
          <w:lang w:val="tt" w:eastAsia="ru-RU" w:bidi="ru-RU"/>
        </w:rPr>
        <w:t xml:space="preserve"> Субсидияләр алучылар (дәүләт (муниципаль) унитар предприятиеләр, хуҗалык ширкәтләре һәм җәмгыятьләре дәүләт (муниципаль) унитар предприятиеләрдән, хуҗалык ширкәтләреннән һәм җәмгыя</w:t>
      </w:r>
      <w:r w:rsidRPr="00355C98">
        <w:rPr>
          <w:lang w:val="tt" w:eastAsia="ru-RU" w:bidi="ru-RU"/>
        </w:rPr>
        <w:t xml:space="preserve">тьләрдән тыш) белән аларның устав (тупланма) капиталларында, коммерция оешмалары катнашында гавами-хокукый берәмлекләр, устав (җыелма) капиталларында </w:t>
      </w:r>
      <w:r w:rsidRPr="00355C98">
        <w:rPr>
          <w:lang w:val="tt" w:eastAsia="ru-RU" w:bidi="ru-RU"/>
        </w:rPr>
        <w:lastRenderedPageBreak/>
        <w:t xml:space="preserve">шундый ширкәтләр һәм җәмгыятьләр катнашында төзелгән шартнамәләр нигезендә акчалар алучы затларның аларга </w:t>
      </w:r>
      <w:r w:rsidRPr="00355C98">
        <w:rPr>
          <w:lang w:val="tt" w:eastAsia="ru-RU" w:bidi="ru-RU"/>
        </w:rPr>
        <w:t>карата вәкаләтле орган тарафыннан субсидияләр бирү тәртибен һәм шартларын, шул исәптән субсидия бирү нәтиҗәләренә ирешү өлешендә, тикшерүгә, шулай ук муниципаль финанс контроле органнары тарафыннан Россия Федерациясе Бюджет кодексының 268.1 һәм 269.2 стать</w:t>
      </w:r>
      <w:r w:rsidRPr="00355C98">
        <w:rPr>
          <w:lang w:val="tt" w:eastAsia="ru-RU" w:bidi="ru-RU"/>
        </w:rPr>
        <w:t>ялары нигезендә субсидияләр бирү тәртибенең һәм шартларының үтәлешен тикшерүгә ризалыгы турында;</w:t>
      </w:r>
    </w:p>
    <w:p w14:paraId="68EC9705" w14:textId="77777777" w:rsidR="003B4899" w:rsidRPr="00E10288" w:rsidRDefault="0057062F" w:rsidP="007A4377">
      <w:pPr>
        <w:pStyle w:val="20"/>
        <w:numPr>
          <w:ilvl w:val="0"/>
          <w:numId w:val="3"/>
        </w:numPr>
        <w:shd w:val="clear" w:color="auto" w:fill="auto"/>
        <w:tabs>
          <w:tab w:val="left" w:pos="1018"/>
        </w:tabs>
        <w:spacing w:before="0" w:line="240" w:lineRule="auto"/>
        <w:ind w:firstLine="740"/>
        <w:rPr>
          <w:lang w:val="tt"/>
        </w:rPr>
      </w:pPr>
      <w:r w:rsidRPr="00355C98">
        <w:rPr>
          <w:lang w:val="tt" w:eastAsia="ru-RU" w:bidi="ru-RU"/>
        </w:rPr>
        <w:t>Субсидияләр алучылар - юридик затлар, шулай ук субсидия алучылар белән төзелгән шартнамәләр нигезендә акча алучы башка юридик затлар тарафыннан Россия Федераци</w:t>
      </w:r>
      <w:r w:rsidRPr="00355C98">
        <w:rPr>
          <w:lang w:val="tt" w:eastAsia="ru-RU" w:bidi="ru-RU"/>
        </w:rPr>
        <w:t xml:space="preserve">ясе бюджет системасының тиешле бюджетыннан алынган чит ил валютасы акчалары исәбеннән, моңа югары технологияле импорт җиһазларын, чималны һәм комплектлаучы әйберләрне сатып алганда (поставкалаганда) Россия Федерациясенең валюта законнары нигезендә гамәлгә </w:t>
      </w:r>
      <w:r w:rsidRPr="00355C98">
        <w:rPr>
          <w:lang w:val="tt" w:eastAsia="ru-RU" w:bidi="ru-RU"/>
        </w:rPr>
        <w:t>ашырыла торган операцияләрдән тыш, шулай ук әлеге акчаларны бирү нәтиҗәләренә ирешүгә бәйле рәвештә, әлеге чараларны, Тәртиптә билгеләнгән башка операцияләрдән тыш, сатып алуны тыю турында.</w:t>
      </w:r>
    </w:p>
    <w:p w14:paraId="576A97B9" w14:textId="77777777" w:rsidR="003B4899" w:rsidRPr="00E10288" w:rsidRDefault="0057062F" w:rsidP="007A4377">
      <w:pPr>
        <w:pStyle w:val="20"/>
        <w:shd w:val="clear" w:color="auto" w:fill="auto"/>
        <w:spacing w:before="0" w:line="240" w:lineRule="auto"/>
        <w:ind w:firstLine="740"/>
        <w:rPr>
          <w:lang w:val="tt"/>
        </w:rPr>
      </w:pPr>
      <w:r w:rsidRPr="00355C98">
        <w:rPr>
          <w:lang w:val="tt" w:eastAsia="ru-RU" w:bidi="ru-RU"/>
        </w:rPr>
        <w:t>Кирәк булганда вәкаләтле орган субсидия алучы белән килешүгә өстәм</w:t>
      </w:r>
      <w:r w:rsidRPr="00355C98">
        <w:rPr>
          <w:lang w:val="tt" w:eastAsia="ru-RU" w:bidi="ru-RU"/>
        </w:rPr>
        <w:t>ә килешү төзи, шул исәптән килешүне өзү турында өстәмә килешү дә.</w:t>
      </w:r>
    </w:p>
    <w:p w14:paraId="2F4B662E" w14:textId="77777777" w:rsidR="003B4899" w:rsidRPr="00E10288" w:rsidRDefault="0057062F" w:rsidP="007A4377">
      <w:pPr>
        <w:pStyle w:val="20"/>
        <w:shd w:val="clear" w:color="auto" w:fill="auto"/>
        <w:spacing w:before="0" w:line="240" w:lineRule="auto"/>
        <w:ind w:firstLine="740"/>
        <w:rPr>
          <w:lang w:val="tt"/>
        </w:rPr>
      </w:pPr>
      <w:r w:rsidRPr="00355C98">
        <w:rPr>
          <w:lang w:val="tt" w:eastAsia="ru-RU" w:bidi="ru-RU"/>
        </w:rPr>
        <w:t>Юридик зат булган субсидия алучыны үзгәртеп төзегәндә, кушылу, кушу яки үзгәртеп кору рәвешендә, килешүне хокукый варис булып торучы юридик зат килешүендә күрсәтелеп, затны алмаштыру өлешенд</w:t>
      </w:r>
      <w:r w:rsidRPr="00355C98">
        <w:rPr>
          <w:lang w:val="tt" w:eastAsia="ru-RU" w:bidi="ru-RU"/>
        </w:rPr>
        <w:t>ә килешүгә өстәмә килешү төзү юлы белән үзгәрешләр кертелә.</w:t>
      </w:r>
    </w:p>
    <w:p w14:paraId="7A9BC19B" w14:textId="77777777" w:rsidR="003B4899" w:rsidRPr="00E10288" w:rsidRDefault="0057062F" w:rsidP="007A4377">
      <w:pPr>
        <w:pStyle w:val="20"/>
        <w:shd w:val="clear" w:color="auto" w:fill="auto"/>
        <w:spacing w:before="0" w:line="240" w:lineRule="auto"/>
        <w:ind w:firstLine="740"/>
        <w:rPr>
          <w:lang w:val="tt"/>
        </w:rPr>
      </w:pPr>
      <w:r w:rsidRPr="00355C98">
        <w:rPr>
          <w:lang w:val="tt" w:eastAsia="ru-RU" w:bidi="ru-RU"/>
        </w:rPr>
        <w:t>Юридик зат булып торучы субсидияне алуны үзгәрткәндә, бүлешү, бүлеп бирү рәвешендә, шулай ук юридик зат булган субсидия алучыны юкка чыгарганда яисә индивидуаль эшкуар булып торучы субсидия алучын</w:t>
      </w:r>
      <w:r w:rsidRPr="00355C98">
        <w:rPr>
          <w:lang w:val="tt" w:eastAsia="ru-RU" w:bidi="ru-RU"/>
        </w:rPr>
        <w:t>ың эшчәнлеген туктатканда, килешү бер яклы тәртиптә килешүне өзү турында хәбәрнамә төзегәндә һәм, финанс белән тәэмин итү чыганагы субсидия булмаган йөкләмәләр турында мәгълүматны чагылдырып, килешү буенча йөкләмәләрне үтәве турында һәм субсидиянең файдала</w:t>
      </w:r>
      <w:r w:rsidRPr="00355C98">
        <w:rPr>
          <w:lang w:val="tt" w:eastAsia="ru-RU" w:bidi="ru-RU"/>
        </w:rPr>
        <w:t>нылмаган өлешен тиешле бюджетка кире кайтару турындагы хәбәрне төзеп, өзелә.</w:t>
      </w:r>
    </w:p>
    <w:p w14:paraId="445F61C7" w14:textId="77777777" w:rsidR="003B4899" w:rsidRPr="00E10288" w:rsidRDefault="0057062F" w:rsidP="007A4377">
      <w:pPr>
        <w:pStyle w:val="20"/>
        <w:numPr>
          <w:ilvl w:val="0"/>
          <w:numId w:val="2"/>
        </w:numPr>
        <w:shd w:val="clear" w:color="auto" w:fill="auto"/>
        <w:tabs>
          <w:tab w:val="left" w:pos="1238"/>
        </w:tabs>
        <w:spacing w:before="0" w:line="240" w:lineRule="auto"/>
        <w:ind w:firstLine="740"/>
        <w:rPr>
          <w:lang w:val="tt"/>
        </w:rPr>
      </w:pPr>
      <w:r w:rsidRPr="00355C98">
        <w:rPr>
          <w:lang w:val="tt" w:eastAsia="ru-RU" w:bidi="ru-RU"/>
        </w:rPr>
        <w:t>вәкаләтле орган сайлауда җиңүченең сайлап алуны үткәрү турында игълан итүдә күрсәтелгән таләпләргә туры килмәве факты ачыкланган очракта яисә ялган мәгълүмат сайлауда җиңүче тараф</w:t>
      </w:r>
      <w:r w:rsidRPr="00355C98">
        <w:rPr>
          <w:lang w:val="tt" w:eastAsia="ru-RU" w:bidi="ru-RU"/>
        </w:rPr>
        <w:t>ыннан тәкъдим ителгән очракта, сайлап алуда җиңүче белән килешү төзүдән баш тарта.</w:t>
      </w:r>
    </w:p>
    <w:p w14:paraId="1A36DC8C" w14:textId="77777777" w:rsidR="003B4899" w:rsidRPr="00E10288" w:rsidRDefault="0057062F" w:rsidP="007A4377">
      <w:pPr>
        <w:pStyle w:val="20"/>
        <w:numPr>
          <w:ilvl w:val="0"/>
          <w:numId w:val="2"/>
        </w:numPr>
        <w:shd w:val="clear" w:color="auto" w:fill="auto"/>
        <w:tabs>
          <w:tab w:val="left" w:pos="1238"/>
        </w:tabs>
        <w:spacing w:before="0" w:line="240" w:lineRule="auto"/>
        <w:ind w:firstLine="740"/>
        <w:rPr>
          <w:lang w:val="tt"/>
        </w:rPr>
      </w:pPr>
      <w:r w:rsidRPr="00355C98">
        <w:rPr>
          <w:lang w:val="tt" w:eastAsia="ru-RU" w:bidi="ru-RU"/>
        </w:rPr>
        <w:t xml:space="preserve">Субсидия алучы, сайлап алуны уздыру турында игълан иткәндә күрсәтелгән срокларда субсидияләр алучы, субсидия алучы исеменнән эш итәргә хокукы булган зат тарафыннан килешүгә </w:t>
      </w:r>
      <w:r w:rsidRPr="00355C98">
        <w:rPr>
          <w:lang w:val="tt" w:eastAsia="ru-RU" w:bidi="ru-RU"/>
        </w:rPr>
        <w:t>имза салуны тәэмин итмәгән очракта, килешү төзүдән читләшкән дип таныла.</w:t>
      </w:r>
    </w:p>
    <w:p w14:paraId="45B7A4C0" w14:textId="77777777" w:rsidR="003B4899" w:rsidRPr="00E10288" w:rsidRDefault="0057062F" w:rsidP="007A4377">
      <w:pPr>
        <w:pStyle w:val="20"/>
        <w:numPr>
          <w:ilvl w:val="0"/>
          <w:numId w:val="2"/>
        </w:numPr>
        <w:shd w:val="clear" w:color="auto" w:fill="auto"/>
        <w:tabs>
          <w:tab w:val="left" w:pos="1238"/>
        </w:tabs>
        <w:spacing w:before="0" w:line="240" w:lineRule="auto"/>
        <w:ind w:firstLine="740"/>
        <w:rPr>
          <w:lang w:val="tt"/>
        </w:rPr>
      </w:pPr>
      <w:r w:rsidRPr="00355C98">
        <w:rPr>
          <w:lang w:val="tt" w:eastAsia="ru-RU" w:bidi="ru-RU"/>
        </w:rPr>
        <w:t>Субсидия вәкаләтле органга субсидияләр алучы тарафыннан тапшырылган түбәндәге документлар нигезендә ай саен субсидияләр бирү турында килешүдә билгеләнгән рәвешләр буенча бирелә:</w:t>
      </w:r>
    </w:p>
    <w:p w14:paraId="313834F0" w14:textId="77777777" w:rsidR="003B4899" w:rsidRPr="00355C98" w:rsidRDefault="0057062F" w:rsidP="007A4377">
      <w:pPr>
        <w:pStyle w:val="20"/>
        <w:numPr>
          <w:ilvl w:val="0"/>
          <w:numId w:val="3"/>
        </w:numPr>
        <w:shd w:val="clear" w:color="auto" w:fill="auto"/>
        <w:tabs>
          <w:tab w:val="left" w:pos="952"/>
        </w:tabs>
        <w:spacing w:before="0" w:line="240" w:lineRule="auto"/>
        <w:ind w:firstLine="740"/>
      </w:pPr>
      <w:r w:rsidRPr="00355C98">
        <w:rPr>
          <w:lang w:val="tt" w:eastAsia="ru-RU" w:bidi="ru-RU"/>
        </w:rPr>
        <w:t>субсидия алуга заявка;</w:t>
      </w:r>
    </w:p>
    <w:p w14:paraId="5453B733" w14:textId="77777777" w:rsidR="003B4899" w:rsidRPr="00355C98" w:rsidRDefault="0057062F" w:rsidP="007A4377">
      <w:pPr>
        <w:pStyle w:val="20"/>
        <w:numPr>
          <w:ilvl w:val="0"/>
          <w:numId w:val="3"/>
        </w:numPr>
        <w:shd w:val="clear" w:color="auto" w:fill="auto"/>
        <w:tabs>
          <w:tab w:val="left" w:pos="925"/>
        </w:tabs>
        <w:spacing w:before="0" w:line="240" w:lineRule="auto"/>
        <w:ind w:firstLine="740"/>
      </w:pPr>
      <w:r w:rsidRPr="00355C98">
        <w:rPr>
          <w:lang w:val="tt" w:eastAsia="ru-RU" w:bidi="ru-RU"/>
        </w:rPr>
        <w:t>хисап аена алынмаган керемнәрне каплауга субсидия күләмен исәпләү (белешмә-исәп);</w:t>
      </w:r>
    </w:p>
    <w:p w14:paraId="2AA7FB77" w14:textId="77777777" w:rsidR="003B4899" w:rsidRPr="00E10288" w:rsidRDefault="0057062F" w:rsidP="007A4377">
      <w:pPr>
        <w:pStyle w:val="20"/>
        <w:numPr>
          <w:ilvl w:val="0"/>
          <w:numId w:val="3"/>
        </w:numPr>
        <w:shd w:val="clear" w:color="auto" w:fill="auto"/>
        <w:tabs>
          <w:tab w:val="left" w:pos="937"/>
        </w:tabs>
        <w:spacing w:before="0" w:line="240" w:lineRule="auto"/>
        <w:ind w:firstLine="740"/>
        <w:rPr>
          <w:lang w:val="tt"/>
        </w:rPr>
      </w:pPr>
      <w:r w:rsidRPr="00355C98">
        <w:rPr>
          <w:lang w:val="tt" w:eastAsia="ru-RU" w:bidi="ru-RU"/>
        </w:rPr>
        <w:t xml:space="preserve">барлык дәрәҗәләрдәге Россия Федерациясе бюджет системасы </w:t>
      </w:r>
      <w:r w:rsidRPr="00355C98">
        <w:rPr>
          <w:lang w:val="tt" w:eastAsia="ru-RU" w:bidi="ru-RU"/>
        </w:rPr>
        <w:lastRenderedPageBreak/>
        <w:t>бюджетларына салымнар һәм җыемнар буенча бурычларның булмавын раслый торган документларның күч</w:t>
      </w:r>
      <w:r w:rsidRPr="00355C98">
        <w:rPr>
          <w:lang w:val="tt" w:eastAsia="ru-RU" w:bidi="ru-RU"/>
        </w:rPr>
        <w:t>ермәләре, алар буенча документлар тапшыру датасына Россия Федерациясе законнары нигезендә 30 календарь көннән дә артык булмаган вакыт туры килә. Бурыч булган очракта, мөрәҗәгать итүче гариза биргән датага кадәр әлеге бурычны тулысынча түләү йөкләмәләре күч</w:t>
      </w:r>
      <w:r w:rsidRPr="00355C98">
        <w:rPr>
          <w:lang w:val="tt" w:eastAsia="ru-RU" w:bidi="ru-RU"/>
        </w:rPr>
        <w:t>ермәләрен тапшырырга хокуклы;</w:t>
      </w:r>
    </w:p>
    <w:p w14:paraId="0966D934" w14:textId="77777777" w:rsidR="003B4899" w:rsidRPr="00E10288" w:rsidRDefault="0057062F" w:rsidP="007A4377">
      <w:pPr>
        <w:pStyle w:val="20"/>
        <w:numPr>
          <w:ilvl w:val="0"/>
          <w:numId w:val="3"/>
        </w:numPr>
        <w:shd w:val="clear" w:color="auto" w:fill="auto"/>
        <w:tabs>
          <w:tab w:val="left" w:pos="927"/>
        </w:tabs>
        <w:spacing w:before="0" w:line="240" w:lineRule="auto"/>
        <w:ind w:firstLine="740"/>
        <w:rPr>
          <w:lang w:val="tt"/>
        </w:rPr>
      </w:pPr>
      <w:r w:rsidRPr="00355C98">
        <w:rPr>
          <w:lang w:val="tt" w:eastAsia="ru-RU" w:bidi="ru-RU"/>
        </w:rPr>
        <w:t>Хисап аенда Лениногорск шәһәренең шәһәр пассажир транспортында йөрү өчен түләүнең автоматлаштырылган системасы агентының хисабы, махсус хәрби операциядә катнашучы Россия Федерациясе гражданнарының махсус хәрби операциядә катна</w:t>
      </w:r>
      <w:r w:rsidRPr="00355C98">
        <w:rPr>
          <w:lang w:val="tt" w:eastAsia="ru-RU" w:bidi="ru-RU"/>
        </w:rPr>
        <w:t>шучы балалары тарафыннан атап үтелгән электрон юл билетлары буенча йөрү очракларын раслаучы.</w:t>
      </w:r>
    </w:p>
    <w:p w14:paraId="49A7529E" w14:textId="77777777" w:rsidR="003B4899" w:rsidRPr="00E10288" w:rsidRDefault="0057062F" w:rsidP="007A4377">
      <w:pPr>
        <w:pStyle w:val="20"/>
        <w:shd w:val="clear" w:color="auto" w:fill="auto"/>
        <w:spacing w:before="0" w:line="240" w:lineRule="auto"/>
        <w:ind w:firstLine="740"/>
        <w:rPr>
          <w:lang w:val="tt"/>
        </w:rPr>
      </w:pPr>
      <w:r w:rsidRPr="00355C98">
        <w:rPr>
          <w:lang w:val="tt" w:eastAsia="ru-RU" w:bidi="ru-RU"/>
        </w:rPr>
        <w:t>Күрсәтелгән документларның күчермәләре субсидия алучы тарафыннан таныклана һәм печать белән беркетелә (булган очракта).</w:t>
      </w:r>
    </w:p>
    <w:p w14:paraId="3319501D" w14:textId="77777777" w:rsidR="003B4899" w:rsidRPr="00E10288" w:rsidRDefault="0057062F" w:rsidP="007A4377">
      <w:pPr>
        <w:pStyle w:val="20"/>
        <w:numPr>
          <w:ilvl w:val="0"/>
          <w:numId w:val="2"/>
        </w:numPr>
        <w:shd w:val="clear" w:color="auto" w:fill="auto"/>
        <w:tabs>
          <w:tab w:val="left" w:pos="1233"/>
        </w:tabs>
        <w:spacing w:before="0" w:line="240" w:lineRule="auto"/>
        <w:ind w:firstLine="740"/>
        <w:rPr>
          <w:lang w:val="tt"/>
        </w:rPr>
      </w:pPr>
      <w:r w:rsidRPr="00355C98">
        <w:rPr>
          <w:lang w:val="tt" w:eastAsia="ru-RU" w:bidi="ru-RU"/>
        </w:rPr>
        <w:t xml:space="preserve">Карарга субсидия җибәрелә торган алынмаган </w:t>
      </w:r>
      <w:r w:rsidRPr="00355C98">
        <w:rPr>
          <w:lang w:val="tt" w:eastAsia="ru-RU" w:bidi="ru-RU"/>
        </w:rPr>
        <w:t>керемнәр юлламасына Россия Федерациясе гражданнарының шәһәр хәбәрләрендә пассажирлар йөртү өчен тариф буенча гамәлдә булган махсус хәрби операциядә катнашучы гражданнар өчен түләүдән кергән керем керә, әлеге елның 10 декабрендәге норматив хокукый актлар бу</w:t>
      </w:r>
      <w:r w:rsidRPr="00355C98">
        <w:rPr>
          <w:lang w:val="tt" w:eastAsia="ru-RU" w:bidi="ru-RU"/>
        </w:rPr>
        <w:t>енча исәпләнгән билетларга (билетларга) түләү өчен түләүнең агымдагы елның 31 декабрендәге вәкаләтле орган тарафыннан билгеләнгән финанс операцияләре күләменнән артып китә.</w:t>
      </w:r>
    </w:p>
    <w:p w14:paraId="6D2344C5" w14:textId="77777777" w:rsidR="003B4899" w:rsidRPr="00E10288" w:rsidRDefault="0057062F" w:rsidP="007A4377">
      <w:pPr>
        <w:pStyle w:val="20"/>
        <w:numPr>
          <w:ilvl w:val="0"/>
          <w:numId w:val="2"/>
        </w:numPr>
        <w:shd w:val="clear" w:color="auto" w:fill="auto"/>
        <w:tabs>
          <w:tab w:val="left" w:pos="1233"/>
        </w:tabs>
        <w:spacing w:before="0" w:line="240" w:lineRule="auto"/>
        <w:ind w:firstLine="740"/>
        <w:rPr>
          <w:lang w:val="tt"/>
        </w:rPr>
      </w:pPr>
      <w:r w:rsidRPr="00355C98">
        <w:rPr>
          <w:lang w:val="tt" w:eastAsia="ru-RU" w:bidi="ru-RU"/>
        </w:rPr>
        <w:t>вәкаләтле орган әлеге Тәртипнең 33 пунктында күрсәтелгән документларны терки һәм до</w:t>
      </w:r>
      <w:r w:rsidRPr="00355C98">
        <w:rPr>
          <w:lang w:val="tt" w:eastAsia="ru-RU" w:bidi="ru-RU"/>
        </w:rPr>
        <w:t>кументларны теркәгән көннән алып биш эш көне эчендә аларны карый һәм субсидия бирү турында яисә субсидия бирүдән баш тарту турында карар кабул итә. Субсидия бирү турындагы карар субсидия бирү турындагы килешүдә билгеләнгән рәвештә рәсмиләштерелә.</w:t>
      </w:r>
    </w:p>
    <w:p w14:paraId="7D122A68" w14:textId="77777777" w:rsidR="003B4899" w:rsidRPr="00355C98" w:rsidRDefault="0057062F" w:rsidP="007A4377">
      <w:pPr>
        <w:pStyle w:val="20"/>
        <w:numPr>
          <w:ilvl w:val="0"/>
          <w:numId w:val="2"/>
        </w:numPr>
        <w:shd w:val="clear" w:color="auto" w:fill="auto"/>
        <w:tabs>
          <w:tab w:val="left" w:pos="1233"/>
        </w:tabs>
        <w:spacing w:before="0" w:line="240" w:lineRule="auto"/>
        <w:ind w:firstLine="740"/>
      </w:pPr>
      <w:r w:rsidRPr="00355C98">
        <w:rPr>
          <w:lang w:val="tt" w:eastAsia="ru-RU" w:bidi="ru-RU"/>
        </w:rPr>
        <w:t>Вәкаләтле</w:t>
      </w:r>
      <w:r w:rsidRPr="00355C98">
        <w:rPr>
          <w:lang w:val="tt" w:eastAsia="ru-RU" w:bidi="ru-RU"/>
        </w:rPr>
        <w:t xml:space="preserve"> орган:</w:t>
      </w:r>
    </w:p>
    <w:p w14:paraId="3CF1C6E7" w14:textId="77777777" w:rsidR="003B4899" w:rsidRPr="00355C98" w:rsidRDefault="0057062F" w:rsidP="007A4377">
      <w:pPr>
        <w:pStyle w:val="20"/>
        <w:numPr>
          <w:ilvl w:val="0"/>
          <w:numId w:val="3"/>
        </w:numPr>
        <w:shd w:val="clear" w:color="auto" w:fill="auto"/>
        <w:tabs>
          <w:tab w:val="left" w:pos="974"/>
        </w:tabs>
        <w:spacing w:before="0" w:line="240" w:lineRule="auto"/>
        <w:ind w:firstLine="740"/>
      </w:pPr>
      <w:r w:rsidRPr="00355C98">
        <w:rPr>
          <w:lang w:val="tt" w:eastAsia="ru-RU" w:bidi="ru-RU"/>
        </w:rPr>
        <w:t xml:space="preserve">субсидия бирү турында карар кабул ителгән көннән алып эш көннәрендә исәпләнә торган 10 көн эчендә Россия Федерациясе Үзәк банкы учреждениеләрендә яисә кредит оешмаларында субсидияләр алучыларга ачылган исәп-хисап счетларына үз шәхси </w:t>
      </w:r>
      <w:r w:rsidRPr="00355C98">
        <w:rPr>
          <w:lang w:val="tt" w:eastAsia="ru-RU" w:bidi="ru-RU"/>
        </w:rPr>
        <w:t>счетыннан акчалар күчерүне гамәлгә ашыра;</w:t>
      </w:r>
    </w:p>
    <w:p w14:paraId="22684DC8" w14:textId="77777777" w:rsidR="003B4899" w:rsidRPr="00355C98" w:rsidRDefault="0057062F" w:rsidP="007A4377">
      <w:pPr>
        <w:pStyle w:val="20"/>
        <w:numPr>
          <w:ilvl w:val="0"/>
          <w:numId w:val="3"/>
        </w:numPr>
        <w:shd w:val="clear" w:color="auto" w:fill="auto"/>
        <w:tabs>
          <w:tab w:val="left" w:pos="974"/>
        </w:tabs>
        <w:spacing w:before="0" w:line="240" w:lineRule="auto"/>
        <w:ind w:firstLine="740"/>
      </w:pPr>
      <w:r w:rsidRPr="00355C98">
        <w:rPr>
          <w:lang w:val="tt" w:eastAsia="ru-RU" w:bidi="ru-RU"/>
        </w:rPr>
        <w:t>субсидияне агымдагы финанс елның декабрь аена агымдагы финанс елның 31 декабренә кадәр агымдагы финанс елның ноябрь аена тиешле субсидияләр күләмендә әлеге Тәртипнең 33 пунктында күрсәтелгән исәп-хисапларга караган</w:t>
      </w:r>
      <w:r w:rsidRPr="00355C98">
        <w:rPr>
          <w:lang w:val="tt" w:eastAsia="ru-RU" w:bidi="ru-RU"/>
        </w:rPr>
        <w:t>да күчерә.</w:t>
      </w:r>
    </w:p>
    <w:p w14:paraId="4AA64F2E" w14:textId="76A5224C" w:rsidR="003B4899" w:rsidRPr="00355C98" w:rsidRDefault="0057062F" w:rsidP="00E10288">
      <w:pPr>
        <w:pStyle w:val="20"/>
        <w:shd w:val="clear" w:color="auto" w:fill="auto"/>
        <w:tabs>
          <w:tab w:val="left" w:pos="1233"/>
          <w:tab w:val="left" w:pos="2204"/>
          <w:tab w:val="left" w:pos="2977"/>
          <w:tab w:val="left" w:pos="4446"/>
          <w:tab w:val="left" w:pos="6764"/>
        </w:tabs>
        <w:spacing w:before="0" w:line="240" w:lineRule="auto"/>
        <w:ind w:firstLine="740"/>
      </w:pPr>
      <w:r w:rsidRPr="00355C98">
        <w:rPr>
          <w:lang w:val="tt" w:eastAsia="ru-RU" w:bidi="ru-RU"/>
        </w:rPr>
        <w:t>Агымдагы финанс елының декабре өчен бирелгән субсидияләр оешмаларга шушы ай өчен тиешле субсидияләрдән артып киткән очракта, артып китү суммасы вәкаләтле органга кире кайтарылырга тиеш</w:t>
      </w:r>
      <w:r w:rsidR="00E10288">
        <w:rPr>
          <w:lang w:val="tt" w:eastAsia="ru-RU" w:bidi="ru-RU"/>
        </w:rPr>
        <w:t>.</w:t>
      </w:r>
    </w:p>
    <w:p w14:paraId="69388780" w14:textId="52BF4250" w:rsidR="003B4899" w:rsidRPr="00355C98" w:rsidRDefault="0057062F" w:rsidP="007A4377">
      <w:pPr>
        <w:pStyle w:val="20"/>
        <w:shd w:val="clear" w:color="auto" w:fill="auto"/>
        <w:tabs>
          <w:tab w:val="left" w:pos="1233"/>
          <w:tab w:val="left" w:pos="2204"/>
          <w:tab w:val="left" w:pos="2977"/>
          <w:tab w:val="left" w:pos="4446"/>
          <w:tab w:val="left" w:pos="6764"/>
        </w:tabs>
        <w:spacing w:before="0" w:line="240" w:lineRule="auto"/>
        <w:ind w:firstLine="740"/>
      </w:pPr>
      <w:r w:rsidRPr="00355C98">
        <w:rPr>
          <w:lang w:val="tt" w:eastAsia="ru-RU" w:bidi="ru-RU"/>
        </w:rPr>
        <w:t>Агымдагы финанс елының декабре өчен бирелгән су</w:t>
      </w:r>
      <w:r w:rsidRPr="00355C98">
        <w:rPr>
          <w:lang w:val="tt" w:eastAsia="ru-RU" w:bidi="ru-RU"/>
        </w:rPr>
        <w:t>бсидияләр оешмаларга шушы ай өчен тиешле субсидияләрдән артып киткән очракта, артып китү суммасы вәкаләтле органга кире кайтарылырга тиеш.</w:t>
      </w:r>
    </w:p>
    <w:p w14:paraId="38B33A01" w14:textId="21FDBB7E" w:rsidR="003B4899" w:rsidRPr="00E10288" w:rsidRDefault="0057062F" w:rsidP="007A4377">
      <w:pPr>
        <w:pStyle w:val="20"/>
        <w:shd w:val="clear" w:color="auto" w:fill="auto"/>
        <w:spacing w:before="0" w:line="240" w:lineRule="auto"/>
        <w:rPr>
          <w:lang w:val="tt"/>
        </w:rPr>
      </w:pPr>
      <w:r w:rsidRPr="00355C98">
        <w:rPr>
          <w:lang w:val="tt" w:eastAsia="ru-RU" w:bidi="ru-RU"/>
        </w:rPr>
        <w:t xml:space="preserve">  Агымдагы финанс                    елының                   декабрь   аенда бирелгән с</w:t>
      </w:r>
      <w:r w:rsidRPr="00355C98">
        <w:rPr>
          <w:lang w:val="tt" w:eastAsia="ru-RU" w:bidi="ru-RU"/>
        </w:rPr>
        <w:t>убс</w:t>
      </w:r>
      <w:r w:rsidRPr="00355C98">
        <w:rPr>
          <w:lang w:val="tt" w:eastAsia="ru-RU" w:bidi="ru-RU"/>
        </w:rPr>
        <w:t xml:space="preserve">идияләр күрсәтелгән чорда оешмаларга     тиешле субсидияләрдән кимрәк булган очракта, җитмәгән сумма вәкаләтле орган тарафыннан агымдагы елдан соң килүче елның 31 гыйнварына кадәр күчерелә.  </w:t>
      </w:r>
    </w:p>
    <w:p w14:paraId="4EC4FF8B" w14:textId="77777777" w:rsidR="005B1100" w:rsidRPr="00E10288" w:rsidRDefault="0057062F" w:rsidP="007A4377">
      <w:pPr>
        <w:pStyle w:val="20"/>
        <w:numPr>
          <w:ilvl w:val="1"/>
          <w:numId w:val="3"/>
        </w:numPr>
        <w:shd w:val="clear" w:color="auto" w:fill="auto"/>
        <w:tabs>
          <w:tab w:val="left" w:pos="1233"/>
        </w:tabs>
        <w:spacing w:before="0" w:line="240" w:lineRule="auto"/>
        <w:ind w:firstLine="740"/>
        <w:rPr>
          <w:lang w:val="tt"/>
        </w:rPr>
      </w:pPr>
      <w:r w:rsidRPr="00355C98">
        <w:rPr>
          <w:lang w:val="tt" w:eastAsia="ru-RU" w:bidi="ru-RU"/>
        </w:rPr>
        <w:lastRenderedPageBreak/>
        <w:t xml:space="preserve">Субсидия бирүдән баш тарту өчен түбәндәгеләр нигез була: </w:t>
      </w:r>
    </w:p>
    <w:p w14:paraId="768C66C3" w14:textId="77777777" w:rsidR="003B4899" w:rsidRPr="00E10288" w:rsidRDefault="0057062F" w:rsidP="007A4377">
      <w:pPr>
        <w:pStyle w:val="20"/>
        <w:numPr>
          <w:ilvl w:val="1"/>
          <w:numId w:val="3"/>
        </w:numPr>
        <w:shd w:val="clear" w:color="auto" w:fill="auto"/>
        <w:tabs>
          <w:tab w:val="left" w:pos="1233"/>
        </w:tabs>
        <w:spacing w:before="0" w:line="240" w:lineRule="auto"/>
        <w:ind w:firstLine="740"/>
        <w:rPr>
          <w:lang w:val="tt"/>
        </w:rPr>
      </w:pPr>
      <w:r w:rsidRPr="00355C98">
        <w:rPr>
          <w:lang w:val="tt" w:eastAsia="ru-RU" w:bidi="ru-RU"/>
        </w:rPr>
        <w:t>-субси</w:t>
      </w:r>
      <w:r w:rsidRPr="00355C98">
        <w:rPr>
          <w:lang w:val="tt" w:eastAsia="ru-RU" w:bidi="ru-RU"/>
        </w:rPr>
        <w:t>дия алучы тарафыннан тапшырылган документларның әлеге Тәртипнең 33 пунктында билгеләнгән таләпләргә туры килмәве яисә күрсәтелгән документларны тапшырмау (тулы күләмдә тапшырмау);</w:t>
      </w:r>
    </w:p>
    <w:p w14:paraId="034F3CEE" w14:textId="77777777" w:rsidR="003B4899" w:rsidRPr="00E10288" w:rsidRDefault="0057062F" w:rsidP="007A4377">
      <w:pPr>
        <w:pStyle w:val="20"/>
        <w:numPr>
          <w:ilvl w:val="0"/>
          <w:numId w:val="3"/>
        </w:numPr>
        <w:shd w:val="clear" w:color="auto" w:fill="auto"/>
        <w:tabs>
          <w:tab w:val="left" w:pos="1078"/>
        </w:tabs>
        <w:spacing w:before="0" w:line="240" w:lineRule="auto"/>
        <w:ind w:firstLine="740"/>
        <w:rPr>
          <w:lang w:val="tt"/>
        </w:rPr>
      </w:pPr>
      <w:r w:rsidRPr="00355C98">
        <w:rPr>
          <w:lang w:val="tt" w:eastAsia="ru-RU" w:bidi="ru-RU"/>
        </w:rPr>
        <w:t>субсидия алучы тарафыннан тапшырылган мәгълүматның дөрес булмавы фактын билг</w:t>
      </w:r>
      <w:r w:rsidRPr="00355C98">
        <w:rPr>
          <w:lang w:val="tt" w:eastAsia="ru-RU" w:bidi="ru-RU"/>
        </w:rPr>
        <w:t>еләү.</w:t>
      </w:r>
    </w:p>
    <w:p w14:paraId="11E13421" w14:textId="77777777" w:rsidR="003B4899" w:rsidRPr="00E10288" w:rsidRDefault="0057062F" w:rsidP="007A4377">
      <w:pPr>
        <w:pStyle w:val="20"/>
        <w:numPr>
          <w:ilvl w:val="0"/>
          <w:numId w:val="2"/>
        </w:numPr>
        <w:shd w:val="clear" w:color="auto" w:fill="auto"/>
        <w:tabs>
          <w:tab w:val="left" w:pos="1262"/>
        </w:tabs>
        <w:spacing w:before="0" w:line="240" w:lineRule="auto"/>
        <w:ind w:firstLine="740"/>
        <w:rPr>
          <w:lang w:val="tt"/>
        </w:rPr>
      </w:pPr>
      <w:r w:rsidRPr="00355C98">
        <w:rPr>
          <w:lang w:val="tt" w:eastAsia="ru-RU" w:bidi="ru-RU"/>
        </w:rPr>
        <w:t>Субсидия бирү нәтиҗәсе - Россия Федерациясе гражданнарының махсус хәрби операциядә катнашучы балаларын ташуга бәйле алынмаган керемнәрен каплау.</w:t>
      </w:r>
    </w:p>
    <w:p w14:paraId="07999C47" w14:textId="77777777" w:rsidR="003B4899" w:rsidRPr="00E10288" w:rsidRDefault="0057062F" w:rsidP="007A4377">
      <w:pPr>
        <w:pStyle w:val="20"/>
        <w:numPr>
          <w:ilvl w:val="0"/>
          <w:numId w:val="2"/>
        </w:numPr>
        <w:shd w:val="clear" w:color="auto" w:fill="auto"/>
        <w:tabs>
          <w:tab w:val="left" w:pos="1262"/>
        </w:tabs>
        <w:spacing w:before="0" w:line="240" w:lineRule="auto"/>
        <w:ind w:firstLine="740"/>
        <w:rPr>
          <w:lang w:val="tt"/>
        </w:rPr>
      </w:pPr>
      <w:r w:rsidRPr="00355C98">
        <w:rPr>
          <w:lang w:val="tt" w:eastAsia="ru-RU" w:bidi="ru-RU"/>
        </w:rPr>
        <w:t xml:space="preserve">Субсидия бирүнең нәтиҗәлелеге күрсәткече булып махсус хәрби операциядә катнашучы Россия </w:t>
      </w:r>
      <w:r w:rsidRPr="00355C98">
        <w:rPr>
          <w:lang w:val="tt" w:eastAsia="ru-RU" w:bidi="ru-RU"/>
        </w:rPr>
        <w:t>Федерациясе гражданнарының исемдәге электрон юл билетлары (алга таба - нәтиҗәлелек күрсәткече) буенча бушлай йөрүе факты булу тора.</w:t>
      </w:r>
    </w:p>
    <w:p w14:paraId="2B0D0272" w14:textId="77777777" w:rsidR="003B4899" w:rsidRPr="00E10288" w:rsidRDefault="0057062F" w:rsidP="007A4377">
      <w:pPr>
        <w:pStyle w:val="20"/>
        <w:numPr>
          <w:ilvl w:val="0"/>
          <w:numId w:val="2"/>
        </w:numPr>
        <w:shd w:val="clear" w:color="auto" w:fill="auto"/>
        <w:tabs>
          <w:tab w:val="left" w:pos="1172"/>
        </w:tabs>
        <w:spacing w:before="0" w:line="240" w:lineRule="auto"/>
        <w:ind w:firstLine="740"/>
        <w:rPr>
          <w:lang w:val="tt"/>
        </w:rPr>
      </w:pPr>
      <w:r w:rsidRPr="00355C98">
        <w:rPr>
          <w:lang w:val="tt" w:eastAsia="ru-RU" w:bidi="ru-RU"/>
        </w:rPr>
        <w:t>Субсидия алучы «Электрон бюджет» системасында субсидия бирү турындагы килешүдә билгеләнгән форма буенча квартал саен нәтиҗәл</w:t>
      </w:r>
      <w:r w:rsidRPr="00355C98">
        <w:rPr>
          <w:lang w:val="tt" w:eastAsia="ru-RU" w:bidi="ru-RU"/>
        </w:rPr>
        <w:t>елек күрсәткечләренә ирешү турында хисап бирә, хисап чоры тәмамланган көннән алып 10 эш көненнән дә соңга калмыйча, еллык хисап - субсидия бирелгән елның 1 февраленнән дә соңга калмыйча.</w:t>
      </w:r>
    </w:p>
    <w:p w14:paraId="2D23A12A" w14:textId="77777777" w:rsidR="003B4899" w:rsidRPr="00E10288" w:rsidRDefault="0057062F" w:rsidP="007A4377">
      <w:pPr>
        <w:pStyle w:val="20"/>
        <w:shd w:val="clear" w:color="auto" w:fill="auto"/>
        <w:spacing w:before="0" w:line="240" w:lineRule="auto"/>
        <w:ind w:firstLine="740"/>
        <w:rPr>
          <w:lang w:val="tt"/>
        </w:rPr>
      </w:pPr>
      <w:r w:rsidRPr="00355C98">
        <w:rPr>
          <w:lang w:val="tt" w:eastAsia="ru-RU" w:bidi="ru-RU"/>
        </w:rPr>
        <w:t>вәкаләтле орган субсидия алучы тарафыннан хисаплар бирелгән көннән ал</w:t>
      </w:r>
      <w:r w:rsidRPr="00355C98">
        <w:rPr>
          <w:lang w:val="tt" w:eastAsia="ru-RU" w:bidi="ru-RU"/>
        </w:rPr>
        <w:t>ып биш эш көне эчендә хисаплар кабул итә һәм аларны тикшерә.</w:t>
      </w:r>
    </w:p>
    <w:p w14:paraId="4AEA8241" w14:textId="77777777" w:rsidR="003B4899" w:rsidRPr="00E10288" w:rsidRDefault="0057062F" w:rsidP="007A4377">
      <w:pPr>
        <w:pStyle w:val="20"/>
        <w:numPr>
          <w:ilvl w:val="0"/>
          <w:numId w:val="2"/>
        </w:numPr>
        <w:shd w:val="clear" w:color="auto" w:fill="auto"/>
        <w:tabs>
          <w:tab w:val="left" w:pos="1202"/>
        </w:tabs>
        <w:spacing w:before="0" w:line="240" w:lineRule="auto"/>
        <w:ind w:firstLine="740"/>
        <w:rPr>
          <w:lang w:val="tt"/>
        </w:rPr>
      </w:pPr>
      <w:r w:rsidRPr="00355C98">
        <w:rPr>
          <w:lang w:val="tt" w:eastAsia="ru-RU" w:bidi="ru-RU"/>
        </w:rPr>
        <w:t>Субсидия күләме түбәндәге формула буенча исәпләнә:</w:t>
      </w:r>
    </w:p>
    <w:p w14:paraId="2193C1B8" w14:textId="77777777" w:rsidR="003B4899" w:rsidRPr="00355C98" w:rsidRDefault="0057062F" w:rsidP="007A4377">
      <w:pPr>
        <w:pStyle w:val="20"/>
        <w:shd w:val="clear" w:color="auto" w:fill="auto"/>
        <w:spacing w:before="0" w:line="240" w:lineRule="auto"/>
        <w:ind w:left="3580"/>
        <w:jc w:val="left"/>
      </w:pPr>
      <w:r w:rsidRPr="00355C98">
        <w:rPr>
          <w:lang w:val="tt" w:eastAsia="ru-RU" w:bidi="ru-RU"/>
        </w:rPr>
        <w:t>Рсуб. = Пдет. х Т, кайда:</w:t>
      </w:r>
    </w:p>
    <w:p w14:paraId="3C7B7BF9" w14:textId="77777777" w:rsidR="003B4899" w:rsidRPr="00355C98" w:rsidRDefault="0057062F" w:rsidP="007A4377">
      <w:pPr>
        <w:pStyle w:val="20"/>
        <w:shd w:val="clear" w:color="auto" w:fill="auto"/>
        <w:spacing w:before="0" w:line="240" w:lineRule="auto"/>
        <w:ind w:firstLine="740"/>
      </w:pPr>
      <w:r w:rsidRPr="00355C98">
        <w:rPr>
          <w:lang w:val="tt" w:eastAsia="ru-RU" w:bidi="ru-RU"/>
        </w:rPr>
        <w:t>Рсуб. - махсус хәрби операциядә катнашучы һәм №14 мәктәп укучыларына электрон юл билетлары буенча Россия Федерациясе г</w:t>
      </w:r>
      <w:r w:rsidRPr="00355C98">
        <w:rPr>
          <w:lang w:val="tt" w:eastAsia="ru-RU" w:bidi="ru-RU"/>
        </w:rPr>
        <w:t>ражданнарының балаларына транспорт хезмәтләре күрсәтүгә бәйле рәвештә оешманың субсидиясе күләме;</w:t>
      </w:r>
    </w:p>
    <w:p w14:paraId="684FC7E9" w14:textId="77777777" w:rsidR="003B4899" w:rsidRPr="00355C98" w:rsidRDefault="0057062F" w:rsidP="007A4377">
      <w:pPr>
        <w:pStyle w:val="20"/>
        <w:shd w:val="clear" w:color="auto" w:fill="auto"/>
        <w:spacing w:before="0" w:line="240" w:lineRule="auto"/>
        <w:ind w:firstLine="740"/>
      </w:pPr>
      <w:r w:rsidRPr="00355C98">
        <w:rPr>
          <w:lang w:val="tt" w:eastAsia="ru-RU" w:bidi="ru-RU"/>
        </w:rPr>
        <w:t>Пдет. - махсус хәрби операциядә катнашучы Россия Федерациясе гражданнарының пассажир транспортында исемле электрон юл билетлары буенча сәламәтлеге мөмкинлеклә</w:t>
      </w:r>
      <w:r w:rsidRPr="00355C98">
        <w:rPr>
          <w:lang w:val="tt" w:eastAsia="ru-RU" w:bidi="ru-RU"/>
        </w:rPr>
        <w:t>ре чикләнгән балаларның хисап аена ясаган сәфәрләре саны (хисап аена түләүнең автоматлаштырылган системасы операторы күрсәткечләре буенча транзакцияләрнең факттагы саны);</w:t>
      </w:r>
    </w:p>
    <w:p w14:paraId="57B52849" w14:textId="77777777" w:rsidR="003B4899" w:rsidRPr="00355C98" w:rsidRDefault="0057062F" w:rsidP="007A4377">
      <w:pPr>
        <w:pStyle w:val="20"/>
        <w:shd w:val="clear" w:color="auto" w:fill="auto"/>
        <w:spacing w:before="0" w:line="240" w:lineRule="auto"/>
        <w:ind w:firstLine="740"/>
      </w:pPr>
      <w:r w:rsidRPr="00355C98">
        <w:rPr>
          <w:lang w:val="tt" w:eastAsia="ru-RU" w:bidi="ru-RU"/>
        </w:rPr>
        <w:t>Т- билетлар буенча Татарстан Республикасы Дәүләт комитетының тарифлар буенча карарынд</w:t>
      </w:r>
      <w:r w:rsidRPr="00355C98">
        <w:rPr>
          <w:lang w:val="tt" w:eastAsia="ru-RU" w:bidi="ru-RU"/>
        </w:rPr>
        <w:t>а билгеләнгән билетлар белән йөрү өчен шәһәр хәбәрендә пассажирлар йөртү өчен гамәлдәге тариф (50 тапкыр йөрү) башкарыла.</w:t>
      </w:r>
    </w:p>
    <w:p w14:paraId="5BD74EE9" w14:textId="77777777" w:rsidR="003B4899" w:rsidRPr="00355C98" w:rsidRDefault="0057062F" w:rsidP="007A4377">
      <w:pPr>
        <w:pStyle w:val="20"/>
        <w:numPr>
          <w:ilvl w:val="0"/>
          <w:numId w:val="2"/>
        </w:numPr>
        <w:shd w:val="clear" w:color="auto" w:fill="auto"/>
        <w:tabs>
          <w:tab w:val="left" w:pos="1266"/>
        </w:tabs>
        <w:spacing w:before="0" w:line="240" w:lineRule="auto"/>
        <w:ind w:firstLine="740"/>
      </w:pPr>
      <w:r w:rsidRPr="00355C98">
        <w:rPr>
          <w:lang w:val="tt" w:eastAsia="ru-RU" w:bidi="ru-RU"/>
        </w:rPr>
        <w:t>Лениногорск шәһәре муниципаль берәмлеге бюджетының бюджет ассигнованиеләре тулысынча бүленгәнче чират тәртиптә сайлап алу җиңүчеләре а</w:t>
      </w:r>
      <w:r w:rsidRPr="00355C98">
        <w:rPr>
          <w:lang w:val="tt" w:eastAsia="ru-RU" w:bidi="ru-RU"/>
        </w:rPr>
        <w:t>расында агымдагы елга финанс елында билгеләнгән максатларга субсидияләр рәвешендә бүленә.</w:t>
      </w:r>
    </w:p>
    <w:p w14:paraId="6DFB2B0A" w14:textId="77777777" w:rsidR="003B4899" w:rsidRPr="00355C98" w:rsidRDefault="0057062F" w:rsidP="007A4377">
      <w:pPr>
        <w:pStyle w:val="20"/>
        <w:numPr>
          <w:ilvl w:val="0"/>
          <w:numId w:val="2"/>
        </w:numPr>
        <w:shd w:val="clear" w:color="auto" w:fill="auto"/>
        <w:tabs>
          <w:tab w:val="left" w:pos="1266"/>
        </w:tabs>
        <w:spacing w:before="0" w:line="240" w:lineRule="auto"/>
        <w:ind w:firstLine="740"/>
      </w:pPr>
      <w:r w:rsidRPr="00355C98">
        <w:rPr>
          <w:lang w:val="tt" w:eastAsia="ru-RU" w:bidi="ru-RU"/>
        </w:rPr>
        <w:t xml:space="preserve">Бирелгән субсидия, вәкаләтле органның тиешле таләпләрен алган көннән алып, эш көннәрендә исәпләнә торган 30 көнлек чорда, Лениногорск шәһәре муниципаль </w:t>
      </w:r>
      <w:r w:rsidRPr="00355C98">
        <w:rPr>
          <w:lang w:val="tt" w:eastAsia="ru-RU" w:bidi="ru-RU"/>
        </w:rPr>
        <w:t xml:space="preserve">берәмлеге бюджеты кеременә вәкаләтле органның тиешле таләпләрен алган көннән алып, субсидия алучы тарафыннан шул исәптән вәкаләтле орган һәм дәүләт финанс контроле органы үткәргән тикшерүләр фактлары буенча ачыкланган субсидия биргәндә билгеләнгән шартлар </w:t>
      </w:r>
      <w:r w:rsidRPr="00355C98">
        <w:rPr>
          <w:lang w:val="tt" w:eastAsia="ru-RU" w:bidi="ru-RU"/>
        </w:rPr>
        <w:t xml:space="preserve">бозылган </w:t>
      </w:r>
      <w:r w:rsidRPr="00355C98">
        <w:rPr>
          <w:lang w:val="tt" w:eastAsia="ru-RU" w:bidi="ru-RU"/>
        </w:rPr>
        <w:lastRenderedPageBreak/>
        <w:t>очракта, тулысынча кайтарылырга тиеш.</w:t>
      </w:r>
    </w:p>
    <w:p w14:paraId="57AF1C23" w14:textId="77777777" w:rsidR="003B4899" w:rsidRPr="00355C98" w:rsidRDefault="0057062F" w:rsidP="007A4377">
      <w:pPr>
        <w:pStyle w:val="20"/>
        <w:numPr>
          <w:ilvl w:val="0"/>
          <w:numId w:val="2"/>
        </w:numPr>
        <w:shd w:val="clear" w:color="auto" w:fill="auto"/>
        <w:tabs>
          <w:tab w:val="left" w:pos="1266"/>
        </w:tabs>
        <w:spacing w:before="0" w:line="240" w:lineRule="auto"/>
        <w:ind w:firstLine="740"/>
      </w:pPr>
      <w:r w:rsidRPr="00355C98">
        <w:rPr>
          <w:lang w:val="tt" w:eastAsia="ru-RU" w:bidi="ru-RU"/>
        </w:rPr>
        <w:t>Лениногорск шәһәре муниципаль берәмлеге бюджеты кеременә ирекле рәвештә кире кайтарылудан баш тарткан очракта, алар вәкаләтле орган тарафыннан мәҗбүри тәртиптә Россия Федерациясе законнары нигезендә 30 көн эче</w:t>
      </w:r>
      <w:r w:rsidRPr="00355C98">
        <w:rPr>
          <w:lang w:val="tt" w:eastAsia="ru-RU" w:bidi="ru-RU"/>
        </w:rPr>
        <w:t>ндә түләтелергә тиеш.</w:t>
      </w:r>
    </w:p>
    <w:p w14:paraId="73D74E24" w14:textId="77777777" w:rsidR="003B4899" w:rsidRPr="00355C98" w:rsidRDefault="0057062F" w:rsidP="007A4377">
      <w:pPr>
        <w:pStyle w:val="20"/>
        <w:numPr>
          <w:ilvl w:val="0"/>
          <w:numId w:val="2"/>
        </w:numPr>
        <w:shd w:val="clear" w:color="auto" w:fill="auto"/>
        <w:tabs>
          <w:tab w:val="left" w:pos="1266"/>
        </w:tabs>
        <w:spacing w:before="0" w:line="240" w:lineRule="auto"/>
        <w:ind w:firstLine="740"/>
      </w:pPr>
      <w:r w:rsidRPr="00355C98">
        <w:rPr>
          <w:lang w:val="tt" w:eastAsia="ru-RU" w:bidi="ru-RU"/>
        </w:rPr>
        <w:t>Субсидияләр алучыларга - юридик затларга, шулай ук субсидия алучылар белән төзелгән шартнамәләр нигезендә акча алучы башка юридик затларга Россия Федерациясе бюджет системасының тиешле бюджетыннан алынган чит ил валютасы чараларын сат</w:t>
      </w:r>
      <w:r w:rsidRPr="00355C98">
        <w:rPr>
          <w:lang w:val="tt" w:eastAsia="ru-RU" w:bidi="ru-RU"/>
        </w:rPr>
        <w:t>ып алу тыелган, моңа югары технологияле импорт җиһазларын, чималны һәм комплектлаучы әйберләрне сатып алганда (китергәндә) Россия Федерациясенең валюта законнары нигезендә гамәлгә ашырыла торган операцияләр керми, шулай ук әлеге акчаларны бирү нәтиҗәләренә</w:t>
      </w:r>
      <w:r w:rsidRPr="00355C98">
        <w:rPr>
          <w:lang w:val="tt" w:eastAsia="ru-RU" w:bidi="ru-RU"/>
        </w:rPr>
        <w:t xml:space="preserve"> ирешү белән бәйле рәвештә, Порядк тарафыннан билгеләнгән башка операцияләр керми.</w:t>
      </w:r>
    </w:p>
    <w:p w14:paraId="25DDBCB5" w14:textId="77777777" w:rsidR="003B4899" w:rsidRPr="00355C98" w:rsidRDefault="0057062F" w:rsidP="007A4377">
      <w:pPr>
        <w:pStyle w:val="20"/>
        <w:numPr>
          <w:ilvl w:val="0"/>
          <w:numId w:val="2"/>
        </w:numPr>
        <w:shd w:val="clear" w:color="auto" w:fill="auto"/>
        <w:tabs>
          <w:tab w:val="left" w:pos="1266"/>
        </w:tabs>
        <w:spacing w:before="0" w:line="240" w:lineRule="auto"/>
        <w:ind w:firstLine="740"/>
      </w:pPr>
      <w:r w:rsidRPr="00355C98">
        <w:rPr>
          <w:lang w:val="tt" w:eastAsia="ru-RU" w:bidi="ru-RU"/>
        </w:rPr>
        <w:t>Субсидия алучылар, субсидия алучылар белән төзелгән шартнамәләр нигезендә (дәүләт (муниципаль) унитар предприятиеләрдән тыш) акчалар алучы затлар аларга карата тикшерү үткәр</w:t>
      </w:r>
      <w:r w:rsidRPr="00355C98">
        <w:rPr>
          <w:lang w:val="tt" w:eastAsia="ru-RU" w:bidi="ru-RU"/>
        </w:rPr>
        <w:t>ү өчен, субсидия бирү тәртибенең һәм шартларының төп күрсәтмәсе, шул исәптән субсидия бирү нәтиҗәләренә ирешү өлешендә, шулай ук Россия Федерациясе Бюджет кодексының 26</w:t>
      </w:r>
      <w:hyperlink r:id="rId9" w:history="1">
        <w:r w:rsidRPr="00355C98">
          <w:rPr>
            <w:rStyle w:val="a3"/>
            <w:color w:val="auto"/>
            <w:u w:val="none"/>
            <w:lang w:val="tt" w:eastAsia="ru-RU" w:bidi="ru-RU"/>
          </w:rPr>
          <w:t xml:space="preserve">8.1 </w:t>
        </w:r>
      </w:hyperlink>
      <w:r w:rsidRPr="00355C98">
        <w:rPr>
          <w:lang w:val="tt" w:eastAsia="ru-RU" w:bidi="ru-RU"/>
        </w:rPr>
        <w:t>һәм 269.</w:t>
      </w:r>
      <w:hyperlink r:id="rId10" w:history="1">
        <w:r w:rsidRPr="00355C98">
          <w:rPr>
            <w:rStyle w:val="a3"/>
            <w:color w:val="auto"/>
            <w:u w:val="none"/>
            <w:lang w:val="tt" w:eastAsia="ru-RU" w:bidi="ru-RU"/>
          </w:rPr>
          <w:t>2 ст</w:t>
        </w:r>
      </w:hyperlink>
      <w:r w:rsidRPr="00355C98">
        <w:rPr>
          <w:lang w:val="tt" w:eastAsia="ru-RU" w:bidi="ru-RU"/>
        </w:rPr>
        <w:t>атьялары нигезендә дәүләт (муниципаль) финанс контроле органнары тарафыннан тикшерүләр һәм мондый нигезләмәләрне килешүгә кертү өлешендә үзләренең ризалыгын бирергә тиеш.</w:t>
      </w:r>
    </w:p>
    <w:p w14:paraId="469D2885" w14:textId="77777777" w:rsidR="003B4899" w:rsidRPr="00355C98" w:rsidRDefault="0057062F" w:rsidP="007A4377">
      <w:pPr>
        <w:pStyle w:val="20"/>
        <w:numPr>
          <w:ilvl w:val="0"/>
          <w:numId w:val="2"/>
        </w:numPr>
        <w:shd w:val="clear" w:color="auto" w:fill="auto"/>
        <w:tabs>
          <w:tab w:val="left" w:pos="1266"/>
        </w:tabs>
        <w:spacing w:before="0" w:line="240" w:lineRule="auto"/>
        <w:ind w:firstLine="740"/>
      </w:pPr>
      <w:r w:rsidRPr="00355C98">
        <w:rPr>
          <w:lang w:val="tt" w:eastAsia="ru-RU" w:bidi="ru-RU"/>
        </w:rPr>
        <w:t xml:space="preserve">Россия </w:t>
      </w:r>
      <w:r w:rsidRPr="00355C98">
        <w:rPr>
          <w:lang w:val="tt" w:eastAsia="ru-RU" w:bidi="ru-RU"/>
        </w:rPr>
        <w:t>Федерациясе законнары нигезендә вәкаләтле орган субсидия алучы тарафыннан субсидия бирү шартларының һәм тәртибенең, шул исәптән субсидия бирү нәтиҗәләренә ирешү өлешендә, үтәлешен тикшерә, шулай ук дәүләт (муниципаль) финанс контроле органнары Россия Федер</w:t>
      </w:r>
      <w:r w:rsidRPr="00355C98">
        <w:rPr>
          <w:lang w:val="tt" w:eastAsia="ru-RU" w:bidi="ru-RU"/>
        </w:rPr>
        <w:t>ациясе Бюджет кодексының 268.1 һәм 269.2 статьялары нигезендә тикшерү үткәрә.</w:t>
      </w:r>
    </w:p>
    <w:p w14:paraId="16285C12" w14:textId="77777777" w:rsidR="003B4899" w:rsidRPr="00E10288" w:rsidRDefault="0057062F" w:rsidP="007A4377">
      <w:pPr>
        <w:pStyle w:val="20"/>
        <w:shd w:val="clear" w:color="auto" w:fill="auto"/>
        <w:spacing w:before="0" w:line="240" w:lineRule="auto"/>
        <w:ind w:firstLine="740"/>
        <w:rPr>
          <w:lang w:val="tt"/>
        </w:rPr>
      </w:pPr>
      <w:r w:rsidRPr="00355C98">
        <w:rPr>
          <w:lang w:val="tt" w:eastAsia="ru-RU" w:bidi="ru-RU"/>
        </w:rPr>
        <w:t>Тикшерү нәтиҗәләре буенча субсидия бирү шартлары, максатлары һәм тәртибенең үтәлешен бәяләгәндә мөмкин булмаган очракта, урынга барып тикшерү үткәрелә. Субсидия алучы контроль өч</w:t>
      </w:r>
      <w:r w:rsidRPr="00355C98">
        <w:rPr>
          <w:lang w:val="tt" w:eastAsia="ru-RU" w:bidi="ru-RU"/>
        </w:rPr>
        <w:t>ен керү мөмкинлеген тәэмин итәргә, шулай ук күчмә тикшерү барышында субсидия бирүгә бәйле документларны тапшырырга тиеш.</w:t>
      </w:r>
    </w:p>
    <w:p w14:paraId="2560EBA4" w14:textId="77777777" w:rsidR="003B4899" w:rsidRPr="00E10288" w:rsidRDefault="0057062F" w:rsidP="007A4377">
      <w:pPr>
        <w:pStyle w:val="20"/>
        <w:numPr>
          <w:ilvl w:val="0"/>
          <w:numId w:val="2"/>
        </w:numPr>
        <w:shd w:val="clear" w:color="auto" w:fill="auto"/>
        <w:tabs>
          <w:tab w:val="left" w:pos="1241"/>
        </w:tabs>
        <w:spacing w:before="0" w:line="240" w:lineRule="auto"/>
        <w:ind w:firstLine="740"/>
        <w:rPr>
          <w:lang w:val="tt"/>
        </w:rPr>
      </w:pPr>
      <w:r w:rsidRPr="00355C98">
        <w:rPr>
          <w:lang w:val="tt" w:eastAsia="ru-RU" w:bidi="ru-RU"/>
        </w:rPr>
        <w:t>Субсидия акчаларыннан максатчан һәм нәтиҗәле файдаланган өчен, шулай ук субсидия алу өчен бирелгән документларның дөреслеге өчен законн</w:t>
      </w:r>
      <w:r w:rsidRPr="00355C98">
        <w:rPr>
          <w:lang w:val="tt" w:eastAsia="ru-RU" w:bidi="ru-RU"/>
        </w:rPr>
        <w:t>ар нигезендә субсидия алучыга йөкләнә.</w:t>
      </w:r>
    </w:p>
    <w:p w14:paraId="123CC8E6" w14:textId="1D9095BB" w:rsidR="003B4899" w:rsidRPr="00355C98" w:rsidRDefault="0057062F" w:rsidP="007A4377">
      <w:pPr>
        <w:pStyle w:val="20"/>
        <w:numPr>
          <w:ilvl w:val="0"/>
          <w:numId w:val="2"/>
        </w:numPr>
        <w:shd w:val="clear" w:color="auto" w:fill="auto"/>
        <w:tabs>
          <w:tab w:val="left" w:pos="1241"/>
        </w:tabs>
        <w:spacing w:before="0" w:line="240" w:lineRule="auto"/>
        <w:ind w:firstLine="740"/>
        <w:rPr>
          <w:sz w:val="2"/>
          <w:szCs w:val="2"/>
        </w:rPr>
      </w:pPr>
      <w:r w:rsidRPr="00355C98">
        <w:rPr>
          <w:lang w:val="tt" w:eastAsia="ru-RU" w:bidi="ru-RU"/>
        </w:rPr>
        <w:t>Бюджет акчаларыннан файдалануны вәкаләтле орган тикшереп тора.</w:t>
      </w:r>
    </w:p>
    <w:p w14:paraId="4ECCE280" w14:textId="251A31DA" w:rsidR="00355C98" w:rsidRPr="00355C98" w:rsidRDefault="00355C98" w:rsidP="00355C98">
      <w:pPr>
        <w:pStyle w:val="20"/>
        <w:shd w:val="clear" w:color="auto" w:fill="auto"/>
        <w:tabs>
          <w:tab w:val="left" w:pos="1241"/>
        </w:tabs>
        <w:spacing w:before="0" w:line="240" w:lineRule="auto"/>
        <w:ind w:left="740"/>
        <w:rPr>
          <w:lang w:eastAsia="ru-RU" w:bidi="ru-RU"/>
        </w:rPr>
      </w:pPr>
    </w:p>
    <w:p w14:paraId="78F73A81" w14:textId="77777777" w:rsidR="00355C98" w:rsidRPr="00355C98" w:rsidRDefault="00355C98" w:rsidP="00355C98">
      <w:pPr>
        <w:pStyle w:val="20"/>
        <w:shd w:val="clear" w:color="auto" w:fill="auto"/>
        <w:tabs>
          <w:tab w:val="left" w:pos="1241"/>
        </w:tabs>
        <w:spacing w:before="0" w:line="240" w:lineRule="auto"/>
        <w:ind w:left="740"/>
        <w:rPr>
          <w:sz w:val="2"/>
          <w:szCs w:val="2"/>
        </w:rPr>
      </w:pPr>
    </w:p>
    <w:p w14:paraId="40F3DC9F" w14:textId="2B5601D2" w:rsidR="00E62F75" w:rsidRPr="00355C98" w:rsidRDefault="0057062F" w:rsidP="00355C98">
      <w:pPr>
        <w:jc w:val="center"/>
        <w:rPr>
          <w:color w:val="auto"/>
        </w:rPr>
      </w:pPr>
      <w:r w:rsidRPr="00355C98">
        <w:rPr>
          <w:color w:val="auto"/>
          <w:lang w:val="tt"/>
        </w:rPr>
        <w:t>________________________________________</w:t>
      </w:r>
    </w:p>
    <w:sectPr w:rsidR="00E62F75" w:rsidRPr="00355C98" w:rsidSect="00355C98">
      <w:headerReference w:type="default" r:id="rId11"/>
      <w:headerReference w:type="first" r:id="rId12"/>
      <w:pgSz w:w="11900" w:h="16840"/>
      <w:pgMar w:top="1134" w:right="1134" w:bottom="1134" w:left="1134" w:header="397"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CAB40" w14:textId="77777777" w:rsidR="0057062F" w:rsidRDefault="0057062F">
      <w:r>
        <w:separator/>
      </w:r>
    </w:p>
  </w:endnote>
  <w:endnote w:type="continuationSeparator" w:id="0">
    <w:p w14:paraId="3BBC0B2D" w14:textId="77777777" w:rsidR="0057062F" w:rsidRDefault="0057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87C12" w14:textId="77777777" w:rsidR="0057062F" w:rsidRDefault="0057062F">
      <w:r>
        <w:separator/>
      </w:r>
    </w:p>
  </w:footnote>
  <w:footnote w:type="continuationSeparator" w:id="0">
    <w:p w14:paraId="3581984A" w14:textId="77777777" w:rsidR="0057062F" w:rsidRDefault="00570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33E5" w14:textId="07494DB7" w:rsidR="00355C98" w:rsidRDefault="00355C98">
    <w:pPr>
      <w:pStyle w:val="a6"/>
      <w:jc w:val="center"/>
    </w:pPr>
  </w:p>
  <w:p w14:paraId="5B24F090" w14:textId="77777777" w:rsidR="00355C98" w:rsidRDefault="00355C9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510105"/>
      <w:docPartObj>
        <w:docPartGallery w:val="Page Numbers (Top of Page)"/>
        <w:docPartUnique/>
      </w:docPartObj>
    </w:sdtPr>
    <w:sdtEndPr/>
    <w:sdtContent>
      <w:p w14:paraId="01EC5031" w14:textId="77777777" w:rsidR="00355C98" w:rsidRDefault="0057062F">
        <w:pPr>
          <w:pStyle w:val="a6"/>
          <w:jc w:val="center"/>
        </w:pPr>
        <w:r>
          <w:fldChar w:fldCharType="begin"/>
        </w:r>
        <w:r>
          <w:instrText>PAGE   \* MERGEFORMAT</w:instrText>
        </w:r>
        <w:r>
          <w:fldChar w:fldCharType="separate"/>
        </w:r>
        <w:r>
          <w:t>14</w:t>
        </w:r>
        <w:r>
          <w:fldChar w:fldCharType="end"/>
        </w:r>
      </w:p>
    </w:sdtContent>
  </w:sdt>
  <w:p w14:paraId="61CD2132" w14:textId="77777777" w:rsidR="00355C98" w:rsidRDefault="00355C9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EC6F" w14:textId="77777777" w:rsidR="00355C98" w:rsidRDefault="00355C9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02EEB"/>
    <w:multiLevelType w:val="multilevel"/>
    <w:tmpl w:val="71E6F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096361"/>
    <w:multiLevelType w:val="multilevel"/>
    <w:tmpl w:val="8F645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88233F"/>
    <w:multiLevelType w:val="multilevel"/>
    <w:tmpl w:val="C6202B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99"/>
    <w:rsid w:val="0002582F"/>
    <w:rsid w:val="00075C4F"/>
    <w:rsid w:val="000B426F"/>
    <w:rsid w:val="00107D15"/>
    <w:rsid w:val="00130402"/>
    <w:rsid w:val="00133EF5"/>
    <w:rsid w:val="00171FF4"/>
    <w:rsid w:val="001D10F7"/>
    <w:rsid w:val="001F6586"/>
    <w:rsid w:val="00263607"/>
    <w:rsid w:val="002C621F"/>
    <w:rsid w:val="00355C98"/>
    <w:rsid w:val="003B058C"/>
    <w:rsid w:val="003B4899"/>
    <w:rsid w:val="004760E1"/>
    <w:rsid w:val="00516991"/>
    <w:rsid w:val="00566C6D"/>
    <w:rsid w:val="0057062F"/>
    <w:rsid w:val="005957E4"/>
    <w:rsid w:val="005B1100"/>
    <w:rsid w:val="00616D5D"/>
    <w:rsid w:val="006F1219"/>
    <w:rsid w:val="00747031"/>
    <w:rsid w:val="007A4377"/>
    <w:rsid w:val="007A5055"/>
    <w:rsid w:val="008B4431"/>
    <w:rsid w:val="009A128F"/>
    <w:rsid w:val="00AC2DD1"/>
    <w:rsid w:val="00B453A1"/>
    <w:rsid w:val="00C26389"/>
    <w:rsid w:val="00E10288"/>
    <w:rsid w:val="00E36030"/>
    <w:rsid w:val="00E62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182A"/>
  <w15:chartTrackingRefBased/>
  <w15:docId w15:val="{65B56B75-DF47-468B-B586-317E37EE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B4899"/>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B4899"/>
    <w:rPr>
      <w:color w:val="0066CC"/>
      <w:u w:val="single"/>
    </w:rPr>
  </w:style>
  <w:style w:type="character" w:customStyle="1" w:styleId="3">
    <w:name w:val="Основной текст (3)_"/>
    <w:basedOn w:val="a0"/>
    <w:link w:val="30"/>
    <w:rsid w:val="003B4899"/>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3B4899"/>
    <w:rPr>
      <w:rFonts w:ascii="Times New Roman" w:eastAsia="Times New Roman" w:hAnsi="Times New Roman" w:cs="Times New Roman"/>
      <w:sz w:val="28"/>
      <w:szCs w:val="28"/>
      <w:shd w:val="clear" w:color="auto" w:fill="FFFFFF"/>
    </w:rPr>
  </w:style>
  <w:style w:type="character" w:customStyle="1" w:styleId="21">
    <w:name w:val="Основной текст (2) + Полужирный"/>
    <w:basedOn w:val="2"/>
    <w:rsid w:val="003B4899"/>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3B4899"/>
    <w:pPr>
      <w:shd w:val="clear" w:color="auto" w:fill="FFFFFF"/>
      <w:spacing w:after="4440" w:line="0" w:lineRule="atLeast"/>
    </w:pPr>
    <w:rPr>
      <w:rFonts w:ascii="Times New Roman" w:eastAsia="Times New Roman" w:hAnsi="Times New Roman" w:cs="Times New Roman"/>
      <w:b/>
      <w:bCs/>
      <w:color w:val="auto"/>
      <w:sz w:val="28"/>
      <w:szCs w:val="28"/>
      <w:lang w:eastAsia="en-US" w:bidi="ar-SA"/>
    </w:rPr>
  </w:style>
  <w:style w:type="paragraph" w:customStyle="1" w:styleId="20">
    <w:name w:val="Основной текст (2)"/>
    <w:basedOn w:val="a"/>
    <w:link w:val="2"/>
    <w:rsid w:val="003B4899"/>
    <w:pPr>
      <w:shd w:val="clear" w:color="auto" w:fill="FFFFFF"/>
      <w:spacing w:before="360" w:line="384" w:lineRule="exact"/>
      <w:jc w:val="both"/>
    </w:pPr>
    <w:rPr>
      <w:rFonts w:ascii="Times New Roman" w:eastAsia="Times New Roman" w:hAnsi="Times New Roman" w:cs="Times New Roman"/>
      <w:color w:val="auto"/>
      <w:sz w:val="28"/>
      <w:szCs w:val="28"/>
      <w:lang w:eastAsia="en-US" w:bidi="ar-SA"/>
    </w:rPr>
  </w:style>
  <w:style w:type="paragraph" w:styleId="a4">
    <w:name w:val="Balloon Text"/>
    <w:basedOn w:val="a"/>
    <w:link w:val="a5"/>
    <w:uiPriority w:val="99"/>
    <w:semiHidden/>
    <w:unhideWhenUsed/>
    <w:rsid w:val="007A4377"/>
    <w:rPr>
      <w:rFonts w:ascii="Segoe UI" w:hAnsi="Segoe UI" w:cs="Segoe UI"/>
      <w:sz w:val="18"/>
      <w:szCs w:val="18"/>
    </w:rPr>
  </w:style>
  <w:style w:type="character" w:customStyle="1" w:styleId="a5">
    <w:name w:val="Текст выноски Знак"/>
    <w:basedOn w:val="a0"/>
    <w:link w:val="a4"/>
    <w:uiPriority w:val="99"/>
    <w:semiHidden/>
    <w:rsid w:val="007A4377"/>
    <w:rPr>
      <w:rFonts w:ascii="Segoe UI" w:eastAsia="Microsoft Sans Serif" w:hAnsi="Segoe UI" w:cs="Segoe UI"/>
      <w:color w:val="000000"/>
      <w:sz w:val="18"/>
      <w:szCs w:val="18"/>
      <w:lang w:eastAsia="ru-RU" w:bidi="ru-RU"/>
    </w:rPr>
  </w:style>
  <w:style w:type="paragraph" w:styleId="a6">
    <w:name w:val="header"/>
    <w:basedOn w:val="a"/>
    <w:link w:val="a7"/>
    <w:uiPriority w:val="99"/>
    <w:unhideWhenUsed/>
    <w:rsid w:val="00355C98"/>
    <w:pPr>
      <w:tabs>
        <w:tab w:val="center" w:pos="4677"/>
        <w:tab w:val="right" w:pos="9355"/>
      </w:tabs>
    </w:pPr>
  </w:style>
  <w:style w:type="character" w:customStyle="1" w:styleId="a7">
    <w:name w:val="Верхний колонтитул Знак"/>
    <w:basedOn w:val="a0"/>
    <w:link w:val="a6"/>
    <w:uiPriority w:val="99"/>
    <w:rsid w:val="00355C98"/>
    <w:rPr>
      <w:rFonts w:ascii="Microsoft Sans Serif" w:eastAsia="Microsoft Sans Serif" w:hAnsi="Microsoft Sans Serif" w:cs="Microsoft Sans Serif"/>
      <w:color w:val="000000"/>
      <w:sz w:val="24"/>
      <w:szCs w:val="24"/>
      <w:lang w:eastAsia="ru-RU" w:bidi="ru-RU"/>
    </w:rPr>
  </w:style>
  <w:style w:type="paragraph" w:styleId="a8">
    <w:name w:val="footer"/>
    <w:basedOn w:val="a"/>
    <w:link w:val="a9"/>
    <w:uiPriority w:val="99"/>
    <w:unhideWhenUsed/>
    <w:rsid w:val="00355C98"/>
    <w:pPr>
      <w:tabs>
        <w:tab w:val="center" w:pos="4677"/>
        <w:tab w:val="right" w:pos="9355"/>
      </w:tabs>
    </w:pPr>
  </w:style>
  <w:style w:type="character" w:customStyle="1" w:styleId="a9">
    <w:name w:val="Нижний колонтитул Знак"/>
    <w:basedOn w:val="a0"/>
    <w:link w:val="a8"/>
    <w:uiPriority w:val="99"/>
    <w:rsid w:val="00355C98"/>
    <w:rPr>
      <w:rFonts w:ascii="Microsoft Sans Serif" w:eastAsia="Microsoft Sans Serif" w:hAnsi="Microsoft Sans Serif" w:cs="Microsoft Sans Serif"/>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dget.go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internet.garant.ru/document/redirect/12112604/2692" TargetMode="External"/><Relationship Id="rId4" Type="http://schemas.openxmlformats.org/officeDocument/2006/relationships/webSettings" Target="webSettings.xml"/><Relationship Id="rId9" Type="http://schemas.openxmlformats.org/officeDocument/2006/relationships/hyperlink" Target="https://internet.garant.ru/document/redirect/12112604/268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5890</Words>
  <Characters>33576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 Юр. отдел</dc:creator>
  <cp:lastModifiedBy>ЖКХ18</cp:lastModifiedBy>
  <cp:revision>2</cp:revision>
  <cp:lastPrinted>2025-08-18T07:42:00Z</cp:lastPrinted>
  <dcterms:created xsi:type="dcterms:W3CDTF">2025-10-06T11:24:00Z</dcterms:created>
  <dcterms:modified xsi:type="dcterms:W3CDTF">2025-10-06T11:24:00Z</dcterms:modified>
</cp:coreProperties>
</file>