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DFFF" w14:textId="77777777" w:rsidR="001C0101" w:rsidRPr="00BF5790" w:rsidRDefault="001C0101" w:rsidP="007A5055">
      <w:pPr>
        <w:ind w:right="-1"/>
        <w:jc w:val="center"/>
        <w:rPr>
          <w:rFonts w:eastAsia="Calibri"/>
          <w:sz w:val="28"/>
          <w:szCs w:val="28"/>
        </w:rPr>
      </w:pPr>
      <w:r w:rsidRPr="00BF5790">
        <w:rPr>
          <w:rFonts w:eastAsia="Calibri"/>
          <w:sz w:val="28"/>
          <w:szCs w:val="28"/>
        </w:rPr>
        <w:t>К А Р А Р</w:t>
      </w:r>
    </w:p>
    <w:p w14:paraId="265820D1" w14:textId="77777777" w:rsidR="001C0101" w:rsidRPr="00BF5790" w:rsidRDefault="001C0101" w:rsidP="007A5055">
      <w:pPr>
        <w:ind w:right="-1"/>
        <w:jc w:val="center"/>
        <w:rPr>
          <w:rFonts w:eastAsia="Calibri"/>
          <w:sz w:val="28"/>
          <w:szCs w:val="28"/>
        </w:rPr>
      </w:pPr>
    </w:p>
    <w:p w14:paraId="1DEFA9F9" w14:textId="77777777" w:rsidR="001C0101" w:rsidRPr="00BF5790" w:rsidRDefault="001C0101" w:rsidP="007A5055">
      <w:pPr>
        <w:ind w:right="-1"/>
        <w:jc w:val="center"/>
        <w:rPr>
          <w:rFonts w:eastAsia="Calibri"/>
          <w:sz w:val="28"/>
          <w:szCs w:val="28"/>
        </w:rPr>
      </w:pPr>
    </w:p>
    <w:p w14:paraId="0E588A34" w14:textId="16C77F2B" w:rsidR="001C0101" w:rsidRPr="00BF5790" w:rsidRDefault="001C0101" w:rsidP="007A5055">
      <w:pPr>
        <w:ind w:right="-1"/>
        <w:jc w:val="center"/>
        <w:rPr>
          <w:rFonts w:eastAsia="Calibri"/>
          <w:sz w:val="28"/>
          <w:szCs w:val="28"/>
        </w:rPr>
      </w:pPr>
      <w:r w:rsidRPr="00BF5790">
        <w:rPr>
          <w:rFonts w:eastAsia="Calibri"/>
          <w:sz w:val="28"/>
          <w:szCs w:val="28"/>
        </w:rPr>
        <w:t xml:space="preserve">П О С Т А Н О В Л Е Н И Е          № </w:t>
      </w:r>
      <w:r w:rsidR="00BF5790">
        <w:rPr>
          <w:rFonts w:eastAsia="Calibri"/>
          <w:sz w:val="28"/>
          <w:szCs w:val="28"/>
        </w:rPr>
        <w:t>767</w:t>
      </w:r>
    </w:p>
    <w:p w14:paraId="75BAB113" w14:textId="77777777" w:rsidR="001C0101" w:rsidRPr="00BF5790" w:rsidRDefault="001C0101" w:rsidP="007A5055">
      <w:pPr>
        <w:ind w:right="-1"/>
        <w:jc w:val="center"/>
        <w:rPr>
          <w:rFonts w:eastAsia="Calibri"/>
          <w:sz w:val="28"/>
          <w:szCs w:val="28"/>
        </w:rPr>
      </w:pPr>
    </w:p>
    <w:p w14:paraId="16280AFC" w14:textId="77777777" w:rsidR="001C0101" w:rsidRPr="00BF5790" w:rsidRDefault="001C0101" w:rsidP="007A5055">
      <w:pPr>
        <w:ind w:right="-1"/>
        <w:jc w:val="center"/>
        <w:rPr>
          <w:rFonts w:eastAsia="Calibri"/>
          <w:sz w:val="28"/>
          <w:szCs w:val="28"/>
        </w:rPr>
      </w:pPr>
    </w:p>
    <w:p w14:paraId="193A1A60" w14:textId="3415CC40" w:rsidR="001C0101" w:rsidRPr="00142FC0" w:rsidRDefault="001C0101" w:rsidP="007A5055">
      <w:pPr>
        <w:rPr>
          <w:rFonts w:eastAsia="Calibri"/>
          <w:b/>
          <w:bCs/>
          <w:sz w:val="28"/>
          <w:szCs w:val="28"/>
          <w:lang w:val="tt-RU"/>
        </w:rPr>
      </w:pPr>
      <w:r w:rsidRPr="00BF5790">
        <w:rPr>
          <w:rFonts w:eastAsia="Calibri"/>
          <w:sz w:val="28"/>
          <w:szCs w:val="28"/>
        </w:rPr>
        <w:t xml:space="preserve">                                                             </w:t>
      </w:r>
      <w:r w:rsidR="00142FC0">
        <w:rPr>
          <w:rFonts w:eastAsia="Calibri"/>
          <w:sz w:val="28"/>
          <w:szCs w:val="28"/>
          <w:lang w:val="tt-RU"/>
        </w:rPr>
        <w:t>2025 елның</w:t>
      </w:r>
      <w:r w:rsidRPr="00BF5790">
        <w:rPr>
          <w:rFonts w:eastAsia="Calibri"/>
          <w:sz w:val="28"/>
          <w:szCs w:val="28"/>
        </w:rPr>
        <w:t xml:space="preserve"> </w:t>
      </w:r>
      <w:r w:rsidR="00AD716B">
        <w:rPr>
          <w:rFonts w:eastAsia="Calibri"/>
          <w:sz w:val="28"/>
          <w:szCs w:val="28"/>
        </w:rPr>
        <w:t>«</w:t>
      </w:r>
      <w:r w:rsidR="00BF5790" w:rsidRPr="00BF5790">
        <w:rPr>
          <w:rFonts w:eastAsia="Calibri"/>
          <w:sz w:val="28"/>
          <w:szCs w:val="28"/>
        </w:rPr>
        <w:t>01</w:t>
      </w:r>
      <w:r w:rsidR="00AD716B">
        <w:rPr>
          <w:rFonts w:eastAsia="Calibri"/>
          <w:sz w:val="28"/>
          <w:szCs w:val="28"/>
        </w:rPr>
        <w:t>»</w:t>
      </w:r>
      <w:r w:rsidRPr="00BF5790">
        <w:rPr>
          <w:rFonts w:eastAsia="Calibri"/>
          <w:sz w:val="28"/>
          <w:szCs w:val="28"/>
        </w:rPr>
        <w:t xml:space="preserve"> </w:t>
      </w:r>
      <w:r w:rsidR="00BF5790" w:rsidRPr="00BF5790">
        <w:rPr>
          <w:rFonts w:eastAsia="Calibri"/>
          <w:sz w:val="28"/>
          <w:szCs w:val="28"/>
        </w:rPr>
        <w:t>сентябр</w:t>
      </w:r>
      <w:r w:rsidR="00142FC0">
        <w:rPr>
          <w:rFonts w:eastAsia="Calibri"/>
          <w:sz w:val="28"/>
          <w:szCs w:val="28"/>
          <w:lang w:val="tt-RU"/>
        </w:rPr>
        <w:t>е</w:t>
      </w:r>
    </w:p>
    <w:p w14:paraId="783D7D1B" w14:textId="77777777" w:rsidR="001C0101" w:rsidRPr="00BF5790" w:rsidRDefault="001C0101" w:rsidP="00FA2A5D">
      <w:pPr>
        <w:tabs>
          <w:tab w:val="left" w:pos="567"/>
          <w:tab w:val="left" w:pos="3402"/>
        </w:tabs>
        <w:ind w:right="6527"/>
        <w:jc w:val="both"/>
        <w:rPr>
          <w:sz w:val="27"/>
          <w:szCs w:val="27"/>
        </w:rPr>
      </w:pPr>
    </w:p>
    <w:p w14:paraId="1359129F" w14:textId="77777777" w:rsidR="001C0101" w:rsidRPr="00BF5790" w:rsidRDefault="001C0101" w:rsidP="00FA2A5D">
      <w:pPr>
        <w:tabs>
          <w:tab w:val="left" w:pos="567"/>
          <w:tab w:val="left" w:pos="3402"/>
        </w:tabs>
        <w:ind w:right="6527"/>
        <w:jc w:val="both"/>
        <w:rPr>
          <w:sz w:val="27"/>
          <w:szCs w:val="27"/>
        </w:rPr>
      </w:pPr>
    </w:p>
    <w:p w14:paraId="43E34B3D" w14:textId="77777777" w:rsidR="001C0101" w:rsidRPr="00BF5790" w:rsidRDefault="001C0101" w:rsidP="00FA2A5D">
      <w:pPr>
        <w:tabs>
          <w:tab w:val="left" w:pos="567"/>
          <w:tab w:val="left" w:pos="3402"/>
        </w:tabs>
        <w:ind w:right="6527"/>
        <w:jc w:val="both"/>
        <w:rPr>
          <w:sz w:val="27"/>
          <w:szCs w:val="27"/>
        </w:rPr>
      </w:pPr>
    </w:p>
    <w:p w14:paraId="4667DC9D" w14:textId="77777777" w:rsidR="001C0101" w:rsidRPr="00BF5790" w:rsidRDefault="001C0101" w:rsidP="00FA2A5D">
      <w:pPr>
        <w:tabs>
          <w:tab w:val="left" w:pos="567"/>
          <w:tab w:val="left" w:pos="3402"/>
        </w:tabs>
        <w:ind w:right="6527"/>
        <w:jc w:val="both"/>
        <w:rPr>
          <w:sz w:val="27"/>
          <w:szCs w:val="27"/>
        </w:rPr>
      </w:pPr>
    </w:p>
    <w:p w14:paraId="744FD08F" w14:textId="77777777" w:rsidR="001C0101" w:rsidRDefault="001C0101" w:rsidP="00FA2A5D">
      <w:pPr>
        <w:tabs>
          <w:tab w:val="left" w:pos="567"/>
          <w:tab w:val="left" w:pos="3402"/>
        </w:tabs>
        <w:ind w:right="6527"/>
        <w:jc w:val="both"/>
        <w:rPr>
          <w:sz w:val="27"/>
          <w:szCs w:val="27"/>
        </w:rPr>
      </w:pPr>
    </w:p>
    <w:p w14:paraId="00D57EEC" w14:textId="77777777" w:rsidR="001C0101" w:rsidRDefault="001C0101" w:rsidP="00FA2A5D">
      <w:pPr>
        <w:tabs>
          <w:tab w:val="left" w:pos="567"/>
          <w:tab w:val="left" w:pos="3402"/>
        </w:tabs>
        <w:ind w:right="6527"/>
        <w:jc w:val="both"/>
        <w:rPr>
          <w:sz w:val="27"/>
          <w:szCs w:val="27"/>
        </w:rPr>
      </w:pPr>
    </w:p>
    <w:p w14:paraId="0A95FE3F" w14:textId="77777777" w:rsidR="00142FC0" w:rsidRDefault="00142FC0" w:rsidP="001C0101">
      <w:pPr>
        <w:tabs>
          <w:tab w:val="left" w:pos="567"/>
          <w:tab w:val="left" w:pos="3402"/>
        </w:tabs>
        <w:ind w:right="4822"/>
        <w:jc w:val="both"/>
        <w:rPr>
          <w:sz w:val="28"/>
          <w:szCs w:val="28"/>
        </w:rPr>
      </w:pPr>
      <w:r w:rsidRPr="00142FC0">
        <w:rPr>
          <w:sz w:val="28"/>
          <w:szCs w:val="28"/>
        </w:rPr>
        <w:t>Лениногорск муниципаль районы муниципаль мәгариф учреждениеләренең яшь белгечләренә – педагогик хезмәткәрләренә социаль ярдәм чарасы сыйфатында бер мәртәбә түләү тәртибе турындагы нигезләмәне раслау хакында</w:t>
      </w:r>
    </w:p>
    <w:p w14:paraId="482A5614" w14:textId="77777777" w:rsidR="00142FC0" w:rsidRDefault="00142FC0" w:rsidP="001C0101">
      <w:pPr>
        <w:tabs>
          <w:tab w:val="left" w:pos="567"/>
          <w:tab w:val="left" w:pos="3402"/>
        </w:tabs>
        <w:ind w:right="4822"/>
        <w:jc w:val="both"/>
        <w:rPr>
          <w:sz w:val="28"/>
          <w:szCs w:val="28"/>
        </w:rPr>
      </w:pPr>
    </w:p>
    <w:p w14:paraId="7A7AA455" w14:textId="77777777" w:rsidR="00AC5BF0" w:rsidRPr="00FA2A5D" w:rsidRDefault="00AC5BF0" w:rsidP="00FA2A5D">
      <w:pPr>
        <w:pStyle w:val="a3"/>
        <w:tabs>
          <w:tab w:val="left" w:pos="567"/>
        </w:tabs>
        <w:ind w:firstLine="567"/>
        <w:jc w:val="both"/>
        <w:rPr>
          <w:sz w:val="27"/>
          <w:szCs w:val="27"/>
        </w:rPr>
      </w:pPr>
    </w:p>
    <w:p w14:paraId="04C8482D" w14:textId="24298E2D" w:rsidR="00142FC0" w:rsidRDefault="00142FC0" w:rsidP="001C0101">
      <w:pPr>
        <w:pStyle w:val="2"/>
        <w:tabs>
          <w:tab w:val="left" w:pos="567"/>
          <w:tab w:val="left" w:pos="851"/>
          <w:tab w:val="left" w:pos="993"/>
          <w:tab w:val="left" w:pos="3744"/>
          <w:tab w:val="left" w:pos="4863"/>
          <w:tab w:val="left" w:pos="5424"/>
          <w:tab w:val="left" w:pos="6681"/>
          <w:tab w:val="left" w:pos="7335"/>
          <w:tab w:val="left" w:pos="8147"/>
          <w:tab w:val="left" w:pos="8910"/>
        </w:tabs>
        <w:ind w:left="0" w:firstLine="709"/>
        <w:jc w:val="both"/>
        <w:rPr>
          <w:sz w:val="28"/>
          <w:szCs w:val="28"/>
        </w:rPr>
      </w:pPr>
      <w:r w:rsidRPr="00142FC0">
        <w:rPr>
          <w:sz w:val="28"/>
          <w:szCs w:val="28"/>
        </w:rPr>
        <w:t xml:space="preserve">Мәгариф системасына яшь белгечләрне җәлеп итү һәм педагогик потенциалны үстерү, Татарстан Республикасы Лениногорск муниципаль районы муниципаль мәгариф учреждениеләренең яшь белгечләренә матди ярдәм күрсәтү максатларында, </w:t>
      </w:r>
      <w:r w:rsidR="00AD716B">
        <w:rPr>
          <w:sz w:val="28"/>
          <w:szCs w:val="28"/>
        </w:rPr>
        <w:t>«</w:t>
      </w:r>
      <w:r w:rsidRPr="00142FC0">
        <w:rPr>
          <w:sz w:val="28"/>
          <w:szCs w:val="28"/>
        </w:rPr>
        <w:t>Россия Федерациясендә җирле үзидарә оештыруның гомуми принциплары турында</w:t>
      </w:r>
      <w:r w:rsidR="00AD716B">
        <w:rPr>
          <w:sz w:val="28"/>
          <w:szCs w:val="28"/>
        </w:rPr>
        <w:t>»</w:t>
      </w:r>
      <w:r w:rsidRPr="00142FC0">
        <w:rPr>
          <w:sz w:val="28"/>
          <w:szCs w:val="28"/>
        </w:rPr>
        <w:t xml:space="preserve"> 2003 елның 06 октябрендәге 131-ФЗ номерлы , </w:t>
      </w:r>
      <w:r w:rsidR="00AD716B">
        <w:rPr>
          <w:sz w:val="28"/>
          <w:szCs w:val="28"/>
        </w:rPr>
        <w:t>«</w:t>
      </w:r>
      <w:r w:rsidRPr="00142FC0">
        <w:rPr>
          <w:sz w:val="28"/>
          <w:szCs w:val="28"/>
        </w:rPr>
        <w:t>Россия Федерациясендә мәгариф турында</w:t>
      </w:r>
      <w:r w:rsidR="00AD716B">
        <w:rPr>
          <w:sz w:val="28"/>
          <w:szCs w:val="28"/>
        </w:rPr>
        <w:t>»</w:t>
      </w:r>
      <w:r w:rsidRPr="00142FC0">
        <w:rPr>
          <w:sz w:val="28"/>
          <w:szCs w:val="28"/>
        </w:rPr>
        <w:t xml:space="preserve"> 2012 елның 29 декабрендәге 273-ФЗ номерлы федераль законнарга таянып, </w:t>
      </w:r>
      <w:r w:rsidR="00AD716B">
        <w:rPr>
          <w:sz w:val="28"/>
          <w:szCs w:val="28"/>
        </w:rPr>
        <w:t>«</w:t>
      </w:r>
      <w:r w:rsidRPr="00142FC0">
        <w:rPr>
          <w:sz w:val="28"/>
          <w:szCs w:val="28"/>
        </w:rPr>
        <w:t>Мәгариф турында</w:t>
      </w:r>
      <w:r w:rsidR="00AD716B">
        <w:rPr>
          <w:sz w:val="28"/>
          <w:szCs w:val="28"/>
        </w:rPr>
        <w:t>»</w:t>
      </w:r>
      <w:r w:rsidRPr="00142FC0">
        <w:rPr>
          <w:sz w:val="28"/>
          <w:szCs w:val="28"/>
        </w:rPr>
        <w:t xml:space="preserve"> 2013 елның 22 июлендәге 68-3PT номерлы Татарстан Республикасы Законының 25 статьясындагы 6 өлеше нигезендә, Татарстан Республикасы </w:t>
      </w:r>
      <w:r w:rsidR="00AD716B">
        <w:rPr>
          <w:sz w:val="28"/>
          <w:szCs w:val="28"/>
        </w:rPr>
        <w:t>«</w:t>
      </w:r>
      <w:r w:rsidRPr="00142FC0">
        <w:rPr>
          <w:sz w:val="28"/>
          <w:szCs w:val="28"/>
        </w:rPr>
        <w:t>Лениногорск муниципаль районы</w:t>
      </w:r>
      <w:r w:rsidR="00AD716B">
        <w:rPr>
          <w:sz w:val="28"/>
          <w:szCs w:val="28"/>
        </w:rPr>
        <w:t>»</w:t>
      </w:r>
      <w:r w:rsidRPr="00142FC0">
        <w:rPr>
          <w:sz w:val="28"/>
          <w:szCs w:val="28"/>
        </w:rPr>
        <w:t xml:space="preserve"> муниципаль берәмлеге Башкарма комитеты КАРАР БИРӘ:</w:t>
      </w:r>
    </w:p>
    <w:p w14:paraId="69D2C997" w14:textId="7A3E9885" w:rsidR="00AC5BF0" w:rsidRPr="001C0101" w:rsidRDefault="00142FC0" w:rsidP="001C0101">
      <w:pPr>
        <w:pStyle w:val="a5"/>
        <w:numPr>
          <w:ilvl w:val="0"/>
          <w:numId w:val="6"/>
        </w:numPr>
        <w:tabs>
          <w:tab w:val="left" w:pos="567"/>
          <w:tab w:val="left" w:pos="851"/>
          <w:tab w:val="left" w:pos="993"/>
          <w:tab w:val="left" w:pos="2069"/>
          <w:tab w:val="left" w:pos="2412"/>
          <w:tab w:val="left" w:pos="3025"/>
          <w:tab w:val="left" w:pos="4046"/>
          <w:tab w:val="left" w:pos="4747"/>
          <w:tab w:val="left" w:pos="6212"/>
          <w:tab w:val="left" w:pos="6399"/>
          <w:tab w:val="left" w:pos="7816"/>
          <w:tab w:val="left" w:pos="8487"/>
        </w:tabs>
        <w:ind w:left="0" w:firstLine="709"/>
        <w:rPr>
          <w:sz w:val="28"/>
          <w:szCs w:val="28"/>
        </w:rPr>
      </w:pPr>
      <w:r w:rsidRPr="00142FC0">
        <w:rPr>
          <w:sz w:val="28"/>
          <w:szCs w:val="28"/>
        </w:rPr>
        <w:tab/>
        <w:t>Лениногорск муниципаль районы муниципаль мәгариф учреждениеләренең яшь белгечләренә – педагогик хезмәткәрләренә бер мәртәбә түләү тәртибе турында кушымта итеп бирелә торган нигезләмәне расларга.</w:t>
      </w:r>
    </w:p>
    <w:p w14:paraId="1BD84FAA" w14:textId="7FCE34D8" w:rsidR="00142FC0" w:rsidRDefault="00142FC0" w:rsidP="001C0101">
      <w:pPr>
        <w:pStyle w:val="a5"/>
        <w:numPr>
          <w:ilvl w:val="0"/>
          <w:numId w:val="6"/>
        </w:numPr>
        <w:tabs>
          <w:tab w:val="left" w:pos="567"/>
          <w:tab w:val="left" w:pos="851"/>
          <w:tab w:val="left" w:pos="993"/>
        </w:tabs>
        <w:ind w:left="0" w:firstLine="709"/>
        <w:rPr>
          <w:sz w:val="28"/>
          <w:szCs w:val="28"/>
        </w:rPr>
      </w:pPr>
      <w:r w:rsidRPr="00142FC0">
        <w:rPr>
          <w:sz w:val="28"/>
          <w:szCs w:val="28"/>
        </w:rPr>
        <w:t xml:space="preserve">Татарстан Республикасы </w:t>
      </w:r>
      <w:r w:rsidR="00AD716B">
        <w:rPr>
          <w:sz w:val="28"/>
          <w:szCs w:val="28"/>
        </w:rPr>
        <w:t>«</w:t>
      </w:r>
      <w:r w:rsidRPr="00142FC0">
        <w:rPr>
          <w:sz w:val="28"/>
          <w:szCs w:val="28"/>
        </w:rPr>
        <w:t>Лениногорск муниципаль районы</w:t>
      </w:r>
      <w:r w:rsidR="00AD716B">
        <w:rPr>
          <w:sz w:val="28"/>
          <w:szCs w:val="28"/>
        </w:rPr>
        <w:t>»</w:t>
      </w:r>
      <w:r w:rsidRPr="00142FC0">
        <w:rPr>
          <w:sz w:val="28"/>
          <w:szCs w:val="28"/>
        </w:rPr>
        <w:t xml:space="preserve"> муниципаль берәмлеге Башкарма комитетының </w:t>
      </w:r>
      <w:r w:rsidR="00AD716B">
        <w:rPr>
          <w:sz w:val="28"/>
          <w:szCs w:val="28"/>
        </w:rPr>
        <w:t>«</w:t>
      </w:r>
      <w:r w:rsidRPr="00142FC0">
        <w:rPr>
          <w:sz w:val="28"/>
          <w:szCs w:val="28"/>
        </w:rPr>
        <w:t>Мәгариф идарәсе</w:t>
      </w:r>
      <w:r w:rsidR="00AD716B">
        <w:rPr>
          <w:sz w:val="28"/>
          <w:szCs w:val="28"/>
        </w:rPr>
        <w:t>»</w:t>
      </w:r>
      <w:r w:rsidRPr="00142FC0">
        <w:rPr>
          <w:sz w:val="28"/>
          <w:szCs w:val="28"/>
        </w:rPr>
        <w:t xml:space="preserve"> муниципаль казна учреждениесенә әлеге карарны барлык ведомство буйсынуындагы муниципаль мәгариф учреждениеләренә җиткерергә.</w:t>
      </w:r>
    </w:p>
    <w:p w14:paraId="1870454C" w14:textId="2E59BD5D" w:rsidR="00142FC0" w:rsidRDefault="00142FC0" w:rsidP="001C0101">
      <w:pPr>
        <w:pStyle w:val="a5"/>
        <w:numPr>
          <w:ilvl w:val="0"/>
          <w:numId w:val="6"/>
        </w:numPr>
        <w:tabs>
          <w:tab w:val="left" w:pos="567"/>
          <w:tab w:val="left" w:pos="851"/>
          <w:tab w:val="left" w:pos="993"/>
        </w:tabs>
        <w:ind w:left="0" w:firstLine="709"/>
        <w:rPr>
          <w:sz w:val="28"/>
          <w:szCs w:val="28"/>
        </w:rPr>
      </w:pPr>
      <w:r w:rsidRPr="00142FC0">
        <w:rPr>
          <w:sz w:val="28"/>
          <w:szCs w:val="28"/>
        </w:rPr>
        <w:t xml:space="preserve">Татарстан Республикасы </w:t>
      </w:r>
      <w:r w:rsidR="00AD716B">
        <w:rPr>
          <w:sz w:val="28"/>
          <w:szCs w:val="28"/>
        </w:rPr>
        <w:t>«</w:t>
      </w:r>
      <w:r w:rsidRPr="00142FC0">
        <w:rPr>
          <w:sz w:val="28"/>
          <w:szCs w:val="28"/>
        </w:rPr>
        <w:t>Лениногорск муниципаль районы</w:t>
      </w:r>
      <w:r w:rsidR="00AD716B">
        <w:rPr>
          <w:sz w:val="28"/>
          <w:szCs w:val="28"/>
        </w:rPr>
        <w:t>»</w:t>
      </w:r>
      <w:r w:rsidRPr="00142FC0">
        <w:rPr>
          <w:sz w:val="28"/>
          <w:szCs w:val="28"/>
        </w:rPr>
        <w:t xml:space="preserve"> муниципаль берәмлегенең </w:t>
      </w:r>
      <w:r w:rsidR="00AD716B">
        <w:rPr>
          <w:sz w:val="28"/>
          <w:szCs w:val="28"/>
        </w:rPr>
        <w:t>«</w:t>
      </w:r>
      <w:r w:rsidRPr="00142FC0">
        <w:rPr>
          <w:sz w:val="28"/>
          <w:szCs w:val="28"/>
        </w:rPr>
        <w:t>Финанс-бюджет палатасы</w:t>
      </w:r>
      <w:r w:rsidR="00AD716B">
        <w:rPr>
          <w:sz w:val="28"/>
          <w:szCs w:val="28"/>
        </w:rPr>
        <w:t>»</w:t>
      </w:r>
      <w:r w:rsidRPr="00142FC0">
        <w:rPr>
          <w:sz w:val="28"/>
          <w:szCs w:val="28"/>
        </w:rPr>
        <w:t xml:space="preserve"> муниципаль бюджет учреждениесенә әлеге карарны гамәлгә ашыруга бәйле чыгымнарны финанслауны тәэмин итәргә.</w:t>
      </w:r>
    </w:p>
    <w:p w14:paraId="06C89D40" w14:textId="1F0958D7" w:rsidR="00142FC0" w:rsidRDefault="00142FC0" w:rsidP="001C0101">
      <w:pPr>
        <w:widowControl/>
        <w:numPr>
          <w:ilvl w:val="0"/>
          <w:numId w:val="6"/>
        </w:numPr>
        <w:tabs>
          <w:tab w:val="left" w:pos="709"/>
          <w:tab w:val="left" w:pos="851"/>
          <w:tab w:val="left" w:pos="993"/>
          <w:tab w:val="num" w:pos="1134"/>
          <w:tab w:val="num" w:pos="1560"/>
        </w:tabs>
        <w:autoSpaceDE/>
        <w:autoSpaceDN/>
        <w:ind w:left="0" w:firstLine="709"/>
        <w:contextualSpacing/>
        <w:jc w:val="both"/>
        <w:rPr>
          <w:sz w:val="28"/>
          <w:szCs w:val="28"/>
        </w:rPr>
      </w:pPr>
      <w:r w:rsidRPr="00142FC0">
        <w:rPr>
          <w:sz w:val="28"/>
          <w:szCs w:val="28"/>
        </w:rPr>
        <w:tab/>
        <w:t xml:space="preserve">Татарстан Республикасы </w:t>
      </w:r>
      <w:r w:rsidR="00AD716B">
        <w:rPr>
          <w:sz w:val="28"/>
          <w:szCs w:val="28"/>
        </w:rPr>
        <w:t>«</w:t>
      </w:r>
      <w:r w:rsidRPr="00142FC0">
        <w:rPr>
          <w:sz w:val="28"/>
          <w:szCs w:val="28"/>
        </w:rPr>
        <w:t>Лениногорск муниципаль районы</w:t>
      </w:r>
      <w:r w:rsidR="00AD716B">
        <w:rPr>
          <w:sz w:val="28"/>
          <w:szCs w:val="28"/>
        </w:rPr>
        <w:t>»</w:t>
      </w:r>
      <w:r w:rsidRPr="00142FC0">
        <w:rPr>
          <w:sz w:val="28"/>
          <w:szCs w:val="28"/>
        </w:rPr>
        <w:t xml:space="preserve"> муниципаль берәмлеге Башкарма комитетының </w:t>
      </w:r>
      <w:r w:rsidR="00AD716B">
        <w:rPr>
          <w:sz w:val="28"/>
          <w:szCs w:val="28"/>
        </w:rPr>
        <w:t>«</w:t>
      </w:r>
      <w:r w:rsidRPr="00142FC0">
        <w:rPr>
          <w:sz w:val="28"/>
          <w:szCs w:val="28"/>
        </w:rPr>
        <w:t>Үзәкләштерелгән бухгалтерия</w:t>
      </w:r>
      <w:r w:rsidR="00AD716B">
        <w:rPr>
          <w:sz w:val="28"/>
          <w:szCs w:val="28"/>
        </w:rPr>
        <w:t>»</w:t>
      </w:r>
      <w:r w:rsidRPr="00142FC0">
        <w:rPr>
          <w:sz w:val="28"/>
          <w:szCs w:val="28"/>
        </w:rPr>
        <w:t xml:space="preserve"> </w:t>
      </w:r>
      <w:r w:rsidRPr="00142FC0">
        <w:rPr>
          <w:sz w:val="28"/>
          <w:szCs w:val="28"/>
        </w:rPr>
        <w:lastRenderedPageBreak/>
        <w:t>муниципаль бюджет учреждениесенә әлеге карарның 1 пункты нигезендә акчаларны үз вакытында күчерүне тәэмин итәргә.</w:t>
      </w:r>
    </w:p>
    <w:p w14:paraId="6E64D771" w14:textId="77777777" w:rsidR="00142FC0" w:rsidRDefault="00142FC0" w:rsidP="00142FC0">
      <w:pPr>
        <w:tabs>
          <w:tab w:val="num" w:pos="1560"/>
        </w:tabs>
        <w:ind w:firstLine="709"/>
        <w:jc w:val="both"/>
        <w:rPr>
          <w:sz w:val="28"/>
          <w:szCs w:val="28"/>
        </w:rPr>
      </w:pPr>
      <w:r w:rsidRPr="00142FC0">
        <w:rPr>
          <w:sz w:val="28"/>
          <w:szCs w:val="28"/>
        </w:rPr>
        <w:t xml:space="preserve">5. Әлеге карар 2025 елның 1 сентябреннән үз көченә керә дип билгеләргә. </w:t>
      </w:r>
    </w:p>
    <w:p w14:paraId="6AE024D4" w14:textId="7D751995" w:rsidR="00142FC0" w:rsidRDefault="00142FC0" w:rsidP="00142FC0">
      <w:pPr>
        <w:tabs>
          <w:tab w:val="num" w:pos="1560"/>
        </w:tabs>
        <w:ind w:firstLine="709"/>
        <w:jc w:val="both"/>
        <w:rPr>
          <w:sz w:val="28"/>
          <w:szCs w:val="28"/>
        </w:rPr>
      </w:pPr>
      <w:r w:rsidRPr="00142FC0">
        <w:rPr>
          <w:sz w:val="28"/>
          <w:szCs w:val="28"/>
        </w:rPr>
        <w:t xml:space="preserve">6. Әлеге карарны </w:t>
      </w:r>
      <w:r w:rsidR="00AD716B">
        <w:rPr>
          <w:sz w:val="28"/>
          <w:szCs w:val="28"/>
        </w:rPr>
        <w:t>«</w:t>
      </w:r>
      <w:r w:rsidRPr="00142FC0">
        <w:rPr>
          <w:sz w:val="28"/>
          <w:szCs w:val="28"/>
        </w:rPr>
        <w:t>Татарстан Республикасының хокукый мәгълүматның рәсми порталында</w:t>
      </w:r>
      <w:r w:rsidR="00AD716B">
        <w:rPr>
          <w:sz w:val="28"/>
          <w:szCs w:val="28"/>
        </w:rPr>
        <w:t>»</w:t>
      </w:r>
      <w:r w:rsidRPr="00142FC0">
        <w:rPr>
          <w:sz w:val="28"/>
          <w:szCs w:val="28"/>
        </w:rPr>
        <w:t xml:space="preserve"> түбәндәге веб-адрес буенча: http://pravo.tatarstan.ru бастырып чыгарырга һәм Лениногорск муниципаль районының рәсми сайтында урнаштырырга. </w:t>
      </w:r>
    </w:p>
    <w:p w14:paraId="77BDC4C5" w14:textId="3D90E3B3" w:rsidR="009F4329" w:rsidRPr="001C0101" w:rsidRDefault="00142FC0" w:rsidP="00142FC0">
      <w:pPr>
        <w:tabs>
          <w:tab w:val="num" w:pos="1560"/>
        </w:tabs>
        <w:ind w:firstLine="709"/>
        <w:jc w:val="both"/>
        <w:rPr>
          <w:sz w:val="28"/>
          <w:szCs w:val="28"/>
        </w:rPr>
      </w:pPr>
      <w:r w:rsidRPr="00142FC0">
        <w:rPr>
          <w:sz w:val="28"/>
          <w:szCs w:val="28"/>
        </w:rPr>
        <w:t xml:space="preserve">7. Әлеге карарның үтәлешен тикшереп торуны Татарстан Республикасы </w:t>
      </w:r>
      <w:r w:rsidR="00AD716B">
        <w:rPr>
          <w:sz w:val="28"/>
          <w:szCs w:val="28"/>
        </w:rPr>
        <w:t>«</w:t>
      </w:r>
      <w:r w:rsidRPr="00142FC0">
        <w:rPr>
          <w:sz w:val="28"/>
          <w:szCs w:val="28"/>
        </w:rPr>
        <w:t>Лениногорск муниципаль районы</w:t>
      </w:r>
      <w:r w:rsidR="00AD716B">
        <w:rPr>
          <w:sz w:val="28"/>
          <w:szCs w:val="28"/>
        </w:rPr>
        <w:t>»</w:t>
      </w:r>
      <w:r w:rsidRPr="00142FC0">
        <w:rPr>
          <w:sz w:val="28"/>
          <w:szCs w:val="28"/>
        </w:rPr>
        <w:t xml:space="preserve"> муниципаль берәмлеге Башкарма комитетының </w:t>
      </w:r>
      <w:r w:rsidR="00AD716B">
        <w:rPr>
          <w:sz w:val="28"/>
          <w:szCs w:val="28"/>
        </w:rPr>
        <w:t>«</w:t>
      </w:r>
      <w:r w:rsidRPr="00142FC0">
        <w:rPr>
          <w:sz w:val="28"/>
          <w:szCs w:val="28"/>
        </w:rPr>
        <w:t>Мәгариф идарәсе</w:t>
      </w:r>
      <w:r w:rsidR="00AD716B">
        <w:rPr>
          <w:sz w:val="28"/>
          <w:szCs w:val="28"/>
        </w:rPr>
        <w:t>»</w:t>
      </w:r>
      <w:r w:rsidRPr="00142FC0">
        <w:rPr>
          <w:sz w:val="28"/>
          <w:szCs w:val="28"/>
        </w:rPr>
        <w:t xml:space="preserve"> МКУ башлыгы В.С. Санатуллинга йөкләргә.</w:t>
      </w:r>
    </w:p>
    <w:p w14:paraId="462BD2B9" w14:textId="4169FC6A" w:rsidR="009F4329" w:rsidRDefault="009F4329" w:rsidP="00FA2A5D">
      <w:pPr>
        <w:ind w:left="142"/>
        <w:rPr>
          <w:sz w:val="27"/>
          <w:szCs w:val="27"/>
        </w:rPr>
      </w:pPr>
    </w:p>
    <w:p w14:paraId="5FB6F00F" w14:textId="77777777" w:rsidR="00142FC0" w:rsidRDefault="00142FC0" w:rsidP="006B7805">
      <w:pPr>
        <w:tabs>
          <w:tab w:val="left" w:pos="9360"/>
        </w:tabs>
        <w:ind w:right="-5"/>
        <w:rPr>
          <w:sz w:val="28"/>
          <w:szCs w:val="28"/>
        </w:rPr>
      </w:pPr>
    </w:p>
    <w:p w14:paraId="4895067F" w14:textId="6A690F05" w:rsidR="001C0101" w:rsidRPr="00142FC0" w:rsidRDefault="00142FC0" w:rsidP="006B7805">
      <w:pPr>
        <w:tabs>
          <w:tab w:val="left" w:pos="9360"/>
        </w:tabs>
        <w:ind w:right="-5"/>
        <w:rPr>
          <w:sz w:val="28"/>
          <w:szCs w:val="28"/>
        </w:rPr>
      </w:pPr>
      <w:r>
        <w:rPr>
          <w:sz w:val="28"/>
          <w:szCs w:val="28"/>
          <w:lang w:val="tt-RU"/>
        </w:rPr>
        <w:t xml:space="preserve">Җитәкче вазифаларын                                                                       </w:t>
      </w:r>
      <w:r w:rsidRPr="00142FC0">
        <w:rPr>
          <w:sz w:val="28"/>
          <w:szCs w:val="28"/>
        </w:rPr>
        <w:t>З.Г. Михайлова</w:t>
      </w:r>
      <w:r>
        <w:rPr>
          <w:sz w:val="28"/>
          <w:szCs w:val="28"/>
          <w:lang w:val="tt-RU"/>
        </w:rPr>
        <w:t xml:space="preserve"> башкаручы</w:t>
      </w:r>
      <w:r w:rsidR="001C0101" w:rsidRPr="001C0101">
        <w:rPr>
          <w:sz w:val="28"/>
          <w:szCs w:val="28"/>
        </w:rPr>
        <w:t xml:space="preserve">                                                                                     </w:t>
      </w:r>
    </w:p>
    <w:p w14:paraId="1A0538C4" w14:textId="77777777" w:rsidR="001C0101" w:rsidRPr="00FA2A5D" w:rsidRDefault="001C0101" w:rsidP="00FA2A5D">
      <w:pPr>
        <w:ind w:left="142"/>
        <w:rPr>
          <w:sz w:val="27"/>
          <w:szCs w:val="27"/>
        </w:rPr>
      </w:pPr>
    </w:p>
    <w:p w14:paraId="62DEA673" w14:textId="77777777" w:rsidR="001C0101" w:rsidRDefault="001C0101" w:rsidP="00FA2A5D">
      <w:pPr>
        <w:ind w:left="142"/>
        <w:rPr>
          <w:sz w:val="18"/>
          <w:szCs w:val="27"/>
        </w:rPr>
      </w:pPr>
    </w:p>
    <w:p w14:paraId="4A0C995C" w14:textId="77777777" w:rsidR="001C0101" w:rsidRDefault="001C0101" w:rsidP="00FA2A5D">
      <w:pPr>
        <w:ind w:left="142"/>
        <w:rPr>
          <w:sz w:val="18"/>
          <w:szCs w:val="27"/>
        </w:rPr>
      </w:pPr>
    </w:p>
    <w:p w14:paraId="009E2AB4" w14:textId="77777777" w:rsidR="001C0101" w:rsidRDefault="001C0101" w:rsidP="00FA2A5D">
      <w:pPr>
        <w:ind w:left="142"/>
        <w:rPr>
          <w:sz w:val="18"/>
          <w:szCs w:val="27"/>
        </w:rPr>
      </w:pPr>
    </w:p>
    <w:p w14:paraId="74C63B82" w14:textId="77777777" w:rsidR="001C0101" w:rsidRDefault="001C0101" w:rsidP="00FA2A5D">
      <w:pPr>
        <w:ind w:left="142"/>
        <w:rPr>
          <w:sz w:val="18"/>
          <w:szCs w:val="27"/>
        </w:rPr>
      </w:pPr>
    </w:p>
    <w:p w14:paraId="5279DC82" w14:textId="77777777" w:rsidR="001C0101" w:rsidRDefault="001C0101" w:rsidP="00FA2A5D">
      <w:pPr>
        <w:ind w:left="142"/>
        <w:rPr>
          <w:sz w:val="18"/>
          <w:szCs w:val="27"/>
        </w:rPr>
      </w:pPr>
    </w:p>
    <w:p w14:paraId="1A3FE60A" w14:textId="73E5D06D" w:rsidR="009F4329" w:rsidRPr="001C0101" w:rsidRDefault="009F4329" w:rsidP="00FA2A5D">
      <w:r w:rsidRPr="001C0101">
        <w:t>Р.Н. Каракчиева</w:t>
      </w:r>
    </w:p>
    <w:p w14:paraId="2068D784" w14:textId="77777777" w:rsidR="00CA7F86" w:rsidRPr="001C0101" w:rsidRDefault="009F4329" w:rsidP="00FA2A5D">
      <w:r w:rsidRPr="001C0101">
        <w:t>5-16-01</w:t>
      </w:r>
    </w:p>
    <w:p w14:paraId="71209A2C" w14:textId="77777777" w:rsidR="00AC5BF0" w:rsidRPr="00FA2A5D" w:rsidRDefault="00AC5BF0" w:rsidP="00FA2A5D">
      <w:pPr>
        <w:pStyle w:val="a5"/>
        <w:numPr>
          <w:ilvl w:val="0"/>
          <w:numId w:val="6"/>
        </w:numPr>
        <w:tabs>
          <w:tab w:val="left" w:pos="567"/>
          <w:tab w:val="left" w:pos="851"/>
        </w:tabs>
        <w:ind w:left="0" w:firstLine="567"/>
        <w:rPr>
          <w:sz w:val="27"/>
          <w:szCs w:val="27"/>
        </w:rPr>
        <w:sectPr w:rsidR="00AC5BF0" w:rsidRPr="00FA2A5D" w:rsidSect="001C0101">
          <w:type w:val="continuous"/>
          <w:pgSz w:w="11910" w:h="16840"/>
          <w:pgMar w:top="1134" w:right="1134" w:bottom="1134" w:left="1134" w:header="720" w:footer="720" w:gutter="0"/>
          <w:cols w:space="720"/>
          <w:docGrid w:linePitch="299"/>
        </w:sectPr>
      </w:pPr>
    </w:p>
    <w:p w14:paraId="22F8D264" w14:textId="77777777" w:rsidR="001C0101" w:rsidRPr="00FE0792" w:rsidRDefault="001C0101" w:rsidP="008B4431">
      <w:pPr>
        <w:ind w:left="5812"/>
        <w:jc w:val="center"/>
        <w:rPr>
          <w:sz w:val="24"/>
          <w:szCs w:val="24"/>
        </w:rPr>
      </w:pPr>
    </w:p>
    <w:p w14:paraId="76865506" w14:textId="773B7531" w:rsidR="00142FC0" w:rsidRDefault="00AD716B" w:rsidP="008B4431">
      <w:pPr>
        <w:ind w:left="5812"/>
        <w:jc w:val="both"/>
        <w:rPr>
          <w:sz w:val="24"/>
          <w:szCs w:val="24"/>
        </w:rPr>
      </w:pPr>
      <w:r>
        <w:rPr>
          <w:sz w:val="24"/>
          <w:szCs w:val="24"/>
        </w:rPr>
        <w:t>«</w:t>
      </w:r>
      <w:r w:rsidR="00142FC0" w:rsidRPr="00142FC0">
        <w:rPr>
          <w:sz w:val="24"/>
          <w:szCs w:val="24"/>
        </w:rPr>
        <w:t>Лениногорск муниципаль районы</w:t>
      </w:r>
      <w:r>
        <w:rPr>
          <w:sz w:val="24"/>
          <w:szCs w:val="24"/>
        </w:rPr>
        <w:t>»</w:t>
      </w:r>
      <w:r w:rsidR="00142FC0" w:rsidRPr="00142FC0">
        <w:rPr>
          <w:sz w:val="24"/>
          <w:szCs w:val="24"/>
        </w:rPr>
        <w:t xml:space="preserve"> муниципаль берәмлеге Башкарма комитетының 2025 елның </w:t>
      </w:r>
      <w:r>
        <w:rPr>
          <w:sz w:val="24"/>
          <w:szCs w:val="24"/>
        </w:rPr>
        <w:t>«</w:t>
      </w:r>
      <w:r w:rsidR="00142FC0" w:rsidRPr="00142FC0">
        <w:rPr>
          <w:sz w:val="24"/>
          <w:szCs w:val="24"/>
        </w:rPr>
        <w:t>01</w:t>
      </w:r>
      <w:r>
        <w:rPr>
          <w:sz w:val="24"/>
          <w:szCs w:val="24"/>
        </w:rPr>
        <w:t>»</w:t>
      </w:r>
      <w:r w:rsidR="00142FC0" w:rsidRPr="00142FC0">
        <w:rPr>
          <w:sz w:val="24"/>
          <w:szCs w:val="24"/>
        </w:rPr>
        <w:t xml:space="preserve"> сентябрендәге 767 номерлы карары белән расланды</w:t>
      </w:r>
    </w:p>
    <w:p w14:paraId="22EB15F0" w14:textId="77777777" w:rsidR="00142FC0" w:rsidRDefault="00142FC0" w:rsidP="008B4431">
      <w:pPr>
        <w:ind w:left="5812"/>
        <w:jc w:val="both"/>
        <w:rPr>
          <w:sz w:val="24"/>
          <w:szCs w:val="24"/>
        </w:rPr>
      </w:pPr>
    </w:p>
    <w:p w14:paraId="57BD1229" w14:textId="77777777" w:rsidR="00FA2A5D" w:rsidRPr="001C0101" w:rsidRDefault="00FA2A5D" w:rsidP="00FA2A5D">
      <w:pPr>
        <w:ind w:left="13"/>
        <w:jc w:val="center"/>
        <w:rPr>
          <w:b/>
          <w:sz w:val="28"/>
          <w:szCs w:val="28"/>
        </w:rPr>
      </w:pPr>
    </w:p>
    <w:p w14:paraId="0CDA817B" w14:textId="1EE6D70D" w:rsidR="001C0101" w:rsidRDefault="00142FC0" w:rsidP="00C753E6">
      <w:pPr>
        <w:tabs>
          <w:tab w:val="left" w:pos="567"/>
        </w:tabs>
        <w:ind w:left="13"/>
        <w:jc w:val="center"/>
        <w:rPr>
          <w:bCs/>
          <w:sz w:val="28"/>
          <w:szCs w:val="28"/>
        </w:rPr>
      </w:pPr>
      <w:r w:rsidRPr="00142FC0">
        <w:rPr>
          <w:bCs/>
          <w:sz w:val="28"/>
          <w:szCs w:val="28"/>
        </w:rPr>
        <w:t>Лениногорск муниципаль районы муниципаль мәгариф учреждениеләренең яшь белгечләренә – педагогик хезмәткәрләренә социаль ярдәм чарасы сыйфатында бер мәртәбә түләү тәртибе турында нигезләмә</w:t>
      </w:r>
    </w:p>
    <w:p w14:paraId="18D4BE5B" w14:textId="3497581D" w:rsidR="00142FC0" w:rsidRDefault="00142FC0" w:rsidP="00C753E6">
      <w:pPr>
        <w:tabs>
          <w:tab w:val="left" w:pos="567"/>
        </w:tabs>
        <w:ind w:left="13"/>
        <w:jc w:val="center"/>
        <w:rPr>
          <w:bCs/>
          <w:sz w:val="28"/>
          <w:szCs w:val="28"/>
        </w:rPr>
      </w:pPr>
    </w:p>
    <w:p w14:paraId="2D1C2D13" w14:textId="77777777" w:rsidR="00142FC0" w:rsidRPr="001C0101" w:rsidRDefault="00142FC0" w:rsidP="00C753E6">
      <w:pPr>
        <w:tabs>
          <w:tab w:val="left" w:pos="567"/>
        </w:tabs>
        <w:ind w:left="13"/>
        <w:jc w:val="center"/>
        <w:rPr>
          <w:bCs/>
          <w:sz w:val="28"/>
          <w:szCs w:val="28"/>
        </w:rPr>
      </w:pPr>
    </w:p>
    <w:p w14:paraId="7C22954B" w14:textId="24A96A97" w:rsidR="00D57950" w:rsidRDefault="00D57950" w:rsidP="00C753E6">
      <w:pPr>
        <w:pStyle w:val="a5"/>
        <w:tabs>
          <w:tab w:val="left" w:pos="567"/>
          <w:tab w:val="left" w:pos="851"/>
          <w:tab w:val="left" w:pos="993"/>
        </w:tabs>
        <w:ind w:left="13" w:firstLine="554"/>
        <w:rPr>
          <w:sz w:val="28"/>
          <w:szCs w:val="28"/>
        </w:rPr>
      </w:pPr>
      <w:r w:rsidRPr="00D57950">
        <w:rPr>
          <w:sz w:val="28"/>
          <w:szCs w:val="28"/>
        </w:rPr>
        <w:t>1.</w:t>
      </w:r>
      <w:r w:rsidRPr="00D57950">
        <w:rPr>
          <w:sz w:val="28"/>
          <w:szCs w:val="28"/>
        </w:rPr>
        <w:tab/>
        <w:t xml:space="preserve">Татарстан Республикасы Лениногорск муниципаль районы муниципаль мәгариф учреждениеләренең яшь белгечләренә — педагогик хезмәткәрләренә социаль ярдәм чарасы сыйфатында бер мәртәбә түләү тәртибе турында әлеге нигезләмә (алга таба-Татарстан Республикасы Лениногорск муниципаль районы) — Нигезләмә) </w:t>
      </w:r>
      <w:r w:rsidR="00AD716B">
        <w:rPr>
          <w:sz w:val="28"/>
          <w:szCs w:val="28"/>
        </w:rPr>
        <w:t>«</w:t>
      </w:r>
      <w:r w:rsidRPr="00D57950">
        <w:rPr>
          <w:sz w:val="28"/>
          <w:szCs w:val="28"/>
        </w:rPr>
        <w:t>Россия Федерациясендә җирле үзидарә оештыруның гомуми принциплары турында</w:t>
      </w:r>
      <w:r w:rsidR="00AD716B">
        <w:rPr>
          <w:sz w:val="28"/>
          <w:szCs w:val="28"/>
        </w:rPr>
        <w:t>»</w:t>
      </w:r>
      <w:r w:rsidRPr="00D57950">
        <w:rPr>
          <w:sz w:val="28"/>
          <w:szCs w:val="28"/>
        </w:rPr>
        <w:t xml:space="preserve"> 2003 елның 6 октябрендәге 131-ФЗ номерлы Федераль закон, </w:t>
      </w:r>
      <w:r w:rsidR="00AD716B">
        <w:rPr>
          <w:sz w:val="28"/>
          <w:szCs w:val="28"/>
        </w:rPr>
        <w:t>«</w:t>
      </w:r>
      <w:r w:rsidRPr="00D57950">
        <w:rPr>
          <w:sz w:val="28"/>
          <w:szCs w:val="28"/>
        </w:rPr>
        <w:t>Россия Федерациясендә мәгариф турында</w:t>
      </w:r>
      <w:r w:rsidR="00AD716B">
        <w:rPr>
          <w:sz w:val="28"/>
          <w:szCs w:val="28"/>
        </w:rPr>
        <w:t>»</w:t>
      </w:r>
      <w:r w:rsidRPr="00D57950">
        <w:rPr>
          <w:sz w:val="28"/>
          <w:szCs w:val="28"/>
        </w:rPr>
        <w:t xml:space="preserve"> 2012 елның 29 декабрендәге 273-ФЗ номерлы Федераль закон, </w:t>
      </w:r>
      <w:r w:rsidR="00AD716B">
        <w:rPr>
          <w:sz w:val="28"/>
          <w:szCs w:val="28"/>
        </w:rPr>
        <w:t>«</w:t>
      </w:r>
      <w:r w:rsidRPr="00D57950">
        <w:rPr>
          <w:sz w:val="28"/>
          <w:szCs w:val="28"/>
        </w:rPr>
        <w:t>Мәгариф турында</w:t>
      </w:r>
      <w:r w:rsidR="00AD716B">
        <w:rPr>
          <w:sz w:val="28"/>
          <w:szCs w:val="28"/>
        </w:rPr>
        <w:t>»</w:t>
      </w:r>
      <w:r w:rsidRPr="00D57950">
        <w:rPr>
          <w:sz w:val="28"/>
          <w:szCs w:val="28"/>
        </w:rPr>
        <w:t xml:space="preserve"> 2013 елның 22 июлендәге 68-ТРЗ номерлы Татарстан Республикасы Законының 25 статьясындагы 6 өлеше нигезендә эшләнгән,Татарстан Республикасы Лениногорск муниципаль районы муниципаль мәгариф учреждениеләренең педагогик хезмәткәрләре тарафыннан яшь белгечләр тарафыннан социаль ярдәм чарасы сыйфатында бер тапкыр бирелә торган түләүне билгеләү, түләү һәм кире кайтару (алга таба — социаль ярдәм чарасы)тәртибен билгели</w:t>
      </w:r>
    </w:p>
    <w:p w14:paraId="1EDFE9CA" w14:textId="77777777" w:rsidR="00D57950" w:rsidRDefault="00D57950" w:rsidP="00C753E6">
      <w:pPr>
        <w:pStyle w:val="a5"/>
        <w:tabs>
          <w:tab w:val="left" w:pos="567"/>
          <w:tab w:val="left" w:pos="851"/>
          <w:tab w:val="left" w:pos="993"/>
        </w:tabs>
        <w:ind w:left="13" w:firstLine="554"/>
        <w:rPr>
          <w:sz w:val="28"/>
          <w:szCs w:val="28"/>
        </w:rPr>
      </w:pPr>
      <w:r w:rsidRPr="00D57950">
        <w:rPr>
          <w:sz w:val="28"/>
          <w:szCs w:val="28"/>
        </w:rPr>
        <w:t>Югары һөнәри яисә урта һөнәри белем бирү дәүләт мәгариф учреждениесенең көндезге бүлеген тәмамлаган 35 яшьтән өлкәнрәк булмаган һәм Татарстан Республикасы Лениногорск муниципаль районының муниципаль мәгариф учреждениесе белән уку йортын тәмамлаганнан соң бер ел эчендә кимендә бер ел срокка хезмәт килешүе төзегән (алга таба - яшь белгеч) педагогик хезмәткәр әлеге Нигезләмә максатларында яшь белгеч дип таныла.</w:t>
      </w:r>
    </w:p>
    <w:p w14:paraId="4D22CA43" w14:textId="4920A4DE" w:rsidR="00A154A2" w:rsidRPr="001C0101" w:rsidRDefault="00D57950" w:rsidP="00C47A3E">
      <w:pPr>
        <w:pStyle w:val="a3"/>
        <w:numPr>
          <w:ilvl w:val="0"/>
          <w:numId w:val="8"/>
        </w:numPr>
        <w:tabs>
          <w:tab w:val="left" w:pos="567"/>
          <w:tab w:val="left" w:pos="851"/>
          <w:tab w:val="left" w:pos="993"/>
        </w:tabs>
        <w:ind w:left="13" w:firstLine="554"/>
        <w:jc w:val="both"/>
        <w:rPr>
          <w:sz w:val="28"/>
          <w:szCs w:val="28"/>
        </w:rPr>
      </w:pPr>
      <w:r w:rsidRPr="00D57950">
        <w:rPr>
          <w:sz w:val="28"/>
          <w:szCs w:val="28"/>
        </w:rPr>
        <w:t xml:space="preserve"> Татарстан Республикасы Лениногорск муниципаль районы муниципаль мәгариф учреждениесе белән беренче тапкыр бер елга хезмәт килешүе төзегән яшь белгечләргә социаль ярдәм чарасы түләнә. Яшь белгечнең муниципаль мәгариф учреждениесендә эшләү йөкләмәләре хезмәт шартнамәсендә өстәмә шарт буларак килештерелә.</w:t>
      </w:r>
    </w:p>
    <w:p w14:paraId="4AB63D1D" w14:textId="44BC56E1" w:rsidR="00AC5BF0" w:rsidRPr="001C0101" w:rsidRDefault="00D57950" w:rsidP="00C753E6">
      <w:pPr>
        <w:pStyle w:val="a5"/>
        <w:numPr>
          <w:ilvl w:val="0"/>
          <w:numId w:val="8"/>
        </w:numPr>
        <w:tabs>
          <w:tab w:val="left" w:pos="567"/>
          <w:tab w:val="left" w:pos="851"/>
          <w:tab w:val="left" w:pos="993"/>
        </w:tabs>
        <w:ind w:left="13" w:firstLine="554"/>
        <w:rPr>
          <w:sz w:val="28"/>
          <w:szCs w:val="28"/>
        </w:rPr>
      </w:pPr>
      <w:r w:rsidRPr="00D57950">
        <w:rPr>
          <w:sz w:val="28"/>
          <w:szCs w:val="28"/>
        </w:rPr>
        <w:t>Социаль ярдәм чарасын түләү һәм кире кайтару тәртибе:</w:t>
      </w:r>
    </w:p>
    <w:p w14:paraId="4C535408" w14:textId="15F8B574" w:rsidR="00AC5BF0" w:rsidRPr="001C0101" w:rsidRDefault="00D57950" w:rsidP="00C753E6">
      <w:pPr>
        <w:pStyle w:val="a5"/>
        <w:numPr>
          <w:ilvl w:val="1"/>
          <w:numId w:val="8"/>
        </w:numPr>
        <w:tabs>
          <w:tab w:val="left" w:pos="567"/>
          <w:tab w:val="left" w:pos="993"/>
          <w:tab w:val="left" w:pos="1134"/>
        </w:tabs>
        <w:ind w:left="13" w:firstLine="554"/>
        <w:rPr>
          <w:sz w:val="28"/>
          <w:szCs w:val="28"/>
        </w:rPr>
      </w:pPr>
      <w:r w:rsidRPr="00D57950">
        <w:rPr>
          <w:sz w:val="28"/>
          <w:szCs w:val="28"/>
        </w:rPr>
        <w:tab/>
        <w:t>Төп эш урыны буенча, уку йөкләнешенә карамастан, яшь белгечләргә бер мәртәбә 20 000 сум күләмендә түләнә.</w:t>
      </w:r>
    </w:p>
    <w:p w14:paraId="33CB9039" w14:textId="7B58A086" w:rsidR="00AC5BF0" w:rsidRPr="001C0101" w:rsidRDefault="00D57950" w:rsidP="00C753E6">
      <w:pPr>
        <w:pStyle w:val="a5"/>
        <w:numPr>
          <w:ilvl w:val="1"/>
          <w:numId w:val="8"/>
        </w:numPr>
        <w:tabs>
          <w:tab w:val="left" w:pos="567"/>
          <w:tab w:val="left" w:pos="993"/>
          <w:tab w:val="left" w:pos="1204"/>
        </w:tabs>
        <w:ind w:left="13" w:firstLine="554"/>
        <w:rPr>
          <w:sz w:val="28"/>
          <w:szCs w:val="28"/>
        </w:rPr>
      </w:pPr>
      <w:r w:rsidRPr="00D57950">
        <w:rPr>
          <w:sz w:val="28"/>
          <w:szCs w:val="28"/>
        </w:rPr>
        <w:t xml:space="preserve"> Яшь белгечнең мәгариф учреждениесендә бер ел эшләү бурычы һәм социаль ярдәм чаралары алу хезмәт шартнамәсендә өстәмә шарт буларак килештерелә. Эшләү чорында яшь белгечнең бала карау буенча ялда булу вакыты исәпкә алынмый.</w:t>
      </w:r>
    </w:p>
    <w:p w14:paraId="2368A1F7" w14:textId="577430A3" w:rsidR="00AC5BF0" w:rsidRPr="001C0101" w:rsidRDefault="00D57950" w:rsidP="00C753E6">
      <w:pPr>
        <w:pStyle w:val="a5"/>
        <w:numPr>
          <w:ilvl w:val="1"/>
          <w:numId w:val="8"/>
        </w:numPr>
        <w:tabs>
          <w:tab w:val="left" w:pos="567"/>
          <w:tab w:val="left" w:pos="993"/>
          <w:tab w:val="left" w:pos="1132"/>
        </w:tabs>
        <w:ind w:left="13" w:firstLine="554"/>
        <w:rPr>
          <w:sz w:val="28"/>
          <w:szCs w:val="28"/>
        </w:rPr>
      </w:pPr>
      <w:r w:rsidRPr="00D57950">
        <w:rPr>
          <w:sz w:val="28"/>
          <w:szCs w:val="28"/>
        </w:rPr>
        <w:t xml:space="preserve"> Социаль ярдәм чарасын алу өчен яшь белгеч бер ай эш узгач, Татарстан </w:t>
      </w:r>
      <w:r w:rsidRPr="00D57950">
        <w:rPr>
          <w:sz w:val="28"/>
          <w:szCs w:val="28"/>
        </w:rPr>
        <w:lastRenderedPageBreak/>
        <w:t>Республикасы Лениногорск муниципаль районы муниципаль мәгариф учреждениесе җитәкчесе исеменә шәхси гариза җибәрә. Татарстан Республикасы Лениногорск муниципаль районы мәгариф учреждениесе җитәкчесе яшь белгеч белән язма рәвештә социаль ярдәм чарасын түләү турында килешү төзи (1 нче кушымта).</w:t>
      </w:r>
      <w:r>
        <w:rPr>
          <w:sz w:val="28"/>
          <w:szCs w:val="28"/>
          <w:lang w:val="tt-RU"/>
        </w:rPr>
        <w:t xml:space="preserve"> </w:t>
      </w:r>
    </w:p>
    <w:p w14:paraId="001A509C" w14:textId="7E247600" w:rsidR="00AC5BF0" w:rsidRPr="001C0101" w:rsidRDefault="00D57950" w:rsidP="00C753E6">
      <w:pPr>
        <w:pStyle w:val="a5"/>
        <w:numPr>
          <w:ilvl w:val="1"/>
          <w:numId w:val="8"/>
        </w:numPr>
        <w:tabs>
          <w:tab w:val="left" w:pos="567"/>
          <w:tab w:val="left" w:pos="993"/>
          <w:tab w:val="left" w:pos="1133"/>
        </w:tabs>
        <w:ind w:left="13" w:firstLine="554"/>
        <w:rPr>
          <w:sz w:val="28"/>
          <w:szCs w:val="28"/>
        </w:rPr>
      </w:pPr>
      <w:r w:rsidRPr="00D57950">
        <w:rPr>
          <w:sz w:val="28"/>
          <w:szCs w:val="28"/>
        </w:rPr>
        <w:t xml:space="preserve"> Муниципаль мәгариф учреждениесе җитәкчесе социаль ярдәм чарасын исәпләү һәм түләү өчен Татарстан Республикасы </w:t>
      </w:r>
      <w:r w:rsidR="00AD716B">
        <w:rPr>
          <w:sz w:val="28"/>
          <w:szCs w:val="28"/>
        </w:rPr>
        <w:t>«</w:t>
      </w:r>
      <w:r w:rsidRPr="00D57950">
        <w:rPr>
          <w:sz w:val="28"/>
          <w:szCs w:val="28"/>
        </w:rPr>
        <w:t>Лениногорск муниципаль районы</w:t>
      </w:r>
      <w:r w:rsidR="00AD716B">
        <w:rPr>
          <w:sz w:val="28"/>
          <w:szCs w:val="28"/>
        </w:rPr>
        <w:t>»</w:t>
      </w:r>
      <w:r w:rsidRPr="00D57950">
        <w:rPr>
          <w:sz w:val="28"/>
          <w:szCs w:val="28"/>
        </w:rPr>
        <w:t xml:space="preserve"> муниципаль берәмлеге Башкарма комитетының муниципаль мәгариф учреждениесендә бухгалтерлык хезмәте күрсәтүне гамәлгә ашыручы </w:t>
      </w:r>
      <w:r w:rsidR="00AD716B">
        <w:rPr>
          <w:sz w:val="28"/>
          <w:szCs w:val="28"/>
        </w:rPr>
        <w:t>«</w:t>
      </w:r>
      <w:r w:rsidRPr="00D57950">
        <w:rPr>
          <w:sz w:val="28"/>
          <w:szCs w:val="28"/>
        </w:rPr>
        <w:t>Үзәкләштерелгән бухгалтерия</w:t>
      </w:r>
      <w:r w:rsidR="00AD716B">
        <w:rPr>
          <w:sz w:val="28"/>
          <w:szCs w:val="28"/>
        </w:rPr>
        <w:t>»</w:t>
      </w:r>
      <w:r w:rsidRPr="00D57950">
        <w:rPr>
          <w:sz w:val="28"/>
          <w:szCs w:val="28"/>
        </w:rPr>
        <w:t xml:space="preserve"> МКУ-сына яшь белгечне укыту турындагы документның күчермәсе, хезмәт кенәгәсе һәм (яисә) күчермәләре белән бергә социаль ярдәм чарасын түләү турында мәгариф учреждениесе җитәкчесенең боерыгын җибәрә. хезмәт эшчәнлеге, хезмәт шартнамәсе турында белешмәләр, социаль ярдәм чараларын түләү турында килешүләр, алдагы эш урыннарыннан белешмәләр (әгәр андыйлар булса) яшь белгечкә шундый ук социаль ярдәм чарасы түләнмәве турында.</w:t>
      </w:r>
    </w:p>
    <w:p w14:paraId="0C9315EA" w14:textId="7B7F7648" w:rsidR="00AC5BF0" w:rsidRPr="001C0101" w:rsidRDefault="00D57950" w:rsidP="00C753E6">
      <w:pPr>
        <w:pStyle w:val="a5"/>
        <w:numPr>
          <w:ilvl w:val="1"/>
          <w:numId w:val="8"/>
        </w:numPr>
        <w:tabs>
          <w:tab w:val="left" w:pos="567"/>
          <w:tab w:val="left" w:pos="993"/>
          <w:tab w:val="left" w:pos="1131"/>
        </w:tabs>
        <w:ind w:left="13" w:firstLine="554"/>
        <w:rPr>
          <w:sz w:val="28"/>
          <w:szCs w:val="28"/>
        </w:rPr>
      </w:pPr>
      <w:r w:rsidRPr="00D57950">
        <w:rPr>
          <w:sz w:val="28"/>
          <w:szCs w:val="28"/>
        </w:rPr>
        <w:t xml:space="preserve"> Социаль ярдәм чарасын түләү Татарстан Республикасы </w:t>
      </w:r>
      <w:r w:rsidR="00AD716B">
        <w:rPr>
          <w:sz w:val="28"/>
          <w:szCs w:val="28"/>
        </w:rPr>
        <w:t>«</w:t>
      </w:r>
      <w:r w:rsidRPr="00D57950">
        <w:rPr>
          <w:sz w:val="28"/>
          <w:szCs w:val="28"/>
        </w:rPr>
        <w:t>Лениногорск муниципаль районы</w:t>
      </w:r>
      <w:r w:rsidR="00AD716B">
        <w:rPr>
          <w:sz w:val="28"/>
          <w:szCs w:val="28"/>
        </w:rPr>
        <w:t>»</w:t>
      </w:r>
      <w:r w:rsidRPr="00D57950">
        <w:rPr>
          <w:sz w:val="28"/>
          <w:szCs w:val="28"/>
        </w:rPr>
        <w:t xml:space="preserve"> муниципаль берәмлеге Башкарма комитетының муниципаль белем бирү учреждениесенә бухгалтерлык хезмәте күрсәтүче </w:t>
      </w:r>
      <w:r w:rsidR="00AD716B">
        <w:rPr>
          <w:sz w:val="28"/>
          <w:szCs w:val="28"/>
        </w:rPr>
        <w:t>«</w:t>
      </w:r>
      <w:r w:rsidRPr="00D57950">
        <w:rPr>
          <w:sz w:val="28"/>
          <w:szCs w:val="28"/>
        </w:rPr>
        <w:t>Үзәкләштерелгән бухгалтерия</w:t>
      </w:r>
      <w:r w:rsidR="00AD716B">
        <w:rPr>
          <w:sz w:val="28"/>
          <w:szCs w:val="28"/>
        </w:rPr>
        <w:t>»</w:t>
      </w:r>
      <w:r w:rsidRPr="00D57950">
        <w:rPr>
          <w:sz w:val="28"/>
          <w:szCs w:val="28"/>
        </w:rPr>
        <w:t xml:space="preserve"> МКУ тарафыннан түләү өчен документлар пакеты тапшырылганнан соң бер ай эчендә гамәлгә ашырыла.</w:t>
      </w:r>
    </w:p>
    <w:p w14:paraId="01BC700E" w14:textId="6D33D539" w:rsidR="00AC5BF0" w:rsidRPr="001C0101" w:rsidRDefault="00D57950" w:rsidP="00C753E6">
      <w:pPr>
        <w:pStyle w:val="a5"/>
        <w:numPr>
          <w:ilvl w:val="1"/>
          <w:numId w:val="8"/>
        </w:numPr>
        <w:tabs>
          <w:tab w:val="left" w:pos="567"/>
          <w:tab w:val="left" w:pos="993"/>
          <w:tab w:val="left" w:pos="1132"/>
        </w:tabs>
        <w:ind w:left="13" w:firstLine="554"/>
        <w:rPr>
          <w:sz w:val="28"/>
          <w:szCs w:val="28"/>
        </w:rPr>
      </w:pPr>
      <w:r w:rsidRPr="00D57950">
        <w:rPr>
          <w:sz w:val="28"/>
          <w:szCs w:val="28"/>
        </w:rPr>
        <w:t xml:space="preserve"> Яшь белгеч Татарстан Республикасы Лениногорск муниципаль районының бер муниципаль мәгариф учреждениесеннән Татарстан Республикасы Лениногорск муниципаль районының икенче муниципаль мәгариф учреждениесенә күчерү тәртибендә эштән азат ителгәндә социаль ярдәм чарасы кире кайтарылмаска тиеш.</w:t>
      </w:r>
    </w:p>
    <w:p w14:paraId="352373DD" w14:textId="173AC115" w:rsidR="00AC5BF0" w:rsidRPr="001C0101" w:rsidRDefault="007C18E2" w:rsidP="00C753E6">
      <w:pPr>
        <w:pStyle w:val="a5"/>
        <w:numPr>
          <w:ilvl w:val="1"/>
          <w:numId w:val="8"/>
        </w:numPr>
        <w:tabs>
          <w:tab w:val="left" w:pos="567"/>
          <w:tab w:val="left" w:pos="993"/>
          <w:tab w:val="left" w:pos="1132"/>
        </w:tabs>
        <w:ind w:left="13" w:firstLine="554"/>
        <w:rPr>
          <w:sz w:val="28"/>
          <w:szCs w:val="28"/>
        </w:rPr>
      </w:pPr>
      <w:r w:rsidRPr="007C18E2">
        <w:rPr>
          <w:sz w:val="28"/>
          <w:szCs w:val="28"/>
        </w:rPr>
        <w:t xml:space="preserve"> Хезмәткәр инициативасы белән муниципаль мәгариф учреждениесе белән хезмәт шартнамәсе бер ел узганчы өзелгән очракта (якларның ихтыярына бәйле булмаган хәлләр буенча хезмәт шартнамәсе өзелгән очраклардан тыш) хезмәткәр мәгариф учреждениесенә түләнгән социаль ярдәм чарасы суммасын тулы күләмдә каплый, бу хезмәт шартнамәсендә өстәмә шарт буларак килештерелә.</w:t>
      </w:r>
      <w:r>
        <w:rPr>
          <w:sz w:val="28"/>
          <w:szCs w:val="28"/>
          <w:lang w:val="tt-RU"/>
        </w:rPr>
        <w:t xml:space="preserve"> </w:t>
      </w:r>
    </w:p>
    <w:p w14:paraId="2C20A502" w14:textId="349C7543" w:rsidR="00AC5BF0" w:rsidRPr="001C0101" w:rsidRDefault="007C18E2" w:rsidP="00C753E6">
      <w:pPr>
        <w:pStyle w:val="a5"/>
        <w:numPr>
          <w:ilvl w:val="1"/>
          <w:numId w:val="8"/>
        </w:numPr>
        <w:tabs>
          <w:tab w:val="left" w:pos="567"/>
          <w:tab w:val="left" w:pos="993"/>
          <w:tab w:val="left" w:pos="1207"/>
        </w:tabs>
        <w:ind w:left="13" w:firstLine="554"/>
        <w:rPr>
          <w:sz w:val="28"/>
          <w:szCs w:val="28"/>
        </w:rPr>
      </w:pPr>
      <w:r>
        <w:rPr>
          <w:sz w:val="28"/>
          <w:szCs w:val="28"/>
          <w:lang w:val="tt-RU"/>
        </w:rPr>
        <w:t xml:space="preserve"> </w:t>
      </w:r>
      <w:r w:rsidRPr="007C18E2">
        <w:rPr>
          <w:sz w:val="28"/>
          <w:szCs w:val="28"/>
        </w:rPr>
        <w:t xml:space="preserve">Социаль ярдәм чарасы суммасын кире кайтару муниципаль мәгариф учреждениесенә бухгалтерлык хезмәте күрсәтүне гамәлгә ашыручы Татарстан Республикасы </w:t>
      </w:r>
      <w:r w:rsidR="00AD716B">
        <w:rPr>
          <w:sz w:val="28"/>
          <w:szCs w:val="28"/>
        </w:rPr>
        <w:t>«</w:t>
      </w:r>
      <w:r w:rsidRPr="007C18E2">
        <w:rPr>
          <w:sz w:val="28"/>
          <w:szCs w:val="28"/>
        </w:rPr>
        <w:t>Лениногорск муниципаль районы</w:t>
      </w:r>
      <w:r w:rsidR="00AD716B">
        <w:rPr>
          <w:sz w:val="28"/>
          <w:szCs w:val="28"/>
        </w:rPr>
        <w:t>»</w:t>
      </w:r>
      <w:r w:rsidRPr="007C18E2">
        <w:rPr>
          <w:sz w:val="28"/>
          <w:szCs w:val="28"/>
        </w:rPr>
        <w:t xml:space="preserve"> муниципаль берәмлеге Башкарма комитетының </w:t>
      </w:r>
      <w:r w:rsidR="00AD716B">
        <w:rPr>
          <w:sz w:val="28"/>
          <w:szCs w:val="28"/>
        </w:rPr>
        <w:t>«</w:t>
      </w:r>
      <w:r w:rsidRPr="007C18E2">
        <w:rPr>
          <w:sz w:val="28"/>
          <w:szCs w:val="28"/>
        </w:rPr>
        <w:t>үзәкләштерелгән бухгалтерия</w:t>
      </w:r>
      <w:r w:rsidR="00AD716B">
        <w:rPr>
          <w:sz w:val="28"/>
          <w:szCs w:val="28"/>
        </w:rPr>
        <w:t>»</w:t>
      </w:r>
      <w:r w:rsidRPr="007C18E2">
        <w:rPr>
          <w:sz w:val="28"/>
          <w:szCs w:val="28"/>
        </w:rPr>
        <w:t xml:space="preserve"> МКУ аша муниципаль мәгариф учреждениесе җитәкчесе боерыгы нигезендә гамәлгә ашырыла.</w:t>
      </w:r>
    </w:p>
    <w:p w14:paraId="38541D26" w14:textId="55BE1A93" w:rsidR="00AC5BF0" w:rsidRPr="001C0101" w:rsidRDefault="007C18E2" w:rsidP="00FA2A5D">
      <w:pPr>
        <w:pStyle w:val="a5"/>
        <w:rPr>
          <w:sz w:val="28"/>
          <w:szCs w:val="28"/>
        </w:rPr>
      </w:pPr>
      <w:r w:rsidRPr="007C18E2">
        <w:rPr>
          <w:sz w:val="28"/>
          <w:szCs w:val="28"/>
        </w:rPr>
        <w:t>3. Әлеге Нигезләмәне үтәү, социаль ярдәм чарасын түләүгә бүлеп бирелгән бюджет акчаларыннан максатчан файдалану өчен җаваплылык Татарстан Республикасы Лениногорск муниципаль районы муниципаль мәгариф учреждениесе җитәкчесенә йөкләнә.</w:t>
      </w:r>
    </w:p>
    <w:p w14:paraId="0DEF085C" w14:textId="77777777" w:rsidR="00F14BD0" w:rsidRPr="00FA2A5D" w:rsidRDefault="00F14BD0" w:rsidP="00FA2A5D">
      <w:pPr>
        <w:pStyle w:val="a5"/>
        <w:rPr>
          <w:sz w:val="27"/>
          <w:szCs w:val="27"/>
        </w:rPr>
        <w:sectPr w:rsidR="00F14BD0" w:rsidRPr="00FA2A5D" w:rsidSect="001C0101">
          <w:pgSz w:w="11910" w:h="16840"/>
          <w:pgMar w:top="1134" w:right="1134" w:bottom="1134" w:left="1134" w:header="720" w:footer="720" w:gutter="0"/>
          <w:cols w:space="720"/>
          <w:docGrid w:linePitch="299"/>
        </w:sectPr>
      </w:pPr>
    </w:p>
    <w:p w14:paraId="19B3EE69" w14:textId="71D1FC0A" w:rsidR="007C18E2" w:rsidRDefault="007C18E2" w:rsidP="00FA2A5D">
      <w:pPr>
        <w:ind w:left="6379" w:firstLine="2182"/>
        <w:jc w:val="both"/>
        <w:rPr>
          <w:rStyle w:val="anegp0gi0b9av8jahpyh"/>
        </w:rPr>
      </w:pPr>
      <w:r>
        <w:rPr>
          <w:rStyle w:val="anegp0gi0b9av8jahpyh"/>
        </w:rPr>
        <w:lastRenderedPageBreak/>
        <w:t>Татарстан Республикасы Лениногорск муниципаль районы муниципаль мәгариф учреждениеләренең яшь белгечләренә — педагогик хезмәткәрләренә социаль</w:t>
      </w:r>
      <w:r>
        <w:t xml:space="preserve"> </w:t>
      </w:r>
      <w:r>
        <w:rPr>
          <w:rStyle w:val="anegp0gi0b9av8jahpyh"/>
        </w:rPr>
        <w:t>ярдәм</w:t>
      </w:r>
      <w:r>
        <w:t xml:space="preserve"> </w:t>
      </w:r>
      <w:r>
        <w:rPr>
          <w:rStyle w:val="anegp0gi0b9av8jahpyh"/>
        </w:rPr>
        <w:t>чарасы</w:t>
      </w:r>
      <w:r>
        <w:t xml:space="preserve"> </w:t>
      </w:r>
      <w:r>
        <w:rPr>
          <w:rStyle w:val="anegp0gi0b9av8jahpyh"/>
        </w:rPr>
        <w:t>сыйфатында</w:t>
      </w:r>
      <w:r>
        <w:t xml:space="preserve"> </w:t>
      </w:r>
      <w:r>
        <w:rPr>
          <w:rStyle w:val="anegp0gi0b9av8jahpyh"/>
        </w:rPr>
        <w:t>бер мәртәбә түләү</w:t>
      </w:r>
      <w:r>
        <w:t xml:space="preserve"> </w:t>
      </w:r>
      <w:r>
        <w:rPr>
          <w:rStyle w:val="anegp0gi0b9av8jahpyh"/>
        </w:rPr>
        <w:t>тәртибе турындагы</w:t>
      </w:r>
      <w:r>
        <w:t xml:space="preserve"> </w:t>
      </w:r>
      <w:r>
        <w:rPr>
          <w:rStyle w:val="anegp0gi0b9av8jahpyh"/>
        </w:rPr>
        <w:t>нигезләмәгә</w:t>
      </w:r>
      <w:r>
        <w:t xml:space="preserve"> </w:t>
      </w:r>
      <w:r>
        <w:rPr>
          <w:rStyle w:val="anegp0gi0b9av8jahpyh"/>
        </w:rPr>
        <w:t>1</w:t>
      </w:r>
      <w:r>
        <w:t xml:space="preserve"> </w:t>
      </w:r>
      <w:r>
        <w:rPr>
          <w:rStyle w:val="anegp0gi0b9av8jahpyh"/>
        </w:rPr>
        <w:t>нче кушымта</w:t>
      </w:r>
    </w:p>
    <w:p w14:paraId="43E636D2" w14:textId="77777777" w:rsidR="007C18E2" w:rsidRDefault="007C18E2" w:rsidP="00FA2A5D">
      <w:pPr>
        <w:ind w:left="6379" w:firstLine="2182"/>
        <w:jc w:val="both"/>
        <w:rPr>
          <w:rStyle w:val="anegp0gi0b9av8jahpyh"/>
        </w:rPr>
      </w:pPr>
    </w:p>
    <w:p w14:paraId="43C8BD5B" w14:textId="77777777" w:rsidR="00AC5BF0" w:rsidRPr="00FA2A5D" w:rsidRDefault="00AC5BF0" w:rsidP="00FA2A5D">
      <w:pPr>
        <w:pStyle w:val="a3"/>
        <w:jc w:val="both"/>
        <w:rPr>
          <w:sz w:val="27"/>
          <w:szCs w:val="27"/>
        </w:rPr>
      </w:pPr>
    </w:p>
    <w:p w14:paraId="3A3C1FC4" w14:textId="77777777" w:rsidR="007C18E2" w:rsidRDefault="007C18E2" w:rsidP="007C18E2">
      <w:pPr>
        <w:tabs>
          <w:tab w:val="left" w:pos="6164"/>
          <w:tab w:val="left" w:pos="7594"/>
          <w:tab w:val="left" w:pos="8200"/>
        </w:tabs>
        <w:jc w:val="center"/>
        <w:rPr>
          <w:sz w:val="27"/>
          <w:szCs w:val="27"/>
        </w:rPr>
      </w:pPr>
      <w:r w:rsidRPr="007C18E2">
        <w:rPr>
          <w:sz w:val="27"/>
          <w:szCs w:val="27"/>
        </w:rPr>
        <w:t xml:space="preserve">Бер мәртәбә бирелә торган </w:t>
      </w:r>
    </w:p>
    <w:p w14:paraId="00B7C3E5" w14:textId="1368E594" w:rsidR="007C18E2" w:rsidRDefault="007C18E2" w:rsidP="007C18E2">
      <w:pPr>
        <w:tabs>
          <w:tab w:val="left" w:pos="6164"/>
          <w:tab w:val="left" w:pos="7594"/>
          <w:tab w:val="left" w:pos="8200"/>
        </w:tabs>
        <w:jc w:val="center"/>
        <w:rPr>
          <w:sz w:val="27"/>
          <w:szCs w:val="27"/>
        </w:rPr>
      </w:pPr>
      <w:r w:rsidRPr="007C18E2">
        <w:rPr>
          <w:sz w:val="27"/>
          <w:szCs w:val="27"/>
        </w:rPr>
        <w:t>пособие түләү турында килешү</w:t>
      </w:r>
    </w:p>
    <w:p w14:paraId="2E627D2D" w14:textId="77777777" w:rsidR="007C18E2" w:rsidRDefault="007C18E2" w:rsidP="00250AC3">
      <w:pPr>
        <w:tabs>
          <w:tab w:val="left" w:pos="6164"/>
          <w:tab w:val="left" w:pos="7594"/>
          <w:tab w:val="left" w:pos="8200"/>
        </w:tabs>
        <w:jc w:val="both"/>
        <w:rPr>
          <w:sz w:val="27"/>
          <w:szCs w:val="27"/>
        </w:rPr>
      </w:pPr>
    </w:p>
    <w:p w14:paraId="25600308" w14:textId="0B11B2C1" w:rsidR="00AC5BF0" w:rsidRPr="007C18E2" w:rsidRDefault="009A0ABE" w:rsidP="00250AC3">
      <w:pPr>
        <w:tabs>
          <w:tab w:val="left" w:pos="6164"/>
          <w:tab w:val="left" w:pos="7594"/>
          <w:tab w:val="left" w:pos="8200"/>
        </w:tabs>
        <w:jc w:val="both"/>
        <w:rPr>
          <w:sz w:val="27"/>
          <w:szCs w:val="27"/>
          <w:lang w:val="tt-RU"/>
        </w:rPr>
      </w:pPr>
      <w:r w:rsidRPr="00250AC3">
        <w:rPr>
          <w:w w:val="90"/>
          <w:sz w:val="27"/>
          <w:szCs w:val="27"/>
        </w:rPr>
        <w:t>____________________________</w:t>
      </w:r>
      <w:r w:rsidRPr="00250AC3">
        <w:rPr>
          <w:w w:val="90"/>
          <w:sz w:val="27"/>
          <w:szCs w:val="27"/>
        </w:rPr>
        <w:tab/>
      </w:r>
      <w:r w:rsidRPr="00250AC3">
        <w:rPr>
          <w:w w:val="90"/>
          <w:sz w:val="27"/>
          <w:szCs w:val="27"/>
        </w:rPr>
        <w:tab/>
      </w:r>
      <w:r w:rsidR="00AD716B">
        <w:rPr>
          <w:sz w:val="27"/>
          <w:szCs w:val="27"/>
        </w:rPr>
        <w:t>«</w:t>
      </w:r>
      <w:r w:rsidR="00AD716B" w:rsidRPr="00250AC3">
        <w:rPr>
          <w:sz w:val="27"/>
          <w:szCs w:val="27"/>
        </w:rPr>
        <w:t>___</w:t>
      </w:r>
      <w:r w:rsidR="00AD716B">
        <w:rPr>
          <w:sz w:val="27"/>
          <w:szCs w:val="27"/>
        </w:rPr>
        <w:t>»</w:t>
      </w:r>
      <w:r w:rsidR="00EA72E7" w:rsidRPr="00250AC3">
        <w:rPr>
          <w:sz w:val="27"/>
          <w:szCs w:val="27"/>
          <w:u w:val="single"/>
        </w:rPr>
        <w:tab/>
      </w:r>
      <w:r w:rsidRPr="00250AC3">
        <w:rPr>
          <w:sz w:val="27"/>
          <w:szCs w:val="27"/>
          <w:u w:val="single"/>
        </w:rPr>
        <w:tab/>
      </w:r>
      <w:r w:rsidR="00EA72E7" w:rsidRPr="00250AC3">
        <w:rPr>
          <w:w w:val="90"/>
          <w:sz w:val="27"/>
          <w:szCs w:val="27"/>
        </w:rPr>
        <w:t xml:space="preserve">20 </w:t>
      </w:r>
      <w:r w:rsidR="00EA72E7" w:rsidRPr="00250AC3">
        <w:rPr>
          <w:sz w:val="27"/>
          <w:szCs w:val="27"/>
          <w:u w:val="single"/>
        </w:rPr>
        <w:tab/>
      </w:r>
      <w:r w:rsidR="007C18E2">
        <w:rPr>
          <w:w w:val="90"/>
          <w:sz w:val="27"/>
          <w:szCs w:val="27"/>
          <w:lang w:val="tt-RU"/>
        </w:rPr>
        <w:t>ел</w:t>
      </w:r>
    </w:p>
    <w:p w14:paraId="6F61028D" w14:textId="1C0E29D5" w:rsidR="00AC5BF0" w:rsidRPr="00250AC3" w:rsidRDefault="00F14BD0" w:rsidP="00250AC3">
      <w:pPr>
        <w:jc w:val="both"/>
        <w:rPr>
          <w:szCs w:val="27"/>
        </w:rPr>
      </w:pPr>
      <w:r w:rsidRPr="00250AC3">
        <w:rPr>
          <w:szCs w:val="27"/>
        </w:rPr>
        <w:t>(</w:t>
      </w:r>
      <w:r w:rsidR="007C18E2">
        <w:rPr>
          <w:szCs w:val="27"/>
          <w:lang w:val="tt-RU"/>
        </w:rPr>
        <w:t>торак пунктның исеме</w:t>
      </w:r>
      <w:r w:rsidR="009A0ABE" w:rsidRPr="00250AC3">
        <w:rPr>
          <w:szCs w:val="27"/>
        </w:rPr>
        <w:t>)</w:t>
      </w:r>
    </w:p>
    <w:p w14:paraId="77ABC159" w14:textId="77777777" w:rsidR="00AC5BF0" w:rsidRPr="00250AC3" w:rsidRDefault="009A0ABE" w:rsidP="00250AC3">
      <w:pPr>
        <w:pStyle w:val="a3"/>
        <w:tabs>
          <w:tab w:val="left" w:pos="10348"/>
        </w:tabs>
        <w:jc w:val="both"/>
        <w:rPr>
          <w:sz w:val="27"/>
          <w:szCs w:val="27"/>
        </w:rPr>
      </w:pPr>
      <w:r w:rsidRPr="00250AC3">
        <w:rPr>
          <w:sz w:val="27"/>
          <w:szCs w:val="27"/>
        </w:rPr>
        <w:t>________________________________________________</w:t>
      </w:r>
      <w:r w:rsidR="00157E94" w:rsidRPr="00250AC3">
        <w:rPr>
          <w:sz w:val="27"/>
          <w:szCs w:val="27"/>
        </w:rPr>
        <w:t>___________________________</w:t>
      </w:r>
    </w:p>
    <w:p w14:paraId="1325635A" w14:textId="3CAE2E4D" w:rsidR="00AC5BF0" w:rsidRPr="00250AC3" w:rsidRDefault="009A0ABE" w:rsidP="00250AC3">
      <w:pPr>
        <w:tabs>
          <w:tab w:val="left" w:pos="10348"/>
        </w:tabs>
        <w:jc w:val="center"/>
        <w:rPr>
          <w:sz w:val="24"/>
          <w:szCs w:val="27"/>
        </w:rPr>
      </w:pPr>
      <w:r w:rsidRPr="00250AC3">
        <w:rPr>
          <w:sz w:val="24"/>
          <w:szCs w:val="27"/>
        </w:rPr>
        <w:t>(</w:t>
      </w:r>
      <w:r w:rsidR="007C18E2" w:rsidRPr="007C18E2">
        <w:rPr>
          <w:sz w:val="24"/>
          <w:szCs w:val="27"/>
        </w:rPr>
        <w:t>мәгариф учреждениесе исеме</w:t>
      </w:r>
      <w:r w:rsidR="00EA72E7" w:rsidRPr="00250AC3">
        <w:rPr>
          <w:sz w:val="24"/>
          <w:szCs w:val="27"/>
        </w:rPr>
        <w:t>)</w:t>
      </w:r>
    </w:p>
    <w:p w14:paraId="1C613C74" w14:textId="5AB1FA65" w:rsidR="00AC5BF0" w:rsidRPr="00250AC3" w:rsidRDefault="00FA2A5D" w:rsidP="00250AC3">
      <w:pPr>
        <w:tabs>
          <w:tab w:val="left" w:pos="9031"/>
          <w:tab w:val="left" w:pos="10348"/>
        </w:tabs>
        <w:jc w:val="both"/>
        <w:rPr>
          <w:sz w:val="27"/>
          <w:szCs w:val="27"/>
        </w:rPr>
      </w:pPr>
      <w:r w:rsidRPr="00250AC3">
        <w:rPr>
          <w:sz w:val="27"/>
          <w:szCs w:val="27"/>
          <w:u w:val="single"/>
        </w:rPr>
        <w:tab/>
      </w:r>
      <w:r w:rsidRPr="00250AC3">
        <w:rPr>
          <w:sz w:val="27"/>
          <w:szCs w:val="27"/>
          <w:u w:val="single"/>
        </w:rPr>
        <w:tab/>
      </w:r>
      <w:r w:rsidRPr="00250AC3">
        <w:rPr>
          <w:sz w:val="27"/>
          <w:szCs w:val="27"/>
          <w:u w:val="single"/>
        </w:rPr>
        <w:tab/>
      </w:r>
      <w:r w:rsidR="00C753E6">
        <w:rPr>
          <w:sz w:val="27"/>
          <w:szCs w:val="27"/>
          <w:u w:val="single"/>
        </w:rPr>
        <w:tab/>
      </w:r>
    </w:p>
    <w:p w14:paraId="5958EFED" w14:textId="75E0D7C9" w:rsidR="00AC5BF0" w:rsidRPr="00250AC3" w:rsidRDefault="00FA2A5D" w:rsidP="00250AC3">
      <w:pPr>
        <w:tabs>
          <w:tab w:val="left" w:pos="10348"/>
        </w:tabs>
        <w:ind w:left="720" w:firstLine="720"/>
        <w:jc w:val="both"/>
        <w:rPr>
          <w:szCs w:val="27"/>
        </w:rPr>
      </w:pPr>
      <w:r w:rsidRPr="00250AC3">
        <w:rPr>
          <w:w w:val="80"/>
          <w:szCs w:val="27"/>
        </w:rPr>
        <w:t>(</w:t>
      </w:r>
      <w:r w:rsidR="007C18E2" w:rsidRPr="007C18E2">
        <w:rPr>
          <w:w w:val="80"/>
          <w:szCs w:val="27"/>
        </w:rPr>
        <w:t>мәгариф учреждениесенең вазыйфаи заты, ФИАи</w:t>
      </w:r>
      <w:r w:rsidR="00EA72E7" w:rsidRPr="00250AC3">
        <w:rPr>
          <w:w w:val="95"/>
          <w:szCs w:val="27"/>
        </w:rPr>
        <w:t>)</w:t>
      </w:r>
    </w:p>
    <w:p w14:paraId="43F9435E" w14:textId="3F9E2E74" w:rsidR="00AC5BF0" w:rsidRPr="00250AC3" w:rsidRDefault="00EA72E7" w:rsidP="00250AC3">
      <w:pPr>
        <w:tabs>
          <w:tab w:val="left" w:pos="4777"/>
          <w:tab w:val="left" w:pos="6344"/>
          <w:tab w:val="left" w:pos="7514"/>
          <w:tab w:val="left" w:pos="10348"/>
        </w:tabs>
        <w:jc w:val="both"/>
        <w:rPr>
          <w:sz w:val="27"/>
          <w:szCs w:val="27"/>
        </w:rPr>
      </w:pPr>
      <w:r w:rsidRPr="00250AC3">
        <w:rPr>
          <w:sz w:val="27"/>
          <w:szCs w:val="27"/>
        </w:rPr>
        <w:t xml:space="preserve"> </w:t>
      </w:r>
      <w:r w:rsidR="00AD716B">
        <w:rPr>
          <w:sz w:val="27"/>
          <w:szCs w:val="27"/>
        </w:rPr>
        <w:t>«</w:t>
      </w:r>
      <w:r w:rsidR="00FA2A5D" w:rsidRPr="00250AC3">
        <w:rPr>
          <w:sz w:val="27"/>
          <w:szCs w:val="27"/>
        </w:rPr>
        <w:t>___</w:t>
      </w:r>
      <w:r w:rsidR="00AD716B">
        <w:rPr>
          <w:sz w:val="27"/>
          <w:szCs w:val="27"/>
        </w:rPr>
        <w:t>»</w:t>
      </w:r>
      <w:r w:rsidRPr="00250AC3">
        <w:rPr>
          <w:sz w:val="27"/>
          <w:szCs w:val="27"/>
        </w:rPr>
        <w:t xml:space="preserve"> </w:t>
      </w:r>
      <w:r w:rsidR="00FA2A5D" w:rsidRPr="00250AC3">
        <w:rPr>
          <w:sz w:val="27"/>
          <w:szCs w:val="27"/>
        </w:rPr>
        <w:t>____________</w:t>
      </w:r>
      <w:r w:rsidRPr="00250AC3">
        <w:rPr>
          <w:sz w:val="27"/>
          <w:szCs w:val="27"/>
        </w:rPr>
        <w:t xml:space="preserve"> </w:t>
      </w:r>
      <w:r w:rsidR="007C18E2">
        <w:rPr>
          <w:sz w:val="27"/>
          <w:szCs w:val="27"/>
          <w:lang w:val="tt-RU"/>
        </w:rPr>
        <w:t>ел</w:t>
      </w:r>
      <w:r w:rsidRPr="00250AC3">
        <w:rPr>
          <w:sz w:val="27"/>
          <w:szCs w:val="27"/>
        </w:rPr>
        <w:t xml:space="preserve"> </w:t>
      </w:r>
      <w:r w:rsidR="00FA2A5D" w:rsidRPr="00250AC3">
        <w:rPr>
          <w:sz w:val="27"/>
          <w:szCs w:val="27"/>
        </w:rPr>
        <w:t>№</w:t>
      </w:r>
      <w:r w:rsidRPr="00250AC3">
        <w:rPr>
          <w:sz w:val="27"/>
          <w:szCs w:val="27"/>
        </w:rPr>
        <w:t xml:space="preserve"> </w:t>
      </w:r>
      <w:r w:rsidR="00FA2A5D" w:rsidRPr="00250AC3">
        <w:rPr>
          <w:sz w:val="27"/>
          <w:szCs w:val="27"/>
        </w:rPr>
        <w:t xml:space="preserve">_____, </w:t>
      </w:r>
      <w:r w:rsidR="007C18E2">
        <w:rPr>
          <w:sz w:val="27"/>
          <w:szCs w:val="27"/>
          <w:lang w:val="tt-RU"/>
        </w:rPr>
        <w:t>Устав нигезендә эш итүче</w:t>
      </w:r>
      <w:r w:rsidR="00FA2A5D" w:rsidRPr="00250AC3">
        <w:rPr>
          <w:sz w:val="27"/>
          <w:szCs w:val="27"/>
        </w:rPr>
        <w:t xml:space="preserve"> </w:t>
      </w:r>
      <w:r w:rsidR="00157E94" w:rsidRPr="00250AC3">
        <w:rPr>
          <w:sz w:val="27"/>
          <w:szCs w:val="27"/>
          <w:u w:val="single"/>
        </w:rPr>
        <w:tab/>
      </w:r>
    </w:p>
    <w:p w14:paraId="4C9A590B" w14:textId="77777777" w:rsidR="00AC5BF0" w:rsidRPr="00250AC3" w:rsidRDefault="00157E94" w:rsidP="00250AC3">
      <w:pPr>
        <w:pStyle w:val="a3"/>
        <w:tabs>
          <w:tab w:val="left" w:pos="10348"/>
        </w:tabs>
        <w:jc w:val="both"/>
        <w:rPr>
          <w:sz w:val="27"/>
          <w:szCs w:val="27"/>
          <w:u w:val="single"/>
        </w:rPr>
      </w:pPr>
      <w:r w:rsidRPr="00250AC3">
        <w:rPr>
          <w:sz w:val="27"/>
          <w:szCs w:val="27"/>
          <w:u w:val="single"/>
        </w:rPr>
        <w:tab/>
      </w:r>
    </w:p>
    <w:p w14:paraId="6FF587BF" w14:textId="77777777" w:rsidR="007C18E2" w:rsidRDefault="007C18E2" w:rsidP="00250AC3">
      <w:pPr>
        <w:pStyle w:val="a5"/>
        <w:tabs>
          <w:tab w:val="left" w:pos="4146"/>
          <w:tab w:val="left" w:pos="10348"/>
        </w:tabs>
        <w:ind w:left="0" w:firstLine="0"/>
        <w:jc w:val="right"/>
        <w:rPr>
          <w:w w:val="95"/>
          <w:szCs w:val="27"/>
        </w:rPr>
      </w:pPr>
      <w:r w:rsidRPr="007C18E2">
        <w:rPr>
          <w:w w:val="95"/>
          <w:szCs w:val="27"/>
        </w:rPr>
        <w:t xml:space="preserve">(Мәгариф учреждениесе хезмәткәренең ФИАи тулысынча), </w:t>
      </w:r>
    </w:p>
    <w:p w14:paraId="5604C768" w14:textId="2483D0FF" w:rsidR="00E55BAC" w:rsidRPr="00250AC3" w:rsidRDefault="007C18E2" w:rsidP="007C18E2">
      <w:pPr>
        <w:pStyle w:val="a5"/>
        <w:tabs>
          <w:tab w:val="left" w:pos="4146"/>
          <w:tab w:val="left" w:pos="10348"/>
        </w:tabs>
        <w:ind w:left="0" w:firstLine="0"/>
        <w:jc w:val="left"/>
        <w:rPr>
          <w:sz w:val="27"/>
          <w:szCs w:val="27"/>
        </w:rPr>
      </w:pPr>
      <w:r w:rsidRPr="007C18E2">
        <w:rPr>
          <w:w w:val="95"/>
          <w:sz w:val="28"/>
          <w:szCs w:val="28"/>
        </w:rPr>
        <w:t>алга таба яклар дип аталып, түбәндәгеләр турында әлеге килешүне төзеделәр</w:t>
      </w:r>
      <w:r w:rsidRPr="007C18E2">
        <w:rPr>
          <w:w w:val="95"/>
          <w:szCs w:val="27"/>
        </w:rPr>
        <w:t>:</w:t>
      </w:r>
    </w:p>
    <w:p w14:paraId="1062CE2E" w14:textId="7F935739" w:rsidR="00AC5BF0" w:rsidRPr="00250AC3" w:rsidRDefault="007C18E2" w:rsidP="00250AC3">
      <w:pPr>
        <w:pStyle w:val="a5"/>
        <w:numPr>
          <w:ilvl w:val="0"/>
          <w:numId w:val="1"/>
        </w:numPr>
        <w:tabs>
          <w:tab w:val="left" w:pos="0"/>
          <w:tab w:val="left" w:pos="142"/>
          <w:tab w:val="left" w:pos="10348"/>
        </w:tabs>
        <w:jc w:val="center"/>
        <w:rPr>
          <w:sz w:val="27"/>
          <w:szCs w:val="27"/>
        </w:rPr>
      </w:pPr>
      <w:r>
        <w:rPr>
          <w:sz w:val="27"/>
          <w:szCs w:val="27"/>
          <w:lang w:val="tt-RU"/>
        </w:rPr>
        <w:t>Килешү предметы</w:t>
      </w:r>
    </w:p>
    <w:p w14:paraId="398C75AE" w14:textId="03A7373C" w:rsidR="00AC5BF0" w:rsidRPr="00250AC3" w:rsidRDefault="007C18E2" w:rsidP="00250AC3">
      <w:pPr>
        <w:pStyle w:val="a5"/>
        <w:numPr>
          <w:ilvl w:val="1"/>
          <w:numId w:val="1"/>
        </w:numPr>
        <w:tabs>
          <w:tab w:val="left" w:pos="556"/>
          <w:tab w:val="left" w:pos="9306"/>
          <w:tab w:val="left" w:pos="10348"/>
        </w:tabs>
        <w:ind w:left="0" w:firstLine="0"/>
        <w:rPr>
          <w:sz w:val="27"/>
          <w:szCs w:val="27"/>
        </w:rPr>
      </w:pPr>
      <w:r>
        <w:rPr>
          <w:sz w:val="27"/>
          <w:szCs w:val="27"/>
          <w:lang w:val="tt-RU"/>
        </w:rPr>
        <w:t>Шәхси гаризанигезендә</w:t>
      </w:r>
      <w:r w:rsidR="00EA72E7" w:rsidRPr="00250AC3">
        <w:rPr>
          <w:sz w:val="27"/>
          <w:szCs w:val="27"/>
        </w:rPr>
        <w:t xml:space="preserve"> </w:t>
      </w:r>
      <w:r w:rsidR="00157E94" w:rsidRPr="00250AC3">
        <w:rPr>
          <w:sz w:val="27"/>
          <w:szCs w:val="27"/>
          <w:u w:val="single"/>
        </w:rPr>
        <w:tab/>
      </w:r>
      <w:r w:rsidR="00157E94" w:rsidRPr="00250AC3">
        <w:rPr>
          <w:sz w:val="27"/>
          <w:szCs w:val="27"/>
          <w:u w:val="single"/>
        </w:rPr>
        <w:tab/>
      </w:r>
      <w:r w:rsidR="00157E94" w:rsidRPr="00250AC3">
        <w:rPr>
          <w:sz w:val="27"/>
          <w:szCs w:val="27"/>
          <w:u w:val="single"/>
        </w:rPr>
        <w:tab/>
      </w:r>
      <w:r w:rsidR="00157E94" w:rsidRPr="00250AC3">
        <w:rPr>
          <w:sz w:val="27"/>
          <w:szCs w:val="27"/>
          <w:u w:val="single"/>
        </w:rPr>
        <w:tab/>
      </w:r>
      <w:r w:rsidR="00157E94" w:rsidRPr="00250AC3">
        <w:rPr>
          <w:sz w:val="27"/>
          <w:szCs w:val="27"/>
          <w:u w:val="single"/>
        </w:rPr>
        <w:tab/>
      </w:r>
    </w:p>
    <w:p w14:paraId="5C8B6C2D" w14:textId="07634D08" w:rsidR="00AC5BF0" w:rsidRPr="00250AC3" w:rsidRDefault="00157E94" w:rsidP="00250AC3">
      <w:pPr>
        <w:pStyle w:val="a3"/>
        <w:tabs>
          <w:tab w:val="left" w:pos="10348"/>
        </w:tabs>
        <w:jc w:val="center"/>
        <w:rPr>
          <w:sz w:val="22"/>
          <w:szCs w:val="27"/>
        </w:rPr>
      </w:pPr>
      <w:r w:rsidRPr="00250AC3">
        <w:rPr>
          <w:sz w:val="22"/>
          <w:szCs w:val="27"/>
        </w:rPr>
        <w:t>(</w:t>
      </w:r>
      <w:r w:rsidR="007C18E2" w:rsidRPr="007C18E2">
        <w:rPr>
          <w:sz w:val="22"/>
          <w:szCs w:val="27"/>
        </w:rPr>
        <w:t>Мәгариф учреждениесе хезмәткәре ФИАи тулысынча</w:t>
      </w:r>
      <w:r w:rsidRPr="00250AC3">
        <w:rPr>
          <w:sz w:val="22"/>
          <w:szCs w:val="27"/>
        </w:rPr>
        <w:t>)</w:t>
      </w:r>
    </w:p>
    <w:p w14:paraId="6BC1DDA0" w14:textId="47FC7FB4" w:rsidR="00157E94" w:rsidRPr="00250AC3" w:rsidRDefault="007C18E2" w:rsidP="00250AC3">
      <w:pPr>
        <w:tabs>
          <w:tab w:val="left" w:pos="9326"/>
          <w:tab w:val="left" w:pos="10348"/>
        </w:tabs>
        <w:jc w:val="both"/>
        <w:rPr>
          <w:sz w:val="27"/>
          <w:szCs w:val="27"/>
          <w:u w:val="single"/>
        </w:rPr>
      </w:pPr>
      <w:r>
        <w:rPr>
          <w:sz w:val="27"/>
          <w:szCs w:val="27"/>
          <w:lang w:val="tt-RU"/>
        </w:rPr>
        <w:t>түли</w:t>
      </w:r>
      <w:r w:rsidR="00EA72E7" w:rsidRPr="00250AC3">
        <w:rPr>
          <w:sz w:val="27"/>
          <w:szCs w:val="27"/>
        </w:rPr>
        <w:t xml:space="preserve"> </w:t>
      </w:r>
      <w:r w:rsidR="00157E94" w:rsidRPr="00250AC3">
        <w:rPr>
          <w:sz w:val="27"/>
          <w:szCs w:val="27"/>
          <w:u w:val="single"/>
        </w:rPr>
        <w:tab/>
      </w:r>
      <w:r w:rsidR="00157E94" w:rsidRPr="00250AC3">
        <w:rPr>
          <w:sz w:val="27"/>
          <w:szCs w:val="27"/>
          <w:u w:val="single"/>
        </w:rPr>
        <w:tab/>
      </w:r>
      <w:r w:rsidR="00157E94" w:rsidRPr="00250AC3">
        <w:rPr>
          <w:sz w:val="27"/>
          <w:szCs w:val="27"/>
          <w:u w:val="single"/>
        </w:rPr>
        <w:tab/>
      </w:r>
      <w:r w:rsidR="00157E94" w:rsidRPr="00250AC3">
        <w:rPr>
          <w:sz w:val="27"/>
          <w:szCs w:val="27"/>
          <w:u w:val="single"/>
        </w:rPr>
        <w:tab/>
      </w:r>
    </w:p>
    <w:p w14:paraId="5894D61F" w14:textId="77777777" w:rsidR="007C18E2" w:rsidRDefault="007C18E2" w:rsidP="00250AC3">
      <w:pPr>
        <w:tabs>
          <w:tab w:val="left" w:pos="9335"/>
          <w:tab w:val="left" w:pos="10348"/>
        </w:tabs>
        <w:jc w:val="both"/>
        <w:rPr>
          <w:szCs w:val="27"/>
        </w:rPr>
      </w:pPr>
      <w:r w:rsidRPr="007C18E2">
        <w:rPr>
          <w:szCs w:val="27"/>
        </w:rPr>
        <w:t xml:space="preserve">(мәгариф учреждениесе исеме) </w:t>
      </w:r>
    </w:p>
    <w:p w14:paraId="21DB5A17" w14:textId="5A1451D9" w:rsidR="00157E94" w:rsidRPr="007C18E2" w:rsidRDefault="007C18E2" w:rsidP="00250AC3">
      <w:pPr>
        <w:tabs>
          <w:tab w:val="left" w:pos="9335"/>
          <w:tab w:val="left" w:pos="10348"/>
        </w:tabs>
        <w:jc w:val="both"/>
        <w:rPr>
          <w:sz w:val="28"/>
          <w:szCs w:val="28"/>
        </w:rPr>
      </w:pPr>
      <w:r w:rsidRPr="007C18E2">
        <w:rPr>
          <w:sz w:val="28"/>
          <w:szCs w:val="28"/>
        </w:rPr>
        <w:t>бер мәртәбә 20 000 (егерме мең) 00 тиен сум күләмендә күтәрү пособие.</w:t>
      </w:r>
    </w:p>
    <w:p w14:paraId="771BDA60" w14:textId="77777777" w:rsidR="00AC5BF0" w:rsidRPr="00250AC3" w:rsidRDefault="00EA72E7" w:rsidP="00250AC3">
      <w:pPr>
        <w:tabs>
          <w:tab w:val="left" w:pos="10348"/>
        </w:tabs>
        <w:jc w:val="both"/>
        <w:rPr>
          <w:sz w:val="27"/>
          <w:szCs w:val="27"/>
          <w:u w:val="single"/>
        </w:rPr>
      </w:pPr>
      <w:r w:rsidRPr="00250AC3">
        <w:rPr>
          <w:sz w:val="27"/>
          <w:szCs w:val="27"/>
        </w:rPr>
        <w:t>1</w:t>
      </w:r>
      <w:r>
        <w:rPr>
          <w:sz w:val="27"/>
          <w:szCs w:val="27"/>
        </w:rPr>
        <w:t>.</w:t>
      </w:r>
      <w:r w:rsidRPr="00250AC3">
        <w:rPr>
          <w:sz w:val="27"/>
          <w:szCs w:val="27"/>
        </w:rPr>
        <w:t xml:space="preserve">2. </w:t>
      </w:r>
      <w:r w:rsidR="00157E94" w:rsidRPr="00250AC3">
        <w:rPr>
          <w:sz w:val="27"/>
          <w:szCs w:val="27"/>
          <w:u w:val="single"/>
        </w:rPr>
        <w:tab/>
      </w:r>
      <w:r w:rsidR="00157E94" w:rsidRPr="00250AC3">
        <w:rPr>
          <w:sz w:val="27"/>
          <w:szCs w:val="27"/>
          <w:u w:val="single"/>
        </w:rPr>
        <w:tab/>
      </w:r>
      <w:r w:rsidR="00157E94" w:rsidRPr="00250AC3">
        <w:rPr>
          <w:sz w:val="27"/>
          <w:szCs w:val="27"/>
          <w:u w:val="single"/>
        </w:rPr>
        <w:tab/>
      </w:r>
    </w:p>
    <w:p w14:paraId="0B8220EC" w14:textId="77777777" w:rsidR="007C18E2" w:rsidRDefault="007C18E2" w:rsidP="00250AC3">
      <w:pPr>
        <w:tabs>
          <w:tab w:val="left" w:pos="10348"/>
        </w:tabs>
        <w:jc w:val="both"/>
        <w:rPr>
          <w:szCs w:val="27"/>
        </w:rPr>
      </w:pPr>
      <w:r w:rsidRPr="007C18E2">
        <w:rPr>
          <w:szCs w:val="27"/>
        </w:rPr>
        <w:t>(Мәгариф учреждениесе хезмәткәре ФИАи тулысынча)</w:t>
      </w:r>
    </w:p>
    <w:p w14:paraId="1C404F3C" w14:textId="77777777" w:rsidR="007C18E2" w:rsidRDefault="007C18E2" w:rsidP="00250AC3">
      <w:pPr>
        <w:tabs>
          <w:tab w:val="left" w:pos="10348"/>
        </w:tabs>
        <w:jc w:val="both"/>
        <w:rPr>
          <w:szCs w:val="27"/>
        </w:rPr>
      </w:pPr>
    </w:p>
    <w:p w14:paraId="3F4E5465" w14:textId="7FC03743" w:rsidR="00305795" w:rsidRPr="00250AC3" w:rsidRDefault="007C18E2" w:rsidP="00250AC3">
      <w:pPr>
        <w:tabs>
          <w:tab w:val="left" w:pos="10348"/>
        </w:tabs>
        <w:jc w:val="both"/>
        <w:rPr>
          <w:sz w:val="27"/>
          <w:szCs w:val="27"/>
          <w:u w:val="single"/>
        </w:rPr>
      </w:pPr>
      <w:r w:rsidRPr="007C18E2">
        <w:rPr>
          <w:sz w:val="27"/>
          <w:szCs w:val="27"/>
        </w:rPr>
        <w:t>эшен дәвам итәргә вәгъдә ителә</w:t>
      </w:r>
      <w:r w:rsidR="00157E94" w:rsidRPr="00250AC3">
        <w:rPr>
          <w:sz w:val="27"/>
          <w:szCs w:val="27"/>
          <w:u w:val="single"/>
        </w:rPr>
        <w:tab/>
      </w:r>
      <w:r w:rsidR="00157E94" w:rsidRPr="00250AC3">
        <w:rPr>
          <w:sz w:val="27"/>
          <w:szCs w:val="27"/>
          <w:u w:val="single"/>
        </w:rPr>
        <w:tab/>
      </w:r>
      <w:r w:rsidR="00157E94" w:rsidRPr="00250AC3">
        <w:rPr>
          <w:sz w:val="27"/>
          <w:szCs w:val="27"/>
          <w:u w:val="single"/>
        </w:rPr>
        <w:tab/>
        <w:t xml:space="preserve"> </w:t>
      </w:r>
    </w:p>
    <w:p w14:paraId="300B245C" w14:textId="77777777" w:rsidR="007C18E2" w:rsidRDefault="00305795" w:rsidP="007C18E2">
      <w:pPr>
        <w:tabs>
          <w:tab w:val="left" w:pos="10348"/>
        </w:tabs>
        <w:jc w:val="center"/>
        <w:rPr>
          <w:szCs w:val="27"/>
        </w:rPr>
      </w:pPr>
      <w:r w:rsidRPr="00250AC3">
        <w:rPr>
          <w:szCs w:val="27"/>
        </w:rPr>
        <w:t>(</w:t>
      </w:r>
      <w:r w:rsidR="007C18E2" w:rsidRPr="007C18E2">
        <w:rPr>
          <w:szCs w:val="27"/>
        </w:rPr>
        <w:t>мәгариф учреждениесе исеме)</w:t>
      </w:r>
    </w:p>
    <w:p w14:paraId="363AF7A9" w14:textId="77777777" w:rsidR="007C18E2" w:rsidRDefault="007C18E2" w:rsidP="007C18E2">
      <w:pPr>
        <w:tabs>
          <w:tab w:val="left" w:pos="10348"/>
        </w:tabs>
        <w:jc w:val="center"/>
        <w:rPr>
          <w:szCs w:val="27"/>
        </w:rPr>
      </w:pPr>
    </w:p>
    <w:p w14:paraId="4FEF88E4" w14:textId="367EB6E3" w:rsidR="007C18E2" w:rsidRPr="007C18E2" w:rsidRDefault="007C18E2" w:rsidP="007C18E2">
      <w:pPr>
        <w:tabs>
          <w:tab w:val="left" w:pos="10348"/>
        </w:tabs>
        <w:jc w:val="center"/>
        <w:rPr>
          <w:sz w:val="24"/>
          <w:szCs w:val="24"/>
        </w:rPr>
      </w:pPr>
      <w:r w:rsidRPr="007C18E2">
        <w:rPr>
          <w:sz w:val="24"/>
          <w:szCs w:val="24"/>
        </w:rPr>
        <w:t xml:space="preserve"> кимендә бер ел (эш чорында бала карау буенча ялда булу исәпкә алынмый).</w:t>
      </w:r>
    </w:p>
    <w:p w14:paraId="0860CCE4" w14:textId="77777777" w:rsidR="007C18E2" w:rsidRPr="007C18E2" w:rsidRDefault="007C18E2" w:rsidP="007C18E2">
      <w:pPr>
        <w:tabs>
          <w:tab w:val="left" w:pos="10348"/>
        </w:tabs>
        <w:jc w:val="center"/>
        <w:rPr>
          <w:sz w:val="24"/>
          <w:szCs w:val="24"/>
        </w:rPr>
      </w:pPr>
    </w:p>
    <w:p w14:paraId="5C4F61B9" w14:textId="77777777" w:rsidR="007C18E2" w:rsidRDefault="007C18E2" w:rsidP="00250AC3">
      <w:pPr>
        <w:tabs>
          <w:tab w:val="left" w:pos="10348"/>
        </w:tabs>
        <w:jc w:val="both"/>
        <w:rPr>
          <w:sz w:val="27"/>
          <w:szCs w:val="27"/>
        </w:rPr>
      </w:pPr>
      <w:r w:rsidRPr="007C18E2">
        <w:rPr>
          <w:sz w:val="27"/>
          <w:szCs w:val="27"/>
        </w:rPr>
        <w:t>Якларның хокуклары һәм бурычлары</w:t>
      </w:r>
    </w:p>
    <w:p w14:paraId="61C3ADBB" w14:textId="12E7A91C" w:rsidR="00AC5BF0" w:rsidRPr="00250AC3" w:rsidRDefault="00305795" w:rsidP="00250AC3">
      <w:pPr>
        <w:tabs>
          <w:tab w:val="left" w:pos="10348"/>
        </w:tabs>
        <w:jc w:val="both"/>
        <w:rPr>
          <w:sz w:val="27"/>
          <w:szCs w:val="27"/>
        </w:rPr>
      </w:pPr>
      <w:r w:rsidRPr="00250AC3">
        <w:rPr>
          <w:sz w:val="27"/>
          <w:szCs w:val="27"/>
        </w:rPr>
        <w:t xml:space="preserve">2.1. </w:t>
      </w:r>
      <w:r w:rsidRPr="00250AC3">
        <w:rPr>
          <w:sz w:val="27"/>
          <w:szCs w:val="27"/>
          <w:u w:val="single"/>
        </w:rPr>
        <w:tab/>
      </w:r>
      <w:r w:rsidRPr="00250AC3">
        <w:rPr>
          <w:sz w:val="27"/>
          <w:szCs w:val="27"/>
          <w:u w:val="single"/>
        </w:rPr>
        <w:tab/>
      </w:r>
    </w:p>
    <w:p w14:paraId="57F4C488" w14:textId="5603DC50" w:rsidR="00AC5BF0" w:rsidRPr="00250AC3" w:rsidRDefault="007C18E2" w:rsidP="00250AC3">
      <w:pPr>
        <w:tabs>
          <w:tab w:val="left" w:pos="9520"/>
          <w:tab w:val="left" w:pos="10348"/>
        </w:tabs>
        <w:jc w:val="both"/>
        <w:rPr>
          <w:sz w:val="27"/>
          <w:szCs w:val="27"/>
        </w:rPr>
      </w:pPr>
      <w:r w:rsidRPr="007C18E2">
        <w:rPr>
          <w:szCs w:val="27"/>
        </w:rPr>
        <w:t xml:space="preserve">(мәгариф учреждениесе исеме) </w:t>
      </w:r>
      <w:r w:rsidRPr="007C18E2">
        <w:rPr>
          <w:sz w:val="24"/>
          <w:szCs w:val="24"/>
        </w:rPr>
        <w:t>бер мәртәбә түләнә торган пособие түләргә тиеш</w:t>
      </w:r>
      <w:r w:rsidR="00305795" w:rsidRPr="00250AC3">
        <w:rPr>
          <w:sz w:val="27"/>
          <w:szCs w:val="27"/>
          <w:u w:val="single"/>
        </w:rPr>
        <w:tab/>
      </w:r>
      <w:r w:rsidR="00305795" w:rsidRPr="00250AC3">
        <w:rPr>
          <w:sz w:val="27"/>
          <w:szCs w:val="27"/>
          <w:u w:val="single"/>
        </w:rPr>
        <w:tab/>
      </w:r>
      <w:r w:rsidR="00305795" w:rsidRPr="00250AC3">
        <w:rPr>
          <w:sz w:val="27"/>
          <w:szCs w:val="27"/>
          <w:u w:val="single"/>
        </w:rPr>
        <w:tab/>
      </w:r>
      <w:r w:rsidR="00305795" w:rsidRPr="00250AC3">
        <w:rPr>
          <w:sz w:val="27"/>
          <w:szCs w:val="27"/>
          <w:u w:val="single"/>
        </w:rPr>
        <w:tab/>
      </w:r>
    </w:p>
    <w:p w14:paraId="609DDF0D" w14:textId="5BE28994" w:rsidR="00AC5BF0" w:rsidRPr="00250AC3" w:rsidRDefault="007C18E2" w:rsidP="00250AC3">
      <w:pPr>
        <w:pStyle w:val="a5"/>
        <w:numPr>
          <w:ilvl w:val="1"/>
          <w:numId w:val="3"/>
        </w:numPr>
        <w:tabs>
          <w:tab w:val="left" w:pos="522"/>
          <w:tab w:val="left" w:pos="10348"/>
        </w:tabs>
        <w:ind w:left="0" w:firstLine="0"/>
        <w:rPr>
          <w:sz w:val="27"/>
          <w:szCs w:val="27"/>
          <w:u w:val="single"/>
        </w:rPr>
      </w:pPr>
      <w:r w:rsidRPr="007C18E2">
        <w:rPr>
          <w:szCs w:val="27"/>
        </w:rPr>
        <w:t>(Мәгариф учреждениесе хезмәткәре ФИАИ тулысынча) шушы Килешүнең 1 пунктында күрсәтелгән суммада</w:t>
      </w:r>
      <w:r w:rsidR="00EA72E7" w:rsidRPr="00250AC3">
        <w:rPr>
          <w:w w:val="99"/>
          <w:sz w:val="27"/>
          <w:szCs w:val="27"/>
          <w:u w:val="single"/>
        </w:rPr>
        <w:t xml:space="preserve"> </w:t>
      </w:r>
      <w:r w:rsidR="00EA72E7" w:rsidRPr="00250AC3">
        <w:rPr>
          <w:sz w:val="27"/>
          <w:szCs w:val="27"/>
          <w:u w:val="single"/>
        </w:rPr>
        <w:tab/>
      </w:r>
      <w:r w:rsidR="00305795" w:rsidRPr="00250AC3">
        <w:rPr>
          <w:sz w:val="27"/>
          <w:szCs w:val="27"/>
          <w:u w:val="single"/>
        </w:rPr>
        <w:tab/>
      </w:r>
      <w:r w:rsidR="00305795" w:rsidRPr="00250AC3">
        <w:rPr>
          <w:sz w:val="27"/>
          <w:szCs w:val="27"/>
          <w:u w:val="single"/>
        </w:rPr>
        <w:tab/>
      </w:r>
    </w:p>
    <w:p w14:paraId="2FD959DA" w14:textId="77777777" w:rsidR="007C18E2" w:rsidRDefault="007C18E2" w:rsidP="00250AC3">
      <w:pPr>
        <w:tabs>
          <w:tab w:val="left" w:pos="10348"/>
        </w:tabs>
        <w:jc w:val="both"/>
        <w:rPr>
          <w:szCs w:val="27"/>
        </w:rPr>
      </w:pPr>
      <w:r w:rsidRPr="007C18E2">
        <w:rPr>
          <w:szCs w:val="27"/>
        </w:rPr>
        <w:t>(мәгариф учреждениесе исеме)</w:t>
      </w:r>
    </w:p>
    <w:p w14:paraId="70A307F8" w14:textId="0099B564" w:rsidR="00AC5BF0" w:rsidRPr="00250AC3" w:rsidRDefault="007C18E2" w:rsidP="00250AC3">
      <w:pPr>
        <w:tabs>
          <w:tab w:val="left" w:pos="10348"/>
        </w:tabs>
        <w:jc w:val="both"/>
        <w:rPr>
          <w:sz w:val="27"/>
          <w:szCs w:val="27"/>
        </w:rPr>
      </w:pPr>
      <w:r w:rsidRPr="007C18E2">
        <w:rPr>
          <w:sz w:val="27"/>
          <w:szCs w:val="27"/>
        </w:rPr>
        <w:t xml:space="preserve">вакытыннан алда эштән азат ителгән очракта бер мәртәбә түләнгән пособие суммасын тулы күләмдә кире кайтаруны таләп итәргә </w:t>
      </w:r>
      <w:r>
        <w:rPr>
          <w:sz w:val="27"/>
          <w:szCs w:val="27"/>
          <w:lang w:val="tt-RU"/>
        </w:rPr>
        <w:t>бурычлы</w:t>
      </w:r>
      <w:r w:rsidR="00305795" w:rsidRPr="00250AC3">
        <w:rPr>
          <w:sz w:val="27"/>
          <w:szCs w:val="27"/>
          <w:u w:val="single"/>
        </w:rPr>
        <w:tab/>
      </w:r>
      <w:r w:rsidR="00305795" w:rsidRPr="00250AC3">
        <w:rPr>
          <w:sz w:val="27"/>
          <w:szCs w:val="27"/>
          <w:u w:val="single"/>
        </w:rPr>
        <w:lastRenderedPageBreak/>
        <w:tab/>
      </w:r>
    </w:p>
    <w:p w14:paraId="70C0D44F" w14:textId="77777777" w:rsidR="007C18E2" w:rsidRDefault="007C18E2" w:rsidP="00250AC3">
      <w:pPr>
        <w:jc w:val="both"/>
        <w:rPr>
          <w:szCs w:val="27"/>
        </w:rPr>
      </w:pPr>
      <w:r w:rsidRPr="007C18E2">
        <w:rPr>
          <w:szCs w:val="27"/>
        </w:rPr>
        <w:t>(Мәгариф учреждениесе хезмәткәре ФИАи тулысынча)</w:t>
      </w:r>
    </w:p>
    <w:p w14:paraId="3301D045" w14:textId="77777777" w:rsidR="007C18E2" w:rsidRDefault="007C18E2" w:rsidP="00250AC3">
      <w:pPr>
        <w:jc w:val="both"/>
        <w:rPr>
          <w:szCs w:val="27"/>
        </w:rPr>
      </w:pPr>
    </w:p>
    <w:p w14:paraId="49C18C1C" w14:textId="2BDC6563" w:rsidR="00AC5BF0" w:rsidRPr="00250AC3" w:rsidRDefault="007C18E2" w:rsidP="00250AC3">
      <w:pPr>
        <w:pStyle w:val="a5"/>
        <w:numPr>
          <w:ilvl w:val="1"/>
          <w:numId w:val="3"/>
        </w:numPr>
        <w:tabs>
          <w:tab w:val="left" w:pos="522"/>
          <w:tab w:val="left" w:pos="10348"/>
        </w:tabs>
        <w:ind w:left="0" w:firstLine="0"/>
        <w:rPr>
          <w:sz w:val="27"/>
          <w:szCs w:val="27"/>
          <w:u w:val="single"/>
        </w:rPr>
      </w:pPr>
      <w:r w:rsidRPr="007C18E2">
        <w:rPr>
          <w:sz w:val="27"/>
          <w:szCs w:val="27"/>
        </w:rPr>
        <w:t>Татарстан Республикасы Лениногорск муниципаль районы муниципаль мәгариф учреждениесеннән (якларның ихтыярына бәйле булмаган хәлләр буенча хезмәт шартнамәсен өзү очракларыннан тыш).</w:t>
      </w:r>
      <w:r w:rsidR="00EA72E7" w:rsidRPr="00250AC3">
        <w:rPr>
          <w:sz w:val="27"/>
          <w:szCs w:val="27"/>
          <w:u w:val="single"/>
        </w:rPr>
        <w:tab/>
      </w:r>
      <w:r w:rsidR="00305795" w:rsidRPr="00250AC3">
        <w:rPr>
          <w:sz w:val="27"/>
          <w:szCs w:val="27"/>
          <w:u w:val="single"/>
        </w:rPr>
        <w:tab/>
      </w:r>
      <w:r w:rsidR="00305795" w:rsidRPr="00250AC3">
        <w:rPr>
          <w:sz w:val="27"/>
          <w:szCs w:val="27"/>
          <w:u w:val="single"/>
        </w:rPr>
        <w:tab/>
      </w:r>
    </w:p>
    <w:p w14:paraId="4C139B50" w14:textId="77777777" w:rsidR="007C18E2" w:rsidRDefault="007C18E2" w:rsidP="00250AC3">
      <w:pPr>
        <w:jc w:val="both"/>
        <w:rPr>
          <w:szCs w:val="27"/>
        </w:rPr>
      </w:pPr>
      <w:r w:rsidRPr="007C18E2">
        <w:rPr>
          <w:szCs w:val="27"/>
        </w:rPr>
        <w:t>(Мәгариф учреждениесе хезмәткәре ФИАи тулысынча)</w:t>
      </w:r>
    </w:p>
    <w:p w14:paraId="7B45F22D" w14:textId="77777777" w:rsidR="007C18E2" w:rsidRDefault="007C18E2" w:rsidP="00250AC3">
      <w:pPr>
        <w:jc w:val="both"/>
        <w:rPr>
          <w:szCs w:val="27"/>
        </w:rPr>
      </w:pPr>
    </w:p>
    <w:p w14:paraId="39CC8797" w14:textId="7B2C43AB" w:rsidR="00AC5BF0" w:rsidRPr="00250AC3" w:rsidRDefault="007C18E2" w:rsidP="00250AC3">
      <w:pPr>
        <w:jc w:val="both"/>
        <w:rPr>
          <w:sz w:val="27"/>
          <w:szCs w:val="27"/>
        </w:rPr>
      </w:pPr>
      <w:r w:rsidRPr="007C18E2">
        <w:rPr>
          <w:sz w:val="27"/>
          <w:szCs w:val="27"/>
        </w:rPr>
        <w:t>бурычлы:</w:t>
      </w:r>
    </w:p>
    <w:p w14:paraId="767A79DA" w14:textId="499893C0" w:rsidR="00AC5BF0" w:rsidRPr="00250AC3" w:rsidRDefault="007C18E2" w:rsidP="00250AC3">
      <w:pPr>
        <w:pStyle w:val="a5"/>
        <w:numPr>
          <w:ilvl w:val="2"/>
          <w:numId w:val="3"/>
        </w:numPr>
        <w:tabs>
          <w:tab w:val="left" w:pos="737"/>
          <w:tab w:val="left" w:pos="10348"/>
        </w:tabs>
        <w:ind w:left="0" w:firstLine="0"/>
        <w:rPr>
          <w:sz w:val="27"/>
          <w:szCs w:val="27"/>
        </w:rPr>
      </w:pPr>
      <w:r w:rsidRPr="007C18E2">
        <w:rPr>
          <w:sz w:val="27"/>
          <w:szCs w:val="27"/>
        </w:rPr>
        <w:t xml:space="preserve"> Эшне дәвам итәргә</w:t>
      </w:r>
      <w:r w:rsidR="002A7C95" w:rsidRPr="00250AC3">
        <w:rPr>
          <w:sz w:val="27"/>
          <w:szCs w:val="27"/>
          <w:u w:val="single"/>
        </w:rPr>
        <w:tab/>
      </w:r>
      <w:r w:rsidR="002A7C95" w:rsidRPr="00250AC3">
        <w:rPr>
          <w:sz w:val="27"/>
          <w:szCs w:val="27"/>
          <w:u w:val="single"/>
        </w:rPr>
        <w:tab/>
      </w:r>
      <w:r w:rsidR="002A7C95" w:rsidRPr="00250AC3">
        <w:rPr>
          <w:sz w:val="27"/>
          <w:szCs w:val="27"/>
          <w:u w:val="single"/>
        </w:rPr>
        <w:tab/>
      </w:r>
      <w:r w:rsidR="002A7C95" w:rsidRPr="00250AC3">
        <w:rPr>
          <w:sz w:val="27"/>
          <w:szCs w:val="27"/>
          <w:u w:val="single"/>
        </w:rPr>
        <w:tab/>
      </w:r>
      <w:r w:rsidR="002A7C95" w:rsidRPr="00250AC3">
        <w:rPr>
          <w:sz w:val="27"/>
          <w:szCs w:val="27"/>
          <w:u w:val="single"/>
        </w:rPr>
        <w:tab/>
      </w:r>
    </w:p>
    <w:p w14:paraId="53A1A3C5" w14:textId="0818DBA3" w:rsidR="00AC5BF0" w:rsidRPr="00250AC3" w:rsidRDefault="002A7C95" w:rsidP="00250AC3">
      <w:pPr>
        <w:pStyle w:val="a3"/>
        <w:jc w:val="center"/>
        <w:rPr>
          <w:sz w:val="22"/>
          <w:szCs w:val="22"/>
        </w:rPr>
      </w:pPr>
      <w:r w:rsidRPr="00250AC3">
        <w:rPr>
          <w:sz w:val="22"/>
          <w:szCs w:val="22"/>
        </w:rPr>
        <w:t>(</w:t>
      </w:r>
      <w:r w:rsidR="00AD716B">
        <w:rPr>
          <w:sz w:val="22"/>
          <w:szCs w:val="22"/>
          <w:lang w:val="tt-RU"/>
        </w:rPr>
        <w:t xml:space="preserve">белем бирү учреждениесе исеме </w:t>
      </w:r>
      <w:r w:rsidRPr="00250AC3">
        <w:rPr>
          <w:sz w:val="22"/>
          <w:szCs w:val="22"/>
        </w:rPr>
        <w:t>)</w:t>
      </w:r>
    </w:p>
    <w:p w14:paraId="230ED4D0" w14:textId="77777777" w:rsidR="00AD716B" w:rsidRDefault="00AD716B" w:rsidP="00250AC3">
      <w:pPr>
        <w:pStyle w:val="a5"/>
        <w:numPr>
          <w:ilvl w:val="2"/>
          <w:numId w:val="3"/>
        </w:numPr>
        <w:tabs>
          <w:tab w:val="left" w:pos="845"/>
        </w:tabs>
        <w:ind w:left="0" w:firstLine="0"/>
        <w:rPr>
          <w:sz w:val="27"/>
          <w:szCs w:val="27"/>
        </w:rPr>
      </w:pPr>
      <w:r w:rsidRPr="00AD716B">
        <w:rPr>
          <w:sz w:val="27"/>
          <w:szCs w:val="27"/>
        </w:rPr>
        <w:t>хезмәт шартнамәсе төзелгән вакыттан кимендә бер ел (эш чорында бала карау буенча ялда булу исәпкә алынмый).</w:t>
      </w:r>
    </w:p>
    <w:p w14:paraId="26FCF767" w14:textId="77777777" w:rsidR="00AD716B" w:rsidRDefault="00AD716B" w:rsidP="00AD716B">
      <w:pPr>
        <w:pStyle w:val="a5"/>
        <w:numPr>
          <w:ilvl w:val="0"/>
          <w:numId w:val="1"/>
        </w:numPr>
        <w:tabs>
          <w:tab w:val="left" w:pos="144"/>
        </w:tabs>
        <w:jc w:val="both"/>
        <w:rPr>
          <w:sz w:val="27"/>
          <w:szCs w:val="27"/>
        </w:rPr>
      </w:pPr>
      <w:r w:rsidRPr="00AD716B">
        <w:rPr>
          <w:sz w:val="27"/>
          <w:szCs w:val="27"/>
        </w:rPr>
        <w:t>2.3.3.</w:t>
      </w:r>
      <w:r w:rsidRPr="00AD716B">
        <w:rPr>
          <w:sz w:val="27"/>
          <w:szCs w:val="27"/>
        </w:rPr>
        <w:tab/>
        <w:t>Татарстан Республикасы Лениногорск муниципаль районы муниципаль мәгариф учреждениесе белән хезмәт шартнамәсе вакытыннан алда өзелгән очракта (якларның ихтыярына бәйле булмаган хәлләр буенча хезмәт шартнамәсе өзелгән очраклардан тыш) күтәреп түләнгән пособие суммасын тулы күләмдә капларга.</w:t>
      </w:r>
    </w:p>
    <w:p w14:paraId="68DCE751" w14:textId="18ADB6E4" w:rsidR="00AC5BF0" w:rsidRPr="00250AC3" w:rsidRDefault="00AD716B" w:rsidP="00AD716B">
      <w:pPr>
        <w:pStyle w:val="a5"/>
        <w:tabs>
          <w:tab w:val="left" w:pos="147"/>
          <w:tab w:val="left" w:pos="576"/>
        </w:tabs>
        <w:ind w:left="0" w:firstLine="0"/>
        <w:rPr>
          <w:sz w:val="27"/>
          <w:szCs w:val="27"/>
        </w:rPr>
      </w:pPr>
      <w:r>
        <w:rPr>
          <w:sz w:val="27"/>
          <w:szCs w:val="27"/>
          <w:lang w:val="tt-RU"/>
        </w:rPr>
        <w:t>3.</w:t>
      </w:r>
      <w:r w:rsidRPr="00AD716B">
        <w:rPr>
          <w:sz w:val="27"/>
          <w:szCs w:val="27"/>
        </w:rPr>
        <w:t>Килешүнең гамәлдә булу вакыты</w:t>
      </w:r>
      <w:r w:rsidRPr="00AD716B">
        <w:rPr>
          <w:sz w:val="27"/>
          <w:szCs w:val="27"/>
        </w:rPr>
        <w:t xml:space="preserve"> </w:t>
      </w:r>
      <w:r w:rsidR="00EA72E7" w:rsidRPr="00250AC3">
        <w:rPr>
          <w:sz w:val="27"/>
          <w:szCs w:val="27"/>
        </w:rPr>
        <w:t>Настоящее Соглашение вступает в силу с момента подписания его Сторонами и действует до исполнения обязательств каждой из Сторон.</w:t>
      </w:r>
    </w:p>
    <w:p w14:paraId="7DA2F201" w14:textId="3E192884" w:rsidR="00AC5BF0" w:rsidRPr="00250AC3" w:rsidRDefault="00AD716B" w:rsidP="00250AC3">
      <w:pPr>
        <w:pStyle w:val="a5"/>
        <w:numPr>
          <w:ilvl w:val="0"/>
          <w:numId w:val="1"/>
        </w:numPr>
        <w:tabs>
          <w:tab w:val="left" w:pos="0"/>
        </w:tabs>
        <w:jc w:val="center"/>
        <w:rPr>
          <w:sz w:val="27"/>
          <w:szCs w:val="27"/>
        </w:rPr>
      </w:pPr>
      <w:r>
        <w:rPr>
          <w:sz w:val="27"/>
          <w:szCs w:val="27"/>
          <w:lang w:val="tt-RU"/>
        </w:rPr>
        <w:t>Башка шартлар</w:t>
      </w:r>
    </w:p>
    <w:p w14:paraId="65BFCDCF" w14:textId="77777777" w:rsidR="00AD716B" w:rsidRDefault="00AD716B" w:rsidP="00AD716B">
      <w:pPr>
        <w:pStyle w:val="a5"/>
        <w:tabs>
          <w:tab w:val="left" w:pos="0"/>
        </w:tabs>
        <w:ind w:left="0" w:firstLine="0"/>
        <w:rPr>
          <w:sz w:val="27"/>
          <w:szCs w:val="27"/>
        </w:rPr>
      </w:pPr>
      <w:r w:rsidRPr="00AD716B">
        <w:rPr>
          <w:sz w:val="27"/>
          <w:szCs w:val="27"/>
        </w:rPr>
        <w:t xml:space="preserve">3.1. Әлеге Килешү бертөрле эчтәлекле, бертөрле юридик көчкә ия ике нөсхәдә якларның һәркайсы өчен берәр нөсхә төзелде. </w:t>
      </w:r>
    </w:p>
    <w:p w14:paraId="717601DC" w14:textId="77777777" w:rsidR="00AD716B" w:rsidRDefault="00AD716B" w:rsidP="00AD716B">
      <w:pPr>
        <w:pStyle w:val="a5"/>
        <w:tabs>
          <w:tab w:val="left" w:pos="0"/>
        </w:tabs>
        <w:ind w:left="0" w:firstLine="0"/>
        <w:rPr>
          <w:sz w:val="27"/>
          <w:szCs w:val="27"/>
        </w:rPr>
      </w:pPr>
      <w:r w:rsidRPr="00AD716B">
        <w:rPr>
          <w:sz w:val="27"/>
          <w:szCs w:val="27"/>
        </w:rPr>
        <w:t>3.2. Яклар арасында шушы Килешү шартларын үтәгәндә барлыкка килә торган каршылыклар һәм бәхәсләр гамәлдәге законнар нигезендә хәл ителә.</w:t>
      </w:r>
    </w:p>
    <w:p w14:paraId="5C9D9F5D" w14:textId="02B449AA" w:rsidR="00AC5BF0" w:rsidRPr="00250AC3" w:rsidRDefault="00AD716B" w:rsidP="00AD716B">
      <w:pPr>
        <w:pStyle w:val="a5"/>
        <w:tabs>
          <w:tab w:val="left" w:pos="0"/>
        </w:tabs>
        <w:ind w:left="0" w:firstLine="0"/>
        <w:rPr>
          <w:sz w:val="27"/>
          <w:szCs w:val="27"/>
        </w:rPr>
      </w:pPr>
      <w:r w:rsidRPr="00AD716B">
        <w:rPr>
          <w:sz w:val="27"/>
          <w:szCs w:val="27"/>
        </w:rPr>
        <w:t>Якларның адреслары, реквизитлары һәм имзалары.</w:t>
      </w:r>
    </w:p>
    <w:tbl>
      <w:tblPr>
        <w:tblStyle w:val="a6"/>
        <w:tblW w:w="0" w:type="auto"/>
        <w:tblLook w:val="04A0" w:firstRow="1" w:lastRow="0" w:firstColumn="1" w:lastColumn="0" w:noHBand="0" w:noVBand="1"/>
      </w:tblPr>
      <w:tblGrid>
        <w:gridCol w:w="5171"/>
        <w:gridCol w:w="5171"/>
      </w:tblGrid>
      <w:tr w:rsidR="00F80E03" w:rsidRPr="00250AC3" w14:paraId="2C9CDB2B" w14:textId="77777777" w:rsidTr="00F80E03">
        <w:tc>
          <w:tcPr>
            <w:tcW w:w="5171" w:type="dxa"/>
          </w:tcPr>
          <w:p w14:paraId="25F7880E" w14:textId="01291A51" w:rsidR="00F80E03" w:rsidRPr="00684D9C" w:rsidRDefault="00AD716B" w:rsidP="00250AC3">
            <w:pPr>
              <w:pStyle w:val="a5"/>
              <w:tabs>
                <w:tab w:val="left" w:pos="0"/>
              </w:tabs>
              <w:ind w:left="0" w:firstLine="0"/>
              <w:jc w:val="center"/>
              <w:rPr>
                <w:sz w:val="27"/>
                <w:szCs w:val="27"/>
              </w:rPr>
            </w:pPr>
            <w:r>
              <w:rPr>
                <w:sz w:val="27"/>
                <w:szCs w:val="27"/>
                <w:lang w:val="tt-RU"/>
              </w:rPr>
              <w:t>Эш бирүче</w:t>
            </w:r>
            <w:r w:rsidR="00684D9C">
              <w:rPr>
                <w:sz w:val="27"/>
                <w:szCs w:val="27"/>
              </w:rPr>
              <w:t>:</w:t>
            </w:r>
          </w:p>
        </w:tc>
        <w:tc>
          <w:tcPr>
            <w:tcW w:w="5171" w:type="dxa"/>
          </w:tcPr>
          <w:p w14:paraId="242B4FB0" w14:textId="1EC3687D" w:rsidR="00F80E03" w:rsidRPr="00250AC3" w:rsidRDefault="00AD716B" w:rsidP="00250AC3">
            <w:pPr>
              <w:pStyle w:val="a5"/>
              <w:tabs>
                <w:tab w:val="left" w:pos="0"/>
              </w:tabs>
              <w:ind w:left="0" w:firstLine="0"/>
              <w:jc w:val="center"/>
              <w:rPr>
                <w:sz w:val="27"/>
                <w:szCs w:val="27"/>
              </w:rPr>
            </w:pPr>
            <w:r>
              <w:rPr>
                <w:sz w:val="27"/>
                <w:szCs w:val="27"/>
                <w:lang w:val="tt-RU"/>
              </w:rPr>
              <w:t>Хезмәткәр</w:t>
            </w:r>
            <w:r w:rsidR="00F80E03" w:rsidRPr="00250AC3">
              <w:rPr>
                <w:sz w:val="27"/>
                <w:szCs w:val="27"/>
              </w:rPr>
              <w:t>:</w:t>
            </w:r>
          </w:p>
        </w:tc>
      </w:tr>
      <w:tr w:rsidR="00F80E03" w:rsidRPr="00250AC3" w14:paraId="4330B3D6" w14:textId="77777777" w:rsidTr="00F80E03">
        <w:tc>
          <w:tcPr>
            <w:tcW w:w="5171" w:type="dxa"/>
          </w:tcPr>
          <w:p w14:paraId="1890DE5C" w14:textId="77777777" w:rsidR="00F80E03" w:rsidRPr="00250AC3" w:rsidRDefault="00F80E03" w:rsidP="00250AC3">
            <w:pPr>
              <w:pStyle w:val="a5"/>
              <w:tabs>
                <w:tab w:val="left" w:pos="0"/>
              </w:tabs>
              <w:ind w:left="0" w:firstLine="0"/>
              <w:rPr>
                <w:sz w:val="27"/>
                <w:szCs w:val="27"/>
                <w:u w:val="single"/>
              </w:rPr>
            </w:pPr>
          </w:p>
        </w:tc>
        <w:tc>
          <w:tcPr>
            <w:tcW w:w="5171" w:type="dxa"/>
          </w:tcPr>
          <w:p w14:paraId="08AF2BD1" w14:textId="77777777" w:rsidR="00F80E03" w:rsidRPr="00250AC3" w:rsidRDefault="00F80E03" w:rsidP="00250AC3">
            <w:pPr>
              <w:pStyle w:val="a5"/>
              <w:tabs>
                <w:tab w:val="left" w:pos="0"/>
              </w:tabs>
              <w:ind w:left="0" w:firstLine="0"/>
              <w:rPr>
                <w:sz w:val="27"/>
                <w:szCs w:val="27"/>
              </w:rPr>
            </w:pPr>
          </w:p>
        </w:tc>
      </w:tr>
      <w:tr w:rsidR="00F80E03" w:rsidRPr="00250AC3" w14:paraId="22DE7362" w14:textId="77777777" w:rsidTr="00F80E03">
        <w:tc>
          <w:tcPr>
            <w:tcW w:w="5171" w:type="dxa"/>
          </w:tcPr>
          <w:p w14:paraId="3E6FFA73" w14:textId="77777777" w:rsidR="00F80E03" w:rsidRPr="00250AC3" w:rsidRDefault="00F80E03" w:rsidP="00250AC3">
            <w:pPr>
              <w:pStyle w:val="a5"/>
              <w:tabs>
                <w:tab w:val="left" w:pos="0"/>
              </w:tabs>
              <w:ind w:left="0" w:firstLine="0"/>
              <w:rPr>
                <w:sz w:val="27"/>
                <w:szCs w:val="27"/>
                <w:u w:val="single"/>
              </w:rPr>
            </w:pPr>
          </w:p>
        </w:tc>
        <w:tc>
          <w:tcPr>
            <w:tcW w:w="5171" w:type="dxa"/>
          </w:tcPr>
          <w:p w14:paraId="68E7E238" w14:textId="77777777" w:rsidR="00F80E03" w:rsidRPr="00250AC3" w:rsidRDefault="00F80E03" w:rsidP="00250AC3">
            <w:pPr>
              <w:pStyle w:val="a5"/>
              <w:tabs>
                <w:tab w:val="left" w:pos="0"/>
              </w:tabs>
              <w:ind w:left="0" w:firstLine="0"/>
              <w:rPr>
                <w:sz w:val="27"/>
                <w:szCs w:val="27"/>
              </w:rPr>
            </w:pPr>
          </w:p>
        </w:tc>
      </w:tr>
      <w:tr w:rsidR="00F80E03" w:rsidRPr="00250AC3" w14:paraId="495C661F" w14:textId="77777777" w:rsidTr="00F80E03">
        <w:tc>
          <w:tcPr>
            <w:tcW w:w="5171" w:type="dxa"/>
          </w:tcPr>
          <w:p w14:paraId="4AFD45CD" w14:textId="77777777" w:rsidR="00F80E03" w:rsidRPr="00250AC3" w:rsidRDefault="00F80E03" w:rsidP="00250AC3">
            <w:pPr>
              <w:pStyle w:val="a5"/>
              <w:tabs>
                <w:tab w:val="left" w:pos="0"/>
              </w:tabs>
              <w:ind w:left="0" w:firstLine="0"/>
              <w:rPr>
                <w:sz w:val="27"/>
                <w:szCs w:val="27"/>
                <w:u w:val="single"/>
              </w:rPr>
            </w:pPr>
          </w:p>
        </w:tc>
        <w:tc>
          <w:tcPr>
            <w:tcW w:w="5171" w:type="dxa"/>
          </w:tcPr>
          <w:p w14:paraId="716BA316" w14:textId="77777777" w:rsidR="00F80E03" w:rsidRPr="00250AC3" w:rsidRDefault="00F80E03" w:rsidP="00250AC3">
            <w:pPr>
              <w:pStyle w:val="a5"/>
              <w:tabs>
                <w:tab w:val="left" w:pos="0"/>
              </w:tabs>
              <w:ind w:left="0" w:firstLine="0"/>
              <w:rPr>
                <w:sz w:val="27"/>
                <w:szCs w:val="27"/>
              </w:rPr>
            </w:pPr>
          </w:p>
        </w:tc>
      </w:tr>
      <w:tr w:rsidR="00F80E03" w:rsidRPr="00250AC3" w14:paraId="744DB6F1" w14:textId="77777777" w:rsidTr="00F80E03">
        <w:tc>
          <w:tcPr>
            <w:tcW w:w="5171" w:type="dxa"/>
          </w:tcPr>
          <w:p w14:paraId="78C69916" w14:textId="77777777" w:rsidR="00F80E03" w:rsidRPr="00250AC3" w:rsidRDefault="00F80E03" w:rsidP="00250AC3">
            <w:pPr>
              <w:pStyle w:val="a5"/>
              <w:tabs>
                <w:tab w:val="left" w:pos="0"/>
              </w:tabs>
              <w:ind w:left="0" w:firstLine="0"/>
              <w:rPr>
                <w:sz w:val="27"/>
                <w:szCs w:val="27"/>
                <w:u w:val="single"/>
              </w:rPr>
            </w:pPr>
          </w:p>
        </w:tc>
        <w:tc>
          <w:tcPr>
            <w:tcW w:w="5171" w:type="dxa"/>
          </w:tcPr>
          <w:p w14:paraId="75EBDB6C" w14:textId="77777777" w:rsidR="00F80E03" w:rsidRPr="00250AC3" w:rsidRDefault="00F80E03" w:rsidP="00250AC3">
            <w:pPr>
              <w:pStyle w:val="a5"/>
              <w:tabs>
                <w:tab w:val="left" w:pos="0"/>
              </w:tabs>
              <w:ind w:left="0" w:firstLine="0"/>
              <w:rPr>
                <w:sz w:val="27"/>
                <w:szCs w:val="27"/>
              </w:rPr>
            </w:pPr>
          </w:p>
        </w:tc>
      </w:tr>
      <w:tr w:rsidR="00F80E03" w:rsidRPr="00250AC3" w14:paraId="33436946" w14:textId="77777777" w:rsidTr="00F80E03">
        <w:tc>
          <w:tcPr>
            <w:tcW w:w="5171" w:type="dxa"/>
          </w:tcPr>
          <w:p w14:paraId="64702D5D" w14:textId="77777777" w:rsidR="00F80E03" w:rsidRPr="00250AC3" w:rsidRDefault="00F80E03" w:rsidP="00250AC3">
            <w:pPr>
              <w:pStyle w:val="a5"/>
              <w:tabs>
                <w:tab w:val="left" w:pos="0"/>
              </w:tabs>
              <w:ind w:left="0" w:firstLine="0"/>
              <w:rPr>
                <w:sz w:val="27"/>
                <w:szCs w:val="27"/>
                <w:u w:val="single"/>
              </w:rPr>
            </w:pPr>
          </w:p>
        </w:tc>
        <w:tc>
          <w:tcPr>
            <w:tcW w:w="5171" w:type="dxa"/>
          </w:tcPr>
          <w:p w14:paraId="3E8945B1" w14:textId="77777777" w:rsidR="00F80E03" w:rsidRPr="00250AC3" w:rsidRDefault="00F80E03" w:rsidP="00250AC3">
            <w:pPr>
              <w:pStyle w:val="a5"/>
              <w:tabs>
                <w:tab w:val="left" w:pos="0"/>
              </w:tabs>
              <w:ind w:left="0" w:firstLine="0"/>
              <w:rPr>
                <w:sz w:val="27"/>
                <w:szCs w:val="27"/>
              </w:rPr>
            </w:pPr>
          </w:p>
        </w:tc>
      </w:tr>
      <w:tr w:rsidR="00F80E03" w:rsidRPr="00250AC3" w14:paraId="1D41AC04" w14:textId="77777777" w:rsidTr="00F80E03">
        <w:tc>
          <w:tcPr>
            <w:tcW w:w="5171" w:type="dxa"/>
          </w:tcPr>
          <w:p w14:paraId="3C2A7154" w14:textId="77777777" w:rsidR="00F80E03" w:rsidRPr="00250AC3" w:rsidRDefault="00F80E03" w:rsidP="00250AC3">
            <w:pPr>
              <w:pStyle w:val="a5"/>
              <w:tabs>
                <w:tab w:val="left" w:pos="0"/>
              </w:tabs>
              <w:ind w:left="0" w:firstLine="0"/>
              <w:rPr>
                <w:sz w:val="27"/>
                <w:szCs w:val="27"/>
                <w:u w:val="single"/>
              </w:rPr>
            </w:pPr>
          </w:p>
        </w:tc>
        <w:tc>
          <w:tcPr>
            <w:tcW w:w="5171" w:type="dxa"/>
          </w:tcPr>
          <w:p w14:paraId="434A879F" w14:textId="77777777" w:rsidR="00F80E03" w:rsidRPr="00250AC3" w:rsidRDefault="00F80E03" w:rsidP="00250AC3">
            <w:pPr>
              <w:pStyle w:val="a5"/>
              <w:tabs>
                <w:tab w:val="left" w:pos="0"/>
              </w:tabs>
              <w:ind w:left="0" w:firstLine="0"/>
              <w:rPr>
                <w:sz w:val="27"/>
                <w:szCs w:val="27"/>
              </w:rPr>
            </w:pPr>
          </w:p>
        </w:tc>
      </w:tr>
      <w:tr w:rsidR="00F80E03" w:rsidRPr="00250AC3" w14:paraId="7587849D" w14:textId="77777777" w:rsidTr="00F80E03">
        <w:tc>
          <w:tcPr>
            <w:tcW w:w="5171" w:type="dxa"/>
          </w:tcPr>
          <w:p w14:paraId="7B70D357" w14:textId="77777777" w:rsidR="00F80E03" w:rsidRPr="00250AC3" w:rsidRDefault="00F80E03" w:rsidP="00250AC3">
            <w:pPr>
              <w:pStyle w:val="a5"/>
              <w:tabs>
                <w:tab w:val="left" w:pos="0"/>
              </w:tabs>
              <w:ind w:left="0" w:firstLine="0"/>
              <w:rPr>
                <w:sz w:val="27"/>
                <w:szCs w:val="27"/>
                <w:u w:val="single"/>
              </w:rPr>
            </w:pPr>
          </w:p>
        </w:tc>
        <w:tc>
          <w:tcPr>
            <w:tcW w:w="5171" w:type="dxa"/>
          </w:tcPr>
          <w:p w14:paraId="3268B228" w14:textId="77777777" w:rsidR="00F80E03" w:rsidRPr="00250AC3" w:rsidRDefault="00F80E03" w:rsidP="00250AC3">
            <w:pPr>
              <w:pStyle w:val="a5"/>
              <w:tabs>
                <w:tab w:val="left" w:pos="0"/>
              </w:tabs>
              <w:ind w:left="0" w:firstLine="0"/>
              <w:rPr>
                <w:sz w:val="27"/>
                <w:szCs w:val="27"/>
              </w:rPr>
            </w:pPr>
          </w:p>
        </w:tc>
      </w:tr>
      <w:tr w:rsidR="00F80E03" w:rsidRPr="00250AC3" w14:paraId="4AEB659D" w14:textId="77777777" w:rsidTr="00F80E03">
        <w:tc>
          <w:tcPr>
            <w:tcW w:w="5171" w:type="dxa"/>
          </w:tcPr>
          <w:p w14:paraId="6AF7844D" w14:textId="77777777" w:rsidR="00F80E03" w:rsidRPr="00250AC3" w:rsidRDefault="00F80E03" w:rsidP="00250AC3">
            <w:pPr>
              <w:pStyle w:val="a5"/>
              <w:tabs>
                <w:tab w:val="left" w:pos="0"/>
              </w:tabs>
              <w:ind w:left="0" w:firstLine="0"/>
              <w:rPr>
                <w:sz w:val="27"/>
                <w:szCs w:val="27"/>
                <w:u w:val="single"/>
              </w:rPr>
            </w:pPr>
          </w:p>
        </w:tc>
        <w:tc>
          <w:tcPr>
            <w:tcW w:w="5171" w:type="dxa"/>
          </w:tcPr>
          <w:p w14:paraId="349B752F" w14:textId="77777777" w:rsidR="00F80E03" w:rsidRPr="00250AC3" w:rsidRDefault="00F80E03" w:rsidP="00250AC3">
            <w:pPr>
              <w:pStyle w:val="a5"/>
              <w:tabs>
                <w:tab w:val="left" w:pos="0"/>
              </w:tabs>
              <w:ind w:left="0" w:firstLine="0"/>
              <w:rPr>
                <w:sz w:val="27"/>
                <w:szCs w:val="27"/>
              </w:rPr>
            </w:pPr>
          </w:p>
        </w:tc>
      </w:tr>
    </w:tbl>
    <w:p w14:paraId="43A61432" w14:textId="77777777" w:rsidR="00F80E03" w:rsidRPr="00250AC3" w:rsidRDefault="00F80E03" w:rsidP="00250AC3">
      <w:pPr>
        <w:pStyle w:val="a5"/>
        <w:tabs>
          <w:tab w:val="left" w:pos="0"/>
        </w:tabs>
        <w:ind w:left="0" w:firstLine="0"/>
        <w:rPr>
          <w:sz w:val="27"/>
          <w:szCs w:val="27"/>
        </w:rPr>
      </w:pPr>
    </w:p>
    <w:p w14:paraId="5561AC09" w14:textId="77777777" w:rsidR="00AC5BF0" w:rsidRPr="00250AC3" w:rsidRDefault="00AC5BF0" w:rsidP="00250AC3">
      <w:pPr>
        <w:pStyle w:val="a3"/>
        <w:jc w:val="both"/>
        <w:rPr>
          <w:sz w:val="27"/>
          <w:szCs w:val="27"/>
        </w:rPr>
      </w:pPr>
    </w:p>
    <w:p w14:paraId="08404B44" w14:textId="5800F7F6" w:rsidR="00F80E03" w:rsidRPr="00250AC3" w:rsidRDefault="00AD716B" w:rsidP="00250AC3">
      <w:pPr>
        <w:jc w:val="both"/>
        <w:rPr>
          <w:sz w:val="27"/>
          <w:szCs w:val="27"/>
          <w:u w:val="single"/>
        </w:rPr>
      </w:pPr>
      <w:r w:rsidRPr="00AD716B">
        <w:rPr>
          <w:sz w:val="27"/>
          <w:szCs w:val="27"/>
        </w:rPr>
        <w:t>Хезмәткәр шушы килешүнең бер нөсхәсен алды:</w:t>
      </w:r>
      <w:r w:rsidR="00F80E03" w:rsidRPr="00250AC3">
        <w:rPr>
          <w:sz w:val="27"/>
          <w:szCs w:val="27"/>
          <w:u w:val="single"/>
        </w:rPr>
        <w:tab/>
      </w:r>
      <w:r w:rsidR="00F80E03" w:rsidRPr="00250AC3">
        <w:rPr>
          <w:sz w:val="27"/>
          <w:szCs w:val="27"/>
          <w:u w:val="single"/>
        </w:rPr>
        <w:tab/>
      </w:r>
      <w:r w:rsidR="00F80E03" w:rsidRPr="00250AC3">
        <w:rPr>
          <w:sz w:val="27"/>
          <w:szCs w:val="27"/>
          <w:u w:val="single"/>
        </w:rPr>
        <w:tab/>
      </w:r>
      <w:r w:rsidR="00F80E03" w:rsidRPr="00250AC3">
        <w:rPr>
          <w:sz w:val="27"/>
          <w:szCs w:val="27"/>
          <w:u w:val="single"/>
        </w:rPr>
        <w:tab/>
      </w:r>
      <w:r w:rsidR="00F80E03" w:rsidRPr="00250AC3">
        <w:rPr>
          <w:sz w:val="27"/>
          <w:szCs w:val="27"/>
          <w:u w:val="single"/>
        </w:rPr>
        <w:tab/>
      </w:r>
      <w:r w:rsidR="00F80E03" w:rsidRPr="00250AC3">
        <w:rPr>
          <w:sz w:val="27"/>
          <w:szCs w:val="27"/>
        </w:rPr>
        <w:tab/>
      </w:r>
      <w:r w:rsidR="00F80E03" w:rsidRPr="00250AC3">
        <w:rPr>
          <w:sz w:val="27"/>
          <w:szCs w:val="27"/>
        </w:rPr>
        <w:tab/>
      </w:r>
      <w:r w:rsidR="00F80E03" w:rsidRPr="00250AC3">
        <w:rPr>
          <w:sz w:val="27"/>
          <w:szCs w:val="27"/>
        </w:rPr>
        <w:tab/>
      </w:r>
      <w:r w:rsidR="00F80E03" w:rsidRPr="00250AC3">
        <w:rPr>
          <w:sz w:val="27"/>
          <w:szCs w:val="27"/>
          <w:u w:val="single"/>
        </w:rPr>
        <w:tab/>
      </w:r>
      <w:r w:rsidR="00F80E03" w:rsidRPr="00250AC3">
        <w:rPr>
          <w:sz w:val="27"/>
          <w:szCs w:val="27"/>
          <w:u w:val="single"/>
        </w:rPr>
        <w:tab/>
      </w:r>
      <w:r w:rsidR="00F80E03" w:rsidRPr="00250AC3">
        <w:rPr>
          <w:sz w:val="27"/>
          <w:szCs w:val="27"/>
          <w:u w:val="single"/>
        </w:rPr>
        <w:tab/>
        <w:t>/</w:t>
      </w:r>
      <w:r w:rsidR="00F80E03" w:rsidRPr="00250AC3">
        <w:rPr>
          <w:sz w:val="27"/>
          <w:szCs w:val="27"/>
          <w:u w:val="single"/>
        </w:rPr>
        <w:tab/>
      </w:r>
      <w:r w:rsidR="00F80E03" w:rsidRPr="00250AC3">
        <w:rPr>
          <w:sz w:val="27"/>
          <w:szCs w:val="27"/>
          <w:u w:val="single"/>
        </w:rPr>
        <w:tab/>
      </w:r>
      <w:r w:rsidR="00F80E03" w:rsidRPr="00250AC3">
        <w:rPr>
          <w:sz w:val="27"/>
          <w:szCs w:val="27"/>
          <w:u w:val="single"/>
        </w:rPr>
        <w:tab/>
        <w:t>/</w:t>
      </w:r>
    </w:p>
    <w:p w14:paraId="25941B03" w14:textId="59A497A1" w:rsidR="00AC5BF0" w:rsidRPr="00250AC3" w:rsidRDefault="00F80E03" w:rsidP="00250AC3">
      <w:pPr>
        <w:ind w:left="824"/>
        <w:jc w:val="both"/>
        <w:rPr>
          <w:szCs w:val="27"/>
        </w:rPr>
      </w:pPr>
      <w:r w:rsidRPr="00250AC3">
        <w:rPr>
          <w:szCs w:val="27"/>
        </w:rPr>
        <w:t>(дата)</w:t>
      </w:r>
      <w:r w:rsidRPr="00250AC3">
        <w:rPr>
          <w:szCs w:val="27"/>
        </w:rPr>
        <w:tab/>
      </w:r>
      <w:r w:rsidRPr="00250AC3">
        <w:rPr>
          <w:szCs w:val="27"/>
        </w:rPr>
        <w:tab/>
      </w:r>
      <w:r w:rsidRPr="00250AC3">
        <w:rPr>
          <w:szCs w:val="27"/>
        </w:rPr>
        <w:tab/>
      </w:r>
      <w:r w:rsidRPr="00250AC3">
        <w:rPr>
          <w:szCs w:val="27"/>
        </w:rPr>
        <w:tab/>
      </w:r>
      <w:r w:rsidRPr="00250AC3">
        <w:rPr>
          <w:szCs w:val="27"/>
        </w:rPr>
        <w:tab/>
      </w:r>
      <w:r w:rsidRPr="00250AC3">
        <w:rPr>
          <w:szCs w:val="27"/>
        </w:rPr>
        <w:tab/>
      </w:r>
      <w:r w:rsidRPr="00250AC3">
        <w:rPr>
          <w:szCs w:val="27"/>
        </w:rPr>
        <w:tab/>
      </w:r>
      <w:r w:rsidRPr="00250AC3">
        <w:rPr>
          <w:szCs w:val="27"/>
        </w:rPr>
        <w:tab/>
        <w:t>(</w:t>
      </w:r>
      <w:r w:rsidR="00AD716B">
        <w:rPr>
          <w:szCs w:val="27"/>
          <w:lang w:val="tt-RU"/>
        </w:rPr>
        <w:t>имза</w:t>
      </w:r>
      <w:r w:rsidRPr="00250AC3">
        <w:rPr>
          <w:szCs w:val="27"/>
        </w:rPr>
        <w:t>)</w:t>
      </w:r>
      <w:r w:rsidRPr="00250AC3">
        <w:rPr>
          <w:szCs w:val="27"/>
        </w:rPr>
        <w:tab/>
      </w:r>
      <w:r w:rsidRPr="00250AC3">
        <w:rPr>
          <w:szCs w:val="27"/>
        </w:rPr>
        <w:tab/>
        <w:t>(Ф.И.</w:t>
      </w:r>
      <w:r w:rsidR="00AD716B">
        <w:rPr>
          <w:szCs w:val="27"/>
          <w:lang w:val="tt-RU"/>
        </w:rPr>
        <w:t>Аи</w:t>
      </w:r>
      <w:r w:rsidRPr="00250AC3">
        <w:rPr>
          <w:szCs w:val="27"/>
        </w:rPr>
        <w:t>.)</w:t>
      </w:r>
    </w:p>
    <w:sectPr w:rsidR="00AC5BF0" w:rsidRPr="00250AC3">
      <w:pgSz w:w="11910" w:h="16840"/>
      <w:pgMar w:top="60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225"/>
    <w:multiLevelType w:val="hybridMultilevel"/>
    <w:tmpl w:val="DB56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37297"/>
    <w:multiLevelType w:val="multilevel"/>
    <w:tmpl w:val="F2FEB63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F7477A0"/>
    <w:multiLevelType w:val="multilevel"/>
    <w:tmpl w:val="8410BC46"/>
    <w:lvl w:ilvl="0">
      <w:start w:val="1"/>
      <w:numFmt w:val="decimal"/>
      <w:lvlText w:val="%1."/>
      <w:lvlJc w:val="left"/>
      <w:pPr>
        <w:ind w:left="244" w:hanging="244"/>
        <w:jc w:val="right"/>
      </w:pPr>
      <w:rPr>
        <w:rFonts w:ascii="Times New Roman" w:eastAsia="Times New Roman" w:hAnsi="Times New Roman" w:cs="Times New Roman"/>
        <w:spacing w:val="0"/>
        <w:w w:val="100"/>
        <w:sz w:val="27"/>
        <w:szCs w:val="27"/>
        <w:lang w:val="ru-RU" w:eastAsia="en-US" w:bidi="ar-SA"/>
      </w:rPr>
    </w:lvl>
    <w:lvl w:ilvl="1">
      <w:start w:val="1"/>
      <w:numFmt w:val="decimal"/>
      <w:lvlText w:val="%1.%2."/>
      <w:lvlJc w:val="left"/>
      <w:pPr>
        <w:ind w:left="558" w:hanging="418"/>
      </w:pPr>
      <w:rPr>
        <w:rFonts w:hint="default"/>
        <w:spacing w:val="0"/>
        <w:w w:val="100"/>
        <w:lang w:val="ru-RU" w:eastAsia="en-US" w:bidi="ar-SA"/>
      </w:rPr>
    </w:lvl>
    <w:lvl w:ilvl="2">
      <w:numFmt w:val="bullet"/>
      <w:lvlText w:val="•"/>
      <w:lvlJc w:val="left"/>
      <w:pPr>
        <w:ind w:left="4830" w:hanging="418"/>
      </w:pPr>
      <w:rPr>
        <w:rFonts w:hint="default"/>
        <w:lang w:val="ru-RU" w:eastAsia="en-US" w:bidi="ar-SA"/>
      </w:rPr>
    </w:lvl>
    <w:lvl w:ilvl="3">
      <w:numFmt w:val="bullet"/>
      <w:lvlText w:val="•"/>
      <w:lvlJc w:val="left"/>
      <w:pPr>
        <w:ind w:left="5520" w:hanging="418"/>
      </w:pPr>
      <w:rPr>
        <w:rFonts w:hint="default"/>
        <w:lang w:val="ru-RU" w:eastAsia="en-US" w:bidi="ar-SA"/>
      </w:rPr>
    </w:lvl>
    <w:lvl w:ilvl="4">
      <w:numFmt w:val="bullet"/>
      <w:lvlText w:val="•"/>
      <w:lvlJc w:val="left"/>
      <w:pPr>
        <w:ind w:left="6210" w:hanging="418"/>
      </w:pPr>
      <w:rPr>
        <w:rFonts w:hint="default"/>
        <w:lang w:val="ru-RU" w:eastAsia="en-US" w:bidi="ar-SA"/>
      </w:rPr>
    </w:lvl>
    <w:lvl w:ilvl="5">
      <w:numFmt w:val="bullet"/>
      <w:lvlText w:val="•"/>
      <w:lvlJc w:val="left"/>
      <w:pPr>
        <w:ind w:left="6900" w:hanging="418"/>
      </w:pPr>
      <w:rPr>
        <w:rFonts w:hint="default"/>
        <w:lang w:val="ru-RU" w:eastAsia="en-US" w:bidi="ar-SA"/>
      </w:rPr>
    </w:lvl>
    <w:lvl w:ilvl="6">
      <w:numFmt w:val="bullet"/>
      <w:lvlText w:val="•"/>
      <w:lvlJc w:val="left"/>
      <w:pPr>
        <w:ind w:left="7590" w:hanging="418"/>
      </w:pPr>
      <w:rPr>
        <w:rFonts w:hint="default"/>
        <w:lang w:val="ru-RU" w:eastAsia="en-US" w:bidi="ar-SA"/>
      </w:rPr>
    </w:lvl>
    <w:lvl w:ilvl="7">
      <w:numFmt w:val="bullet"/>
      <w:lvlText w:val="•"/>
      <w:lvlJc w:val="left"/>
      <w:pPr>
        <w:ind w:left="8280" w:hanging="418"/>
      </w:pPr>
      <w:rPr>
        <w:rFonts w:hint="default"/>
        <w:lang w:val="ru-RU" w:eastAsia="en-US" w:bidi="ar-SA"/>
      </w:rPr>
    </w:lvl>
    <w:lvl w:ilvl="8">
      <w:numFmt w:val="bullet"/>
      <w:lvlText w:val="•"/>
      <w:lvlJc w:val="left"/>
      <w:pPr>
        <w:ind w:left="8970" w:hanging="418"/>
      </w:pPr>
      <w:rPr>
        <w:rFonts w:hint="default"/>
        <w:lang w:val="ru-RU" w:eastAsia="en-US" w:bidi="ar-SA"/>
      </w:rPr>
    </w:lvl>
  </w:abstractNum>
  <w:abstractNum w:abstractNumId="3" w15:restartNumberingAfterBreak="0">
    <w:nsid w:val="1784518D"/>
    <w:multiLevelType w:val="multilevel"/>
    <w:tmpl w:val="729C662A"/>
    <w:lvl w:ilvl="0">
      <w:start w:val="1"/>
      <w:numFmt w:val="decimal"/>
      <w:lvlText w:val="%1."/>
      <w:lvlJc w:val="left"/>
      <w:pPr>
        <w:ind w:left="139" w:hanging="279"/>
      </w:pPr>
      <w:rPr>
        <w:rFonts w:ascii="Times New Roman" w:eastAsia="Times New Roman" w:hAnsi="Times New Roman" w:cs="Times New Roman" w:hint="default"/>
        <w:b w:val="0"/>
        <w:bCs w:val="0"/>
        <w:i w:val="0"/>
        <w:iCs w:val="0"/>
        <w:spacing w:val="0"/>
        <w:w w:val="68"/>
        <w:sz w:val="29"/>
        <w:szCs w:val="29"/>
        <w:lang w:val="ru-RU" w:eastAsia="en-US" w:bidi="ar-SA"/>
      </w:rPr>
    </w:lvl>
    <w:lvl w:ilvl="1">
      <w:start w:val="1"/>
      <w:numFmt w:val="decimal"/>
      <w:lvlText w:val="%1.%2."/>
      <w:lvlJc w:val="left"/>
      <w:pPr>
        <w:ind w:left="1146" w:hanging="578"/>
      </w:pPr>
      <w:rPr>
        <w:rFonts w:ascii="Times New Roman" w:eastAsia="Times New Roman" w:hAnsi="Times New Roman" w:cs="Times New Roman" w:hint="default"/>
        <w:b w:val="0"/>
        <w:bCs w:val="0"/>
        <w:i w:val="0"/>
        <w:iCs w:val="0"/>
        <w:spacing w:val="0"/>
        <w:w w:val="91"/>
        <w:sz w:val="29"/>
        <w:szCs w:val="29"/>
        <w:lang w:val="ru-RU" w:eastAsia="en-US" w:bidi="ar-SA"/>
      </w:rPr>
    </w:lvl>
    <w:lvl w:ilvl="2">
      <w:numFmt w:val="bullet"/>
      <w:lvlText w:val="•"/>
      <w:lvlJc w:val="left"/>
      <w:pPr>
        <w:ind w:left="2182" w:hanging="578"/>
      </w:pPr>
      <w:rPr>
        <w:rFonts w:hint="default"/>
        <w:lang w:val="ru-RU" w:eastAsia="en-US" w:bidi="ar-SA"/>
      </w:rPr>
    </w:lvl>
    <w:lvl w:ilvl="3">
      <w:numFmt w:val="bullet"/>
      <w:lvlText w:val="•"/>
      <w:lvlJc w:val="left"/>
      <w:pPr>
        <w:ind w:left="3203" w:hanging="578"/>
      </w:pPr>
      <w:rPr>
        <w:rFonts w:hint="default"/>
        <w:lang w:val="ru-RU" w:eastAsia="en-US" w:bidi="ar-SA"/>
      </w:rPr>
    </w:lvl>
    <w:lvl w:ilvl="4">
      <w:numFmt w:val="bullet"/>
      <w:lvlText w:val="•"/>
      <w:lvlJc w:val="left"/>
      <w:pPr>
        <w:ind w:left="4224" w:hanging="578"/>
      </w:pPr>
      <w:rPr>
        <w:rFonts w:hint="default"/>
        <w:lang w:val="ru-RU" w:eastAsia="en-US" w:bidi="ar-SA"/>
      </w:rPr>
    </w:lvl>
    <w:lvl w:ilvl="5">
      <w:numFmt w:val="bullet"/>
      <w:lvlText w:val="•"/>
      <w:lvlJc w:val="left"/>
      <w:pPr>
        <w:ind w:left="5245" w:hanging="578"/>
      </w:pPr>
      <w:rPr>
        <w:rFonts w:hint="default"/>
        <w:lang w:val="ru-RU" w:eastAsia="en-US" w:bidi="ar-SA"/>
      </w:rPr>
    </w:lvl>
    <w:lvl w:ilvl="6">
      <w:numFmt w:val="bullet"/>
      <w:lvlText w:val="•"/>
      <w:lvlJc w:val="left"/>
      <w:pPr>
        <w:ind w:left="6266" w:hanging="578"/>
      </w:pPr>
      <w:rPr>
        <w:rFonts w:hint="default"/>
        <w:lang w:val="ru-RU" w:eastAsia="en-US" w:bidi="ar-SA"/>
      </w:rPr>
    </w:lvl>
    <w:lvl w:ilvl="7">
      <w:numFmt w:val="bullet"/>
      <w:lvlText w:val="•"/>
      <w:lvlJc w:val="left"/>
      <w:pPr>
        <w:ind w:left="7287" w:hanging="578"/>
      </w:pPr>
      <w:rPr>
        <w:rFonts w:hint="default"/>
        <w:lang w:val="ru-RU" w:eastAsia="en-US" w:bidi="ar-SA"/>
      </w:rPr>
    </w:lvl>
    <w:lvl w:ilvl="8">
      <w:numFmt w:val="bullet"/>
      <w:lvlText w:val="•"/>
      <w:lvlJc w:val="left"/>
      <w:pPr>
        <w:ind w:left="8308" w:hanging="578"/>
      </w:pPr>
      <w:rPr>
        <w:rFonts w:hint="default"/>
        <w:lang w:val="ru-RU" w:eastAsia="en-US" w:bidi="ar-SA"/>
      </w:rPr>
    </w:lvl>
  </w:abstractNum>
  <w:abstractNum w:abstractNumId="4" w15:restartNumberingAfterBreak="0">
    <w:nsid w:val="1E543B26"/>
    <w:multiLevelType w:val="multilevel"/>
    <w:tmpl w:val="53D0C232"/>
    <w:lvl w:ilvl="0">
      <w:start w:val="2"/>
      <w:numFmt w:val="decimal"/>
      <w:lvlText w:val="%1"/>
      <w:lvlJc w:val="left"/>
      <w:pPr>
        <w:ind w:left="524" w:hanging="380"/>
      </w:pPr>
      <w:rPr>
        <w:rFonts w:hint="default"/>
        <w:lang w:val="ru-RU" w:eastAsia="en-US" w:bidi="ar-SA"/>
      </w:rPr>
    </w:lvl>
    <w:lvl w:ilvl="1">
      <w:start w:val="2"/>
      <w:numFmt w:val="decimal"/>
      <w:lvlText w:val="%1.%2."/>
      <w:lvlJc w:val="left"/>
      <w:pPr>
        <w:ind w:left="524" w:hanging="380"/>
      </w:pPr>
      <w:rPr>
        <w:rFonts w:ascii="Times New Roman" w:eastAsia="Times New Roman" w:hAnsi="Times New Roman" w:cs="Times New Roman" w:hint="default"/>
        <w:b w:val="0"/>
        <w:bCs w:val="0"/>
        <w:i w:val="0"/>
        <w:iCs w:val="0"/>
        <w:spacing w:val="0"/>
        <w:w w:val="100"/>
        <w:sz w:val="27"/>
        <w:szCs w:val="27"/>
        <w:lang w:val="ru-RU" w:eastAsia="en-US" w:bidi="ar-SA"/>
      </w:rPr>
    </w:lvl>
    <w:lvl w:ilvl="2">
      <w:start w:val="1"/>
      <w:numFmt w:val="decimal"/>
      <w:lvlText w:val="%1.%2.%3."/>
      <w:lvlJc w:val="left"/>
      <w:pPr>
        <w:ind w:left="740" w:hanging="596"/>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2875" w:hanging="596"/>
      </w:pPr>
      <w:rPr>
        <w:rFonts w:hint="default"/>
        <w:lang w:val="ru-RU" w:eastAsia="en-US" w:bidi="ar-SA"/>
      </w:rPr>
    </w:lvl>
    <w:lvl w:ilvl="4">
      <w:numFmt w:val="bullet"/>
      <w:lvlText w:val="•"/>
      <w:lvlJc w:val="left"/>
      <w:pPr>
        <w:ind w:left="3943" w:hanging="596"/>
      </w:pPr>
      <w:rPr>
        <w:rFonts w:hint="default"/>
        <w:lang w:val="ru-RU" w:eastAsia="en-US" w:bidi="ar-SA"/>
      </w:rPr>
    </w:lvl>
    <w:lvl w:ilvl="5">
      <w:numFmt w:val="bullet"/>
      <w:lvlText w:val="•"/>
      <w:lvlJc w:val="left"/>
      <w:pPr>
        <w:ind w:left="5011" w:hanging="596"/>
      </w:pPr>
      <w:rPr>
        <w:rFonts w:hint="default"/>
        <w:lang w:val="ru-RU" w:eastAsia="en-US" w:bidi="ar-SA"/>
      </w:rPr>
    </w:lvl>
    <w:lvl w:ilvl="6">
      <w:numFmt w:val="bullet"/>
      <w:lvlText w:val="•"/>
      <w:lvlJc w:val="left"/>
      <w:pPr>
        <w:ind w:left="6079" w:hanging="596"/>
      </w:pPr>
      <w:rPr>
        <w:rFonts w:hint="default"/>
        <w:lang w:val="ru-RU" w:eastAsia="en-US" w:bidi="ar-SA"/>
      </w:rPr>
    </w:lvl>
    <w:lvl w:ilvl="7">
      <w:numFmt w:val="bullet"/>
      <w:lvlText w:val="•"/>
      <w:lvlJc w:val="left"/>
      <w:pPr>
        <w:ind w:left="7147" w:hanging="596"/>
      </w:pPr>
      <w:rPr>
        <w:rFonts w:hint="default"/>
        <w:lang w:val="ru-RU" w:eastAsia="en-US" w:bidi="ar-SA"/>
      </w:rPr>
    </w:lvl>
    <w:lvl w:ilvl="8">
      <w:numFmt w:val="bullet"/>
      <w:lvlText w:val="•"/>
      <w:lvlJc w:val="left"/>
      <w:pPr>
        <w:ind w:left="8215" w:hanging="596"/>
      </w:pPr>
      <w:rPr>
        <w:rFonts w:hint="default"/>
        <w:lang w:val="ru-RU" w:eastAsia="en-US" w:bidi="ar-SA"/>
      </w:rPr>
    </w:lvl>
  </w:abstractNum>
  <w:abstractNum w:abstractNumId="5" w15:restartNumberingAfterBreak="0">
    <w:nsid w:val="31AE1D8E"/>
    <w:multiLevelType w:val="hybridMultilevel"/>
    <w:tmpl w:val="10561E60"/>
    <w:lvl w:ilvl="0" w:tplc="B8841A1E">
      <w:start w:val="1"/>
      <w:numFmt w:val="decimal"/>
      <w:lvlText w:val="%1."/>
      <w:lvlJc w:val="left"/>
      <w:pPr>
        <w:ind w:left="253" w:hanging="291"/>
        <w:jc w:val="right"/>
      </w:pPr>
      <w:rPr>
        <w:rFonts w:hint="default"/>
        <w:spacing w:val="0"/>
        <w:w w:val="78"/>
        <w:lang w:val="ru-RU" w:eastAsia="en-US" w:bidi="ar-SA"/>
      </w:rPr>
    </w:lvl>
    <w:lvl w:ilvl="1" w:tplc="6A384AD2">
      <w:numFmt w:val="bullet"/>
      <w:lvlText w:val="•"/>
      <w:lvlJc w:val="left"/>
      <w:pPr>
        <w:ind w:left="1269" w:hanging="291"/>
      </w:pPr>
      <w:rPr>
        <w:rFonts w:hint="default"/>
        <w:lang w:val="ru-RU" w:eastAsia="en-US" w:bidi="ar-SA"/>
      </w:rPr>
    </w:lvl>
    <w:lvl w:ilvl="2" w:tplc="BEDEDB96">
      <w:numFmt w:val="bullet"/>
      <w:lvlText w:val="•"/>
      <w:lvlJc w:val="left"/>
      <w:pPr>
        <w:ind w:left="2278" w:hanging="291"/>
      </w:pPr>
      <w:rPr>
        <w:rFonts w:hint="default"/>
        <w:lang w:val="ru-RU" w:eastAsia="en-US" w:bidi="ar-SA"/>
      </w:rPr>
    </w:lvl>
    <w:lvl w:ilvl="3" w:tplc="82962A84">
      <w:numFmt w:val="bullet"/>
      <w:lvlText w:val="•"/>
      <w:lvlJc w:val="left"/>
      <w:pPr>
        <w:ind w:left="3287" w:hanging="291"/>
      </w:pPr>
      <w:rPr>
        <w:rFonts w:hint="default"/>
        <w:lang w:val="ru-RU" w:eastAsia="en-US" w:bidi="ar-SA"/>
      </w:rPr>
    </w:lvl>
    <w:lvl w:ilvl="4" w:tplc="7AC41CE2">
      <w:numFmt w:val="bullet"/>
      <w:lvlText w:val="•"/>
      <w:lvlJc w:val="left"/>
      <w:pPr>
        <w:ind w:left="4296" w:hanging="291"/>
      </w:pPr>
      <w:rPr>
        <w:rFonts w:hint="default"/>
        <w:lang w:val="ru-RU" w:eastAsia="en-US" w:bidi="ar-SA"/>
      </w:rPr>
    </w:lvl>
    <w:lvl w:ilvl="5" w:tplc="743216F8">
      <w:numFmt w:val="bullet"/>
      <w:lvlText w:val="•"/>
      <w:lvlJc w:val="left"/>
      <w:pPr>
        <w:ind w:left="5305" w:hanging="291"/>
      </w:pPr>
      <w:rPr>
        <w:rFonts w:hint="default"/>
        <w:lang w:val="ru-RU" w:eastAsia="en-US" w:bidi="ar-SA"/>
      </w:rPr>
    </w:lvl>
    <w:lvl w:ilvl="6" w:tplc="8A9274AE">
      <w:numFmt w:val="bullet"/>
      <w:lvlText w:val="•"/>
      <w:lvlJc w:val="left"/>
      <w:pPr>
        <w:ind w:left="6314" w:hanging="291"/>
      </w:pPr>
      <w:rPr>
        <w:rFonts w:hint="default"/>
        <w:lang w:val="ru-RU" w:eastAsia="en-US" w:bidi="ar-SA"/>
      </w:rPr>
    </w:lvl>
    <w:lvl w:ilvl="7" w:tplc="CCD2361A">
      <w:numFmt w:val="bullet"/>
      <w:lvlText w:val="•"/>
      <w:lvlJc w:val="left"/>
      <w:pPr>
        <w:ind w:left="7323" w:hanging="291"/>
      </w:pPr>
      <w:rPr>
        <w:rFonts w:hint="default"/>
        <w:lang w:val="ru-RU" w:eastAsia="en-US" w:bidi="ar-SA"/>
      </w:rPr>
    </w:lvl>
    <w:lvl w:ilvl="8" w:tplc="CE6A55DC">
      <w:numFmt w:val="bullet"/>
      <w:lvlText w:val="•"/>
      <w:lvlJc w:val="left"/>
      <w:pPr>
        <w:ind w:left="8332" w:hanging="291"/>
      </w:pPr>
      <w:rPr>
        <w:rFonts w:hint="default"/>
        <w:lang w:val="ru-RU" w:eastAsia="en-US" w:bidi="ar-SA"/>
      </w:rPr>
    </w:lvl>
  </w:abstractNum>
  <w:abstractNum w:abstractNumId="6" w15:restartNumberingAfterBreak="0">
    <w:nsid w:val="49800A6A"/>
    <w:multiLevelType w:val="multilevel"/>
    <w:tmpl w:val="437073FC"/>
    <w:lvl w:ilvl="0">
      <w:start w:val="2"/>
      <w:numFmt w:val="decimal"/>
      <w:lvlText w:val="%1"/>
      <w:lvlJc w:val="left"/>
      <w:pPr>
        <w:ind w:left="524" w:hanging="380"/>
      </w:pPr>
      <w:rPr>
        <w:rFonts w:hint="default"/>
        <w:lang w:val="ru-RU" w:eastAsia="en-US" w:bidi="ar-SA"/>
      </w:rPr>
    </w:lvl>
    <w:lvl w:ilvl="1">
      <w:start w:val="2"/>
      <w:numFmt w:val="decimal"/>
      <w:lvlText w:val="%1.%2."/>
      <w:lvlJc w:val="left"/>
      <w:pPr>
        <w:ind w:left="524" w:hanging="380"/>
      </w:pPr>
      <w:rPr>
        <w:rFonts w:ascii="Times New Roman" w:eastAsia="Times New Roman" w:hAnsi="Times New Roman" w:cs="Times New Roman" w:hint="default"/>
        <w:b w:val="0"/>
        <w:bCs w:val="0"/>
        <w:i w:val="0"/>
        <w:iCs w:val="0"/>
        <w:spacing w:val="0"/>
        <w:w w:val="90"/>
        <w:sz w:val="25"/>
        <w:szCs w:val="25"/>
        <w:lang w:val="ru-RU" w:eastAsia="en-US" w:bidi="ar-SA"/>
      </w:rPr>
    </w:lvl>
    <w:lvl w:ilvl="2">
      <w:start w:val="1"/>
      <w:numFmt w:val="decimal"/>
      <w:lvlText w:val="%1.%2.%3."/>
      <w:lvlJc w:val="left"/>
      <w:pPr>
        <w:ind w:left="740" w:hanging="596"/>
      </w:pPr>
      <w:rPr>
        <w:rFonts w:ascii="Times New Roman" w:eastAsia="Times New Roman" w:hAnsi="Times New Roman" w:cs="Times New Roman" w:hint="default"/>
        <w:b w:val="0"/>
        <w:bCs w:val="0"/>
        <w:i w:val="0"/>
        <w:iCs w:val="0"/>
        <w:spacing w:val="0"/>
        <w:w w:val="88"/>
        <w:sz w:val="28"/>
        <w:szCs w:val="24"/>
        <w:lang w:val="ru-RU" w:eastAsia="en-US" w:bidi="ar-SA"/>
      </w:rPr>
    </w:lvl>
    <w:lvl w:ilvl="3">
      <w:numFmt w:val="bullet"/>
      <w:lvlText w:val="•"/>
      <w:lvlJc w:val="left"/>
      <w:pPr>
        <w:ind w:left="2875" w:hanging="596"/>
      </w:pPr>
      <w:rPr>
        <w:rFonts w:hint="default"/>
        <w:lang w:val="ru-RU" w:eastAsia="en-US" w:bidi="ar-SA"/>
      </w:rPr>
    </w:lvl>
    <w:lvl w:ilvl="4">
      <w:numFmt w:val="bullet"/>
      <w:lvlText w:val="•"/>
      <w:lvlJc w:val="left"/>
      <w:pPr>
        <w:ind w:left="3943" w:hanging="596"/>
      </w:pPr>
      <w:rPr>
        <w:rFonts w:hint="default"/>
        <w:lang w:val="ru-RU" w:eastAsia="en-US" w:bidi="ar-SA"/>
      </w:rPr>
    </w:lvl>
    <w:lvl w:ilvl="5">
      <w:numFmt w:val="bullet"/>
      <w:lvlText w:val="•"/>
      <w:lvlJc w:val="left"/>
      <w:pPr>
        <w:ind w:left="5011" w:hanging="596"/>
      </w:pPr>
      <w:rPr>
        <w:rFonts w:hint="default"/>
        <w:lang w:val="ru-RU" w:eastAsia="en-US" w:bidi="ar-SA"/>
      </w:rPr>
    </w:lvl>
    <w:lvl w:ilvl="6">
      <w:numFmt w:val="bullet"/>
      <w:lvlText w:val="•"/>
      <w:lvlJc w:val="left"/>
      <w:pPr>
        <w:ind w:left="6079" w:hanging="596"/>
      </w:pPr>
      <w:rPr>
        <w:rFonts w:hint="default"/>
        <w:lang w:val="ru-RU" w:eastAsia="en-US" w:bidi="ar-SA"/>
      </w:rPr>
    </w:lvl>
    <w:lvl w:ilvl="7">
      <w:numFmt w:val="bullet"/>
      <w:lvlText w:val="•"/>
      <w:lvlJc w:val="left"/>
      <w:pPr>
        <w:ind w:left="7147" w:hanging="596"/>
      </w:pPr>
      <w:rPr>
        <w:rFonts w:hint="default"/>
        <w:lang w:val="ru-RU" w:eastAsia="en-US" w:bidi="ar-SA"/>
      </w:rPr>
    </w:lvl>
    <w:lvl w:ilvl="8">
      <w:numFmt w:val="bullet"/>
      <w:lvlText w:val="•"/>
      <w:lvlJc w:val="left"/>
      <w:pPr>
        <w:ind w:left="8215" w:hanging="596"/>
      </w:pPr>
      <w:rPr>
        <w:rFonts w:hint="default"/>
        <w:lang w:val="ru-RU" w:eastAsia="en-US" w:bidi="ar-SA"/>
      </w:rPr>
    </w:lvl>
  </w:abstractNum>
  <w:abstractNum w:abstractNumId="7" w15:restartNumberingAfterBreak="0">
    <w:nsid w:val="659003E2"/>
    <w:multiLevelType w:val="multilevel"/>
    <w:tmpl w:val="B1E4F1BA"/>
    <w:lvl w:ilvl="0">
      <w:start w:val="3"/>
      <w:numFmt w:val="decimal"/>
      <w:lvlText w:val="%1"/>
      <w:lvlJc w:val="left"/>
      <w:pPr>
        <w:ind w:left="3836" w:hanging="241"/>
        <w:jc w:val="right"/>
      </w:pPr>
      <w:rPr>
        <w:rFonts w:hint="default"/>
        <w:spacing w:val="0"/>
        <w:w w:val="97"/>
        <w:lang w:val="ru-RU" w:eastAsia="en-US" w:bidi="ar-SA"/>
      </w:rPr>
    </w:lvl>
    <w:lvl w:ilvl="1">
      <w:start w:val="1"/>
      <w:numFmt w:val="decimal"/>
      <w:lvlText w:val="%1.%2."/>
      <w:lvlJc w:val="left"/>
      <w:pPr>
        <w:ind w:left="147" w:hanging="43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563" w:hanging="438"/>
      </w:pPr>
      <w:rPr>
        <w:rFonts w:hint="default"/>
        <w:lang w:val="ru-RU" w:eastAsia="en-US" w:bidi="ar-SA"/>
      </w:rPr>
    </w:lvl>
    <w:lvl w:ilvl="3">
      <w:numFmt w:val="bullet"/>
      <w:lvlText w:val="•"/>
      <w:lvlJc w:val="left"/>
      <w:pPr>
        <w:ind w:left="5286" w:hanging="438"/>
      </w:pPr>
      <w:rPr>
        <w:rFonts w:hint="default"/>
        <w:lang w:val="ru-RU" w:eastAsia="en-US" w:bidi="ar-SA"/>
      </w:rPr>
    </w:lvl>
    <w:lvl w:ilvl="4">
      <w:numFmt w:val="bullet"/>
      <w:lvlText w:val="•"/>
      <w:lvlJc w:val="left"/>
      <w:pPr>
        <w:ind w:left="6010" w:hanging="438"/>
      </w:pPr>
      <w:rPr>
        <w:rFonts w:hint="default"/>
        <w:lang w:val="ru-RU" w:eastAsia="en-US" w:bidi="ar-SA"/>
      </w:rPr>
    </w:lvl>
    <w:lvl w:ilvl="5">
      <w:numFmt w:val="bullet"/>
      <w:lvlText w:val="•"/>
      <w:lvlJc w:val="left"/>
      <w:pPr>
        <w:ind w:left="6733" w:hanging="438"/>
      </w:pPr>
      <w:rPr>
        <w:rFonts w:hint="default"/>
        <w:lang w:val="ru-RU" w:eastAsia="en-US" w:bidi="ar-SA"/>
      </w:rPr>
    </w:lvl>
    <w:lvl w:ilvl="6">
      <w:numFmt w:val="bullet"/>
      <w:lvlText w:val="•"/>
      <w:lvlJc w:val="left"/>
      <w:pPr>
        <w:ind w:left="7457" w:hanging="438"/>
      </w:pPr>
      <w:rPr>
        <w:rFonts w:hint="default"/>
        <w:lang w:val="ru-RU" w:eastAsia="en-US" w:bidi="ar-SA"/>
      </w:rPr>
    </w:lvl>
    <w:lvl w:ilvl="7">
      <w:numFmt w:val="bullet"/>
      <w:lvlText w:val="•"/>
      <w:lvlJc w:val="left"/>
      <w:pPr>
        <w:ind w:left="8180" w:hanging="438"/>
      </w:pPr>
      <w:rPr>
        <w:rFonts w:hint="default"/>
        <w:lang w:val="ru-RU" w:eastAsia="en-US" w:bidi="ar-SA"/>
      </w:rPr>
    </w:lvl>
    <w:lvl w:ilvl="8">
      <w:numFmt w:val="bullet"/>
      <w:lvlText w:val="•"/>
      <w:lvlJc w:val="left"/>
      <w:pPr>
        <w:ind w:left="8904" w:hanging="438"/>
      </w:pPr>
      <w:rPr>
        <w:rFonts w:hint="default"/>
        <w:lang w:val="ru-RU" w:eastAsia="en-US" w:bidi="ar-SA"/>
      </w:rPr>
    </w:lvl>
  </w:abstractNum>
  <w:abstractNum w:abstractNumId="8" w15:restartNumberingAfterBreak="0">
    <w:nsid w:val="7EFA7EC1"/>
    <w:multiLevelType w:val="multilevel"/>
    <w:tmpl w:val="0ADAAB8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526" w:hanging="720"/>
      </w:pPr>
      <w:rPr>
        <w:rFonts w:hint="default"/>
      </w:rPr>
    </w:lvl>
    <w:lvl w:ilvl="3">
      <w:start w:val="1"/>
      <w:numFmt w:val="decimal"/>
      <w:lvlText w:val="%1.%2.%3.%4."/>
      <w:lvlJc w:val="left"/>
      <w:pPr>
        <w:ind w:left="12789" w:hanging="1080"/>
      </w:pPr>
      <w:rPr>
        <w:rFonts w:hint="default"/>
      </w:rPr>
    </w:lvl>
    <w:lvl w:ilvl="4">
      <w:start w:val="1"/>
      <w:numFmt w:val="decimal"/>
      <w:lvlText w:val="%1.%2.%3.%4.%5."/>
      <w:lvlJc w:val="left"/>
      <w:pPr>
        <w:ind w:left="16692" w:hanging="1080"/>
      </w:pPr>
      <w:rPr>
        <w:rFonts w:hint="default"/>
      </w:rPr>
    </w:lvl>
    <w:lvl w:ilvl="5">
      <w:start w:val="1"/>
      <w:numFmt w:val="decimal"/>
      <w:lvlText w:val="%1.%2.%3.%4.%5.%6."/>
      <w:lvlJc w:val="left"/>
      <w:pPr>
        <w:ind w:left="20955" w:hanging="1440"/>
      </w:pPr>
      <w:rPr>
        <w:rFonts w:hint="default"/>
      </w:rPr>
    </w:lvl>
    <w:lvl w:ilvl="6">
      <w:start w:val="1"/>
      <w:numFmt w:val="decimal"/>
      <w:lvlText w:val="%1.%2.%3.%4.%5.%6.%7."/>
      <w:lvlJc w:val="left"/>
      <w:pPr>
        <w:ind w:left="24858" w:hanging="1440"/>
      </w:pPr>
      <w:rPr>
        <w:rFonts w:hint="default"/>
      </w:rPr>
    </w:lvl>
    <w:lvl w:ilvl="7">
      <w:start w:val="1"/>
      <w:numFmt w:val="decimal"/>
      <w:lvlText w:val="%1.%2.%3.%4.%5.%6.%7.%8."/>
      <w:lvlJc w:val="left"/>
      <w:pPr>
        <w:ind w:left="29121" w:hanging="1800"/>
      </w:pPr>
      <w:rPr>
        <w:rFonts w:hint="default"/>
      </w:rPr>
    </w:lvl>
    <w:lvl w:ilvl="8">
      <w:start w:val="1"/>
      <w:numFmt w:val="decimal"/>
      <w:lvlText w:val="%1.%2.%3.%4.%5.%6.%7.%8.%9."/>
      <w:lvlJc w:val="left"/>
      <w:pPr>
        <w:ind w:left="-32152" w:hanging="2160"/>
      </w:pPr>
      <w:rPr>
        <w:rFonts w:hint="default"/>
      </w:rPr>
    </w:lvl>
  </w:abstractNum>
  <w:abstractNum w:abstractNumId="9" w15:restartNumberingAfterBreak="0">
    <w:nsid w:val="7FE60169"/>
    <w:multiLevelType w:val="hybridMultilevel"/>
    <w:tmpl w:val="B3CAF29A"/>
    <w:lvl w:ilvl="0" w:tplc="A3A203A8">
      <w:start w:val="1"/>
      <w:numFmt w:val="decimal"/>
      <w:lvlText w:val="%1."/>
      <w:lvlJc w:val="left"/>
      <w:pPr>
        <w:ind w:left="64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7"/>
  </w:num>
  <w:num w:numId="3">
    <w:abstractNumId w:val="4"/>
  </w:num>
  <w:num w:numId="4">
    <w:abstractNumId w:val="3"/>
  </w:num>
  <w:num w:numId="5">
    <w:abstractNumId w:val="5"/>
  </w:num>
  <w:num w:numId="6">
    <w:abstractNumId w:val="0"/>
  </w:num>
  <w:num w:numId="7">
    <w:abstractNumId w:val="9"/>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F0"/>
    <w:rsid w:val="00101CA1"/>
    <w:rsid w:val="00142FC0"/>
    <w:rsid w:val="00157E94"/>
    <w:rsid w:val="001C0101"/>
    <w:rsid w:val="001F777A"/>
    <w:rsid w:val="00250AC3"/>
    <w:rsid w:val="002A7C95"/>
    <w:rsid w:val="002B178A"/>
    <w:rsid w:val="00305795"/>
    <w:rsid w:val="003215CC"/>
    <w:rsid w:val="00633473"/>
    <w:rsid w:val="00647BA5"/>
    <w:rsid w:val="0065164E"/>
    <w:rsid w:val="00684D9C"/>
    <w:rsid w:val="007C18E2"/>
    <w:rsid w:val="00822091"/>
    <w:rsid w:val="00863745"/>
    <w:rsid w:val="00933CBF"/>
    <w:rsid w:val="00965CB9"/>
    <w:rsid w:val="009679F6"/>
    <w:rsid w:val="009A0ABE"/>
    <w:rsid w:val="009A5C47"/>
    <w:rsid w:val="009F4329"/>
    <w:rsid w:val="00A154A2"/>
    <w:rsid w:val="00AA2E18"/>
    <w:rsid w:val="00AC426D"/>
    <w:rsid w:val="00AC5BF0"/>
    <w:rsid w:val="00AD716B"/>
    <w:rsid w:val="00B22272"/>
    <w:rsid w:val="00B6292B"/>
    <w:rsid w:val="00BE0FAB"/>
    <w:rsid w:val="00BF5790"/>
    <w:rsid w:val="00C329F4"/>
    <w:rsid w:val="00C47A3E"/>
    <w:rsid w:val="00C71AE0"/>
    <w:rsid w:val="00C753E6"/>
    <w:rsid w:val="00CA7F86"/>
    <w:rsid w:val="00D57950"/>
    <w:rsid w:val="00DC6CFD"/>
    <w:rsid w:val="00E55BAC"/>
    <w:rsid w:val="00EA72E7"/>
    <w:rsid w:val="00F14BD0"/>
    <w:rsid w:val="00F80E03"/>
    <w:rsid w:val="00FA2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0BE8"/>
  <w15:docId w15:val="{59A4A067-C5C6-46A2-909B-4085AD4E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sz w:val="30"/>
      <w:szCs w:val="30"/>
    </w:rPr>
  </w:style>
  <w:style w:type="paragraph" w:styleId="2">
    <w:name w:val="heading 2"/>
    <w:basedOn w:val="a"/>
    <w:uiPriority w:val="1"/>
    <w:qFormat/>
    <w:pPr>
      <w:ind w:left="247"/>
      <w:outlineLvl w:val="1"/>
    </w:pPr>
    <w:rPr>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9"/>
      <w:szCs w:val="29"/>
    </w:rPr>
  </w:style>
  <w:style w:type="paragraph" w:styleId="a4">
    <w:name w:val="Title"/>
    <w:basedOn w:val="a"/>
    <w:uiPriority w:val="1"/>
    <w:qFormat/>
    <w:pPr>
      <w:spacing w:line="414" w:lineRule="exact"/>
      <w:ind w:right="180"/>
      <w:jc w:val="center"/>
    </w:pPr>
    <w:rPr>
      <w:rFonts w:ascii="Book Antiqua" w:eastAsia="Book Antiqua" w:hAnsi="Book Antiqua" w:cs="Book Antiqua"/>
      <w:sz w:val="42"/>
      <w:szCs w:val="42"/>
    </w:rPr>
  </w:style>
  <w:style w:type="paragraph" w:styleId="a5">
    <w:name w:val="List Paragraph"/>
    <w:basedOn w:val="a"/>
    <w:uiPriority w:val="1"/>
    <w:qFormat/>
    <w:pPr>
      <w:ind w:left="139" w:firstLine="570"/>
      <w:jc w:val="both"/>
    </w:pPr>
  </w:style>
  <w:style w:type="paragraph" w:customStyle="1" w:styleId="TableParagraph">
    <w:name w:val="Table Paragraph"/>
    <w:basedOn w:val="a"/>
    <w:uiPriority w:val="1"/>
    <w:qFormat/>
  </w:style>
  <w:style w:type="table" w:styleId="a6">
    <w:name w:val="Table Grid"/>
    <w:basedOn w:val="a1"/>
    <w:uiPriority w:val="39"/>
    <w:rsid w:val="00F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50AC3"/>
    <w:rPr>
      <w:rFonts w:ascii="Segoe UI" w:hAnsi="Segoe UI" w:cs="Segoe UI"/>
      <w:sz w:val="18"/>
      <w:szCs w:val="18"/>
    </w:rPr>
  </w:style>
  <w:style w:type="character" w:customStyle="1" w:styleId="a8">
    <w:name w:val="Текст выноски Знак"/>
    <w:basedOn w:val="a0"/>
    <w:link w:val="a7"/>
    <w:uiPriority w:val="99"/>
    <w:semiHidden/>
    <w:rsid w:val="00250AC3"/>
    <w:rPr>
      <w:rFonts w:ascii="Segoe UI" w:eastAsia="Times New Roman" w:hAnsi="Segoe UI" w:cs="Segoe UI"/>
      <w:sz w:val="18"/>
      <w:szCs w:val="18"/>
      <w:lang w:val="ru-RU"/>
    </w:rPr>
  </w:style>
  <w:style w:type="character" w:customStyle="1" w:styleId="anegp0gi0b9av8jahpyh">
    <w:name w:val="anegp0gi0b9av8jahpyh"/>
    <w:basedOn w:val="a0"/>
    <w:rsid w:val="007C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1D2E9-0234-40FE-8E35-15ADE3E7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ЖКХ18</cp:lastModifiedBy>
  <cp:revision>6</cp:revision>
  <cp:lastPrinted>2025-08-29T10:52:00Z</cp:lastPrinted>
  <dcterms:created xsi:type="dcterms:W3CDTF">2025-09-02T05:10:00Z</dcterms:created>
  <dcterms:modified xsi:type="dcterms:W3CDTF">2025-09-02T08:35:00Z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2025-08-21T00:00:00Z</vt:filetime>
  </property>
  <property fmtid="{D5CDD505-2E9C-101B-9397-08002B2CF9AE}" pid="4" name="Producer">
    <vt:lpwstr>ABBYY FineReader 12</vt:lpwstr>
  </property>
</Properties>
</file>