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8991" w14:textId="77777777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27E30">
        <w:rPr>
          <w:rFonts w:eastAsia="Calibri"/>
          <w:sz w:val="28"/>
          <w:szCs w:val="28"/>
          <w:lang w:eastAsia="en-US"/>
        </w:rPr>
        <w:t>К А Р А Р</w:t>
      </w:r>
    </w:p>
    <w:p w14:paraId="25187324" w14:textId="77777777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6060265" w14:textId="77777777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F96C020" w14:textId="3C06257F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27E30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427E30">
        <w:rPr>
          <w:rFonts w:eastAsia="Calibri"/>
          <w:sz w:val="28"/>
          <w:szCs w:val="28"/>
          <w:lang w:eastAsia="en-US"/>
        </w:rPr>
        <w:t>1200</w:t>
      </w:r>
    </w:p>
    <w:p w14:paraId="75554085" w14:textId="77777777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29937A8" w14:textId="77777777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AF92649" w14:textId="2B9F9B6E" w:rsidR="001F2A0C" w:rsidRPr="00FC7318" w:rsidRDefault="001F2A0C" w:rsidP="007A5055">
      <w:pPr>
        <w:rPr>
          <w:rFonts w:eastAsia="Calibri"/>
          <w:b/>
          <w:bCs/>
          <w:sz w:val="26"/>
          <w:szCs w:val="26"/>
          <w:lang w:val="tt-RU" w:eastAsia="en-US"/>
        </w:rPr>
      </w:pPr>
      <w:r w:rsidRPr="00427E30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r w:rsidR="00FC7318">
        <w:rPr>
          <w:rFonts w:eastAsia="Calibri"/>
          <w:sz w:val="28"/>
          <w:szCs w:val="28"/>
          <w:lang w:val="tt-RU" w:eastAsia="en-US"/>
        </w:rPr>
        <w:t xml:space="preserve">2024 елның </w:t>
      </w:r>
      <w:r w:rsidR="0047201E">
        <w:rPr>
          <w:rFonts w:eastAsia="Calibri"/>
          <w:sz w:val="28"/>
          <w:szCs w:val="28"/>
          <w:lang w:eastAsia="en-US"/>
        </w:rPr>
        <w:t>«</w:t>
      </w:r>
      <w:r w:rsidR="00427E30">
        <w:rPr>
          <w:rFonts w:eastAsia="Calibri"/>
          <w:sz w:val="28"/>
          <w:szCs w:val="28"/>
          <w:lang w:eastAsia="en-US"/>
        </w:rPr>
        <w:t>05</w:t>
      </w:r>
      <w:r w:rsidR="0047201E">
        <w:rPr>
          <w:rFonts w:eastAsia="Calibri"/>
          <w:sz w:val="28"/>
          <w:szCs w:val="28"/>
          <w:lang w:eastAsia="en-US"/>
        </w:rPr>
        <w:t>»</w:t>
      </w:r>
      <w:r w:rsidRPr="00427E3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27E30">
        <w:rPr>
          <w:rFonts w:eastAsia="Calibri"/>
          <w:sz w:val="28"/>
          <w:szCs w:val="28"/>
          <w:lang w:eastAsia="en-US"/>
        </w:rPr>
        <w:t>сентябр</w:t>
      </w:r>
      <w:proofErr w:type="spellEnd"/>
      <w:r w:rsidR="00FC7318">
        <w:rPr>
          <w:rFonts w:eastAsia="Calibri"/>
          <w:sz w:val="28"/>
          <w:szCs w:val="28"/>
          <w:lang w:val="tt-RU" w:eastAsia="en-US"/>
        </w:rPr>
        <w:t>е</w:t>
      </w:r>
    </w:p>
    <w:p w14:paraId="0E0DD2B0" w14:textId="77777777" w:rsidR="00582DF4" w:rsidRPr="0051243C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E186C17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5EC11F7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68AB9D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2D4F845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ADCB32C" w14:textId="77777777" w:rsidR="001F2A0C" w:rsidRDefault="001F2A0C" w:rsidP="001F2A0C">
      <w:pPr>
        <w:pStyle w:val="ConsPlusTitle"/>
        <w:tabs>
          <w:tab w:val="left" w:pos="5529"/>
        </w:tabs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9FC4FBC" w14:textId="11F534F0" w:rsidR="00FC7318" w:rsidRDefault="0047201E" w:rsidP="001F2A0C">
      <w:pPr>
        <w:pStyle w:val="ConsPlusTitle"/>
        <w:tabs>
          <w:tab w:val="left" w:pos="5529"/>
        </w:tabs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Лениногорск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берәмлеге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милкендәге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һәм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мондый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мөлкәтне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сатып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алуга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өстенлекле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хокукны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гамәлгә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ашырганда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кече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һәм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урта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эшкуарлык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субъектлары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тарафыннан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сатып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алына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торган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арендалана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торган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күчемле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һәм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күчемсез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мөлкәт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өчен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түләүне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кичектереп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түләү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срогын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билгеләү</w:t>
      </w:r>
      <w:proofErr w:type="spellEnd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C7318" w:rsidRPr="00FC7318">
        <w:rPr>
          <w:rFonts w:ascii="Times New Roman" w:hAnsi="Times New Roman" w:cs="Times New Roman"/>
          <w:b w:val="0"/>
          <w:sz w:val="28"/>
          <w:szCs w:val="28"/>
        </w:rPr>
        <w:t>турында</w:t>
      </w:r>
      <w:proofErr w:type="spellEnd"/>
    </w:p>
    <w:p w14:paraId="7238581F" w14:textId="77777777" w:rsidR="00FC7318" w:rsidRDefault="00FC7318" w:rsidP="001F2A0C">
      <w:pPr>
        <w:pStyle w:val="ConsPlusTitle"/>
        <w:tabs>
          <w:tab w:val="left" w:pos="5529"/>
        </w:tabs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F1E8787" w14:textId="77777777" w:rsidR="00026D70" w:rsidRPr="001F2A0C" w:rsidRDefault="00026D70" w:rsidP="001F2A0C">
      <w:pPr>
        <w:pStyle w:val="ConsPlusTitle"/>
        <w:tabs>
          <w:tab w:val="left" w:pos="5103"/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F898A76" w14:textId="4F2251AA" w:rsidR="00FC7318" w:rsidRDefault="0047201E" w:rsidP="001F2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7318" w:rsidRPr="00FC7318">
        <w:rPr>
          <w:sz w:val="28"/>
          <w:szCs w:val="28"/>
        </w:rPr>
        <w:t xml:space="preserve">Россия </w:t>
      </w:r>
      <w:proofErr w:type="spellStart"/>
      <w:r w:rsidR="00FC7318" w:rsidRPr="00FC7318">
        <w:rPr>
          <w:sz w:val="28"/>
          <w:szCs w:val="28"/>
        </w:rPr>
        <w:t>Федерациясендә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җирле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үзидарә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оештыруның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гомуми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принциплары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>»</w:t>
      </w:r>
      <w:r w:rsidR="00FC7318" w:rsidRPr="00FC7318">
        <w:rPr>
          <w:sz w:val="28"/>
          <w:szCs w:val="28"/>
        </w:rPr>
        <w:t xml:space="preserve"> 2003 </w:t>
      </w:r>
      <w:proofErr w:type="spellStart"/>
      <w:r w:rsidR="00FC7318" w:rsidRPr="00FC7318">
        <w:rPr>
          <w:sz w:val="28"/>
          <w:szCs w:val="28"/>
        </w:rPr>
        <w:t>елның</w:t>
      </w:r>
      <w:proofErr w:type="spellEnd"/>
      <w:r w:rsidR="00FC7318" w:rsidRPr="00FC7318">
        <w:rPr>
          <w:sz w:val="28"/>
          <w:szCs w:val="28"/>
        </w:rPr>
        <w:t xml:space="preserve"> 6 </w:t>
      </w:r>
      <w:proofErr w:type="spellStart"/>
      <w:r w:rsidR="00FC7318" w:rsidRPr="00FC7318">
        <w:rPr>
          <w:sz w:val="28"/>
          <w:szCs w:val="28"/>
        </w:rPr>
        <w:t>октябрендәге</w:t>
      </w:r>
      <w:proofErr w:type="spellEnd"/>
      <w:r w:rsidR="00FC7318" w:rsidRPr="00FC7318">
        <w:rPr>
          <w:sz w:val="28"/>
          <w:szCs w:val="28"/>
        </w:rPr>
        <w:t xml:space="preserve"> 131-ФЗ </w:t>
      </w:r>
      <w:proofErr w:type="spellStart"/>
      <w:r w:rsidR="00FC7318" w:rsidRPr="00FC7318">
        <w:rPr>
          <w:sz w:val="28"/>
          <w:szCs w:val="28"/>
        </w:rPr>
        <w:t>номерлы</w:t>
      </w:r>
      <w:proofErr w:type="spellEnd"/>
      <w:r w:rsidR="00FC7318" w:rsidRPr="00FC731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C7318" w:rsidRPr="00FC7318">
        <w:rPr>
          <w:sz w:val="28"/>
          <w:szCs w:val="28"/>
        </w:rPr>
        <w:t xml:space="preserve">Россия </w:t>
      </w:r>
      <w:proofErr w:type="spellStart"/>
      <w:r w:rsidR="00FC7318" w:rsidRPr="00FC7318">
        <w:rPr>
          <w:sz w:val="28"/>
          <w:szCs w:val="28"/>
        </w:rPr>
        <w:t>Федерациясендә</w:t>
      </w:r>
      <w:proofErr w:type="spellEnd"/>
      <w:r w:rsidR="00FC7318" w:rsidRPr="00FC7318">
        <w:rPr>
          <w:sz w:val="28"/>
          <w:szCs w:val="28"/>
        </w:rPr>
        <w:t xml:space="preserve"> кече </w:t>
      </w:r>
      <w:proofErr w:type="spellStart"/>
      <w:r w:rsidR="00FC7318" w:rsidRPr="00FC7318">
        <w:rPr>
          <w:sz w:val="28"/>
          <w:szCs w:val="28"/>
        </w:rPr>
        <w:t>һәм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урта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эшкуарлыкны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үстерү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>»</w:t>
      </w:r>
      <w:r w:rsidR="00FC7318" w:rsidRPr="00FC7318">
        <w:rPr>
          <w:sz w:val="28"/>
          <w:szCs w:val="28"/>
        </w:rPr>
        <w:t xml:space="preserve"> 2007 </w:t>
      </w:r>
      <w:proofErr w:type="spellStart"/>
      <w:r w:rsidR="00FC7318" w:rsidRPr="00FC7318">
        <w:rPr>
          <w:sz w:val="28"/>
          <w:szCs w:val="28"/>
        </w:rPr>
        <w:t>елның</w:t>
      </w:r>
      <w:proofErr w:type="spellEnd"/>
      <w:r w:rsidR="00FC7318" w:rsidRPr="00FC7318">
        <w:rPr>
          <w:sz w:val="28"/>
          <w:szCs w:val="28"/>
        </w:rPr>
        <w:t xml:space="preserve"> 24 </w:t>
      </w:r>
      <w:proofErr w:type="spellStart"/>
      <w:r w:rsidR="00FC7318" w:rsidRPr="00FC7318">
        <w:rPr>
          <w:sz w:val="28"/>
          <w:szCs w:val="28"/>
        </w:rPr>
        <w:t>июлендәге</w:t>
      </w:r>
      <w:proofErr w:type="spellEnd"/>
      <w:r w:rsidR="00FC7318" w:rsidRPr="00FC7318">
        <w:rPr>
          <w:sz w:val="28"/>
          <w:szCs w:val="28"/>
        </w:rPr>
        <w:t xml:space="preserve"> 209-ФЗ </w:t>
      </w:r>
      <w:proofErr w:type="spellStart"/>
      <w:r w:rsidR="00FC7318" w:rsidRPr="00FC7318">
        <w:rPr>
          <w:sz w:val="28"/>
          <w:szCs w:val="28"/>
        </w:rPr>
        <w:t>номерлы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һәм</w:t>
      </w:r>
      <w:proofErr w:type="spellEnd"/>
      <w:r w:rsidR="00FC7318" w:rsidRPr="00FC731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C7318">
        <w:rPr>
          <w:sz w:val="28"/>
          <w:szCs w:val="28"/>
          <w:lang w:val="tt-RU"/>
        </w:rPr>
        <w:t>Д</w:t>
      </w:r>
      <w:proofErr w:type="spellStart"/>
      <w:r w:rsidR="00FC7318" w:rsidRPr="00FC7318">
        <w:rPr>
          <w:sz w:val="28"/>
          <w:szCs w:val="28"/>
        </w:rPr>
        <w:t>әүләт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яисә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муниципаль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милектә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булган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һәм</w:t>
      </w:r>
      <w:proofErr w:type="spellEnd"/>
      <w:r w:rsidR="00FC7318" w:rsidRPr="00FC7318">
        <w:rPr>
          <w:sz w:val="28"/>
          <w:szCs w:val="28"/>
        </w:rPr>
        <w:t xml:space="preserve"> кече </w:t>
      </w:r>
      <w:proofErr w:type="spellStart"/>
      <w:r w:rsidR="00FC7318" w:rsidRPr="00FC7318">
        <w:rPr>
          <w:sz w:val="28"/>
          <w:szCs w:val="28"/>
        </w:rPr>
        <w:t>һәм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урта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эшкуарлык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субъектлары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тарафыннан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арендалана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торган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күчемсез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мөлкәтне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читләштерү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үзенчәлекләре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турында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һәм</w:t>
      </w:r>
      <w:proofErr w:type="spellEnd"/>
      <w:r w:rsidR="00FC7318" w:rsidRPr="00FC7318">
        <w:rPr>
          <w:sz w:val="28"/>
          <w:szCs w:val="28"/>
        </w:rPr>
        <w:t xml:space="preserve"> Россия </w:t>
      </w:r>
      <w:proofErr w:type="spellStart"/>
      <w:r w:rsidR="00FC7318" w:rsidRPr="00FC7318">
        <w:rPr>
          <w:sz w:val="28"/>
          <w:szCs w:val="28"/>
        </w:rPr>
        <w:t>Федерациясенең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аерым</w:t>
      </w:r>
      <w:proofErr w:type="spellEnd"/>
      <w:r w:rsidR="00FC7318" w:rsidRPr="00FC7318">
        <w:rPr>
          <w:sz w:val="28"/>
          <w:szCs w:val="28"/>
        </w:rPr>
        <w:t xml:space="preserve"> закон </w:t>
      </w:r>
      <w:proofErr w:type="spellStart"/>
      <w:r w:rsidR="00FC7318" w:rsidRPr="00FC7318">
        <w:rPr>
          <w:sz w:val="28"/>
          <w:szCs w:val="28"/>
        </w:rPr>
        <w:t>актларына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үзгәрешләр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кертү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хакында</w:t>
      </w:r>
      <w:proofErr w:type="spellEnd"/>
      <w:r>
        <w:rPr>
          <w:sz w:val="28"/>
          <w:szCs w:val="28"/>
        </w:rPr>
        <w:t>»</w:t>
      </w:r>
      <w:r w:rsidR="00FC7318">
        <w:rPr>
          <w:sz w:val="28"/>
          <w:szCs w:val="28"/>
          <w:lang w:val="tt-RU"/>
        </w:rPr>
        <w:t xml:space="preserve"> </w:t>
      </w:r>
      <w:r w:rsidR="00FC7318" w:rsidRPr="00FC7318">
        <w:rPr>
          <w:sz w:val="28"/>
          <w:szCs w:val="28"/>
        </w:rPr>
        <w:t xml:space="preserve">2008 </w:t>
      </w:r>
      <w:proofErr w:type="spellStart"/>
      <w:r w:rsidR="00FC7318" w:rsidRPr="00FC7318">
        <w:rPr>
          <w:sz w:val="28"/>
          <w:szCs w:val="28"/>
        </w:rPr>
        <w:t>елның</w:t>
      </w:r>
      <w:proofErr w:type="spellEnd"/>
      <w:r w:rsidR="00FC7318" w:rsidRPr="00FC7318">
        <w:rPr>
          <w:sz w:val="28"/>
          <w:szCs w:val="28"/>
        </w:rPr>
        <w:t xml:space="preserve"> 22 </w:t>
      </w:r>
      <w:proofErr w:type="spellStart"/>
      <w:r w:rsidR="00FC7318" w:rsidRPr="00FC7318">
        <w:rPr>
          <w:sz w:val="28"/>
          <w:szCs w:val="28"/>
        </w:rPr>
        <w:t>июлендәге</w:t>
      </w:r>
      <w:proofErr w:type="spellEnd"/>
      <w:r w:rsidR="00FC7318" w:rsidRPr="00FC7318">
        <w:rPr>
          <w:sz w:val="28"/>
          <w:szCs w:val="28"/>
        </w:rPr>
        <w:t xml:space="preserve"> 159-ФЗ </w:t>
      </w:r>
      <w:proofErr w:type="spellStart"/>
      <w:r w:rsidR="00FC7318" w:rsidRPr="00FC7318">
        <w:rPr>
          <w:sz w:val="28"/>
          <w:szCs w:val="28"/>
        </w:rPr>
        <w:t>номерлы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Федераль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законнар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нигезендә</w:t>
      </w:r>
      <w:proofErr w:type="spellEnd"/>
      <w:r w:rsidR="00FC7318" w:rsidRPr="00FC7318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FC7318" w:rsidRPr="00FC7318">
        <w:rPr>
          <w:sz w:val="28"/>
          <w:szCs w:val="28"/>
        </w:rPr>
        <w:t xml:space="preserve">Лениногорск </w:t>
      </w:r>
      <w:proofErr w:type="spellStart"/>
      <w:r w:rsidR="00FC7318" w:rsidRPr="00FC7318">
        <w:rPr>
          <w:sz w:val="28"/>
          <w:szCs w:val="28"/>
        </w:rPr>
        <w:t>муниципаль</w:t>
      </w:r>
      <w:proofErr w:type="spellEnd"/>
      <w:r w:rsidR="00FC7318" w:rsidRPr="00FC7318">
        <w:rPr>
          <w:sz w:val="28"/>
          <w:szCs w:val="28"/>
        </w:rPr>
        <w:t xml:space="preserve"> районы</w:t>
      </w:r>
      <w:r>
        <w:rPr>
          <w:sz w:val="28"/>
          <w:szCs w:val="28"/>
        </w:rPr>
        <w:t>»</w:t>
      </w:r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муниципаль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берәмлеге</w:t>
      </w:r>
      <w:proofErr w:type="spellEnd"/>
      <w:r w:rsidR="00FC7318" w:rsidRPr="00FC7318">
        <w:rPr>
          <w:sz w:val="28"/>
          <w:szCs w:val="28"/>
        </w:rPr>
        <w:t xml:space="preserve"> </w:t>
      </w:r>
      <w:r w:rsidR="00FC7318">
        <w:rPr>
          <w:sz w:val="28"/>
          <w:szCs w:val="28"/>
          <w:lang w:val="tt-RU"/>
        </w:rPr>
        <w:t>Б</w:t>
      </w:r>
      <w:proofErr w:type="spellStart"/>
      <w:r w:rsidR="00FC7318" w:rsidRPr="00FC7318">
        <w:rPr>
          <w:sz w:val="28"/>
          <w:szCs w:val="28"/>
        </w:rPr>
        <w:t>ашкарма</w:t>
      </w:r>
      <w:proofErr w:type="spellEnd"/>
      <w:r w:rsidR="00FC7318" w:rsidRPr="00FC7318">
        <w:rPr>
          <w:sz w:val="28"/>
          <w:szCs w:val="28"/>
        </w:rPr>
        <w:t xml:space="preserve"> комитеты КАРАР БИРӘ:</w:t>
      </w:r>
    </w:p>
    <w:p w14:paraId="50999B93" w14:textId="77777777" w:rsidR="00FC7318" w:rsidRDefault="00FC7318" w:rsidP="001F2A0C">
      <w:pPr>
        <w:ind w:firstLine="709"/>
        <w:jc w:val="both"/>
        <w:rPr>
          <w:sz w:val="28"/>
          <w:szCs w:val="28"/>
        </w:rPr>
      </w:pPr>
    </w:p>
    <w:p w14:paraId="1E66CE74" w14:textId="251AA481" w:rsidR="00532E16" w:rsidRPr="001F2A0C" w:rsidRDefault="006D7A89" w:rsidP="00FC7318">
      <w:pPr>
        <w:ind w:firstLine="709"/>
        <w:jc w:val="both"/>
        <w:rPr>
          <w:sz w:val="28"/>
          <w:szCs w:val="28"/>
        </w:rPr>
      </w:pPr>
      <w:r w:rsidRPr="001F2A0C">
        <w:rPr>
          <w:sz w:val="28"/>
          <w:szCs w:val="28"/>
        </w:rPr>
        <w:t>1.</w:t>
      </w:r>
      <w:r w:rsidR="00FC7318" w:rsidRPr="00FC7318">
        <w:t xml:space="preserve"> </w:t>
      </w:r>
      <w:r w:rsidR="0047201E">
        <w:rPr>
          <w:sz w:val="28"/>
          <w:szCs w:val="28"/>
        </w:rPr>
        <w:t>«</w:t>
      </w:r>
      <w:r w:rsidR="00FC7318" w:rsidRPr="00FC7318">
        <w:rPr>
          <w:sz w:val="28"/>
          <w:szCs w:val="28"/>
        </w:rPr>
        <w:t xml:space="preserve">Лениногорск </w:t>
      </w:r>
      <w:proofErr w:type="spellStart"/>
      <w:r w:rsidR="00FC7318" w:rsidRPr="00FC7318">
        <w:rPr>
          <w:sz w:val="28"/>
          <w:szCs w:val="28"/>
        </w:rPr>
        <w:t>муниципаль</w:t>
      </w:r>
      <w:proofErr w:type="spellEnd"/>
      <w:r w:rsidR="00FC7318" w:rsidRPr="00FC7318">
        <w:rPr>
          <w:sz w:val="28"/>
          <w:szCs w:val="28"/>
        </w:rPr>
        <w:t xml:space="preserve"> районы</w:t>
      </w:r>
      <w:r w:rsidR="0047201E">
        <w:rPr>
          <w:sz w:val="28"/>
          <w:szCs w:val="28"/>
        </w:rPr>
        <w:t>»</w:t>
      </w:r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муниципаль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берәмлеге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милкендәге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һәм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мондый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мөлкәтне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сатып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алуга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өстенлекле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хокукны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гамәлгә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ашырганда</w:t>
      </w:r>
      <w:proofErr w:type="spellEnd"/>
      <w:r w:rsidR="00FC7318" w:rsidRPr="00FC7318">
        <w:rPr>
          <w:sz w:val="28"/>
          <w:szCs w:val="28"/>
        </w:rPr>
        <w:t xml:space="preserve"> кече </w:t>
      </w:r>
      <w:proofErr w:type="spellStart"/>
      <w:r w:rsidR="00FC7318" w:rsidRPr="00FC7318">
        <w:rPr>
          <w:sz w:val="28"/>
          <w:szCs w:val="28"/>
        </w:rPr>
        <w:t>һәм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урта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эшкуарлык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субъектлары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тарафыннан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сатып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алына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торган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арендалана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торган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мөлкәт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өчен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түләүне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кичектереп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түләү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срогы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күчемсез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мөлкәт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өчен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биш</w:t>
      </w:r>
      <w:proofErr w:type="spellEnd"/>
      <w:r w:rsidR="00FC7318" w:rsidRPr="00FC7318">
        <w:rPr>
          <w:sz w:val="28"/>
          <w:szCs w:val="28"/>
        </w:rPr>
        <w:t xml:space="preserve"> ел </w:t>
      </w:r>
      <w:proofErr w:type="spellStart"/>
      <w:r w:rsidR="00FC7318" w:rsidRPr="00FC7318">
        <w:rPr>
          <w:sz w:val="28"/>
          <w:szCs w:val="28"/>
        </w:rPr>
        <w:t>һәм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күчемле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мөлкәт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өчен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өч</w:t>
      </w:r>
      <w:proofErr w:type="spellEnd"/>
      <w:r w:rsidR="00FC7318" w:rsidRPr="00FC7318">
        <w:rPr>
          <w:sz w:val="28"/>
          <w:szCs w:val="28"/>
        </w:rPr>
        <w:t xml:space="preserve"> ел </w:t>
      </w:r>
      <w:proofErr w:type="spellStart"/>
      <w:r w:rsidR="00FC7318" w:rsidRPr="00FC7318">
        <w:rPr>
          <w:sz w:val="28"/>
          <w:szCs w:val="28"/>
        </w:rPr>
        <w:t>тәшкил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итә</w:t>
      </w:r>
      <w:proofErr w:type="spellEnd"/>
      <w:r w:rsidR="00FC7318" w:rsidRPr="00FC7318">
        <w:rPr>
          <w:sz w:val="28"/>
          <w:szCs w:val="28"/>
        </w:rPr>
        <w:t>.</w:t>
      </w:r>
    </w:p>
    <w:p w14:paraId="609EA66D" w14:textId="75D67CED" w:rsidR="001F2A0C" w:rsidRDefault="00833F41" w:rsidP="001F2A0C">
      <w:pPr>
        <w:ind w:firstLine="709"/>
        <w:jc w:val="both"/>
        <w:rPr>
          <w:sz w:val="28"/>
          <w:szCs w:val="28"/>
        </w:rPr>
      </w:pPr>
      <w:r w:rsidRPr="001F2A0C">
        <w:rPr>
          <w:sz w:val="28"/>
          <w:szCs w:val="28"/>
        </w:rPr>
        <w:t>2.</w:t>
      </w:r>
      <w:r w:rsidR="00FC7318" w:rsidRPr="00FC7318">
        <w:t xml:space="preserve"> </w:t>
      </w:r>
      <w:proofErr w:type="spellStart"/>
      <w:r w:rsidR="00FC7318" w:rsidRPr="00FC7318">
        <w:rPr>
          <w:sz w:val="28"/>
          <w:szCs w:val="28"/>
        </w:rPr>
        <w:t>Сатып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алына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торган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арендалана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торган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күчемле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һәм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күчемсез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мөлкәт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өчен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түләү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тәртибен</w:t>
      </w:r>
      <w:proofErr w:type="spellEnd"/>
      <w:r w:rsidR="00FC7318" w:rsidRPr="00FC7318">
        <w:rPr>
          <w:sz w:val="28"/>
          <w:szCs w:val="28"/>
        </w:rPr>
        <w:t xml:space="preserve"> (</w:t>
      </w:r>
      <w:proofErr w:type="spellStart"/>
      <w:r w:rsidR="00FC7318" w:rsidRPr="00FC7318">
        <w:rPr>
          <w:sz w:val="28"/>
          <w:szCs w:val="28"/>
        </w:rPr>
        <w:t>бер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мәртәбә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яисә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өлешләп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түләү</w:t>
      </w:r>
      <w:proofErr w:type="spellEnd"/>
      <w:r w:rsidR="00FC7318" w:rsidRPr="00FC7318">
        <w:rPr>
          <w:sz w:val="28"/>
          <w:szCs w:val="28"/>
        </w:rPr>
        <w:t xml:space="preserve">), </w:t>
      </w:r>
      <w:proofErr w:type="spellStart"/>
      <w:r w:rsidR="00FC7318" w:rsidRPr="00FC7318">
        <w:rPr>
          <w:sz w:val="28"/>
          <w:szCs w:val="28"/>
        </w:rPr>
        <w:t>шулай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ук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арендалана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торган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мөлкәт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сатып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алуга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өстенлекле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хокукны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гамәлгә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ашырганда</w:t>
      </w:r>
      <w:proofErr w:type="spellEnd"/>
      <w:r w:rsidR="00FC7318" w:rsidRPr="00FC7318">
        <w:rPr>
          <w:sz w:val="28"/>
          <w:szCs w:val="28"/>
        </w:rPr>
        <w:t xml:space="preserve"> кече </w:t>
      </w:r>
      <w:proofErr w:type="spellStart"/>
      <w:r w:rsidR="00FC7318" w:rsidRPr="00FC7318">
        <w:rPr>
          <w:sz w:val="28"/>
          <w:szCs w:val="28"/>
        </w:rPr>
        <w:t>яисә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урта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эшкуарлык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субъектының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әлеге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карарның</w:t>
      </w:r>
      <w:proofErr w:type="spellEnd"/>
      <w:r w:rsidR="00FC7318" w:rsidRPr="00FC7318">
        <w:rPr>
          <w:sz w:val="28"/>
          <w:szCs w:val="28"/>
        </w:rPr>
        <w:t xml:space="preserve"> 1 пункты </w:t>
      </w:r>
      <w:proofErr w:type="spellStart"/>
      <w:r w:rsidR="00FC7318" w:rsidRPr="00FC7318">
        <w:rPr>
          <w:sz w:val="28"/>
          <w:szCs w:val="28"/>
        </w:rPr>
        <w:t>нигезендә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билгеләнгән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чикләрдә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кичектереп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түләү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срогын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сайлау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хокукына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ия</w:t>
      </w:r>
      <w:proofErr w:type="spellEnd"/>
      <w:r w:rsidR="00FC7318" w:rsidRPr="00FC7318">
        <w:rPr>
          <w:sz w:val="28"/>
          <w:szCs w:val="28"/>
        </w:rPr>
        <w:t>.</w:t>
      </w:r>
    </w:p>
    <w:p w14:paraId="0018FB68" w14:textId="683D0555" w:rsidR="005F719F" w:rsidRDefault="00B06E34" w:rsidP="00FC7318">
      <w:pPr>
        <w:ind w:firstLine="709"/>
        <w:jc w:val="both"/>
        <w:rPr>
          <w:sz w:val="28"/>
          <w:szCs w:val="28"/>
        </w:rPr>
      </w:pPr>
      <w:r w:rsidRPr="001F2A0C">
        <w:rPr>
          <w:sz w:val="28"/>
          <w:szCs w:val="28"/>
        </w:rPr>
        <w:lastRenderedPageBreak/>
        <w:t>3</w:t>
      </w:r>
      <w:r w:rsidR="009F1866" w:rsidRPr="001F2A0C">
        <w:rPr>
          <w:sz w:val="28"/>
          <w:szCs w:val="28"/>
        </w:rPr>
        <w:t>.</w:t>
      </w:r>
      <w:r w:rsidR="00FC7318" w:rsidRPr="00FC7318">
        <w:t xml:space="preserve"> </w:t>
      </w:r>
      <w:proofErr w:type="spellStart"/>
      <w:r w:rsidR="00FC7318" w:rsidRPr="00FC7318">
        <w:rPr>
          <w:sz w:val="28"/>
          <w:szCs w:val="28"/>
        </w:rPr>
        <w:t>Әлеге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карарны</w:t>
      </w:r>
      <w:proofErr w:type="spellEnd"/>
      <w:r w:rsidR="00FC7318" w:rsidRPr="00FC7318">
        <w:rPr>
          <w:sz w:val="28"/>
          <w:szCs w:val="28"/>
        </w:rPr>
        <w:t xml:space="preserve"> Татарстан </w:t>
      </w:r>
      <w:proofErr w:type="spellStart"/>
      <w:r w:rsidR="00FC7318" w:rsidRPr="00FC7318">
        <w:rPr>
          <w:sz w:val="28"/>
          <w:szCs w:val="28"/>
        </w:rPr>
        <w:t>Республикасы</w:t>
      </w:r>
      <w:proofErr w:type="spellEnd"/>
      <w:r w:rsidR="00FC7318" w:rsidRPr="00FC7318">
        <w:rPr>
          <w:sz w:val="28"/>
          <w:szCs w:val="28"/>
        </w:rPr>
        <w:t xml:space="preserve"> Лениногорск </w:t>
      </w:r>
      <w:proofErr w:type="spellStart"/>
      <w:r w:rsidR="00FC7318" w:rsidRPr="00FC7318">
        <w:rPr>
          <w:sz w:val="28"/>
          <w:szCs w:val="28"/>
        </w:rPr>
        <w:t>муниципаль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районының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рәсми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сайтында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бастырып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чыгарырга</w:t>
      </w:r>
      <w:proofErr w:type="spellEnd"/>
      <w:r w:rsidR="00FC7318" w:rsidRPr="00FC7318">
        <w:rPr>
          <w:sz w:val="28"/>
          <w:szCs w:val="28"/>
        </w:rPr>
        <w:t xml:space="preserve"> (http://leninogorsk.tatarstan.ru) </w:t>
      </w:r>
      <w:proofErr w:type="spellStart"/>
      <w:r w:rsidR="00FC7318" w:rsidRPr="00FC7318">
        <w:rPr>
          <w:sz w:val="28"/>
          <w:szCs w:val="28"/>
        </w:rPr>
        <w:t>һәм</w:t>
      </w:r>
      <w:proofErr w:type="spellEnd"/>
      <w:r w:rsidR="00FC7318" w:rsidRPr="00FC7318">
        <w:rPr>
          <w:sz w:val="28"/>
          <w:szCs w:val="28"/>
        </w:rPr>
        <w:t xml:space="preserve"> Татарстан </w:t>
      </w:r>
      <w:proofErr w:type="spellStart"/>
      <w:r w:rsidR="00FC7318" w:rsidRPr="00FC7318">
        <w:rPr>
          <w:sz w:val="28"/>
          <w:szCs w:val="28"/>
        </w:rPr>
        <w:t>Республикасының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рәсми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хокукый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мәгълүмат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порталында</w:t>
      </w:r>
      <w:proofErr w:type="spellEnd"/>
      <w:r w:rsidR="00FC7318" w:rsidRPr="00FC7318">
        <w:rPr>
          <w:sz w:val="28"/>
          <w:szCs w:val="28"/>
        </w:rPr>
        <w:t xml:space="preserve"> (http://pravo.tatarstan.ru/) </w:t>
      </w:r>
      <w:proofErr w:type="spellStart"/>
      <w:r w:rsidR="00FC7318" w:rsidRPr="00FC7318">
        <w:rPr>
          <w:sz w:val="28"/>
          <w:szCs w:val="28"/>
        </w:rPr>
        <w:t>урнаштырырга</w:t>
      </w:r>
      <w:proofErr w:type="spellEnd"/>
      <w:r w:rsidR="00FC7318" w:rsidRPr="00FC7318">
        <w:rPr>
          <w:sz w:val="28"/>
          <w:szCs w:val="28"/>
        </w:rPr>
        <w:t xml:space="preserve">. 4.Әлеге </w:t>
      </w:r>
      <w:proofErr w:type="spellStart"/>
      <w:r w:rsidR="00FC7318" w:rsidRPr="00FC7318">
        <w:rPr>
          <w:sz w:val="28"/>
          <w:szCs w:val="28"/>
        </w:rPr>
        <w:t>карар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рәсми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игълан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ителгән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көненнән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үз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көченә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керә</w:t>
      </w:r>
      <w:proofErr w:type="spellEnd"/>
      <w:r w:rsidR="00FC7318" w:rsidRPr="00FC7318">
        <w:rPr>
          <w:sz w:val="28"/>
          <w:szCs w:val="28"/>
        </w:rPr>
        <w:t xml:space="preserve">. 5.Әлеге </w:t>
      </w:r>
      <w:proofErr w:type="spellStart"/>
      <w:r w:rsidR="00FC7318" w:rsidRPr="00FC7318">
        <w:rPr>
          <w:sz w:val="28"/>
          <w:szCs w:val="28"/>
        </w:rPr>
        <w:t>карарның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үтәлешен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тикшереп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торуны</w:t>
      </w:r>
      <w:proofErr w:type="spellEnd"/>
      <w:r w:rsidR="00FC7318" w:rsidRPr="00FC7318">
        <w:rPr>
          <w:sz w:val="28"/>
          <w:szCs w:val="28"/>
        </w:rPr>
        <w:t xml:space="preserve"> </w:t>
      </w:r>
      <w:r w:rsidR="0047201E">
        <w:rPr>
          <w:sz w:val="28"/>
          <w:szCs w:val="28"/>
        </w:rPr>
        <w:t>«</w:t>
      </w:r>
      <w:r w:rsidR="00FC7318" w:rsidRPr="00FC7318">
        <w:rPr>
          <w:sz w:val="28"/>
          <w:szCs w:val="28"/>
        </w:rPr>
        <w:t xml:space="preserve">Лениногорск </w:t>
      </w:r>
      <w:proofErr w:type="spellStart"/>
      <w:r w:rsidR="00FC7318" w:rsidRPr="00FC7318">
        <w:rPr>
          <w:sz w:val="28"/>
          <w:szCs w:val="28"/>
        </w:rPr>
        <w:t>муниципаль</w:t>
      </w:r>
      <w:proofErr w:type="spellEnd"/>
      <w:r w:rsidR="00FC7318" w:rsidRPr="00FC7318">
        <w:rPr>
          <w:sz w:val="28"/>
          <w:szCs w:val="28"/>
        </w:rPr>
        <w:t xml:space="preserve"> районы</w:t>
      </w:r>
      <w:r w:rsidR="0047201E">
        <w:rPr>
          <w:sz w:val="28"/>
          <w:szCs w:val="28"/>
        </w:rPr>
        <w:t>»</w:t>
      </w:r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муниципаль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берәмлеге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Башкарма</w:t>
      </w:r>
      <w:proofErr w:type="spellEnd"/>
      <w:r w:rsidR="00FC7318" w:rsidRPr="00FC7318">
        <w:rPr>
          <w:sz w:val="28"/>
          <w:szCs w:val="28"/>
        </w:rPr>
        <w:t xml:space="preserve"> комитеты </w:t>
      </w:r>
      <w:proofErr w:type="spellStart"/>
      <w:r w:rsidR="00FC7318" w:rsidRPr="00FC7318">
        <w:rPr>
          <w:sz w:val="28"/>
          <w:szCs w:val="28"/>
        </w:rPr>
        <w:t>җитәкчесенең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икътисад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буенча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беренче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урынбасарына</w:t>
      </w:r>
      <w:proofErr w:type="spellEnd"/>
      <w:r w:rsidR="00FC7318" w:rsidRPr="00FC7318">
        <w:rPr>
          <w:sz w:val="28"/>
          <w:szCs w:val="28"/>
        </w:rPr>
        <w:t xml:space="preserve"> </w:t>
      </w:r>
      <w:proofErr w:type="spellStart"/>
      <w:r w:rsidR="00FC7318" w:rsidRPr="00FC7318">
        <w:rPr>
          <w:sz w:val="28"/>
          <w:szCs w:val="28"/>
        </w:rPr>
        <w:t>йөкләргә</w:t>
      </w:r>
      <w:proofErr w:type="spellEnd"/>
      <w:r w:rsidR="00FC7318" w:rsidRPr="00FC7318">
        <w:rPr>
          <w:sz w:val="28"/>
          <w:szCs w:val="28"/>
        </w:rPr>
        <w:t>.</w:t>
      </w:r>
    </w:p>
    <w:p w14:paraId="373C5F3A" w14:textId="77777777" w:rsidR="00FC7318" w:rsidRPr="001F2A0C" w:rsidRDefault="00FC7318" w:rsidP="00FC7318">
      <w:pPr>
        <w:ind w:firstLine="709"/>
        <w:jc w:val="both"/>
        <w:rPr>
          <w:sz w:val="28"/>
          <w:szCs w:val="28"/>
        </w:rPr>
      </w:pPr>
    </w:p>
    <w:p w14:paraId="597168D2" w14:textId="5C51E8EA" w:rsidR="00DC7C3E" w:rsidRPr="001F2A0C" w:rsidRDefault="00FC7318" w:rsidP="001F2A0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B06E34" w:rsidRPr="001F2A0C">
        <w:rPr>
          <w:rFonts w:ascii="Times New Roman" w:hAnsi="Times New Roman" w:cs="Times New Roman"/>
          <w:sz w:val="28"/>
          <w:szCs w:val="28"/>
        </w:rPr>
        <w:t xml:space="preserve"> </w:t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1F2A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54B5" w:rsidRPr="001F2A0C">
        <w:rPr>
          <w:rFonts w:ascii="Times New Roman" w:hAnsi="Times New Roman" w:cs="Times New Roman"/>
          <w:sz w:val="28"/>
          <w:szCs w:val="28"/>
        </w:rPr>
        <w:t>З.Г. Михайлова</w:t>
      </w:r>
    </w:p>
    <w:p w14:paraId="6ECF284A" w14:textId="6D1ED08B" w:rsidR="0038567A" w:rsidRDefault="0038567A" w:rsidP="00FD304B">
      <w:pPr>
        <w:tabs>
          <w:tab w:val="left" w:pos="4440"/>
        </w:tabs>
        <w:rPr>
          <w:sz w:val="26"/>
          <w:szCs w:val="26"/>
        </w:rPr>
      </w:pPr>
    </w:p>
    <w:p w14:paraId="52335EDA" w14:textId="17CAC2DD" w:rsidR="001F2A0C" w:rsidRPr="001F2A0C" w:rsidRDefault="001F2A0C" w:rsidP="001F2A0C">
      <w:pPr>
        <w:rPr>
          <w:sz w:val="26"/>
          <w:szCs w:val="26"/>
        </w:rPr>
      </w:pPr>
    </w:p>
    <w:p w14:paraId="58A260D1" w14:textId="6869052B" w:rsidR="001F2A0C" w:rsidRPr="001F2A0C" w:rsidRDefault="001F2A0C" w:rsidP="001F2A0C">
      <w:pPr>
        <w:rPr>
          <w:sz w:val="26"/>
          <w:szCs w:val="26"/>
        </w:rPr>
      </w:pPr>
    </w:p>
    <w:p w14:paraId="0B50C9B2" w14:textId="355660CC" w:rsidR="001F2A0C" w:rsidRDefault="001F2A0C" w:rsidP="001F2A0C">
      <w:pPr>
        <w:rPr>
          <w:sz w:val="26"/>
          <w:szCs w:val="26"/>
        </w:rPr>
      </w:pPr>
    </w:p>
    <w:p w14:paraId="4DCC2F40" w14:textId="7AB9D853" w:rsidR="001F2A0C" w:rsidRPr="001F2A0C" w:rsidRDefault="001F2A0C" w:rsidP="001F2A0C">
      <w:pPr>
        <w:rPr>
          <w:sz w:val="22"/>
          <w:szCs w:val="22"/>
        </w:rPr>
      </w:pPr>
      <w:r w:rsidRPr="001F2A0C">
        <w:rPr>
          <w:sz w:val="22"/>
          <w:szCs w:val="22"/>
        </w:rPr>
        <w:t>Х</w:t>
      </w:r>
      <w:r w:rsidR="00FC7318">
        <w:rPr>
          <w:sz w:val="22"/>
          <w:szCs w:val="22"/>
          <w:lang w:val="tt-RU"/>
        </w:rPr>
        <w:t>ә</w:t>
      </w:r>
      <w:proofErr w:type="spellStart"/>
      <w:r w:rsidRPr="001F2A0C">
        <w:rPr>
          <w:sz w:val="22"/>
          <w:szCs w:val="22"/>
        </w:rPr>
        <w:t>йбрахманов</w:t>
      </w:r>
      <w:proofErr w:type="spellEnd"/>
      <w:r w:rsidRPr="001F2A0C">
        <w:rPr>
          <w:sz w:val="22"/>
          <w:szCs w:val="22"/>
        </w:rPr>
        <w:t xml:space="preserve"> И.Р.</w:t>
      </w:r>
    </w:p>
    <w:p w14:paraId="176ED939" w14:textId="724D6409" w:rsidR="001F2A0C" w:rsidRPr="001F2A0C" w:rsidRDefault="001F2A0C" w:rsidP="001F2A0C">
      <w:pPr>
        <w:rPr>
          <w:sz w:val="22"/>
          <w:szCs w:val="22"/>
        </w:rPr>
      </w:pPr>
      <w:r w:rsidRPr="001F2A0C">
        <w:rPr>
          <w:sz w:val="22"/>
          <w:szCs w:val="22"/>
        </w:rPr>
        <w:t>5-44-72</w:t>
      </w:r>
    </w:p>
    <w:sectPr w:rsidR="001F2A0C" w:rsidRPr="001F2A0C" w:rsidSect="001F2A0C">
      <w:headerReference w:type="default" r:id="rId8"/>
      <w:footnotePr>
        <w:numFmt w:val="chicago"/>
      </w:footnotePr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8673" w14:textId="77777777" w:rsidR="00C97F80" w:rsidRDefault="00C97F80" w:rsidP="00865450">
      <w:r>
        <w:separator/>
      </w:r>
    </w:p>
  </w:endnote>
  <w:endnote w:type="continuationSeparator" w:id="0">
    <w:p w14:paraId="26A5E966" w14:textId="77777777" w:rsidR="00C97F80" w:rsidRDefault="00C97F8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C4188" w14:textId="77777777" w:rsidR="00C97F80" w:rsidRDefault="00C97F80" w:rsidP="00865450">
      <w:r>
        <w:separator/>
      </w:r>
    </w:p>
  </w:footnote>
  <w:footnote w:type="continuationSeparator" w:id="0">
    <w:p w14:paraId="621A52DF" w14:textId="77777777" w:rsidR="00C97F80" w:rsidRDefault="00C97F8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BAD8" w14:textId="3471CFB6" w:rsidR="005964DD" w:rsidRDefault="005964DD">
    <w:pPr>
      <w:pStyle w:val="a5"/>
      <w:jc w:val="center"/>
    </w:pPr>
  </w:p>
  <w:p w14:paraId="7E12A690" w14:textId="77777777"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B2"/>
    <w:rsid w:val="00001E9B"/>
    <w:rsid w:val="00005FE6"/>
    <w:rsid w:val="00010C63"/>
    <w:rsid w:val="00011214"/>
    <w:rsid w:val="00013BE5"/>
    <w:rsid w:val="00013F14"/>
    <w:rsid w:val="000159EF"/>
    <w:rsid w:val="00016D28"/>
    <w:rsid w:val="000238E5"/>
    <w:rsid w:val="00026D70"/>
    <w:rsid w:val="00027997"/>
    <w:rsid w:val="000321E9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8FF"/>
    <w:rsid w:val="00067D3F"/>
    <w:rsid w:val="00070157"/>
    <w:rsid w:val="00072006"/>
    <w:rsid w:val="00073934"/>
    <w:rsid w:val="00073F61"/>
    <w:rsid w:val="000754B5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1EF3"/>
    <w:rsid w:val="000C5BEE"/>
    <w:rsid w:val="000C5F54"/>
    <w:rsid w:val="000D5779"/>
    <w:rsid w:val="000E2EAE"/>
    <w:rsid w:val="000E3FCF"/>
    <w:rsid w:val="000E792E"/>
    <w:rsid w:val="000F3CFD"/>
    <w:rsid w:val="000F7A3B"/>
    <w:rsid w:val="001052FB"/>
    <w:rsid w:val="00105597"/>
    <w:rsid w:val="001167E1"/>
    <w:rsid w:val="00117F7C"/>
    <w:rsid w:val="00120B9A"/>
    <w:rsid w:val="001229BF"/>
    <w:rsid w:val="001350CF"/>
    <w:rsid w:val="00140250"/>
    <w:rsid w:val="00140748"/>
    <w:rsid w:val="0014224D"/>
    <w:rsid w:val="0014243C"/>
    <w:rsid w:val="00143F44"/>
    <w:rsid w:val="00144BFF"/>
    <w:rsid w:val="0014732A"/>
    <w:rsid w:val="001549EC"/>
    <w:rsid w:val="001551C1"/>
    <w:rsid w:val="00174501"/>
    <w:rsid w:val="00174FAB"/>
    <w:rsid w:val="00180C24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02F"/>
    <w:rsid w:val="001C5ACA"/>
    <w:rsid w:val="001D1561"/>
    <w:rsid w:val="001E079F"/>
    <w:rsid w:val="001E5762"/>
    <w:rsid w:val="001E593F"/>
    <w:rsid w:val="001F2A0C"/>
    <w:rsid w:val="001F317A"/>
    <w:rsid w:val="002060F4"/>
    <w:rsid w:val="00210EF7"/>
    <w:rsid w:val="00224232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F5F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6281F"/>
    <w:rsid w:val="00365DE9"/>
    <w:rsid w:val="00370B93"/>
    <w:rsid w:val="00371CAB"/>
    <w:rsid w:val="003748E2"/>
    <w:rsid w:val="00375112"/>
    <w:rsid w:val="0038036E"/>
    <w:rsid w:val="00381EFF"/>
    <w:rsid w:val="00382090"/>
    <w:rsid w:val="00382B46"/>
    <w:rsid w:val="00383105"/>
    <w:rsid w:val="00385089"/>
    <w:rsid w:val="0038567A"/>
    <w:rsid w:val="00397D59"/>
    <w:rsid w:val="003A0A89"/>
    <w:rsid w:val="003B46C9"/>
    <w:rsid w:val="003B5C07"/>
    <w:rsid w:val="003C2EAE"/>
    <w:rsid w:val="003C626A"/>
    <w:rsid w:val="003E0525"/>
    <w:rsid w:val="003E34F7"/>
    <w:rsid w:val="003E4F0C"/>
    <w:rsid w:val="003E7663"/>
    <w:rsid w:val="003F1D9D"/>
    <w:rsid w:val="003F2188"/>
    <w:rsid w:val="003F26F9"/>
    <w:rsid w:val="00405DF4"/>
    <w:rsid w:val="0041534E"/>
    <w:rsid w:val="00415800"/>
    <w:rsid w:val="00422786"/>
    <w:rsid w:val="00427E30"/>
    <w:rsid w:val="00431FBC"/>
    <w:rsid w:val="00436686"/>
    <w:rsid w:val="00440654"/>
    <w:rsid w:val="00447D54"/>
    <w:rsid w:val="00452055"/>
    <w:rsid w:val="00461144"/>
    <w:rsid w:val="00465074"/>
    <w:rsid w:val="004669C3"/>
    <w:rsid w:val="00467281"/>
    <w:rsid w:val="004678AC"/>
    <w:rsid w:val="0047201E"/>
    <w:rsid w:val="00477E50"/>
    <w:rsid w:val="00480D52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243C"/>
    <w:rsid w:val="005160F5"/>
    <w:rsid w:val="005171BA"/>
    <w:rsid w:val="00526A3B"/>
    <w:rsid w:val="00527EBB"/>
    <w:rsid w:val="00530062"/>
    <w:rsid w:val="00532E16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1D2F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7B4"/>
    <w:rsid w:val="005C5D46"/>
    <w:rsid w:val="005D072E"/>
    <w:rsid w:val="005D07B3"/>
    <w:rsid w:val="005E0D91"/>
    <w:rsid w:val="005F241C"/>
    <w:rsid w:val="005F29B0"/>
    <w:rsid w:val="005F6F8E"/>
    <w:rsid w:val="005F719F"/>
    <w:rsid w:val="00600590"/>
    <w:rsid w:val="00601A9C"/>
    <w:rsid w:val="006129B0"/>
    <w:rsid w:val="00613FB9"/>
    <w:rsid w:val="00625C04"/>
    <w:rsid w:val="00627896"/>
    <w:rsid w:val="00636174"/>
    <w:rsid w:val="0066221F"/>
    <w:rsid w:val="0067019B"/>
    <w:rsid w:val="00670B51"/>
    <w:rsid w:val="00672C21"/>
    <w:rsid w:val="006803E8"/>
    <w:rsid w:val="00682A16"/>
    <w:rsid w:val="006A5BA5"/>
    <w:rsid w:val="006A6B74"/>
    <w:rsid w:val="006B0212"/>
    <w:rsid w:val="006B2245"/>
    <w:rsid w:val="006B63EB"/>
    <w:rsid w:val="006C6636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31D9"/>
    <w:rsid w:val="007F18B3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419A0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487D"/>
    <w:rsid w:val="008D59E7"/>
    <w:rsid w:val="008E0F9A"/>
    <w:rsid w:val="008E31DA"/>
    <w:rsid w:val="008E39E3"/>
    <w:rsid w:val="00901E42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56D65"/>
    <w:rsid w:val="00967841"/>
    <w:rsid w:val="009701FA"/>
    <w:rsid w:val="009767C9"/>
    <w:rsid w:val="0098211B"/>
    <w:rsid w:val="009831B7"/>
    <w:rsid w:val="00984A64"/>
    <w:rsid w:val="00992A5A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4341"/>
    <w:rsid w:val="009C5699"/>
    <w:rsid w:val="009C5AB9"/>
    <w:rsid w:val="009D20DF"/>
    <w:rsid w:val="009D2B24"/>
    <w:rsid w:val="009D3DC0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637F3"/>
    <w:rsid w:val="00A63C88"/>
    <w:rsid w:val="00A65ACB"/>
    <w:rsid w:val="00A77406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7C"/>
    <w:rsid w:val="00AD328F"/>
    <w:rsid w:val="00AE5440"/>
    <w:rsid w:val="00AE73A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C003E7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97F80"/>
    <w:rsid w:val="00CA076F"/>
    <w:rsid w:val="00CA34D5"/>
    <w:rsid w:val="00CA3646"/>
    <w:rsid w:val="00CB0F2C"/>
    <w:rsid w:val="00CB11C0"/>
    <w:rsid w:val="00CB1927"/>
    <w:rsid w:val="00CB1B7D"/>
    <w:rsid w:val="00CB2268"/>
    <w:rsid w:val="00CB30D9"/>
    <w:rsid w:val="00CB4B68"/>
    <w:rsid w:val="00CB6B09"/>
    <w:rsid w:val="00CC0977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3480"/>
    <w:rsid w:val="00DE7C39"/>
    <w:rsid w:val="00DF415B"/>
    <w:rsid w:val="00E03801"/>
    <w:rsid w:val="00E07E9F"/>
    <w:rsid w:val="00E258AF"/>
    <w:rsid w:val="00E3490F"/>
    <w:rsid w:val="00E350EE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4DA8"/>
    <w:rsid w:val="00EA5946"/>
    <w:rsid w:val="00EB2558"/>
    <w:rsid w:val="00EB483E"/>
    <w:rsid w:val="00EC0830"/>
    <w:rsid w:val="00EC41E0"/>
    <w:rsid w:val="00EC4FE3"/>
    <w:rsid w:val="00ED311D"/>
    <w:rsid w:val="00EE445C"/>
    <w:rsid w:val="00EF20BD"/>
    <w:rsid w:val="00EF2D73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1B6E"/>
    <w:rsid w:val="00F959A1"/>
    <w:rsid w:val="00F97838"/>
    <w:rsid w:val="00FA329F"/>
    <w:rsid w:val="00FB23D0"/>
    <w:rsid w:val="00FC37FE"/>
    <w:rsid w:val="00FC4D57"/>
    <w:rsid w:val="00FC6778"/>
    <w:rsid w:val="00FC7318"/>
    <w:rsid w:val="00FD304B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66114"/>
  <w15:docId w15:val="{85EE6692-EC3C-44DB-8C17-18AA51F1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D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984A6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84A6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026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FC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68F71-32C1-4364-9446-2DDEF350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Отдел СМИ</cp:lastModifiedBy>
  <cp:revision>7</cp:revision>
  <cp:lastPrinted>2024-09-04T13:21:00Z</cp:lastPrinted>
  <dcterms:created xsi:type="dcterms:W3CDTF">2024-09-04T13:23:00Z</dcterms:created>
  <dcterms:modified xsi:type="dcterms:W3CDTF">2024-09-10T11:41:00Z</dcterms:modified>
</cp:coreProperties>
</file>