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tabs>
          <w:tab w:val="left" w:pos="11057"/>
        </w:tabs>
        <w:bidi w:val="0"/>
        <w:spacing w:after="0"/>
        <w:ind w:left="1134" w:hanging="425"/>
        <w:jc w:val="center"/>
      </w:pPr>
      <w:r>
        <w:rPr>
          <w:rtl w:val="0"/>
          <w:lang w:val="tt"/>
        </w:rPr>
        <w:t xml:space="preserve">Лениногорск муниципаль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ind w:left="1134" w:hanging="425"/>
        <w:jc w:val="center"/>
      </w:pPr>
      <w:r>
        <w:rPr>
          <w:rtl w:val="0"/>
          <w:lang w:val="tt"/>
        </w:rPr>
        <w:t xml:space="preserve"> 01.07.2024 хисап чорына</w:t>
      </w:r>
    </w:p>
    <w:p w14:paraId="7A7D6F01">
      <w:pPr>
        <w:shd w:val="clear" w:color="auto" w:fill="FFFFFF" w:themeFill="background1"/>
        <w:spacing w:after="0"/>
        <w:ind w:hanging="142"/>
        <w:jc w:val="center"/>
        <w:rPr>
          <w:sz w:val="18"/>
        </w:rPr>
      </w:pPr>
    </w:p>
    <w:tbl>
      <w:tblPr>
        <w:tblStyle w:val="10"/>
        <w:tblW w:w="11199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268"/>
        <w:gridCol w:w="2268"/>
        <w:gridCol w:w="3119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</w:trPr>
        <w:tc>
          <w:tcPr>
            <w:tcW w:w="3544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ind w:right="-964" w:hanging="1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268" w:type="dxa"/>
          </w:tcPr>
          <w:p w14:paraId="54CBD84C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Гыйнвар-июнь 2023г.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68" w:type="dxa"/>
          </w:tcPr>
          <w:p w14:paraId="5E93CD9F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</w:t>
            </w:r>
          </w:p>
          <w:p w14:paraId="469B8D28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2024елның июне</w:t>
            </w:r>
          </w:p>
          <w:p w14:paraId="58830E12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119" w:type="dxa"/>
          </w:tcPr>
          <w:p w14:paraId="1CD9E46F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июнь</w:t>
            </w:r>
          </w:p>
          <w:p w14:paraId="36BFC0E0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2023ел., %</w:t>
            </w:r>
          </w:p>
        </w:tc>
      </w:tr>
      <w:tr w14:paraId="0A3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419" w:hRule="atLeast"/>
        </w:trPr>
        <w:tc>
          <w:tcPr>
            <w:tcW w:w="3544" w:type="dxa"/>
          </w:tcPr>
          <w:p w14:paraId="6186E3BA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  <w:rtl w:val="0"/>
                <w:lang w:val="tt"/>
              </w:rPr>
              <w:t>ҖИТЕШТЕРҮ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942689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98,9</w:t>
            </w:r>
          </w:p>
          <w:p w14:paraId="5A2DE867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(гыйнвар-июнь 2023)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103,1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790639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96,3</w:t>
            </w:r>
          </w:p>
          <w:p w14:paraId="3458C02B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(гыйнвар-июнь 2024)</w:t>
            </w:r>
          </w:p>
          <w:p w14:paraId="3F6E73FE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100,8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64ADF8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 w:hanging="142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88255C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14 656 344</w:t>
            </w:r>
          </w:p>
          <w:p w14:paraId="24A5EC28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16"/>
                <w:szCs w:val="16"/>
              </w:rPr>
            </w:pPr>
            <w:r>
              <w:rPr>
                <w:sz w:val="20"/>
                <w:rtl w:val="0"/>
                <w:lang w:val="tt"/>
              </w:rPr>
              <w:t>(гыйнвар-июнь 2023)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B1442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</w:p>
          <w:p w14:paraId="09490DB4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18 649 160</w:t>
            </w:r>
          </w:p>
          <w:p w14:paraId="0C617BDF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(гыйнвар-июнь 2024)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D9DC7A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127,24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 w:hanging="142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B702C5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2 259,4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(2023 елның гыйнвар-марты)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EA56F1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2 508,22</w:t>
            </w:r>
          </w:p>
          <w:p w14:paraId="2216272D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гыйнвар-марты)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6E9BDCB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115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</w:trPr>
        <w:tc>
          <w:tcPr>
            <w:tcW w:w="3544" w:type="dxa"/>
            <w:shd w:val="clear" w:color="auto" w:fill="FFFFFF" w:themeFill="background1"/>
          </w:tcPr>
          <w:p w14:paraId="33786652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54A885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470,3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елның гыйнвар-июне)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937DC8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770,48</w:t>
            </w:r>
          </w:p>
          <w:p w14:paraId="5BFB8CB3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(гыйнвар-июнь 2024)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519F32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63,8</w:t>
            </w: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both"/>
              <w:rPr>
                <w:b/>
                <w:sz w:val="24"/>
              </w:rPr>
            </w:pPr>
            <w:bookmarkStart w:id="0" w:name="_Hlk161907062"/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9754DE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14 873</w:t>
            </w:r>
          </w:p>
          <w:p w14:paraId="1C1EA7CC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(гыйнвар-июнь 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F7E792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13 823</w:t>
            </w:r>
          </w:p>
          <w:p w14:paraId="5F17FED2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(2024 елның июне)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97A398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b/>
                <w:i/>
                <w:sz w:val="24"/>
              </w:rPr>
            </w:pPr>
          </w:p>
        </w:tc>
      </w:tr>
      <w:bookmarkEnd w:id="0"/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544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735135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14 873</w:t>
            </w:r>
          </w:p>
          <w:p w14:paraId="2E88260F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(гыйнвар-июнь 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F312F0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</w:p>
          <w:p w14:paraId="4416AF20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13 823</w:t>
            </w:r>
          </w:p>
          <w:p w14:paraId="3828E9D6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(гыйнвар-июнь 2024)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9F8F29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92,9</w:t>
            </w:r>
          </w:p>
        </w:tc>
      </w:tr>
      <w:tr w14:paraId="721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</w:trPr>
        <w:tc>
          <w:tcPr>
            <w:tcW w:w="3544" w:type="dxa"/>
            <w:shd w:val="clear" w:color="auto" w:fill="FFFFFF" w:themeFill="background1"/>
          </w:tcPr>
          <w:p w14:paraId="6E9E3D98">
            <w:pPr>
              <w:shd w:val="clear" w:color="auto" w:fill="FFFFFF" w:themeFill="background1"/>
              <w:bidi w:val="0"/>
              <w:spacing w:after="0" w:line="240" w:lineRule="auto"/>
              <w:ind w:hanging="14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ФИНАНСЛАР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1A22B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1 268,8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май-мае)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8BB789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    1 911,9</w:t>
            </w:r>
          </w:p>
          <w:p w14:paraId="61C35593">
            <w:pPr>
              <w:shd w:val="clear" w:color="auto" w:fill="FFFFFF" w:themeFill="background1"/>
              <w:bidi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май-мае)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B6C3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915B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60,7</w:t>
            </w:r>
          </w:p>
          <w:p w14:paraId="6E671F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1AC1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73,1</w:t>
            </w:r>
          </w:p>
          <w:p w14:paraId="62E4A3B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68FE7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44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0CC75A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180,8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( 2023 елның май-мае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B53253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459,4</w:t>
            </w:r>
          </w:p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май-мае)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04E8BD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544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95C8B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39,3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8F890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26,9</w:t>
            </w:r>
          </w:p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F8432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3544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B74CB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1 672,34</w:t>
            </w:r>
          </w:p>
          <w:p w14:paraId="74E180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гыйнвар-марты)</w:t>
            </w:r>
          </w:p>
          <w:p w14:paraId="01D2307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A4C8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2 896,77</w:t>
            </w:r>
          </w:p>
          <w:p w14:paraId="4D9151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гыйнвар-марты)</w:t>
            </w:r>
          </w:p>
          <w:p w14:paraId="6CFA565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ACF600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44" w:type="dxa"/>
            <w:shd w:val="clear" w:color="auto" w:fill="FFFFFF" w:themeFill="background1"/>
          </w:tcPr>
          <w:p w14:paraId="565A94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16B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1 678,96</w:t>
            </w:r>
          </w:p>
          <w:p w14:paraId="4A967E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(2023 елның гыйнвар-марты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C09C5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BA142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2 911,37</w:t>
            </w:r>
          </w:p>
          <w:p w14:paraId="371B5B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(2024 елның гыйнвар-марты)</w:t>
            </w:r>
          </w:p>
          <w:p w14:paraId="300D2C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8274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73,4</w:t>
            </w:r>
          </w:p>
        </w:tc>
      </w:tr>
      <w:tr w14:paraId="527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135" w:hRule="atLeast"/>
        </w:trPr>
        <w:tc>
          <w:tcPr>
            <w:tcW w:w="3544" w:type="dxa"/>
            <w:shd w:val="clear" w:color="auto" w:fill="FFFFFF" w:themeFill="background1"/>
          </w:tcPr>
          <w:p w14:paraId="113E93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BC2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59 987,3</w:t>
            </w:r>
          </w:p>
          <w:p w14:paraId="18653E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май-мае)</w:t>
            </w:r>
          </w:p>
          <w:p w14:paraId="68EE389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58F9C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67 851,5</w:t>
            </w:r>
          </w:p>
          <w:p w14:paraId="13C4A64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май-мае)</w:t>
            </w:r>
          </w:p>
          <w:p w14:paraId="41AAABC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698B8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9F1B7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13,1</w:t>
            </w:r>
          </w:p>
          <w:p w14:paraId="51B85EB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22CA866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0A407D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3FFF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12 219</w:t>
            </w:r>
          </w:p>
          <w:p w14:paraId="42441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0F55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D4D5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13 135</w:t>
            </w:r>
          </w:p>
          <w:p w14:paraId="27E9484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(2024ел)</w:t>
            </w:r>
          </w:p>
          <w:p w14:paraId="28F71A3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B4E7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7,5</w:t>
            </w: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CF1F2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D4DEC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22 020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(1  квартал 2023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09865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23 381</w:t>
            </w:r>
          </w:p>
          <w:p w14:paraId="6E093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rtl w:val="0"/>
                <w:lang w:val="tt"/>
              </w:rPr>
              <w:t>( 1 кв.2024 ел)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AA8B5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544" w:type="dxa"/>
            <w:shd w:val="clear" w:color="auto" w:fill="auto"/>
          </w:tcPr>
          <w:p w14:paraId="391B1D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  <w:p w14:paraId="062EAAC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1764C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20 198,89</w:t>
            </w:r>
          </w:p>
          <w:p w14:paraId="02FE3047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(01.07.2023)</w:t>
            </w: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4463B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21 742,18</w:t>
            </w:r>
          </w:p>
          <w:p w14:paraId="2120BD45">
            <w:pPr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(01.07.2024)</w:t>
            </w:r>
          </w:p>
          <w:p w14:paraId="714DDB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A02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4D5720D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7,6</w:t>
            </w:r>
          </w:p>
          <w:p w14:paraId="0B3CCCE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544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63A7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10 508</w:t>
            </w:r>
          </w:p>
          <w:p w14:paraId="017247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(2023 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A066AAD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11 296,00</w:t>
            </w:r>
          </w:p>
          <w:p w14:paraId="161225D2">
            <w:pPr>
              <w:bidi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(2024ел)</w:t>
            </w:r>
          </w:p>
          <w:p w14:paraId="355C1AC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0B9927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7,5</w:t>
            </w:r>
          </w:p>
          <w:p w14:paraId="297D4D8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544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8930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-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1E8EC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auto"/>
          </w:tcPr>
          <w:p w14:paraId="103032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43C324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EBDAF6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1 701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1 379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5F87B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auto"/>
          </w:tcPr>
          <w:p w14:paraId="3CF2D1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12 581,97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8 345,69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A0D48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1D9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281" w:hRule="atLeast"/>
        </w:trPr>
        <w:tc>
          <w:tcPr>
            <w:tcW w:w="3544" w:type="dxa"/>
          </w:tcPr>
          <w:p w14:paraId="3546CB7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мәшгульлек һәм эшсезлек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B0814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514C4F9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(01.07.2024ел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918CD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E2465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0,07</w:t>
            </w:r>
          </w:p>
          <w:p w14:paraId="5356BD2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(01.07.2024ел)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A4A61E">
            <w:pPr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300794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4FF00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43,9 </w:t>
            </w:r>
          </w:p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A0BA0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86864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42,7</w:t>
            </w:r>
          </w:p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(2024ел)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1E36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544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bookmarkStart w:id="1" w:name="_Hlk162345303"/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D1B4E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44 067</w:t>
            </w:r>
          </w:p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2C03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44 067</w:t>
            </w:r>
          </w:p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10D2A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44" w:type="dxa"/>
            <w:shd w:val="clear" w:color="auto" w:fill="FFFFFF" w:themeFill="background1"/>
          </w:tcPr>
          <w:p w14:paraId="5A79DCF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  <w:p w14:paraId="35B4EC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F0288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41 566</w:t>
            </w:r>
          </w:p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(01.01.2023)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B37E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41 566</w:t>
            </w:r>
          </w:p>
          <w:p w14:paraId="4F3ECE1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775C8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3544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2268" w:type="dxa"/>
            <w:shd w:val="clear" w:color="auto" w:fill="FFFFFF" w:themeFill="background1"/>
          </w:tcPr>
          <w:p w14:paraId="67E84B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36 902</w:t>
            </w:r>
          </w:p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D59BF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36 902</w:t>
            </w:r>
          </w:p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4DCD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bookmarkEnd w:id="1"/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2687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467</w:t>
            </w:r>
          </w:p>
          <w:p w14:paraId="201DC9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( 2024ел гыйнвар-июнь)</w:t>
            </w:r>
          </w:p>
          <w:p w14:paraId="116AF5E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68F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470</w:t>
            </w:r>
          </w:p>
          <w:p w14:paraId="327702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( 2024ел гыйнвар-июнь)</w:t>
            </w:r>
          </w:p>
          <w:p w14:paraId="3D58522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0EECA4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63278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F09B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bookmarkStart w:id="2" w:name="_Hlk166490867"/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F343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3 956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гыйнв-дек 2023ел)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B396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3 956</w:t>
            </w:r>
          </w:p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гыйнв-дек 2023ел)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5EBD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544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D9C1A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26 623,4</w:t>
            </w:r>
          </w:p>
          <w:p w14:paraId="5B4360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(гыйнв-дек 2023ел)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9A3A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26 623,4</w:t>
            </w:r>
          </w:p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(гыйнв-дек 2023ел)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CB14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3261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19700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0F97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bookmarkEnd w:id="2"/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CDA1C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1023E6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  <w:p w14:paraId="032C99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1104A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5031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376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</w:t>
            </w:r>
            <w:r>
              <w:rPr>
                <w:sz w:val="16"/>
                <w:szCs w:val="16"/>
                <w:rtl w:val="0"/>
                <w:lang w:val="tt"/>
              </w:rPr>
              <w:t xml:space="preserve"> 2023г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8B4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366</w:t>
            </w:r>
          </w:p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2023ел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FCCA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AC95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48 067,2</w:t>
            </w:r>
          </w:p>
          <w:p w14:paraId="77612D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4EDF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458533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48 067,2</w:t>
            </w:r>
          </w:p>
          <w:p w14:paraId="0DB87B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</w:t>
            </w:r>
          </w:p>
          <w:p w14:paraId="09CE1DF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603E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544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72CF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7548139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02431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 ел)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2A704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C9C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1 356</w:t>
            </w:r>
          </w:p>
          <w:p w14:paraId="5BEFF4F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елның май-мае)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0F7FF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E3EE9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1438</w:t>
            </w:r>
          </w:p>
          <w:p w14:paraId="674E57F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 елның май-мае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41909E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19C0B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640F93C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544" w:type="dxa"/>
            <w:shd w:val="clear" w:color="auto" w:fill="FFFFFF" w:themeFill="background1"/>
          </w:tcPr>
          <w:p w14:paraId="4973D82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C642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4 613</w:t>
            </w:r>
          </w:p>
          <w:p w14:paraId="746FD2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май-мае)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141A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704B3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5 479</w:t>
            </w:r>
          </w:p>
          <w:p w14:paraId="01E377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(гыйнвар-июнь 2024)</w:t>
            </w:r>
          </w:p>
          <w:p w14:paraId="612E73DA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1F6A8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44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4210D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E0AA1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14CD99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99299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4DE80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26FECE6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840E7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0</w:t>
            </w:r>
          </w:p>
        </w:tc>
      </w:tr>
      <w:tr w14:paraId="00E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391" w:hRule="atLeast"/>
        </w:trPr>
        <w:tc>
          <w:tcPr>
            <w:tcW w:w="3544" w:type="dxa"/>
            <w:shd w:val="clear" w:color="auto" w:fill="FFFFFF" w:themeFill="background1"/>
          </w:tcPr>
          <w:p w14:paraId="3163D48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6A91B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78 468</w:t>
            </w:r>
          </w:p>
          <w:p w14:paraId="6741FF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EB0DF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3708D7C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77 755</w:t>
            </w:r>
          </w:p>
          <w:p w14:paraId="5969ADE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(01.01.2024)</w:t>
            </w:r>
          </w:p>
          <w:p w14:paraId="6A015D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17996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60 595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rtl w:val="0"/>
                <w:lang w:val="tt"/>
              </w:rPr>
              <w:t>60 214</w:t>
            </w:r>
          </w:p>
        </w:tc>
        <w:tc>
          <w:tcPr>
            <w:tcW w:w="3119" w:type="dxa"/>
            <w:shd w:val="clear" w:color="auto" w:fill="FFFFFF" w:themeFill="background1"/>
          </w:tcPr>
          <w:p w14:paraId="31E4E98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17 873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17 541</w:t>
            </w:r>
          </w:p>
        </w:tc>
        <w:tc>
          <w:tcPr>
            <w:tcW w:w="3119" w:type="dxa"/>
            <w:shd w:val="clear" w:color="auto" w:fill="FFFFFF" w:themeFill="background1"/>
          </w:tcPr>
          <w:p w14:paraId="572114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544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DCEB64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24 581</w:t>
            </w:r>
          </w:p>
          <w:p w14:paraId="69105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(01.07.2023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2DF55DF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F86EE1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24 328</w:t>
            </w:r>
          </w:p>
          <w:p w14:paraId="51DC04F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(01.07.2024)</w:t>
            </w:r>
          </w:p>
          <w:p w14:paraId="19618C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4E47E3A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8D1592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41CE1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758C1CC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картайгач </w:t>
            </w:r>
            <w:r>
              <w:rPr>
                <w:sz w:val="24"/>
                <w:rtl w:val="0"/>
                <w:lang w:val="tt"/>
              </w:rPr>
              <w:t>кеше.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98965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20 722</w:t>
            </w:r>
          </w:p>
          <w:p w14:paraId="2B5D8B39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(01.07.2023)</w:t>
            </w:r>
          </w:p>
          <w:p w14:paraId="257154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2755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20 466</w:t>
            </w:r>
          </w:p>
          <w:p w14:paraId="07CC8EB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(01.07.2024)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4D8B8A7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544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гос. пенсия </w:t>
            </w:r>
            <w:r>
              <w:rPr>
                <w:sz w:val="24"/>
                <w:rtl w:val="0"/>
                <w:lang w:val="tt"/>
              </w:rPr>
              <w:t>чел.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7898BA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1 694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0AAB3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1 712</w:t>
            </w:r>
          </w:p>
          <w:p w14:paraId="12C021B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(01.07.2024)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6FDA97B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44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  <w:r>
              <w:rPr>
                <w:sz w:val="22"/>
                <w:rtl w:val="0"/>
                <w:lang w:val="tt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DE969E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205</w:t>
            </w:r>
          </w:p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май-мае)</w:t>
            </w:r>
          </w:p>
        </w:tc>
        <w:tc>
          <w:tcPr>
            <w:tcW w:w="2268" w:type="dxa"/>
            <w:shd w:val="clear" w:color="auto" w:fill="FFFFFF" w:themeFill="background1"/>
          </w:tcPr>
          <w:p w14:paraId="45F084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244</w:t>
            </w:r>
          </w:p>
          <w:p w14:paraId="407543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( 2024 елның май-мае)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993A6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  <w:r>
              <w:rPr>
                <w:b/>
                <w:sz w:val="24"/>
                <w:rtl w:val="0"/>
                <w:lang w:val="tt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00934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441</w:t>
            </w:r>
          </w:p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(2023 елның май ае)</w:t>
            </w:r>
          </w:p>
        </w:tc>
        <w:tc>
          <w:tcPr>
            <w:tcW w:w="2268" w:type="dxa"/>
            <w:shd w:val="clear" w:color="auto" w:fill="FFFFFF" w:themeFill="background1"/>
          </w:tcPr>
          <w:p w14:paraId="0BC9AF5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481</w:t>
            </w:r>
          </w:p>
          <w:p w14:paraId="1BC35E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май-мае)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FF744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44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E688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-41</w:t>
            </w:r>
          </w:p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(янв-апр 2023)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D5067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-111</w:t>
            </w:r>
          </w:p>
          <w:p w14:paraId="3D6688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(янв-апрель 2024)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89E59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544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2268" w:type="dxa"/>
            <w:shd w:val="clear" w:color="auto" w:fill="FFFFFF" w:themeFill="background1"/>
          </w:tcPr>
          <w:p w14:paraId="7266BD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110</w:t>
            </w:r>
          </w:p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(2023 елның май-мае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14:paraId="1E9725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108</w:t>
            </w:r>
          </w:p>
          <w:p w14:paraId="6977D9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(2024 елның май-мае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D6A0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2268" w:type="dxa"/>
            <w:shd w:val="clear" w:color="auto" w:fill="FFFFFF" w:themeFill="background1"/>
          </w:tcPr>
          <w:p w14:paraId="4992C3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134</w:t>
            </w:r>
          </w:p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май-мае)</w:t>
            </w:r>
          </w:p>
        </w:tc>
        <w:tc>
          <w:tcPr>
            <w:tcW w:w="2268" w:type="dxa"/>
            <w:shd w:val="clear" w:color="auto" w:fill="FFFFFF" w:themeFill="background1"/>
          </w:tcPr>
          <w:p w14:paraId="212E29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121</w:t>
            </w:r>
          </w:p>
          <w:p w14:paraId="667B15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(2024 елның май-мае)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B0121A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3" w:name="_Hlk162363439"/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2268" w:type="dxa"/>
            <w:shd w:val="clear" w:color="auto" w:fill="FFFFFF" w:themeFill="background1"/>
          </w:tcPr>
          <w:p w14:paraId="758A712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78 468</w:t>
            </w:r>
          </w:p>
          <w:p w14:paraId="5599F4A1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(</w:t>
            </w:r>
            <w:r>
              <w:rPr>
                <w:sz w:val="20"/>
                <w:rtl w:val="0"/>
                <w:lang w:val="tt"/>
              </w:rPr>
              <w:t>01.01.2023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50E8717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77 755</w:t>
            </w:r>
          </w:p>
          <w:p w14:paraId="0E4AA70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(</w:t>
            </w:r>
            <w:r>
              <w:rPr>
                <w:sz w:val="20"/>
                <w:rtl w:val="0"/>
                <w:lang w:val="tt"/>
              </w:rPr>
              <w:t>01.01.2024)</w:t>
            </w:r>
          </w:p>
        </w:tc>
        <w:tc>
          <w:tcPr>
            <w:tcW w:w="3119" w:type="dxa"/>
            <w:shd w:val="clear" w:color="auto" w:fill="FFFFFF" w:themeFill="background1"/>
          </w:tcPr>
          <w:p w14:paraId="60F63F2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2CB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42 306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C4C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3119" w:type="dxa"/>
            <w:shd w:val="clear" w:color="auto" w:fill="FFFFFF" w:themeFill="background1"/>
          </w:tcPr>
          <w:p w14:paraId="12EC8A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4F20A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3119" w:type="dxa"/>
            <w:shd w:val="clear" w:color="auto" w:fill="FFFFFF" w:themeFill="background1"/>
          </w:tcPr>
          <w:p w14:paraId="0DA4CC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52B9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3119" w:type="dxa"/>
            <w:shd w:val="clear" w:color="auto" w:fill="FFFFFF" w:themeFill="background1"/>
          </w:tcPr>
          <w:p w14:paraId="0BA6E1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41D5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3119" w:type="dxa"/>
            <w:shd w:val="clear" w:color="auto" w:fill="FFFFFF" w:themeFill="background1"/>
          </w:tcPr>
          <w:p w14:paraId="68A510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1DD9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3119" w:type="dxa"/>
            <w:shd w:val="clear" w:color="auto" w:fill="FFFFFF" w:themeFill="background1"/>
          </w:tcPr>
          <w:p w14:paraId="6723EC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E22D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3119" w:type="dxa"/>
            <w:shd w:val="clear" w:color="auto" w:fill="FFFFFF" w:themeFill="background1"/>
          </w:tcPr>
          <w:p w14:paraId="66E87B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1D67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14:paraId="6716850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8D22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14:paraId="0B5EF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D085A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3119" w:type="dxa"/>
            <w:shd w:val="clear" w:color="auto" w:fill="FFFFFF" w:themeFill="background1"/>
          </w:tcPr>
          <w:p w14:paraId="79A33F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FD8B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3119" w:type="dxa"/>
            <w:shd w:val="clear" w:color="auto" w:fill="FFFFFF" w:themeFill="background1"/>
          </w:tcPr>
          <w:p w14:paraId="1DEC3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44" w:type="dxa"/>
            <w:shd w:val="clear" w:color="auto" w:fill="FFFFFF" w:themeFill="background1"/>
          </w:tcPr>
          <w:p w14:paraId="259CD9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7CB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3119" w:type="dxa"/>
            <w:shd w:val="clear" w:color="auto" w:fill="FFFFFF" w:themeFill="background1"/>
          </w:tcPr>
          <w:p w14:paraId="42F602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bookmarkEnd w:id="3"/>
      <w:tr w14:paraId="41E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  <w:trHeight w:val="357" w:hRule="atLeast"/>
        </w:trPr>
        <w:tc>
          <w:tcPr>
            <w:tcW w:w="3544" w:type="dxa"/>
            <w:shd w:val="clear" w:color="auto" w:fill="FFFFFF" w:themeFill="background1"/>
          </w:tcPr>
          <w:p w14:paraId="311521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-RU"/>
              </w:rPr>
              <w:t>АВЫЛ</w:t>
            </w:r>
            <w:bookmarkStart w:id="4" w:name="_GoBack"/>
            <w:bookmarkEnd w:id="4"/>
            <w:r>
              <w:rPr>
                <w:b/>
                <w:sz w:val="24"/>
                <w:rtl w:val="0"/>
                <w:lang w:val="tt"/>
              </w:rPr>
              <w:t xml:space="preserve">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  <w:vAlign w:val="center"/>
          </w:tcPr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br w:type="textWrapping"/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4DF844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405,6</w:t>
            </w:r>
          </w:p>
          <w:p w14:paraId="2AF3D9C7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елның гыйнвар-марты)</w:t>
            </w:r>
          </w:p>
          <w:p w14:paraId="2E97007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6DC372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49F95F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229</w:t>
            </w:r>
          </w:p>
          <w:p w14:paraId="05330C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елның гыйнвар-марты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4642C80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467D0DBB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23,6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20,5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667DE31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6535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4783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35B350B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(баш).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2052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1537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1691F6DD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(баш).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13974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8691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27B0F0B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822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756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30EA56C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452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161E3F2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0E0AC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гол).</w:t>
            </w:r>
          </w:p>
          <w:p w14:paraId="36407F1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5AC1E7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223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71A54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1817BB9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BD3E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738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60BC2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702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2C27E69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E5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330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636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F3BB8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841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DD0E7C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44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 дуңгыз баласы алынды (баш).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14165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6562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4D302A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44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айгыр (гол) алынды.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887D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671FCF1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08EB11A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105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1CA6C944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711F894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5796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2317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48D30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2268" w:type="dxa"/>
            <w:shd w:val="clear" w:color="auto" w:fill="FFFFFF" w:themeFill="background1"/>
          </w:tcPr>
          <w:p w14:paraId="03CC5D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CF3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1781</w:t>
            </w:r>
          </w:p>
        </w:tc>
        <w:tc>
          <w:tcPr>
            <w:tcW w:w="2268" w:type="dxa"/>
            <w:shd w:val="clear" w:color="auto" w:fill="FFFFFF" w:themeFill="background1"/>
          </w:tcPr>
          <w:p w14:paraId="33B8E1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F81B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646,8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0417C6AD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458,5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184,4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26049D0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44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9B8CF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1155,5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57B415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443,1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3485574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137,4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52FCF62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06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19969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3EBB153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2A29BA5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2268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EC3CB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E2631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5204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2107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6DA9711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82A9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1977,2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8B6A34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1079,6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01A1EE8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C7694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61E8A3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0CA8DCB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Чүчүлек җирләре (га)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2ED411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52E5CDB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E61BF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370C1C8C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7E547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20411C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7129F2BA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C1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655" w:type="dxa"/>
        </w:trPr>
        <w:tc>
          <w:tcPr>
            <w:tcW w:w="3544" w:type="dxa"/>
          </w:tcPr>
          <w:p w14:paraId="1059E7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СОЦИАЛЬ СФЕРА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C364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EF04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88C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3F32EEB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ADE0B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7B72B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0087BE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85396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3289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AE60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20132B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8C360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8 528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515F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8 570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BAAF8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100,4</w:t>
            </w: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7 195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A8E2A3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7 294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AF5632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101,3</w:t>
            </w: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1 333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C973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1 276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53E7C0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44" w:type="dxa"/>
            <w:shd w:val="clear" w:color="auto" w:fill="FFFFFF" w:themeFill="background1"/>
          </w:tcPr>
          <w:p w14:paraId="7D0832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C58F4A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AF31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14:paraId="4B1415E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4,7</w:t>
            </w: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F2062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596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E394D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D0A65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98,1</w:t>
            </w: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44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98110F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775305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100,2</w:t>
            </w: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289A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A991A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94,5</w:t>
            </w: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5C03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F01E3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96,0</w:t>
            </w: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39716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64F3F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9B38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D05B4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88,8</w:t>
            </w:r>
          </w:p>
        </w:tc>
      </w:tr>
      <w:tr w14:paraId="7601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9BA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3 578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75825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3 342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165F2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93,4</w:t>
            </w: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3 154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9F87C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2 950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DADBE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93,5</w:t>
            </w: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424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A6D5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66550C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92,4</w:t>
            </w: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1 173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A075A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1 123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CEAF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95,7</w:t>
            </w: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999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51636A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3A9388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97,7</w:t>
            </w: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ED17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DA357B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84,4</w:t>
            </w: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32 115,00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6D95D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30 452,40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91A829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113,4</w:t>
            </w: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46 958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9B820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41 497,10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D957C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105,4</w:t>
            </w: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Хастаханә учреждениеләре саны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CF03F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D888B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 xml:space="preserve">100 </w:t>
            </w:r>
          </w:p>
        </w:tc>
      </w:tr>
    </w:tbl>
    <w:p w14:paraId="776EB023">
      <w:pPr>
        <w:shd w:val="clear" w:color="auto" w:fill="FFFFFF" w:themeFill="background1"/>
        <w:spacing w:after="0"/>
        <w:jc w:val="center"/>
      </w:pPr>
    </w:p>
    <w:p w14:paraId="3FCC2399">
      <w:pPr>
        <w:shd w:val="clear" w:color="auto" w:fill="FFFFFF" w:themeFill="background1"/>
        <w:spacing w:after="0"/>
        <w:jc w:val="center"/>
      </w:pPr>
    </w:p>
    <w:p w14:paraId="01382AD4">
      <w:pPr>
        <w:shd w:val="clear" w:color="auto" w:fill="FFFFFF" w:themeFill="background1"/>
        <w:spacing w:after="0"/>
        <w:jc w:val="center"/>
      </w:pPr>
    </w:p>
    <w:p w14:paraId="4DEC6FB6">
      <w:pPr>
        <w:shd w:val="clear" w:color="auto" w:fill="FFFFFF" w:themeFill="background1"/>
        <w:spacing w:after="0"/>
        <w:jc w:val="center"/>
        <w:rPr>
          <w:sz w:val="20"/>
        </w:rPr>
      </w:pPr>
    </w:p>
    <w:p w14:paraId="7C39C40F">
      <w:pPr>
        <w:shd w:val="clear" w:color="auto" w:fill="FFFFFF" w:themeFill="background1"/>
        <w:spacing w:after="0"/>
        <w:jc w:val="center"/>
        <w:rPr>
          <w:sz w:val="20"/>
        </w:rPr>
      </w:pPr>
    </w:p>
    <w:p w14:paraId="1CA72F5D">
      <w:pPr>
        <w:shd w:val="clear" w:color="auto" w:fill="FFFFFF" w:themeFill="background1"/>
        <w:spacing w:after="0"/>
        <w:jc w:val="center"/>
        <w:rPr>
          <w:sz w:val="20"/>
        </w:rPr>
      </w:pPr>
    </w:p>
    <w:p w14:paraId="1D3B6061">
      <w:pPr>
        <w:shd w:val="clear" w:color="auto" w:fill="FFFFFF" w:themeFill="background1"/>
        <w:spacing w:after="0"/>
        <w:jc w:val="center"/>
        <w:rPr>
          <w:sz w:val="20"/>
        </w:rPr>
      </w:pPr>
    </w:p>
    <w:sectPr>
      <w:headerReference r:id="rId5" w:type="default"/>
      <w:pgSz w:w="16838" w:h="11906" w:orient="landscape"/>
      <w:pgMar w:top="0" w:right="4647" w:bottom="568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45BE"/>
    <w:rsid w:val="00005D5B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1E01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88A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472F"/>
    <w:rsid w:val="000A482A"/>
    <w:rsid w:val="000A4CCF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3E97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36B"/>
    <w:rsid w:val="000F142D"/>
    <w:rsid w:val="000F1A92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569"/>
    <w:rsid w:val="00113E2D"/>
    <w:rsid w:val="001143DA"/>
    <w:rsid w:val="00114715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30FA"/>
    <w:rsid w:val="00143C34"/>
    <w:rsid w:val="00143F2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4479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1422"/>
    <w:rsid w:val="001B19DE"/>
    <w:rsid w:val="001B19E3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8DB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181"/>
    <w:rsid w:val="002025AC"/>
    <w:rsid w:val="002032AA"/>
    <w:rsid w:val="0020332E"/>
    <w:rsid w:val="0020337C"/>
    <w:rsid w:val="00204DDC"/>
    <w:rsid w:val="0020504A"/>
    <w:rsid w:val="0020505F"/>
    <w:rsid w:val="002062A8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C94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18D"/>
    <w:rsid w:val="0024358A"/>
    <w:rsid w:val="00244983"/>
    <w:rsid w:val="00245209"/>
    <w:rsid w:val="00245712"/>
    <w:rsid w:val="002458AD"/>
    <w:rsid w:val="00245A9E"/>
    <w:rsid w:val="00245C27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792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395"/>
    <w:rsid w:val="00283619"/>
    <w:rsid w:val="0028365E"/>
    <w:rsid w:val="0028394D"/>
    <w:rsid w:val="00284323"/>
    <w:rsid w:val="00284A1D"/>
    <w:rsid w:val="00284CD7"/>
    <w:rsid w:val="00284EE1"/>
    <w:rsid w:val="00284FE0"/>
    <w:rsid w:val="00285EC4"/>
    <w:rsid w:val="0028709F"/>
    <w:rsid w:val="002870EB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62FB"/>
    <w:rsid w:val="002B69CB"/>
    <w:rsid w:val="002B6F0E"/>
    <w:rsid w:val="002B7256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6B84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FD4"/>
    <w:rsid w:val="00365EE5"/>
    <w:rsid w:val="0036609D"/>
    <w:rsid w:val="00366A55"/>
    <w:rsid w:val="003679E0"/>
    <w:rsid w:val="00367E2A"/>
    <w:rsid w:val="00370D39"/>
    <w:rsid w:val="00370E86"/>
    <w:rsid w:val="003714FE"/>
    <w:rsid w:val="00375999"/>
    <w:rsid w:val="0037633C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AAD"/>
    <w:rsid w:val="00391B1E"/>
    <w:rsid w:val="00391D82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7757"/>
    <w:rsid w:val="00397B2C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D0333"/>
    <w:rsid w:val="003D073E"/>
    <w:rsid w:val="003D093E"/>
    <w:rsid w:val="003D0D13"/>
    <w:rsid w:val="003D10F8"/>
    <w:rsid w:val="003D1259"/>
    <w:rsid w:val="003D14A1"/>
    <w:rsid w:val="003D2B05"/>
    <w:rsid w:val="003D2B69"/>
    <w:rsid w:val="003D3384"/>
    <w:rsid w:val="003D3697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451"/>
    <w:rsid w:val="00405917"/>
    <w:rsid w:val="00406497"/>
    <w:rsid w:val="004064CF"/>
    <w:rsid w:val="00407A89"/>
    <w:rsid w:val="00407D32"/>
    <w:rsid w:val="00410F0E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200FB"/>
    <w:rsid w:val="004204AD"/>
    <w:rsid w:val="00420FE8"/>
    <w:rsid w:val="0042160F"/>
    <w:rsid w:val="00421EE6"/>
    <w:rsid w:val="004237B5"/>
    <w:rsid w:val="00424E8B"/>
    <w:rsid w:val="00424F85"/>
    <w:rsid w:val="004260D4"/>
    <w:rsid w:val="004264A2"/>
    <w:rsid w:val="004266DA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4015"/>
    <w:rsid w:val="00454481"/>
    <w:rsid w:val="00454566"/>
    <w:rsid w:val="00454819"/>
    <w:rsid w:val="00454824"/>
    <w:rsid w:val="00455154"/>
    <w:rsid w:val="004552D9"/>
    <w:rsid w:val="00455A2A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757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4"/>
    <w:rsid w:val="004A29BA"/>
    <w:rsid w:val="004A32E7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030A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F6"/>
    <w:rsid w:val="004F0CE0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7F9"/>
    <w:rsid w:val="0050433E"/>
    <w:rsid w:val="005059DF"/>
    <w:rsid w:val="00505CCB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59A6"/>
    <w:rsid w:val="005159CD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CC9"/>
    <w:rsid w:val="00550F63"/>
    <w:rsid w:val="00551357"/>
    <w:rsid w:val="0055173D"/>
    <w:rsid w:val="00551806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898"/>
    <w:rsid w:val="005D3CED"/>
    <w:rsid w:val="005D3CF7"/>
    <w:rsid w:val="005D3D4B"/>
    <w:rsid w:val="005D4679"/>
    <w:rsid w:val="005D54FE"/>
    <w:rsid w:val="005D59B7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BE6"/>
    <w:rsid w:val="00651EA9"/>
    <w:rsid w:val="00653B76"/>
    <w:rsid w:val="006541BF"/>
    <w:rsid w:val="00654969"/>
    <w:rsid w:val="00655035"/>
    <w:rsid w:val="00655578"/>
    <w:rsid w:val="00655693"/>
    <w:rsid w:val="00656728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5C"/>
    <w:rsid w:val="0068588F"/>
    <w:rsid w:val="00685938"/>
    <w:rsid w:val="00686317"/>
    <w:rsid w:val="006865CA"/>
    <w:rsid w:val="0068709A"/>
    <w:rsid w:val="00687312"/>
    <w:rsid w:val="00687314"/>
    <w:rsid w:val="006902F1"/>
    <w:rsid w:val="00690401"/>
    <w:rsid w:val="00690AA4"/>
    <w:rsid w:val="00691634"/>
    <w:rsid w:val="006918B0"/>
    <w:rsid w:val="00691946"/>
    <w:rsid w:val="00692599"/>
    <w:rsid w:val="006925EB"/>
    <w:rsid w:val="00692A61"/>
    <w:rsid w:val="00692E42"/>
    <w:rsid w:val="0069361C"/>
    <w:rsid w:val="00693810"/>
    <w:rsid w:val="00693D0D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A06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745B"/>
    <w:rsid w:val="006D77BD"/>
    <w:rsid w:val="006D7E34"/>
    <w:rsid w:val="006E0EF9"/>
    <w:rsid w:val="006E19B2"/>
    <w:rsid w:val="006E1D63"/>
    <w:rsid w:val="006E216A"/>
    <w:rsid w:val="006E2C17"/>
    <w:rsid w:val="006E3EA6"/>
    <w:rsid w:val="006E42CB"/>
    <w:rsid w:val="006E474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EB"/>
    <w:rsid w:val="006F6271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576"/>
    <w:rsid w:val="007121AD"/>
    <w:rsid w:val="00712418"/>
    <w:rsid w:val="007139B1"/>
    <w:rsid w:val="00713A64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2FBE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3A2B"/>
    <w:rsid w:val="00784E57"/>
    <w:rsid w:val="007854FD"/>
    <w:rsid w:val="0078590D"/>
    <w:rsid w:val="00785C53"/>
    <w:rsid w:val="00785FAB"/>
    <w:rsid w:val="0078613C"/>
    <w:rsid w:val="00786CB0"/>
    <w:rsid w:val="0078715F"/>
    <w:rsid w:val="007874E6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5DB"/>
    <w:rsid w:val="007E6D73"/>
    <w:rsid w:val="007E7117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99B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2276"/>
    <w:rsid w:val="00802B55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CFC"/>
    <w:rsid w:val="00821456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2752D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73D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1D23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7E"/>
    <w:rsid w:val="008A41FD"/>
    <w:rsid w:val="008A49C3"/>
    <w:rsid w:val="008A53F5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36C0"/>
    <w:rsid w:val="008C417B"/>
    <w:rsid w:val="008C44DB"/>
    <w:rsid w:val="008C4FAF"/>
    <w:rsid w:val="008C4FFE"/>
    <w:rsid w:val="008C5047"/>
    <w:rsid w:val="008C52C9"/>
    <w:rsid w:val="008C5328"/>
    <w:rsid w:val="008C5ACD"/>
    <w:rsid w:val="008C5CF1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B43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EA2"/>
    <w:rsid w:val="009479AB"/>
    <w:rsid w:val="00947AED"/>
    <w:rsid w:val="00947BBF"/>
    <w:rsid w:val="00950589"/>
    <w:rsid w:val="0095103D"/>
    <w:rsid w:val="0095125C"/>
    <w:rsid w:val="009512BA"/>
    <w:rsid w:val="0095158E"/>
    <w:rsid w:val="00952118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0ED"/>
    <w:rsid w:val="009A22C8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1DCF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2B17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2DFD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D76D0"/>
    <w:rsid w:val="00AE0BD4"/>
    <w:rsid w:val="00AE14DA"/>
    <w:rsid w:val="00AE17DC"/>
    <w:rsid w:val="00AE1903"/>
    <w:rsid w:val="00AE1A9F"/>
    <w:rsid w:val="00AE22FB"/>
    <w:rsid w:val="00AE24B5"/>
    <w:rsid w:val="00AE2859"/>
    <w:rsid w:val="00AE32C8"/>
    <w:rsid w:val="00AE3ABE"/>
    <w:rsid w:val="00AE3DD7"/>
    <w:rsid w:val="00AE4783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65E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4FD0"/>
    <w:rsid w:val="00B2590C"/>
    <w:rsid w:val="00B26806"/>
    <w:rsid w:val="00B2687F"/>
    <w:rsid w:val="00B26985"/>
    <w:rsid w:val="00B275F3"/>
    <w:rsid w:val="00B275F7"/>
    <w:rsid w:val="00B275FB"/>
    <w:rsid w:val="00B27836"/>
    <w:rsid w:val="00B27C4A"/>
    <w:rsid w:val="00B301DA"/>
    <w:rsid w:val="00B31093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A5F"/>
    <w:rsid w:val="00B702C3"/>
    <w:rsid w:val="00B70FEE"/>
    <w:rsid w:val="00B71B85"/>
    <w:rsid w:val="00B71F31"/>
    <w:rsid w:val="00B71FCF"/>
    <w:rsid w:val="00B72989"/>
    <w:rsid w:val="00B72B6E"/>
    <w:rsid w:val="00B72E40"/>
    <w:rsid w:val="00B74294"/>
    <w:rsid w:val="00B753A2"/>
    <w:rsid w:val="00B75C6B"/>
    <w:rsid w:val="00B75CF7"/>
    <w:rsid w:val="00B76B18"/>
    <w:rsid w:val="00B8080C"/>
    <w:rsid w:val="00B81338"/>
    <w:rsid w:val="00B814A4"/>
    <w:rsid w:val="00B8184B"/>
    <w:rsid w:val="00B81944"/>
    <w:rsid w:val="00B81DF8"/>
    <w:rsid w:val="00B82382"/>
    <w:rsid w:val="00B82428"/>
    <w:rsid w:val="00B82ED8"/>
    <w:rsid w:val="00B82F0C"/>
    <w:rsid w:val="00B84C8B"/>
    <w:rsid w:val="00B84CB1"/>
    <w:rsid w:val="00B85616"/>
    <w:rsid w:val="00B8619B"/>
    <w:rsid w:val="00B87123"/>
    <w:rsid w:val="00B87A0A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E1D"/>
    <w:rsid w:val="00BA0547"/>
    <w:rsid w:val="00BA0743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404"/>
    <w:rsid w:val="00BD25D2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6184"/>
    <w:rsid w:val="00BD6547"/>
    <w:rsid w:val="00BD6C3A"/>
    <w:rsid w:val="00BD6CE3"/>
    <w:rsid w:val="00BD6EC2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638"/>
    <w:rsid w:val="00BE39C8"/>
    <w:rsid w:val="00BE41E5"/>
    <w:rsid w:val="00BE4EAE"/>
    <w:rsid w:val="00BE5114"/>
    <w:rsid w:val="00BE58F0"/>
    <w:rsid w:val="00BE6E6A"/>
    <w:rsid w:val="00BE70DB"/>
    <w:rsid w:val="00BE77F7"/>
    <w:rsid w:val="00BF01E0"/>
    <w:rsid w:val="00BF27BE"/>
    <w:rsid w:val="00BF3B0C"/>
    <w:rsid w:val="00BF44D6"/>
    <w:rsid w:val="00BF4C8F"/>
    <w:rsid w:val="00BF5542"/>
    <w:rsid w:val="00BF5ABA"/>
    <w:rsid w:val="00BF5B1A"/>
    <w:rsid w:val="00BF687C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4683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C9B"/>
    <w:rsid w:val="00C52DE0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0ABE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8F"/>
    <w:rsid w:val="00CC4E85"/>
    <w:rsid w:val="00CC51ED"/>
    <w:rsid w:val="00CC5554"/>
    <w:rsid w:val="00CC619D"/>
    <w:rsid w:val="00CC6555"/>
    <w:rsid w:val="00CC65FB"/>
    <w:rsid w:val="00CC78FC"/>
    <w:rsid w:val="00CC7F7F"/>
    <w:rsid w:val="00CD003B"/>
    <w:rsid w:val="00CD0DAC"/>
    <w:rsid w:val="00CD0F23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828"/>
    <w:rsid w:val="00D03A08"/>
    <w:rsid w:val="00D03DC3"/>
    <w:rsid w:val="00D03E38"/>
    <w:rsid w:val="00D03F23"/>
    <w:rsid w:val="00D04C2B"/>
    <w:rsid w:val="00D06596"/>
    <w:rsid w:val="00D068D3"/>
    <w:rsid w:val="00D06D06"/>
    <w:rsid w:val="00D07089"/>
    <w:rsid w:val="00D10772"/>
    <w:rsid w:val="00D10D14"/>
    <w:rsid w:val="00D11C0F"/>
    <w:rsid w:val="00D1213B"/>
    <w:rsid w:val="00D12964"/>
    <w:rsid w:val="00D12AA0"/>
    <w:rsid w:val="00D13A13"/>
    <w:rsid w:val="00D148DF"/>
    <w:rsid w:val="00D150A9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74D3"/>
    <w:rsid w:val="00D2772E"/>
    <w:rsid w:val="00D27768"/>
    <w:rsid w:val="00D307C4"/>
    <w:rsid w:val="00D30945"/>
    <w:rsid w:val="00D3123C"/>
    <w:rsid w:val="00D32485"/>
    <w:rsid w:val="00D32612"/>
    <w:rsid w:val="00D326E4"/>
    <w:rsid w:val="00D32A68"/>
    <w:rsid w:val="00D3446D"/>
    <w:rsid w:val="00D34FCF"/>
    <w:rsid w:val="00D351DD"/>
    <w:rsid w:val="00D35584"/>
    <w:rsid w:val="00D35E06"/>
    <w:rsid w:val="00D36157"/>
    <w:rsid w:val="00D36CB5"/>
    <w:rsid w:val="00D375D2"/>
    <w:rsid w:val="00D37855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2B7D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A4"/>
    <w:rsid w:val="00D872E6"/>
    <w:rsid w:val="00D901A2"/>
    <w:rsid w:val="00D9097F"/>
    <w:rsid w:val="00D90D61"/>
    <w:rsid w:val="00D9140B"/>
    <w:rsid w:val="00D92035"/>
    <w:rsid w:val="00D92387"/>
    <w:rsid w:val="00D93654"/>
    <w:rsid w:val="00D93D8D"/>
    <w:rsid w:val="00D943B5"/>
    <w:rsid w:val="00D94457"/>
    <w:rsid w:val="00D9466F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A0523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33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23D1"/>
    <w:rsid w:val="00E33248"/>
    <w:rsid w:val="00E34179"/>
    <w:rsid w:val="00E34439"/>
    <w:rsid w:val="00E3460F"/>
    <w:rsid w:val="00E35404"/>
    <w:rsid w:val="00E361B1"/>
    <w:rsid w:val="00E370FA"/>
    <w:rsid w:val="00E3754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4A4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CE2"/>
    <w:rsid w:val="00E75FE4"/>
    <w:rsid w:val="00E75FF6"/>
    <w:rsid w:val="00E77150"/>
    <w:rsid w:val="00E77957"/>
    <w:rsid w:val="00E80470"/>
    <w:rsid w:val="00E820EA"/>
    <w:rsid w:val="00E823CA"/>
    <w:rsid w:val="00E82739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4AE8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29E0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26C"/>
    <w:rsid w:val="00F10B6F"/>
    <w:rsid w:val="00F10F38"/>
    <w:rsid w:val="00F1148F"/>
    <w:rsid w:val="00F1149D"/>
    <w:rsid w:val="00F1192E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2D69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BED"/>
    <w:rsid w:val="00F71CE0"/>
    <w:rsid w:val="00F72278"/>
    <w:rsid w:val="00F72DDC"/>
    <w:rsid w:val="00F73298"/>
    <w:rsid w:val="00F734EE"/>
    <w:rsid w:val="00F73B22"/>
    <w:rsid w:val="00F746D6"/>
    <w:rsid w:val="00F753E5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6CEC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E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F6A"/>
    <w:rsid w:val="00FD63DA"/>
    <w:rsid w:val="00FD65F9"/>
    <w:rsid w:val="00FD666A"/>
    <w:rsid w:val="00FD671B"/>
    <w:rsid w:val="00FD685A"/>
    <w:rsid w:val="00FD6A06"/>
    <w:rsid w:val="00FD6BC3"/>
    <w:rsid w:val="00FD700A"/>
    <w:rsid w:val="00FD7C34"/>
    <w:rsid w:val="00FE179E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55A"/>
    <w:rsid w:val="00FF77B8"/>
    <w:rsid w:val="00FF7B9A"/>
    <w:rsid w:val="563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uiPriority w:val="99"/>
  </w:style>
  <w:style w:type="character" w:customStyle="1" w:styleId="12">
    <w:name w:val="Нижний колонтитул Знак"/>
    <w:basedOn w:val="2"/>
    <w:link w:val="9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1118</Words>
  <Characters>6379</Characters>
  <Lines>53</Lines>
  <Paragraphs>14</Paragraphs>
  <TotalTime>10341</TotalTime>
  <ScaleCrop>false</ScaleCrop>
  <LinksUpToDate>false</LinksUpToDate>
  <CharactersWithSpaces>7483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2024-08-02T13:36:00Z</cp:lastPrinted>
  <dcterms:modified xsi:type="dcterms:W3CDTF">2026-02-04T13:28:36Z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E936943F66E74A1FAC58C26A3A071FCA_13</vt:lpwstr>
  </property>
</Properties>
</file>