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6B0C" w14:textId="77777777" w:rsidR="005461AF" w:rsidRDefault="005461AF" w:rsidP="005461AF">
      <w:pPr>
        <w:spacing w:after="0" w:line="240" w:lineRule="auto"/>
        <w:jc w:val="center"/>
        <w:rPr>
          <w:rFonts w:ascii="Arial" w:hAnsi="Arial" w:cs="Arial"/>
          <w:sz w:val="24"/>
        </w:rPr>
      </w:pPr>
      <w:r>
        <w:rPr>
          <w:rFonts w:ascii="Arial" w:hAnsi="Arial" w:cs="Arial"/>
          <w:sz w:val="24"/>
        </w:rPr>
        <w:t xml:space="preserve">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w:t>
      </w:r>
    </w:p>
    <w:p w14:paraId="3188770A" w14:textId="77777777" w:rsidR="005461AF" w:rsidRDefault="005461AF" w:rsidP="005461AF">
      <w:pPr>
        <w:spacing w:after="0" w:line="240" w:lineRule="auto"/>
        <w:jc w:val="center"/>
        <w:rPr>
          <w:rFonts w:ascii="Arial" w:hAnsi="Arial" w:cs="Arial"/>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p>
    <w:p w14:paraId="5B4B7FA4" w14:textId="77777777" w:rsidR="005461AF" w:rsidRDefault="005461AF" w:rsidP="005461AF">
      <w:pPr>
        <w:spacing w:after="0" w:line="240" w:lineRule="auto"/>
        <w:jc w:val="center"/>
        <w:rPr>
          <w:rFonts w:ascii="Arial" w:hAnsi="Arial" w:cs="Arial"/>
          <w:sz w:val="24"/>
        </w:rPr>
      </w:pPr>
      <w:proofErr w:type="spellStart"/>
      <w:r>
        <w:rPr>
          <w:rFonts w:ascii="Arial" w:hAnsi="Arial" w:cs="Arial"/>
          <w:sz w:val="24"/>
        </w:rPr>
        <w:t>Кузайкино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p>
    <w:p w14:paraId="7A6C9B94" w14:textId="77777777" w:rsidR="005461AF" w:rsidRDefault="005461AF" w:rsidP="005461AF">
      <w:pPr>
        <w:spacing w:after="0" w:line="240" w:lineRule="auto"/>
        <w:jc w:val="center"/>
        <w:rPr>
          <w:rFonts w:ascii="Arial" w:hAnsi="Arial" w:cs="Arial"/>
          <w:sz w:val="24"/>
        </w:rPr>
      </w:pPr>
      <w:r>
        <w:rPr>
          <w:rFonts w:ascii="Arial" w:hAnsi="Arial" w:cs="Arial"/>
          <w:sz w:val="24"/>
        </w:rPr>
        <w:t>КАРАРЫ</w:t>
      </w:r>
    </w:p>
    <w:p w14:paraId="33997746" w14:textId="77777777" w:rsidR="005461AF" w:rsidRDefault="005461AF" w:rsidP="005461AF">
      <w:pPr>
        <w:spacing w:after="0" w:line="240" w:lineRule="auto"/>
        <w:ind w:left="1416"/>
        <w:rPr>
          <w:rFonts w:ascii="Arial" w:hAnsi="Arial" w:cs="Arial"/>
          <w:color w:val="000000" w:themeColor="text1"/>
          <w:sz w:val="24"/>
        </w:rPr>
      </w:pPr>
    </w:p>
    <w:p w14:paraId="218191AC" w14:textId="70B2E341" w:rsidR="005461AF" w:rsidRDefault="005461AF" w:rsidP="005461AF">
      <w:pPr>
        <w:spacing w:after="0" w:line="240" w:lineRule="auto"/>
        <w:jc w:val="both"/>
        <w:rPr>
          <w:rFonts w:ascii="Arial" w:hAnsi="Arial" w:cs="Arial"/>
          <w:color w:val="000000" w:themeColor="text1"/>
          <w:sz w:val="24"/>
        </w:rPr>
      </w:pPr>
      <w:r>
        <w:rPr>
          <w:rFonts w:ascii="Arial" w:hAnsi="Arial" w:cs="Arial"/>
          <w:color w:val="000000" w:themeColor="text1"/>
          <w:sz w:val="24"/>
        </w:rPr>
        <w:t>202</w:t>
      </w:r>
      <w:r w:rsidR="00250398">
        <w:rPr>
          <w:rFonts w:ascii="Arial" w:hAnsi="Arial" w:cs="Arial"/>
          <w:color w:val="000000" w:themeColor="text1"/>
          <w:sz w:val="24"/>
        </w:rPr>
        <w:t>3</w:t>
      </w:r>
      <w:r>
        <w:rPr>
          <w:rFonts w:ascii="Arial" w:hAnsi="Arial" w:cs="Arial"/>
          <w:color w:val="000000" w:themeColor="text1"/>
          <w:sz w:val="24"/>
        </w:rPr>
        <w:t xml:space="preserve"> </w:t>
      </w:r>
      <w:proofErr w:type="spellStart"/>
      <w:r>
        <w:rPr>
          <w:rFonts w:ascii="Arial" w:hAnsi="Arial" w:cs="Arial"/>
          <w:color w:val="000000" w:themeColor="text1"/>
          <w:sz w:val="24"/>
        </w:rPr>
        <w:t>елның</w:t>
      </w:r>
      <w:proofErr w:type="spellEnd"/>
      <w:r>
        <w:rPr>
          <w:rFonts w:ascii="Arial" w:hAnsi="Arial" w:cs="Arial"/>
          <w:color w:val="000000" w:themeColor="text1"/>
          <w:sz w:val="24"/>
        </w:rPr>
        <w:t xml:space="preserve"> 1</w:t>
      </w:r>
      <w:r w:rsidR="00250398">
        <w:rPr>
          <w:rFonts w:ascii="Arial" w:hAnsi="Arial" w:cs="Arial"/>
          <w:color w:val="000000" w:themeColor="text1"/>
          <w:sz w:val="24"/>
        </w:rPr>
        <w:t>8</w:t>
      </w:r>
      <w:r>
        <w:rPr>
          <w:rFonts w:ascii="Arial" w:hAnsi="Arial" w:cs="Arial"/>
          <w:color w:val="000000" w:themeColor="text1"/>
          <w:sz w:val="24"/>
        </w:rPr>
        <w:t xml:space="preserve"> ноябре                                                                                           № 1</w:t>
      </w:r>
    </w:p>
    <w:p w14:paraId="02BE33C7" w14:textId="77777777" w:rsidR="005461AF" w:rsidRDefault="005461AF" w:rsidP="005461AF">
      <w:pPr>
        <w:spacing w:after="0" w:line="240" w:lineRule="auto"/>
        <w:jc w:val="both"/>
        <w:rPr>
          <w:rFonts w:ascii="Arial" w:hAnsi="Arial" w:cs="Arial"/>
          <w:b/>
          <w:color w:val="000000" w:themeColor="text1"/>
          <w:sz w:val="24"/>
        </w:rPr>
      </w:pPr>
    </w:p>
    <w:p w14:paraId="55D506EC" w14:textId="77777777" w:rsidR="005461AF" w:rsidRDefault="005461AF" w:rsidP="005461AF">
      <w:pPr>
        <w:spacing w:after="0" w:line="240" w:lineRule="auto"/>
        <w:jc w:val="center"/>
        <w:rPr>
          <w:rFonts w:ascii="Arial" w:hAnsi="Arial" w:cs="Arial"/>
          <w:b/>
          <w:color w:val="000000" w:themeColor="text1"/>
          <w:sz w:val="24"/>
        </w:rPr>
      </w:pPr>
      <w:r>
        <w:rPr>
          <w:rFonts w:ascii="Arial" w:hAnsi="Arial" w:cs="Arial"/>
          <w:b/>
          <w:color w:val="000000" w:themeColor="text1"/>
          <w:sz w:val="24"/>
        </w:rPr>
        <w:t xml:space="preserve">Татарстан </w:t>
      </w:r>
      <w:proofErr w:type="spellStart"/>
      <w:r>
        <w:rPr>
          <w:rFonts w:ascii="Arial" w:hAnsi="Arial" w:cs="Arial"/>
          <w:b/>
          <w:color w:val="000000" w:themeColor="text1"/>
          <w:sz w:val="24"/>
        </w:rPr>
        <w:t>Республикасы</w:t>
      </w:r>
      <w:proofErr w:type="spellEnd"/>
      <w:r>
        <w:rPr>
          <w:rFonts w:ascii="Arial" w:hAnsi="Arial" w:cs="Arial"/>
          <w:b/>
          <w:color w:val="000000" w:themeColor="text1"/>
          <w:sz w:val="24"/>
          <w:lang w:val="tt-RU"/>
        </w:rPr>
        <w:t xml:space="preserve"> </w:t>
      </w:r>
      <w:r>
        <w:rPr>
          <w:rFonts w:ascii="Arial" w:hAnsi="Arial" w:cs="Arial"/>
          <w:b/>
          <w:color w:val="000000" w:themeColor="text1"/>
          <w:sz w:val="24"/>
        </w:rPr>
        <w:t xml:space="preserve">Лениногорск </w:t>
      </w:r>
      <w:proofErr w:type="spellStart"/>
      <w:r>
        <w:rPr>
          <w:rFonts w:ascii="Arial" w:hAnsi="Arial" w:cs="Arial"/>
          <w:b/>
          <w:color w:val="000000" w:themeColor="text1"/>
          <w:sz w:val="24"/>
        </w:rPr>
        <w:t>муниципаль</w:t>
      </w:r>
      <w:proofErr w:type="spellEnd"/>
      <w:r>
        <w:rPr>
          <w:rFonts w:ascii="Arial" w:hAnsi="Arial" w:cs="Arial"/>
          <w:b/>
          <w:color w:val="000000" w:themeColor="text1"/>
          <w:sz w:val="24"/>
        </w:rPr>
        <w:t xml:space="preserve"> районы</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авыл</w:t>
      </w:r>
      <w:proofErr w:type="spellEnd"/>
      <w:r>
        <w:rPr>
          <w:rFonts w:ascii="Arial" w:hAnsi="Arial" w:cs="Arial"/>
          <w:b/>
          <w:color w:val="000000" w:themeColor="text1"/>
          <w:sz w:val="24"/>
        </w:rPr>
        <w:t xml:space="preserve"> </w:t>
      </w:r>
      <w:proofErr w:type="spellStart"/>
      <w:proofErr w:type="gramStart"/>
      <w:r>
        <w:rPr>
          <w:rFonts w:ascii="Arial" w:hAnsi="Arial" w:cs="Arial"/>
          <w:b/>
          <w:color w:val="000000" w:themeColor="text1"/>
          <w:sz w:val="24"/>
        </w:rPr>
        <w:t>җирлегенең</w:t>
      </w:r>
      <w:proofErr w:type="spellEnd"/>
      <w:r>
        <w:rPr>
          <w:rFonts w:ascii="Arial" w:hAnsi="Arial" w:cs="Arial"/>
          <w:b/>
          <w:color w:val="000000" w:themeColor="text1"/>
          <w:sz w:val="24"/>
        </w:rPr>
        <w:t xml:space="preserve"> </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Кузайкино</w:t>
      </w:r>
      <w:proofErr w:type="spellEnd"/>
      <w:proofErr w:type="gramEnd"/>
      <w:r>
        <w:rPr>
          <w:rFonts w:ascii="Arial" w:hAnsi="Arial" w:cs="Arial"/>
          <w:b/>
          <w:color w:val="000000" w:themeColor="text1"/>
          <w:sz w:val="24"/>
        </w:rPr>
        <w:t xml:space="preserve"> </w:t>
      </w:r>
      <w:proofErr w:type="spellStart"/>
      <w:r>
        <w:rPr>
          <w:rFonts w:ascii="Arial" w:hAnsi="Arial" w:cs="Arial"/>
          <w:b/>
          <w:color w:val="000000" w:themeColor="text1"/>
          <w:sz w:val="24"/>
        </w:rPr>
        <w:t>торак</w:t>
      </w:r>
      <w:proofErr w:type="spellEnd"/>
      <w:r>
        <w:rPr>
          <w:rFonts w:ascii="Arial" w:hAnsi="Arial" w:cs="Arial"/>
          <w:b/>
          <w:color w:val="000000" w:themeColor="text1"/>
          <w:sz w:val="24"/>
        </w:rPr>
        <w:t xml:space="preserve"> пункты </w:t>
      </w:r>
      <w:proofErr w:type="spellStart"/>
      <w:r>
        <w:rPr>
          <w:rFonts w:ascii="Arial" w:hAnsi="Arial" w:cs="Arial"/>
          <w:b/>
          <w:color w:val="000000" w:themeColor="text1"/>
          <w:sz w:val="24"/>
        </w:rPr>
        <w:t>гражданнар</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җыены</w:t>
      </w:r>
      <w:proofErr w:type="spellEnd"/>
      <w:r>
        <w:rPr>
          <w:rFonts w:ascii="Arial" w:hAnsi="Arial" w:cs="Arial"/>
          <w:b/>
          <w:color w:val="000000" w:themeColor="text1"/>
          <w:sz w:val="24"/>
          <w:lang w:val="tt-RU"/>
        </w:rPr>
        <w:t xml:space="preserve"> </w:t>
      </w:r>
      <w:proofErr w:type="spellStart"/>
      <w:r>
        <w:rPr>
          <w:rFonts w:ascii="Arial" w:hAnsi="Arial" w:cs="Arial"/>
          <w:b/>
          <w:color w:val="000000" w:themeColor="text1"/>
          <w:sz w:val="24"/>
        </w:rPr>
        <w:t>нәтиҗәләре</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турында</w:t>
      </w:r>
      <w:proofErr w:type="spellEnd"/>
    </w:p>
    <w:p w14:paraId="68777D53" w14:textId="77777777" w:rsidR="005461AF" w:rsidRDefault="005461AF" w:rsidP="005461AF">
      <w:pPr>
        <w:spacing w:after="0" w:line="240" w:lineRule="auto"/>
        <w:jc w:val="both"/>
        <w:rPr>
          <w:rFonts w:ascii="Arial" w:hAnsi="Arial" w:cs="Arial"/>
          <w:sz w:val="24"/>
        </w:rPr>
      </w:pPr>
    </w:p>
    <w:p w14:paraId="4B0FD815" w14:textId="19AE487D" w:rsidR="005461AF" w:rsidRDefault="005461AF" w:rsidP="005461AF">
      <w:pPr>
        <w:spacing w:after="0" w:line="240" w:lineRule="auto"/>
        <w:ind w:firstLine="426"/>
        <w:jc w:val="both"/>
        <w:rPr>
          <w:rFonts w:ascii="Arial" w:hAnsi="Arial" w:cs="Arial"/>
          <w:sz w:val="24"/>
        </w:rPr>
      </w:pPr>
      <w:r>
        <w:rPr>
          <w:rFonts w:ascii="Arial" w:hAnsi="Arial" w:cs="Arial"/>
          <w:sz w:val="24"/>
        </w:rPr>
        <w:t xml:space="preserve">«Россия </w:t>
      </w:r>
      <w:proofErr w:type="spellStart"/>
      <w:r>
        <w:rPr>
          <w:rFonts w:ascii="Arial" w:hAnsi="Arial" w:cs="Arial"/>
          <w:sz w:val="24"/>
        </w:rPr>
        <w:t>Федерациясендә</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оештыруның</w:t>
      </w:r>
      <w:proofErr w:type="spellEnd"/>
      <w:r>
        <w:rPr>
          <w:rFonts w:ascii="Arial" w:hAnsi="Arial" w:cs="Arial"/>
          <w:sz w:val="24"/>
        </w:rPr>
        <w:t xml:space="preserve"> </w:t>
      </w:r>
      <w:proofErr w:type="spellStart"/>
      <w:r>
        <w:rPr>
          <w:rFonts w:ascii="Arial" w:hAnsi="Arial" w:cs="Arial"/>
          <w:sz w:val="24"/>
        </w:rPr>
        <w:t>гомуми</w:t>
      </w:r>
      <w:proofErr w:type="spellEnd"/>
      <w:r>
        <w:rPr>
          <w:rFonts w:ascii="Arial" w:hAnsi="Arial" w:cs="Arial"/>
          <w:sz w:val="24"/>
        </w:rPr>
        <w:t xml:space="preserve"> </w:t>
      </w:r>
      <w:proofErr w:type="spellStart"/>
      <w:r>
        <w:rPr>
          <w:rFonts w:ascii="Arial" w:hAnsi="Arial" w:cs="Arial"/>
          <w:sz w:val="24"/>
        </w:rPr>
        <w:t>принциплары</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2003 </w:t>
      </w:r>
      <w:proofErr w:type="spellStart"/>
      <w:r>
        <w:rPr>
          <w:rFonts w:ascii="Arial" w:hAnsi="Arial" w:cs="Arial"/>
          <w:sz w:val="24"/>
        </w:rPr>
        <w:t>елның</w:t>
      </w:r>
      <w:proofErr w:type="spellEnd"/>
      <w:r>
        <w:rPr>
          <w:rFonts w:ascii="Arial" w:hAnsi="Arial" w:cs="Arial"/>
          <w:sz w:val="24"/>
        </w:rPr>
        <w:t xml:space="preserve"> 6 </w:t>
      </w:r>
      <w:proofErr w:type="spellStart"/>
      <w:r>
        <w:rPr>
          <w:rFonts w:ascii="Arial" w:hAnsi="Arial" w:cs="Arial"/>
          <w:sz w:val="24"/>
        </w:rPr>
        <w:t>октябрендәге</w:t>
      </w:r>
      <w:proofErr w:type="spellEnd"/>
      <w:r>
        <w:rPr>
          <w:rFonts w:ascii="Arial" w:hAnsi="Arial" w:cs="Arial"/>
          <w:sz w:val="24"/>
        </w:rPr>
        <w:t xml:space="preserve"> 131-ФЗ </w:t>
      </w:r>
      <w:proofErr w:type="spellStart"/>
      <w:r>
        <w:rPr>
          <w:rFonts w:ascii="Arial" w:hAnsi="Arial" w:cs="Arial"/>
          <w:sz w:val="24"/>
        </w:rPr>
        <w:t>номерлы</w:t>
      </w:r>
      <w:proofErr w:type="spellEnd"/>
      <w:r>
        <w:rPr>
          <w:rFonts w:ascii="Arial" w:hAnsi="Arial" w:cs="Arial"/>
          <w:sz w:val="24"/>
        </w:rPr>
        <w:t xml:space="preserve"> </w:t>
      </w:r>
      <w:proofErr w:type="spellStart"/>
      <w:r>
        <w:rPr>
          <w:rFonts w:ascii="Arial" w:hAnsi="Arial" w:cs="Arial"/>
          <w:sz w:val="24"/>
        </w:rPr>
        <w:t>Федераль</w:t>
      </w:r>
      <w:proofErr w:type="spellEnd"/>
      <w:r>
        <w:rPr>
          <w:rFonts w:ascii="Arial" w:hAnsi="Arial" w:cs="Arial"/>
          <w:sz w:val="24"/>
        </w:rPr>
        <w:t xml:space="preserve"> </w:t>
      </w:r>
      <w:proofErr w:type="spellStart"/>
      <w:r>
        <w:rPr>
          <w:rFonts w:ascii="Arial" w:hAnsi="Arial" w:cs="Arial"/>
          <w:sz w:val="24"/>
        </w:rPr>
        <w:t>законның</w:t>
      </w:r>
      <w:proofErr w:type="spellEnd"/>
      <w:r>
        <w:rPr>
          <w:rFonts w:ascii="Arial" w:hAnsi="Arial" w:cs="Arial"/>
          <w:sz w:val="24"/>
        </w:rPr>
        <w:t xml:space="preserve"> 25.1, 56 </w:t>
      </w:r>
      <w:proofErr w:type="spellStart"/>
      <w:r>
        <w:rPr>
          <w:rFonts w:ascii="Arial" w:hAnsi="Arial" w:cs="Arial"/>
          <w:sz w:val="24"/>
        </w:rPr>
        <w:t>статьялары</w:t>
      </w:r>
      <w:proofErr w:type="spellEnd"/>
      <w:r>
        <w:rPr>
          <w:rFonts w:ascii="Arial" w:hAnsi="Arial" w:cs="Arial"/>
          <w:sz w:val="24"/>
        </w:rPr>
        <w:t xml:space="preserve">, «Татарстан </w:t>
      </w:r>
      <w:proofErr w:type="spellStart"/>
      <w:r>
        <w:rPr>
          <w:rFonts w:ascii="Arial" w:hAnsi="Arial" w:cs="Arial"/>
          <w:sz w:val="24"/>
        </w:rPr>
        <w:t>Республикасында</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2004 </w:t>
      </w:r>
      <w:proofErr w:type="spellStart"/>
      <w:r>
        <w:rPr>
          <w:rFonts w:ascii="Arial" w:hAnsi="Arial" w:cs="Arial"/>
          <w:sz w:val="24"/>
        </w:rPr>
        <w:t>елның</w:t>
      </w:r>
      <w:proofErr w:type="spellEnd"/>
      <w:r>
        <w:rPr>
          <w:rFonts w:ascii="Arial" w:hAnsi="Arial" w:cs="Arial"/>
          <w:sz w:val="24"/>
        </w:rPr>
        <w:t xml:space="preserve"> 28 </w:t>
      </w:r>
      <w:proofErr w:type="spellStart"/>
      <w:r>
        <w:rPr>
          <w:rFonts w:ascii="Arial" w:hAnsi="Arial" w:cs="Arial"/>
          <w:sz w:val="24"/>
        </w:rPr>
        <w:t>июлендәге</w:t>
      </w:r>
      <w:proofErr w:type="spellEnd"/>
      <w:r>
        <w:rPr>
          <w:rFonts w:ascii="Arial" w:hAnsi="Arial" w:cs="Arial"/>
          <w:sz w:val="24"/>
        </w:rPr>
        <w:t xml:space="preserve"> 45-ТРЗ </w:t>
      </w:r>
      <w:proofErr w:type="spellStart"/>
      <w:r>
        <w:rPr>
          <w:rFonts w:ascii="Arial" w:hAnsi="Arial" w:cs="Arial"/>
          <w:sz w:val="24"/>
        </w:rPr>
        <w:t>номерлы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Законының</w:t>
      </w:r>
      <w:proofErr w:type="spellEnd"/>
      <w:r>
        <w:rPr>
          <w:rFonts w:ascii="Arial" w:hAnsi="Arial" w:cs="Arial"/>
          <w:sz w:val="24"/>
        </w:rPr>
        <w:t xml:space="preserve"> 35 </w:t>
      </w:r>
      <w:proofErr w:type="spellStart"/>
      <w:r>
        <w:rPr>
          <w:rFonts w:ascii="Arial" w:hAnsi="Arial" w:cs="Arial"/>
          <w:sz w:val="24"/>
        </w:rPr>
        <w:t>статьясы</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202</w:t>
      </w:r>
      <w:r w:rsidR="00250398">
        <w:rPr>
          <w:rFonts w:ascii="Arial" w:hAnsi="Arial" w:cs="Arial"/>
          <w:sz w:val="24"/>
        </w:rPr>
        <w:t>3</w:t>
      </w:r>
      <w:r>
        <w:rPr>
          <w:rFonts w:ascii="Arial" w:hAnsi="Arial" w:cs="Arial"/>
          <w:sz w:val="24"/>
        </w:rPr>
        <w:t xml:space="preserve"> е</w:t>
      </w:r>
      <w:proofErr w:type="spellStart"/>
      <w:r>
        <w:rPr>
          <w:rFonts w:ascii="Arial" w:hAnsi="Arial" w:cs="Arial"/>
          <w:sz w:val="24"/>
        </w:rPr>
        <w:t>лның</w:t>
      </w:r>
      <w:proofErr w:type="spellEnd"/>
      <w:r>
        <w:rPr>
          <w:rFonts w:ascii="Arial" w:hAnsi="Arial" w:cs="Arial"/>
          <w:sz w:val="24"/>
        </w:rPr>
        <w:t xml:space="preserve"> 1</w:t>
      </w:r>
      <w:r w:rsidR="00250398">
        <w:rPr>
          <w:rFonts w:ascii="Arial" w:hAnsi="Arial" w:cs="Arial"/>
          <w:sz w:val="24"/>
        </w:rPr>
        <w:t>8</w:t>
      </w:r>
      <w:r>
        <w:rPr>
          <w:rFonts w:ascii="Arial" w:hAnsi="Arial" w:cs="Arial"/>
          <w:sz w:val="24"/>
        </w:rPr>
        <w:t xml:space="preserve"> н</w:t>
      </w:r>
      <w:proofErr w:type="spellStart"/>
      <w:r>
        <w:rPr>
          <w:rFonts w:ascii="Arial" w:hAnsi="Arial" w:cs="Arial"/>
          <w:sz w:val="24"/>
        </w:rPr>
        <w:t>оябрендә</w:t>
      </w:r>
      <w:proofErr w:type="spellEnd"/>
      <w:r>
        <w:rPr>
          <w:rFonts w:ascii="Arial" w:hAnsi="Arial" w:cs="Arial"/>
          <w:sz w:val="24"/>
          <w:lang w:val="tt-RU"/>
        </w:rPr>
        <w:t xml:space="preserve"> узган </w:t>
      </w:r>
      <w:r>
        <w:rPr>
          <w:rFonts w:ascii="Arial" w:hAnsi="Arial" w:cs="Arial"/>
          <w:sz w:val="24"/>
        </w:rPr>
        <w:t>«</w:t>
      </w:r>
      <w:proofErr w:type="spellStart"/>
      <w:r>
        <w:rPr>
          <w:rFonts w:ascii="Arial" w:hAnsi="Arial" w:cs="Arial"/>
          <w:sz w:val="24"/>
        </w:rPr>
        <w:t>Сез</w:t>
      </w:r>
      <w:proofErr w:type="spellEnd"/>
      <w:r>
        <w:rPr>
          <w:rFonts w:ascii="Arial" w:hAnsi="Arial" w:cs="Arial"/>
          <w:sz w:val="24"/>
        </w:rPr>
        <w:t xml:space="preserve"> 202</w:t>
      </w:r>
      <w:r w:rsidR="00250398">
        <w:rPr>
          <w:rFonts w:ascii="Arial" w:hAnsi="Arial" w:cs="Arial"/>
          <w:sz w:val="24"/>
        </w:rPr>
        <w:t>4</w:t>
      </w:r>
      <w:r>
        <w:rPr>
          <w:rFonts w:ascii="Arial" w:hAnsi="Arial" w:cs="Arial"/>
          <w:sz w:val="24"/>
        </w:rPr>
        <w:t xml:space="preserve"> елда </w:t>
      </w:r>
      <w:proofErr w:type="spellStart"/>
      <w:r>
        <w:rPr>
          <w:rFonts w:ascii="Arial" w:hAnsi="Arial" w:cs="Arial"/>
          <w:sz w:val="24"/>
        </w:rPr>
        <w:t>үзара</w:t>
      </w:r>
      <w:proofErr w:type="spellEnd"/>
      <w:r>
        <w:rPr>
          <w:rFonts w:ascii="Arial" w:hAnsi="Arial" w:cs="Arial"/>
          <w:sz w:val="24"/>
        </w:rPr>
        <w:t xml:space="preserve"> </w:t>
      </w:r>
      <w:proofErr w:type="spellStart"/>
      <w:r>
        <w:rPr>
          <w:rFonts w:ascii="Arial" w:hAnsi="Arial" w:cs="Arial"/>
          <w:sz w:val="24"/>
        </w:rPr>
        <w:t>салымны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r>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w:t>
      </w:r>
      <w:proofErr w:type="spellStart"/>
      <w:r>
        <w:rPr>
          <w:rFonts w:ascii="Arial" w:hAnsi="Arial" w:cs="Arial"/>
          <w:sz w:val="24"/>
        </w:rPr>
        <w:t>Кузайкино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территориясендә</w:t>
      </w:r>
      <w:proofErr w:type="spellEnd"/>
      <w:r>
        <w:rPr>
          <w:rFonts w:ascii="Arial" w:hAnsi="Arial" w:cs="Arial"/>
          <w:sz w:val="24"/>
        </w:rPr>
        <w:t xml:space="preserve"> </w:t>
      </w:r>
      <w:proofErr w:type="spellStart"/>
      <w:r>
        <w:rPr>
          <w:rFonts w:ascii="Arial" w:hAnsi="Arial" w:cs="Arial"/>
          <w:sz w:val="24"/>
        </w:rPr>
        <w:t>яшәү</w:t>
      </w:r>
      <w:proofErr w:type="spellEnd"/>
      <w:r>
        <w:rPr>
          <w:rFonts w:ascii="Arial" w:hAnsi="Arial" w:cs="Arial"/>
          <w:sz w:val="24"/>
        </w:rPr>
        <w:t xml:space="preserve"> </w:t>
      </w:r>
      <w:proofErr w:type="spellStart"/>
      <w:r>
        <w:rPr>
          <w:rFonts w:ascii="Arial" w:hAnsi="Arial" w:cs="Arial"/>
          <w:sz w:val="24"/>
        </w:rPr>
        <w:t>урыны</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теркәлгән</w:t>
      </w:r>
      <w:proofErr w:type="spellEnd"/>
      <w:r>
        <w:rPr>
          <w:rFonts w:ascii="Arial" w:hAnsi="Arial" w:cs="Arial"/>
          <w:sz w:val="24"/>
        </w:rPr>
        <w:t xml:space="preserve"> </w:t>
      </w:r>
      <w:proofErr w:type="spellStart"/>
      <w:r>
        <w:rPr>
          <w:rFonts w:ascii="Arial" w:hAnsi="Arial" w:cs="Arial"/>
          <w:sz w:val="24"/>
        </w:rPr>
        <w:t>һәр</w:t>
      </w:r>
      <w:proofErr w:type="spellEnd"/>
      <w:r>
        <w:rPr>
          <w:rFonts w:ascii="Arial" w:hAnsi="Arial" w:cs="Arial"/>
          <w:sz w:val="24"/>
        </w:rPr>
        <w:t xml:space="preserve"> </w:t>
      </w:r>
      <w:proofErr w:type="spellStart"/>
      <w:r>
        <w:rPr>
          <w:rFonts w:ascii="Arial" w:hAnsi="Arial" w:cs="Arial"/>
          <w:sz w:val="24"/>
        </w:rPr>
        <w:t>балигъ</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кешедән</w:t>
      </w:r>
      <w:proofErr w:type="spellEnd"/>
      <w:r>
        <w:rPr>
          <w:rFonts w:ascii="Arial" w:hAnsi="Arial" w:cs="Arial"/>
          <w:sz w:val="24"/>
        </w:rPr>
        <w:t xml:space="preserve"> </w:t>
      </w:r>
      <w:r>
        <w:rPr>
          <w:rFonts w:ascii="Arial" w:hAnsi="Arial" w:cs="Arial"/>
          <w:sz w:val="24"/>
          <w:lang w:val="tt-RU"/>
        </w:rPr>
        <w:t>20</w:t>
      </w:r>
      <w:r>
        <w:rPr>
          <w:rFonts w:ascii="Arial" w:hAnsi="Arial" w:cs="Arial"/>
          <w:sz w:val="24"/>
        </w:rPr>
        <w:t xml:space="preserve">00  сум </w:t>
      </w:r>
      <w:proofErr w:type="spellStart"/>
      <w:r>
        <w:rPr>
          <w:rFonts w:ascii="Arial" w:hAnsi="Arial" w:cs="Arial"/>
          <w:sz w:val="24"/>
        </w:rPr>
        <w:t>күләмендә</w:t>
      </w:r>
      <w:proofErr w:type="spellEnd"/>
      <w:r>
        <w:rPr>
          <w:rFonts w:ascii="Arial" w:hAnsi="Arial" w:cs="Arial"/>
          <w:sz w:val="24"/>
        </w:rPr>
        <w:t xml:space="preserve"> </w:t>
      </w:r>
      <w:proofErr w:type="spellStart"/>
      <w:r>
        <w:rPr>
          <w:rFonts w:ascii="Arial" w:hAnsi="Arial" w:cs="Arial"/>
          <w:sz w:val="24"/>
        </w:rPr>
        <w:t>билгеләү</w:t>
      </w:r>
      <w:proofErr w:type="spellEnd"/>
      <w:r>
        <w:rPr>
          <w:rFonts w:ascii="Arial" w:hAnsi="Arial" w:cs="Arial"/>
          <w:sz w:val="24"/>
        </w:rPr>
        <w:t xml:space="preserve"> </w:t>
      </w:r>
      <w:proofErr w:type="spellStart"/>
      <w:r>
        <w:rPr>
          <w:rFonts w:ascii="Arial" w:hAnsi="Arial" w:cs="Arial"/>
          <w:sz w:val="24"/>
        </w:rPr>
        <w:t>һәм</w:t>
      </w:r>
      <w:proofErr w:type="spellEnd"/>
      <w:r>
        <w:rPr>
          <w:rFonts w:ascii="Arial" w:hAnsi="Arial" w:cs="Arial"/>
          <w:sz w:val="24"/>
        </w:rPr>
        <w:t xml:space="preserve"> </w:t>
      </w:r>
      <w:proofErr w:type="spellStart"/>
      <w:r>
        <w:rPr>
          <w:rFonts w:ascii="Arial" w:hAnsi="Arial" w:cs="Arial"/>
          <w:sz w:val="24"/>
        </w:rPr>
        <w:t>алынган</w:t>
      </w:r>
      <w:proofErr w:type="spellEnd"/>
      <w:r>
        <w:rPr>
          <w:rFonts w:ascii="Arial" w:hAnsi="Arial" w:cs="Arial"/>
          <w:sz w:val="24"/>
        </w:rPr>
        <w:t xml:space="preserve"> </w:t>
      </w:r>
      <w:proofErr w:type="spellStart"/>
      <w:r>
        <w:rPr>
          <w:rFonts w:ascii="Arial" w:hAnsi="Arial" w:cs="Arial"/>
          <w:sz w:val="24"/>
        </w:rPr>
        <w:t>акчаларны</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әһәмияттәге</w:t>
      </w:r>
      <w:proofErr w:type="spellEnd"/>
      <w:r>
        <w:rPr>
          <w:rFonts w:ascii="Arial" w:hAnsi="Arial" w:cs="Arial"/>
          <w:sz w:val="24"/>
        </w:rPr>
        <w:t xml:space="preserve"> </w:t>
      </w:r>
      <w:proofErr w:type="spellStart"/>
      <w:r>
        <w:rPr>
          <w:rFonts w:ascii="Arial" w:hAnsi="Arial" w:cs="Arial"/>
          <w:sz w:val="24"/>
        </w:rPr>
        <w:t>мәсьәләләрне</w:t>
      </w:r>
      <w:proofErr w:type="spellEnd"/>
      <w:r>
        <w:rPr>
          <w:rFonts w:ascii="Arial" w:hAnsi="Arial" w:cs="Arial"/>
          <w:sz w:val="24"/>
        </w:rPr>
        <w:t xml:space="preserve"> </w:t>
      </w:r>
      <w:proofErr w:type="spellStart"/>
      <w:r>
        <w:rPr>
          <w:rFonts w:ascii="Arial" w:hAnsi="Arial" w:cs="Arial"/>
          <w:sz w:val="24"/>
        </w:rPr>
        <w:t>хәл</w:t>
      </w:r>
      <w:proofErr w:type="spellEnd"/>
      <w:r>
        <w:rPr>
          <w:rFonts w:ascii="Arial" w:hAnsi="Arial" w:cs="Arial"/>
          <w:sz w:val="24"/>
        </w:rPr>
        <w:t xml:space="preserve"> </w:t>
      </w:r>
      <w:proofErr w:type="spellStart"/>
      <w:r>
        <w:rPr>
          <w:rFonts w:ascii="Arial" w:hAnsi="Arial" w:cs="Arial"/>
          <w:sz w:val="24"/>
        </w:rPr>
        <w:t>итүгә</w:t>
      </w:r>
      <w:proofErr w:type="spellEnd"/>
      <w:r>
        <w:rPr>
          <w:rFonts w:ascii="Arial" w:hAnsi="Arial" w:cs="Arial"/>
          <w:sz w:val="24"/>
        </w:rPr>
        <w:t xml:space="preserve"> </w:t>
      </w:r>
      <w:proofErr w:type="spellStart"/>
      <w:r>
        <w:rPr>
          <w:rFonts w:ascii="Arial" w:hAnsi="Arial" w:cs="Arial"/>
          <w:sz w:val="24"/>
        </w:rPr>
        <w:t>түбәндәге</w:t>
      </w:r>
      <w:proofErr w:type="spellEnd"/>
      <w:r>
        <w:rPr>
          <w:rFonts w:ascii="Arial" w:hAnsi="Arial" w:cs="Arial"/>
          <w:sz w:val="24"/>
        </w:rPr>
        <w:t xml:space="preserve"> </w:t>
      </w:r>
      <w:proofErr w:type="spellStart"/>
      <w:r>
        <w:rPr>
          <w:rFonts w:ascii="Arial" w:hAnsi="Arial" w:cs="Arial"/>
          <w:sz w:val="24"/>
        </w:rPr>
        <w:t>эшләрне</w:t>
      </w:r>
      <w:proofErr w:type="spellEnd"/>
      <w:r>
        <w:rPr>
          <w:rFonts w:ascii="Arial" w:hAnsi="Arial" w:cs="Arial"/>
          <w:sz w:val="24"/>
        </w:rPr>
        <w:t xml:space="preserve"> </w:t>
      </w:r>
      <w:proofErr w:type="spellStart"/>
      <w:r>
        <w:rPr>
          <w:rFonts w:ascii="Arial" w:hAnsi="Arial" w:cs="Arial"/>
          <w:sz w:val="24"/>
        </w:rPr>
        <w:t>башкаруга</w:t>
      </w:r>
      <w:proofErr w:type="spellEnd"/>
      <w:r>
        <w:rPr>
          <w:rFonts w:ascii="Arial" w:hAnsi="Arial" w:cs="Arial"/>
          <w:sz w:val="24"/>
        </w:rPr>
        <w:t xml:space="preserve"> </w:t>
      </w:r>
      <w:proofErr w:type="spellStart"/>
      <w:r>
        <w:rPr>
          <w:rFonts w:ascii="Arial" w:hAnsi="Arial" w:cs="Arial"/>
          <w:sz w:val="24"/>
        </w:rPr>
        <w:t>юнәлтү</w:t>
      </w:r>
      <w:proofErr w:type="spellEnd"/>
      <w:r>
        <w:rPr>
          <w:rFonts w:ascii="Arial" w:hAnsi="Arial" w:cs="Arial"/>
          <w:sz w:val="24"/>
        </w:rPr>
        <w:t xml:space="preserve"> </w:t>
      </w:r>
      <w:proofErr w:type="spellStart"/>
      <w:r>
        <w:rPr>
          <w:rFonts w:ascii="Arial" w:hAnsi="Arial" w:cs="Arial"/>
          <w:sz w:val="24"/>
        </w:rPr>
        <w:t>белән</w:t>
      </w:r>
      <w:proofErr w:type="spellEnd"/>
      <w:r>
        <w:rPr>
          <w:rFonts w:ascii="Arial" w:hAnsi="Arial" w:cs="Arial"/>
          <w:sz w:val="24"/>
        </w:rPr>
        <w:t xml:space="preserve"> </w:t>
      </w:r>
      <w:proofErr w:type="spellStart"/>
      <w:r>
        <w:rPr>
          <w:rFonts w:ascii="Arial" w:hAnsi="Arial" w:cs="Arial"/>
          <w:sz w:val="24"/>
        </w:rPr>
        <w:t>килешәсезме</w:t>
      </w:r>
      <w:proofErr w:type="spellEnd"/>
      <w:r>
        <w:rPr>
          <w:rFonts w:ascii="Arial" w:hAnsi="Arial" w:cs="Arial"/>
          <w:sz w:val="24"/>
        </w:rPr>
        <w:t>:</w:t>
      </w:r>
    </w:p>
    <w:p w14:paraId="39E16BEE" w14:textId="77777777" w:rsidR="005461AF" w:rsidRDefault="005461AF" w:rsidP="005461AF">
      <w:pPr>
        <w:spacing w:after="0" w:line="240" w:lineRule="auto"/>
        <w:ind w:firstLine="426"/>
        <w:jc w:val="both"/>
        <w:rPr>
          <w:rFonts w:ascii="Arial" w:hAnsi="Arial" w:cs="Arial"/>
          <w:sz w:val="24"/>
        </w:rPr>
      </w:pPr>
    </w:p>
    <w:p w14:paraId="17F65C2F" w14:textId="77777777" w:rsidR="005461AF" w:rsidRDefault="005461AF" w:rsidP="005461AF">
      <w:pPr>
        <w:spacing w:after="0" w:line="240" w:lineRule="auto"/>
        <w:ind w:firstLine="426"/>
        <w:jc w:val="both"/>
        <w:rPr>
          <w:rFonts w:ascii="Arial" w:hAnsi="Arial" w:cs="Arial"/>
          <w:sz w:val="24"/>
        </w:rPr>
      </w:pPr>
    </w:p>
    <w:p w14:paraId="3E7ACF99"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bookmarkStart w:id="0" w:name="_Hlk152080200"/>
      <w:r w:rsidRPr="00250398">
        <w:rPr>
          <w:rFonts w:ascii="Arial" w:eastAsia="Times New Roman" w:hAnsi="Arial" w:cs="Arial"/>
          <w:sz w:val="24"/>
          <w:szCs w:val="24"/>
          <w:lang w:val="tt-RU" w:eastAsia="ru-RU"/>
        </w:rPr>
        <w:t>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Кагыйдәләргә ярашлы оештыру:</w:t>
      </w:r>
    </w:p>
    <w:p w14:paraId="087AFACD"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70F43242"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-Кузайкино авылы территориясендә үлән чабу,</w:t>
      </w:r>
    </w:p>
    <w:p w14:paraId="6338F91F"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-Үзәк урамындагы иске агачларны кисү;</w:t>
      </w:r>
    </w:p>
    <w:p w14:paraId="1BBA10E0"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C262975"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Торак пунктлар чикләрендә җирле әһәмияттәге автомобиль юлларына карата юл эшчәнлеге:</w:t>
      </w:r>
    </w:p>
    <w:p w14:paraId="6F113D4D" w14:textId="1FF33A19"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 xml:space="preserve">-Кузайкино торак пунктында </w:t>
      </w:r>
      <w:r>
        <w:rPr>
          <w:rFonts w:ascii="Arial" w:eastAsia="Times New Roman" w:hAnsi="Arial" w:cs="Arial"/>
          <w:sz w:val="24"/>
          <w:szCs w:val="24"/>
          <w:lang w:val="tt-RU" w:eastAsia="ru-RU"/>
        </w:rPr>
        <w:t>Ү</w:t>
      </w:r>
      <w:r w:rsidRPr="00250398">
        <w:rPr>
          <w:rFonts w:ascii="Arial" w:eastAsia="Times New Roman" w:hAnsi="Arial" w:cs="Arial"/>
          <w:sz w:val="24"/>
          <w:szCs w:val="24"/>
          <w:lang w:val="tt-RU" w:eastAsia="ru-RU"/>
        </w:rPr>
        <w:t>зәк урам буенча туфрак-вак таш юлларын ремонтлау</w:t>
      </w:r>
    </w:p>
    <w:p w14:paraId="38EA11B8" w14:textId="77777777" w:rsidR="005461AF" w:rsidRDefault="005461AF" w:rsidP="005461AF">
      <w:pPr>
        <w:autoSpaceDE w:val="0"/>
        <w:autoSpaceDN w:val="0"/>
        <w:adjustRightInd w:val="0"/>
        <w:spacing w:after="0" w:line="240" w:lineRule="auto"/>
        <w:ind w:firstLine="709"/>
        <w:jc w:val="center"/>
        <w:rPr>
          <w:rFonts w:ascii="Arial" w:hAnsi="Arial" w:cs="Arial"/>
          <w:sz w:val="24"/>
          <w:szCs w:val="24"/>
          <w:lang w:val="tt-RU"/>
        </w:rPr>
      </w:pPr>
    </w:p>
    <w:bookmarkEnd w:id="0"/>
    <w:p w14:paraId="06B690D8" w14:textId="77777777" w:rsidR="005461AF" w:rsidRDefault="005461AF" w:rsidP="005461AF">
      <w:pPr>
        <w:spacing w:after="0" w:line="240" w:lineRule="auto"/>
        <w:rPr>
          <w:rFonts w:ascii="Arial" w:hAnsi="Arial" w:cs="Arial"/>
          <w:sz w:val="24"/>
          <w:szCs w:val="24"/>
        </w:rPr>
      </w:pPr>
    </w:p>
    <w:p w14:paraId="24DF6F82" w14:textId="77777777" w:rsidR="005461AF" w:rsidRDefault="005461AF" w:rsidP="005461AF">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val="tt-RU" w:eastAsia="ru-RU"/>
        </w:rPr>
        <w:t>РИЗА</w:t>
      </w:r>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КАРШЫ</w:t>
      </w:r>
      <w:r>
        <w:rPr>
          <w:rFonts w:ascii="Arial" w:eastAsia="Times New Roman" w:hAnsi="Arial" w:cs="Arial"/>
          <w:sz w:val="24"/>
          <w:szCs w:val="24"/>
          <w:lang w:eastAsia="ru-RU"/>
        </w:rPr>
        <w:t xml:space="preserve">» </w:t>
      </w:r>
      <w:r>
        <w:rPr>
          <w:rFonts w:ascii="Arial" w:hAnsi="Arial" w:cs="Arial"/>
          <w:sz w:val="24"/>
          <w:lang w:val="tt-RU"/>
        </w:rPr>
        <w:t>соравы буенча узган гражданнар җыены нәтиҗәсе белән гражданнар җыены беркетмәсе төзелде</w:t>
      </w:r>
    </w:p>
    <w:p w14:paraId="2AC59B2E" w14:textId="77777777" w:rsidR="005461AF" w:rsidRDefault="005461AF" w:rsidP="005461AF">
      <w:pPr>
        <w:spacing w:after="0" w:line="240" w:lineRule="auto"/>
        <w:ind w:firstLine="708"/>
        <w:jc w:val="both"/>
        <w:rPr>
          <w:rFonts w:ascii="Arial" w:hAnsi="Arial" w:cs="Arial"/>
          <w:sz w:val="24"/>
        </w:rPr>
      </w:pPr>
    </w:p>
    <w:p w14:paraId="79DEFC17" w14:textId="77777777" w:rsidR="005461AF" w:rsidRDefault="005461AF" w:rsidP="005461AF">
      <w:pPr>
        <w:spacing w:after="0" w:line="240" w:lineRule="auto"/>
        <w:ind w:firstLine="708"/>
        <w:jc w:val="both"/>
        <w:rPr>
          <w:rFonts w:ascii="Arial" w:hAnsi="Arial" w:cs="Arial"/>
          <w:sz w:val="24"/>
        </w:rPr>
      </w:pPr>
      <w:r>
        <w:rPr>
          <w:rFonts w:ascii="Arial" w:hAnsi="Arial" w:cs="Arial"/>
          <w:sz w:val="24"/>
          <w:lang w:val="tt-RU"/>
        </w:rPr>
        <w:t>Гражданнар җыены беркетмәсе нигезендә</w:t>
      </w:r>
      <w:r>
        <w:rPr>
          <w:rFonts w:ascii="Arial" w:hAnsi="Arial" w:cs="Arial"/>
          <w:sz w:val="24"/>
        </w:rPr>
        <w:t xml:space="preserve">:  </w:t>
      </w:r>
    </w:p>
    <w:p w14:paraId="7A79EA06" w14:textId="111299DD" w:rsidR="005461AF" w:rsidRDefault="005461AF" w:rsidP="005461AF">
      <w:pPr>
        <w:spacing w:after="0" w:line="240" w:lineRule="auto"/>
        <w:ind w:firstLine="708"/>
        <w:jc w:val="both"/>
        <w:rPr>
          <w:rFonts w:ascii="Arial" w:hAnsi="Arial" w:cs="Arial"/>
          <w:sz w:val="24"/>
        </w:rPr>
      </w:pP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sz w:val="24"/>
        </w:rPr>
        <w:t>исемлегенә</w:t>
      </w:r>
      <w:proofErr w:type="spellEnd"/>
      <w:r>
        <w:rPr>
          <w:rFonts w:ascii="Arial" w:hAnsi="Arial" w:cs="Arial"/>
          <w:sz w:val="24"/>
        </w:rPr>
        <w:t xml:space="preserve"> </w:t>
      </w:r>
      <w:r>
        <w:rPr>
          <w:rFonts w:ascii="Arial" w:hAnsi="Arial" w:cs="Arial"/>
          <w:sz w:val="24"/>
          <w:lang w:val="tt-RU"/>
        </w:rPr>
        <w:t>4</w:t>
      </w:r>
      <w:r w:rsidR="00250398">
        <w:rPr>
          <w:rFonts w:ascii="Arial" w:hAnsi="Arial" w:cs="Arial"/>
          <w:sz w:val="24"/>
          <w:lang w:val="tt-RU"/>
        </w:rPr>
        <w:t>3</w:t>
      </w:r>
      <w:r>
        <w:rPr>
          <w:rFonts w:ascii="Arial" w:hAnsi="Arial" w:cs="Arial"/>
          <w:sz w:val="24"/>
        </w:rPr>
        <w:t xml:space="preserve"> </w:t>
      </w:r>
      <w:proofErr w:type="spellStart"/>
      <w:r>
        <w:rPr>
          <w:rFonts w:ascii="Arial" w:hAnsi="Arial" w:cs="Arial"/>
          <w:sz w:val="24"/>
        </w:rPr>
        <w:t>кеше</w:t>
      </w:r>
      <w:proofErr w:type="spellEnd"/>
      <w:r>
        <w:rPr>
          <w:rFonts w:ascii="Arial" w:hAnsi="Arial" w:cs="Arial"/>
          <w:sz w:val="24"/>
          <w:lang w:val="tt-RU"/>
        </w:rPr>
        <w:t xml:space="preserve"> кертелде</w:t>
      </w:r>
      <w:r>
        <w:rPr>
          <w:rFonts w:ascii="Arial" w:hAnsi="Arial" w:cs="Arial"/>
          <w:sz w:val="24"/>
        </w:rPr>
        <w:t xml:space="preserve">, </w:t>
      </w: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бирүдә</w:t>
      </w:r>
      <w:proofErr w:type="spellEnd"/>
      <w:r>
        <w:rPr>
          <w:rFonts w:ascii="Arial" w:hAnsi="Arial" w:cs="Arial"/>
          <w:sz w:val="24"/>
        </w:rPr>
        <w:t xml:space="preserve"> </w:t>
      </w:r>
      <w:proofErr w:type="spellStart"/>
      <w:r>
        <w:rPr>
          <w:rFonts w:ascii="Arial" w:hAnsi="Arial" w:cs="Arial"/>
          <w:sz w:val="24"/>
        </w:rPr>
        <w:t>катнашкан</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саны</w:t>
      </w:r>
      <w:r>
        <w:rPr>
          <w:rFonts w:ascii="Arial" w:hAnsi="Arial" w:cs="Arial"/>
          <w:sz w:val="24"/>
          <w:lang w:val="tt-RU"/>
        </w:rPr>
        <w:t xml:space="preserve"> 2</w:t>
      </w:r>
      <w:r w:rsidR="00250398">
        <w:rPr>
          <w:rFonts w:ascii="Arial" w:hAnsi="Arial" w:cs="Arial"/>
          <w:sz w:val="24"/>
          <w:lang w:val="tt-RU"/>
        </w:rPr>
        <w:t>4</w:t>
      </w:r>
      <w:r>
        <w:rPr>
          <w:rFonts w:ascii="Arial" w:hAnsi="Arial" w:cs="Arial"/>
          <w:sz w:val="24"/>
        </w:rPr>
        <w:t>.</w:t>
      </w:r>
    </w:p>
    <w:p w14:paraId="3213E922" w14:textId="77777777" w:rsidR="005461AF" w:rsidRDefault="005461AF" w:rsidP="005461AF">
      <w:pPr>
        <w:spacing w:after="0" w:line="240" w:lineRule="auto"/>
        <w:ind w:firstLine="708"/>
        <w:jc w:val="both"/>
        <w:rPr>
          <w:rFonts w:ascii="Arial" w:hAnsi="Arial" w:cs="Arial"/>
          <w:sz w:val="24"/>
        </w:rPr>
      </w:pPr>
    </w:p>
    <w:p w14:paraId="40E3880E" w14:textId="10D17F1C" w:rsidR="005461AF" w:rsidRDefault="005461AF" w:rsidP="005461AF">
      <w:pPr>
        <w:spacing w:after="0" w:line="240" w:lineRule="auto"/>
        <w:ind w:firstLine="708"/>
        <w:jc w:val="both"/>
        <w:rPr>
          <w:rFonts w:ascii="Arial" w:hAnsi="Arial" w:cs="Arial"/>
          <w:sz w:val="24"/>
        </w:rPr>
      </w:pP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w:t>
      </w:r>
      <w:proofErr w:type="spellEnd"/>
      <w:r>
        <w:rPr>
          <w:rFonts w:ascii="Arial" w:hAnsi="Arial" w:cs="Arial"/>
          <w:sz w:val="24"/>
        </w:rPr>
        <w:t xml:space="preserve"> </w:t>
      </w:r>
      <w:proofErr w:type="spellStart"/>
      <w:r>
        <w:rPr>
          <w:rFonts w:ascii="Arial" w:hAnsi="Arial" w:cs="Arial"/>
          <w:sz w:val="24"/>
        </w:rPr>
        <w:t>нәтиҗәләре</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катнашучыларның</w:t>
      </w:r>
      <w:proofErr w:type="spellEnd"/>
      <w:r>
        <w:rPr>
          <w:rFonts w:ascii="Arial" w:hAnsi="Arial" w:cs="Arial"/>
          <w:sz w:val="24"/>
        </w:rPr>
        <w:t xml:space="preserve"> </w:t>
      </w:r>
      <w:proofErr w:type="spellStart"/>
      <w:r>
        <w:rPr>
          <w:rFonts w:ascii="Arial" w:hAnsi="Arial" w:cs="Arial"/>
          <w:sz w:val="24"/>
        </w:rPr>
        <w:t>тавышлары</w:t>
      </w:r>
      <w:proofErr w:type="spellEnd"/>
      <w:r>
        <w:rPr>
          <w:rFonts w:ascii="Arial" w:hAnsi="Arial" w:cs="Arial"/>
          <w:sz w:val="24"/>
        </w:rPr>
        <w:t xml:space="preserve"> </w:t>
      </w:r>
      <w:proofErr w:type="spellStart"/>
      <w:r>
        <w:rPr>
          <w:rFonts w:ascii="Arial" w:hAnsi="Arial" w:cs="Arial"/>
          <w:sz w:val="24"/>
        </w:rPr>
        <w:t>түбәндәгечә</w:t>
      </w:r>
      <w:proofErr w:type="spellEnd"/>
      <w:r>
        <w:rPr>
          <w:rFonts w:ascii="Arial" w:hAnsi="Arial" w:cs="Arial"/>
          <w:sz w:val="24"/>
        </w:rPr>
        <w:t xml:space="preserve"> </w:t>
      </w:r>
      <w:proofErr w:type="spellStart"/>
      <w:r>
        <w:rPr>
          <w:rFonts w:ascii="Arial" w:hAnsi="Arial" w:cs="Arial"/>
          <w:sz w:val="24"/>
        </w:rPr>
        <w:t>бүленде</w:t>
      </w:r>
      <w:proofErr w:type="spellEnd"/>
      <w:r>
        <w:rPr>
          <w:rFonts w:ascii="Arial" w:hAnsi="Arial" w:cs="Arial"/>
          <w:sz w:val="24"/>
        </w:rPr>
        <w:t>: «</w:t>
      </w:r>
      <w:r>
        <w:rPr>
          <w:rFonts w:ascii="Arial" w:hAnsi="Arial" w:cs="Arial"/>
          <w:sz w:val="24"/>
          <w:lang w:val="tt-RU"/>
        </w:rPr>
        <w:t>РИЗА</w:t>
      </w:r>
      <w:r>
        <w:rPr>
          <w:rFonts w:ascii="Arial" w:hAnsi="Arial" w:cs="Arial"/>
          <w:sz w:val="24"/>
        </w:rPr>
        <w:t>»</w:t>
      </w:r>
      <w:r>
        <w:rPr>
          <w:rFonts w:ascii="Arial" w:hAnsi="Arial" w:cs="Arial"/>
          <w:sz w:val="24"/>
          <w:lang w:val="tt-RU"/>
        </w:rPr>
        <w:t xml:space="preserve"> позициясе өчен гражданнар җыенында катнашучы 2</w:t>
      </w:r>
      <w:r w:rsidR="00250398">
        <w:rPr>
          <w:rFonts w:ascii="Arial" w:hAnsi="Arial" w:cs="Arial"/>
          <w:sz w:val="24"/>
          <w:lang w:val="tt-RU"/>
        </w:rPr>
        <w:t>4</w:t>
      </w:r>
      <w:r>
        <w:rPr>
          <w:rFonts w:ascii="Arial" w:hAnsi="Arial" w:cs="Arial"/>
          <w:sz w:val="24"/>
          <w:lang w:val="tt-RU"/>
        </w:rPr>
        <w:t xml:space="preserve"> кеше тавыш бирде</w:t>
      </w:r>
      <w:r>
        <w:rPr>
          <w:rFonts w:ascii="Arial" w:hAnsi="Arial" w:cs="Arial"/>
          <w:sz w:val="24"/>
        </w:rPr>
        <w:t>; «</w:t>
      </w:r>
      <w:r>
        <w:rPr>
          <w:rFonts w:ascii="Arial" w:hAnsi="Arial" w:cs="Arial"/>
          <w:sz w:val="24"/>
          <w:lang w:val="tt-RU"/>
        </w:rPr>
        <w:t>КАРШЫ</w:t>
      </w:r>
      <w:r>
        <w:rPr>
          <w:rFonts w:ascii="Arial" w:hAnsi="Arial" w:cs="Arial"/>
          <w:sz w:val="24"/>
        </w:rPr>
        <w:t>»</w:t>
      </w:r>
      <w:r>
        <w:rPr>
          <w:rFonts w:ascii="Arial" w:hAnsi="Arial" w:cs="Arial"/>
          <w:sz w:val="24"/>
          <w:lang w:val="tt-RU"/>
        </w:rPr>
        <w:t xml:space="preserve"> позициясе өчен җыенда катнашкан 0 кеше тавыш бирде</w:t>
      </w:r>
      <w:r>
        <w:rPr>
          <w:rFonts w:ascii="Arial" w:hAnsi="Arial" w:cs="Arial"/>
          <w:sz w:val="24"/>
        </w:rPr>
        <w:t xml:space="preserve">. </w:t>
      </w:r>
    </w:p>
    <w:p w14:paraId="73E75E98" w14:textId="77777777" w:rsidR="005461AF" w:rsidRDefault="005461AF" w:rsidP="005461AF">
      <w:pPr>
        <w:spacing w:after="0" w:line="240" w:lineRule="auto"/>
        <w:ind w:firstLine="708"/>
        <w:jc w:val="both"/>
        <w:rPr>
          <w:rFonts w:ascii="Arial" w:hAnsi="Arial" w:cs="Arial"/>
          <w:sz w:val="24"/>
        </w:rPr>
      </w:pPr>
      <w:proofErr w:type="spellStart"/>
      <w:r>
        <w:rPr>
          <w:rFonts w:ascii="Arial" w:hAnsi="Arial" w:cs="Arial"/>
          <w:sz w:val="24"/>
        </w:rPr>
        <w:t>Югарыда</w:t>
      </w:r>
      <w:proofErr w:type="spellEnd"/>
      <w:r>
        <w:rPr>
          <w:rFonts w:ascii="Arial" w:hAnsi="Arial" w:cs="Arial"/>
          <w:sz w:val="24"/>
        </w:rPr>
        <w:t xml:space="preserve"> </w:t>
      </w:r>
      <w:proofErr w:type="spellStart"/>
      <w:r>
        <w:rPr>
          <w:rFonts w:ascii="Arial" w:hAnsi="Arial" w:cs="Arial"/>
          <w:sz w:val="24"/>
        </w:rPr>
        <w:t>бәян</w:t>
      </w:r>
      <w:proofErr w:type="spellEnd"/>
      <w:r>
        <w:rPr>
          <w:rFonts w:ascii="Arial" w:hAnsi="Arial" w:cs="Arial"/>
          <w:sz w:val="24"/>
        </w:rPr>
        <w:t xml:space="preserve"> </w:t>
      </w:r>
      <w:proofErr w:type="spellStart"/>
      <w:r>
        <w:rPr>
          <w:rFonts w:ascii="Arial" w:hAnsi="Arial" w:cs="Arial"/>
          <w:sz w:val="24"/>
        </w:rPr>
        <w:t>ителгәннәр</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r>
        <w:rPr>
          <w:rFonts w:ascii="Arial" w:hAnsi="Arial" w:cs="Arial"/>
          <w:sz w:val="24"/>
        </w:rPr>
        <w:t xml:space="preserve"> </w:t>
      </w:r>
      <w:proofErr w:type="spellStart"/>
      <w:r>
        <w:rPr>
          <w:rFonts w:ascii="Arial" w:hAnsi="Arial" w:cs="Arial"/>
          <w:sz w:val="24"/>
        </w:rPr>
        <w:t>Кузайкино</w:t>
      </w:r>
      <w:proofErr w:type="spellEnd"/>
      <w:r>
        <w:rPr>
          <w:rFonts w:ascii="Arial" w:hAnsi="Arial" w:cs="Arial"/>
          <w:sz w:val="24"/>
        </w:rPr>
        <w:t xml:space="preserve">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r>
        <w:rPr>
          <w:rFonts w:ascii="Arial" w:hAnsi="Arial" w:cs="Arial"/>
          <w:sz w:val="24"/>
          <w:lang w:val="tt-RU"/>
        </w:rPr>
        <w:t>КАРАР БИРДЕ</w:t>
      </w:r>
      <w:r>
        <w:rPr>
          <w:rFonts w:ascii="Arial" w:hAnsi="Arial" w:cs="Arial"/>
          <w:sz w:val="24"/>
        </w:rPr>
        <w:t>:</w:t>
      </w:r>
    </w:p>
    <w:p w14:paraId="0E24E170" w14:textId="77777777" w:rsidR="005461AF" w:rsidRDefault="005461AF" w:rsidP="005461AF">
      <w:pPr>
        <w:spacing w:after="0" w:line="240" w:lineRule="auto"/>
        <w:ind w:firstLine="708"/>
        <w:jc w:val="both"/>
        <w:rPr>
          <w:rFonts w:ascii="Arial" w:hAnsi="Arial" w:cs="Arial"/>
          <w:sz w:val="24"/>
        </w:rPr>
      </w:pPr>
    </w:p>
    <w:p w14:paraId="37E92EAD" w14:textId="77777777" w:rsidR="005461AF" w:rsidRPr="00184210" w:rsidRDefault="005461AF" w:rsidP="005461AF">
      <w:pPr>
        <w:spacing w:after="0" w:line="240" w:lineRule="auto"/>
        <w:jc w:val="both"/>
        <w:rPr>
          <w:rFonts w:ascii="Arial" w:hAnsi="Arial" w:cs="Arial"/>
          <w:sz w:val="24"/>
          <w:lang w:val="tt-RU"/>
        </w:rPr>
      </w:pPr>
      <w:r>
        <w:rPr>
          <w:rFonts w:ascii="Arial" w:hAnsi="Arial" w:cs="Arial"/>
          <w:sz w:val="24"/>
          <w:lang w:val="tt-RU"/>
        </w:rPr>
        <w:t xml:space="preserve">             </w:t>
      </w:r>
      <w:r w:rsidRPr="00184210">
        <w:rPr>
          <w:rFonts w:ascii="Arial" w:hAnsi="Arial" w:cs="Arial"/>
          <w:sz w:val="24"/>
          <w:lang w:val="tt-RU"/>
        </w:rPr>
        <w:t xml:space="preserve">1. Татарстан Республикасы Лениногорск муниципаль районы Яңа Чыршылы авыл җирлеге составына керүче </w:t>
      </w:r>
      <w:r>
        <w:rPr>
          <w:rFonts w:ascii="Arial" w:hAnsi="Arial" w:cs="Arial"/>
          <w:sz w:val="24"/>
          <w:lang w:val="tt-RU"/>
        </w:rPr>
        <w:t>Кузайкино</w:t>
      </w:r>
      <w:r w:rsidRPr="00184210">
        <w:rPr>
          <w:rFonts w:ascii="Arial" w:hAnsi="Arial" w:cs="Arial"/>
          <w:sz w:val="24"/>
          <w:lang w:val="tt-RU"/>
        </w:rPr>
        <w:t xml:space="preserve"> </w:t>
      </w:r>
      <w:r>
        <w:rPr>
          <w:rFonts w:ascii="Arial" w:hAnsi="Arial" w:cs="Arial"/>
          <w:sz w:val="24"/>
          <w:lang w:val="tt-RU"/>
        </w:rPr>
        <w:t>торак пунктында</w:t>
      </w:r>
      <w:r w:rsidRPr="00184210">
        <w:rPr>
          <w:rFonts w:ascii="Arial" w:hAnsi="Arial" w:cs="Arial"/>
          <w:sz w:val="24"/>
          <w:lang w:val="tt-RU"/>
        </w:rPr>
        <w:t xml:space="preserve"> гражданнар җыенын узган дип, гражданнар җыены нәтиҗәләрен -  дөрес дип танырга.</w:t>
      </w:r>
    </w:p>
    <w:p w14:paraId="07B0640A" w14:textId="15359B12" w:rsidR="005461AF" w:rsidRDefault="005461AF" w:rsidP="005461AF">
      <w:pPr>
        <w:spacing w:after="0" w:line="240" w:lineRule="auto"/>
        <w:ind w:firstLine="709"/>
        <w:jc w:val="both"/>
        <w:rPr>
          <w:rFonts w:ascii="Arial" w:hAnsi="Arial" w:cs="Arial"/>
          <w:sz w:val="24"/>
          <w:lang w:val="tt-RU"/>
        </w:rPr>
      </w:pPr>
      <w:r>
        <w:rPr>
          <w:rFonts w:ascii="Arial" w:hAnsi="Arial" w:cs="Arial"/>
          <w:sz w:val="24"/>
          <w:lang w:val="tt-RU"/>
        </w:rPr>
        <w:t xml:space="preserve">   2. «Сез 202</w:t>
      </w:r>
      <w:r w:rsidR="00250398">
        <w:rPr>
          <w:rFonts w:ascii="Arial" w:hAnsi="Arial" w:cs="Arial"/>
          <w:sz w:val="24"/>
          <w:lang w:val="tt-RU"/>
        </w:rPr>
        <w:t>4</w:t>
      </w:r>
      <w:r>
        <w:rPr>
          <w:rFonts w:ascii="Arial" w:hAnsi="Arial" w:cs="Arial"/>
          <w:sz w:val="24"/>
          <w:lang w:val="tt-RU"/>
        </w:rPr>
        <w:t xml:space="preserve"> елда үзара салымны Лениногорск муниципаль районының Яңа Чыршылы авыл җирлеге Кузайкино торак пункты территориясендә яшәү урыны буенча теркәлгән һәр балигъ булган кешедән 2000 сум күләмендә билгеләү һәм алынган акчаларны җирле әһәмияттәге мәсьәләләрне хәл итүгә түбәндәге эшләрне башкаруга юнәлтү белән килешәсезме:</w:t>
      </w:r>
    </w:p>
    <w:p w14:paraId="7CBAB02B"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 xml:space="preserve">төзекләндерү кагыйдәләрен үтәү, инвалидлар өчен социаль, инженерлык һәм транспорт </w:t>
      </w:r>
      <w:r w:rsidRPr="00250398">
        <w:rPr>
          <w:rFonts w:ascii="Arial" w:eastAsia="Times New Roman" w:hAnsi="Arial" w:cs="Arial"/>
          <w:sz w:val="24"/>
          <w:szCs w:val="24"/>
          <w:lang w:val="tt-RU" w:eastAsia="ru-RU"/>
        </w:rPr>
        <w:lastRenderedPageBreak/>
        <w:t>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Кагыйдәләргә ярашлы оештыру:</w:t>
      </w:r>
    </w:p>
    <w:p w14:paraId="21054F78"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3C66D28"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-Кузайкино авылы территориясендә үлән чабу,</w:t>
      </w:r>
    </w:p>
    <w:p w14:paraId="4E568B12"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-Үзәк урамындагы иске агачларны кисү;</w:t>
      </w:r>
    </w:p>
    <w:p w14:paraId="69220ED3"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5A9F93F6" w14:textId="77777777" w:rsidR="00250398"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Торак пунктлар чикләрендә җирле әһәмияттәге автомобиль юлларына карата юл эшчәнлеге:</w:t>
      </w:r>
    </w:p>
    <w:p w14:paraId="14FA8829" w14:textId="1189BF82" w:rsidR="005461AF" w:rsidRPr="00250398" w:rsidRDefault="00250398" w:rsidP="0025039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50398">
        <w:rPr>
          <w:rFonts w:ascii="Arial" w:eastAsia="Times New Roman" w:hAnsi="Arial" w:cs="Arial"/>
          <w:sz w:val="24"/>
          <w:szCs w:val="24"/>
          <w:lang w:val="tt-RU" w:eastAsia="ru-RU"/>
        </w:rPr>
        <w:t xml:space="preserve">-Кузайкино торак пунктында </w:t>
      </w:r>
      <w:r>
        <w:rPr>
          <w:rFonts w:ascii="Arial" w:eastAsia="Times New Roman" w:hAnsi="Arial" w:cs="Arial"/>
          <w:sz w:val="24"/>
          <w:szCs w:val="24"/>
          <w:lang w:val="tt-RU" w:eastAsia="ru-RU"/>
        </w:rPr>
        <w:t>Ү</w:t>
      </w:r>
      <w:r w:rsidRPr="00250398">
        <w:rPr>
          <w:rFonts w:ascii="Arial" w:eastAsia="Times New Roman" w:hAnsi="Arial" w:cs="Arial"/>
          <w:sz w:val="24"/>
          <w:szCs w:val="24"/>
          <w:lang w:val="tt-RU" w:eastAsia="ru-RU"/>
        </w:rPr>
        <w:t>зәк урам буенча туфрак-вак таш юлларын ремонтлау</w:t>
      </w:r>
      <w:r>
        <w:rPr>
          <w:rFonts w:ascii="Arial" w:eastAsia="Times New Roman" w:hAnsi="Arial" w:cs="Arial"/>
          <w:sz w:val="24"/>
          <w:szCs w:val="24"/>
          <w:lang w:val="tt-RU" w:eastAsia="ru-RU"/>
        </w:rPr>
        <w:t xml:space="preserve"> </w:t>
      </w:r>
      <w:r w:rsidR="005461AF">
        <w:rPr>
          <w:rFonts w:ascii="Arial" w:hAnsi="Arial" w:cs="Arial"/>
          <w:sz w:val="24"/>
          <w:lang w:val="tt-RU"/>
        </w:rPr>
        <w:t xml:space="preserve"> соравы буенча карарны кабул ителгән дип танырга.</w:t>
      </w:r>
    </w:p>
    <w:p w14:paraId="6A464D08" w14:textId="77777777" w:rsidR="005461AF" w:rsidRDefault="005461AF" w:rsidP="005461AF">
      <w:pPr>
        <w:spacing w:after="0" w:line="240" w:lineRule="auto"/>
        <w:ind w:firstLine="709"/>
        <w:jc w:val="both"/>
        <w:rPr>
          <w:rFonts w:ascii="Arial" w:hAnsi="Arial" w:cs="Arial"/>
          <w:sz w:val="24"/>
          <w:lang w:val="tt-RU"/>
        </w:rPr>
      </w:pPr>
    </w:p>
    <w:p w14:paraId="26061854" w14:textId="77777777" w:rsidR="005461AF" w:rsidRDefault="005461AF" w:rsidP="005461AF">
      <w:pPr>
        <w:spacing w:after="0" w:line="240" w:lineRule="auto"/>
        <w:ind w:firstLine="709"/>
        <w:jc w:val="both"/>
        <w:rPr>
          <w:rFonts w:ascii="Arial" w:hAnsi="Arial" w:cs="Arial"/>
          <w:sz w:val="24"/>
          <w:lang w:val="tt-RU"/>
        </w:rPr>
      </w:pPr>
      <w:r>
        <w:rPr>
          <w:rFonts w:ascii="Arial" w:hAnsi="Arial" w:cs="Arial"/>
          <w:sz w:val="24"/>
          <w:lang w:val="tt-RU"/>
        </w:rPr>
        <w:t>3.</w:t>
      </w:r>
      <w:r>
        <w:rPr>
          <w:rFonts w:ascii="Arial" w:eastAsia="Times New Roman" w:hAnsi="Arial" w:cs="Arial"/>
          <w:sz w:val="24"/>
          <w:szCs w:val="24"/>
          <w:lang w:val="tt-RU" w:eastAsia="ru-RU"/>
        </w:rPr>
        <w:t xml:space="preserve"> </w:t>
      </w:r>
      <w:r>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14:paraId="52E021FC" w14:textId="77777777" w:rsidR="005461AF" w:rsidRDefault="005461AF" w:rsidP="005461AF">
      <w:pPr>
        <w:spacing w:after="0" w:line="240" w:lineRule="auto"/>
        <w:ind w:firstLine="708"/>
        <w:jc w:val="both"/>
        <w:rPr>
          <w:rFonts w:ascii="Arial" w:hAnsi="Arial" w:cs="Arial"/>
          <w:sz w:val="24"/>
          <w:lang w:val="tt-RU"/>
        </w:rPr>
      </w:pPr>
    </w:p>
    <w:p w14:paraId="02BF7C25" w14:textId="77777777" w:rsidR="005461AF" w:rsidRDefault="005461AF" w:rsidP="005461AF">
      <w:pPr>
        <w:spacing w:after="0" w:line="240" w:lineRule="auto"/>
        <w:ind w:firstLine="709"/>
        <w:jc w:val="both"/>
        <w:rPr>
          <w:rFonts w:ascii="Arial" w:hAnsi="Arial" w:cs="Arial"/>
          <w:sz w:val="24"/>
        </w:rPr>
      </w:pPr>
    </w:p>
    <w:p w14:paraId="070A5BA1" w14:textId="77777777" w:rsidR="005461AF" w:rsidRDefault="005461AF" w:rsidP="005461AF">
      <w:pPr>
        <w:spacing w:after="0" w:line="240" w:lineRule="auto"/>
        <w:ind w:firstLine="709"/>
        <w:jc w:val="both"/>
        <w:rPr>
          <w:rFonts w:ascii="Arial" w:hAnsi="Arial" w:cs="Arial"/>
          <w:sz w:val="24"/>
        </w:rPr>
      </w:pPr>
    </w:p>
    <w:p w14:paraId="3369EE35" w14:textId="77777777" w:rsidR="005461AF" w:rsidRDefault="005461AF" w:rsidP="005461AF">
      <w:pPr>
        <w:spacing w:after="0" w:line="240" w:lineRule="auto"/>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r>
        <w:rPr>
          <w:rFonts w:ascii="Arial" w:hAnsi="Arial" w:cs="Arial"/>
          <w:sz w:val="24"/>
          <w:lang w:val="tt-RU"/>
        </w:rPr>
        <w:t>җ</w:t>
      </w:r>
      <w:proofErr w:type="spellStart"/>
      <w:r>
        <w:rPr>
          <w:rFonts w:ascii="Arial" w:hAnsi="Arial" w:cs="Arial"/>
          <w:sz w:val="24"/>
        </w:rPr>
        <w:t>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14:paraId="01E43300" w14:textId="77777777" w:rsidR="005461AF" w:rsidRDefault="005461AF" w:rsidP="005461AF">
      <w:pPr>
        <w:spacing w:after="0" w:line="240" w:lineRule="auto"/>
        <w:rPr>
          <w:rFonts w:ascii="Arial" w:hAnsi="Arial" w:cs="Arial"/>
          <w:sz w:val="24"/>
          <w:lang w:val="tt-RU"/>
        </w:rPr>
      </w:pPr>
      <w:r>
        <w:rPr>
          <w:rFonts w:ascii="Arial" w:hAnsi="Arial" w:cs="Arial"/>
          <w:sz w:val="24"/>
          <w:lang w:val="tt-RU"/>
        </w:rPr>
        <w:t>Лениногорск муниципаль районы</w:t>
      </w:r>
    </w:p>
    <w:p w14:paraId="2A8543BB" w14:textId="77777777" w:rsidR="005461AF" w:rsidRDefault="005461AF" w:rsidP="005461AF">
      <w:pPr>
        <w:spacing w:after="0" w:line="240" w:lineRule="auto"/>
        <w:rPr>
          <w:rFonts w:ascii="Arial" w:hAnsi="Arial" w:cs="Arial"/>
          <w:sz w:val="24"/>
          <w:lang w:val="tt-RU"/>
        </w:rPr>
      </w:pPr>
      <w:r>
        <w:rPr>
          <w:rFonts w:ascii="Arial" w:hAnsi="Arial" w:cs="Arial"/>
          <w:sz w:val="24"/>
          <w:lang w:val="tt-RU"/>
        </w:rPr>
        <w:t xml:space="preserve">«Яңа Чыршылы авыл җирлеге»  </w:t>
      </w:r>
    </w:p>
    <w:p w14:paraId="55842C06" w14:textId="77777777" w:rsidR="005461AF" w:rsidRDefault="005461AF" w:rsidP="005461AF">
      <w:pPr>
        <w:spacing w:after="0" w:line="240" w:lineRule="auto"/>
        <w:rPr>
          <w:rFonts w:ascii="Arial" w:hAnsi="Arial" w:cs="Arial"/>
          <w:sz w:val="24"/>
          <w:lang w:val="tt-RU"/>
        </w:rPr>
      </w:pPr>
      <w:r>
        <w:rPr>
          <w:rFonts w:ascii="Arial" w:hAnsi="Arial" w:cs="Arial"/>
          <w:sz w:val="24"/>
          <w:lang w:val="tt-RU"/>
        </w:rPr>
        <w:t xml:space="preserve">муниципаль берәмлеге башлыгы                                                      Р.Ә.Мөхәмәтшина                                                                                      </w:t>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color w:val="000000" w:themeColor="text1"/>
          <w:sz w:val="24"/>
          <w:lang w:val="tt-RU"/>
        </w:rPr>
        <w:t xml:space="preserve"> </w:t>
      </w:r>
    </w:p>
    <w:p w14:paraId="4A99B52A" w14:textId="77777777" w:rsidR="00156D66" w:rsidRPr="00250398" w:rsidRDefault="00507DF7" w:rsidP="004F3188">
      <w:pPr>
        <w:pStyle w:val="a5"/>
        <w:rPr>
          <w:rFonts w:ascii="Arial" w:hAnsi="Arial" w:cs="Arial"/>
          <w:sz w:val="24"/>
          <w:szCs w:val="24"/>
          <w:lang w:val="tt-RU"/>
        </w:rPr>
      </w:pPr>
      <w:r w:rsidRPr="00250398">
        <w:rPr>
          <w:rFonts w:ascii="Arial" w:hAnsi="Arial" w:cs="Arial"/>
          <w:sz w:val="24"/>
          <w:szCs w:val="24"/>
          <w:lang w:val="tt-RU"/>
        </w:rPr>
        <w:t xml:space="preserve">           </w:t>
      </w:r>
    </w:p>
    <w:sectPr w:rsidR="00156D66" w:rsidRPr="00250398" w:rsidSect="00B60B6E">
      <w:pgSz w:w="11906" w:h="16838"/>
      <w:pgMar w:top="426"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233DC"/>
    <w:rsid w:val="000B1EF9"/>
    <w:rsid w:val="00102831"/>
    <w:rsid w:val="00156D66"/>
    <w:rsid w:val="001C20B0"/>
    <w:rsid w:val="002326F9"/>
    <w:rsid w:val="00250398"/>
    <w:rsid w:val="00303F06"/>
    <w:rsid w:val="0041404F"/>
    <w:rsid w:val="00487F46"/>
    <w:rsid w:val="004F3188"/>
    <w:rsid w:val="00500747"/>
    <w:rsid w:val="00507DF7"/>
    <w:rsid w:val="00543351"/>
    <w:rsid w:val="005461AF"/>
    <w:rsid w:val="00547D17"/>
    <w:rsid w:val="00683077"/>
    <w:rsid w:val="006B2F62"/>
    <w:rsid w:val="00867168"/>
    <w:rsid w:val="00896D94"/>
    <w:rsid w:val="009B02D3"/>
    <w:rsid w:val="00AA7575"/>
    <w:rsid w:val="00AA7B73"/>
    <w:rsid w:val="00AD4D66"/>
    <w:rsid w:val="00B43C2E"/>
    <w:rsid w:val="00B60B6E"/>
    <w:rsid w:val="00B913CF"/>
    <w:rsid w:val="00BD64BB"/>
    <w:rsid w:val="00BD6C57"/>
    <w:rsid w:val="00C27F90"/>
    <w:rsid w:val="00C52E8B"/>
    <w:rsid w:val="00CC6BFA"/>
    <w:rsid w:val="00D84FEC"/>
    <w:rsid w:val="00DA72A5"/>
    <w:rsid w:val="00E4030C"/>
    <w:rsid w:val="00EE2CCC"/>
    <w:rsid w:val="00F07E56"/>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94DE"/>
  <w15:docId w15:val="{5F2503D0-8FCF-4F8E-B0A9-6CE40BCA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7A15-912E-4064-B8D1-DD866787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6</cp:revision>
  <cp:lastPrinted>2020-11-18T11:32:00Z</cp:lastPrinted>
  <dcterms:created xsi:type="dcterms:W3CDTF">2022-11-22T08:32:00Z</dcterms:created>
  <dcterms:modified xsi:type="dcterms:W3CDTF">2023-11-28T13:09:00Z</dcterms:modified>
</cp:coreProperties>
</file>