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ED376" w14:textId="767C81B3" w:rsidR="003F4403" w:rsidRPr="007A5055" w:rsidRDefault="00400313" w:rsidP="007A5055">
      <w:pPr>
        <w:spacing w:after="0" w:line="240" w:lineRule="auto"/>
        <w:ind w:right="-1"/>
        <w:jc w:val="center"/>
        <w:rPr>
          <w:rFonts w:ascii="Times New Roman" w:hAnsi="Times New Roman"/>
          <w:sz w:val="28"/>
          <w:szCs w:val="28"/>
        </w:rPr>
      </w:pPr>
      <w:r w:rsidRPr="007A5055">
        <w:rPr>
          <w:rFonts w:ascii="Times New Roman" w:hAnsi="Times New Roman"/>
          <w:sz w:val="28"/>
          <w:szCs w:val="28"/>
          <w:lang w:val="tt"/>
        </w:rPr>
        <w:t>ПОСТАНОВЛЕНИЕ</w:t>
      </w:r>
      <w:r w:rsidR="00FB3935">
        <w:rPr>
          <w:rFonts w:ascii="Times New Roman" w:hAnsi="Times New Roman"/>
          <w:sz w:val="28"/>
          <w:szCs w:val="28"/>
          <w:lang w:val="tt"/>
        </w:rPr>
        <w:t xml:space="preserve">                          </w:t>
      </w:r>
      <w:r w:rsidR="00FB3935" w:rsidRPr="00FB3935">
        <w:rPr>
          <w:rFonts w:ascii="Times New Roman" w:hAnsi="Times New Roman"/>
          <w:sz w:val="28"/>
          <w:szCs w:val="28"/>
          <w:lang w:val="tt"/>
        </w:rPr>
        <w:t xml:space="preserve"> </w:t>
      </w:r>
      <w:r w:rsidR="00FB3935" w:rsidRPr="00FB3935">
        <w:rPr>
          <w:rFonts w:ascii="Times New Roman" w:hAnsi="Times New Roman"/>
          <w:sz w:val="28"/>
          <w:szCs w:val="28"/>
          <w:lang w:val="tt"/>
        </w:rPr>
        <w:t>КАРАР</w:t>
      </w:r>
    </w:p>
    <w:p w14:paraId="69530392" w14:textId="77777777" w:rsidR="003F4403" w:rsidRPr="007A5055" w:rsidRDefault="003F4403" w:rsidP="007A5055">
      <w:pPr>
        <w:spacing w:after="0" w:line="240" w:lineRule="auto"/>
        <w:ind w:right="-1"/>
        <w:jc w:val="center"/>
        <w:rPr>
          <w:rFonts w:ascii="Times New Roman" w:hAnsi="Times New Roman"/>
          <w:sz w:val="28"/>
          <w:szCs w:val="28"/>
        </w:rPr>
      </w:pPr>
    </w:p>
    <w:p w14:paraId="30BCF09A" w14:textId="77777777" w:rsidR="003F4403" w:rsidRPr="007A5055" w:rsidRDefault="003F4403" w:rsidP="007A5055">
      <w:pPr>
        <w:spacing w:after="0" w:line="240" w:lineRule="auto"/>
        <w:ind w:right="-1"/>
        <w:jc w:val="center"/>
        <w:rPr>
          <w:rFonts w:ascii="Times New Roman" w:hAnsi="Times New Roman"/>
          <w:sz w:val="28"/>
          <w:szCs w:val="28"/>
        </w:rPr>
      </w:pPr>
    </w:p>
    <w:p w14:paraId="5B670163" w14:textId="5001CA45" w:rsidR="003F4403" w:rsidRPr="00FB3935" w:rsidRDefault="00400313" w:rsidP="00FB3935">
      <w:pPr>
        <w:spacing w:after="0" w:line="240" w:lineRule="auto"/>
        <w:rPr>
          <w:rFonts w:ascii="Times New Roman" w:hAnsi="Times New Roman"/>
          <w:b/>
          <w:bCs/>
          <w:sz w:val="26"/>
          <w:szCs w:val="26"/>
        </w:rPr>
      </w:pPr>
      <w:r w:rsidRPr="007A5055">
        <w:rPr>
          <w:rFonts w:ascii="Times New Roman" w:hAnsi="Times New Roman"/>
          <w:sz w:val="28"/>
          <w:szCs w:val="28"/>
          <w:lang w:val="tt"/>
        </w:rPr>
        <w:t xml:space="preserve">                   </w:t>
      </w:r>
      <w:r w:rsidR="00FB3935" w:rsidRPr="007A5055">
        <w:rPr>
          <w:rFonts w:ascii="Times New Roman" w:hAnsi="Times New Roman"/>
          <w:sz w:val="28"/>
          <w:szCs w:val="28"/>
          <w:lang w:val="tt"/>
        </w:rPr>
        <w:t xml:space="preserve">2023 елның </w:t>
      </w:r>
      <w:r w:rsidR="00FB3935">
        <w:rPr>
          <w:rFonts w:ascii="Times New Roman" w:hAnsi="Times New Roman"/>
          <w:sz w:val="28"/>
          <w:szCs w:val="28"/>
          <w:lang w:val="tt"/>
        </w:rPr>
        <w:t>«</w:t>
      </w:r>
      <w:r w:rsidR="00FB3935" w:rsidRPr="007A5055">
        <w:rPr>
          <w:rFonts w:ascii="Times New Roman" w:hAnsi="Times New Roman"/>
          <w:sz w:val="28"/>
          <w:szCs w:val="28"/>
          <w:lang w:val="tt"/>
        </w:rPr>
        <w:t>29</w:t>
      </w:r>
      <w:r w:rsidR="00FB3935">
        <w:rPr>
          <w:rFonts w:ascii="Times New Roman" w:hAnsi="Times New Roman"/>
          <w:sz w:val="28"/>
          <w:szCs w:val="28"/>
          <w:lang w:val="tt"/>
        </w:rPr>
        <w:t>»</w:t>
      </w:r>
      <w:r w:rsidR="00FB3935" w:rsidRPr="007A5055">
        <w:rPr>
          <w:rFonts w:ascii="Times New Roman" w:hAnsi="Times New Roman"/>
          <w:sz w:val="28"/>
          <w:szCs w:val="28"/>
          <w:lang w:val="tt"/>
        </w:rPr>
        <w:t xml:space="preserve"> августы</w:t>
      </w:r>
      <w:r w:rsidR="00FB3935">
        <w:rPr>
          <w:rFonts w:ascii="Times New Roman" w:hAnsi="Times New Roman"/>
          <w:b/>
          <w:bCs/>
          <w:sz w:val="26"/>
          <w:szCs w:val="26"/>
          <w:lang w:val="tt-RU"/>
        </w:rPr>
        <w:t xml:space="preserve"> </w:t>
      </w:r>
      <w:r w:rsidRPr="007A5055">
        <w:rPr>
          <w:rFonts w:ascii="Times New Roman" w:hAnsi="Times New Roman"/>
          <w:sz w:val="28"/>
          <w:szCs w:val="28"/>
          <w:lang w:val="tt"/>
        </w:rPr>
        <w:t xml:space="preserve">    № 2648</w:t>
      </w:r>
    </w:p>
    <w:p w14:paraId="19AD0AB5" w14:textId="77777777" w:rsidR="003F4403" w:rsidRPr="007A5055" w:rsidRDefault="003F4403" w:rsidP="007A5055">
      <w:pPr>
        <w:spacing w:after="0" w:line="240" w:lineRule="auto"/>
        <w:ind w:right="-1"/>
        <w:jc w:val="center"/>
        <w:rPr>
          <w:rFonts w:ascii="Times New Roman" w:hAnsi="Times New Roman"/>
          <w:sz w:val="28"/>
          <w:szCs w:val="28"/>
        </w:rPr>
      </w:pPr>
    </w:p>
    <w:p w14:paraId="1E809022" w14:textId="77777777" w:rsidR="003F4403" w:rsidRPr="007A5055" w:rsidRDefault="003F4403" w:rsidP="007A5055">
      <w:pPr>
        <w:spacing w:after="0" w:line="240" w:lineRule="auto"/>
        <w:ind w:right="-1"/>
        <w:jc w:val="center"/>
        <w:rPr>
          <w:rFonts w:ascii="Times New Roman" w:hAnsi="Times New Roman"/>
          <w:sz w:val="28"/>
          <w:szCs w:val="28"/>
        </w:rPr>
      </w:pPr>
    </w:p>
    <w:p w14:paraId="45261BAD" w14:textId="574FF55A" w:rsidR="003F4403" w:rsidRPr="007A5055" w:rsidRDefault="00400313" w:rsidP="007A5055">
      <w:pPr>
        <w:spacing w:after="0" w:line="240" w:lineRule="auto"/>
        <w:rPr>
          <w:rFonts w:ascii="Times New Roman" w:hAnsi="Times New Roman"/>
          <w:b/>
          <w:bCs/>
          <w:sz w:val="26"/>
          <w:szCs w:val="26"/>
        </w:rPr>
      </w:pPr>
      <w:r w:rsidRPr="007A5055">
        <w:rPr>
          <w:rFonts w:ascii="Times New Roman" w:hAnsi="Times New Roman"/>
          <w:sz w:val="28"/>
          <w:szCs w:val="28"/>
          <w:lang w:val="tt"/>
        </w:rPr>
        <w:t xml:space="preserve">                                                             </w:t>
      </w:r>
    </w:p>
    <w:p w14:paraId="2D322B5B" w14:textId="77777777" w:rsidR="003F4403" w:rsidRDefault="003F4403" w:rsidP="003F4403">
      <w:pPr>
        <w:pStyle w:val="headertext"/>
        <w:spacing w:before="0" w:beforeAutospacing="0" w:after="240" w:afterAutospacing="0"/>
        <w:ind w:right="4393"/>
        <w:jc w:val="both"/>
        <w:rPr>
          <w:bCs/>
          <w:sz w:val="28"/>
          <w:szCs w:val="28"/>
        </w:rPr>
      </w:pPr>
    </w:p>
    <w:p w14:paraId="3C0BB77F" w14:textId="56A9E1D2" w:rsidR="00D167FF" w:rsidRPr="002C0EBC" w:rsidRDefault="00D167FF" w:rsidP="00BE7730">
      <w:pPr>
        <w:pStyle w:val="headertext"/>
        <w:spacing w:before="0" w:beforeAutospacing="0" w:after="0" w:afterAutospacing="0"/>
        <w:ind w:right="5243"/>
        <w:jc w:val="both"/>
        <w:rPr>
          <w:sz w:val="28"/>
          <w:szCs w:val="28"/>
        </w:rPr>
      </w:pPr>
    </w:p>
    <w:p w14:paraId="31C625CE" w14:textId="049CA38D" w:rsidR="00B12149" w:rsidRPr="00B12149" w:rsidRDefault="00400313" w:rsidP="00B12149">
      <w:pPr>
        <w:pStyle w:val="1"/>
        <w:shd w:val="clear" w:color="auto" w:fill="FFFFFF"/>
        <w:spacing w:before="0" w:beforeAutospacing="0"/>
        <w:ind w:firstLine="709"/>
        <w:jc w:val="both"/>
        <w:rPr>
          <w:b w:val="0"/>
          <w:bCs w:val="0"/>
          <w:sz w:val="28"/>
          <w:szCs w:val="28"/>
        </w:rPr>
      </w:pPr>
      <w:r>
        <w:rPr>
          <w:b w:val="0"/>
          <w:bCs w:val="0"/>
          <w:sz w:val="28"/>
          <w:szCs w:val="28"/>
          <w:lang w:val="tt"/>
        </w:rPr>
        <w:t>«</w:t>
      </w:r>
      <w:r w:rsidRPr="00B12149">
        <w:rPr>
          <w:b w:val="0"/>
          <w:bCs w:val="0"/>
          <w:sz w:val="28"/>
          <w:szCs w:val="28"/>
          <w:lang w:val="tt"/>
        </w:rPr>
        <w:t>Лениногорск муниципаль районы</w:t>
      </w:r>
      <w:r>
        <w:rPr>
          <w:b w:val="0"/>
          <w:bCs w:val="0"/>
          <w:sz w:val="28"/>
          <w:szCs w:val="28"/>
          <w:lang w:val="tt"/>
        </w:rPr>
        <w:t>»</w:t>
      </w:r>
      <w:r w:rsidRPr="00B12149">
        <w:rPr>
          <w:b w:val="0"/>
          <w:bCs w:val="0"/>
          <w:sz w:val="28"/>
          <w:szCs w:val="28"/>
          <w:lang w:val="tt"/>
        </w:rPr>
        <w:t xml:space="preserve"> муниципаль берәмлеге Башкарма комитетының 2021 елның 16 августындагы 747 номерлы карары белән расланган торглар үткәрмичә генә түләп милеккә  җир кишәрлеген арендага, милеккә  бирү буенча муниципаль хезмәт күрсәтүнең административ регламентына үзгәрешләр кертү турында</w:t>
      </w:r>
    </w:p>
    <w:p w14:paraId="288B5C61" w14:textId="00D44E3E" w:rsidR="00D167FF" w:rsidRDefault="00400313" w:rsidP="003F4403">
      <w:pPr>
        <w:pStyle w:val="1"/>
        <w:shd w:val="clear" w:color="auto" w:fill="FFFFFF"/>
        <w:spacing w:before="0" w:beforeAutospacing="0" w:after="0" w:afterAutospacing="0"/>
        <w:ind w:firstLine="709"/>
        <w:jc w:val="both"/>
        <w:rPr>
          <w:b w:val="0"/>
          <w:bCs w:val="0"/>
          <w:sz w:val="28"/>
          <w:szCs w:val="28"/>
          <w:lang w:val="tt"/>
        </w:rPr>
      </w:pPr>
      <w:r>
        <w:rPr>
          <w:b w:val="0"/>
          <w:bCs w:val="0"/>
          <w:sz w:val="28"/>
          <w:szCs w:val="28"/>
          <w:lang w:val="tt"/>
        </w:rPr>
        <w:t>«</w:t>
      </w:r>
      <w:r w:rsidRPr="002E402C">
        <w:rPr>
          <w:b w:val="0"/>
          <w:bCs w:val="0"/>
          <w:sz w:val="28"/>
          <w:szCs w:val="28"/>
          <w:lang w:val="tt"/>
        </w:rPr>
        <w:t>Россия Федерациясе Җир кодексына үзгәрешләр кертү турында</w:t>
      </w:r>
      <w:r>
        <w:rPr>
          <w:b w:val="0"/>
          <w:bCs w:val="0"/>
          <w:sz w:val="28"/>
          <w:szCs w:val="28"/>
          <w:lang w:val="tt"/>
        </w:rPr>
        <w:t>»</w:t>
      </w:r>
      <w:r w:rsidRPr="002E402C">
        <w:rPr>
          <w:b w:val="0"/>
          <w:bCs w:val="0"/>
          <w:sz w:val="28"/>
          <w:szCs w:val="28"/>
          <w:lang w:val="tt"/>
        </w:rPr>
        <w:t xml:space="preserve"> 2023 елның 4 августындагы 492-ФЗ номерлы Федераль закон нигезендә </w:t>
      </w:r>
      <w:r>
        <w:rPr>
          <w:b w:val="0"/>
          <w:bCs w:val="0"/>
          <w:sz w:val="28"/>
          <w:szCs w:val="28"/>
          <w:lang w:val="tt"/>
        </w:rPr>
        <w:t>«</w:t>
      </w:r>
      <w:r w:rsidRPr="002E402C">
        <w:rPr>
          <w:b w:val="0"/>
          <w:bCs w:val="0"/>
          <w:sz w:val="28"/>
          <w:szCs w:val="28"/>
          <w:lang w:val="tt"/>
        </w:rPr>
        <w:t>Лениногорск муниципаль районы</w:t>
      </w:r>
      <w:r>
        <w:rPr>
          <w:b w:val="0"/>
          <w:bCs w:val="0"/>
          <w:sz w:val="28"/>
          <w:szCs w:val="28"/>
          <w:lang w:val="tt"/>
        </w:rPr>
        <w:t>»</w:t>
      </w:r>
      <w:r w:rsidRPr="002E402C">
        <w:rPr>
          <w:b w:val="0"/>
          <w:bCs w:val="0"/>
          <w:sz w:val="28"/>
          <w:szCs w:val="28"/>
          <w:lang w:val="tt"/>
        </w:rPr>
        <w:t xml:space="preserve"> муниципаль берәмлеге Башкарма комитеты КАРАР БИРӘ:</w:t>
      </w:r>
    </w:p>
    <w:p w14:paraId="28FE1F56" w14:textId="77777777" w:rsidR="00400313" w:rsidRPr="002E402C" w:rsidRDefault="00400313" w:rsidP="003F4403">
      <w:pPr>
        <w:pStyle w:val="1"/>
        <w:shd w:val="clear" w:color="auto" w:fill="FFFFFF"/>
        <w:spacing w:before="0" w:beforeAutospacing="0" w:after="0" w:afterAutospacing="0"/>
        <w:ind w:firstLine="709"/>
        <w:jc w:val="both"/>
        <w:rPr>
          <w:b w:val="0"/>
          <w:bCs w:val="0"/>
          <w:sz w:val="28"/>
          <w:szCs w:val="28"/>
        </w:rPr>
      </w:pPr>
    </w:p>
    <w:p w14:paraId="0563B588" w14:textId="503CF795" w:rsidR="00AA1184" w:rsidRPr="002C0EBC" w:rsidRDefault="00400313" w:rsidP="003F4403">
      <w:pPr>
        <w:pStyle w:val="headertext"/>
        <w:spacing w:before="0" w:beforeAutospacing="0" w:after="240" w:afterAutospacing="0"/>
        <w:ind w:firstLine="709"/>
        <w:jc w:val="both"/>
        <w:rPr>
          <w:bCs/>
          <w:sz w:val="28"/>
          <w:szCs w:val="28"/>
        </w:rPr>
      </w:pPr>
      <w:r w:rsidRPr="002C0EBC">
        <w:rPr>
          <w:rStyle w:val="namedoc"/>
          <w:sz w:val="28"/>
          <w:szCs w:val="28"/>
          <w:lang w:val="tt"/>
        </w:rPr>
        <w:t xml:space="preserve">1. </w:t>
      </w:r>
      <w:r>
        <w:rPr>
          <w:rStyle w:val="namedoc"/>
          <w:sz w:val="28"/>
          <w:szCs w:val="28"/>
          <w:lang w:val="tt"/>
        </w:rPr>
        <w:t>«</w:t>
      </w:r>
      <w:r w:rsidRPr="002C0EBC">
        <w:rPr>
          <w:rStyle w:val="namedoc"/>
          <w:sz w:val="28"/>
          <w:szCs w:val="28"/>
          <w:lang w:val="tt"/>
        </w:rPr>
        <w:t>Лениногорск муниципаль районы</w:t>
      </w:r>
      <w:r>
        <w:rPr>
          <w:rStyle w:val="namedoc"/>
          <w:sz w:val="28"/>
          <w:szCs w:val="28"/>
          <w:lang w:val="tt"/>
        </w:rPr>
        <w:t>»</w:t>
      </w:r>
      <w:r w:rsidRPr="002C0EBC">
        <w:rPr>
          <w:rStyle w:val="namedoc"/>
          <w:sz w:val="28"/>
          <w:szCs w:val="28"/>
          <w:lang w:val="tt"/>
        </w:rPr>
        <w:t xml:space="preserve"> муниципаль берәмлеге Башкарма комитетының 2021 елның 16 августындагы 747 номерлы карары белән расланган торглар үткәрмичә генә түләп милеккә  җир кишәрлеген арендага, милеккә  бирү буенча муниципаль хезмәт күрсәтүнең административ регламентына түбәндәге  үзгәрешләрне  кертергә:</w:t>
      </w:r>
    </w:p>
    <w:p w14:paraId="69D89733" w14:textId="7D8547C3" w:rsidR="002E402C" w:rsidRPr="002E402C" w:rsidRDefault="00400313" w:rsidP="003F4403">
      <w:pPr>
        <w:pStyle w:val="formattext"/>
        <w:ind w:firstLine="709"/>
        <w:jc w:val="both"/>
        <w:rPr>
          <w:sz w:val="28"/>
          <w:szCs w:val="28"/>
        </w:rPr>
      </w:pPr>
      <w:r w:rsidRPr="002E402C">
        <w:rPr>
          <w:sz w:val="28"/>
          <w:szCs w:val="28"/>
          <w:lang w:val="tt"/>
        </w:rPr>
        <w:t xml:space="preserve">7 нче кушымтаның 23 пунктында </w:t>
      </w:r>
      <w:r>
        <w:rPr>
          <w:sz w:val="28"/>
          <w:szCs w:val="28"/>
          <w:lang w:val="tt"/>
        </w:rPr>
        <w:t>«</w:t>
      </w:r>
      <w:r w:rsidRPr="002E402C">
        <w:rPr>
          <w:sz w:val="28"/>
          <w:szCs w:val="28"/>
          <w:lang w:val="tt"/>
        </w:rPr>
        <w:t>әлеге күчемсез милек объектлары тәкъдим ителгән</w:t>
      </w:r>
      <w:r>
        <w:rPr>
          <w:sz w:val="28"/>
          <w:szCs w:val="28"/>
          <w:lang w:val="tt"/>
        </w:rPr>
        <w:t>»</w:t>
      </w:r>
      <w:r w:rsidRPr="002E402C">
        <w:rPr>
          <w:sz w:val="28"/>
          <w:szCs w:val="28"/>
          <w:lang w:val="tt"/>
        </w:rPr>
        <w:t xml:space="preserve"> сүзләрен </w:t>
      </w:r>
      <w:r>
        <w:rPr>
          <w:sz w:val="28"/>
          <w:szCs w:val="28"/>
          <w:lang w:val="tt"/>
        </w:rPr>
        <w:t>«</w:t>
      </w:r>
      <w:r w:rsidRPr="002E402C">
        <w:rPr>
          <w:sz w:val="28"/>
          <w:szCs w:val="28"/>
          <w:lang w:val="tt"/>
        </w:rPr>
        <w:t>дәүләт милкендәге яисә муниципаль милектәге биналар, корылмалар арендага бирергә тәкъдим ителгән</w:t>
      </w:r>
      <w:r>
        <w:rPr>
          <w:sz w:val="28"/>
          <w:szCs w:val="28"/>
          <w:lang w:val="tt"/>
        </w:rPr>
        <w:t>»</w:t>
      </w:r>
      <w:r w:rsidRPr="002E402C">
        <w:rPr>
          <w:sz w:val="28"/>
          <w:szCs w:val="28"/>
          <w:lang w:val="tt"/>
        </w:rPr>
        <w:t xml:space="preserve"> сүзләренә алмаштырырга.</w:t>
      </w:r>
    </w:p>
    <w:p w14:paraId="4134DADC" w14:textId="2ED9263E" w:rsidR="00426702" w:rsidRPr="002E402C" w:rsidRDefault="00400313" w:rsidP="003F4403">
      <w:pPr>
        <w:autoSpaceDE w:val="0"/>
        <w:autoSpaceDN w:val="0"/>
        <w:adjustRightInd w:val="0"/>
        <w:spacing w:after="0" w:line="240" w:lineRule="auto"/>
        <w:ind w:firstLine="709"/>
        <w:jc w:val="both"/>
        <w:rPr>
          <w:rFonts w:ascii="Times New Roman" w:hAnsi="Times New Roman"/>
          <w:sz w:val="28"/>
          <w:szCs w:val="28"/>
        </w:rPr>
      </w:pPr>
      <w:r w:rsidRPr="002E402C">
        <w:rPr>
          <w:rFonts w:ascii="Times New Roman" w:hAnsi="Times New Roman"/>
          <w:sz w:val="28"/>
          <w:szCs w:val="28"/>
          <w:lang w:val="tt"/>
        </w:rPr>
        <w:t>2.Әлеге карарны рәсми публикаторда бастырып чыгарырга, Лениногорск муниципаль районының рәсми Интернет-сайтында һәм Татарстан Республикасының хокукый мәгълүмат рәсми порталында (pravo.tatarstan.ru) урнаштырырга.</w:t>
      </w:r>
    </w:p>
    <w:p w14:paraId="23BD11D9" w14:textId="0B2C3E7C" w:rsidR="00426702" w:rsidRPr="002C0EBC" w:rsidRDefault="00400313" w:rsidP="003F4403">
      <w:pPr>
        <w:pStyle w:val="headertext"/>
        <w:spacing w:before="0" w:beforeAutospacing="0" w:after="0" w:afterAutospacing="0"/>
        <w:ind w:firstLine="708"/>
        <w:jc w:val="both"/>
        <w:rPr>
          <w:sz w:val="28"/>
          <w:szCs w:val="28"/>
        </w:rPr>
      </w:pPr>
      <w:r w:rsidRPr="002C0EBC">
        <w:rPr>
          <w:sz w:val="28"/>
          <w:szCs w:val="28"/>
          <w:lang w:val="tt"/>
        </w:rPr>
        <w:t xml:space="preserve">3.Әлеге карарның үтәлешен тикшереп торуны </w:t>
      </w:r>
      <w:r>
        <w:rPr>
          <w:sz w:val="28"/>
          <w:szCs w:val="28"/>
          <w:lang w:val="tt"/>
        </w:rPr>
        <w:t>«</w:t>
      </w:r>
      <w:r w:rsidRPr="002C0EBC">
        <w:rPr>
          <w:sz w:val="28"/>
          <w:szCs w:val="28"/>
          <w:lang w:val="tt"/>
        </w:rPr>
        <w:t>Лениногорск муниципаль районы</w:t>
      </w:r>
      <w:r>
        <w:rPr>
          <w:sz w:val="28"/>
          <w:szCs w:val="28"/>
          <w:lang w:val="tt"/>
        </w:rPr>
        <w:t>»</w:t>
      </w:r>
      <w:r w:rsidRPr="002C0EBC">
        <w:rPr>
          <w:sz w:val="28"/>
          <w:szCs w:val="28"/>
          <w:lang w:val="tt"/>
        </w:rPr>
        <w:t xml:space="preserve"> муниципаль берәмлеге Башкарма комитеты җитәкчесенең икътисад буенча беренче урынбасарына йөкләргә.</w:t>
      </w:r>
    </w:p>
    <w:p w14:paraId="27628933" w14:textId="77777777" w:rsidR="00AA1184" w:rsidRPr="002C0EBC" w:rsidRDefault="00AA1184" w:rsidP="001815BC">
      <w:pPr>
        <w:pStyle w:val="formattext"/>
        <w:spacing w:before="0" w:beforeAutospacing="0" w:after="0" w:afterAutospacing="0"/>
        <w:ind w:firstLine="851"/>
        <w:jc w:val="both"/>
        <w:rPr>
          <w:sz w:val="28"/>
          <w:szCs w:val="28"/>
        </w:rPr>
      </w:pPr>
    </w:p>
    <w:tbl>
      <w:tblPr>
        <w:tblW w:w="0" w:type="auto"/>
        <w:tblLook w:val="04A0" w:firstRow="1" w:lastRow="0" w:firstColumn="1" w:lastColumn="0" w:noHBand="0" w:noVBand="1"/>
      </w:tblPr>
      <w:tblGrid>
        <w:gridCol w:w="3248"/>
        <w:gridCol w:w="3157"/>
        <w:gridCol w:w="3233"/>
      </w:tblGrid>
      <w:tr w:rsidR="00BD3D44" w14:paraId="77E2F353" w14:textId="77777777" w:rsidTr="002E402C">
        <w:tc>
          <w:tcPr>
            <w:tcW w:w="3248" w:type="dxa"/>
            <w:shd w:val="clear" w:color="auto" w:fill="auto"/>
          </w:tcPr>
          <w:p w14:paraId="5D928C87" w14:textId="77777777" w:rsidR="00BE7730" w:rsidRPr="002C0EBC" w:rsidRDefault="00400313" w:rsidP="00BE7730">
            <w:pPr>
              <w:widowControl w:val="0"/>
              <w:autoSpaceDE w:val="0"/>
              <w:autoSpaceDN w:val="0"/>
              <w:adjustRightInd w:val="0"/>
              <w:jc w:val="both"/>
              <w:rPr>
                <w:rFonts w:ascii="Times New Roman" w:hAnsi="Times New Roman"/>
                <w:sz w:val="28"/>
                <w:szCs w:val="28"/>
              </w:rPr>
            </w:pPr>
            <w:r w:rsidRPr="002C0EBC">
              <w:rPr>
                <w:rFonts w:ascii="Times New Roman" w:hAnsi="Times New Roman"/>
                <w:sz w:val="28"/>
                <w:szCs w:val="28"/>
                <w:lang w:val="tt"/>
              </w:rPr>
              <w:t xml:space="preserve">Җитәкче </w:t>
            </w:r>
          </w:p>
        </w:tc>
        <w:tc>
          <w:tcPr>
            <w:tcW w:w="3157" w:type="dxa"/>
            <w:shd w:val="clear" w:color="auto" w:fill="auto"/>
          </w:tcPr>
          <w:p w14:paraId="5A25FF44" w14:textId="77777777" w:rsidR="00BE7730" w:rsidRPr="002C0EBC" w:rsidRDefault="00BE7730" w:rsidP="00BE7730">
            <w:pPr>
              <w:widowControl w:val="0"/>
              <w:autoSpaceDE w:val="0"/>
              <w:autoSpaceDN w:val="0"/>
              <w:adjustRightInd w:val="0"/>
              <w:ind w:firstLine="720"/>
              <w:jc w:val="both"/>
              <w:rPr>
                <w:rFonts w:ascii="Times New Roman" w:hAnsi="Times New Roman"/>
                <w:sz w:val="28"/>
                <w:szCs w:val="28"/>
              </w:rPr>
            </w:pPr>
          </w:p>
        </w:tc>
        <w:tc>
          <w:tcPr>
            <w:tcW w:w="3233" w:type="dxa"/>
            <w:shd w:val="clear" w:color="auto" w:fill="auto"/>
          </w:tcPr>
          <w:p w14:paraId="7EBEC6F0" w14:textId="77777777" w:rsidR="00BE7730" w:rsidRPr="002C0EBC" w:rsidRDefault="00400313" w:rsidP="00F16D1D">
            <w:pPr>
              <w:widowControl w:val="0"/>
              <w:autoSpaceDE w:val="0"/>
              <w:autoSpaceDN w:val="0"/>
              <w:adjustRightInd w:val="0"/>
              <w:ind w:firstLine="720"/>
              <w:jc w:val="right"/>
              <w:rPr>
                <w:rFonts w:ascii="Times New Roman" w:hAnsi="Times New Roman"/>
                <w:sz w:val="28"/>
                <w:szCs w:val="28"/>
              </w:rPr>
            </w:pPr>
            <w:r w:rsidRPr="002C0EBC">
              <w:rPr>
                <w:rFonts w:ascii="Times New Roman" w:hAnsi="Times New Roman"/>
                <w:sz w:val="28"/>
                <w:szCs w:val="28"/>
                <w:lang w:val="tt"/>
              </w:rPr>
              <w:t>З. Г. Михайлова</w:t>
            </w:r>
          </w:p>
        </w:tc>
      </w:tr>
    </w:tbl>
    <w:p w14:paraId="589DA705" w14:textId="77777777" w:rsidR="00D31214" w:rsidRPr="002C0EBC" w:rsidRDefault="00D31214" w:rsidP="002B3194">
      <w:pPr>
        <w:spacing w:after="0" w:line="240" w:lineRule="auto"/>
        <w:ind w:right="-1"/>
        <w:rPr>
          <w:rFonts w:ascii="Times New Roman" w:hAnsi="Times New Roman"/>
          <w:sz w:val="28"/>
          <w:szCs w:val="28"/>
        </w:rPr>
      </w:pPr>
    </w:p>
    <w:p w14:paraId="331D4C00" w14:textId="77777777" w:rsidR="009F3E15" w:rsidRPr="003F4403" w:rsidRDefault="00400313" w:rsidP="002B3194">
      <w:pPr>
        <w:spacing w:after="0" w:line="240" w:lineRule="auto"/>
        <w:ind w:right="-1"/>
        <w:rPr>
          <w:rFonts w:ascii="Times New Roman" w:hAnsi="Times New Roman"/>
        </w:rPr>
      </w:pPr>
      <w:r w:rsidRPr="003F4403">
        <w:rPr>
          <w:rFonts w:ascii="Times New Roman" w:hAnsi="Times New Roman"/>
          <w:lang w:val="tt"/>
        </w:rPr>
        <w:t>Галимова Л.М.</w:t>
      </w:r>
    </w:p>
    <w:p w14:paraId="05F96608" w14:textId="77777777" w:rsidR="00D31214" w:rsidRPr="003F4403" w:rsidRDefault="00400313" w:rsidP="002B3194">
      <w:pPr>
        <w:spacing w:after="0" w:line="240" w:lineRule="auto"/>
        <w:ind w:right="-1"/>
        <w:rPr>
          <w:rFonts w:ascii="Times New Roman" w:hAnsi="Times New Roman"/>
        </w:rPr>
      </w:pPr>
      <w:r w:rsidRPr="003F4403">
        <w:rPr>
          <w:rFonts w:ascii="Times New Roman" w:hAnsi="Times New Roman"/>
          <w:lang w:val="tt"/>
        </w:rPr>
        <w:t>5-44-72</w:t>
      </w:r>
    </w:p>
    <w:sectPr w:rsidR="00D31214" w:rsidRPr="003F4403" w:rsidSect="003F4403">
      <w:pgSz w:w="11906" w:h="16838"/>
      <w:pgMar w:top="1134" w:right="1134"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FF"/>
    <w:rsid w:val="000A65C2"/>
    <w:rsid w:val="000B1E30"/>
    <w:rsid w:val="000D2FA0"/>
    <w:rsid w:val="0011253D"/>
    <w:rsid w:val="001702B0"/>
    <w:rsid w:val="001815BC"/>
    <w:rsid w:val="00211F9A"/>
    <w:rsid w:val="002A4906"/>
    <w:rsid w:val="002B3194"/>
    <w:rsid w:val="002C0EBC"/>
    <w:rsid w:val="002E402C"/>
    <w:rsid w:val="003F4403"/>
    <w:rsid w:val="00400313"/>
    <w:rsid w:val="00426702"/>
    <w:rsid w:val="004A5019"/>
    <w:rsid w:val="004A7551"/>
    <w:rsid w:val="00513344"/>
    <w:rsid w:val="00566E8C"/>
    <w:rsid w:val="005A7B38"/>
    <w:rsid w:val="006808C4"/>
    <w:rsid w:val="00704FD4"/>
    <w:rsid w:val="00763029"/>
    <w:rsid w:val="007A5055"/>
    <w:rsid w:val="007A51D2"/>
    <w:rsid w:val="007A7B0D"/>
    <w:rsid w:val="007D2921"/>
    <w:rsid w:val="0080773E"/>
    <w:rsid w:val="008B5333"/>
    <w:rsid w:val="00933AA4"/>
    <w:rsid w:val="009A7D74"/>
    <w:rsid w:val="009F3E15"/>
    <w:rsid w:val="00A01D47"/>
    <w:rsid w:val="00A123B7"/>
    <w:rsid w:val="00AA1184"/>
    <w:rsid w:val="00AD6C41"/>
    <w:rsid w:val="00B12149"/>
    <w:rsid w:val="00B35DDF"/>
    <w:rsid w:val="00BD3C45"/>
    <w:rsid w:val="00BD3D44"/>
    <w:rsid w:val="00BE7730"/>
    <w:rsid w:val="00C26816"/>
    <w:rsid w:val="00C76E81"/>
    <w:rsid w:val="00C953EA"/>
    <w:rsid w:val="00CB795F"/>
    <w:rsid w:val="00CD369F"/>
    <w:rsid w:val="00D167FF"/>
    <w:rsid w:val="00D2785E"/>
    <w:rsid w:val="00D31214"/>
    <w:rsid w:val="00D541F4"/>
    <w:rsid w:val="00D60EBC"/>
    <w:rsid w:val="00DB12F6"/>
    <w:rsid w:val="00E26894"/>
    <w:rsid w:val="00F16D1D"/>
    <w:rsid w:val="00F416D7"/>
    <w:rsid w:val="00FB3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D11FE"/>
  <w15:docId w15:val="{14414AAE-3773-48C3-930D-69C27D50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2E402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D167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D167FF"/>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semiHidden/>
    <w:unhideWhenUsed/>
    <w:rsid w:val="00D167FF"/>
    <w:rPr>
      <w:color w:val="0000FF"/>
      <w:u w:val="single"/>
    </w:rPr>
  </w:style>
  <w:style w:type="character" w:customStyle="1" w:styleId="comment">
    <w:name w:val="comment"/>
    <w:rsid w:val="00AD6C41"/>
  </w:style>
  <w:style w:type="character" w:customStyle="1" w:styleId="namedoc">
    <w:name w:val="namedoc"/>
    <w:rsid w:val="00AD6C41"/>
  </w:style>
  <w:style w:type="character" w:customStyle="1" w:styleId="10">
    <w:name w:val="Заголовок 1 Знак"/>
    <w:basedOn w:val="a0"/>
    <w:link w:val="1"/>
    <w:uiPriority w:val="9"/>
    <w:rsid w:val="002E402C"/>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244</Words>
  <Characters>1397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Отдел СМИ</cp:lastModifiedBy>
  <cp:revision>3</cp:revision>
  <cp:lastPrinted>2022-09-19T07:32:00Z</cp:lastPrinted>
  <dcterms:created xsi:type="dcterms:W3CDTF">2023-09-11T12:45:00Z</dcterms:created>
  <dcterms:modified xsi:type="dcterms:W3CDTF">2023-09-11T12:56:00Z</dcterms:modified>
</cp:coreProperties>
</file>