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0E91" w14:textId="77777777" w:rsidR="000B0435" w:rsidRPr="00DC6679" w:rsidRDefault="000B0435" w:rsidP="007A5055">
      <w:pPr>
        <w:spacing w:after="0" w:line="240" w:lineRule="auto"/>
        <w:ind w:right="-1"/>
        <w:jc w:val="center"/>
        <w:rPr>
          <w:rFonts w:ascii="Times New Roman" w:eastAsia="Calibri" w:hAnsi="Times New Roman"/>
          <w:sz w:val="28"/>
          <w:szCs w:val="28"/>
          <w:lang w:eastAsia="en-US"/>
        </w:rPr>
      </w:pPr>
    </w:p>
    <w:p w14:paraId="1DFDAC3E" w14:textId="77777777" w:rsidR="000B0435" w:rsidRPr="00DC6679" w:rsidRDefault="000B0435" w:rsidP="007A5055">
      <w:pPr>
        <w:spacing w:after="0" w:line="240" w:lineRule="auto"/>
        <w:ind w:right="-1"/>
        <w:jc w:val="center"/>
        <w:rPr>
          <w:rFonts w:ascii="Times New Roman" w:eastAsia="Calibri" w:hAnsi="Times New Roman"/>
          <w:sz w:val="28"/>
          <w:szCs w:val="28"/>
          <w:lang w:eastAsia="en-US"/>
        </w:rPr>
      </w:pPr>
    </w:p>
    <w:p w14:paraId="27C578A7" w14:textId="00A9DF7A" w:rsidR="000B0435" w:rsidRPr="00DC6679" w:rsidRDefault="00FD4C19" w:rsidP="00FD4C19">
      <w:pPr>
        <w:spacing w:after="0" w:line="240" w:lineRule="auto"/>
        <w:ind w:right="-1"/>
        <w:rPr>
          <w:rFonts w:ascii="Times New Roman" w:eastAsia="Calibri" w:hAnsi="Times New Roman"/>
          <w:sz w:val="28"/>
          <w:szCs w:val="28"/>
          <w:lang w:eastAsia="en-US"/>
        </w:rPr>
      </w:pPr>
      <w:r>
        <w:rPr>
          <w:rFonts w:ascii="Times New Roman" w:eastAsia="Calibri" w:hAnsi="Times New Roman"/>
          <w:sz w:val="28"/>
          <w:szCs w:val="28"/>
          <w:lang w:val="tt" w:eastAsia="en-US"/>
        </w:rPr>
        <w:t xml:space="preserve">ПОСТАНОВЛЕНИЕ                                                    </w:t>
      </w:r>
      <w:r w:rsidR="002C7FD9" w:rsidRPr="00DC6679">
        <w:rPr>
          <w:rFonts w:ascii="Times New Roman" w:eastAsia="Calibri" w:hAnsi="Times New Roman"/>
          <w:sz w:val="28"/>
          <w:szCs w:val="28"/>
          <w:lang w:val="tt" w:eastAsia="en-US"/>
        </w:rPr>
        <w:t xml:space="preserve">КАРАР          </w:t>
      </w:r>
    </w:p>
    <w:p w14:paraId="5DB26600" w14:textId="77777777" w:rsidR="000B0435" w:rsidRPr="00DC6679" w:rsidRDefault="000B0435" w:rsidP="007A5055">
      <w:pPr>
        <w:spacing w:after="0" w:line="240" w:lineRule="auto"/>
        <w:ind w:right="-1"/>
        <w:jc w:val="center"/>
        <w:rPr>
          <w:rFonts w:ascii="Times New Roman" w:eastAsia="Calibri" w:hAnsi="Times New Roman"/>
          <w:sz w:val="28"/>
          <w:szCs w:val="28"/>
          <w:lang w:eastAsia="en-US"/>
        </w:rPr>
      </w:pPr>
    </w:p>
    <w:p w14:paraId="1FFFE4D8" w14:textId="77777777" w:rsidR="000B0435" w:rsidRPr="00DC6679" w:rsidRDefault="000B0435" w:rsidP="007A5055">
      <w:pPr>
        <w:spacing w:after="0" w:line="240" w:lineRule="auto"/>
        <w:ind w:right="-1"/>
        <w:jc w:val="center"/>
        <w:rPr>
          <w:rFonts w:ascii="Times New Roman" w:eastAsia="Calibri" w:hAnsi="Times New Roman"/>
          <w:sz w:val="28"/>
          <w:szCs w:val="28"/>
          <w:lang w:eastAsia="en-US"/>
        </w:rPr>
      </w:pPr>
    </w:p>
    <w:p w14:paraId="2B712DB7" w14:textId="477FFD6D" w:rsidR="00990D79" w:rsidRDefault="002C7FD9" w:rsidP="00990D79">
      <w:pPr>
        <w:spacing w:after="0" w:line="240" w:lineRule="auto"/>
        <w:rPr>
          <w:rFonts w:ascii="Times New Roman" w:eastAsia="Calibri" w:hAnsi="Times New Roman"/>
          <w:sz w:val="28"/>
          <w:szCs w:val="28"/>
          <w:lang w:eastAsia="en-US"/>
        </w:rPr>
      </w:pPr>
      <w:r w:rsidRPr="00DC6679">
        <w:rPr>
          <w:rFonts w:ascii="Times New Roman" w:eastAsia="Calibri" w:hAnsi="Times New Roman"/>
          <w:sz w:val="28"/>
          <w:szCs w:val="28"/>
          <w:lang w:val="tt" w:eastAsia="en-US"/>
        </w:rPr>
        <w:t xml:space="preserve">         2023 елның 13 феврале                                      №505</w:t>
      </w:r>
    </w:p>
    <w:p w14:paraId="2C348C81" w14:textId="77777777" w:rsidR="00990D79" w:rsidRDefault="00990D79" w:rsidP="00990D79">
      <w:pPr>
        <w:spacing w:after="0" w:line="240" w:lineRule="auto"/>
        <w:rPr>
          <w:rFonts w:ascii="Times New Roman" w:eastAsia="Calibri" w:hAnsi="Times New Roman"/>
          <w:sz w:val="28"/>
          <w:szCs w:val="28"/>
          <w:lang w:eastAsia="en-US"/>
        </w:rPr>
      </w:pPr>
    </w:p>
    <w:p w14:paraId="2CDDE005" w14:textId="77777777" w:rsidR="00990D79" w:rsidRDefault="00990D79" w:rsidP="00990D79">
      <w:pPr>
        <w:spacing w:after="0" w:line="240" w:lineRule="auto"/>
        <w:rPr>
          <w:rFonts w:ascii="Times New Roman" w:eastAsia="Calibri" w:hAnsi="Times New Roman"/>
          <w:sz w:val="28"/>
          <w:szCs w:val="28"/>
          <w:lang w:eastAsia="en-US"/>
        </w:rPr>
      </w:pPr>
    </w:p>
    <w:p w14:paraId="186DA13B" w14:textId="77777777" w:rsidR="00990D79" w:rsidRDefault="00990D79" w:rsidP="00990D79">
      <w:pPr>
        <w:spacing w:after="0" w:line="240" w:lineRule="auto"/>
        <w:rPr>
          <w:rFonts w:ascii="Times New Roman" w:eastAsia="Calibri" w:hAnsi="Times New Roman"/>
          <w:sz w:val="28"/>
          <w:szCs w:val="28"/>
          <w:lang w:eastAsia="en-US"/>
        </w:rPr>
      </w:pPr>
    </w:p>
    <w:p w14:paraId="565077F0" w14:textId="56E7DF48" w:rsidR="00A95342" w:rsidRPr="00990D79" w:rsidRDefault="002C7FD9" w:rsidP="00990D79">
      <w:pPr>
        <w:spacing w:after="0" w:line="240" w:lineRule="auto"/>
        <w:jc w:val="both"/>
        <w:rPr>
          <w:rFonts w:ascii="Times New Roman" w:eastAsia="Calibri" w:hAnsi="Times New Roman"/>
          <w:sz w:val="28"/>
          <w:szCs w:val="28"/>
          <w:lang w:eastAsia="en-US"/>
        </w:rPr>
      </w:pPr>
      <w:r w:rsidRPr="000B0435">
        <w:rPr>
          <w:rFonts w:ascii="Times New Roman" w:hAnsi="Times New Roman"/>
          <w:sz w:val="28"/>
          <w:szCs w:val="28"/>
          <w:lang w:val="tt"/>
        </w:rPr>
        <w:t>Объектны файдалануга тапшыруга рөхсәт бирү буенча муниципаль хезмәт күрсәтүнең административ регламентын раслау турында</w:t>
      </w:r>
    </w:p>
    <w:p w14:paraId="7538BFF0" w14:textId="77777777" w:rsidR="00A95342" w:rsidRPr="00177B82" w:rsidRDefault="00A95342" w:rsidP="00A95342">
      <w:pPr>
        <w:widowControl w:val="0"/>
        <w:autoSpaceDE w:val="0"/>
        <w:autoSpaceDN w:val="0"/>
        <w:adjustRightInd w:val="0"/>
        <w:spacing w:after="0" w:line="240" w:lineRule="auto"/>
        <w:ind w:right="3684"/>
        <w:jc w:val="both"/>
        <w:rPr>
          <w:rFonts w:ascii="Times New Roman" w:hAnsi="Times New Roman"/>
          <w:b/>
          <w:bCs/>
          <w:sz w:val="28"/>
          <w:szCs w:val="28"/>
        </w:rPr>
      </w:pPr>
    </w:p>
    <w:p w14:paraId="1D283FF1" w14:textId="1AD014C1" w:rsidR="00A95342" w:rsidRPr="00177B82" w:rsidRDefault="00FD4C19" w:rsidP="000B043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w:t>
      </w:r>
      <w:r w:rsidR="002C7FD9" w:rsidRPr="00177B82">
        <w:rPr>
          <w:rFonts w:ascii="Times New Roman" w:hAnsi="Times New Roman"/>
          <w:sz w:val="28"/>
          <w:szCs w:val="28"/>
          <w:lang w:val="tt"/>
        </w:rPr>
        <w:t xml:space="preserve">Россия Федерациясендә җирле </w:t>
      </w:r>
      <w:r w:rsidR="002C7FD9" w:rsidRPr="00177B82">
        <w:rPr>
          <w:rFonts w:ascii="Times New Roman" w:hAnsi="Times New Roman"/>
          <w:sz w:val="28"/>
          <w:szCs w:val="28"/>
          <w:lang w:val="tt"/>
        </w:rPr>
        <w:t>үзидарәне оештыруның гомуми принциплары турында</w:t>
      </w:r>
      <w:r>
        <w:rPr>
          <w:rFonts w:ascii="Times New Roman" w:hAnsi="Times New Roman"/>
          <w:sz w:val="28"/>
          <w:szCs w:val="28"/>
          <w:lang w:val="tt"/>
        </w:rPr>
        <w:t>»</w:t>
      </w:r>
      <w:r w:rsidR="002C7FD9" w:rsidRPr="00177B82">
        <w:rPr>
          <w:rFonts w:ascii="Times New Roman" w:hAnsi="Times New Roman"/>
          <w:sz w:val="28"/>
          <w:szCs w:val="28"/>
          <w:lang w:val="tt"/>
        </w:rPr>
        <w:t xml:space="preserve">, </w:t>
      </w:r>
      <w:r>
        <w:rPr>
          <w:rFonts w:ascii="Times New Roman" w:hAnsi="Times New Roman"/>
          <w:sz w:val="28"/>
          <w:szCs w:val="28"/>
          <w:lang w:val="tt"/>
        </w:rPr>
        <w:t>«</w:t>
      </w:r>
      <w:r w:rsidR="002C7FD9" w:rsidRPr="00177B82">
        <w:rPr>
          <w:rFonts w:ascii="Times New Roman" w:hAnsi="Times New Roman"/>
          <w:sz w:val="28"/>
          <w:szCs w:val="28"/>
          <w:lang w:val="tt"/>
        </w:rPr>
        <w:t>Дәүләт һәм муниципаль хезмәтләр күрсәтүне оештыру турында</w:t>
      </w:r>
      <w:r>
        <w:rPr>
          <w:rFonts w:ascii="Times New Roman" w:hAnsi="Times New Roman"/>
          <w:sz w:val="28"/>
          <w:szCs w:val="28"/>
          <w:lang w:val="tt"/>
        </w:rPr>
        <w:t>»</w:t>
      </w:r>
      <w:r w:rsidR="002C7FD9" w:rsidRPr="00177B82">
        <w:rPr>
          <w:rFonts w:ascii="Times New Roman" w:hAnsi="Times New Roman"/>
          <w:sz w:val="28"/>
          <w:szCs w:val="28"/>
          <w:lang w:val="tt"/>
        </w:rPr>
        <w:t xml:space="preserve"> Федераль законнар нигезендә, </w:t>
      </w:r>
      <w:r>
        <w:rPr>
          <w:rFonts w:ascii="Times New Roman" w:hAnsi="Times New Roman"/>
          <w:sz w:val="28"/>
          <w:szCs w:val="28"/>
          <w:lang w:val="tt"/>
        </w:rPr>
        <w:t>«</w:t>
      </w:r>
      <w:r w:rsidR="002C7FD9" w:rsidRPr="00177B82">
        <w:rPr>
          <w:rFonts w:ascii="Times New Roman" w:hAnsi="Times New Roman"/>
          <w:sz w:val="28"/>
          <w:szCs w:val="28"/>
          <w:lang w:val="tt"/>
        </w:rPr>
        <w:t>Лениногорск муниципаль районы</w:t>
      </w:r>
      <w:r>
        <w:rPr>
          <w:rFonts w:ascii="Times New Roman" w:hAnsi="Times New Roman"/>
          <w:sz w:val="28"/>
          <w:szCs w:val="28"/>
          <w:lang w:val="tt"/>
        </w:rPr>
        <w:t>»</w:t>
      </w:r>
      <w:r w:rsidR="002C7FD9" w:rsidRPr="00177B82">
        <w:rPr>
          <w:rFonts w:ascii="Times New Roman" w:hAnsi="Times New Roman"/>
          <w:sz w:val="28"/>
          <w:szCs w:val="28"/>
          <w:lang w:val="tt"/>
        </w:rPr>
        <w:t xml:space="preserve"> муниципаль берәмлеге Уставына таянып, </w:t>
      </w:r>
      <w:r>
        <w:rPr>
          <w:rFonts w:ascii="Times New Roman" w:hAnsi="Times New Roman"/>
          <w:sz w:val="28"/>
          <w:szCs w:val="28"/>
          <w:lang w:val="tt"/>
        </w:rPr>
        <w:t>«</w:t>
      </w:r>
      <w:r w:rsidR="002C7FD9" w:rsidRPr="00177B82">
        <w:rPr>
          <w:rFonts w:ascii="Times New Roman" w:hAnsi="Times New Roman"/>
          <w:sz w:val="28"/>
          <w:szCs w:val="28"/>
          <w:lang w:val="tt"/>
        </w:rPr>
        <w:t>Лениногорск муниципаль районы</w:t>
      </w:r>
      <w:r>
        <w:rPr>
          <w:rFonts w:ascii="Times New Roman" w:hAnsi="Times New Roman"/>
          <w:sz w:val="28"/>
          <w:szCs w:val="28"/>
          <w:lang w:val="tt"/>
        </w:rPr>
        <w:t>»</w:t>
      </w:r>
      <w:r w:rsidR="002C7FD9" w:rsidRPr="00177B82">
        <w:rPr>
          <w:rFonts w:ascii="Times New Roman" w:hAnsi="Times New Roman"/>
          <w:sz w:val="28"/>
          <w:szCs w:val="28"/>
          <w:lang w:val="tt"/>
        </w:rPr>
        <w:t xml:space="preserve"> муниципаль берә</w:t>
      </w:r>
      <w:r w:rsidR="002C7FD9" w:rsidRPr="00177B82">
        <w:rPr>
          <w:rFonts w:ascii="Times New Roman" w:hAnsi="Times New Roman"/>
          <w:sz w:val="28"/>
          <w:szCs w:val="28"/>
          <w:lang w:val="tt"/>
        </w:rPr>
        <w:t>млеге Башкарма комитеты КАРАР БИРӘ:</w:t>
      </w:r>
    </w:p>
    <w:p w14:paraId="2C29CDCE" w14:textId="76C0F6E7" w:rsidR="00A95342" w:rsidRPr="00BE119A" w:rsidRDefault="002C7FD9" w:rsidP="000B0435">
      <w:pPr>
        <w:widowControl w:val="0"/>
        <w:autoSpaceDE w:val="0"/>
        <w:autoSpaceDN w:val="0"/>
        <w:adjustRightInd w:val="0"/>
        <w:spacing w:after="0" w:line="240" w:lineRule="auto"/>
        <w:ind w:firstLine="709"/>
        <w:jc w:val="both"/>
        <w:rPr>
          <w:rFonts w:ascii="Times New Roman" w:hAnsi="Times New Roman"/>
          <w:bCs/>
          <w:sz w:val="28"/>
          <w:szCs w:val="28"/>
          <w:lang w:eastAsia="zh-CN"/>
        </w:rPr>
      </w:pPr>
      <w:bookmarkStart w:id="0" w:name="Par15"/>
      <w:bookmarkEnd w:id="0"/>
      <w:r w:rsidRPr="00BE119A">
        <w:rPr>
          <w:rFonts w:ascii="Times New Roman" w:hAnsi="Times New Roman"/>
          <w:sz w:val="28"/>
          <w:szCs w:val="28"/>
          <w:lang w:val="tt"/>
        </w:rPr>
        <w:t>1.Объектны файдалануга тапшыруга рөхсәт бирү буенча муниципаль хезмәт күрсәтүнең кушымта итеп бирелә торган административ регламентын расларга</w:t>
      </w:r>
      <w:r w:rsidR="00FD4C19">
        <w:rPr>
          <w:rFonts w:ascii="Times New Roman" w:hAnsi="Times New Roman"/>
          <w:sz w:val="28"/>
          <w:szCs w:val="28"/>
          <w:lang w:val="tt"/>
        </w:rPr>
        <w:t>.</w:t>
      </w:r>
      <w:r w:rsidR="00FD4C19" w:rsidRPr="00BE119A">
        <w:rPr>
          <w:rFonts w:ascii="Times New Roman" w:hAnsi="Times New Roman"/>
          <w:bCs/>
          <w:sz w:val="28"/>
          <w:szCs w:val="28"/>
          <w:lang w:eastAsia="zh-CN"/>
        </w:rPr>
        <w:t xml:space="preserve"> </w:t>
      </w:r>
    </w:p>
    <w:p w14:paraId="4FF75115" w14:textId="5CC279CA" w:rsidR="0097654B" w:rsidRPr="00BE119A" w:rsidRDefault="002C7FD9" w:rsidP="000B0435">
      <w:pPr>
        <w:widowControl w:val="0"/>
        <w:autoSpaceDE w:val="0"/>
        <w:autoSpaceDN w:val="0"/>
        <w:adjustRightInd w:val="0"/>
        <w:spacing w:after="0" w:line="240" w:lineRule="auto"/>
        <w:ind w:firstLine="709"/>
        <w:jc w:val="both"/>
        <w:rPr>
          <w:rFonts w:ascii="Times New Roman" w:hAnsi="Times New Roman"/>
          <w:sz w:val="28"/>
          <w:szCs w:val="28"/>
        </w:rPr>
      </w:pPr>
      <w:r w:rsidRPr="00BE119A">
        <w:rPr>
          <w:rFonts w:ascii="Times New Roman" w:hAnsi="Times New Roman"/>
          <w:sz w:val="28"/>
          <w:szCs w:val="28"/>
          <w:lang w:val="tt"/>
        </w:rPr>
        <w:t xml:space="preserve">Әлеге </w:t>
      </w:r>
      <w:r w:rsidRPr="00BE119A">
        <w:rPr>
          <w:rFonts w:ascii="Times New Roman" w:hAnsi="Times New Roman"/>
          <w:sz w:val="28"/>
          <w:szCs w:val="28"/>
          <w:lang w:val="tt"/>
        </w:rPr>
        <w:t xml:space="preserve">карарны Лениногорск муниципаль районының рәсми интернет-сайтында </w:t>
      </w:r>
      <w:r w:rsidR="00FD4C19">
        <w:rPr>
          <w:rFonts w:ascii="Times New Roman" w:hAnsi="Times New Roman"/>
          <w:sz w:val="28"/>
          <w:szCs w:val="28"/>
          <w:lang w:val="tt"/>
        </w:rPr>
        <w:t>«</w:t>
      </w:r>
      <w:r w:rsidRPr="00BE119A">
        <w:rPr>
          <w:rFonts w:ascii="Times New Roman" w:hAnsi="Times New Roman"/>
          <w:sz w:val="28"/>
          <w:szCs w:val="28"/>
          <w:lang w:val="tt"/>
        </w:rPr>
        <w:t>Административ регламентлар</w:t>
      </w:r>
      <w:r w:rsidR="00FD4C19">
        <w:rPr>
          <w:rFonts w:ascii="Times New Roman" w:hAnsi="Times New Roman"/>
          <w:sz w:val="28"/>
          <w:szCs w:val="28"/>
          <w:lang w:val="tt"/>
        </w:rPr>
        <w:t>»</w:t>
      </w:r>
      <w:r w:rsidRPr="00BE119A">
        <w:rPr>
          <w:rFonts w:ascii="Times New Roman" w:hAnsi="Times New Roman"/>
          <w:sz w:val="28"/>
          <w:szCs w:val="28"/>
          <w:lang w:val="tt"/>
        </w:rPr>
        <w:t xml:space="preserve"> бүлегендә һәм Татарстан Республикасы хокукый мәгълүмат рәсми порталында (pravo.tatarstan.ru) урнаштырырга.</w:t>
      </w:r>
    </w:p>
    <w:p w14:paraId="5AC915BA" w14:textId="4DE1E4A8" w:rsidR="00A95342" w:rsidRPr="00BE119A" w:rsidRDefault="00FD4C19" w:rsidP="000B043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w:t>
      </w:r>
      <w:r w:rsidR="002C7FD9" w:rsidRPr="00BE119A">
        <w:rPr>
          <w:rFonts w:ascii="Times New Roman" w:hAnsi="Times New Roman"/>
          <w:sz w:val="28"/>
          <w:szCs w:val="28"/>
          <w:lang w:val="tt"/>
        </w:rPr>
        <w:t>Лениногорск муниципаль районы</w:t>
      </w:r>
      <w:r>
        <w:rPr>
          <w:rFonts w:ascii="Times New Roman" w:hAnsi="Times New Roman"/>
          <w:sz w:val="28"/>
          <w:szCs w:val="28"/>
          <w:lang w:val="tt"/>
        </w:rPr>
        <w:t>»</w:t>
      </w:r>
      <w:r w:rsidR="002C7FD9" w:rsidRPr="00BE119A">
        <w:rPr>
          <w:rFonts w:ascii="Times New Roman" w:hAnsi="Times New Roman"/>
          <w:sz w:val="28"/>
          <w:szCs w:val="28"/>
          <w:lang w:val="tt"/>
        </w:rPr>
        <w:t xml:space="preserve"> муниципаль берәмлеге Ба</w:t>
      </w:r>
      <w:r w:rsidR="002C7FD9" w:rsidRPr="00BE119A">
        <w:rPr>
          <w:rFonts w:ascii="Times New Roman" w:hAnsi="Times New Roman"/>
          <w:sz w:val="28"/>
          <w:szCs w:val="28"/>
          <w:lang w:val="tt"/>
        </w:rPr>
        <w:t>шкарма комитетының 2021 елның 9 августындагы 728 номерлы карары белән расланган объектны файдалануга тапшыруга рөхсәт бирү буенча муниципаль хезмәт күрсәтүнең административ регламентын үз көчен югалткан дип танырга.</w:t>
      </w:r>
      <w:r w:rsidRPr="00BE119A">
        <w:rPr>
          <w:rFonts w:ascii="Times New Roman" w:hAnsi="Times New Roman"/>
          <w:sz w:val="28"/>
          <w:szCs w:val="28"/>
        </w:rPr>
        <w:t xml:space="preserve"> </w:t>
      </w:r>
    </w:p>
    <w:p w14:paraId="6F535BC1" w14:textId="0D1B3BAB" w:rsidR="00A95342" w:rsidRPr="00177B82" w:rsidRDefault="002C7FD9" w:rsidP="000B043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4.Әлеге карар рәсми басылып чыккан көннән үз көченә керә.</w:t>
      </w:r>
    </w:p>
    <w:p w14:paraId="6BF3FD7C" w14:textId="40CEAA5C" w:rsidR="00A95342" w:rsidRPr="00177B82" w:rsidRDefault="002C7FD9" w:rsidP="000B043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5.Әлеге карарның үтәлешен тикшереп торуны </w:t>
      </w:r>
      <w:r w:rsidR="00FD4C19">
        <w:rPr>
          <w:rFonts w:ascii="Times New Roman" w:hAnsi="Times New Roman"/>
          <w:sz w:val="28"/>
          <w:szCs w:val="28"/>
          <w:lang w:val="tt"/>
        </w:rPr>
        <w:t>«</w:t>
      </w:r>
      <w:r>
        <w:rPr>
          <w:rFonts w:ascii="Times New Roman" w:hAnsi="Times New Roman"/>
          <w:sz w:val="28"/>
          <w:szCs w:val="28"/>
          <w:lang w:val="tt"/>
        </w:rPr>
        <w:t>Лениногорск муниципаль районы</w:t>
      </w:r>
      <w:r w:rsidR="00FD4C19">
        <w:rPr>
          <w:rFonts w:ascii="Times New Roman" w:hAnsi="Times New Roman"/>
          <w:sz w:val="28"/>
          <w:szCs w:val="28"/>
          <w:lang w:val="tt"/>
        </w:rPr>
        <w:t>»</w:t>
      </w:r>
      <w:r>
        <w:rPr>
          <w:rFonts w:ascii="Times New Roman" w:hAnsi="Times New Roman"/>
          <w:sz w:val="28"/>
          <w:szCs w:val="28"/>
          <w:lang w:val="tt"/>
        </w:rPr>
        <w:t xml:space="preserve"> муниципаль берәмлеге Башкарма комитеты җитәкчесенең икътисад буенча беренче урынбасарына йөкләргә.</w:t>
      </w:r>
    </w:p>
    <w:p w14:paraId="0A50805A" w14:textId="77777777" w:rsidR="00A95342" w:rsidRPr="00177B82" w:rsidRDefault="00A95342" w:rsidP="00BE119A">
      <w:pPr>
        <w:widowControl w:val="0"/>
        <w:autoSpaceDE w:val="0"/>
        <w:autoSpaceDN w:val="0"/>
        <w:adjustRightInd w:val="0"/>
        <w:spacing w:after="0" w:line="240" w:lineRule="auto"/>
        <w:ind w:firstLine="540"/>
        <w:jc w:val="both"/>
        <w:rPr>
          <w:rFonts w:ascii="Times New Roman" w:hAnsi="Times New Roman"/>
          <w:sz w:val="28"/>
          <w:szCs w:val="28"/>
        </w:rPr>
      </w:pPr>
    </w:p>
    <w:tbl>
      <w:tblPr>
        <w:tblW w:w="0" w:type="auto"/>
        <w:tblLook w:val="04A0" w:firstRow="1" w:lastRow="0" w:firstColumn="1" w:lastColumn="0" w:noHBand="0" w:noVBand="1"/>
      </w:tblPr>
      <w:tblGrid>
        <w:gridCol w:w="3231"/>
        <w:gridCol w:w="3168"/>
        <w:gridCol w:w="3239"/>
      </w:tblGrid>
      <w:tr w:rsidR="000F1BA2" w14:paraId="2E112E0D" w14:textId="77777777" w:rsidTr="00D66ACE">
        <w:tc>
          <w:tcPr>
            <w:tcW w:w="3298" w:type="dxa"/>
            <w:shd w:val="clear" w:color="auto" w:fill="auto"/>
          </w:tcPr>
          <w:p w14:paraId="0CEC1EF6" w14:textId="77777777" w:rsidR="000B0435" w:rsidRPr="000B0435" w:rsidRDefault="002C7FD9" w:rsidP="00C24DB6">
            <w:pPr>
              <w:widowControl w:val="0"/>
              <w:autoSpaceDE w:val="0"/>
              <w:autoSpaceDN w:val="0"/>
              <w:adjustRightInd w:val="0"/>
              <w:ind w:left="-108"/>
              <w:jc w:val="both"/>
              <w:rPr>
                <w:rFonts w:ascii="Times New Roman" w:hAnsi="Times New Roman"/>
                <w:sz w:val="28"/>
                <w:szCs w:val="28"/>
              </w:rPr>
            </w:pPr>
            <w:r w:rsidRPr="000B0435">
              <w:rPr>
                <w:rFonts w:ascii="Times New Roman" w:hAnsi="Times New Roman"/>
                <w:sz w:val="28"/>
                <w:szCs w:val="28"/>
                <w:lang w:val="tt"/>
              </w:rPr>
              <w:t xml:space="preserve">Җитәкче </w:t>
            </w:r>
          </w:p>
        </w:tc>
        <w:tc>
          <w:tcPr>
            <w:tcW w:w="3263" w:type="dxa"/>
            <w:shd w:val="clear" w:color="auto" w:fill="auto"/>
          </w:tcPr>
          <w:p w14:paraId="596C7C9C" w14:textId="77777777" w:rsidR="000B0435" w:rsidRPr="000B0435" w:rsidRDefault="000B0435"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31F5642F" w14:textId="77777777" w:rsidR="000B0435" w:rsidRPr="000B0435" w:rsidRDefault="002C7FD9" w:rsidP="00C24DB6">
            <w:pPr>
              <w:widowControl w:val="0"/>
              <w:autoSpaceDE w:val="0"/>
              <w:autoSpaceDN w:val="0"/>
              <w:adjustRightInd w:val="0"/>
              <w:ind w:firstLine="720"/>
              <w:jc w:val="right"/>
              <w:rPr>
                <w:rFonts w:ascii="Times New Roman" w:hAnsi="Times New Roman"/>
                <w:sz w:val="28"/>
                <w:szCs w:val="28"/>
              </w:rPr>
            </w:pPr>
            <w:r w:rsidRPr="000B0435">
              <w:rPr>
                <w:rFonts w:ascii="Times New Roman" w:hAnsi="Times New Roman"/>
                <w:sz w:val="28"/>
                <w:szCs w:val="28"/>
                <w:lang w:val="tt"/>
              </w:rPr>
              <w:t>З. Г. Михайлова</w:t>
            </w:r>
          </w:p>
        </w:tc>
      </w:tr>
    </w:tbl>
    <w:p w14:paraId="1CD2737D" w14:textId="77777777" w:rsidR="000B0435" w:rsidRDefault="000B0435" w:rsidP="000B0435">
      <w:pPr>
        <w:spacing w:after="0"/>
      </w:pPr>
    </w:p>
    <w:p w14:paraId="766E64A7" w14:textId="50A55368" w:rsidR="00A95342" w:rsidRPr="000B0435" w:rsidRDefault="002C7FD9" w:rsidP="000B0435">
      <w:pPr>
        <w:spacing w:after="0"/>
        <w:rPr>
          <w:rFonts w:ascii="Times New Roman" w:hAnsi="Times New Roman"/>
        </w:rPr>
      </w:pPr>
      <w:r w:rsidRPr="000B0435">
        <w:rPr>
          <w:rFonts w:ascii="Times New Roman" w:hAnsi="Times New Roman"/>
          <w:lang w:val="tt"/>
        </w:rPr>
        <w:t>Хәйбрахманов И.Р.</w:t>
      </w:r>
    </w:p>
    <w:p w14:paraId="7632ADA5" w14:textId="77777777" w:rsidR="000B0435" w:rsidRDefault="002C7FD9">
      <w:pPr>
        <w:rPr>
          <w:rFonts w:ascii="Times New Roman" w:hAnsi="Times New Roman"/>
        </w:rPr>
        <w:sectPr w:rsidR="000B0435" w:rsidSect="000B0435">
          <w:headerReference w:type="default" r:id="rId7"/>
          <w:pgSz w:w="11906" w:h="16838"/>
          <w:pgMar w:top="1134" w:right="1134" w:bottom="1134" w:left="1134" w:header="708" w:footer="708" w:gutter="0"/>
          <w:cols w:space="708"/>
          <w:docGrid w:linePitch="360"/>
        </w:sectPr>
      </w:pPr>
      <w:r w:rsidRPr="000B0435">
        <w:rPr>
          <w:rFonts w:ascii="Times New Roman" w:hAnsi="Times New Roman"/>
          <w:lang w:val="tt"/>
        </w:rPr>
        <w:t>5-44-72</w:t>
      </w:r>
    </w:p>
    <w:p w14:paraId="52870C98" w14:textId="2FB9B0B5" w:rsidR="000B0435" w:rsidRPr="000B0435" w:rsidRDefault="00FD4C19" w:rsidP="00990D79">
      <w:pPr>
        <w:spacing w:after="0" w:line="240" w:lineRule="auto"/>
        <w:rPr>
          <w:rFonts w:ascii="Times New Roman" w:hAnsi="Times New Roman"/>
          <w:sz w:val="24"/>
          <w:szCs w:val="24"/>
        </w:rPr>
      </w:pPr>
      <w:r>
        <w:rPr>
          <w:rFonts w:ascii="Times New Roman" w:hAnsi="Times New Roman"/>
          <w:sz w:val="24"/>
          <w:szCs w:val="24"/>
          <w:lang w:val="tt"/>
        </w:rPr>
        <w:lastRenderedPageBreak/>
        <w:t>«</w:t>
      </w:r>
      <w:r w:rsidR="002C7FD9" w:rsidRPr="000B0435">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2C7FD9" w:rsidRPr="000B0435">
        <w:rPr>
          <w:rFonts w:ascii="Times New Roman" w:hAnsi="Times New Roman"/>
          <w:sz w:val="24"/>
          <w:szCs w:val="24"/>
          <w:lang w:val="tt"/>
        </w:rPr>
        <w:t xml:space="preserve"> муниципаль берәмлеге Башкарма комитетының 2023 елның 13 февралендәге 505 номерлы карары белән расланды</w:t>
      </w:r>
    </w:p>
    <w:p w14:paraId="422C5566" w14:textId="77777777" w:rsidR="000B0435" w:rsidRDefault="000B0435" w:rsidP="000B0435">
      <w:pPr>
        <w:spacing w:after="160" w:line="259" w:lineRule="auto"/>
        <w:jc w:val="center"/>
        <w:rPr>
          <w:rFonts w:ascii="Times New Roman" w:hAnsi="Times New Roman"/>
          <w:b/>
          <w:sz w:val="28"/>
          <w:szCs w:val="28"/>
        </w:rPr>
      </w:pPr>
    </w:p>
    <w:p w14:paraId="78B0D652" w14:textId="77777777" w:rsidR="000B0435" w:rsidRDefault="000B0435" w:rsidP="000B0435">
      <w:pPr>
        <w:spacing w:after="160" w:line="259" w:lineRule="auto"/>
        <w:jc w:val="center"/>
        <w:rPr>
          <w:rFonts w:ascii="Times New Roman" w:hAnsi="Times New Roman"/>
          <w:b/>
          <w:sz w:val="28"/>
          <w:szCs w:val="28"/>
        </w:rPr>
      </w:pPr>
    </w:p>
    <w:p w14:paraId="680BD4A0" w14:textId="1774BB55" w:rsidR="00A95342" w:rsidRPr="000B0435" w:rsidRDefault="002C7FD9" w:rsidP="00990D79">
      <w:pPr>
        <w:spacing w:after="0" w:line="259" w:lineRule="auto"/>
        <w:rPr>
          <w:rFonts w:ascii="Times New Roman" w:hAnsi="Times New Roman"/>
          <w:bCs/>
          <w:sz w:val="28"/>
          <w:szCs w:val="28"/>
        </w:rPr>
      </w:pPr>
      <w:r w:rsidRPr="000B0435">
        <w:rPr>
          <w:rFonts w:ascii="Times New Roman" w:hAnsi="Times New Roman"/>
          <w:bCs/>
          <w:sz w:val="28"/>
          <w:szCs w:val="28"/>
          <w:lang w:val="tt"/>
        </w:rPr>
        <w:t xml:space="preserve">Объектны файдалануга тапшыруга рөхсәт бирү буенча муниципаль хезмәт күрсәтүнең </w:t>
      </w:r>
    </w:p>
    <w:p w14:paraId="28E8F5B6" w14:textId="5F4FEA81" w:rsidR="00A95342" w:rsidRDefault="002C7FD9" w:rsidP="00990D79">
      <w:pPr>
        <w:widowControl w:val="0"/>
        <w:autoSpaceDE w:val="0"/>
        <w:autoSpaceDN w:val="0"/>
        <w:adjustRightInd w:val="0"/>
        <w:spacing w:after="0" w:line="240" w:lineRule="auto"/>
        <w:rPr>
          <w:rFonts w:ascii="Times New Roman" w:hAnsi="Times New Roman"/>
          <w:bCs/>
          <w:sz w:val="28"/>
          <w:szCs w:val="28"/>
        </w:rPr>
      </w:pPr>
      <w:r w:rsidRPr="000B0435">
        <w:rPr>
          <w:rFonts w:ascii="Times New Roman" w:hAnsi="Times New Roman"/>
          <w:bCs/>
          <w:sz w:val="28"/>
          <w:szCs w:val="28"/>
          <w:lang w:val="tt"/>
        </w:rPr>
        <w:t>административ регламенты</w:t>
      </w:r>
    </w:p>
    <w:p w14:paraId="17E42EAF" w14:textId="77777777" w:rsidR="000B0435" w:rsidRPr="00ED110F" w:rsidRDefault="000B0435" w:rsidP="00A95342">
      <w:pPr>
        <w:widowControl w:val="0"/>
        <w:autoSpaceDE w:val="0"/>
        <w:autoSpaceDN w:val="0"/>
        <w:adjustRightInd w:val="0"/>
        <w:spacing w:after="0" w:line="240" w:lineRule="auto"/>
        <w:jc w:val="center"/>
        <w:rPr>
          <w:rFonts w:ascii="Times New Roman" w:hAnsi="Times New Roman"/>
          <w:b/>
          <w:bCs/>
          <w:i/>
          <w:iCs/>
          <w:sz w:val="28"/>
          <w:szCs w:val="28"/>
        </w:rPr>
      </w:pPr>
    </w:p>
    <w:p w14:paraId="5392AF66" w14:textId="77777777" w:rsidR="00A95342" w:rsidRPr="00ED110F" w:rsidRDefault="00A95342" w:rsidP="00A95342">
      <w:pPr>
        <w:widowControl w:val="0"/>
        <w:tabs>
          <w:tab w:val="left" w:pos="567"/>
        </w:tabs>
        <w:spacing w:after="0" w:line="240" w:lineRule="auto"/>
        <w:contextualSpacing/>
        <w:jc w:val="both"/>
        <w:rPr>
          <w:rFonts w:ascii="Times New Roman" w:hAnsi="Times New Roman"/>
          <w:i/>
          <w:iCs/>
          <w:sz w:val="28"/>
          <w:szCs w:val="28"/>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0F1BA2" w14:paraId="02FD0A89" w14:textId="77777777" w:rsidTr="00A95342">
        <w:trPr>
          <w:trHeight w:val="171"/>
        </w:trPr>
        <w:tc>
          <w:tcPr>
            <w:tcW w:w="8789" w:type="dxa"/>
          </w:tcPr>
          <w:p w14:paraId="3D5FCBEC"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hAnsi="Times New Roman"/>
                <w:iCs/>
                <w:sz w:val="28"/>
                <w:szCs w:val="28"/>
                <w:lang w:val="tt"/>
              </w:rPr>
              <w:t>Эчтәлек</w:t>
            </w:r>
          </w:p>
        </w:tc>
        <w:tc>
          <w:tcPr>
            <w:tcW w:w="1134" w:type="dxa"/>
          </w:tcPr>
          <w:p w14:paraId="1F1EFDD8"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1</w:t>
            </w:r>
          </w:p>
        </w:tc>
      </w:tr>
      <w:tr w:rsidR="000F1BA2" w14:paraId="64A27381" w14:textId="77777777" w:rsidTr="00A95342">
        <w:tc>
          <w:tcPr>
            <w:tcW w:w="8789" w:type="dxa"/>
          </w:tcPr>
          <w:p w14:paraId="4089CCB0"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eastAsia="Calibri" w:hAnsi="Times New Roman"/>
                <w:iCs/>
                <w:sz w:val="28"/>
                <w:szCs w:val="28"/>
                <w:lang w:val="tt"/>
              </w:rPr>
              <w:t xml:space="preserve">I бүлек. Гомуми нигезләмәләр </w:t>
            </w:r>
          </w:p>
        </w:tc>
        <w:tc>
          <w:tcPr>
            <w:tcW w:w="1134" w:type="dxa"/>
          </w:tcPr>
          <w:p w14:paraId="017E4825"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3</w:t>
            </w:r>
          </w:p>
        </w:tc>
      </w:tr>
      <w:tr w:rsidR="000F1BA2" w14:paraId="3CD580E4" w14:textId="77777777" w:rsidTr="00A95342">
        <w:tc>
          <w:tcPr>
            <w:tcW w:w="8789" w:type="dxa"/>
          </w:tcPr>
          <w:p w14:paraId="47360151" w14:textId="59AF160D"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eastAsia="Calibri" w:hAnsi="Times New Roman"/>
                <w:iCs/>
                <w:sz w:val="28"/>
                <w:szCs w:val="28"/>
                <w:lang w:val="tt"/>
              </w:rPr>
              <w:t>II бүлек. Муниципаль хезмәт күрсәтү стандарты</w:t>
            </w:r>
          </w:p>
        </w:tc>
        <w:tc>
          <w:tcPr>
            <w:tcW w:w="1134" w:type="dxa"/>
          </w:tcPr>
          <w:p w14:paraId="7DDD637A"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313E4478"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5</w:t>
            </w:r>
          </w:p>
        </w:tc>
      </w:tr>
      <w:tr w:rsidR="000F1BA2" w14:paraId="4E62B347" w14:textId="77777777" w:rsidTr="00A95342">
        <w:tc>
          <w:tcPr>
            <w:tcW w:w="8789" w:type="dxa"/>
          </w:tcPr>
          <w:p w14:paraId="65BE87BD"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eastAsia="Calibri" w:hAnsi="Times New Roman"/>
                <w:iCs/>
                <w:sz w:val="28"/>
                <w:szCs w:val="28"/>
                <w:lang w:val="tt"/>
              </w:rPr>
              <w:t xml:space="preserve">III бүлек. Административ процедураларның </w:t>
            </w:r>
            <w:r w:rsidRPr="000B0435">
              <w:rPr>
                <w:rFonts w:ascii="Times New Roman" w:eastAsia="Calibri" w:hAnsi="Times New Roman"/>
                <w:iCs/>
                <w:sz w:val="28"/>
                <w:szCs w:val="28"/>
                <w:lang w:val="tt"/>
              </w:rPr>
              <w:t>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үзәктә башкару үзенчәлекләре</w:t>
            </w:r>
          </w:p>
        </w:tc>
        <w:tc>
          <w:tcPr>
            <w:tcW w:w="1134" w:type="dxa"/>
          </w:tcPr>
          <w:p w14:paraId="596A407D"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5C38EBA7"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0EB54342"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5AE1E96E"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27C5127B"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25</w:t>
            </w:r>
          </w:p>
        </w:tc>
      </w:tr>
      <w:tr w:rsidR="000F1BA2" w14:paraId="3977473A" w14:textId="77777777" w:rsidTr="00A95342">
        <w:tc>
          <w:tcPr>
            <w:tcW w:w="8789" w:type="dxa"/>
          </w:tcPr>
          <w:p w14:paraId="3B848648"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eastAsia="Calibri" w:hAnsi="Times New Roman"/>
                <w:iCs/>
                <w:sz w:val="28"/>
                <w:szCs w:val="28"/>
                <w:lang w:val="tt"/>
              </w:rPr>
              <w:t xml:space="preserve">IV </w:t>
            </w:r>
            <w:r w:rsidRPr="000B0435">
              <w:rPr>
                <w:rFonts w:ascii="Times New Roman" w:eastAsia="Calibri" w:hAnsi="Times New Roman"/>
                <w:iCs/>
                <w:sz w:val="28"/>
                <w:szCs w:val="28"/>
                <w:lang w:val="tt"/>
              </w:rPr>
              <w:t>бүлек. Административ регламентның үтәлешен тикшереп тору формалары</w:t>
            </w:r>
          </w:p>
        </w:tc>
        <w:tc>
          <w:tcPr>
            <w:tcW w:w="1134" w:type="dxa"/>
          </w:tcPr>
          <w:p w14:paraId="662049AD"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FB763A9"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55</w:t>
            </w:r>
          </w:p>
        </w:tc>
      </w:tr>
      <w:tr w:rsidR="000F1BA2" w14:paraId="2D127396" w14:textId="77777777" w:rsidTr="00A95342">
        <w:tc>
          <w:tcPr>
            <w:tcW w:w="8789" w:type="dxa"/>
          </w:tcPr>
          <w:p w14:paraId="2FF4473A" w14:textId="56562DED"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eastAsia="Calibri" w:hAnsi="Times New Roman"/>
                <w:iCs/>
                <w:sz w:val="28"/>
                <w:szCs w:val="28"/>
                <w:lang w:val="tt"/>
              </w:rPr>
              <w:t xml:space="preserve">V бүлек. Дәүләт (муниципаль) хезмәт күрсәтүче органның, күпфункцияле үзәкнең, </w:t>
            </w:r>
            <w:r w:rsidR="00FD4C19">
              <w:rPr>
                <w:rFonts w:ascii="Times New Roman" w:eastAsia="Calibri" w:hAnsi="Times New Roman"/>
                <w:iCs/>
                <w:sz w:val="28"/>
                <w:szCs w:val="28"/>
                <w:lang w:val="tt"/>
              </w:rPr>
              <w:t>«</w:t>
            </w:r>
            <w:r w:rsidRPr="000B0435">
              <w:rPr>
                <w:rFonts w:ascii="Times New Roman" w:eastAsia="Calibri" w:hAnsi="Times New Roman"/>
                <w:iCs/>
                <w:sz w:val="28"/>
                <w:szCs w:val="28"/>
                <w:lang w:val="tt"/>
              </w:rPr>
              <w:t>дәүләт һәм муниципаль хезмәтләр күрсәтүне оештыру турында</w:t>
            </w:r>
            <w:r w:rsidR="00FD4C19">
              <w:rPr>
                <w:rFonts w:ascii="Times New Roman" w:eastAsia="Calibri" w:hAnsi="Times New Roman"/>
                <w:iCs/>
                <w:sz w:val="28"/>
                <w:szCs w:val="28"/>
                <w:lang w:val="tt"/>
              </w:rPr>
              <w:t>»</w:t>
            </w:r>
            <w:r w:rsidRPr="000B0435">
              <w:rPr>
                <w:rFonts w:ascii="Times New Roman" w:eastAsia="Calibri" w:hAnsi="Times New Roman"/>
                <w:iCs/>
                <w:sz w:val="28"/>
                <w:szCs w:val="28"/>
                <w:lang w:val="tt"/>
              </w:rPr>
              <w:t xml:space="preserve"> Федераль законның 16 </w:t>
            </w:r>
            <w:r w:rsidRPr="000B0435">
              <w:rPr>
                <w:rFonts w:ascii="Times New Roman" w:eastAsia="Calibri" w:hAnsi="Times New Roman"/>
                <w:iCs/>
                <w:sz w:val="28"/>
                <w:szCs w:val="28"/>
                <w:lang w:val="tt"/>
              </w:rPr>
              <w:t>статьясындагы 11 өлешендә күрсәтелгән оешмаларның, шулай ук аларның вазыйфаи затларының, дәүләт яисә муниципаль хезмәткәрләренең, хезмәткәрләренең карарларына һәм гамәлләренә (гамәл кылмавына) шикаять бирү тәртибе</w:t>
            </w:r>
          </w:p>
        </w:tc>
        <w:tc>
          <w:tcPr>
            <w:tcW w:w="1134" w:type="dxa"/>
          </w:tcPr>
          <w:p w14:paraId="495D36AA"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1806F33F"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5DAE8968"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0BDA4C9A"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50B9600C"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2A69DB9"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CFDBB96"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58</w:t>
            </w:r>
          </w:p>
        </w:tc>
      </w:tr>
      <w:tr w:rsidR="000F1BA2" w14:paraId="015DDDD1" w14:textId="77777777" w:rsidTr="00A95342">
        <w:trPr>
          <w:trHeight w:val="967"/>
        </w:trPr>
        <w:tc>
          <w:tcPr>
            <w:tcW w:w="8789" w:type="dxa"/>
          </w:tcPr>
          <w:p w14:paraId="37E91257"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hAnsi="Times New Roman"/>
                <w:iCs/>
                <w:sz w:val="28"/>
                <w:szCs w:val="28"/>
                <w:lang w:val="tt"/>
              </w:rPr>
              <w:t>1 нче кушымта. Мөрәҗәгать итүчел</w:t>
            </w:r>
            <w:r w:rsidRPr="000B0435">
              <w:rPr>
                <w:rFonts w:ascii="Times New Roman" w:hAnsi="Times New Roman"/>
                <w:iCs/>
                <w:sz w:val="28"/>
                <w:szCs w:val="28"/>
                <w:lang w:val="tt"/>
              </w:rPr>
              <w:t>әр билгеләре исемлеге, шулай ук билгеләрнең кыйммәтләре комбинациясе, аларның һәрберсе хезмәт күрсәтүнең бер вариантына туры килүе </w:t>
            </w:r>
          </w:p>
        </w:tc>
        <w:tc>
          <w:tcPr>
            <w:tcW w:w="1134" w:type="dxa"/>
          </w:tcPr>
          <w:p w14:paraId="03716D13"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317220BC"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025E93EF"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60</w:t>
            </w:r>
          </w:p>
        </w:tc>
      </w:tr>
      <w:tr w:rsidR="000F1BA2" w14:paraId="5C897CD1" w14:textId="77777777" w:rsidTr="00A95342">
        <w:tc>
          <w:tcPr>
            <w:tcW w:w="8789" w:type="dxa"/>
          </w:tcPr>
          <w:p w14:paraId="091351EE"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hAnsi="Times New Roman"/>
                <w:iCs/>
                <w:sz w:val="28"/>
                <w:szCs w:val="28"/>
                <w:lang w:val="tt"/>
              </w:rPr>
              <w:t>2 нче кушымта. Объектны файдалануга тапшыруга рөхсәт бирү турында гариза формасы</w:t>
            </w:r>
          </w:p>
        </w:tc>
        <w:tc>
          <w:tcPr>
            <w:tcW w:w="1134" w:type="dxa"/>
          </w:tcPr>
          <w:p w14:paraId="453AC802"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B17D669"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61</w:t>
            </w:r>
          </w:p>
        </w:tc>
      </w:tr>
      <w:tr w:rsidR="000F1BA2" w14:paraId="2726C389" w14:textId="77777777" w:rsidTr="00A95342">
        <w:tc>
          <w:tcPr>
            <w:tcW w:w="8789" w:type="dxa"/>
          </w:tcPr>
          <w:p w14:paraId="218655BD"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hAnsi="Times New Roman"/>
                <w:iCs/>
                <w:sz w:val="28"/>
                <w:szCs w:val="28"/>
                <w:lang w:val="tt"/>
              </w:rPr>
              <w:t xml:space="preserve">3 нче кушымта. Объектны </w:t>
            </w:r>
            <w:r w:rsidRPr="000B0435">
              <w:rPr>
                <w:rFonts w:ascii="Times New Roman" w:hAnsi="Times New Roman"/>
                <w:iCs/>
                <w:sz w:val="28"/>
                <w:szCs w:val="28"/>
                <w:lang w:val="tt"/>
              </w:rPr>
              <w:t>файдалануга тапшыруга рөхсәткә үзгәрешләр кертү турында гариза формасы</w:t>
            </w:r>
          </w:p>
        </w:tc>
        <w:tc>
          <w:tcPr>
            <w:tcW w:w="1134" w:type="dxa"/>
          </w:tcPr>
          <w:p w14:paraId="3993F825"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CA37E07"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67</w:t>
            </w:r>
          </w:p>
        </w:tc>
      </w:tr>
      <w:tr w:rsidR="000F1BA2" w14:paraId="13A66DBA" w14:textId="77777777" w:rsidTr="00A95342">
        <w:tc>
          <w:tcPr>
            <w:tcW w:w="8789" w:type="dxa"/>
          </w:tcPr>
          <w:p w14:paraId="15283551"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hAnsi="Times New Roman"/>
                <w:iCs/>
                <w:sz w:val="28"/>
                <w:szCs w:val="28"/>
                <w:lang w:val="tt"/>
              </w:rPr>
              <w:t xml:space="preserve">4 нче кушымта. Объектны файдалануга тапшыруга рөхсәт дубликаты бирү турында гариза формасы </w:t>
            </w:r>
          </w:p>
        </w:tc>
        <w:tc>
          <w:tcPr>
            <w:tcW w:w="1134" w:type="dxa"/>
          </w:tcPr>
          <w:p w14:paraId="42921009"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87DF82A"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74</w:t>
            </w:r>
          </w:p>
        </w:tc>
      </w:tr>
      <w:tr w:rsidR="000F1BA2" w14:paraId="6308FD53" w14:textId="77777777" w:rsidTr="00A95342">
        <w:tc>
          <w:tcPr>
            <w:tcW w:w="8789" w:type="dxa"/>
          </w:tcPr>
          <w:p w14:paraId="72CC45D2"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iCs/>
                <w:sz w:val="28"/>
                <w:szCs w:val="28"/>
              </w:rPr>
            </w:pPr>
            <w:r w:rsidRPr="000B0435">
              <w:rPr>
                <w:rFonts w:ascii="Times New Roman" w:hAnsi="Times New Roman"/>
                <w:iCs/>
                <w:sz w:val="28"/>
                <w:szCs w:val="28"/>
                <w:lang w:val="tt"/>
              </w:rPr>
              <w:t>5 нче кушымта. Рөхсәт ителгән басмаларны төзәтү һәм объектны эксплуатациягә кертүгә</w:t>
            </w:r>
            <w:r w:rsidRPr="000B0435">
              <w:rPr>
                <w:rFonts w:ascii="Times New Roman" w:hAnsi="Times New Roman"/>
                <w:iCs/>
                <w:sz w:val="28"/>
                <w:szCs w:val="28"/>
                <w:lang w:val="tt"/>
              </w:rPr>
              <w:t xml:space="preserve"> рөхсәт бирү турындагы гаризаның тәкъдим ителә торган рәвеше </w:t>
            </w:r>
          </w:p>
        </w:tc>
        <w:tc>
          <w:tcPr>
            <w:tcW w:w="1134" w:type="dxa"/>
          </w:tcPr>
          <w:p w14:paraId="219F6D8C"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C3A48D5"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76</w:t>
            </w:r>
          </w:p>
        </w:tc>
      </w:tr>
      <w:tr w:rsidR="000F1BA2" w14:paraId="2CC2C1E6" w14:textId="77777777" w:rsidTr="00A95342">
        <w:trPr>
          <w:trHeight w:val="578"/>
        </w:trPr>
        <w:tc>
          <w:tcPr>
            <w:tcW w:w="8789" w:type="dxa"/>
          </w:tcPr>
          <w:p w14:paraId="6AEB535C"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sz w:val="28"/>
                <w:szCs w:val="28"/>
              </w:rPr>
            </w:pPr>
            <w:r w:rsidRPr="000B0435">
              <w:rPr>
                <w:rFonts w:ascii="Times New Roman" w:hAnsi="Times New Roman"/>
                <w:iCs/>
                <w:sz w:val="28"/>
                <w:szCs w:val="28"/>
                <w:lang w:val="tt"/>
              </w:rPr>
              <w:t>6 нчы кушымта. Документлар кабул итүдән баш тарту турында тәкъдим ителгән карар формасы</w:t>
            </w:r>
          </w:p>
        </w:tc>
        <w:tc>
          <w:tcPr>
            <w:tcW w:w="1134" w:type="dxa"/>
          </w:tcPr>
          <w:p w14:paraId="60E9D413"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0579CD39"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79</w:t>
            </w:r>
          </w:p>
        </w:tc>
      </w:tr>
      <w:tr w:rsidR="000F1BA2" w14:paraId="1C3812EA" w14:textId="77777777" w:rsidTr="00A95342">
        <w:trPr>
          <w:trHeight w:val="675"/>
        </w:trPr>
        <w:tc>
          <w:tcPr>
            <w:tcW w:w="8789" w:type="dxa"/>
          </w:tcPr>
          <w:p w14:paraId="46956541" w14:textId="77777777" w:rsidR="00A95342" w:rsidRPr="000B0435" w:rsidRDefault="002C7FD9" w:rsidP="00A95342">
            <w:pPr>
              <w:widowControl w:val="0"/>
              <w:tabs>
                <w:tab w:val="left" w:pos="567"/>
              </w:tabs>
              <w:spacing w:after="0" w:line="240" w:lineRule="auto"/>
              <w:ind w:firstLine="604"/>
              <w:contextualSpacing/>
              <w:jc w:val="both"/>
              <w:rPr>
                <w:rFonts w:ascii="Times New Roman" w:hAnsi="Times New Roman"/>
                <w:bCs/>
                <w:iCs/>
                <w:sz w:val="28"/>
                <w:szCs w:val="28"/>
              </w:rPr>
            </w:pPr>
            <w:r w:rsidRPr="000B0435">
              <w:rPr>
                <w:rFonts w:ascii="Times New Roman" w:hAnsi="Times New Roman"/>
                <w:iCs/>
                <w:sz w:val="28"/>
                <w:szCs w:val="28"/>
                <w:lang w:val="tt"/>
              </w:rPr>
              <w:t>7</w:t>
            </w:r>
            <w:r w:rsidRPr="000B0435">
              <w:rPr>
                <w:rFonts w:ascii="Times New Roman" w:hAnsi="Times New Roman"/>
                <w:iCs/>
                <w:sz w:val="28"/>
                <w:szCs w:val="28"/>
                <w:lang w:val="tt"/>
              </w:rPr>
              <w:tab/>
              <w:t>нче кушымта</w:t>
            </w:r>
            <w:r w:rsidRPr="000B0435">
              <w:rPr>
                <w:rFonts w:ascii="Times New Roman" w:hAnsi="Times New Roman"/>
                <w:iCs/>
                <w:sz w:val="28"/>
                <w:szCs w:val="28"/>
                <w:lang w:val="tt"/>
              </w:rPr>
              <w:tab/>
              <w:t xml:space="preserve">Объектны эксплуатациягә кертүгә рөхсәт бирүдән баш тарту турында тәкъдим </w:t>
            </w:r>
            <w:r w:rsidRPr="000B0435">
              <w:rPr>
                <w:rFonts w:ascii="Times New Roman" w:hAnsi="Times New Roman"/>
                <w:iCs/>
                <w:sz w:val="28"/>
                <w:szCs w:val="28"/>
                <w:lang w:val="tt"/>
              </w:rPr>
              <w:t>ителә торган карар рәвеше</w:t>
            </w:r>
          </w:p>
        </w:tc>
        <w:tc>
          <w:tcPr>
            <w:tcW w:w="1134" w:type="dxa"/>
          </w:tcPr>
          <w:p w14:paraId="6C5A3A23"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5C755483"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lang w:val="en-US"/>
              </w:rPr>
            </w:pPr>
            <w:r w:rsidRPr="000B0435">
              <w:rPr>
                <w:rFonts w:ascii="Times New Roman" w:hAnsi="Times New Roman"/>
                <w:iCs/>
                <w:sz w:val="28"/>
                <w:szCs w:val="28"/>
                <w:lang w:val="tt"/>
              </w:rPr>
              <w:t>82</w:t>
            </w:r>
          </w:p>
        </w:tc>
      </w:tr>
      <w:tr w:rsidR="000F1BA2" w14:paraId="4A0D8225" w14:textId="77777777" w:rsidTr="00A95342">
        <w:trPr>
          <w:trHeight w:val="283"/>
        </w:trPr>
        <w:tc>
          <w:tcPr>
            <w:tcW w:w="8789" w:type="dxa"/>
          </w:tcPr>
          <w:p w14:paraId="2E3A4F02" w14:textId="77777777" w:rsidR="00A95342" w:rsidRPr="000B0435" w:rsidRDefault="002C7FD9" w:rsidP="00A95342">
            <w:pPr>
              <w:widowControl w:val="0"/>
              <w:tabs>
                <w:tab w:val="left" w:pos="567"/>
              </w:tabs>
              <w:spacing w:after="0" w:line="240" w:lineRule="auto"/>
              <w:ind w:firstLine="607"/>
              <w:contextualSpacing/>
              <w:jc w:val="both"/>
              <w:rPr>
                <w:rFonts w:ascii="Times New Roman" w:hAnsi="Times New Roman"/>
                <w:iCs/>
                <w:sz w:val="28"/>
                <w:szCs w:val="28"/>
              </w:rPr>
            </w:pPr>
            <w:r w:rsidRPr="000B0435">
              <w:rPr>
                <w:rFonts w:ascii="Times New Roman" w:hAnsi="Times New Roman"/>
                <w:iCs/>
                <w:sz w:val="28"/>
                <w:szCs w:val="28"/>
                <w:lang w:val="tt"/>
              </w:rPr>
              <w:t xml:space="preserve">8нче кушымта. Объектны эксплуатациягә кертүгә рөхсәт бирү </w:t>
            </w:r>
            <w:r w:rsidRPr="000B0435">
              <w:rPr>
                <w:rFonts w:ascii="Times New Roman" w:hAnsi="Times New Roman"/>
                <w:iCs/>
                <w:sz w:val="28"/>
                <w:szCs w:val="28"/>
                <w:lang w:val="tt"/>
              </w:rPr>
              <w:lastRenderedPageBreak/>
              <w:t>турында гаризаны калдыру турында гаризаның киңәш ителә торган рәвеше, объектны эксплуатациягә кертүгә рөхсәтне караусыз кертү турында гариза</w:t>
            </w:r>
          </w:p>
        </w:tc>
        <w:tc>
          <w:tcPr>
            <w:tcW w:w="1134" w:type="dxa"/>
          </w:tcPr>
          <w:p w14:paraId="0DF5DBD1"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2BFE9D78"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61EBD571"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2F682984"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85</w:t>
            </w:r>
          </w:p>
        </w:tc>
      </w:tr>
      <w:tr w:rsidR="000F1BA2" w14:paraId="1F8B94EE" w14:textId="77777777" w:rsidTr="00A95342">
        <w:trPr>
          <w:trHeight w:val="299"/>
        </w:trPr>
        <w:tc>
          <w:tcPr>
            <w:tcW w:w="8789" w:type="dxa"/>
          </w:tcPr>
          <w:p w14:paraId="0346B371" w14:textId="77777777" w:rsidR="00A95342" w:rsidRPr="000B0435" w:rsidRDefault="002C7FD9" w:rsidP="00A95342">
            <w:pPr>
              <w:widowControl w:val="0"/>
              <w:tabs>
                <w:tab w:val="left" w:pos="567"/>
              </w:tabs>
              <w:spacing w:after="0" w:line="240" w:lineRule="auto"/>
              <w:ind w:firstLine="607"/>
              <w:contextualSpacing/>
              <w:jc w:val="both"/>
              <w:rPr>
                <w:rFonts w:ascii="Times New Roman" w:hAnsi="Times New Roman"/>
                <w:iCs/>
                <w:sz w:val="28"/>
                <w:szCs w:val="28"/>
              </w:rPr>
            </w:pPr>
            <w:r w:rsidRPr="000B0435">
              <w:rPr>
                <w:rFonts w:ascii="Times New Roman" w:hAnsi="Times New Roman"/>
                <w:iCs/>
                <w:sz w:val="28"/>
                <w:szCs w:val="28"/>
                <w:lang w:val="tt"/>
              </w:rPr>
              <w:lastRenderedPageBreak/>
              <w:t xml:space="preserve">9 номерлы </w:t>
            </w:r>
            <w:r w:rsidRPr="000B0435">
              <w:rPr>
                <w:rFonts w:ascii="Times New Roman" w:hAnsi="Times New Roman"/>
                <w:iCs/>
                <w:sz w:val="28"/>
                <w:szCs w:val="28"/>
                <w:lang w:val="tt"/>
              </w:rPr>
              <w:t>кушымта Объектны эксплуатациягә кертүгә рөхсәт бирү турында гариза, объектны эксплуатациягә кертүгә рөхсәт бирү турында гариза бирү хакында карарның тәкъдим ителә торган рәвеше, объектны эксплуатациягә кертүгә рөхсәтләр кертү турында гариза карамыйча</w:t>
            </w:r>
          </w:p>
        </w:tc>
        <w:tc>
          <w:tcPr>
            <w:tcW w:w="1134" w:type="dxa"/>
          </w:tcPr>
          <w:p w14:paraId="4A5E9C0A"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2A9508FF"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3286F58E"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E871708"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87</w:t>
            </w:r>
          </w:p>
        </w:tc>
      </w:tr>
      <w:tr w:rsidR="000F1BA2" w14:paraId="5AB5C68A" w14:textId="77777777" w:rsidTr="00A95342">
        <w:trPr>
          <w:trHeight w:val="675"/>
        </w:trPr>
        <w:tc>
          <w:tcPr>
            <w:tcW w:w="8789" w:type="dxa"/>
          </w:tcPr>
          <w:p w14:paraId="48DD2E3A" w14:textId="77777777" w:rsidR="00A95342" w:rsidRPr="000B0435" w:rsidRDefault="002C7FD9" w:rsidP="00A95342">
            <w:pPr>
              <w:widowControl w:val="0"/>
              <w:tabs>
                <w:tab w:val="left" w:pos="567"/>
              </w:tabs>
              <w:spacing w:after="0" w:line="240" w:lineRule="auto"/>
              <w:ind w:firstLine="607"/>
              <w:contextualSpacing/>
              <w:jc w:val="both"/>
              <w:rPr>
                <w:rFonts w:ascii="Times New Roman" w:hAnsi="Times New Roman"/>
                <w:iCs/>
                <w:sz w:val="28"/>
                <w:szCs w:val="28"/>
              </w:rPr>
            </w:pPr>
            <w:r w:rsidRPr="000B0435">
              <w:rPr>
                <w:rFonts w:ascii="Times New Roman" w:hAnsi="Times New Roman"/>
                <w:iCs/>
                <w:sz w:val="28"/>
                <w:szCs w:val="28"/>
                <w:lang w:val="tt"/>
              </w:rPr>
              <w:t>10 нчы кушымта. Объектны эксплуатациягә кертүгә рөхсәт дубликатын бирүдән баш тарту турындагы карарның тәкъдим ителә торган рәвеше</w:t>
            </w:r>
          </w:p>
        </w:tc>
        <w:tc>
          <w:tcPr>
            <w:tcW w:w="1134" w:type="dxa"/>
          </w:tcPr>
          <w:p w14:paraId="684330A6"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4AE3861"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rPr>
            </w:pPr>
            <w:r w:rsidRPr="000B0435">
              <w:rPr>
                <w:rFonts w:ascii="Times New Roman" w:hAnsi="Times New Roman"/>
                <w:iCs/>
                <w:sz w:val="28"/>
                <w:szCs w:val="28"/>
                <w:lang w:val="tt"/>
              </w:rPr>
              <w:t>89</w:t>
            </w:r>
          </w:p>
        </w:tc>
      </w:tr>
      <w:tr w:rsidR="000F1BA2" w14:paraId="0F97CD7C" w14:textId="77777777" w:rsidTr="00A95342">
        <w:trPr>
          <w:trHeight w:val="721"/>
        </w:trPr>
        <w:tc>
          <w:tcPr>
            <w:tcW w:w="8789" w:type="dxa"/>
          </w:tcPr>
          <w:p w14:paraId="0A8E8C27" w14:textId="77777777" w:rsidR="00A95342" w:rsidRPr="000B0435" w:rsidRDefault="002C7FD9" w:rsidP="00A95342">
            <w:pPr>
              <w:widowControl w:val="0"/>
              <w:tabs>
                <w:tab w:val="left" w:pos="567"/>
              </w:tabs>
              <w:spacing w:after="0" w:line="240" w:lineRule="auto"/>
              <w:ind w:firstLine="607"/>
              <w:contextualSpacing/>
              <w:jc w:val="both"/>
              <w:rPr>
                <w:rFonts w:ascii="Times New Roman" w:hAnsi="Times New Roman"/>
                <w:iCs/>
                <w:sz w:val="28"/>
                <w:szCs w:val="28"/>
              </w:rPr>
            </w:pPr>
            <w:r w:rsidRPr="000B0435">
              <w:rPr>
                <w:rFonts w:ascii="Times New Roman" w:hAnsi="Times New Roman"/>
                <w:iCs/>
                <w:sz w:val="28"/>
                <w:szCs w:val="28"/>
                <w:lang w:val="tt"/>
              </w:rPr>
              <w:t>11</w:t>
            </w:r>
            <w:r w:rsidRPr="000B0435">
              <w:rPr>
                <w:rFonts w:ascii="Times New Roman" w:hAnsi="Times New Roman"/>
                <w:iCs/>
                <w:sz w:val="28"/>
                <w:szCs w:val="28"/>
                <w:lang w:val="tt"/>
              </w:rPr>
              <w:tab/>
              <w:t>нче кушымта</w:t>
            </w:r>
            <w:r w:rsidRPr="000B0435">
              <w:rPr>
                <w:rFonts w:ascii="Times New Roman" w:hAnsi="Times New Roman"/>
                <w:iCs/>
                <w:sz w:val="28"/>
                <w:szCs w:val="28"/>
                <w:lang w:val="tt"/>
              </w:rPr>
              <w:tab/>
              <w:t>Объектны эксплуатациягә кертүгә рөхсәттән баш тарту турында тәкъдим ителә торган карар рәвеше</w:t>
            </w:r>
          </w:p>
        </w:tc>
        <w:tc>
          <w:tcPr>
            <w:tcW w:w="1134" w:type="dxa"/>
          </w:tcPr>
          <w:p w14:paraId="19A37CDA"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2FF97204"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lang w:val="en-US"/>
              </w:rPr>
            </w:pPr>
            <w:r w:rsidRPr="000B0435">
              <w:rPr>
                <w:rFonts w:ascii="Times New Roman" w:hAnsi="Times New Roman"/>
                <w:iCs/>
                <w:sz w:val="28"/>
                <w:szCs w:val="28"/>
                <w:lang w:val="tt"/>
              </w:rPr>
              <w:t>91</w:t>
            </w:r>
          </w:p>
        </w:tc>
      </w:tr>
      <w:tr w:rsidR="000F1BA2" w14:paraId="55A7A312" w14:textId="77777777" w:rsidTr="00A95342">
        <w:trPr>
          <w:trHeight w:val="575"/>
        </w:trPr>
        <w:tc>
          <w:tcPr>
            <w:tcW w:w="8789" w:type="dxa"/>
          </w:tcPr>
          <w:p w14:paraId="4DB2D335" w14:textId="77777777" w:rsidR="00A95342" w:rsidRPr="000B0435" w:rsidRDefault="002C7FD9" w:rsidP="00A95342">
            <w:pPr>
              <w:widowControl w:val="0"/>
              <w:tabs>
                <w:tab w:val="left" w:pos="567"/>
              </w:tabs>
              <w:spacing w:after="0" w:line="240" w:lineRule="auto"/>
              <w:ind w:firstLine="607"/>
              <w:contextualSpacing/>
              <w:jc w:val="both"/>
              <w:rPr>
                <w:rFonts w:ascii="Times New Roman" w:hAnsi="Times New Roman"/>
                <w:iCs/>
                <w:sz w:val="28"/>
                <w:szCs w:val="28"/>
              </w:rPr>
            </w:pPr>
            <w:r w:rsidRPr="000B0435">
              <w:rPr>
                <w:rFonts w:ascii="Times New Roman" w:hAnsi="Times New Roman"/>
                <w:iCs/>
                <w:sz w:val="28"/>
                <w:szCs w:val="28"/>
                <w:lang w:val="tt"/>
              </w:rPr>
              <w:t>12нче  кушымта. Объектны эксплуатациягә кертүгә рөхсәткә үзгәрешләр кертүдән баш тарту турында карарның киңәш ителә торган рәвеше</w:t>
            </w:r>
          </w:p>
        </w:tc>
        <w:tc>
          <w:tcPr>
            <w:tcW w:w="1134" w:type="dxa"/>
          </w:tcPr>
          <w:p w14:paraId="605D64D4" w14:textId="77777777" w:rsidR="00A95342" w:rsidRPr="000B0435" w:rsidRDefault="00A95342" w:rsidP="00A95342">
            <w:pPr>
              <w:widowControl w:val="0"/>
              <w:tabs>
                <w:tab w:val="left" w:pos="567"/>
              </w:tabs>
              <w:spacing w:after="0" w:line="240" w:lineRule="auto"/>
              <w:contextualSpacing/>
              <w:jc w:val="right"/>
              <w:rPr>
                <w:rFonts w:ascii="Times New Roman" w:hAnsi="Times New Roman"/>
                <w:iCs/>
                <w:sz w:val="28"/>
                <w:szCs w:val="28"/>
              </w:rPr>
            </w:pPr>
          </w:p>
          <w:p w14:paraId="79F20B47" w14:textId="77777777" w:rsidR="00A95342" w:rsidRPr="000B0435" w:rsidRDefault="002C7FD9" w:rsidP="00A95342">
            <w:pPr>
              <w:widowControl w:val="0"/>
              <w:tabs>
                <w:tab w:val="left" w:pos="567"/>
              </w:tabs>
              <w:spacing w:after="0" w:line="240" w:lineRule="auto"/>
              <w:contextualSpacing/>
              <w:jc w:val="right"/>
              <w:rPr>
                <w:rFonts w:ascii="Times New Roman" w:hAnsi="Times New Roman"/>
                <w:iCs/>
                <w:sz w:val="28"/>
                <w:szCs w:val="28"/>
                <w:lang w:val="en-US"/>
              </w:rPr>
            </w:pPr>
            <w:r w:rsidRPr="000B0435">
              <w:rPr>
                <w:rFonts w:ascii="Times New Roman" w:hAnsi="Times New Roman"/>
                <w:iCs/>
                <w:sz w:val="28"/>
                <w:szCs w:val="28"/>
                <w:lang w:val="tt"/>
              </w:rPr>
              <w:t>93</w:t>
            </w:r>
          </w:p>
        </w:tc>
      </w:tr>
    </w:tbl>
    <w:p w14:paraId="1B27C22F" w14:textId="77777777" w:rsidR="00A95342" w:rsidRPr="00433D32" w:rsidRDefault="002C7FD9" w:rsidP="00A95342">
      <w:pPr>
        <w:autoSpaceDE w:val="0"/>
        <w:autoSpaceDN w:val="0"/>
        <w:spacing w:after="0" w:line="240" w:lineRule="auto"/>
        <w:jc w:val="both"/>
        <w:rPr>
          <w:rFonts w:ascii="Times New Roman" w:hAnsi="Times New Roman"/>
          <w:b/>
          <w:bCs/>
          <w:sz w:val="28"/>
          <w:szCs w:val="28"/>
        </w:rPr>
      </w:pPr>
      <w:r w:rsidRPr="00ED110F">
        <w:rPr>
          <w:rFonts w:ascii="Times New Roman" w:hAnsi="Times New Roman"/>
          <w:iCs/>
          <w:sz w:val="28"/>
          <w:szCs w:val="28"/>
        </w:rPr>
        <w:br w:type="page"/>
      </w:r>
    </w:p>
    <w:p w14:paraId="5F5133FA" w14:textId="77777777" w:rsidR="00A95342" w:rsidRPr="00ED110F" w:rsidRDefault="002C7FD9" w:rsidP="00A95342">
      <w:pPr>
        <w:widowControl w:val="0"/>
        <w:tabs>
          <w:tab w:val="left" w:pos="567"/>
        </w:tabs>
        <w:spacing w:after="0" w:line="240" w:lineRule="auto"/>
        <w:contextualSpacing/>
        <w:jc w:val="center"/>
        <w:rPr>
          <w:rFonts w:ascii="Times New Roman" w:hAnsi="Times New Roman"/>
          <w:b/>
          <w:sz w:val="28"/>
          <w:szCs w:val="28"/>
        </w:rPr>
      </w:pPr>
      <w:r w:rsidRPr="00ED110F">
        <w:rPr>
          <w:rFonts w:ascii="Times New Roman" w:hAnsi="Times New Roman"/>
          <w:b/>
          <w:sz w:val="28"/>
          <w:szCs w:val="28"/>
          <w:lang w:val="tt"/>
        </w:rPr>
        <w:lastRenderedPageBreak/>
        <w:t>I бүлек. Гомуми нигезләмәләр</w:t>
      </w:r>
    </w:p>
    <w:p w14:paraId="4943F2C8" w14:textId="77777777" w:rsidR="00A95342" w:rsidRPr="00ED110F" w:rsidRDefault="00A95342" w:rsidP="00A95342">
      <w:pPr>
        <w:widowControl w:val="0"/>
        <w:tabs>
          <w:tab w:val="left" w:pos="567"/>
        </w:tabs>
        <w:spacing w:after="0" w:line="240" w:lineRule="auto"/>
        <w:contextualSpacing/>
        <w:jc w:val="center"/>
        <w:rPr>
          <w:rFonts w:ascii="Times New Roman" w:hAnsi="Times New Roman"/>
          <w:b/>
          <w:sz w:val="28"/>
          <w:szCs w:val="28"/>
        </w:rPr>
      </w:pPr>
    </w:p>
    <w:p w14:paraId="4EC5D140" w14:textId="77777777" w:rsidR="00A95342" w:rsidRPr="00ED110F" w:rsidRDefault="002C7FD9" w:rsidP="00A95342">
      <w:pPr>
        <w:widowControl w:val="0"/>
        <w:tabs>
          <w:tab w:val="left" w:pos="567"/>
        </w:tabs>
        <w:spacing w:after="0" w:line="240" w:lineRule="auto"/>
        <w:contextualSpacing/>
        <w:jc w:val="center"/>
        <w:rPr>
          <w:rFonts w:ascii="Times New Roman" w:hAnsi="Times New Roman"/>
          <w:b/>
          <w:sz w:val="28"/>
          <w:szCs w:val="28"/>
        </w:rPr>
      </w:pPr>
      <w:r w:rsidRPr="00ED110F">
        <w:rPr>
          <w:rFonts w:ascii="Times New Roman" w:hAnsi="Times New Roman"/>
          <w:b/>
          <w:sz w:val="28"/>
          <w:szCs w:val="28"/>
          <w:lang w:val="tt"/>
        </w:rPr>
        <w:t>Административ регламентны җайга салу предметы.</w:t>
      </w:r>
    </w:p>
    <w:p w14:paraId="15F961FD" w14:textId="77777777" w:rsidR="00A95342" w:rsidRPr="00ED110F" w:rsidRDefault="00A95342" w:rsidP="00A95342">
      <w:pPr>
        <w:widowControl w:val="0"/>
        <w:tabs>
          <w:tab w:val="left" w:pos="567"/>
        </w:tabs>
        <w:spacing w:after="0" w:line="240" w:lineRule="auto"/>
        <w:contextualSpacing/>
        <w:jc w:val="center"/>
        <w:rPr>
          <w:rFonts w:ascii="Times New Roman" w:hAnsi="Times New Roman"/>
          <w:b/>
          <w:sz w:val="28"/>
          <w:szCs w:val="28"/>
        </w:rPr>
      </w:pPr>
    </w:p>
    <w:p w14:paraId="1B30E34E" w14:textId="7A14BC04" w:rsidR="00A95342" w:rsidRPr="00FD4C19" w:rsidRDefault="00FD4C19" w:rsidP="00A95342">
      <w:pPr>
        <w:numPr>
          <w:ilvl w:val="1"/>
          <w:numId w:val="25"/>
        </w:numPr>
        <w:autoSpaceDE w:val="0"/>
        <w:autoSpaceDN w:val="0"/>
        <w:adjustRightInd w:val="0"/>
        <w:spacing w:after="0" w:line="240" w:lineRule="auto"/>
        <w:ind w:left="0" w:firstLine="709"/>
        <w:jc w:val="both"/>
        <w:rPr>
          <w:rFonts w:ascii="Times New Roman" w:hAnsi="Times New Roman"/>
          <w:sz w:val="28"/>
          <w:szCs w:val="28"/>
          <w:lang w:val="tt"/>
        </w:rPr>
      </w:pPr>
      <w:r>
        <w:rPr>
          <w:rFonts w:ascii="Times New Roman" w:hAnsi="Times New Roman"/>
          <w:sz w:val="28"/>
          <w:szCs w:val="28"/>
          <w:lang w:val="tt"/>
        </w:rPr>
        <w:t>«</w:t>
      </w:r>
      <w:r w:rsidR="002C7FD9" w:rsidRPr="00ED110F">
        <w:rPr>
          <w:rFonts w:ascii="Times New Roman" w:hAnsi="Times New Roman"/>
          <w:sz w:val="28"/>
          <w:szCs w:val="28"/>
          <w:lang w:val="tt"/>
        </w:rPr>
        <w:t>Объектны файдалануга тапшыруга рөхсәт бирү</w:t>
      </w:r>
      <w:r>
        <w:rPr>
          <w:rFonts w:ascii="Times New Roman" w:hAnsi="Times New Roman"/>
          <w:sz w:val="28"/>
          <w:szCs w:val="28"/>
          <w:lang w:val="tt"/>
        </w:rPr>
        <w:t>»</w:t>
      </w:r>
      <w:r w:rsidR="002C7FD9" w:rsidRPr="00ED110F">
        <w:rPr>
          <w:rFonts w:ascii="Times New Roman" w:hAnsi="Times New Roman"/>
          <w:sz w:val="28"/>
          <w:szCs w:val="28"/>
          <w:lang w:val="tt"/>
        </w:rPr>
        <w:t xml:space="preserve"> муниципаль хезмәт күрсәтүнең административ регламенты дәүләт һәм муниципаль хезмәт күрсәтүнең сыйфатын һәм һәркем файдалана алырлык булуын арттыру максатларында эшләнгән, Россия Федерациясе Шәһәр төзелеше кодекс</w:t>
      </w:r>
      <w:r w:rsidR="002C7FD9" w:rsidRPr="00ED110F">
        <w:rPr>
          <w:rFonts w:ascii="Times New Roman" w:hAnsi="Times New Roman"/>
          <w:sz w:val="28"/>
          <w:szCs w:val="28"/>
          <w:lang w:val="tt"/>
        </w:rPr>
        <w:t>ының 55 статьясы (Россия Федерациясе законнар җыентыгы, 2005, № 1, 16; 2021, № 50 ст., 8415) нигезендә вәкаләтле Россия Федерациясе субъекты башкарма хакимияте органнары, җирле үзидарә органнары (алга таба - вәкаләтле дәүләт хакимияте органы, җирле үзидарә</w:t>
      </w:r>
      <w:r w:rsidR="002C7FD9" w:rsidRPr="00ED110F">
        <w:rPr>
          <w:rFonts w:ascii="Times New Roman" w:hAnsi="Times New Roman"/>
          <w:sz w:val="28"/>
          <w:szCs w:val="28"/>
          <w:lang w:val="tt"/>
        </w:rPr>
        <w:t xml:space="preserve"> органы) объектны файдалануга тапшыруга рөхсәт бирү буенча вәкаләтләр биргәндә гамәлләрнең (административ процедураларның) стандартын, срокларын һәм эзлеклелеген билгели. Әлеге административ регламент Россия Федерациясе Шәһәр төзелеше кодексының 55 статьяс</w:t>
      </w:r>
      <w:r w:rsidR="002C7FD9" w:rsidRPr="00ED110F">
        <w:rPr>
          <w:rFonts w:ascii="Times New Roman" w:hAnsi="Times New Roman"/>
          <w:sz w:val="28"/>
          <w:szCs w:val="28"/>
          <w:lang w:val="tt"/>
        </w:rPr>
        <w:t xml:space="preserve">ы нигезендә </w:t>
      </w:r>
      <w:r>
        <w:rPr>
          <w:rFonts w:ascii="Times New Roman" w:hAnsi="Times New Roman"/>
          <w:sz w:val="28"/>
          <w:szCs w:val="28"/>
          <w:lang w:val="tt"/>
        </w:rPr>
        <w:t>«</w:t>
      </w:r>
      <w:r w:rsidR="002C7FD9" w:rsidRPr="00ED110F">
        <w:rPr>
          <w:rFonts w:ascii="Times New Roman" w:hAnsi="Times New Roman"/>
          <w:sz w:val="28"/>
          <w:szCs w:val="28"/>
          <w:lang w:val="tt"/>
        </w:rPr>
        <w:t>Объектны эксплуатациягә кертүгә рөхсәт бирү</w:t>
      </w:r>
      <w:r>
        <w:rPr>
          <w:rFonts w:ascii="Times New Roman" w:hAnsi="Times New Roman"/>
          <w:sz w:val="28"/>
          <w:szCs w:val="28"/>
          <w:lang w:val="tt"/>
        </w:rPr>
        <w:t>»</w:t>
      </w:r>
      <w:r w:rsidR="002C7FD9" w:rsidRPr="00ED110F">
        <w:rPr>
          <w:rFonts w:ascii="Times New Roman" w:hAnsi="Times New Roman"/>
          <w:sz w:val="28"/>
          <w:szCs w:val="28"/>
          <w:lang w:val="tt"/>
        </w:rPr>
        <w:t xml:space="preserve"> (алга таба - хезмәт күрсәтү) дәүләт һәм муниципаль хезмәтләр күрсәтүгә бәйле рәвештә барлыкка килә торган мөнәсәбәтләрне җайга сала. </w:t>
      </w:r>
    </w:p>
    <w:p w14:paraId="3D8CEA3F" w14:textId="77777777" w:rsidR="00A95342" w:rsidRPr="00FD4C19" w:rsidRDefault="00A95342" w:rsidP="00A95342">
      <w:pPr>
        <w:autoSpaceDE w:val="0"/>
        <w:autoSpaceDN w:val="0"/>
        <w:adjustRightInd w:val="0"/>
        <w:spacing w:after="0" w:line="240" w:lineRule="auto"/>
        <w:jc w:val="both"/>
        <w:rPr>
          <w:rFonts w:ascii="Times New Roman" w:hAnsi="Times New Roman"/>
          <w:sz w:val="28"/>
          <w:szCs w:val="28"/>
          <w:lang w:val="tt"/>
        </w:rPr>
      </w:pPr>
    </w:p>
    <w:p w14:paraId="62035497" w14:textId="77777777" w:rsidR="00A95342" w:rsidRPr="00ED110F" w:rsidRDefault="002C7FD9" w:rsidP="00A95342">
      <w:pPr>
        <w:pStyle w:val="a3"/>
        <w:autoSpaceDE w:val="0"/>
        <w:autoSpaceDN w:val="0"/>
        <w:adjustRightInd w:val="0"/>
        <w:spacing w:after="0" w:line="240" w:lineRule="auto"/>
        <w:ind w:left="420"/>
        <w:jc w:val="center"/>
        <w:rPr>
          <w:rFonts w:ascii="Times New Roman" w:hAnsi="Times New Roman"/>
          <w:b/>
          <w:iCs/>
          <w:sz w:val="28"/>
          <w:szCs w:val="28"/>
        </w:rPr>
      </w:pPr>
      <w:r w:rsidRPr="00ED110F">
        <w:rPr>
          <w:rFonts w:ascii="Times New Roman" w:hAnsi="Times New Roman"/>
          <w:b/>
          <w:iCs/>
          <w:sz w:val="28"/>
          <w:szCs w:val="28"/>
          <w:lang w:val="tt"/>
        </w:rPr>
        <w:t>Мөрәҗәгать итүчеләр даирәсе</w:t>
      </w:r>
    </w:p>
    <w:p w14:paraId="34D11FAA" w14:textId="77777777" w:rsidR="00A95342" w:rsidRPr="00ED110F" w:rsidRDefault="00A95342" w:rsidP="00A95342">
      <w:pPr>
        <w:autoSpaceDE w:val="0"/>
        <w:autoSpaceDN w:val="0"/>
        <w:adjustRightInd w:val="0"/>
        <w:spacing w:after="0" w:line="240" w:lineRule="auto"/>
        <w:jc w:val="both"/>
        <w:rPr>
          <w:rFonts w:ascii="Times New Roman" w:hAnsi="Times New Roman"/>
          <w:sz w:val="28"/>
          <w:szCs w:val="28"/>
        </w:rPr>
      </w:pPr>
    </w:p>
    <w:p w14:paraId="55B88B6E" w14:textId="3BA7A106" w:rsidR="00A95342" w:rsidRPr="00ED110F" w:rsidRDefault="002C7FD9" w:rsidP="00A95342">
      <w:pPr>
        <w:numPr>
          <w:ilvl w:val="1"/>
          <w:numId w:val="25"/>
        </w:numPr>
        <w:autoSpaceDE w:val="0"/>
        <w:autoSpaceDN w:val="0"/>
        <w:adjustRightInd w:val="0"/>
        <w:spacing w:after="0" w:line="240" w:lineRule="auto"/>
        <w:ind w:left="0" w:firstLine="709"/>
        <w:jc w:val="both"/>
        <w:rPr>
          <w:rFonts w:ascii="Times New Roman" w:hAnsi="Times New Roman"/>
          <w:sz w:val="28"/>
          <w:szCs w:val="28"/>
        </w:rPr>
      </w:pPr>
      <w:r w:rsidRPr="000A5D5C">
        <w:rPr>
          <w:rFonts w:ascii="Times New Roman" w:hAnsi="Times New Roman"/>
          <w:sz w:val="28"/>
          <w:szCs w:val="28"/>
          <w:lang w:val="tt"/>
        </w:rPr>
        <w:t xml:space="preserve">Муниципаль хезмәт алуга </w:t>
      </w:r>
      <w:r w:rsidRPr="000A5D5C">
        <w:rPr>
          <w:rFonts w:ascii="Times New Roman" w:hAnsi="Times New Roman"/>
          <w:sz w:val="28"/>
          <w:szCs w:val="28"/>
          <w:lang w:val="tt"/>
        </w:rPr>
        <w:t>гариза бирүчеләр - Россия Федерациясе Шәһәр төзелеше кодексының 1 статьясындагы 16 пункты (Россия Федерациясе законнар җыентыгы, 2005, № 1, 16 ст. 2022, № 1, 5 ст.) нигезендә төзүче функцияләрен башкаручы физик яисә юридик затлар (алга таба - мөрәҗәгать ит</w:t>
      </w:r>
      <w:r w:rsidRPr="000A5D5C">
        <w:rPr>
          <w:rFonts w:ascii="Times New Roman" w:hAnsi="Times New Roman"/>
          <w:sz w:val="28"/>
          <w:szCs w:val="28"/>
          <w:lang w:val="tt"/>
        </w:rPr>
        <w:t>үче) була.</w:t>
      </w:r>
    </w:p>
    <w:p w14:paraId="23C9F087" w14:textId="77777777" w:rsidR="00A95342" w:rsidRPr="00ED110F" w:rsidRDefault="002C7FD9" w:rsidP="00A95342">
      <w:pPr>
        <w:numPr>
          <w:ilvl w:val="1"/>
          <w:numId w:val="25"/>
        </w:numPr>
        <w:autoSpaceDE w:val="0"/>
        <w:autoSpaceDN w:val="0"/>
        <w:adjustRightInd w:val="0"/>
        <w:spacing w:after="0" w:line="240" w:lineRule="auto"/>
        <w:ind w:left="0" w:firstLine="709"/>
        <w:jc w:val="both"/>
        <w:rPr>
          <w:rFonts w:ascii="Times New Roman" w:hAnsi="Times New Roman"/>
          <w:sz w:val="28"/>
          <w:szCs w:val="28"/>
        </w:rPr>
      </w:pPr>
      <w:r w:rsidRPr="000A5D5C">
        <w:rPr>
          <w:rFonts w:ascii="Times New Roman" w:hAnsi="Times New Roman"/>
          <w:sz w:val="28"/>
          <w:szCs w:val="28"/>
          <w:lang w:val="tt"/>
        </w:rPr>
        <w:t>Әлеге административ регламентның 1.2 пунктында күрсәтелгән мөрәҗәгать итүчеләрнең мәнфәгатьләрен аларның вәкаләтләре Россия Федерациясе законнары таләпләре нигезендә рәсмиләштерелгән ышанычнамә белән расланырга тиешле вәкаләтле вәкилләре йә Росс</w:t>
      </w:r>
      <w:r w:rsidRPr="000A5D5C">
        <w:rPr>
          <w:rFonts w:ascii="Times New Roman" w:hAnsi="Times New Roman"/>
          <w:sz w:val="28"/>
          <w:szCs w:val="28"/>
          <w:lang w:val="tt"/>
        </w:rPr>
        <w:t>ия Федерациясе Шәһәр төзелеше кодексының 1 статьясындагы 16 пункты нигезендә төзүче функцияләрен башкаручы юридик затлар вәкилләре, юридик затлар исеменнән ышанычнамәсез эш итәргә хокуклы (алга таба - вәкил) тапшыра ала.</w:t>
      </w:r>
    </w:p>
    <w:p w14:paraId="151D1E4C" w14:textId="77777777" w:rsidR="00A95342" w:rsidRPr="00ED110F" w:rsidRDefault="00A95342" w:rsidP="00A95342">
      <w:pPr>
        <w:autoSpaceDE w:val="0"/>
        <w:autoSpaceDN w:val="0"/>
        <w:adjustRightInd w:val="0"/>
        <w:spacing w:after="0" w:line="240" w:lineRule="auto"/>
        <w:ind w:left="709"/>
        <w:jc w:val="both"/>
        <w:rPr>
          <w:rFonts w:ascii="Times New Roman" w:hAnsi="Times New Roman"/>
          <w:sz w:val="28"/>
          <w:szCs w:val="28"/>
        </w:rPr>
      </w:pPr>
    </w:p>
    <w:p w14:paraId="5950CB97" w14:textId="57679A32" w:rsidR="00A95342" w:rsidRPr="00ED110F" w:rsidRDefault="002C7FD9" w:rsidP="00990D79">
      <w:pPr>
        <w:autoSpaceDE w:val="0"/>
        <w:autoSpaceDN w:val="0"/>
        <w:adjustRightInd w:val="0"/>
        <w:spacing w:after="0" w:line="240" w:lineRule="auto"/>
        <w:jc w:val="both"/>
        <w:rPr>
          <w:rFonts w:ascii="Times New Roman" w:hAnsi="Times New Roman"/>
          <w:b/>
          <w:sz w:val="28"/>
          <w:szCs w:val="28"/>
        </w:rPr>
      </w:pPr>
      <w:r w:rsidRPr="00ED110F">
        <w:rPr>
          <w:rFonts w:ascii="Times New Roman" w:hAnsi="Times New Roman"/>
          <w:b/>
          <w:sz w:val="28"/>
          <w:szCs w:val="28"/>
          <w:lang w:val="tt"/>
        </w:rPr>
        <w:t>Мөрәҗәгать итүчегә муниципаль хезм</w:t>
      </w:r>
      <w:r w:rsidRPr="00ED110F">
        <w:rPr>
          <w:rFonts w:ascii="Times New Roman" w:hAnsi="Times New Roman"/>
          <w:b/>
          <w:sz w:val="28"/>
          <w:szCs w:val="28"/>
          <w:lang w:val="tt"/>
        </w:rPr>
        <w:t>әт күрсәтү вариантына, хезмәт күрсәтүче орган тарафыннан үткәрелә торган анкеталаштыру (алга таба - профилирование) нәтиҗәсендә билгеләнгән мөрәҗәгать итүченең тиешле билгеләренә, шулай ук мөрәҗәгать итүче мөрәҗәгать итүче мөрәҗәгать иткән нәтиҗәгә туры ки</w:t>
      </w:r>
      <w:r w:rsidRPr="00ED110F">
        <w:rPr>
          <w:rFonts w:ascii="Times New Roman" w:hAnsi="Times New Roman"/>
          <w:b/>
          <w:sz w:val="28"/>
          <w:szCs w:val="28"/>
          <w:lang w:val="tt"/>
        </w:rPr>
        <w:t xml:space="preserve">тереп, </w:t>
      </w:r>
    </w:p>
    <w:p w14:paraId="0B9F3640" w14:textId="77777777" w:rsidR="00A95342" w:rsidRPr="00ED110F" w:rsidRDefault="002C7FD9" w:rsidP="00990D79">
      <w:pPr>
        <w:autoSpaceDE w:val="0"/>
        <w:autoSpaceDN w:val="0"/>
        <w:adjustRightInd w:val="0"/>
        <w:spacing w:after="0" w:line="240" w:lineRule="auto"/>
        <w:jc w:val="both"/>
        <w:rPr>
          <w:rFonts w:ascii="Times New Roman" w:hAnsi="Times New Roman"/>
          <w:b/>
          <w:sz w:val="28"/>
          <w:szCs w:val="28"/>
        </w:rPr>
      </w:pPr>
      <w:r w:rsidRPr="00ED110F">
        <w:rPr>
          <w:rFonts w:ascii="Times New Roman" w:hAnsi="Times New Roman"/>
          <w:b/>
          <w:sz w:val="28"/>
          <w:szCs w:val="28"/>
          <w:lang w:val="tt"/>
        </w:rPr>
        <w:t>муиципаль хезмәт күрсәтү турында таләп</w:t>
      </w:r>
    </w:p>
    <w:p w14:paraId="75F0F948" w14:textId="77777777" w:rsidR="00A95342" w:rsidRPr="00ED110F" w:rsidRDefault="00A95342" w:rsidP="00990D79">
      <w:pPr>
        <w:autoSpaceDE w:val="0"/>
        <w:autoSpaceDN w:val="0"/>
        <w:adjustRightInd w:val="0"/>
        <w:spacing w:after="0" w:line="240" w:lineRule="auto"/>
        <w:jc w:val="both"/>
        <w:rPr>
          <w:rFonts w:ascii="Times New Roman" w:hAnsi="Times New Roman"/>
          <w:b/>
          <w:sz w:val="28"/>
          <w:szCs w:val="28"/>
        </w:rPr>
      </w:pPr>
    </w:p>
    <w:p w14:paraId="38983CA9" w14:textId="7A796F4C" w:rsidR="00A95342" w:rsidRPr="00ED110F" w:rsidRDefault="002C7FD9" w:rsidP="00A95342">
      <w:pPr>
        <w:tabs>
          <w:tab w:val="left" w:pos="7425"/>
        </w:tabs>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1.4. Муниципаль хезмәт мөрәҗәгать итүчегә дәүләт хезмәтен күрсәтү варианты нигезендә күрсәтелә. </w:t>
      </w:r>
    </w:p>
    <w:p w14:paraId="435C02D3" w14:textId="242341FD" w:rsidR="00A95342" w:rsidRPr="00ED110F" w:rsidRDefault="002C7FD9" w:rsidP="00A95342">
      <w:pPr>
        <w:tabs>
          <w:tab w:val="left" w:pos="7425"/>
        </w:tabs>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1.5 Муниципаль хезмәт күрсәтү варианты мөрәҗәгать итүче мөрәҗәгать итүченең әлеге административ регламентка 1 н</w:t>
      </w:r>
      <w:r w:rsidRPr="00ED110F">
        <w:rPr>
          <w:rFonts w:ascii="Times New Roman" w:hAnsi="Times New Roman"/>
          <w:sz w:val="28"/>
          <w:szCs w:val="28"/>
          <w:lang w:val="tt"/>
        </w:rPr>
        <w:t xml:space="preserve">че кушымта нигезендә билгеләнгән билгеләрдән, шулай ук мөрәҗәгать итүче мөрәҗәгать иткән дәүләт хезмәтен күрсәтү нәтиҗәләреннән чыгып билгеләнә. </w:t>
      </w:r>
    </w:p>
    <w:p w14:paraId="3BE533EA" w14:textId="77777777" w:rsidR="00A95342" w:rsidRPr="00ED110F" w:rsidRDefault="002C7FD9" w:rsidP="00A95342">
      <w:pPr>
        <w:tabs>
          <w:tab w:val="left" w:pos="7425"/>
        </w:tabs>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1.6. Гариза бирүченең билгеләре әлеге административ регламент нигезендә гамәлгә ашырыла торган профильләр юлы </w:t>
      </w:r>
      <w:r w:rsidRPr="00ED110F">
        <w:rPr>
          <w:rFonts w:ascii="Times New Roman" w:hAnsi="Times New Roman"/>
          <w:sz w:val="28"/>
          <w:szCs w:val="28"/>
          <w:lang w:val="tt"/>
        </w:rPr>
        <w:t>белән билгеләнә.</w:t>
      </w:r>
    </w:p>
    <w:p w14:paraId="63057AFC" w14:textId="77777777" w:rsidR="00A95342" w:rsidRPr="00ED110F" w:rsidRDefault="002C7FD9" w:rsidP="00A95342">
      <w:pPr>
        <w:spacing w:after="0" w:line="240" w:lineRule="auto"/>
        <w:rPr>
          <w:rFonts w:ascii="Times New Roman" w:hAnsi="Times New Roman"/>
          <w:sz w:val="28"/>
          <w:szCs w:val="24"/>
        </w:rPr>
      </w:pPr>
      <w:r w:rsidRPr="00ED110F">
        <w:rPr>
          <w:rFonts w:ascii="Times New Roman" w:hAnsi="Times New Roman"/>
          <w:sz w:val="28"/>
          <w:szCs w:val="24"/>
        </w:rPr>
        <w:br w:type="page"/>
      </w:r>
    </w:p>
    <w:p w14:paraId="644C13B9" w14:textId="6A43226A" w:rsidR="00A95342" w:rsidRPr="00ED110F" w:rsidRDefault="002C7FD9" w:rsidP="00A95342">
      <w:pPr>
        <w:autoSpaceDE w:val="0"/>
        <w:autoSpaceDN w:val="0"/>
        <w:adjustRightInd w:val="0"/>
        <w:spacing w:after="0" w:line="240" w:lineRule="auto"/>
        <w:ind w:firstLine="709"/>
        <w:jc w:val="center"/>
        <w:rPr>
          <w:rFonts w:ascii="Times New Roman" w:hAnsi="Times New Roman"/>
          <w:b/>
          <w:sz w:val="28"/>
          <w:szCs w:val="24"/>
        </w:rPr>
      </w:pPr>
      <w:r w:rsidRPr="00ED110F">
        <w:rPr>
          <w:rFonts w:ascii="Times New Roman" w:hAnsi="Times New Roman"/>
          <w:b/>
          <w:sz w:val="28"/>
          <w:szCs w:val="24"/>
          <w:lang w:val="tt"/>
        </w:rPr>
        <w:lastRenderedPageBreak/>
        <w:t>II бүлек. Муниципаль хезмәт күрсәтү стандарты</w:t>
      </w:r>
    </w:p>
    <w:p w14:paraId="559D9BEA" w14:textId="77777777" w:rsidR="00A95342" w:rsidRPr="00ED110F" w:rsidRDefault="00A95342" w:rsidP="00A95342">
      <w:pPr>
        <w:autoSpaceDE w:val="0"/>
        <w:autoSpaceDN w:val="0"/>
        <w:adjustRightInd w:val="0"/>
        <w:spacing w:after="0" w:line="240" w:lineRule="auto"/>
        <w:ind w:firstLine="709"/>
        <w:jc w:val="center"/>
        <w:rPr>
          <w:rFonts w:ascii="Times New Roman" w:hAnsi="Times New Roman"/>
          <w:b/>
          <w:sz w:val="28"/>
          <w:szCs w:val="24"/>
        </w:rPr>
      </w:pPr>
    </w:p>
    <w:p w14:paraId="1A733594" w14:textId="15F45DFD" w:rsidR="00A95342" w:rsidRPr="00ED110F" w:rsidRDefault="002C7FD9" w:rsidP="00A95342">
      <w:pPr>
        <w:autoSpaceDE w:val="0"/>
        <w:autoSpaceDN w:val="0"/>
        <w:adjustRightInd w:val="0"/>
        <w:spacing w:after="0" w:line="240" w:lineRule="auto"/>
        <w:ind w:firstLine="709"/>
        <w:jc w:val="center"/>
        <w:rPr>
          <w:rFonts w:ascii="Times New Roman" w:hAnsi="Times New Roman"/>
          <w:b/>
          <w:bCs/>
          <w:sz w:val="28"/>
          <w:szCs w:val="28"/>
        </w:rPr>
      </w:pPr>
      <w:r w:rsidRPr="00ED110F">
        <w:rPr>
          <w:rFonts w:ascii="Times New Roman" w:hAnsi="Times New Roman"/>
          <w:b/>
          <w:bCs/>
          <w:sz w:val="28"/>
          <w:szCs w:val="28"/>
          <w:lang w:val="tt"/>
        </w:rPr>
        <w:t>Муниципаль хезмәтнең атамасы</w:t>
      </w:r>
    </w:p>
    <w:p w14:paraId="50DB32E0" w14:textId="77777777" w:rsidR="00A95342" w:rsidRPr="00ED110F" w:rsidRDefault="00A95342" w:rsidP="00A95342">
      <w:pPr>
        <w:autoSpaceDE w:val="0"/>
        <w:autoSpaceDN w:val="0"/>
        <w:adjustRightInd w:val="0"/>
        <w:spacing w:after="0" w:line="240" w:lineRule="auto"/>
        <w:ind w:firstLine="709"/>
        <w:jc w:val="center"/>
        <w:rPr>
          <w:rFonts w:ascii="Times New Roman" w:hAnsi="Times New Roman"/>
          <w:b/>
          <w:sz w:val="28"/>
          <w:szCs w:val="24"/>
        </w:rPr>
      </w:pPr>
    </w:p>
    <w:p w14:paraId="043B997D"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2.1. Муниципаль хезмәт атамасы – объектны файдалануга тапшыруга рөхсәт бирү.</w:t>
      </w:r>
    </w:p>
    <w:p w14:paraId="7D7C0947"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1A7CE3D4" w14:textId="77777777" w:rsidR="00A95342" w:rsidRPr="00ED110F" w:rsidRDefault="002C7FD9" w:rsidP="00990D79">
      <w:pPr>
        <w:autoSpaceDE w:val="0"/>
        <w:autoSpaceDN w:val="0"/>
        <w:adjustRightInd w:val="0"/>
        <w:spacing w:after="0" w:line="240" w:lineRule="auto"/>
        <w:rPr>
          <w:rFonts w:ascii="Times New Roman" w:hAnsi="Times New Roman"/>
          <w:b/>
          <w:bCs/>
          <w:sz w:val="28"/>
          <w:szCs w:val="28"/>
        </w:rPr>
      </w:pPr>
      <w:r w:rsidRPr="00ED110F">
        <w:rPr>
          <w:rFonts w:ascii="Times New Roman" w:hAnsi="Times New Roman"/>
          <w:b/>
          <w:bCs/>
          <w:sz w:val="28"/>
          <w:szCs w:val="28"/>
          <w:lang w:val="tt"/>
        </w:rPr>
        <w:t xml:space="preserve">Муниципаль хезмәт күрсәтүче дәүләт хакимияте органы, җирле үзидарә органы </w:t>
      </w:r>
      <w:r w:rsidRPr="00ED110F">
        <w:rPr>
          <w:rFonts w:ascii="Times New Roman" w:hAnsi="Times New Roman"/>
          <w:b/>
          <w:bCs/>
          <w:sz w:val="28"/>
          <w:szCs w:val="28"/>
          <w:lang w:val="tt"/>
        </w:rPr>
        <w:t>аталышы</w:t>
      </w:r>
    </w:p>
    <w:p w14:paraId="443CF962" w14:textId="77777777" w:rsidR="00A95342" w:rsidRPr="00ED110F" w:rsidRDefault="00A95342" w:rsidP="00A95342">
      <w:pPr>
        <w:autoSpaceDE w:val="0"/>
        <w:autoSpaceDN w:val="0"/>
        <w:adjustRightInd w:val="0"/>
        <w:spacing w:after="0" w:line="240" w:lineRule="auto"/>
        <w:ind w:firstLine="709"/>
        <w:jc w:val="center"/>
        <w:rPr>
          <w:rFonts w:ascii="Times New Roman" w:hAnsi="Times New Roman"/>
          <w:b/>
          <w:bCs/>
          <w:sz w:val="28"/>
          <w:szCs w:val="28"/>
        </w:rPr>
      </w:pPr>
    </w:p>
    <w:p w14:paraId="7237F55F" w14:textId="6FE44461" w:rsidR="00A95342" w:rsidRPr="00ED110F" w:rsidRDefault="002C7FD9" w:rsidP="00A95342">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i/>
          <w:iCs/>
          <w:sz w:val="28"/>
          <w:szCs w:val="28"/>
          <w:lang w:val="tt"/>
        </w:rPr>
        <w:t xml:space="preserve">1.3.Дәүләт хезмәте </w:t>
      </w:r>
      <w:r w:rsidR="00FD4C19">
        <w:rPr>
          <w:rFonts w:ascii="Times New Roman" w:hAnsi="Times New Roman"/>
          <w:bCs/>
          <w:i/>
          <w:iCs/>
          <w:sz w:val="28"/>
          <w:szCs w:val="28"/>
          <w:lang w:val="tt"/>
        </w:rPr>
        <w:t>«</w:t>
      </w:r>
      <w:r>
        <w:rPr>
          <w:rFonts w:ascii="Times New Roman" w:hAnsi="Times New Roman"/>
          <w:bCs/>
          <w:i/>
          <w:iCs/>
          <w:sz w:val="28"/>
          <w:szCs w:val="28"/>
          <w:lang w:val="tt"/>
        </w:rPr>
        <w:t>Лениногорск муниципаль районы</w:t>
      </w:r>
      <w:r w:rsidR="00FD4C19">
        <w:rPr>
          <w:rFonts w:ascii="Times New Roman" w:hAnsi="Times New Roman"/>
          <w:bCs/>
          <w:i/>
          <w:iCs/>
          <w:sz w:val="28"/>
          <w:szCs w:val="28"/>
          <w:lang w:val="tt"/>
        </w:rPr>
        <w:t>»</w:t>
      </w:r>
      <w:r>
        <w:rPr>
          <w:rFonts w:ascii="Times New Roman" w:hAnsi="Times New Roman"/>
          <w:bCs/>
          <w:i/>
          <w:iCs/>
          <w:sz w:val="28"/>
          <w:szCs w:val="28"/>
          <w:lang w:val="tt"/>
        </w:rPr>
        <w:t xml:space="preserve"> муниципаль берәмлегенең башкарма комитеты тарафыннан күрсәтелә.</w:t>
      </w:r>
    </w:p>
    <w:p w14:paraId="67CD365E" w14:textId="424E0BB0"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sz w:val="28"/>
          <w:szCs w:val="28"/>
        </w:rPr>
      </w:pPr>
      <w:r w:rsidRPr="001D317C">
        <w:rPr>
          <w:rFonts w:ascii="Times New Roman" w:hAnsi="Times New Roman"/>
          <w:bCs/>
          <w:sz w:val="28"/>
          <w:szCs w:val="28"/>
          <w:lang w:val="tt"/>
        </w:rPr>
        <w:t>Дәүләт һәм муниципаль хезмәтләр күрсәтүнең күпфункцияле үзәге (алга таба - күпфункцияле үзәк) җирле үзидарәнең вәкаләтле органы белә</w:t>
      </w:r>
      <w:r w:rsidRPr="001D317C">
        <w:rPr>
          <w:rFonts w:ascii="Times New Roman" w:hAnsi="Times New Roman"/>
          <w:bCs/>
          <w:sz w:val="28"/>
          <w:szCs w:val="28"/>
          <w:lang w:val="tt"/>
        </w:rPr>
        <w:t>н күпфункцияле үзәк арасында объектны эксплуатациягә кертүгә рөхсәт бирү турында гариза кабул итүдән баш тарту турында карар кабул итәргә хокуклы, ә Россия Федерациясе Шәһәр төзелеше кодексының 52 статьясындагы 12 өлешендә һәм 33 өлешендә каралган очраклар</w:t>
      </w:r>
      <w:r w:rsidRPr="001D317C">
        <w:rPr>
          <w:rFonts w:ascii="Times New Roman" w:hAnsi="Times New Roman"/>
          <w:bCs/>
          <w:sz w:val="28"/>
          <w:szCs w:val="28"/>
          <w:lang w:val="tt"/>
        </w:rPr>
        <w:t xml:space="preserve">да (Россия Федерациясе законнары җыентыгы, 2005, № 1, 2018, № 32 ст., 5135 ст., 2019, № 52 ст., 7790 ст.), капиталь төзелеш объектларын төзү, реконструкцияләү этапларына карата күрсәтелгән рөхсәт алу (алга таба - объектны файдалануга тапшыруга рөхсәт бирү </w:t>
      </w:r>
      <w:r w:rsidRPr="001D317C">
        <w:rPr>
          <w:rFonts w:ascii="Times New Roman" w:hAnsi="Times New Roman"/>
          <w:bCs/>
          <w:sz w:val="28"/>
          <w:szCs w:val="28"/>
          <w:lang w:val="tt"/>
        </w:rPr>
        <w:t>турында гариза), Россия Федерациясе Шәһәр төзелеше кодексының 55 статьясының 51 өлешендә каралган очракта объектны эксплуатациягә кертүгә рөхсәт бирү турында гариза бирү хакында (алга таба - рөхсәт бирү турында гариза), Россия Федерациясе Шәһәр төзелеше ко</w:t>
      </w:r>
      <w:r w:rsidRPr="001D317C">
        <w:rPr>
          <w:rFonts w:ascii="Times New Roman" w:hAnsi="Times New Roman"/>
          <w:bCs/>
          <w:sz w:val="28"/>
          <w:szCs w:val="28"/>
          <w:lang w:val="tt"/>
        </w:rPr>
        <w:t xml:space="preserve">дексының 55 статьясының 51 өлешендә каралган очракта (2005, № 1, 2005, № 1, 16; 2018, № 32 ст., 5135 ст., 2019, № 52 ст., 7790 ст.) кабул итү турында карар кабул итәргә хокуклы. </w:t>
      </w:r>
    </w:p>
    <w:p w14:paraId="46ABB3E7" w14:textId="77777777" w:rsidR="00A95342" w:rsidRPr="00ED110F" w:rsidRDefault="00A95342" w:rsidP="00A95342">
      <w:pPr>
        <w:autoSpaceDE w:val="0"/>
        <w:autoSpaceDN w:val="0"/>
        <w:adjustRightInd w:val="0"/>
        <w:spacing w:after="0" w:line="240" w:lineRule="auto"/>
        <w:ind w:firstLine="720"/>
        <w:jc w:val="both"/>
        <w:rPr>
          <w:rFonts w:ascii="Times New Roman" w:hAnsi="Times New Roman"/>
          <w:sz w:val="28"/>
          <w:szCs w:val="28"/>
        </w:rPr>
      </w:pPr>
    </w:p>
    <w:p w14:paraId="44217325" w14:textId="0A359FEA"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
          <w:bCs/>
          <w:sz w:val="28"/>
          <w:szCs w:val="28"/>
          <w:lang w:eastAsia="en-US"/>
        </w:rPr>
      </w:pPr>
      <w:r w:rsidRPr="00ED110F">
        <w:rPr>
          <w:rFonts w:ascii="Times New Roman" w:eastAsia="Calibri" w:hAnsi="Times New Roman"/>
          <w:b/>
          <w:bCs/>
          <w:sz w:val="28"/>
          <w:szCs w:val="28"/>
          <w:lang w:val="tt" w:eastAsia="en-US"/>
        </w:rPr>
        <w:t>Муниципаль хезмәт күрсәтү нәтиҗәсе:</w:t>
      </w:r>
    </w:p>
    <w:p w14:paraId="524B1E31"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26D23025"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Хезмәт күрсәтү нәтиҗәсе булып </w:t>
      </w:r>
      <w:r w:rsidRPr="00ED110F">
        <w:rPr>
          <w:rFonts w:ascii="Times New Roman" w:eastAsia="Calibri" w:hAnsi="Times New Roman"/>
          <w:bCs/>
          <w:sz w:val="28"/>
          <w:szCs w:val="28"/>
          <w:lang w:val="tt" w:eastAsia="en-US"/>
        </w:rPr>
        <w:t>тора:</w:t>
      </w:r>
    </w:p>
    <w:p w14:paraId="688DB5F5"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а) объектны эксплуатациягә кертүгә рөхсәт бирү (шул исәптән капиталь төзелеш объектын төзүнең, реконструкцияләүнең аерым этапларына).</w:t>
      </w:r>
    </w:p>
    <w:p w14:paraId="1F8A72E3" w14:textId="579F5AF0"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Мөрәҗәгать итүчегә муниципаль хезмәт нәтиҗәсе күрсәтелә торган муниципаль хезмәт күрсәтү турында карар булган докуме</w:t>
      </w:r>
      <w:r w:rsidRPr="00ED110F">
        <w:rPr>
          <w:rFonts w:ascii="Times New Roman" w:eastAsia="Calibri" w:hAnsi="Times New Roman"/>
          <w:bCs/>
          <w:sz w:val="28"/>
          <w:szCs w:val="28"/>
          <w:lang w:val="tt" w:eastAsia="en-US"/>
        </w:rPr>
        <w:t>нтлар объектны эксплуатациягә тапшыруга рөхсәт датасы һәм номеры күрсәтелгән эксплуатациягә тапшыруга рөхсәт бирә;</w:t>
      </w:r>
    </w:p>
    <w:p w14:paraId="1D66441C"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val="tt" w:eastAsia="en-US"/>
        </w:rPr>
        <w:t>Объектларны файдалануга тапшыруга рөхсәт дубликатын бирү</w:t>
      </w:r>
    </w:p>
    <w:p w14:paraId="774FB13F" w14:textId="11884AE3"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Мөрәҗәгать итүчегә муниципаль хезмәт нәтиҗәсе күрсәтелә торган муниципаль хезмәт күр</w:t>
      </w:r>
      <w:r w:rsidRPr="00ED110F">
        <w:rPr>
          <w:rFonts w:ascii="Times New Roman" w:eastAsia="Calibri" w:hAnsi="Times New Roman"/>
          <w:bCs/>
          <w:sz w:val="28"/>
          <w:szCs w:val="28"/>
          <w:lang w:val="tt" w:eastAsia="en-US"/>
        </w:rPr>
        <w:t>сәтү турында карар булган документлар объектны эксплуатациягә тапшыруга рөхсәт датасы һәм номеры күрсәтелгән эксплуатациягә тапшыруга рөхсәт бирә;</w:t>
      </w:r>
    </w:p>
    <w:p w14:paraId="474FBE3D"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val="tt" w:eastAsia="en-US"/>
        </w:rPr>
        <w:t>в) объектны эксплуатациягә кертүгә рөхсәт итүгә үзгәрешләр кертү.</w:t>
      </w:r>
    </w:p>
    <w:p w14:paraId="594209D8" w14:textId="35D27529"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lastRenderedPageBreak/>
        <w:t>Мөрәҗәгать итүчегә муниципаль хезмәт нәтиҗә</w:t>
      </w:r>
      <w:r w:rsidRPr="00ED110F">
        <w:rPr>
          <w:rFonts w:ascii="Times New Roman" w:eastAsia="Calibri" w:hAnsi="Times New Roman"/>
          <w:bCs/>
          <w:sz w:val="28"/>
          <w:szCs w:val="28"/>
          <w:lang w:val="tt" w:eastAsia="en-US"/>
        </w:rPr>
        <w:t>се күрсәтелә торган муниципаль хезмәт күрсәтү турында карар булган документлар объектны эксплуатациягә тапшыруга рөхсәт датасы һәм номеры күрсәтелгән эксплуатациягә тапшыруга рөхсәт бирә;</w:t>
      </w:r>
    </w:p>
    <w:p w14:paraId="55807B95"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val="tt" w:eastAsia="en-US"/>
        </w:rPr>
        <w:t>г) объектны эксплуатациягә кертүгә рөхсәт биргән басмаларны һәм хата</w:t>
      </w:r>
      <w:r>
        <w:rPr>
          <w:rFonts w:ascii="Times New Roman" w:eastAsia="Calibri" w:hAnsi="Times New Roman"/>
          <w:bCs/>
          <w:sz w:val="28"/>
          <w:szCs w:val="28"/>
          <w:lang w:val="tt" w:eastAsia="en-US"/>
        </w:rPr>
        <w:t>ларны төзәтү.</w:t>
      </w:r>
    </w:p>
    <w:p w14:paraId="3D11F459" w14:textId="02A29708"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Мөрәҗәгать итүчегә муниципаль хезмәт нәтиҗәсе күрсәтелә торган муниципаль хезмәт күрсәтү турында карар булган документлар объектны эксплуатациягә тапшыруга рөхсәт датасы һәм номеры күрсәтелгән эксплуатациягә тапшыруга рөхсәт бирә;</w:t>
      </w:r>
    </w:p>
    <w:p w14:paraId="74D7BF6A"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2.4. 2. </w:t>
      </w:r>
      <w:r w:rsidRPr="00ED110F">
        <w:rPr>
          <w:rFonts w:ascii="Times New Roman" w:eastAsia="Calibri" w:hAnsi="Times New Roman"/>
          <w:bCs/>
          <w:sz w:val="28"/>
          <w:szCs w:val="28"/>
          <w:lang w:val="tt" w:eastAsia="en-US"/>
        </w:rPr>
        <w:t>Планлаштырыла торган төзелеш турында хәбәрнамә рәвеше дәүләт сәясәтен эшләү һәм гамәлгә ашыру, төзелеш, архитектура, шәһәр төзелеше өлкәсендә норматив-хокукый җайга салу функцияләрен башкаручы федераль башкарма хакимият органы тарафыннан раслана.</w:t>
      </w:r>
    </w:p>
    <w:p w14:paraId="13D7317C" w14:textId="397C0F35"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2.5.  Мөр</w:t>
      </w:r>
      <w:r w:rsidRPr="00ED110F">
        <w:rPr>
          <w:rFonts w:ascii="Times New Roman" w:eastAsia="Calibri" w:hAnsi="Times New Roman"/>
          <w:bCs/>
          <w:sz w:val="28"/>
          <w:szCs w:val="28"/>
          <w:lang w:val="tt" w:eastAsia="en-US"/>
        </w:rPr>
        <w:t>әҗәгать</w:t>
      </w:r>
      <w:r w:rsidRPr="00ED110F">
        <w:rPr>
          <w:rFonts w:ascii="Times New Roman" w:eastAsia="Calibri" w:hAnsi="Times New Roman"/>
          <w:bCs/>
          <w:sz w:val="28"/>
          <w:szCs w:val="28"/>
          <w:lang w:val="tt" w:eastAsia="en-US"/>
        </w:rPr>
        <w:t xml:space="preserve"> итүче муниципаль хезмәт күрсәтү нәтиҗәсен алу фактын теркәү мәгълүмат системасында гамәлгә ашырыла, анда мөрәҗәгать итүче тарафыннан муниципаль хезмәт күрсәтү нәтиҗәсен алу факты теркәлә.</w:t>
      </w:r>
    </w:p>
    <w:p w14:paraId="41920BC8"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2.6. Әлеге административ регламентның 2.3 пунктында күрсәтел</w:t>
      </w:r>
      <w:r w:rsidRPr="00ED110F">
        <w:rPr>
          <w:rFonts w:ascii="Times New Roman" w:eastAsia="Calibri" w:hAnsi="Times New Roman"/>
          <w:bCs/>
          <w:sz w:val="28"/>
          <w:szCs w:val="28"/>
          <w:lang w:val="tt" w:eastAsia="en-US"/>
        </w:rPr>
        <w:t>гән хезмәт күрсәтү нәтиҗәсе:</w:t>
      </w:r>
    </w:p>
    <w:p w14:paraId="1ADAD82B" w14:textId="33EE6831"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мөрәҗәгать итүчегә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Бердәм дәүләти һәм муниципаль хезмәт күрсәтүләр (функцияләр) порталы</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(https://www.gosuslugi.ru/) федераль дәүләт мәгълүмат системасында (алга таба - региональ портал) дәүләт һәм муниципаль хезмәтләрнең (фун</w:t>
      </w:r>
      <w:r w:rsidRPr="00ED110F">
        <w:rPr>
          <w:rFonts w:ascii="Times New Roman" w:eastAsia="Calibri" w:hAnsi="Times New Roman"/>
          <w:bCs/>
          <w:sz w:val="28"/>
          <w:szCs w:val="28"/>
          <w:lang w:val="tt" w:eastAsia="en-US"/>
        </w:rPr>
        <w:t>кцияләрнең) региональ порталында көчәйтелгән квалификацияле электрон имза белән имзаланган электрон документ формасында (алга таба - Бердәм портал), ул Россия Федерациясе субъектының дәүләт мәгълүмат системасы (https://uslugi.tatarstan.ru) булып тора (алга</w:t>
      </w:r>
      <w:r w:rsidRPr="00ED110F">
        <w:rPr>
          <w:rFonts w:ascii="Times New Roman" w:eastAsia="Calibri" w:hAnsi="Times New Roman"/>
          <w:bCs/>
          <w:sz w:val="28"/>
          <w:szCs w:val="28"/>
          <w:lang w:val="tt" w:eastAsia="en-US"/>
        </w:rPr>
        <w:t xml:space="preserve"> таба - Республика порталы (алга таба - региональ портал), торак төзелешенең бердәм мәгълүмат системасында, объектны файдалануга кертү турында гаризаны кертү һәм рөхсәт бирү турында гаризаны кертү хакында күрсәтелгән очракта, объектны файдалануга кертү тур</w:t>
      </w:r>
      <w:r w:rsidRPr="00ED110F">
        <w:rPr>
          <w:rFonts w:ascii="Times New Roman" w:eastAsia="Calibri" w:hAnsi="Times New Roman"/>
          <w:bCs/>
          <w:sz w:val="28"/>
          <w:szCs w:val="28"/>
          <w:lang w:val="tt" w:eastAsia="en-US"/>
        </w:rPr>
        <w:t>ында гаризаны (алга таба - төзәтмәләр кертү һәм дубликатка кертеп) кертү турында гаризаны кертү хакында гариза бирү турында гаризаны (алга таба - дубликатка кертү һәм тапшыру турында гариза);</w:t>
      </w:r>
      <w:r w:rsidRPr="00ED110F">
        <w:rPr>
          <w:rFonts w:ascii="Times New Roman" w:eastAsia="Calibri" w:hAnsi="Times New Roman"/>
          <w:bCs/>
          <w:sz w:val="28"/>
          <w:szCs w:val="28"/>
          <w:lang w:val="tt" w:eastAsia="en-US"/>
        </w:rPr>
        <w:softHyphen/>
      </w:r>
    </w:p>
    <w:p w14:paraId="58A39B4C"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мөрәҗәгать итүчегә вәкаләтле дәүләт хакимияте органына, җирле ү</w:t>
      </w:r>
      <w:r w:rsidRPr="00ED110F">
        <w:rPr>
          <w:rFonts w:ascii="Times New Roman" w:eastAsia="Calibri" w:hAnsi="Times New Roman"/>
          <w:bCs/>
          <w:sz w:val="28"/>
          <w:szCs w:val="28"/>
          <w:lang w:val="tt" w:eastAsia="en-US"/>
        </w:rPr>
        <w:t>зидарә органына, күпфункцияле үзәккә шәхсән мөрәҗәгать иткәндә кәгазь чыганакта бирелә йә мөрәҗәгать итүчегә хезмәт күрсәтү нәтиҗәсен алу ысулы белән почта аша җибәрелә.</w:t>
      </w:r>
    </w:p>
    <w:p w14:paraId="17899CDC"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Объектны файдалануга кертүгә рөхсәт Россия Федерациясе Шәһәр төзелеше кодексының 55 ст</w:t>
      </w:r>
      <w:r w:rsidRPr="00ED110F">
        <w:rPr>
          <w:rFonts w:ascii="Times New Roman" w:eastAsia="Calibri" w:hAnsi="Times New Roman"/>
          <w:bCs/>
          <w:sz w:val="28"/>
          <w:szCs w:val="28"/>
          <w:lang w:val="tt" w:eastAsia="en-US"/>
        </w:rPr>
        <w:t>атьясы нигезендә, объектны файдалануга кертүгә рөхсәт бирү өчен вәкаләтле Россия Федерациясе субъекты башкарма хакимияте органы, җирле үзидарә органы тарафыннан бары тик Россия Федерациясе субъектының норматив хокукый акты белән билгеләнгән очракларда гына</w:t>
      </w:r>
      <w:r w:rsidRPr="00ED110F">
        <w:rPr>
          <w:rFonts w:ascii="Times New Roman" w:eastAsia="Calibri" w:hAnsi="Times New Roman"/>
          <w:bCs/>
          <w:sz w:val="28"/>
          <w:szCs w:val="28"/>
          <w:lang w:val="tt" w:eastAsia="en-US"/>
        </w:rPr>
        <w:t xml:space="preserve"> электрон рәвештә бирелә.</w:t>
      </w:r>
    </w:p>
    <w:p w14:paraId="15536D21"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3C8E5039" w14:textId="0FE0BA1E" w:rsidR="00A95342" w:rsidRPr="00ED110F" w:rsidRDefault="002C7FD9" w:rsidP="00A95342">
      <w:pPr>
        <w:autoSpaceDE w:val="0"/>
        <w:autoSpaceDN w:val="0"/>
        <w:adjustRightInd w:val="0"/>
        <w:spacing w:after="0" w:line="240" w:lineRule="auto"/>
        <w:ind w:firstLine="709"/>
        <w:jc w:val="center"/>
        <w:rPr>
          <w:rFonts w:ascii="Times New Roman" w:eastAsia="Calibri" w:hAnsi="Times New Roman"/>
          <w:b/>
          <w:bCs/>
          <w:sz w:val="28"/>
          <w:szCs w:val="28"/>
          <w:lang w:eastAsia="en-US"/>
        </w:rPr>
      </w:pPr>
      <w:r w:rsidRPr="00ED110F">
        <w:rPr>
          <w:rFonts w:ascii="Times New Roman" w:eastAsia="Calibri" w:hAnsi="Times New Roman"/>
          <w:b/>
          <w:bCs/>
          <w:sz w:val="28"/>
          <w:szCs w:val="28"/>
          <w:lang w:val="tt" w:eastAsia="en-US"/>
        </w:rPr>
        <w:t>Муниципаль хезмәт күрсәтү вакыты:</w:t>
      </w:r>
    </w:p>
    <w:p w14:paraId="3AA86E41"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6A9A7B64" w14:textId="51EB3F00"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2.7. Хезмәтне күрсәтү срогы җирле үзидарә органына объектны эксплуатациягә кертүгә рөхсәт бирү турында гариза, әлеге Административ регламентның 2.14 пунктында күрсәтелгән ысуллар белән тәкъдим и</w:t>
      </w:r>
      <w:r w:rsidRPr="00ED110F">
        <w:rPr>
          <w:rFonts w:ascii="Times New Roman" w:eastAsia="Calibri" w:hAnsi="Times New Roman"/>
          <w:bCs/>
          <w:sz w:val="28"/>
          <w:szCs w:val="28"/>
          <w:lang w:val="tt" w:eastAsia="en-US"/>
        </w:rPr>
        <w:t>телгән үзгәрешләр кертү турында гариза кергән көннән алып биш эш көне түгел.</w:t>
      </w:r>
    </w:p>
    <w:p w14:paraId="437CABFB" w14:textId="58A9C5BD"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eastAsia="Calibri" w:hAnsi="Times New Roman"/>
          <w:bCs/>
          <w:sz w:val="28"/>
          <w:szCs w:val="28"/>
          <w:lang w:val="tt" w:eastAsia="en-US"/>
        </w:rPr>
        <w:t>Объектны файдалануга кертүгә рөхсәт бирү турында гариза, үзгәрешләр кертү турында гариза аны теркәгән көннән җирле үзидарә органына кергән дип санала.</w:t>
      </w:r>
      <w:r w:rsidRPr="00ED110F">
        <w:rPr>
          <w:rFonts w:ascii="Times New Roman" w:eastAsia="Calibri" w:hAnsi="Times New Roman"/>
          <w:bCs/>
          <w:sz w:val="28"/>
          <w:szCs w:val="28"/>
          <w:lang w:val="tt" w:eastAsia="en-US"/>
        </w:rPr>
        <w:cr/>
      </w:r>
    </w:p>
    <w:p w14:paraId="20DE914E" w14:textId="27A6A4BA" w:rsidR="00A95342" w:rsidRPr="00ED110F" w:rsidRDefault="002C7FD9" w:rsidP="00A95342">
      <w:pPr>
        <w:autoSpaceDE w:val="0"/>
        <w:autoSpaceDN w:val="0"/>
        <w:adjustRightInd w:val="0"/>
        <w:spacing w:after="0" w:line="240" w:lineRule="auto"/>
        <w:ind w:firstLine="720"/>
        <w:jc w:val="center"/>
        <w:rPr>
          <w:rFonts w:ascii="Times New Roman" w:hAnsi="Times New Roman"/>
          <w:b/>
          <w:bCs/>
          <w:sz w:val="28"/>
          <w:szCs w:val="28"/>
        </w:rPr>
      </w:pPr>
      <w:r w:rsidRPr="00ED110F">
        <w:rPr>
          <w:rFonts w:ascii="Times New Roman" w:hAnsi="Times New Roman"/>
          <w:b/>
          <w:bCs/>
          <w:sz w:val="28"/>
          <w:szCs w:val="28"/>
          <w:lang w:val="tt"/>
        </w:rPr>
        <w:t>Муниципаль хезмәт күрсәтү ө</w:t>
      </w:r>
      <w:r w:rsidRPr="00ED110F">
        <w:rPr>
          <w:rFonts w:ascii="Times New Roman" w:hAnsi="Times New Roman"/>
          <w:b/>
          <w:bCs/>
          <w:sz w:val="28"/>
          <w:szCs w:val="28"/>
          <w:lang w:val="tt"/>
        </w:rPr>
        <w:t>чен хокукый нигезләр</w:t>
      </w:r>
    </w:p>
    <w:p w14:paraId="15791E01" w14:textId="77777777" w:rsidR="00A95342" w:rsidRPr="00ED110F" w:rsidRDefault="00A95342" w:rsidP="00A95342">
      <w:pPr>
        <w:autoSpaceDE w:val="0"/>
        <w:autoSpaceDN w:val="0"/>
        <w:adjustRightInd w:val="0"/>
        <w:spacing w:after="0" w:line="240" w:lineRule="auto"/>
        <w:ind w:firstLine="720"/>
        <w:jc w:val="both"/>
        <w:rPr>
          <w:rFonts w:ascii="Times New Roman" w:hAnsi="Times New Roman"/>
          <w:sz w:val="28"/>
          <w:szCs w:val="28"/>
        </w:rPr>
      </w:pPr>
    </w:p>
    <w:p w14:paraId="6280B679" w14:textId="4ED05BBF"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Муниципаль хезмәт күрсәтүне җайга сала торган норматив хокукый актлар исемлеге (аларның реквизитларын һәм рәсми басылып чыгу чыганакларын күрсәтеп), федераль дәүләт мәгълүмат системасында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Дәүләт һәм муниципаль хезмәт </w:t>
      </w:r>
      <w:r w:rsidRPr="00ED110F">
        <w:rPr>
          <w:rFonts w:ascii="Times New Roman" w:eastAsia="Calibri" w:hAnsi="Times New Roman"/>
          <w:bCs/>
          <w:sz w:val="28"/>
          <w:szCs w:val="28"/>
          <w:lang w:val="tt" w:eastAsia="en-US"/>
        </w:rPr>
        <w:t>күрсәтүләрнең федераль реестры (функцияләре) урнаштырыла.</w:t>
      </w:r>
    </w:p>
    <w:p w14:paraId="7EE51CF1" w14:textId="344CD111" w:rsidR="00A95342" w:rsidRPr="00ED110F" w:rsidRDefault="002C7FD9" w:rsidP="00A95342">
      <w:pPr>
        <w:pStyle w:val="ConsPlusNormal"/>
        <w:ind w:firstLine="709"/>
        <w:jc w:val="both"/>
      </w:pPr>
      <w:r w:rsidRPr="00ED110F">
        <w:rPr>
          <w:lang w:val="tt"/>
        </w:rPr>
        <w:t>Муниципаль хезмәт күрсәтүне җайга сала торган норматив хокукый актлар дәүләт (муниципаль) хезмәте күрсәтүче органнарның карарларына һәм гамәлләренә (гамәл кылмавына) судка кадәр (судтан тыш) шикаять</w:t>
      </w:r>
      <w:r w:rsidRPr="00ED110F">
        <w:rPr>
          <w:lang w:val="tt"/>
        </w:rPr>
        <w:t xml:space="preserve"> бирү тәртибе турында, шулай ук аларның вазыйфаи затлары, дәүләт (муниципаль) хезмәткәрләре, хезмәткәрләр турында мәгълүмат җирле үзидарә органының </w:t>
      </w:r>
      <w:r w:rsidR="00FD4C19">
        <w:rPr>
          <w:lang w:val="tt"/>
        </w:rPr>
        <w:t>«</w:t>
      </w:r>
      <w:r w:rsidRPr="00ED110F">
        <w:rPr>
          <w:lang w:val="tt"/>
        </w:rPr>
        <w:t>Интернет</w:t>
      </w:r>
      <w:r w:rsidR="00FD4C19">
        <w:rPr>
          <w:lang w:val="tt"/>
        </w:rPr>
        <w:t>»</w:t>
      </w:r>
      <w:r w:rsidRPr="00ED110F">
        <w:rPr>
          <w:lang w:val="tt"/>
        </w:rPr>
        <w:t xml:space="preserve"> мәгълүмат-телекоммуникация челтәрендәге рәсми сайтында (http:/www.leninogorsk.tatarstan.ru) һәм ш</w:t>
      </w:r>
      <w:r w:rsidRPr="00ED110F">
        <w:rPr>
          <w:lang w:val="tt"/>
        </w:rPr>
        <w:t>улай ук Бердәм порталда, төбәк порталында урнаштырыла.</w:t>
      </w:r>
    </w:p>
    <w:p w14:paraId="3694335A" w14:textId="77777777" w:rsidR="00A95342" w:rsidRPr="00ED110F" w:rsidRDefault="00A95342" w:rsidP="00A95342">
      <w:pPr>
        <w:pStyle w:val="ConsPlusNormal"/>
        <w:ind w:firstLine="709"/>
        <w:jc w:val="both"/>
      </w:pPr>
    </w:p>
    <w:p w14:paraId="6E82C973" w14:textId="6C22E4D9" w:rsidR="00A95342" w:rsidRPr="00ED110F" w:rsidRDefault="002C7FD9" w:rsidP="00A95342">
      <w:pPr>
        <w:widowControl w:val="0"/>
        <w:tabs>
          <w:tab w:val="left" w:pos="567"/>
        </w:tabs>
        <w:spacing w:after="0" w:line="240" w:lineRule="auto"/>
        <w:contextualSpacing/>
        <w:jc w:val="center"/>
        <w:rPr>
          <w:b/>
          <w:bCs/>
        </w:rPr>
      </w:pPr>
      <w:r w:rsidRPr="00ED110F">
        <w:rPr>
          <w:rFonts w:ascii="Times New Roman" w:hAnsi="Times New Roman"/>
          <w:b/>
          <w:bCs/>
          <w:sz w:val="28"/>
          <w:szCs w:val="28"/>
          <w:lang w:val="tt"/>
        </w:rPr>
        <w:t>Муниципаль хезмәт күрсәтү өчен кирәкле документларның тулы исемлеге</w:t>
      </w:r>
    </w:p>
    <w:p w14:paraId="2A77451A"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3CA2C7E5"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Мөрәҗәгать итүче тарафыннан мөстәкыйль рәвештә тапшырылырга тиешле хезмәт күрсәтү өчен кирәкле документларның тулы </w:t>
      </w:r>
      <w:r w:rsidRPr="00ED110F">
        <w:rPr>
          <w:rFonts w:ascii="Times New Roman" w:eastAsia="Calibri" w:hAnsi="Times New Roman"/>
          <w:bCs/>
          <w:sz w:val="28"/>
          <w:szCs w:val="28"/>
          <w:lang w:val="tt" w:eastAsia="en-US"/>
        </w:rPr>
        <w:t>исемлеге:</w:t>
      </w:r>
    </w:p>
    <w:p w14:paraId="4BDB60AD" w14:textId="77777777" w:rsidR="00A95342" w:rsidRPr="00ED110F" w:rsidRDefault="002C7FD9" w:rsidP="00A95342">
      <w:pPr>
        <w:pStyle w:val="ConsPlusNormal"/>
        <w:ind w:firstLine="709"/>
        <w:jc w:val="both"/>
        <w:rPr>
          <w:bCs/>
        </w:rPr>
      </w:pPr>
      <w:r w:rsidRPr="00ED110F">
        <w:rPr>
          <w:bCs/>
          <w:lang w:val="tt"/>
        </w:rPr>
        <w:t>2.9.1. Объектны файдалануга тапшыруга рөхсәт бирү турында гариза.</w:t>
      </w:r>
    </w:p>
    <w:p w14:paraId="3A18A770" w14:textId="52563F9C"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 xml:space="preserve">Объектны файдалануга тапшыруга рөхсәт бирү турында гариза. Гариза электрон рәвештә Бердәм портал, региональ портал, әлеге административ регламентның 2.14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w:t>
      </w:r>
      <w:r w:rsidRPr="00ED110F">
        <w:rPr>
          <w:rFonts w:ascii="Times New Roman" w:eastAsia="Calibri" w:hAnsi="Times New Roman"/>
          <w:bCs/>
          <w:sz w:val="28"/>
          <w:szCs w:val="28"/>
          <w:lang w:val="tt" w:eastAsia="en-US"/>
        </w:rPr>
        <w:t>часы нигезендә торак төзелешенең бердәм мәгълүмат системасы ярдәмендә тапшырылган очракта, әлеге гариза Бердәм порталда, региональ порталда яисә торак төзелешенең бердәм мәгълүмат системасында интерактив формага тиешле белешмәләр кертү юлы белән тутырыла;</w:t>
      </w:r>
    </w:p>
    <w:p w14:paraId="5EDC3E51" w14:textId="45D7BBB1"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б) гариза бирүченең яисә мөрәҗәгать итүче вәкиленең шәхесен раслаучы документ, объектны файдалануга тапшыруга рөхсәт бирү турында гариза бирелгән очракта һәм аңа кушымта итеп бирелгән документлар дәүләт хакимиятенең вәкаләтле органына, җирле үзидарә органы</w:t>
      </w:r>
      <w:r w:rsidRPr="00ED110F">
        <w:rPr>
          <w:rFonts w:ascii="Times New Roman" w:eastAsia="Calibri" w:hAnsi="Times New Roman"/>
          <w:bCs/>
          <w:sz w:val="28"/>
          <w:szCs w:val="28"/>
          <w:lang w:val="tt" w:eastAsia="en-US"/>
        </w:rPr>
        <w:t xml:space="preserve">на, шул исәптән күпфункцияле үзәк аша шәхсән мөрәҗәгать итү юлы белән бирелгән очракта. Документлар Бердәм портал, региональ портал, торак төзелешенең бердәм мәгълүмат системасы аша әлеге административ регламентның 2.14 пунктындагы </w:t>
      </w:r>
      <w:r w:rsidR="00FD4C19">
        <w:rPr>
          <w:rFonts w:ascii="Times New Roman" w:eastAsia="Calibri" w:hAnsi="Times New Roman"/>
          <w:bCs/>
          <w:sz w:val="28"/>
          <w:szCs w:val="28"/>
          <w:lang w:val="tt" w:eastAsia="en-US"/>
        </w:rPr>
        <w:lastRenderedPageBreak/>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 нигез</w:t>
      </w:r>
      <w:r w:rsidRPr="00ED110F">
        <w:rPr>
          <w:rFonts w:ascii="Times New Roman" w:eastAsia="Calibri" w:hAnsi="Times New Roman"/>
          <w:bCs/>
          <w:sz w:val="28"/>
          <w:szCs w:val="28"/>
          <w:lang w:val="tt" w:eastAsia="en-US"/>
        </w:rPr>
        <w:t>ендә тапшырылган очракта, күрсәтелгән документны тапшыру таләп ителми;</w:t>
      </w:r>
    </w:p>
    <w:p w14:paraId="424F7FF8" w14:textId="7FF96CA1"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sz w:val="28"/>
          <w:szCs w:val="28"/>
          <w:lang w:val="tt" w:eastAsia="en-US"/>
        </w:rPr>
      </w:pPr>
      <w:r w:rsidRPr="00ED110F">
        <w:rPr>
          <w:rFonts w:ascii="Times New Roman" w:eastAsia="Calibri" w:hAnsi="Times New Roman"/>
          <w:bCs/>
          <w:sz w:val="28"/>
          <w:szCs w:val="28"/>
          <w:lang w:val="tt" w:eastAsia="en-US"/>
        </w:rPr>
        <w:t>в) Гариза бирүче вәкиленең Гариза бирүче исеменнән эш итү вәкаләтләрен раслый торган документ (Мөрәҗәгать итүче вәкиле хезмәте күрсәтү өчен мөрәҗәгать иткән очракта). Документлар электр</w:t>
      </w:r>
      <w:r w:rsidRPr="00ED110F">
        <w:rPr>
          <w:rFonts w:ascii="Times New Roman" w:eastAsia="Calibri" w:hAnsi="Times New Roman"/>
          <w:bCs/>
          <w:sz w:val="28"/>
          <w:szCs w:val="28"/>
          <w:lang w:val="tt" w:eastAsia="en-US"/>
        </w:rPr>
        <w:t xml:space="preserve">он формада Бердәм портал, региональ портал, әлеге административ регламентның 2.14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 нигезендә торак төзелешенең бердәм мәгълүмат системасы ярдәмендә тапшырылган очракта, мөрәҗәгать итүче юридик зат булып торучы юридик зат тараф</w:t>
      </w:r>
      <w:r w:rsidRPr="00ED110F">
        <w:rPr>
          <w:rFonts w:ascii="Times New Roman" w:eastAsia="Calibri" w:hAnsi="Times New Roman"/>
          <w:bCs/>
          <w:sz w:val="28"/>
          <w:szCs w:val="28"/>
          <w:lang w:val="tt" w:eastAsia="en-US"/>
        </w:rPr>
        <w:t>ыннан бирелгән документ мондый юридик затның тулы хокуклы вазыйфаи затының көчәйтелгән квалификацияле электрон имзасы яисә көчәйтелгән, квалификацияле булмаган электрон имзасы белән таныклана, ә физик зат булган мөрәҗәгать итүче тарафыннан бирелгән докумен</w:t>
      </w:r>
      <w:r w:rsidRPr="00ED110F">
        <w:rPr>
          <w:rFonts w:ascii="Times New Roman" w:eastAsia="Calibri" w:hAnsi="Times New Roman"/>
          <w:bCs/>
          <w:sz w:val="28"/>
          <w:szCs w:val="28"/>
          <w:lang w:val="tt" w:eastAsia="en-US"/>
        </w:rPr>
        <w:t>т нотариусның көчәйтелгән квалификацияле электрон имзасы белән таныклана;</w:t>
      </w:r>
    </w:p>
    <w:p w14:paraId="57A6D90A" w14:textId="77777777" w:rsidR="00503B7B" w:rsidRPr="00FD4C19" w:rsidRDefault="002C7FD9" w:rsidP="00A95342">
      <w:pPr>
        <w:autoSpaceDE w:val="0"/>
        <w:autoSpaceDN w:val="0"/>
        <w:adjustRightInd w:val="0"/>
        <w:spacing w:after="0" w:line="240" w:lineRule="auto"/>
        <w:ind w:firstLine="709"/>
        <w:jc w:val="both"/>
        <w:rPr>
          <w:rFonts w:ascii="Times New Roman" w:eastAsiaTheme="minorHAnsi" w:hAnsi="Times New Roman"/>
          <w:sz w:val="28"/>
          <w:szCs w:val="28"/>
          <w:lang w:val="tt" w:eastAsia="en-US"/>
        </w:rPr>
      </w:pPr>
      <w:r w:rsidRPr="000B0435">
        <w:rPr>
          <w:rFonts w:ascii="Times New Roman" w:eastAsia="Calibri" w:hAnsi="Times New Roman"/>
          <w:bCs/>
          <w:sz w:val="28"/>
          <w:szCs w:val="28"/>
          <w:lang w:val="tt" w:eastAsia="en-US"/>
        </w:rPr>
        <w:t>г) куркыныч объект хуҗасының хәвефле объекттагы һәлакәт нәтиҗәсендә зыян китергән өчен Россия Федерациясе законнарына ярашлы рәвештә куркыныч объекттагы авария нәтиҗәсендә зыян китер</w:t>
      </w:r>
      <w:r w:rsidRPr="000B0435">
        <w:rPr>
          <w:rFonts w:ascii="Times New Roman" w:eastAsia="Calibri" w:hAnsi="Times New Roman"/>
          <w:bCs/>
          <w:sz w:val="28"/>
          <w:szCs w:val="28"/>
          <w:lang w:val="tt" w:eastAsia="en-US"/>
        </w:rPr>
        <w:t>гән өчен граждан җаваплылыгын мәҗбүри иминләштерү шартнамәсе төзүне раслый торган документ (мөрәҗәгать итүчегә үзгәрешләр кертү турында гариза бирелгән очракта әлеге документ тапшыра, әгәр аңа Россия Федерациясе Шәһәр төзелеше кодексының 55 статьясындагы 5</w:t>
      </w:r>
      <w:r w:rsidRPr="000B0435">
        <w:rPr>
          <w:rFonts w:ascii="Times New Roman" w:eastAsia="Calibri" w:hAnsi="Times New Roman"/>
          <w:bCs/>
          <w:sz w:val="28"/>
          <w:szCs w:val="28"/>
          <w:lang w:val="tt" w:eastAsia="en-US"/>
        </w:rPr>
        <w:t xml:space="preserve">1 өлеше нигезендә капиталь төзелеш объектының техник планын әзерләүгә бәйле рәвештә үзгәрешләр кертелсә) </w:t>
      </w:r>
    </w:p>
    <w:p w14:paraId="1B39ED87" w14:textId="7B6FEAEA" w:rsidR="00503B7B"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0B0435">
        <w:rPr>
          <w:rFonts w:ascii="Times New Roman" w:eastAsiaTheme="minorHAnsi" w:hAnsi="Times New Roman"/>
          <w:sz w:val="28"/>
          <w:szCs w:val="28"/>
          <w:lang w:val="tt" w:eastAsia="en-US"/>
        </w:rPr>
        <w:t xml:space="preserve">(01.01.2024 елга кадәр төзелеш объектын файдалануга кертүгә рөхсәт бирү турында карар кабул итү өчен 55 ст. 3 нче пунктында каралган документ </w:t>
      </w:r>
      <w:r w:rsidRPr="000B0435">
        <w:rPr>
          <w:rFonts w:ascii="Times New Roman" w:eastAsiaTheme="minorHAnsi" w:hAnsi="Times New Roman"/>
          <w:sz w:val="28"/>
          <w:szCs w:val="28"/>
          <w:lang w:val="tt" w:eastAsia="en-US"/>
        </w:rPr>
        <w:t>таләп ителми (Россия Федерациясе Хөкүмәтенең 02.04.2022 N 575 нче карары);</w:t>
      </w:r>
      <w:r w:rsidR="00FD4C19" w:rsidRPr="00FD4C19">
        <w:rPr>
          <w:rFonts w:ascii="Times New Roman" w:eastAsia="Calibri" w:hAnsi="Times New Roman"/>
          <w:bCs/>
          <w:sz w:val="28"/>
          <w:szCs w:val="28"/>
          <w:lang w:val="tt" w:eastAsia="en-US"/>
        </w:rPr>
        <w:t xml:space="preserve"> </w:t>
      </w:r>
    </w:p>
    <w:p w14:paraId="7EED1F10" w14:textId="6C60A286" w:rsidR="00A95342" w:rsidRPr="00FD4C19" w:rsidRDefault="00A95342" w:rsidP="00A95342">
      <w:pPr>
        <w:autoSpaceDE w:val="0"/>
        <w:autoSpaceDN w:val="0"/>
        <w:adjustRightInd w:val="0"/>
        <w:spacing w:after="0" w:line="240" w:lineRule="auto"/>
        <w:ind w:firstLine="709"/>
        <w:jc w:val="both"/>
        <w:rPr>
          <w:rFonts w:ascii="Times New Roman" w:eastAsia="Calibri" w:hAnsi="Times New Roman"/>
          <w:bCs/>
          <w:color w:val="FF0000"/>
          <w:sz w:val="28"/>
          <w:szCs w:val="28"/>
          <w:lang w:val="tt" w:eastAsia="en-US"/>
        </w:rPr>
      </w:pPr>
    </w:p>
    <w:p w14:paraId="69CD9E13" w14:textId="7750EF1F"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sz w:val="28"/>
          <w:szCs w:val="28"/>
          <w:lang w:val="tt" w:eastAsia="en-US"/>
        </w:rPr>
      </w:pPr>
      <w:r w:rsidRPr="00ED110F">
        <w:rPr>
          <w:rFonts w:ascii="Times New Roman" w:eastAsia="Calibri" w:hAnsi="Times New Roman"/>
          <w:bCs/>
          <w:sz w:val="28"/>
          <w:szCs w:val="28"/>
          <w:lang w:val="tt" w:eastAsia="en-US"/>
        </w:rPr>
        <w:t xml:space="preserve">д)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Күчемсез милекне дәүләт теркәве турында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Федераль закон нигезендә әзерләнгән капиталь төзелеш объектының техник планын (мөр</w:t>
      </w:r>
      <w:r w:rsidRPr="00ED110F">
        <w:rPr>
          <w:rFonts w:ascii="Times New Roman" w:eastAsia="Calibri" w:hAnsi="Times New Roman"/>
          <w:bCs/>
          <w:sz w:val="28"/>
          <w:szCs w:val="28"/>
          <w:lang w:val="tt" w:eastAsia="en-US"/>
        </w:rPr>
        <w:t>әҗәгать</w:t>
      </w:r>
      <w:r w:rsidRPr="00ED110F">
        <w:rPr>
          <w:rFonts w:ascii="Times New Roman" w:eastAsia="Calibri" w:hAnsi="Times New Roman"/>
          <w:bCs/>
          <w:sz w:val="28"/>
          <w:szCs w:val="28"/>
          <w:lang w:val="tt" w:eastAsia="en-US"/>
        </w:rPr>
        <w:t xml:space="preserve"> итүче үзгәрешләр кертү турында гариза биргән очракта, Россия Федерациясе Шәһәр төзелеше кодексының 55 статьясындагы 51 өлеше нигезендә дәүләт кадастр исәбен һәм (яисә) хокукларны дәүләт теркәвенә алу сәбәпләрен бетерү өчен әзерләнгән капиталь төзел</w:t>
      </w:r>
      <w:r w:rsidRPr="00ED110F">
        <w:rPr>
          <w:rFonts w:ascii="Times New Roman" w:eastAsia="Calibri" w:hAnsi="Times New Roman"/>
          <w:bCs/>
          <w:sz w:val="28"/>
          <w:szCs w:val="28"/>
          <w:lang w:val="tt" w:eastAsia="en-US"/>
        </w:rPr>
        <w:t>еш объектының техник планын тапшыра);</w:t>
      </w:r>
    </w:p>
    <w:p w14:paraId="07ECB0DA" w14:textId="170CBE02" w:rsidR="00A95342" w:rsidRPr="00FD4C19" w:rsidRDefault="002C7FD9" w:rsidP="001D317C">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sz w:val="28"/>
          <w:szCs w:val="28"/>
          <w:lang w:val="tt" w:eastAsia="en-US"/>
        </w:rPr>
        <w:t>е) төзүче һәм башка зат (башка затлар) арасында төзелгән шартнамә (шартнамәләр), биналар, корылмалар төзүне яисә реконструкцияләүне финанслау бурычы башка затка (башка затларга) йөкләнгән һәм төзүченең һәм (яисә) башка</w:t>
      </w:r>
      <w:r w:rsidRPr="00ED110F">
        <w:rPr>
          <w:rFonts w:ascii="Times New Roman" w:eastAsia="Calibri" w:hAnsi="Times New Roman"/>
          <w:sz w:val="28"/>
          <w:szCs w:val="28"/>
          <w:lang w:val="tt" w:eastAsia="en-US"/>
        </w:rPr>
        <w:t xml:space="preserve"> затның (башка затларның) төзелгән, реконструкцияләнгән бинага, корылмага яисә мондый бинада, корылмаларга, машина урыннарына (объектны файдалануга кертүгә рөхсәт бирү турындагы гаризаны Россия Федерациясе Шәһәр төзелеше кодексының 55 статьясындагы 36 өлеш</w:t>
      </w:r>
      <w:r w:rsidRPr="00ED110F">
        <w:rPr>
          <w:rFonts w:ascii="Times New Roman" w:eastAsia="Calibri" w:hAnsi="Times New Roman"/>
          <w:sz w:val="28"/>
          <w:szCs w:val="28"/>
          <w:lang w:val="tt" w:eastAsia="en-US"/>
        </w:rPr>
        <w:t xml:space="preserve">енең 2 пунктында күрсәтелгән ризалыгын үз эченә алган очракта); </w:t>
      </w:r>
    </w:p>
    <w:p w14:paraId="1E4954F8" w14:textId="77777777" w:rsidR="00A95342" w:rsidRPr="00FD4C19" w:rsidRDefault="002C7FD9" w:rsidP="00A95342">
      <w:pPr>
        <w:autoSpaceDE w:val="0"/>
        <w:autoSpaceDN w:val="0"/>
        <w:adjustRightInd w:val="0"/>
        <w:spacing w:after="0" w:line="240" w:lineRule="auto"/>
        <w:ind w:firstLine="708"/>
        <w:jc w:val="both"/>
        <w:rPr>
          <w:rFonts w:ascii="Times New Roman" w:eastAsia="Calibri" w:hAnsi="Times New Roman"/>
          <w:bCs/>
          <w:sz w:val="28"/>
          <w:szCs w:val="28"/>
          <w:lang w:val="tt" w:eastAsia="en-US"/>
        </w:rPr>
      </w:pPr>
      <w:r w:rsidRPr="00ED110F">
        <w:rPr>
          <w:rFonts w:ascii="Times New Roman" w:eastAsia="Calibri" w:hAnsi="Times New Roman"/>
          <w:sz w:val="28"/>
          <w:szCs w:val="28"/>
          <w:lang w:val="tt" w:eastAsia="en-US"/>
        </w:rPr>
        <w:t>ж) күрсәтелгән шартнамәләр буенча төзүче һәм башка зат (башка затлар) тарафыннан йөкләмәләрне үтәүне раслый торган һәм күрсәтелгән затның (күрсәтелгән затларның) күрсәтелгән затның (күрсәтелг</w:t>
      </w:r>
      <w:r w:rsidRPr="00ED110F">
        <w:rPr>
          <w:rFonts w:ascii="Times New Roman" w:eastAsia="Calibri" w:hAnsi="Times New Roman"/>
          <w:sz w:val="28"/>
          <w:szCs w:val="28"/>
          <w:lang w:val="tt" w:eastAsia="en-US"/>
        </w:rPr>
        <w:t>ән</w:t>
      </w:r>
      <w:r w:rsidRPr="00ED110F">
        <w:rPr>
          <w:rFonts w:ascii="Times New Roman" w:eastAsia="Calibri" w:hAnsi="Times New Roman"/>
          <w:sz w:val="28"/>
          <w:szCs w:val="28"/>
          <w:lang w:val="tt" w:eastAsia="en-US"/>
        </w:rPr>
        <w:t xml:space="preserve"> затларның) милек хокукын дәүләт теркәвенә алу өчен әлеге өлештә каралган объектларга ризалыгы булган (объектны эксплуатациягә кертүгә рөхсәт бирү турында гариза бирелгән </w:t>
      </w:r>
      <w:r w:rsidRPr="00ED110F">
        <w:rPr>
          <w:rFonts w:ascii="Times New Roman" w:eastAsia="Calibri" w:hAnsi="Times New Roman"/>
          <w:sz w:val="28"/>
          <w:szCs w:val="28"/>
          <w:lang w:val="tt" w:eastAsia="en-US"/>
        </w:rPr>
        <w:lastRenderedPageBreak/>
        <w:t>очракта, үзгәрешләр кертү турында гариза Россия Федерациясе Шәһәр төзелеше кодексын</w:t>
      </w:r>
      <w:r w:rsidRPr="00ED110F">
        <w:rPr>
          <w:rFonts w:ascii="Times New Roman" w:eastAsia="Calibri" w:hAnsi="Times New Roman"/>
          <w:sz w:val="28"/>
          <w:szCs w:val="28"/>
          <w:lang w:val="tt" w:eastAsia="en-US"/>
        </w:rPr>
        <w:t>ың 55 статьясындагы 36 өлешенең 2 пунктында күрсәтелгән ризалыгын үз эченә ала (Россия Федерациясе законнары Җыелышы, 2005, № 1, 16 ст. 2021, № 50, 8415 ст.).</w:t>
      </w:r>
    </w:p>
    <w:p w14:paraId="7E4D634A" w14:textId="77777777" w:rsidR="00A95342" w:rsidRDefault="002C7FD9" w:rsidP="00A95342">
      <w:pPr>
        <w:pStyle w:val="ConsPlusNormal"/>
        <w:ind w:firstLine="709"/>
        <w:jc w:val="both"/>
        <w:rPr>
          <w:bCs/>
        </w:rPr>
      </w:pPr>
      <w:r w:rsidRPr="00ED110F">
        <w:rPr>
          <w:bCs/>
          <w:lang w:val="tt"/>
        </w:rPr>
        <w:t xml:space="preserve">2.9.2. Үзгәрешләр кертү турында гариза бирелгән очракта: </w:t>
      </w:r>
    </w:p>
    <w:p w14:paraId="79E70CBC" w14:textId="01E10B4D" w:rsidR="00A95342" w:rsidRPr="00FD4C19" w:rsidRDefault="002C7FD9" w:rsidP="00A95342">
      <w:pPr>
        <w:autoSpaceDE w:val="0"/>
        <w:autoSpaceDN w:val="0"/>
        <w:adjustRightInd w:val="0"/>
        <w:spacing w:after="0" w:line="240" w:lineRule="auto"/>
        <w:ind w:firstLine="709"/>
        <w:jc w:val="both"/>
        <w:rPr>
          <w:bCs/>
          <w:lang w:val="tt"/>
        </w:rPr>
      </w:pPr>
      <w:r>
        <w:rPr>
          <w:rFonts w:ascii="Times New Roman" w:eastAsia="Calibri" w:hAnsi="Times New Roman"/>
          <w:bCs/>
          <w:sz w:val="28"/>
          <w:szCs w:val="28"/>
          <w:lang w:val="tt" w:eastAsia="en-US"/>
        </w:rPr>
        <w:t>а) үзгәрешләр кертү турында гариза. Гар</w:t>
      </w:r>
      <w:r>
        <w:rPr>
          <w:rFonts w:ascii="Times New Roman" w:eastAsia="Calibri" w:hAnsi="Times New Roman"/>
          <w:bCs/>
          <w:sz w:val="28"/>
          <w:szCs w:val="28"/>
          <w:lang w:val="tt" w:eastAsia="en-US"/>
        </w:rPr>
        <w:t xml:space="preserve">иза электрон рәвештә Бердәм портал, региональ портал, әлеге административ регламентның 2.14 пунктындагы </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 xml:space="preserve"> пунктчасы нигезендә торак төзелешенең бердәм мәгълүмат системасы ярдәмендә тапшырылган очракта, әлеге гариза Бердәм порталда, региональ порталд</w:t>
      </w:r>
      <w:r>
        <w:rPr>
          <w:rFonts w:ascii="Times New Roman" w:eastAsia="Calibri" w:hAnsi="Times New Roman"/>
          <w:bCs/>
          <w:sz w:val="28"/>
          <w:szCs w:val="28"/>
          <w:lang w:val="tt" w:eastAsia="en-US"/>
        </w:rPr>
        <w:t>а яисә торак төзелешенең бердәм мәгълүмат системасында интерактив формага тиешле белешмәләр кертү юлы белән тутырыла;</w:t>
      </w:r>
    </w:p>
    <w:p w14:paraId="2FE07611" w14:textId="64CBE750"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8009B6">
        <w:rPr>
          <w:rFonts w:ascii="Times New Roman" w:eastAsia="Calibri" w:hAnsi="Times New Roman"/>
          <w:bCs/>
          <w:sz w:val="28"/>
          <w:szCs w:val="28"/>
          <w:lang w:val="tt" w:eastAsia="en-US"/>
        </w:rPr>
        <w:t xml:space="preserve">б) гариза бирүченең яисә мөрәҗәгать итүче вәкиленең шәхесен раслаучы документ, объектны файдалануга тапшыруга рөхсәт бирү турында </w:t>
      </w:r>
      <w:r w:rsidRPr="008009B6">
        <w:rPr>
          <w:rFonts w:ascii="Times New Roman" w:eastAsia="Calibri" w:hAnsi="Times New Roman"/>
          <w:bCs/>
          <w:sz w:val="28"/>
          <w:szCs w:val="28"/>
          <w:lang w:val="tt" w:eastAsia="en-US"/>
        </w:rPr>
        <w:t>гариза бирелгән очракта һәм аңа кушымта итеп бирелгән документлар дәүләт хакимиятенең вәкаләтле органына, җирле үзидарә органына, шул исәптән күпфункцияле үзәк аша шәхсән мөрәҗәгать итү юлы белән бирелгән очракта. Документлар Бердәм портал, региональ порта</w:t>
      </w:r>
      <w:r w:rsidRPr="008009B6">
        <w:rPr>
          <w:rFonts w:ascii="Times New Roman" w:eastAsia="Calibri" w:hAnsi="Times New Roman"/>
          <w:bCs/>
          <w:sz w:val="28"/>
          <w:szCs w:val="28"/>
          <w:lang w:val="tt" w:eastAsia="en-US"/>
        </w:rPr>
        <w:t xml:space="preserve">л, торак төзелешенең бердәм мәгълүмат системасы аша әлеге административ регламентның 2.14 пунктындагы </w:t>
      </w:r>
      <w:r w:rsidR="00FD4C19">
        <w:rPr>
          <w:rFonts w:ascii="Times New Roman" w:eastAsia="Calibri" w:hAnsi="Times New Roman"/>
          <w:bCs/>
          <w:sz w:val="28"/>
          <w:szCs w:val="28"/>
          <w:lang w:val="tt" w:eastAsia="en-US"/>
        </w:rPr>
        <w:t>«</w:t>
      </w:r>
      <w:r w:rsidRPr="008009B6">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8009B6">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8009B6">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8009B6">
        <w:rPr>
          <w:rFonts w:ascii="Times New Roman" w:eastAsia="Calibri" w:hAnsi="Times New Roman"/>
          <w:bCs/>
          <w:sz w:val="28"/>
          <w:szCs w:val="28"/>
          <w:lang w:val="tt" w:eastAsia="en-US"/>
        </w:rPr>
        <w:t xml:space="preserve"> пунктчасы нигезендә тапшырылган очракта, күрсәтелгән документны тапшыру таләп ителми;</w:t>
      </w:r>
    </w:p>
    <w:p w14:paraId="511E480F" w14:textId="197DC534"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4070DB">
        <w:rPr>
          <w:rFonts w:ascii="Times New Roman" w:hAnsi="Times New Roman"/>
          <w:bCs/>
          <w:sz w:val="28"/>
          <w:szCs w:val="28"/>
          <w:lang w:val="tt"/>
        </w:rPr>
        <w:t>в) Гариза бирүче вәкиленең Гариза бирүче исеменнән эш итү в</w:t>
      </w:r>
      <w:r w:rsidRPr="004070DB">
        <w:rPr>
          <w:rFonts w:ascii="Times New Roman" w:hAnsi="Times New Roman"/>
          <w:bCs/>
          <w:sz w:val="28"/>
          <w:szCs w:val="28"/>
          <w:lang w:val="tt"/>
        </w:rPr>
        <w:t xml:space="preserve">әкаләтләрен раслый торган документ (Мөрәҗәгать итүче вәкиле хезмәте күрсәтү өчен мөрәҗәгать иткән очракта). Документлар электрон формада Бердәм портал, региональ портал, әлеге административ регламентның 2.14 пунктындагы </w:t>
      </w:r>
      <w:r w:rsidR="00FD4C19">
        <w:rPr>
          <w:rFonts w:ascii="Times New Roman" w:hAnsi="Times New Roman"/>
          <w:bCs/>
          <w:sz w:val="28"/>
          <w:szCs w:val="28"/>
          <w:lang w:val="tt"/>
        </w:rPr>
        <w:t>«</w:t>
      </w:r>
      <w:r w:rsidRPr="004070DB">
        <w:rPr>
          <w:rFonts w:ascii="Times New Roman" w:hAnsi="Times New Roman"/>
          <w:bCs/>
          <w:sz w:val="28"/>
          <w:szCs w:val="28"/>
          <w:lang w:val="tt"/>
        </w:rPr>
        <w:t>а</w:t>
      </w:r>
      <w:r w:rsidR="00FD4C19">
        <w:rPr>
          <w:rFonts w:ascii="Times New Roman" w:hAnsi="Times New Roman"/>
          <w:bCs/>
          <w:sz w:val="28"/>
          <w:szCs w:val="28"/>
          <w:lang w:val="tt"/>
        </w:rPr>
        <w:t>»</w:t>
      </w:r>
      <w:r w:rsidRPr="004070DB">
        <w:rPr>
          <w:rFonts w:ascii="Times New Roman" w:hAnsi="Times New Roman"/>
          <w:bCs/>
          <w:sz w:val="28"/>
          <w:szCs w:val="28"/>
          <w:lang w:val="tt"/>
        </w:rPr>
        <w:t xml:space="preserve">, </w:t>
      </w:r>
      <w:r w:rsidR="00FD4C19">
        <w:rPr>
          <w:rFonts w:ascii="Times New Roman" w:hAnsi="Times New Roman"/>
          <w:bCs/>
          <w:sz w:val="28"/>
          <w:szCs w:val="28"/>
          <w:lang w:val="tt"/>
        </w:rPr>
        <w:t>«</w:t>
      </w:r>
      <w:r w:rsidRPr="004070DB">
        <w:rPr>
          <w:rFonts w:ascii="Times New Roman" w:hAnsi="Times New Roman"/>
          <w:bCs/>
          <w:sz w:val="28"/>
          <w:szCs w:val="28"/>
          <w:lang w:val="tt"/>
        </w:rPr>
        <w:t>г</w:t>
      </w:r>
      <w:r w:rsidR="00FD4C19">
        <w:rPr>
          <w:rFonts w:ascii="Times New Roman" w:hAnsi="Times New Roman"/>
          <w:bCs/>
          <w:sz w:val="28"/>
          <w:szCs w:val="28"/>
          <w:lang w:val="tt"/>
        </w:rPr>
        <w:t>»</w:t>
      </w:r>
      <w:r w:rsidRPr="004070DB">
        <w:rPr>
          <w:rFonts w:ascii="Times New Roman" w:hAnsi="Times New Roman"/>
          <w:bCs/>
          <w:sz w:val="28"/>
          <w:szCs w:val="28"/>
          <w:lang w:val="tt"/>
        </w:rPr>
        <w:t xml:space="preserve"> пунктчасы нигезендә торак т</w:t>
      </w:r>
      <w:r w:rsidRPr="004070DB">
        <w:rPr>
          <w:rFonts w:ascii="Times New Roman" w:hAnsi="Times New Roman"/>
          <w:bCs/>
          <w:sz w:val="28"/>
          <w:szCs w:val="28"/>
          <w:lang w:val="tt"/>
        </w:rPr>
        <w:t>өзелешенең бердәм мәгълүмат системасы ярдәмендә тапшырылган очракта, мөрәҗәгать итүче юридик зат булып торучы юридик зат тарафыннан бирелгән документ мондый юридик затның тулы хокуклы вазыйфаи затының көчәйтелгән квалификацияле электрон имзасы яисә көчәйте</w:t>
      </w:r>
      <w:r w:rsidRPr="004070DB">
        <w:rPr>
          <w:rFonts w:ascii="Times New Roman" w:hAnsi="Times New Roman"/>
          <w:bCs/>
          <w:sz w:val="28"/>
          <w:szCs w:val="28"/>
          <w:lang w:val="tt"/>
        </w:rPr>
        <w:t>лгән, квалификацияле булмаган электрон имзасы белән таныклана, ә физик зат булган мөрәҗәгать итүче тарафыннан бирелгән документ нотариусның көчәйтелгән квалификацияле электрон имзасы белән таныклана;</w:t>
      </w:r>
    </w:p>
    <w:p w14:paraId="11BF5825" w14:textId="5088EC03" w:rsidR="00A95342" w:rsidRPr="00FD4C19" w:rsidRDefault="002C7FD9" w:rsidP="00A95342">
      <w:pPr>
        <w:pStyle w:val="ConsPlusNormal"/>
        <w:ind w:firstLine="708"/>
        <w:jc w:val="both"/>
        <w:rPr>
          <w:bCs/>
          <w:lang w:val="tt"/>
        </w:rPr>
      </w:pPr>
      <w:r w:rsidRPr="00CA5BC1">
        <w:rPr>
          <w:bCs/>
          <w:lang w:val="tt"/>
        </w:rPr>
        <w:t xml:space="preserve">г) Россия Федерациясе Шәһәр төзелеше </w:t>
      </w:r>
      <w:r w:rsidRPr="00CA5BC1">
        <w:rPr>
          <w:bCs/>
          <w:lang w:val="tt"/>
        </w:rPr>
        <w:t xml:space="preserve">кодексының 55 статьясындагы 51 өлеше нигезендә капиталь төзелеш объектының техник планын әзерләүгә бәйле рәвештә үзгәрешләр кертелгән әлеге административ регламентның 2.9.1 пунктындагы </w:t>
      </w:r>
      <w:r w:rsidR="00FD4C19">
        <w:rPr>
          <w:bCs/>
          <w:lang w:val="tt"/>
        </w:rPr>
        <w:t>«</w:t>
      </w:r>
      <w:r w:rsidRPr="00CA5BC1">
        <w:rPr>
          <w:bCs/>
          <w:lang w:val="tt"/>
        </w:rPr>
        <w:t>г</w:t>
      </w:r>
      <w:r w:rsidR="00FD4C19">
        <w:rPr>
          <w:bCs/>
          <w:lang w:val="tt"/>
        </w:rPr>
        <w:t>»</w:t>
      </w:r>
      <w:r w:rsidRPr="00CA5BC1">
        <w:rPr>
          <w:bCs/>
          <w:lang w:val="tt"/>
        </w:rPr>
        <w:t>- </w:t>
      </w:r>
      <w:r w:rsidR="00FD4C19">
        <w:rPr>
          <w:bCs/>
          <w:lang w:val="tt"/>
        </w:rPr>
        <w:t>»</w:t>
      </w:r>
      <w:r w:rsidRPr="00CA5BC1">
        <w:rPr>
          <w:bCs/>
          <w:lang w:val="tt"/>
        </w:rPr>
        <w:t>ж</w:t>
      </w:r>
      <w:r w:rsidR="00FD4C19">
        <w:rPr>
          <w:bCs/>
          <w:lang w:val="tt"/>
        </w:rPr>
        <w:t>»</w:t>
      </w:r>
      <w:r w:rsidRPr="00CA5BC1">
        <w:rPr>
          <w:bCs/>
          <w:lang w:val="tt"/>
        </w:rPr>
        <w:t xml:space="preserve"> пунктчаларында күрсәтелгән документлар (аларның күчермәләре яи</w:t>
      </w:r>
      <w:r w:rsidRPr="00CA5BC1">
        <w:rPr>
          <w:bCs/>
          <w:lang w:val="tt"/>
        </w:rPr>
        <w:t>сә алардагы белешмәләр).</w:t>
      </w:r>
    </w:p>
    <w:p w14:paraId="74A53E1B" w14:textId="77777777" w:rsidR="00A95342" w:rsidRPr="00FD4C19" w:rsidRDefault="002C7FD9" w:rsidP="00A95342">
      <w:pPr>
        <w:pStyle w:val="ConsPlusNormal"/>
        <w:ind w:firstLine="709"/>
        <w:jc w:val="both"/>
        <w:rPr>
          <w:bCs/>
          <w:lang w:val="tt"/>
        </w:rPr>
      </w:pPr>
      <w:r>
        <w:rPr>
          <w:bCs/>
          <w:lang w:val="tt"/>
        </w:rPr>
        <w:t xml:space="preserve">2.9.3. Рөхсәт ителгән басмаларны һәм хаталарны төзәтү турында гариза бирелгән очракта: </w:t>
      </w:r>
    </w:p>
    <w:p w14:paraId="024C9AA2" w14:textId="3230DFDC" w:rsidR="00A95342" w:rsidRPr="00FD4C19" w:rsidRDefault="002C7FD9" w:rsidP="00A95342">
      <w:pPr>
        <w:autoSpaceDE w:val="0"/>
        <w:autoSpaceDN w:val="0"/>
        <w:adjustRightInd w:val="0"/>
        <w:spacing w:after="0" w:line="240" w:lineRule="auto"/>
        <w:ind w:firstLine="709"/>
        <w:jc w:val="both"/>
        <w:rPr>
          <w:bCs/>
          <w:lang w:val="tt"/>
        </w:rPr>
      </w:pPr>
      <w:r>
        <w:rPr>
          <w:rFonts w:ascii="Times New Roman" w:eastAsia="Calibri" w:hAnsi="Times New Roman"/>
          <w:bCs/>
          <w:sz w:val="28"/>
          <w:szCs w:val="28"/>
          <w:lang w:val="tt" w:eastAsia="en-US"/>
        </w:rPr>
        <w:t>а) җибәрелгән басмаларны һәм хаталарны төзәтү турында гариза. Гариза электрон рәвештә Бердәм портал, региональ портал, әлеге административ регл</w:t>
      </w:r>
      <w:r>
        <w:rPr>
          <w:rFonts w:ascii="Times New Roman" w:eastAsia="Calibri" w:hAnsi="Times New Roman"/>
          <w:bCs/>
          <w:sz w:val="28"/>
          <w:szCs w:val="28"/>
          <w:lang w:val="tt" w:eastAsia="en-US"/>
        </w:rPr>
        <w:t xml:space="preserve">аментның 2.14 пунктындагы </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 xml:space="preserve"> пунктчасы нигезендә торак төзелешенең бердәм мәгълүмат системасы ярдәмендә тапшырылган очракта, әлеге гариза Бердәм порталда, региональ порталда яисә торак төзелешенең </w:t>
      </w:r>
      <w:r>
        <w:rPr>
          <w:rFonts w:ascii="Times New Roman" w:eastAsia="Calibri" w:hAnsi="Times New Roman"/>
          <w:bCs/>
          <w:sz w:val="28"/>
          <w:szCs w:val="28"/>
          <w:lang w:val="tt" w:eastAsia="en-US"/>
        </w:rPr>
        <w:lastRenderedPageBreak/>
        <w:t>бердәм мәгълүмат системасында интерактив формага тиеш</w:t>
      </w:r>
      <w:r>
        <w:rPr>
          <w:rFonts w:ascii="Times New Roman" w:eastAsia="Calibri" w:hAnsi="Times New Roman"/>
          <w:bCs/>
          <w:sz w:val="28"/>
          <w:szCs w:val="28"/>
          <w:lang w:val="tt" w:eastAsia="en-US"/>
        </w:rPr>
        <w:t>ле белешмәләр кертү юлы белән тутырыла;</w:t>
      </w:r>
    </w:p>
    <w:p w14:paraId="4FD4E00A" w14:textId="64E69352"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 xml:space="preserve">б) гариза бирүченең яисә мөрәҗәгать итүче вәкиленең шәхесен раслаучы документ, объектны файдалануга тапшыруга рөхсәт бирү турында гариза бирелгән очракта һәм аңа кушымта итеп бирелгән документлар дәүләт хакимиятенең </w:t>
      </w:r>
      <w:r w:rsidRPr="00ED110F">
        <w:rPr>
          <w:rFonts w:ascii="Times New Roman" w:eastAsia="Calibri" w:hAnsi="Times New Roman"/>
          <w:bCs/>
          <w:sz w:val="28"/>
          <w:szCs w:val="28"/>
          <w:lang w:val="tt" w:eastAsia="en-US"/>
        </w:rPr>
        <w:t>вәкаләтле органына, җирле үзидарә органына, шул исәптән күпфункцияле үзәк аша шәхсән мөрәҗәгать итү юлы белән бирелгән очракта. Документлар Бердәм портал, региональ портал, торак төзелешенең бердәм мәгълүмат системасы аша әлеге административ регламентның 2</w:t>
      </w:r>
      <w:r w:rsidRPr="00ED110F">
        <w:rPr>
          <w:rFonts w:ascii="Times New Roman" w:eastAsia="Calibri" w:hAnsi="Times New Roman"/>
          <w:bCs/>
          <w:sz w:val="28"/>
          <w:szCs w:val="28"/>
          <w:lang w:val="tt" w:eastAsia="en-US"/>
        </w:rPr>
        <w:t xml:space="preserve">.14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 нигезендә тапшырылган очракта, күрсәтелгән документны тапшыру таләп ителми;</w:t>
      </w:r>
    </w:p>
    <w:p w14:paraId="34A3B966" w14:textId="799CF52B"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в) Гариза бирүче вәкиленең Гариза бирүче исеменнән эш итү вәкаләтләрен раслый торган документ (Мөрәҗәгать итүче вәкиле хезмәте күрсәтү өчен мөрәҗ</w:t>
      </w:r>
      <w:r w:rsidRPr="00ED110F">
        <w:rPr>
          <w:rFonts w:ascii="Times New Roman" w:eastAsia="Calibri" w:hAnsi="Times New Roman"/>
          <w:bCs/>
          <w:sz w:val="28"/>
          <w:szCs w:val="28"/>
          <w:lang w:val="tt" w:eastAsia="en-US"/>
        </w:rPr>
        <w:t>әгать</w:t>
      </w:r>
      <w:r w:rsidRPr="00ED110F">
        <w:rPr>
          <w:rFonts w:ascii="Times New Roman" w:eastAsia="Calibri" w:hAnsi="Times New Roman"/>
          <w:bCs/>
          <w:sz w:val="28"/>
          <w:szCs w:val="28"/>
          <w:lang w:val="tt" w:eastAsia="en-US"/>
        </w:rPr>
        <w:t xml:space="preserve"> иткән очракта). Документлар электрон формада Бердәм портал, региональ портал, әлеге административ регламентның 2.14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 нигезендә торак төзелешенең бердәм мәгълүмат системасы ярдәмендә тапшырылган очракта, мөрәҗәгать итүче </w:t>
      </w:r>
      <w:r w:rsidRPr="00ED110F">
        <w:rPr>
          <w:rFonts w:ascii="Times New Roman" w:eastAsia="Calibri" w:hAnsi="Times New Roman"/>
          <w:bCs/>
          <w:sz w:val="28"/>
          <w:szCs w:val="28"/>
          <w:lang w:val="tt" w:eastAsia="en-US"/>
        </w:rPr>
        <w:t>юридик зат булып торучы юридик зат тарафыннан бирелгән документ мондый юридик затның тулы хокуклы вазыйфаи затының көчәйтелгән квалификацияле электрон имзасы яисә көчәйтелгән, квалификацияле булмаган электрон имзасы белән таныклана, ә физик зат булган мөрә</w:t>
      </w:r>
      <w:r w:rsidRPr="00ED110F">
        <w:rPr>
          <w:rFonts w:ascii="Times New Roman" w:eastAsia="Calibri" w:hAnsi="Times New Roman"/>
          <w:bCs/>
          <w:sz w:val="28"/>
          <w:szCs w:val="28"/>
          <w:lang w:val="tt" w:eastAsia="en-US"/>
        </w:rPr>
        <w:t>җәгать</w:t>
      </w:r>
      <w:r w:rsidRPr="00ED110F">
        <w:rPr>
          <w:rFonts w:ascii="Times New Roman" w:eastAsia="Calibri" w:hAnsi="Times New Roman"/>
          <w:bCs/>
          <w:sz w:val="28"/>
          <w:szCs w:val="28"/>
          <w:lang w:val="tt" w:eastAsia="en-US"/>
        </w:rPr>
        <w:t xml:space="preserve"> итүче тарафыннан бирелгән документ нотариусның көчәйтелгән квалификацияле электрон имзасы белән таныклана;</w:t>
      </w:r>
    </w:p>
    <w:p w14:paraId="080C5FC4" w14:textId="77777777" w:rsidR="00A95342" w:rsidRPr="008361DA" w:rsidRDefault="002C7FD9" w:rsidP="00A95342">
      <w:pPr>
        <w:pStyle w:val="ConsPlusNormal"/>
        <w:ind w:firstLine="709"/>
        <w:jc w:val="both"/>
        <w:rPr>
          <w:bCs/>
        </w:rPr>
      </w:pPr>
      <w:r w:rsidRPr="003471AE">
        <w:rPr>
          <w:bCs/>
          <w:lang w:val="tt"/>
        </w:rPr>
        <w:t xml:space="preserve">2.9.4. Үзгәрешләр кертү турында гариза бирелгән очракта: </w:t>
      </w:r>
    </w:p>
    <w:p w14:paraId="5DC29048" w14:textId="436B03FD" w:rsidR="00A95342" w:rsidRPr="00FD4C19" w:rsidRDefault="002C7FD9" w:rsidP="00A95342">
      <w:pPr>
        <w:autoSpaceDE w:val="0"/>
        <w:autoSpaceDN w:val="0"/>
        <w:adjustRightInd w:val="0"/>
        <w:spacing w:after="0" w:line="240" w:lineRule="auto"/>
        <w:ind w:firstLine="709"/>
        <w:jc w:val="both"/>
        <w:rPr>
          <w:bCs/>
          <w:lang w:val="tt"/>
        </w:rPr>
      </w:pPr>
      <w:r>
        <w:rPr>
          <w:rFonts w:ascii="Times New Roman" w:eastAsia="Calibri" w:hAnsi="Times New Roman"/>
          <w:bCs/>
          <w:sz w:val="28"/>
          <w:szCs w:val="28"/>
          <w:lang w:val="tt" w:eastAsia="en-US"/>
        </w:rPr>
        <w:t>а) дубликат бирү турында гариза. Гариза электрон рәвештә Бердәм портал, региональ по</w:t>
      </w:r>
      <w:r>
        <w:rPr>
          <w:rFonts w:ascii="Times New Roman" w:eastAsia="Calibri" w:hAnsi="Times New Roman"/>
          <w:bCs/>
          <w:sz w:val="28"/>
          <w:szCs w:val="28"/>
          <w:lang w:val="tt" w:eastAsia="en-US"/>
        </w:rPr>
        <w:t xml:space="preserve">ртал, әлеге административ регламентның 2.14 пунктындагы </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Pr>
          <w:rFonts w:ascii="Times New Roman" w:eastAsia="Calibri" w:hAnsi="Times New Roman"/>
          <w:bCs/>
          <w:sz w:val="28"/>
          <w:szCs w:val="28"/>
          <w:lang w:val="tt" w:eastAsia="en-US"/>
        </w:rPr>
        <w:t xml:space="preserve"> пунктчасы нигезендә торак төзелешенең бердәм мәгълүмат системасы ярдәмендә тапшырылган очракта, әлеге гариза Бердәм порталда, региональ порталда яисә торак төзелешенең бердәм мәгълүмат систем</w:t>
      </w:r>
      <w:r>
        <w:rPr>
          <w:rFonts w:ascii="Times New Roman" w:eastAsia="Calibri" w:hAnsi="Times New Roman"/>
          <w:bCs/>
          <w:sz w:val="28"/>
          <w:szCs w:val="28"/>
          <w:lang w:val="tt" w:eastAsia="en-US"/>
        </w:rPr>
        <w:t>асында интерактив формага тиешле белешмәләр кертү юлы белән тутырыла;</w:t>
      </w:r>
    </w:p>
    <w:p w14:paraId="0C260F33" w14:textId="4105C90A" w:rsidR="00A95342" w:rsidRPr="00FD4C19" w:rsidRDefault="002C7FD9" w:rsidP="00A95342">
      <w:pPr>
        <w:autoSpaceDE w:val="0"/>
        <w:autoSpaceDN w:val="0"/>
        <w:adjustRightInd w:val="0"/>
        <w:spacing w:after="0" w:line="240" w:lineRule="auto"/>
        <w:ind w:firstLine="709"/>
        <w:jc w:val="both"/>
        <w:rPr>
          <w:bCs/>
          <w:lang w:val="tt"/>
        </w:rPr>
      </w:pPr>
      <w:r w:rsidRPr="00ED110F">
        <w:rPr>
          <w:rFonts w:ascii="Times New Roman" w:eastAsia="Calibri" w:hAnsi="Times New Roman"/>
          <w:bCs/>
          <w:sz w:val="28"/>
          <w:szCs w:val="28"/>
          <w:lang w:val="tt" w:eastAsia="en-US"/>
        </w:rPr>
        <w:t>б) гариза бирүченең яисә мөрәҗәгать итүче вәкиленең шәхесен раслаучы документ, объектны файдалануга тапшыруга рөхсәт бирү турында гариза бирелгән очракта һәм аңа кушымта итеп бирелгән до</w:t>
      </w:r>
      <w:r w:rsidRPr="00ED110F">
        <w:rPr>
          <w:rFonts w:ascii="Times New Roman" w:eastAsia="Calibri" w:hAnsi="Times New Roman"/>
          <w:bCs/>
          <w:sz w:val="28"/>
          <w:szCs w:val="28"/>
          <w:lang w:val="tt" w:eastAsia="en-US"/>
        </w:rPr>
        <w:t>кументлар дәүләт хакимиятенең вәкаләтле органына, җирле үзидарә органына, шул исәптән күпфункцияле үзәк аша шәхсән мөрәҗәгать итү юлы белән бирелгән очракта. Документлар Бердәм портал, региональ портал, торак төзелешенең бердәм мәгълүмат системасы аша әлег</w:t>
      </w:r>
      <w:r w:rsidRPr="00ED110F">
        <w:rPr>
          <w:rFonts w:ascii="Times New Roman" w:eastAsia="Calibri" w:hAnsi="Times New Roman"/>
          <w:bCs/>
          <w:sz w:val="28"/>
          <w:szCs w:val="28"/>
          <w:lang w:val="tt" w:eastAsia="en-US"/>
        </w:rPr>
        <w:t xml:space="preserve">е административ регламентның 2.14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 нигезендә тапшырылган очракта, күрсәтелгән документны тапшыру таләп ителми;</w:t>
      </w:r>
    </w:p>
    <w:p w14:paraId="2B21C05D" w14:textId="42E816CB" w:rsidR="00A95342" w:rsidRPr="00FD4C19" w:rsidRDefault="002C7FD9" w:rsidP="00A95342">
      <w:pPr>
        <w:autoSpaceDE w:val="0"/>
        <w:autoSpaceDN w:val="0"/>
        <w:adjustRightInd w:val="0"/>
        <w:spacing w:after="0" w:line="240" w:lineRule="auto"/>
        <w:ind w:firstLine="709"/>
        <w:jc w:val="both"/>
        <w:rPr>
          <w:bCs/>
          <w:lang w:val="tt"/>
        </w:rPr>
      </w:pPr>
      <w:r w:rsidRPr="00ED110F">
        <w:rPr>
          <w:rFonts w:ascii="Times New Roman" w:eastAsia="Calibri" w:hAnsi="Times New Roman"/>
          <w:bCs/>
          <w:sz w:val="28"/>
          <w:szCs w:val="28"/>
          <w:lang w:val="tt" w:eastAsia="en-US"/>
        </w:rPr>
        <w:t>в) Гариза бирүче вәкиленең Гариза бирүче исеменнән эш итү вәкаләтләрен раслый торган документ (Мөрәҗәгать итүче вәк</w:t>
      </w:r>
      <w:r w:rsidRPr="00ED110F">
        <w:rPr>
          <w:rFonts w:ascii="Times New Roman" w:eastAsia="Calibri" w:hAnsi="Times New Roman"/>
          <w:bCs/>
          <w:sz w:val="28"/>
          <w:szCs w:val="28"/>
          <w:lang w:val="tt" w:eastAsia="en-US"/>
        </w:rPr>
        <w:t xml:space="preserve">иле хезмәте күрсәтү өчен мөрәҗәгать иткән очракта). Документлар электрон формада Бердәм портал, региональ портал, әлеге административ регламентның 2.14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 нигезендә торак төзелешенең бердәм мәгълүмат системасы ярдәмендә тапшырыл</w:t>
      </w:r>
      <w:r w:rsidRPr="00ED110F">
        <w:rPr>
          <w:rFonts w:ascii="Times New Roman" w:eastAsia="Calibri" w:hAnsi="Times New Roman"/>
          <w:bCs/>
          <w:sz w:val="28"/>
          <w:szCs w:val="28"/>
          <w:lang w:val="tt" w:eastAsia="en-US"/>
        </w:rPr>
        <w:t xml:space="preserve">ган очракта, мөрәҗәгать итүче юридик зат булып торучы </w:t>
      </w:r>
      <w:r w:rsidRPr="00ED110F">
        <w:rPr>
          <w:rFonts w:ascii="Times New Roman" w:eastAsia="Calibri" w:hAnsi="Times New Roman"/>
          <w:bCs/>
          <w:sz w:val="28"/>
          <w:szCs w:val="28"/>
          <w:lang w:val="tt" w:eastAsia="en-US"/>
        </w:rPr>
        <w:lastRenderedPageBreak/>
        <w:t>юридик зат тарафыннан бирелгән документ мондый юридик затның тулы хокуклы вазыйфаи затының көчәйтелгән квалификацияле электрон имзасы яисә көчәйтелгән, квалификацияле булмаган электрон имзасы белән таны</w:t>
      </w:r>
      <w:r w:rsidRPr="00ED110F">
        <w:rPr>
          <w:rFonts w:ascii="Times New Roman" w:eastAsia="Calibri" w:hAnsi="Times New Roman"/>
          <w:bCs/>
          <w:sz w:val="28"/>
          <w:szCs w:val="28"/>
          <w:lang w:val="tt" w:eastAsia="en-US"/>
        </w:rPr>
        <w:t>клана, ә физик зат булган мөрәҗәгать итүче тарафыннан бирелгән документ нотариусның көчәйтелгән квалификацияле электрон имзасы белән таныклана;</w:t>
      </w:r>
    </w:p>
    <w:p w14:paraId="48DD8966" w14:textId="1F32DC6C" w:rsidR="00A95342" w:rsidRPr="00FD4C19" w:rsidRDefault="002C7FD9" w:rsidP="00A95342">
      <w:pPr>
        <w:pStyle w:val="ConsPlusNormal"/>
        <w:ind w:firstLine="709"/>
        <w:jc w:val="both"/>
        <w:rPr>
          <w:bCs/>
          <w:lang w:val="tt"/>
        </w:rPr>
      </w:pPr>
      <w:r>
        <w:rPr>
          <w:bCs/>
          <w:lang w:val="tt"/>
        </w:rPr>
        <w:t xml:space="preserve">2.9.5. Мөрәҗәгать итүчене идентификацияләү мөмкинлеген бирә торган белешмәләр әлеге административ </w:t>
      </w:r>
      <w:r>
        <w:rPr>
          <w:bCs/>
          <w:lang w:val="tt"/>
        </w:rPr>
        <w:t xml:space="preserve">регламентның 2.9.1 пунктындагы </w:t>
      </w:r>
      <w:r w:rsidR="00FD4C19">
        <w:rPr>
          <w:bCs/>
          <w:lang w:val="tt"/>
        </w:rPr>
        <w:t>«</w:t>
      </w:r>
      <w:r>
        <w:rPr>
          <w:bCs/>
          <w:lang w:val="tt"/>
        </w:rPr>
        <w:t>б</w:t>
      </w:r>
      <w:r w:rsidR="00FD4C19">
        <w:rPr>
          <w:bCs/>
          <w:lang w:val="tt"/>
        </w:rPr>
        <w:t>»</w:t>
      </w:r>
      <w:r>
        <w:rPr>
          <w:bCs/>
          <w:lang w:val="tt"/>
        </w:rPr>
        <w:t xml:space="preserve"> пунктчасында, 2.9.2 пунктындагы </w:t>
      </w:r>
      <w:r w:rsidR="00FD4C19">
        <w:rPr>
          <w:bCs/>
          <w:lang w:val="tt"/>
        </w:rPr>
        <w:t>«</w:t>
      </w:r>
      <w:r>
        <w:rPr>
          <w:bCs/>
          <w:lang w:val="tt"/>
        </w:rPr>
        <w:t>б</w:t>
      </w:r>
      <w:r w:rsidR="00FD4C19">
        <w:rPr>
          <w:bCs/>
          <w:lang w:val="tt"/>
        </w:rPr>
        <w:t>»</w:t>
      </w:r>
      <w:r>
        <w:rPr>
          <w:bCs/>
          <w:lang w:val="tt"/>
        </w:rPr>
        <w:t xml:space="preserve"> пунктчасында, 2.9.3 пунктындагы </w:t>
      </w:r>
      <w:r w:rsidR="00FD4C19">
        <w:rPr>
          <w:bCs/>
          <w:lang w:val="tt"/>
        </w:rPr>
        <w:t>«</w:t>
      </w:r>
      <w:r>
        <w:rPr>
          <w:bCs/>
          <w:lang w:val="tt"/>
        </w:rPr>
        <w:t>б</w:t>
      </w:r>
      <w:r w:rsidR="00FD4C19">
        <w:rPr>
          <w:bCs/>
          <w:lang w:val="tt"/>
        </w:rPr>
        <w:t>»</w:t>
      </w:r>
      <w:r>
        <w:rPr>
          <w:bCs/>
          <w:lang w:val="tt"/>
        </w:rPr>
        <w:t xml:space="preserve"> пунктчасында, 2.9.4 пунктындагы </w:t>
      </w:r>
      <w:r w:rsidR="00FD4C19">
        <w:rPr>
          <w:bCs/>
          <w:lang w:val="tt"/>
        </w:rPr>
        <w:t>«</w:t>
      </w:r>
      <w:r>
        <w:rPr>
          <w:bCs/>
          <w:lang w:val="tt"/>
        </w:rPr>
        <w:t>б</w:t>
      </w:r>
      <w:r w:rsidR="00FD4C19">
        <w:rPr>
          <w:bCs/>
          <w:lang w:val="tt"/>
        </w:rPr>
        <w:t>»</w:t>
      </w:r>
      <w:r>
        <w:rPr>
          <w:bCs/>
          <w:lang w:val="tt"/>
        </w:rPr>
        <w:t xml:space="preserve"> пунктчасында каралган документта була.</w:t>
      </w:r>
    </w:p>
    <w:p w14:paraId="75ECF12F" w14:textId="6E8AEBC9" w:rsidR="00A95342" w:rsidRPr="00FD4C19" w:rsidRDefault="002C7FD9" w:rsidP="00A95342">
      <w:pPr>
        <w:pStyle w:val="ConsPlusNormal"/>
        <w:ind w:firstLine="709"/>
        <w:jc w:val="both"/>
        <w:rPr>
          <w:bCs/>
          <w:lang w:val="tt"/>
        </w:rPr>
      </w:pPr>
      <w:r>
        <w:rPr>
          <w:bCs/>
          <w:lang w:val="tt"/>
        </w:rPr>
        <w:t>Әлеге</w:t>
      </w:r>
      <w:r>
        <w:rPr>
          <w:bCs/>
          <w:lang w:val="tt"/>
        </w:rPr>
        <w:t xml:space="preserve"> административ регламентның 2.9.1 пунктындагы </w:t>
      </w:r>
      <w:r w:rsidR="00FD4C19">
        <w:rPr>
          <w:bCs/>
          <w:lang w:val="tt"/>
        </w:rPr>
        <w:t>«</w:t>
      </w:r>
      <w:r>
        <w:rPr>
          <w:bCs/>
          <w:lang w:val="tt"/>
        </w:rPr>
        <w:t>б</w:t>
      </w:r>
      <w:r w:rsidR="00FD4C19">
        <w:rPr>
          <w:bCs/>
          <w:lang w:val="tt"/>
        </w:rPr>
        <w:t>»</w:t>
      </w:r>
      <w:r>
        <w:rPr>
          <w:bCs/>
          <w:lang w:val="tt"/>
        </w:rPr>
        <w:t xml:space="preserve">, </w:t>
      </w:r>
      <w:r w:rsidR="00FD4C19">
        <w:rPr>
          <w:bCs/>
          <w:lang w:val="tt"/>
        </w:rPr>
        <w:t>«</w:t>
      </w:r>
      <w:r>
        <w:rPr>
          <w:bCs/>
          <w:lang w:val="tt"/>
        </w:rPr>
        <w:t>в</w:t>
      </w:r>
      <w:r w:rsidR="00FD4C19">
        <w:rPr>
          <w:bCs/>
          <w:lang w:val="tt"/>
        </w:rPr>
        <w:t>»</w:t>
      </w:r>
      <w:r>
        <w:rPr>
          <w:bCs/>
          <w:lang w:val="tt"/>
        </w:rPr>
        <w:t xml:space="preserve"> пунктчаларында</w:t>
      </w:r>
      <w:r>
        <w:rPr>
          <w:bCs/>
          <w:lang w:val="tt"/>
        </w:rPr>
        <w:t xml:space="preserve">, 2.9.2 пунктындагы </w:t>
      </w:r>
      <w:r w:rsidR="00FD4C19">
        <w:rPr>
          <w:bCs/>
          <w:lang w:val="tt"/>
        </w:rPr>
        <w:t>«</w:t>
      </w:r>
      <w:r>
        <w:rPr>
          <w:bCs/>
          <w:lang w:val="tt"/>
        </w:rPr>
        <w:t>б</w:t>
      </w:r>
      <w:r w:rsidR="00FD4C19">
        <w:rPr>
          <w:bCs/>
          <w:lang w:val="tt"/>
        </w:rPr>
        <w:t>»</w:t>
      </w:r>
      <w:r>
        <w:rPr>
          <w:bCs/>
          <w:lang w:val="tt"/>
        </w:rPr>
        <w:t xml:space="preserve"> пунктчаларында, 2.9.3 пунктындагы </w:t>
      </w:r>
      <w:r w:rsidR="00FD4C19">
        <w:rPr>
          <w:bCs/>
          <w:lang w:val="tt"/>
        </w:rPr>
        <w:t>«</w:t>
      </w:r>
      <w:r>
        <w:rPr>
          <w:bCs/>
          <w:lang w:val="tt"/>
        </w:rPr>
        <w:t>б</w:t>
      </w:r>
      <w:r w:rsidR="00FD4C19">
        <w:rPr>
          <w:bCs/>
          <w:lang w:val="tt"/>
        </w:rPr>
        <w:t>»</w:t>
      </w:r>
      <w:r>
        <w:rPr>
          <w:bCs/>
          <w:lang w:val="tt"/>
        </w:rPr>
        <w:t xml:space="preserve"> пунктчаларында, 2.9.3 пунктындагы </w:t>
      </w:r>
      <w:r w:rsidR="00FD4C19">
        <w:rPr>
          <w:bCs/>
          <w:lang w:val="tt"/>
        </w:rPr>
        <w:t>«</w:t>
      </w:r>
      <w:r>
        <w:rPr>
          <w:bCs/>
          <w:lang w:val="tt"/>
        </w:rPr>
        <w:t>б</w:t>
      </w:r>
      <w:r w:rsidR="00FD4C19">
        <w:rPr>
          <w:bCs/>
          <w:lang w:val="tt"/>
        </w:rPr>
        <w:t>»</w:t>
      </w:r>
      <w:r>
        <w:rPr>
          <w:bCs/>
          <w:lang w:val="tt"/>
        </w:rPr>
        <w:t xml:space="preserve"> пунктчаларында, </w:t>
      </w:r>
      <w:r w:rsidR="00FD4C19">
        <w:rPr>
          <w:bCs/>
          <w:lang w:val="tt"/>
        </w:rPr>
        <w:t>«</w:t>
      </w:r>
      <w:r>
        <w:rPr>
          <w:bCs/>
          <w:lang w:val="tt"/>
        </w:rPr>
        <w:t>в</w:t>
      </w:r>
      <w:r w:rsidR="00FD4C19">
        <w:rPr>
          <w:bCs/>
          <w:lang w:val="tt"/>
        </w:rPr>
        <w:t>»</w:t>
      </w:r>
      <w:r>
        <w:rPr>
          <w:bCs/>
          <w:lang w:val="tt"/>
        </w:rPr>
        <w:t xml:space="preserve"> пунктчаларында, 2.9.4 пунктындагы </w:t>
      </w:r>
      <w:r w:rsidR="00FD4C19">
        <w:rPr>
          <w:bCs/>
          <w:lang w:val="tt"/>
        </w:rPr>
        <w:t>«</w:t>
      </w:r>
      <w:r>
        <w:rPr>
          <w:bCs/>
          <w:lang w:val="tt"/>
        </w:rPr>
        <w:t>б</w:t>
      </w:r>
      <w:r w:rsidR="00FD4C19">
        <w:rPr>
          <w:bCs/>
          <w:lang w:val="tt"/>
        </w:rPr>
        <w:t>»</w:t>
      </w:r>
      <w:r>
        <w:rPr>
          <w:bCs/>
          <w:lang w:val="tt"/>
        </w:rPr>
        <w:t xml:space="preserve"> пунктчаларында каралган документларда күрсәтелгән.</w:t>
      </w:r>
    </w:p>
    <w:p w14:paraId="1DED7DD4" w14:textId="77777777" w:rsidR="00A95342" w:rsidRPr="00FD4C19" w:rsidRDefault="002C7FD9" w:rsidP="00A95342">
      <w:pPr>
        <w:pStyle w:val="ConsPlusNormal"/>
        <w:ind w:firstLine="708"/>
        <w:jc w:val="both"/>
        <w:rPr>
          <w:bCs/>
          <w:lang w:val="tt"/>
        </w:rPr>
      </w:pPr>
      <w:r w:rsidRPr="00ED110F">
        <w:rPr>
          <w:bCs/>
          <w:lang w:val="tt"/>
        </w:rPr>
        <w:t>Дәүләт органнарында, җирле үзидарә органнарында</w:t>
      </w:r>
      <w:r w:rsidRPr="00ED110F">
        <w:rPr>
          <w:bCs/>
          <w:lang w:val="tt"/>
        </w:rPr>
        <w:t xml:space="preserve"> һәм дәүләт органнары һәм җирле үзидарә органнары карамагындагы оешмаларда ведомствоара мәгълүмати хезмәттәшлек тәртибендә (шул исәптән ведомствоара электрон бәйләнешнең бердәм системасын һәм аңа тоташтырыла торган региональ системаларын кулланып) вәкаләтл</w:t>
      </w:r>
      <w:r w:rsidRPr="00ED110F">
        <w:rPr>
          <w:bCs/>
          <w:lang w:val="tt"/>
        </w:rPr>
        <w:t>е орган тарафыннан соратып алына торган документлар (аларның күчермәләре яки алардагы белешмәләр) хезмәт күрсәтү өчен кирәкле документларның тулы исемлеге, алар карамагында күрсәтелгән документлар бар, һәм мөрәҗәгать итүче аларны үз инициативасы буенча тап</w:t>
      </w:r>
      <w:r w:rsidRPr="00ED110F">
        <w:rPr>
          <w:bCs/>
          <w:lang w:val="tt"/>
        </w:rPr>
        <w:t>шырырга хокуклы:</w:t>
      </w:r>
    </w:p>
    <w:p w14:paraId="3B00FB44" w14:textId="77777777" w:rsidR="00A95342" w:rsidRPr="00ED110F" w:rsidRDefault="002C7FD9" w:rsidP="00A95342">
      <w:pPr>
        <w:pStyle w:val="ConsPlusNormal"/>
        <w:ind w:firstLine="709"/>
        <w:jc w:val="both"/>
        <w:rPr>
          <w:bCs/>
        </w:rPr>
      </w:pPr>
      <w:r w:rsidRPr="00ED110F">
        <w:rPr>
          <w:bCs/>
          <w:lang w:val="tt"/>
        </w:rPr>
        <w:t>2.10.1. Объектны файдалануга тапшыруга рөхсәт бирү турында гариза.</w:t>
      </w:r>
    </w:p>
    <w:p w14:paraId="2FB443F5"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 җир кишәрлегенә хокук билгели торган документлар, шул исәптән сервитут билгеләү турында килешү, ачык сервитут билгеләү турында карар;</w:t>
      </w:r>
    </w:p>
    <w:p w14:paraId="319FE931" w14:textId="1F3BC686" w:rsidR="00A95342" w:rsidRPr="000B0435"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0B0435">
        <w:rPr>
          <w:rFonts w:ascii="Times New Roman" w:eastAsia="Calibri" w:hAnsi="Times New Roman"/>
          <w:bCs/>
          <w:sz w:val="28"/>
          <w:szCs w:val="28"/>
          <w:lang w:val="tt" w:eastAsia="en-US"/>
        </w:rPr>
        <w:t>3) төзелешкә рөхсәт алу өчен бирелг</w:t>
      </w:r>
      <w:r w:rsidRPr="000B0435">
        <w:rPr>
          <w:rFonts w:ascii="Times New Roman" w:eastAsia="Calibri" w:hAnsi="Times New Roman"/>
          <w:bCs/>
          <w:sz w:val="28"/>
          <w:szCs w:val="28"/>
          <w:lang w:val="tt" w:eastAsia="en-US"/>
        </w:rPr>
        <w:t>ән</w:t>
      </w:r>
      <w:r w:rsidRPr="000B0435">
        <w:rPr>
          <w:rFonts w:ascii="Times New Roman" w:eastAsia="Calibri" w:hAnsi="Times New Roman"/>
          <w:bCs/>
          <w:sz w:val="28"/>
          <w:szCs w:val="28"/>
          <w:lang w:val="tt" w:eastAsia="en-US"/>
        </w:rPr>
        <w:t xml:space="preserve"> җир кишәрлегенең шәһәр төзелеше планы яисә линия объектын төзегән, реконструкцияләгән очракта территорияне планлаштыру проекты һәм территорияне ызанлау проекты (линия объектын төзү, реконструкцияләү өчен территорияне планлаштыру документларын әзерләү та</w:t>
      </w:r>
      <w:r w:rsidRPr="000B0435">
        <w:rPr>
          <w:rFonts w:ascii="Times New Roman" w:eastAsia="Calibri" w:hAnsi="Times New Roman"/>
          <w:bCs/>
          <w:sz w:val="28"/>
          <w:szCs w:val="28"/>
          <w:lang w:val="tt" w:eastAsia="en-US"/>
        </w:rPr>
        <w:t>ләп ителмәгән очраклардан тыш), аны урнаштыру өчен җир кишәрлеген ясау таләп ителми торган линия объектын файдалануга тапшыруга рөхсәт бирелгән очракта территорияне планлаштыру проекты;</w:t>
      </w:r>
    </w:p>
    <w:p w14:paraId="533BCA29" w14:textId="0F9402BB" w:rsidR="00503B7B" w:rsidRPr="00503B7B" w:rsidRDefault="002C7FD9" w:rsidP="00A95342">
      <w:pPr>
        <w:autoSpaceDE w:val="0"/>
        <w:autoSpaceDN w:val="0"/>
        <w:adjustRightInd w:val="0"/>
        <w:spacing w:after="0" w:line="240" w:lineRule="auto"/>
        <w:ind w:firstLine="709"/>
        <w:jc w:val="both"/>
        <w:rPr>
          <w:rFonts w:ascii="Times New Roman" w:eastAsia="Calibri" w:hAnsi="Times New Roman"/>
          <w:bCs/>
          <w:color w:val="FF0000"/>
          <w:sz w:val="28"/>
          <w:szCs w:val="28"/>
          <w:lang w:eastAsia="en-US"/>
        </w:rPr>
      </w:pPr>
      <w:r w:rsidRPr="000B0435">
        <w:rPr>
          <w:rFonts w:ascii="Times New Roman" w:eastAsiaTheme="minorHAnsi" w:hAnsi="Times New Roman"/>
          <w:sz w:val="28"/>
          <w:szCs w:val="28"/>
          <w:lang w:val="tt" w:eastAsia="en-US"/>
        </w:rPr>
        <w:t>(01.01.2024 елга кадәр төзелеш объектын файдалануга кертүгә рөхсәт бир</w:t>
      </w:r>
      <w:r w:rsidRPr="000B0435">
        <w:rPr>
          <w:rFonts w:ascii="Times New Roman" w:eastAsiaTheme="minorHAnsi" w:hAnsi="Times New Roman"/>
          <w:sz w:val="28"/>
          <w:szCs w:val="28"/>
          <w:lang w:val="tt" w:eastAsia="en-US"/>
        </w:rPr>
        <w:t>ү</w:t>
      </w:r>
      <w:r w:rsidRPr="000B0435">
        <w:rPr>
          <w:rFonts w:ascii="Times New Roman" w:eastAsiaTheme="minorHAnsi" w:hAnsi="Times New Roman"/>
          <w:sz w:val="28"/>
          <w:szCs w:val="28"/>
          <w:lang w:val="tt" w:eastAsia="en-US"/>
        </w:rPr>
        <w:t xml:space="preserve"> турында карар кабул итү өчен 55 ст. 3 нче пунктында каралган документ таләп ителми (Россия Федерациясе Хөкүмәтенең 02.04.2022 N 575 нче карары);</w:t>
      </w:r>
    </w:p>
    <w:p w14:paraId="5EC1D8D0"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3) төзелешкә рөхсәт;</w:t>
      </w:r>
    </w:p>
    <w:p w14:paraId="4DA77F80" w14:textId="787A8B16" w:rsidR="00A95342" w:rsidRPr="000B0435"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0B0435">
        <w:rPr>
          <w:rFonts w:ascii="Times New Roman" w:eastAsia="Calibri" w:hAnsi="Times New Roman"/>
          <w:bCs/>
          <w:sz w:val="28"/>
          <w:szCs w:val="28"/>
          <w:lang w:val="tt" w:eastAsia="en-US"/>
        </w:rPr>
        <w:t xml:space="preserve">5) капиталь төзелеш </w:t>
      </w:r>
      <w:r w:rsidRPr="000B0435">
        <w:rPr>
          <w:rFonts w:ascii="Times New Roman" w:eastAsia="Calibri" w:hAnsi="Times New Roman"/>
          <w:bCs/>
          <w:sz w:val="28"/>
          <w:szCs w:val="28"/>
          <w:lang w:val="tt" w:eastAsia="en-US"/>
        </w:rPr>
        <w:t>объектын кабул итү акты (төзелеш, реконструкцияләү төзелеш подряды шартнамәсе нигезендә башкарылган очракта);</w:t>
      </w:r>
    </w:p>
    <w:p w14:paraId="1D1EBCF4" w14:textId="02106033" w:rsidR="00503B7B" w:rsidRPr="000B0435" w:rsidRDefault="002C7FD9" w:rsidP="00503B7B">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0B0435">
        <w:rPr>
          <w:rFonts w:ascii="Times New Roman" w:eastAsiaTheme="minorHAnsi" w:hAnsi="Times New Roman"/>
          <w:sz w:val="28"/>
          <w:szCs w:val="28"/>
          <w:lang w:val="tt" w:eastAsia="en-US"/>
        </w:rPr>
        <w:t>(01.01.2024 елга кадәр төзелеш объектын файдалануга кертүгә рөхсәт бирү турында карар кабул итү өчен 55 ст. 3 нче пунктында каралган документ талә</w:t>
      </w:r>
      <w:r w:rsidRPr="000B0435">
        <w:rPr>
          <w:rFonts w:ascii="Times New Roman" w:eastAsiaTheme="minorHAnsi" w:hAnsi="Times New Roman"/>
          <w:sz w:val="28"/>
          <w:szCs w:val="28"/>
          <w:lang w:val="tt" w:eastAsia="en-US"/>
        </w:rPr>
        <w:t>п ителми (Россия Федерациясе Хөкүмәтенең 02.04.2022 N 575 нче карары);</w:t>
      </w:r>
      <w:r w:rsidR="00FD4C19" w:rsidRPr="000B0435">
        <w:rPr>
          <w:rFonts w:ascii="Times New Roman" w:eastAsia="Calibri" w:hAnsi="Times New Roman"/>
          <w:bCs/>
          <w:sz w:val="28"/>
          <w:szCs w:val="28"/>
          <w:lang w:eastAsia="en-US"/>
        </w:rPr>
        <w:t xml:space="preserve"> </w:t>
      </w:r>
    </w:p>
    <w:p w14:paraId="1036B086" w14:textId="77777777" w:rsidR="00503B7B" w:rsidRPr="000B0435" w:rsidRDefault="00503B7B"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2DD32678" w14:textId="3F439FED" w:rsidR="00A95342" w:rsidRPr="000B0435"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0B0435">
        <w:rPr>
          <w:rFonts w:ascii="Times New Roman" w:eastAsia="Calibri" w:hAnsi="Times New Roman"/>
          <w:bCs/>
          <w:sz w:val="28"/>
          <w:szCs w:val="28"/>
          <w:lang w:val="tt" w:eastAsia="en-US"/>
        </w:rPr>
        <w:t xml:space="preserve">д) проект документациясенең төзелгән, реконструкцияләнгән капиталь төзелеш объектының параметрларына туры килүен раслый торган акт </w:t>
      </w:r>
      <w:r w:rsidRPr="000B0435">
        <w:rPr>
          <w:rFonts w:ascii="Times New Roman" w:eastAsia="Calibri" w:hAnsi="Times New Roman"/>
          <w:bCs/>
          <w:sz w:val="28"/>
          <w:szCs w:val="28"/>
          <w:lang w:val="tt" w:eastAsia="en-US"/>
        </w:rPr>
        <w:t xml:space="preserve">(проект </w:t>
      </w:r>
      <w:r w:rsidRPr="000B0435">
        <w:rPr>
          <w:rFonts w:ascii="Times New Roman" w:eastAsia="Calibri" w:hAnsi="Times New Roman"/>
          <w:bCs/>
          <w:sz w:val="28"/>
          <w:szCs w:val="28"/>
          <w:lang w:val="tt" w:eastAsia="en-US"/>
        </w:rPr>
        <w:lastRenderedPageBreak/>
        <w:t>документациясенең Россия Федерациясе Шәһәр төзелеше кодексының 49 статьясындагы 5 өлешенең 1 пунктында күрсәтелгән таләпләргә туры килүе өлешендә), шул исәптән энергетика нәтиҗәлелеге таләпләренә һәм капиталь төзелеш объектының файдаланыла торган э</w:t>
      </w:r>
      <w:r w:rsidRPr="000B0435">
        <w:rPr>
          <w:rFonts w:ascii="Times New Roman" w:eastAsia="Calibri" w:hAnsi="Times New Roman"/>
          <w:bCs/>
          <w:sz w:val="28"/>
          <w:szCs w:val="28"/>
          <w:lang w:val="tt" w:eastAsia="en-US"/>
        </w:rPr>
        <w:t>нергетика ресурсларын исәпләү приборлары белән җиһазландырылу таләпләренә туры килүен раслый торган акт һәм төзелешне гамәлгә ашыручы зат тарафыннанимзаланган(төзелеш подряды шартнамәсе нигезендә төзелеш алып барган, реконструкцияләгән очракта төзелеш башк</w:t>
      </w:r>
      <w:r w:rsidRPr="000B0435">
        <w:rPr>
          <w:rFonts w:ascii="Times New Roman" w:eastAsia="Calibri" w:hAnsi="Times New Roman"/>
          <w:bCs/>
          <w:sz w:val="28"/>
          <w:szCs w:val="28"/>
          <w:lang w:val="tt" w:eastAsia="en-US"/>
        </w:rPr>
        <w:t>аручы зат, төзүче яисә техник заказчы, шулай ук төзелеш контролен гамәлгә ашыручы зат тарафыннан, шартнамә нигезендә төзелеш контролен гамәлгә ашыру очрагында ) ;</w:t>
      </w:r>
    </w:p>
    <w:p w14:paraId="63B2215B" w14:textId="4EC5F2CF" w:rsidR="00503B7B" w:rsidRPr="000B0435" w:rsidRDefault="002C7FD9" w:rsidP="00503B7B">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0B0435">
        <w:rPr>
          <w:rFonts w:ascii="Times New Roman" w:eastAsiaTheme="minorHAnsi" w:hAnsi="Times New Roman"/>
          <w:sz w:val="28"/>
          <w:szCs w:val="28"/>
          <w:lang w:val="tt" w:eastAsia="en-US"/>
        </w:rPr>
        <w:t xml:space="preserve">(01.01.2024 елга кадәр төзелеш объектын файдалануга кертүгә рөхсәт бирү турында карар </w:t>
      </w:r>
      <w:r w:rsidRPr="000B0435">
        <w:rPr>
          <w:rFonts w:ascii="Times New Roman" w:eastAsiaTheme="minorHAnsi" w:hAnsi="Times New Roman"/>
          <w:sz w:val="28"/>
          <w:szCs w:val="28"/>
          <w:lang w:val="tt" w:eastAsia="en-US"/>
        </w:rPr>
        <w:t>кабул итү өчен 55 ст. 3 нче пунктында каралган документ таләп ителми (Россия Федерациясе Хөкүмәтенең 02.04.2022 N 575 нче карары);</w:t>
      </w:r>
      <w:r w:rsidR="00FD4C19" w:rsidRPr="000B0435">
        <w:rPr>
          <w:rFonts w:ascii="Times New Roman" w:eastAsia="Calibri" w:hAnsi="Times New Roman"/>
          <w:bCs/>
          <w:sz w:val="28"/>
          <w:szCs w:val="28"/>
          <w:lang w:eastAsia="en-US"/>
        </w:rPr>
        <w:t xml:space="preserve"> </w:t>
      </w:r>
    </w:p>
    <w:p w14:paraId="205B2549" w14:textId="77777777" w:rsidR="00503B7B" w:rsidRPr="000B0435" w:rsidRDefault="00503B7B"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1877A2B0"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bCs/>
          <w:sz w:val="28"/>
          <w:szCs w:val="28"/>
          <w:lang w:val="tt" w:eastAsia="en-US"/>
        </w:rPr>
        <w:t>е) төзелгән, реконструкцияләнгән капиталь төзелеш объектын инженер-техн</w:t>
      </w:r>
      <w:r w:rsidRPr="00ED110F">
        <w:rPr>
          <w:rFonts w:ascii="Times New Roman" w:eastAsia="Calibri" w:hAnsi="Times New Roman"/>
          <w:bCs/>
          <w:sz w:val="28"/>
          <w:szCs w:val="28"/>
          <w:lang w:val="tt" w:eastAsia="en-US"/>
        </w:rPr>
        <w:t>ик тәэмин итү челтәрләренә тоташтыру (технологик тоташтыру) турында акт (бу объектны мондый тоташтыру (технологик тоташтыру) проект документациясендә каралган булса);</w:t>
      </w:r>
    </w:p>
    <w:p w14:paraId="40A8EC4A"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8) линияле объектны төзү, реконструкцияләү очракларыннан тыш, төзелгән, </w:t>
      </w:r>
      <w:r w:rsidRPr="00ED110F">
        <w:rPr>
          <w:rFonts w:ascii="Times New Roman" w:eastAsia="Calibri" w:hAnsi="Times New Roman"/>
          <w:bCs/>
          <w:sz w:val="28"/>
          <w:szCs w:val="28"/>
          <w:lang w:val="tt" w:eastAsia="en-US"/>
        </w:rPr>
        <w:t>реконструкцияләнгән капиталь төзелеш объектының урнашуын, җир кишәрлеге чикләрендә инженерлык-техник яктан тәэмин итү челтәрләренең урнашуын һәм җир кишәрлеген планлы оештыруны тасвирлый торган һәм төзелешне башкаручы зат тарафыннан (килешү нигезендә төзел</w:t>
      </w:r>
      <w:r w:rsidRPr="00ED110F">
        <w:rPr>
          <w:rFonts w:ascii="Times New Roman" w:eastAsia="Calibri" w:hAnsi="Times New Roman"/>
          <w:bCs/>
          <w:sz w:val="28"/>
          <w:szCs w:val="28"/>
          <w:lang w:val="tt" w:eastAsia="en-US"/>
        </w:rPr>
        <w:t>ешне, реконструкцияне гамәлгә ашырган очракта, төзелешне гамәлгә ашыручы зат һәм төзүче яисә техник заказ бирүче тарафыннан) имзаланган схема;</w:t>
      </w:r>
    </w:p>
    <w:p w14:paraId="2B7DAF1F"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з) дәүләт төзелеш күзәтчелеге органы бәяләмәсе (Россия Федерациясе Шәһәр төзелеше кодексының 54 статьясындагы 1 ө</w:t>
      </w:r>
      <w:r w:rsidRPr="00ED110F">
        <w:rPr>
          <w:rFonts w:ascii="Times New Roman" w:eastAsia="Calibri" w:hAnsi="Times New Roman"/>
          <w:bCs/>
          <w:sz w:val="28"/>
          <w:szCs w:val="28"/>
          <w:lang w:val="tt" w:eastAsia="en-US"/>
        </w:rPr>
        <w:t>леше нигезендә дәүләт төзелеш күзәтчелеген гамәлгә ашыру каралган очракта (Россия Федерациясе Шәһәр төзелеше кодексының 2005, № 1, 2005, № 1, 16; 2021, № 24, 4188 ст.) бәяләмәсе, Россия Федерациясе Шәһәр төзелеше кодексының 49 статьясындагы 5 өлешенең 1 пу</w:t>
      </w:r>
      <w:r w:rsidRPr="00ED110F">
        <w:rPr>
          <w:rFonts w:ascii="Times New Roman" w:eastAsia="Calibri" w:hAnsi="Times New Roman"/>
          <w:bCs/>
          <w:sz w:val="28"/>
          <w:szCs w:val="28"/>
          <w:lang w:val="tt" w:eastAsia="en-US"/>
        </w:rPr>
        <w:t>нктында күрсәтелгән капиталь төзелеш объектының проект документациясе таләпләренә туры килүе турында төзелгән, реконструкцияләнгән капиталь төзелеш объектының (шул исәптән эш документациясенә кертелгән һәм Россия Федерациясе Шәһәр төзелеше кодексының 52 ст</w:t>
      </w:r>
      <w:r w:rsidRPr="00ED110F">
        <w:rPr>
          <w:rFonts w:ascii="Times New Roman" w:eastAsia="Calibri" w:hAnsi="Times New Roman"/>
          <w:bCs/>
          <w:sz w:val="28"/>
          <w:szCs w:val="28"/>
          <w:lang w:val="tt" w:eastAsia="en-US"/>
        </w:rPr>
        <w:t>атьясындагы 13 өлеше нигезендә (Россия Федерациясе законнары Җыелышы, 2005, № 1, 16; 2021, № 27, № 27, 5103 ст.) каралган үзгәрешләрне исәпкә алып), федераль башкарма хакимиятнең федераль органында каралган очракларда (Россия Федерациясе Шәһәр төзелеше код</w:t>
      </w:r>
      <w:r w:rsidRPr="00ED110F">
        <w:rPr>
          <w:rFonts w:ascii="Times New Roman" w:eastAsia="Calibri" w:hAnsi="Times New Roman"/>
          <w:bCs/>
          <w:sz w:val="28"/>
          <w:szCs w:val="28"/>
          <w:lang w:val="tt" w:eastAsia="en-US"/>
        </w:rPr>
        <w:t>ексының 454, № 1, 2021, № 24, 2021 ст. 1616нчы маддәсе) экология күзәтчелеген гамәлгә ашыру турында Россия Федерациясе Шәһәр төзелеше кодексының 2021, 2021, № 24, 2021, № 23 ст. 1616нчы маддәсендә каралган законнарны гамәлгә ашыру, Россия Федерациясе Шәһәр</w:t>
      </w:r>
      <w:r w:rsidRPr="00ED110F">
        <w:rPr>
          <w:rFonts w:ascii="Times New Roman" w:eastAsia="Calibri" w:hAnsi="Times New Roman"/>
          <w:bCs/>
          <w:sz w:val="28"/>
          <w:szCs w:val="28"/>
          <w:lang w:val="tt" w:eastAsia="en-US"/>
        </w:rPr>
        <w:t xml:space="preserve"> төзелеше кодексының 188 статьясында каралган законнарда каралган үзгәрешләрне исәпкә алып);</w:t>
      </w:r>
    </w:p>
    <w:p w14:paraId="0FB402BE"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lastRenderedPageBreak/>
        <w:t>и) юридик затларның Бердәм дәүләт реестрыннан (төзүче юридик зат буларак мөрәҗәгать иткәндә) яисә индивидуаль эшкуарларның бердәм дәүләт реестрыннан белешмәләрне (</w:t>
      </w:r>
      <w:r w:rsidRPr="00ED110F">
        <w:rPr>
          <w:rFonts w:ascii="Times New Roman" w:eastAsia="Calibri" w:hAnsi="Times New Roman"/>
          <w:bCs/>
          <w:sz w:val="28"/>
          <w:szCs w:val="28"/>
          <w:lang w:val="tt" w:eastAsia="en-US"/>
        </w:rPr>
        <w:t>индивидуаль эшкуар булып торучы төзүче мөрәҗәгатендә);</w:t>
      </w:r>
    </w:p>
    <w:p w14:paraId="07D9FBA2" w14:textId="01941308" w:rsidR="00A95342" w:rsidRPr="00ED110F" w:rsidRDefault="002C7FD9" w:rsidP="00A95342">
      <w:pPr>
        <w:pStyle w:val="ConsPlusNormal"/>
        <w:ind w:firstLine="709"/>
        <w:jc w:val="both"/>
        <w:rPr>
          <w:bCs/>
        </w:rPr>
      </w:pPr>
      <w:r w:rsidRPr="00ED110F">
        <w:rPr>
          <w:bCs/>
          <w:lang w:val="tt"/>
        </w:rPr>
        <w:t xml:space="preserve">к) </w:t>
      </w:r>
      <w:r w:rsidR="00FD4C19">
        <w:rPr>
          <w:bCs/>
          <w:lang w:val="tt"/>
        </w:rPr>
        <w:t>«</w:t>
      </w:r>
      <w:r w:rsidRPr="00ED110F">
        <w:rPr>
          <w:bCs/>
          <w:lang w:val="tt"/>
        </w:rPr>
        <w:t>Россия Федерациясе халыкларының мәдәни мирас объектлары (тарихи һәм мәдәни ядкарьләре) турында</w:t>
      </w:r>
      <w:r w:rsidR="00FD4C19">
        <w:rPr>
          <w:bCs/>
          <w:lang w:val="tt"/>
        </w:rPr>
        <w:t>»</w:t>
      </w:r>
      <w:r w:rsidRPr="00ED110F">
        <w:rPr>
          <w:bCs/>
          <w:lang w:val="tt"/>
        </w:rPr>
        <w:t xml:space="preserve"> 2002 елның 25 июнендәге 73-ФЗ номерлы Федераль закон (Россия Федерациясе законнары җыентыгы, 2002, № </w:t>
      </w:r>
      <w:r w:rsidRPr="00ED110F">
        <w:rPr>
          <w:bCs/>
          <w:lang w:val="tt"/>
        </w:rPr>
        <w:t>26, 2519 ст. 2022, № 43, ст. 7270) белән расланган мәдәни мирас объектларын саклауның тиешле органы тарафыннан әлеге объектны реставрацияләгәндә, консервацияләгәндә, ремонтлаганда һәм аны заманча куллану өчен кулланганда куллану җайланмасында билгеләнгән м</w:t>
      </w:r>
      <w:r w:rsidRPr="00ED110F">
        <w:rPr>
          <w:bCs/>
          <w:lang w:val="tt"/>
        </w:rPr>
        <w:t>әдәни</w:t>
      </w:r>
      <w:r w:rsidRPr="00ED110F">
        <w:rPr>
          <w:bCs/>
          <w:lang w:val="tt"/>
        </w:rPr>
        <w:t xml:space="preserve"> мирас объектын саклау буенча башкарылган эшләрне кабул итү акты.</w:t>
      </w:r>
    </w:p>
    <w:p w14:paraId="509729B4"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2.11. Әлеге Регламентның 2.5 пунктының 1, 4, 5 пунктчасында күрсәтелгән документлар, әгәр күрсәтелгән документлар (аларның күчермәләре яисә аларда булган белешмәләр) дәүләт хакимияте ор</w:t>
      </w:r>
      <w:r w:rsidRPr="00ED110F">
        <w:rPr>
          <w:rFonts w:ascii="Times New Roman" w:eastAsia="Calibri" w:hAnsi="Times New Roman"/>
          <w:bCs/>
          <w:sz w:val="28"/>
          <w:szCs w:val="28"/>
          <w:lang w:val="tt" w:eastAsia="en-US"/>
        </w:rPr>
        <w:t>ганнары, җирле үзидарә органнары йә дәүләт органнарына яисә җирле үзидарә органнарына буйсынучы оешмалар карамагында булмаса, мөрәҗәгать итүче тарафыннан мөстәкыйль юллана.</w:t>
      </w:r>
    </w:p>
    <w:p w14:paraId="5227AC8A" w14:textId="1DAF5331"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2.12. Объектны файдалануга тапшыруга рөхсәт бирү турында гариза капиталь төзелеш об</w:t>
      </w:r>
      <w:r w:rsidRPr="00ED110F">
        <w:rPr>
          <w:rFonts w:ascii="Times New Roman" w:eastAsia="Calibri" w:hAnsi="Times New Roman"/>
          <w:bCs/>
          <w:sz w:val="28"/>
          <w:szCs w:val="28"/>
          <w:lang w:val="tt" w:eastAsia="en-US"/>
        </w:rPr>
        <w:t xml:space="preserve">ъектын төзү, реконструкцияләү этабына карата, объектны файдалануга тапшыруга рөхсәт бирү турында гариза тапшырылган очракта, капиталь төзелеш объектын төзү, реконструкцияләү этабына карата бирелгән әлеге Административ регламентның 2.10.1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ж</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пунктчаларында һәм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пунктчаларында күрсәтелгән документлар капиталь төзелеш объектын төзүнең, реконструкцияләүнең тиешле этабына караган өлешендә рәсмиләштерелә. Күрсәтелгән очракта капиталь төзелеш объектын төзү, реконструкцияләү этабына карата о</w:t>
      </w:r>
      <w:r w:rsidRPr="00ED110F">
        <w:rPr>
          <w:rFonts w:ascii="Times New Roman" w:eastAsia="Calibri" w:hAnsi="Times New Roman"/>
          <w:bCs/>
          <w:sz w:val="28"/>
          <w:szCs w:val="28"/>
          <w:lang w:val="tt" w:eastAsia="en-US"/>
        </w:rPr>
        <w:t xml:space="preserve">бъектны эксплуатациягә кертүгә рөхсәт бирү турындагы гаризада, капиталь төзелеш объектын төзү, реконструкцияләү этабына карата бирелгән объектны эксплуатациягә кертүгә рөхсәт бирү турындагы гаризада капиталь төзелеш объектын төзү, реконструкцияләү этабына </w:t>
      </w:r>
      <w:r w:rsidRPr="00ED110F">
        <w:rPr>
          <w:rFonts w:ascii="Times New Roman" w:eastAsia="Calibri" w:hAnsi="Times New Roman"/>
          <w:bCs/>
          <w:sz w:val="28"/>
          <w:szCs w:val="28"/>
          <w:lang w:val="tt" w:eastAsia="en-US"/>
        </w:rPr>
        <w:t>карата (булган очракта) элек бирелгән рөхсәтләр турындагы белешмәләр күрсәтелә.</w:t>
      </w:r>
    </w:p>
    <w:p w14:paraId="57131547" w14:textId="2190959B"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 xml:space="preserve">Объектны файдалануга тапшыруга рөхсәт бирү турында гариза бирелгән очракта, капиталь төзелеш объектын төзү, реконструкцияләү этабына карата бирелгән 2.9.1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ж</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w:t>
      </w:r>
      <w:r w:rsidRPr="00ED110F">
        <w:rPr>
          <w:rFonts w:ascii="Times New Roman" w:eastAsia="Calibri" w:hAnsi="Times New Roman"/>
          <w:bCs/>
          <w:sz w:val="28"/>
          <w:szCs w:val="28"/>
          <w:lang w:val="tt" w:eastAsia="en-US"/>
        </w:rPr>
        <w:t xml:space="preserve">унктчаларында һәм әлеге административ регламентның 2.10.1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 з</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пунктчаларында күрсәтелгән документлар (әгәр мондый документлар әлеге Административ регламентның 2.9.2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 таләпләрендә каралган булса) капиталь төзелеш об</w:t>
      </w:r>
      <w:r w:rsidRPr="00ED110F">
        <w:rPr>
          <w:rFonts w:ascii="Times New Roman" w:eastAsia="Calibri" w:hAnsi="Times New Roman"/>
          <w:bCs/>
          <w:sz w:val="28"/>
          <w:szCs w:val="28"/>
          <w:lang w:val="tt" w:eastAsia="en-US"/>
        </w:rPr>
        <w:t>ъектын төзүнең, реконструкцияләүнең тиешле этабына караган өлешендә рәсмиләштерелә. Күрсәтелгән очракта капиталь төзелеш объектын төзү, үзгәртеп кору этабына карата объектны файдалануга тапшыруга рөхсәт бирү турындагы гаризада капиталь төзелеш объектын төз</w:t>
      </w:r>
      <w:r w:rsidRPr="00ED110F">
        <w:rPr>
          <w:rFonts w:ascii="Times New Roman" w:eastAsia="Calibri" w:hAnsi="Times New Roman"/>
          <w:bCs/>
          <w:sz w:val="28"/>
          <w:szCs w:val="28"/>
          <w:lang w:val="tt" w:eastAsia="en-US"/>
        </w:rPr>
        <w:t>ү</w:t>
      </w:r>
      <w:r w:rsidRPr="00ED110F">
        <w:rPr>
          <w:rFonts w:ascii="Times New Roman" w:eastAsia="Calibri" w:hAnsi="Times New Roman"/>
          <w:bCs/>
          <w:sz w:val="28"/>
          <w:szCs w:val="28"/>
          <w:lang w:val="tt" w:eastAsia="en-US"/>
        </w:rPr>
        <w:t>, үзгәртеп кору этабына карата (булганда) объектны файдалануга тапшыруга элегрәк бирелгән рөхсәтләр турында белешмәләр күрсәтелә.</w:t>
      </w:r>
    </w:p>
    <w:p w14:paraId="12243B42" w14:textId="77777777"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lastRenderedPageBreak/>
        <w:t xml:space="preserve">2.13. Дәүләт хакимияте органнары, җирле үзидарә органнары, алар карамагындагы документлар һәм мәгълүмат оешмалары тарафыннан </w:t>
      </w:r>
      <w:r w:rsidRPr="00ED110F">
        <w:rPr>
          <w:rFonts w:ascii="Times New Roman" w:eastAsia="Calibri" w:hAnsi="Times New Roman"/>
          <w:bCs/>
          <w:sz w:val="28"/>
          <w:szCs w:val="28"/>
          <w:lang w:val="tt" w:eastAsia="en-US"/>
        </w:rPr>
        <w:t>объектны эксплуатациягә кертүгә рөхсәт бирүдән баш тарту өчен нигез була алмый.</w:t>
      </w:r>
    </w:p>
    <w:p w14:paraId="13020D20" w14:textId="3093A55D" w:rsidR="00A95342" w:rsidRPr="00FD4C19" w:rsidRDefault="002C7FD9" w:rsidP="00A95342">
      <w:pPr>
        <w:pStyle w:val="ConsPlusNormal"/>
        <w:ind w:firstLine="709"/>
        <w:jc w:val="both"/>
        <w:rPr>
          <w:bCs/>
          <w:lang w:val="tt"/>
        </w:rPr>
      </w:pPr>
      <w:r w:rsidRPr="00ED110F">
        <w:rPr>
          <w:bCs/>
          <w:lang w:val="tt"/>
        </w:rPr>
        <w:t>2.14. Мөрәҗәгать итүче яисә аның вәкиле вәкаләтле дәүләт хакимияте органына, җирле үзидарә органына объектны эксплуатациягә кертүгә рөхсәт бирү турында гариза, тәкъдим ителә то</w:t>
      </w:r>
      <w:r w:rsidRPr="00ED110F">
        <w:rPr>
          <w:bCs/>
          <w:lang w:val="tt"/>
        </w:rPr>
        <w:t>рган рәвешләр буенча әлеге административ регламентка 3, дубликат бирү турында гариза, җибәрелгән басмаларны һәм хаталарны төзәтү турында гариза, әлеге Административ регламентка 4, 5 нче кушымталар нигезендә тәкъдим ителә торган рәвешләр буенча хаталар, шул</w:t>
      </w:r>
      <w:r w:rsidRPr="00ED110F">
        <w:rPr>
          <w:bCs/>
          <w:lang w:val="tt"/>
        </w:rPr>
        <w:t xml:space="preserve">ай ук аларга ярашлы рәвештә 2.9.1 пунктындагы </w:t>
      </w:r>
      <w:r w:rsidR="00FD4C19">
        <w:rPr>
          <w:bCs/>
          <w:lang w:val="tt"/>
        </w:rPr>
        <w:t>«</w:t>
      </w:r>
      <w:r w:rsidRPr="00ED110F">
        <w:rPr>
          <w:bCs/>
          <w:lang w:val="tt"/>
        </w:rPr>
        <w:t>б</w:t>
      </w:r>
      <w:r w:rsidR="00FD4C19">
        <w:rPr>
          <w:bCs/>
          <w:lang w:val="tt"/>
        </w:rPr>
        <w:t>»</w:t>
      </w:r>
      <w:r w:rsidRPr="00ED110F">
        <w:rPr>
          <w:bCs/>
          <w:lang w:val="tt"/>
        </w:rPr>
        <w:t>- - </w:t>
      </w:r>
      <w:r w:rsidR="00FD4C19">
        <w:rPr>
          <w:bCs/>
          <w:lang w:val="tt"/>
        </w:rPr>
        <w:t>»</w:t>
      </w:r>
      <w:r w:rsidRPr="00ED110F">
        <w:rPr>
          <w:bCs/>
          <w:lang w:val="tt"/>
        </w:rPr>
        <w:t>ж</w:t>
      </w:r>
      <w:r w:rsidR="00FD4C19">
        <w:rPr>
          <w:bCs/>
          <w:lang w:val="tt"/>
        </w:rPr>
        <w:t>»</w:t>
      </w:r>
      <w:r w:rsidRPr="00ED110F">
        <w:rPr>
          <w:bCs/>
          <w:lang w:val="tt"/>
        </w:rPr>
        <w:t xml:space="preserve"> пунктчаларында, 2.9.2 - 2.9 пунктларында күрсәтелгән документлар түбәндәге ысулларның берсе:</w:t>
      </w:r>
    </w:p>
    <w:p w14:paraId="50BE364D"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а) Бердәм портал, региональ портал ярдәмендә электрон формада.</w:t>
      </w:r>
    </w:p>
    <w:p w14:paraId="2C361239" w14:textId="5DB4ACD1"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Яшел утыртмаларны кисү хокукына рөхсәт һәм </w:t>
      </w:r>
      <w:r w:rsidRPr="00ED110F">
        <w:rPr>
          <w:rFonts w:ascii="Times New Roman" w:eastAsia="Calibri" w:hAnsi="Times New Roman"/>
          <w:bCs/>
          <w:sz w:val="28"/>
          <w:szCs w:val="28"/>
          <w:lang w:val="tt" w:eastAsia="en-US"/>
        </w:rPr>
        <w:t xml:space="preserve">аңа кушып бирелә торган документларны бирү турында гариза биргән очракта, мөрәҗәгать итүче яки аның вәкиле,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w:t>
      </w:r>
      <w:r w:rsidRPr="00ED110F">
        <w:rPr>
          <w:rFonts w:ascii="Times New Roman" w:eastAsia="Calibri" w:hAnsi="Times New Roman"/>
          <w:bCs/>
          <w:sz w:val="28"/>
          <w:szCs w:val="28"/>
          <w:lang w:val="tt" w:eastAsia="en-US"/>
        </w:rPr>
        <w:t xml:space="preserve"> итә торган инфраструктурада идентификацияләү һәм аутентификацияләүнең бердәм системасы</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федераль дәүләт мәгълүмат системасын кулланып, теркәү, идентификацияләү һәм аутентификацияләү процедураларын узган (алга таба-ЕСИА) - әгәр дә яисә башка дәүләт мәгълүм</w:t>
      </w:r>
      <w:r w:rsidRPr="00ED110F">
        <w:rPr>
          <w:rFonts w:ascii="Times New Roman" w:eastAsia="Calibri" w:hAnsi="Times New Roman"/>
          <w:bCs/>
          <w:sz w:val="28"/>
          <w:szCs w:val="28"/>
          <w:lang w:val="tt" w:eastAsia="en-US"/>
        </w:rPr>
        <w:t>ат системалары, әгәр дә мондый дәүләт мәгълүмат системалары Россия Федерациясе Хөкүмәте тарафыннан билгеләнгән тәртиптә, физик зат турындагы мәгълүматларның күрсәтелгән мәгълүмат системаларында туры килгән очракта, ЕСИА белән үзара бәйләнешне тәэмин итәләр</w:t>
      </w:r>
      <w:r w:rsidRPr="00ED110F">
        <w:rPr>
          <w:rFonts w:ascii="Times New Roman" w:eastAsia="Calibri" w:hAnsi="Times New Roman"/>
          <w:bCs/>
          <w:sz w:val="28"/>
          <w:szCs w:val="28"/>
          <w:lang w:val="tt" w:eastAsia="en-US"/>
        </w:rPr>
        <w:t xml:space="preserve">, күрсәтелгән гаризаның формасын электрон рәвештә кулланып, теләсә кайсы башка формада өстәмә гариза бирү зарурлыгыннан башка тутыралар. </w:t>
      </w:r>
    </w:p>
    <w:p w14:paraId="3165DDEA" w14:textId="2C3D8C03"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Объектны эксплуатациягә кертүгә рөхсәт бирү турында гариза, үзгәрешләр кертү турында гариза, җибәрелгән басмаларны һәм</w:t>
      </w:r>
      <w:r w:rsidRPr="00ED110F">
        <w:rPr>
          <w:rFonts w:ascii="Times New Roman" w:eastAsia="Calibri" w:hAnsi="Times New Roman"/>
          <w:bCs/>
          <w:sz w:val="28"/>
          <w:szCs w:val="28"/>
          <w:lang w:val="tt" w:eastAsia="en-US"/>
        </w:rPr>
        <w:t xml:space="preserve"> хаталарны төзәтү турында гариза, дубликатны бирү турында гариза мөрәҗәгать итүче яисә аның вәкиле тарафыннан 2.9.1 пунктындагы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б</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ж</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пунктчаларында, әлеге Административ регламентның 2.9.2 пунктында күрсәтелгән электрон документлар белән бергә җибәрелә.</w:t>
      </w:r>
      <w:r w:rsidRPr="00ED110F">
        <w:rPr>
          <w:rFonts w:ascii="Times New Roman" w:eastAsia="Calibri" w:hAnsi="Times New Roman"/>
          <w:bCs/>
          <w:sz w:val="28"/>
          <w:szCs w:val="28"/>
          <w:lang w:val="tt" w:eastAsia="en-US"/>
        </w:rPr>
        <w:t xml:space="preserve"> Объектны файдалануга тапшыруга рөхсәт бирү турында гариза, үзгәрешләр кертү турында гариза, җибәрелгән хаталарны һәм хаталарны төзәтү турында гариза, дубликат бирү турында гариза гариза бирүче яки аның вәкиле тарафыннан мондый гаризаларны имзалауга вәкалә</w:t>
      </w:r>
      <w:r w:rsidRPr="00ED110F">
        <w:rPr>
          <w:rFonts w:ascii="Times New Roman" w:eastAsia="Calibri" w:hAnsi="Times New Roman"/>
          <w:bCs/>
          <w:sz w:val="28"/>
          <w:szCs w:val="28"/>
          <w:lang w:val="tt" w:eastAsia="en-US"/>
        </w:rPr>
        <w:t>тле, гади электрон имза, яисә көчәйтелгән квалификациясез электрон имза, яисә тикшерү ачкычы сертификаты булдырылган һәм кулланыла торган көчәйтелгән электрон имза белән имзалана. мәгълүмат системаларының мәгълүмати-технологик хезмәттәшлеген тәэмин итүче и</w:t>
      </w:r>
      <w:r w:rsidRPr="00ED110F">
        <w:rPr>
          <w:rFonts w:ascii="Times New Roman" w:eastAsia="Calibri" w:hAnsi="Times New Roman"/>
          <w:bCs/>
          <w:sz w:val="28"/>
          <w:szCs w:val="28"/>
          <w:lang w:val="tt" w:eastAsia="en-US"/>
        </w:rPr>
        <w:t xml:space="preserve">нфраструктура,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электрон имза турында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2011 елның 6 апрелендәге 63-ФЗ номерлы Федераль законның 8 статьясындагы 5 өлеше (Россия Федерациясе законнары җыелышы, 2011, № 15, 2036 ст.; 2019 елның 6 апрелендәге 63-ФЗ номерлы Федераль законның 8 статьясындагы 5 </w:t>
      </w:r>
      <w:r w:rsidRPr="00ED110F">
        <w:rPr>
          <w:rFonts w:ascii="Times New Roman" w:eastAsia="Calibri" w:hAnsi="Times New Roman"/>
          <w:bCs/>
          <w:sz w:val="28"/>
          <w:szCs w:val="28"/>
          <w:lang w:val="tt" w:eastAsia="en-US"/>
        </w:rPr>
        <w:t>өлеше</w:t>
      </w:r>
      <w:r w:rsidRPr="00ED110F">
        <w:rPr>
          <w:rFonts w:ascii="Times New Roman" w:eastAsia="Calibri" w:hAnsi="Times New Roman"/>
          <w:bCs/>
          <w:sz w:val="28"/>
          <w:szCs w:val="28"/>
          <w:lang w:val="tt" w:eastAsia="en-US"/>
        </w:rPr>
        <w:t xml:space="preserve"> нигезендә иминлекне тәэмин итү өлкәсендә федераль башкарма хакимият органы тарафыннан </w:t>
      </w:r>
      <w:r w:rsidRPr="00ED110F">
        <w:rPr>
          <w:rFonts w:ascii="Times New Roman" w:eastAsia="Calibri" w:hAnsi="Times New Roman"/>
          <w:bCs/>
          <w:sz w:val="28"/>
          <w:szCs w:val="28"/>
          <w:lang w:val="tt" w:eastAsia="en-US"/>
        </w:rPr>
        <w:lastRenderedPageBreak/>
        <w:t>билгеләнгән таләпләргә туры килү-килмәвен раслаучы электрон имза чараларыннан һәм раслаучы үзәкнең чараларыннан файдаланып төзелә һәм тикшерелә 52-Сан. 7794 номерлы</w:t>
      </w:r>
      <w:r w:rsidRPr="00ED110F">
        <w:rPr>
          <w:rFonts w:ascii="Times New Roman" w:eastAsia="Calibri" w:hAnsi="Times New Roman"/>
          <w:bCs/>
          <w:sz w:val="28"/>
          <w:szCs w:val="28"/>
          <w:lang w:val="tt" w:eastAsia="en-US"/>
        </w:rPr>
        <w:t xml:space="preserve"> Федераль закон) (алга таба – 63-ФЗ номерлы Федераль закон), шулай ук сертификат хуҗасында шәхси кабул иткәндә,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дәүләт һәм муниципаль хезмәтләр күрсәткәндә гади электрон имзаны куллану кагыйдәләре нигезендә Россия Федерациясе Хөкүмәтенең 2013 елның 25 гый</w:t>
      </w:r>
      <w:r w:rsidRPr="00ED110F">
        <w:rPr>
          <w:rFonts w:ascii="Times New Roman" w:eastAsia="Calibri" w:hAnsi="Times New Roman"/>
          <w:bCs/>
          <w:sz w:val="28"/>
          <w:szCs w:val="28"/>
          <w:lang w:val="tt" w:eastAsia="en-US"/>
        </w:rPr>
        <w:t>нварындагы 33 номерлы</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Дәүләт һәм муниципаль хезмәтләр күрсәткәндә гади электрон имзаны куллану турында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карары белән расланган Дәүләт һәм муниципаль хезмәтләр күрсәтүгә мөрәҗәгать иткәндә үзенә бирелгән гади электрон имза ачкычын тикшерү ачкычы булган оч</w:t>
      </w:r>
      <w:r w:rsidRPr="00ED110F">
        <w:rPr>
          <w:rFonts w:ascii="Times New Roman" w:eastAsia="Calibri" w:hAnsi="Times New Roman"/>
          <w:bCs/>
          <w:sz w:val="28"/>
          <w:szCs w:val="28"/>
          <w:lang w:val="tt" w:eastAsia="en-US"/>
        </w:rPr>
        <w:t xml:space="preserve">ракта (Россия Федерациясе законнары җыелышы, 2013, № 5, 377 статья; 2022, № 21, ст. 3453),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дәүләт һәм муниципаль хезмәтләр алуны сорап мөрәҗәгать иткәндә куллану рөхсәт ителгән электрон имза төрләрен билгеләү кагыйдәләре нигезендә (Россия Федерациясе зако</w:t>
      </w:r>
      <w:r w:rsidRPr="00ED110F">
        <w:rPr>
          <w:rFonts w:ascii="Times New Roman" w:eastAsia="Calibri" w:hAnsi="Times New Roman"/>
          <w:bCs/>
          <w:sz w:val="28"/>
          <w:szCs w:val="28"/>
          <w:lang w:val="tt" w:eastAsia="en-US"/>
        </w:rPr>
        <w:t>ннары җыелышы, 2012, № 27, 3744 статья; 2021, № 22, 3841 статья) (алга таба – көчәйтелгән квалификациясез электрон имза).</w:t>
      </w:r>
    </w:p>
    <w:p w14:paraId="2BFF1F3E" w14:textId="7A972999"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Объектны файдалануга тапшыруга рөхсәт бирү турында гариза, үзгәрешләр кертү турында гариза, хаталарны һәм хаталарны төзәтү турында гар</w:t>
      </w:r>
      <w:r w:rsidRPr="00ED110F">
        <w:rPr>
          <w:rFonts w:ascii="Times New Roman" w:eastAsia="Calibri" w:hAnsi="Times New Roman"/>
          <w:bCs/>
          <w:sz w:val="28"/>
          <w:szCs w:val="28"/>
          <w:lang w:val="tt" w:eastAsia="en-US"/>
        </w:rPr>
        <w:t>иза, дубликат бирү турында гариза һәм аларга кертелә торган документлар вәкаләтле затка объектны файдалануга тапшыруга Татарстан Республикасы башкарма хакимияте органы, җирле үзидарә органы гына Россия Федерациясе Шәһәр төзелеше кодексының 55 статьясы ниге</w:t>
      </w:r>
      <w:r w:rsidRPr="00ED110F">
        <w:rPr>
          <w:rFonts w:ascii="Times New Roman" w:eastAsia="Calibri" w:hAnsi="Times New Roman"/>
          <w:bCs/>
          <w:sz w:val="28"/>
          <w:szCs w:val="28"/>
          <w:lang w:val="tt" w:eastAsia="en-US"/>
        </w:rPr>
        <w:t>зендә җибәрелә.Россия Федерациясе субъектының норматив хокукый акты белән билгеләнгән очракларда электрон формада.</w:t>
      </w:r>
    </w:p>
    <w:p w14:paraId="755E6111" w14:textId="3DCC20C4"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 xml:space="preserve">Мөрәҗәгать итүчегә яисә аның вәкиленә хезмәт күрсәтү максатларында күпфункцияле үзәкләрдә, Россия Федерациясе Хөкүмәтенең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Дәүләт һәм муницип</w:t>
      </w:r>
      <w:r w:rsidRPr="00ED110F">
        <w:rPr>
          <w:rFonts w:ascii="Times New Roman" w:eastAsia="Calibri" w:hAnsi="Times New Roman"/>
          <w:bCs/>
          <w:sz w:val="28"/>
          <w:szCs w:val="28"/>
          <w:lang w:val="tt" w:eastAsia="en-US"/>
        </w:rPr>
        <w:t>аль хезмәтләр күрсәтүнең күпфункцияле үзәкләре эшчәнлеген оештыру кагыйдәләрен раслау турында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2012 елның 22 декабрендәге 1376 номерлы карары нигезендә, Бердәм порталга керү мөмкинлеге тәэмин ителә.</w:t>
      </w:r>
    </w:p>
    <w:p w14:paraId="40BEB752" w14:textId="3BE48B94"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б) кәгазьдә җирле үзидарә органына шәхси мөрәҗәгать итү я</w:t>
      </w:r>
      <w:r w:rsidRPr="00ED110F">
        <w:rPr>
          <w:rFonts w:ascii="Times New Roman" w:eastAsia="Calibri" w:hAnsi="Times New Roman"/>
          <w:bCs/>
          <w:sz w:val="28"/>
          <w:szCs w:val="28"/>
          <w:lang w:val="tt" w:eastAsia="en-US"/>
        </w:rPr>
        <w:t>ки почта аша тапшыру турында белдерү кәгазе белән җибәрү аша;</w:t>
      </w:r>
    </w:p>
    <w:p w14:paraId="6F8B9F3A" w14:textId="7F2C59B2"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 xml:space="preserve">б)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Дәүләт һәм муниципаль хезмәтләр күрсәтүнең күпфункцияле үзәкләре белән федераль башкарма хакимият органнары, бюджеттан тыш дәүләт фондлары органнары арасында үзара хезмәттәшлек турында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Рос</w:t>
      </w:r>
      <w:r w:rsidRPr="00ED110F">
        <w:rPr>
          <w:rFonts w:ascii="Times New Roman" w:eastAsia="Calibri" w:hAnsi="Times New Roman"/>
          <w:bCs/>
          <w:sz w:val="28"/>
          <w:szCs w:val="28"/>
          <w:lang w:val="tt" w:eastAsia="en-US"/>
        </w:rPr>
        <w:t>сия Федерациясе Хөкүмәтенең 2011 елның 27 сентябрендәге 797 номерлы карары нигезендә төзелгән күп функцияле үзәк һәм җирле үзидарәнең вәкаләтле органы арасында үзара хезмәттәшлек турында килешү нигезендә, күпфункцияле үзәк аша кәгазьдә, шул исәптән күпфунк</w:t>
      </w:r>
      <w:r w:rsidRPr="00ED110F">
        <w:rPr>
          <w:rFonts w:ascii="Times New Roman" w:eastAsia="Calibri" w:hAnsi="Times New Roman"/>
          <w:bCs/>
          <w:sz w:val="28"/>
          <w:szCs w:val="28"/>
          <w:lang w:val="tt" w:eastAsia="en-US"/>
        </w:rPr>
        <w:t>цияле үзәк аша, күпфункцияле үзәк аша  дәүләт һәм муниципаль хезмәтләр күрсәтүнең күпфункцияле үзәкләре һәм федераль башкарма хакимият органнары, дәүләт бюджеттан тыш, дәүләт хакимияте органнары, җирле үзидарә органнары тарафыннан, йә почта аша тапшыру тур</w:t>
      </w:r>
      <w:r w:rsidRPr="00ED110F">
        <w:rPr>
          <w:rFonts w:ascii="Times New Roman" w:eastAsia="Calibri" w:hAnsi="Times New Roman"/>
          <w:bCs/>
          <w:sz w:val="28"/>
          <w:szCs w:val="28"/>
          <w:lang w:val="tt" w:eastAsia="en-US"/>
        </w:rPr>
        <w:t>ында хәбәрнамә белән.</w:t>
      </w:r>
    </w:p>
    <w:p w14:paraId="5A685720" w14:textId="77777777" w:rsidR="00A95342" w:rsidRPr="00ED110F" w:rsidRDefault="002C7FD9" w:rsidP="00A95342">
      <w:pPr>
        <w:pStyle w:val="ConsPlusNormal"/>
        <w:ind w:firstLine="709"/>
        <w:jc w:val="both"/>
        <w:rPr>
          <w:bCs/>
        </w:rPr>
      </w:pPr>
      <w:r w:rsidRPr="00ED110F">
        <w:rPr>
          <w:bCs/>
          <w:lang w:val="tt"/>
        </w:rPr>
        <w:t>г) торак төзелешенең бердәм мәгълүмат системасы аша электрон формада.</w:t>
      </w:r>
    </w:p>
    <w:p w14:paraId="6FE3458E" w14:textId="1E2CC8F8"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Объектны файдалануга тапшыруга рөхсәт бирү турында гариза, үзгәрешләр кертү турында гариза, хаталарны һәм хаталарны төзәтү турында </w:t>
      </w:r>
      <w:r w:rsidRPr="00ED110F">
        <w:rPr>
          <w:rFonts w:ascii="Times New Roman" w:eastAsia="Calibri" w:hAnsi="Times New Roman"/>
          <w:bCs/>
          <w:sz w:val="28"/>
          <w:szCs w:val="28"/>
          <w:lang w:val="tt" w:eastAsia="en-US"/>
        </w:rPr>
        <w:lastRenderedPageBreak/>
        <w:t xml:space="preserve">гариза, торак төзелешенең бердәм </w:t>
      </w:r>
      <w:r w:rsidRPr="00ED110F">
        <w:rPr>
          <w:rFonts w:ascii="Times New Roman" w:eastAsia="Calibri" w:hAnsi="Times New Roman"/>
          <w:bCs/>
          <w:sz w:val="28"/>
          <w:szCs w:val="28"/>
          <w:lang w:val="tt" w:eastAsia="en-US"/>
        </w:rPr>
        <w:t>мәгълүмат системасы аша дубликат бирү турында гариза җибәрергә гариза бирүчеләр хокуклы - Татарстан Республикасы норматив хокукый акты нигезендә объектны файдалануга тапшыруга рөхсәт бирү торак төзелешенең бердәм мәгълүмат системасы белән интеграцияләнергә</w:t>
      </w:r>
      <w:r w:rsidRPr="00ED110F">
        <w:rPr>
          <w:rFonts w:ascii="Times New Roman" w:eastAsia="Calibri" w:hAnsi="Times New Roman"/>
          <w:bCs/>
          <w:sz w:val="28"/>
          <w:szCs w:val="28"/>
          <w:lang w:val="tt" w:eastAsia="en-US"/>
        </w:rPr>
        <w:t xml:space="preserve"> тиешле башка мәгълүмат системалары аша гамәлгә ашырыла торган очраклардан тыш,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махсуслаштырылган төзүче</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сүзләрен үз эченә алган төзүчеләр.</w:t>
      </w:r>
    </w:p>
    <w:p w14:paraId="7CF05E1B" w14:textId="77777777" w:rsidR="00A95342" w:rsidRPr="00ED110F" w:rsidRDefault="00A95342" w:rsidP="00A95342">
      <w:pPr>
        <w:pStyle w:val="ConsPlusNormal"/>
        <w:jc w:val="both"/>
        <w:rPr>
          <w:rFonts w:ascii="Calibri" w:eastAsia="Times New Roman" w:hAnsi="Calibri"/>
          <w:sz w:val="22"/>
          <w:szCs w:val="22"/>
          <w:lang w:eastAsia="ru-RU"/>
        </w:rPr>
      </w:pPr>
    </w:p>
    <w:p w14:paraId="2C572606" w14:textId="0167C785" w:rsidR="00A95342" w:rsidRPr="00ED110F" w:rsidRDefault="002C7FD9" w:rsidP="00A95342">
      <w:pPr>
        <w:pStyle w:val="ConsPlusNormal"/>
        <w:jc w:val="center"/>
        <w:rPr>
          <w:b/>
          <w:bCs/>
        </w:rPr>
      </w:pPr>
      <w:r w:rsidRPr="00ED110F">
        <w:rPr>
          <w:b/>
          <w:bCs/>
          <w:lang w:val="tt"/>
        </w:rPr>
        <w:t xml:space="preserve">Муниципаль хезмәт күрсәтү өчен кирәкле документларны кабул итүдән баш тарту өчен нигезләрнең тулы </w:t>
      </w:r>
      <w:r w:rsidRPr="00ED110F">
        <w:rPr>
          <w:b/>
          <w:bCs/>
          <w:lang w:val="tt"/>
        </w:rPr>
        <w:t>исемлеге</w:t>
      </w:r>
    </w:p>
    <w:p w14:paraId="265A8388"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7974B997"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2.15. Әлеге Административ регламентның 2.9 пунктында, шул исәптән электрон формада күрсәтелгән документларны кабул итүдән баш тарту өчен нигезләрнең тулы исемлеге:</w:t>
      </w:r>
    </w:p>
    <w:p w14:paraId="0E00D71C" w14:textId="62D6855F"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а) объектны файдалануга тапшыруга рөхсәт бирү турында гариза, үзгәрешләр кертү тур</w:t>
      </w:r>
      <w:r w:rsidRPr="00ED110F">
        <w:rPr>
          <w:rFonts w:ascii="Times New Roman" w:eastAsia="Calibri" w:hAnsi="Times New Roman"/>
          <w:bCs/>
          <w:sz w:val="28"/>
          <w:szCs w:val="28"/>
          <w:lang w:val="tt" w:eastAsia="en-US"/>
        </w:rPr>
        <w:t>ында гариза җирле үзидарә органына тапшырылган, аларның вәкаләтләренә хезмәт күрсәтү керми;</w:t>
      </w:r>
    </w:p>
    <w:p w14:paraId="51490D62"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б) объектны файдалануга тапшыруга рөхсәт бирү турында гариза, үзгәрешләр кертү турында гариза формасында кырларны тулыландырмау, шул исәптән Бердәм порталда, регион</w:t>
      </w:r>
      <w:r w:rsidRPr="00ED110F">
        <w:rPr>
          <w:rFonts w:ascii="Times New Roman" w:eastAsia="Calibri" w:hAnsi="Times New Roman"/>
          <w:bCs/>
          <w:sz w:val="28"/>
          <w:szCs w:val="28"/>
          <w:lang w:val="tt" w:eastAsia="en-US"/>
        </w:rPr>
        <w:t>аль порталда яки Бердәм торак төзелеше мәгълүмати системасында гариза интерактив формада;</w:t>
      </w:r>
    </w:p>
    <w:p w14:paraId="7A935BFD" w14:textId="133CAB1B"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в) әлеге Административ регламентның 2.9.1 пунктының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в</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пунктчаларында, әлеге Административ регламентның 2.9.2 пунктының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в</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пунктчаларында каралган докум</w:t>
      </w:r>
      <w:r w:rsidRPr="00ED110F">
        <w:rPr>
          <w:rFonts w:ascii="Times New Roman" w:eastAsia="Calibri" w:hAnsi="Times New Roman"/>
          <w:bCs/>
          <w:sz w:val="28"/>
          <w:szCs w:val="28"/>
          <w:lang w:val="tt" w:eastAsia="en-US"/>
        </w:rPr>
        <w:t>ентларны тапшырмау;</w:t>
      </w:r>
    </w:p>
    <w:p w14:paraId="023CEEA0"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тапшырылган документлар муниципаль хезмәт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ммуниципаль хезмәт </w:t>
      </w:r>
      <w:r w:rsidRPr="00ED110F">
        <w:rPr>
          <w:rFonts w:ascii="Times New Roman" w:eastAsia="Calibri" w:hAnsi="Times New Roman"/>
          <w:bCs/>
          <w:sz w:val="28"/>
          <w:szCs w:val="28"/>
          <w:lang w:val="tt" w:eastAsia="en-US"/>
        </w:rPr>
        <w:t>күрсәтү өчен мөрәҗәгать иткән очракта);</w:t>
      </w:r>
    </w:p>
    <w:p w14:paraId="769B3162"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д) тапшырылган документларда текстны чистарту һәм төзәтү бар;</w:t>
      </w:r>
    </w:p>
    <w:p w14:paraId="3AC284D3"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Электрон формада тәкъдим ителгән документларда зыян килгән, аларның булуы мәгълүматны һәм документлардагы белешмәләрне тулы күләмдә файдаланырга мөмкинлек</w:t>
      </w:r>
      <w:r w:rsidRPr="00ED110F">
        <w:rPr>
          <w:rFonts w:ascii="Times New Roman" w:eastAsia="Calibri" w:hAnsi="Times New Roman"/>
          <w:bCs/>
          <w:sz w:val="28"/>
          <w:szCs w:val="28"/>
          <w:lang w:val="tt" w:eastAsia="en-US"/>
        </w:rPr>
        <w:t xml:space="preserve"> бирми.</w:t>
      </w:r>
    </w:p>
    <w:p w14:paraId="536E65BF"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val="tt" w:eastAsia="en-US"/>
        </w:rPr>
        <w:t>ж) 63-ФЗ номерлы Федераль законның 11 статьясында билгеләнгән квалификацияле электрон имзаны электрон формада тәкъдим ителгән документларда гамәлдә дип тану шартларын үтәмәү ачыкланды.</w:t>
      </w:r>
    </w:p>
    <w:p w14:paraId="4D423B16"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2.16. Әлеге Административ регламентның 2.9 пунктында күрсәтелгән документларны кабул итүдән баш тарту турындагы карар әлеге административ регламентка 6 нчы кушымта нигезендә тәкъдим ителә торган форма буенча рәсмиләштерелә. </w:t>
      </w:r>
    </w:p>
    <w:p w14:paraId="00E187A6" w14:textId="48914FDA" w:rsidR="00A95342" w:rsidRPr="00ED110F" w:rsidRDefault="002C7FD9" w:rsidP="00A95342">
      <w:pPr>
        <w:pStyle w:val="ConsPlusNormal"/>
        <w:ind w:firstLine="709"/>
        <w:jc w:val="both"/>
        <w:rPr>
          <w:bCs/>
        </w:rPr>
      </w:pPr>
      <w:r w:rsidRPr="00ED110F">
        <w:rPr>
          <w:bCs/>
          <w:lang w:val="tt"/>
        </w:rPr>
        <w:t>2.17. Әлеге Административ регла</w:t>
      </w:r>
      <w:r w:rsidRPr="00ED110F">
        <w:rPr>
          <w:bCs/>
          <w:lang w:val="tt"/>
        </w:rPr>
        <w:t>ментның 2.9 пунктында күрсәтелгән документларны кабул итүдән баш тарту турындагы карар гариза бирүчегә объектны файдалануга тапшыруга рөхсәт бирү турындагы гаризада, мондый гариза алынган көннән соң килүче эш көненнән дә соңга калмыйча үзгәрешләр кертү тур</w:t>
      </w:r>
      <w:r w:rsidRPr="00ED110F">
        <w:rPr>
          <w:bCs/>
          <w:lang w:val="tt"/>
        </w:rPr>
        <w:t xml:space="preserve">ында гаризада билгеләнгән ысул белән җибәрелә йә гариза биргәндә </w:t>
      </w:r>
      <w:r w:rsidRPr="00ED110F">
        <w:rPr>
          <w:bCs/>
          <w:lang w:val="tt"/>
        </w:rPr>
        <w:lastRenderedPageBreak/>
        <w:t>сайланган күпфункцияле үзәккә әлеге карарны алу өчен шәхси мөрәҗәгать көнендә бирелә.җирле үзидарә органы.</w:t>
      </w:r>
    </w:p>
    <w:p w14:paraId="671D97CF" w14:textId="6E43E880"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2.18. Әлеге Административ регламентның 2.9 пунктында күрсәтелгән документларны кабул</w:t>
      </w:r>
      <w:r w:rsidRPr="00ED110F">
        <w:rPr>
          <w:rFonts w:ascii="Times New Roman" w:eastAsia="Calibri" w:hAnsi="Times New Roman"/>
          <w:bCs/>
          <w:sz w:val="28"/>
          <w:szCs w:val="28"/>
          <w:lang w:val="tt" w:eastAsia="en-US"/>
        </w:rPr>
        <w:t xml:space="preserve"> итүдән баш тарту гариза бирүченең җирле үзидарә органына хезмәт күрсәтүне сорап кабат мөрәҗәгать итүенә комачауламый.</w:t>
      </w:r>
    </w:p>
    <w:p w14:paraId="7555DC5B" w14:textId="77777777" w:rsidR="00A95342" w:rsidRPr="00ED110F" w:rsidRDefault="00A95342" w:rsidP="00A95342">
      <w:pPr>
        <w:autoSpaceDE w:val="0"/>
        <w:autoSpaceDN w:val="0"/>
        <w:adjustRightInd w:val="0"/>
        <w:spacing w:after="0" w:line="240" w:lineRule="auto"/>
        <w:ind w:firstLine="709"/>
        <w:jc w:val="center"/>
        <w:outlineLvl w:val="0"/>
        <w:rPr>
          <w:rFonts w:ascii="Times New Roman" w:hAnsi="Times New Roman"/>
          <w:b/>
          <w:bCs/>
          <w:sz w:val="28"/>
          <w:szCs w:val="28"/>
        </w:rPr>
      </w:pPr>
    </w:p>
    <w:p w14:paraId="79F37389" w14:textId="019F3EE9" w:rsidR="00A95342" w:rsidRPr="00ED110F" w:rsidRDefault="002C7FD9" w:rsidP="00A95342">
      <w:pPr>
        <w:widowControl w:val="0"/>
        <w:tabs>
          <w:tab w:val="left" w:pos="567"/>
        </w:tabs>
        <w:spacing w:after="0" w:line="240" w:lineRule="auto"/>
        <w:ind w:firstLine="709"/>
        <w:contextualSpacing/>
        <w:jc w:val="center"/>
        <w:rPr>
          <w:rFonts w:ascii="Times New Roman" w:hAnsi="Times New Roman"/>
          <w:b/>
          <w:bCs/>
          <w:sz w:val="28"/>
          <w:szCs w:val="28"/>
        </w:rPr>
      </w:pPr>
      <w:r w:rsidRPr="00ED110F">
        <w:rPr>
          <w:rFonts w:ascii="Times New Roman" w:hAnsi="Times New Roman"/>
          <w:b/>
          <w:bCs/>
          <w:sz w:val="28"/>
          <w:szCs w:val="28"/>
          <w:lang w:val="tt"/>
        </w:rPr>
        <w:t>Муниципаль хезмәт күрсәтүне туктатып тору яки муниципаль хезмәт күрсәтүдән баш тарту өчен нигезләрнең тулы исемлеге</w:t>
      </w:r>
    </w:p>
    <w:p w14:paraId="0BA43EF1"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370F53E1" w14:textId="2727BB4B" w:rsidR="00A95342" w:rsidRDefault="002C7FD9" w:rsidP="00A95342">
      <w:pPr>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2.19. Муниципаль хе</w:t>
      </w:r>
      <w:r w:rsidRPr="00ED110F">
        <w:rPr>
          <w:rFonts w:ascii="Times New Roman" w:eastAsia="Calibri" w:hAnsi="Times New Roman"/>
          <w:bCs/>
          <w:sz w:val="28"/>
          <w:szCs w:val="28"/>
          <w:lang w:val="tt" w:eastAsia="en-US"/>
        </w:rPr>
        <w:t>змәт күрсәтүне туктатып тору өчен нигезләр каралмаган.</w:t>
      </w:r>
    </w:p>
    <w:p w14:paraId="6211BEA5" w14:textId="77777777" w:rsidR="00A95342" w:rsidRPr="00ED110F" w:rsidRDefault="002C7FD9" w:rsidP="00A95342">
      <w:pPr>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Объектны файдалануга тапшыруга рөхсәт бирүдән баш тарту нигезләренең тулы исемлеге, объектны файдалануга тапшыруга рөхсәтнамә кертүдән баш тарту нигезләре, объектны файдалануга тапшыруга рөхсәт </w:t>
      </w:r>
      <w:r w:rsidRPr="00ED110F">
        <w:rPr>
          <w:rFonts w:ascii="Times New Roman" w:eastAsia="Calibri" w:hAnsi="Times New Roman"/>
          <w:bCs/>
          <w:sz w:val="28"/>
          <w:szCs w:val="28"/>
          <w:lang w:val="tt" w:eastAsia="en-US"/>
        </w:rPr>
        <w:t>бирүдән баш тарту нигезләре, объектны файдалануга тапшыруга рөхсәт бирүдән баш тарту нигезләре, объектны файдалануга тапшыруга рөхсәт дубликатын бирүдән баш тарту нигезләре пунктларда күрсәтелгән 2.19.1 - 2.19.4 әлеге административ регламент.</w:t>
      </w:r>
    </w:p>
    <w:p w14:paraId="5DCBACF6"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2.19.1. Объек</w:t>
      </w:r>
      <w:r w:rsidRPr="00ED110F">
        <w:rPr>
          <w:rFonts w:ascii="Times New Roman" w:eastAsia="Calibri" w:hAnsi="Times New Roman"/>
          <w:bCs/>
          <w:sz w:val="28"/>
          <w:szCs w:val="28"/>
          <w:lang w:val="tt" w:eastAsia="en-US"/>
        </w:rPr>
        <w:t>тны файдалануга тапшыруга рөхсәт бирү турында гариза бирелгән очракта объектны файдалануга тапшыруга рөхсәт бирүдән баш тарту нигезләре булып тора:</w:t>
      </w:r>
    </w:p>
    <w:p w14:paraId="69B73E38" w14:textId="2ED4372B"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а) әлеге Административ регламентның 2.9.1 пунктының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ж</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пунктчаларында, 2.10.1 пунктында каралган докуме</w:t>
      </w:r>
      <w:r w:rsidRPr="00ED110F">
        <w:rPr>
          <w:rFonts w:ascii="Times New Roman" w:eastAsia="Calibri" w:hAnsi="Times New Roman"/>
          <w:bCs/>
          <w:sz w:val="28"/>
          <w:szCs w:val="28"/>
          <w:lang w:val="tt" w:eastAsia="en-US"/>
        </w:rPr>
        <w:t>нтларның булмавы;</w:t>
      </w:r>
    </w:p>
    <w:p w14:paraId="35DAD6EA"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б) капиталь төзелеш объектының җир кишәрлегенең шәһәр төзелеше планын төзүгә рөхсәт алган датага яисә линия объектын төзегән, реконструкцияләгән, капиталь ремонтлаган очракта территорияне планлаштыру проекты һәм территорияне межанлау прое</w:t>
      </w:r>
      <w:r w:rsidRPr="00ED110F">
        <w:rPr>
          <w:rFonts w:ascii="Times New Roman" w:eastAsia="Calibri" w:hAnsi="Times New Roman"/>
          <w:bCs/>
          <w:sz w:val="28"/>
          <w:szCs w:val="28"/>
          <w:lang w:val="tt" w:eastAsia="en-US"/>
        </w:rPr>
        <w:t>ктының таләпләренә (линия объектын төзү, реконструкцияләү өчен территорияне планлаштыру буенча документлар әзерләү таләп ителмәгән очраклардан тыш) билгеләнгән таләпләргә туры килмәве; таләпләргә, җир кишәрлеге төзү таләп ителмәгән линия объектын файдалану</w:t>
      </w:r>
      <w:r w:rsidRPr="00ED110F">
        <w:rPr>
          <w:rFonts w:ascii="Times New Roman" w:eastAsia="Calibri" w:hAnsi="Times New Roman"/>
          <w:bCs/>
          <w:sz w:val="28"/>
          <w:szCs w:val="28"/>
          <w:lang w:val="tt" w:eastAsia="en-US"/>
        </w:rPr>
        <w:t>га тапшыруга рөхсәт бирелгән очракта, территорияне планлаштыру проекты белән билгеләнгән;</w:t>
      </w:r>
    </w:p>
    <w:p w14:paraId="2773B06B"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капиталь төзелеш объектының, Россия Федерациясе Шәһәр төзелеше кодексының 55 статьясындагы 62 өлеше нигезендә, капиталь төзелеш объектының мәйданы үзгәрү очракларынна</w:t>
      </w:r>
      <w:r w:rsidRPr="00ED110F">
        <w:rPr>
          <w:rFonts w:ascii="Times New Roman" w:eastAsia="Calibri" w:hAnsi="Times New Roman"/>
          <w:bCs/>
          <w:sz w:val="28"/>
          <w:szCs w:val="28"/>
          <w:lang w:val="tt" w:eastAsia="en-US"/>
        </w:rPr>
        <w:t>н тыш, төзелешкә рөхсәт ителгән таләпләргә туры килмәве;</w:t>
      </w:r>
    </w:p>
    <w:p w14:paraId="1C43B172"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г) Россия Федерациясе Шәһәр төзелеше кодексының 55 статьясындагы 62 өлеше нигезендә капиталь төзелеш объектының мәйданын үзгәртү очракларыннан тыш, төзелгән, үзгәртеп корылган капиталь төзелеш объект</w:t>
      </w:r>
      <w:r w:rsidRPr="00ED110F">
        <w:rPr>
          <w:rFonts w:ascii="Times New Roman" w:eastAsia="Calibri" w:hAnsi="Times New Roman"/>
          <w:bCs/>
          <w:sz w:val="28"/>
          <w:szCs w:val="28"/>
          <w:lang w:val="tt" w:eastAsia="en-US"/>
        </w:rPr>
        <w:t xml:space="preserve">ының проект документлары параметрларының туры килмәве; </w:t>
      </w:r>
    </w:p>
    <w:p w14:paraId="6BFB1B35" w14:textId="77777777" w:rsidR="00A95342"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әгәр</w:t>
      </w:r>
      <w:r w:rsidRPr="00ED110F">
        <w:rPr>
          <w:rFonts w:ascii="Times New Roman" w:eastAsia="Calibri" w:hAnsi="Times New Roman"/>
          <w:bCs/>
          <w:sz w:val="28"/>
          <w:szCs w:val="28"/>
          <w:lang w:val="tt" w:eastAsia="en-US"/>
        </w:rPr>
        <w:t xml:space="preserve"> күрсәтелгән чикләүләр территорияне махсус куллану шартлары булган зонаны билгеләү яисә үзгәртү турында карар белән каралган очракта, шәһәр төзелеше кодексының 51 статьясындагы 7 өлешенең 9 пункты</w:t>
      </w:r>
      <w:r w:rsidRPr="00ED110F">
        <w:rPr>
          <w:rFonts w:ascii="Times New Roman" w:eastAsia="Calibri" w:hAnsi="Times New Roman"/>
          <w:bCs/>
          <w:sz w:val="28"/>
          <w:szCs w:val="28"/>
          <w:lang w:val="tt" w:eastAsia="en-US"/>
        </w:rPr>
        <w:t xml:space="preserve">нда каралган очракларда каралган очраклардан тыш, Россия Федерациясе Җир һәм </w:t>
      </w:r>
      <w:r w:rsidRPr="00ED110F">
        <w:rPr>
          <w:rFonts w:ascii="Times New Roman" w:eastAsia="Calibri" w:hAnsi="Times New Roman"/>
          <w:bCs/>
          <w:sz w:val="28"/>
          <w:szCs w:val="28"/>
          <w:lang w:val="tt" w:eastAsia="en-US"/>
        </w:rPr>
        <w:lastRenderedPageBreak/>
        <w:t>башка законнары нигезендә билгеләнгән җир кишәрлегеннән рөхсәт ителгән файдалану объектының һәм (яисә) Россия Федерациясе җир законнары нигезендә билгеләнгән чикләүләрнең туры кил</w:t>
      </w:r>
      <w:r w:rsidRPr="00ED110F">
        <w:rPr>
          <w:rFonts w:ascii="Times New Roman" w:eastAsia="Calibri" w:hAnsi="Times New Roman"/>
          <w:bCs/>
          <w:sz w:val="28"/>
          <w:szCs w:val="28"/>
          <w:lang w:val="tt" w:eastAsia="en-US"/>
        </w:rPr>
        <w:t>мәве Россия Федерациясе кодексы (Россия Федерациясе законнары җыелышы, 2005, № 1, 16 ст.; 2018, № 32, 5135 статья), һәм төзелеп килүче, үзгәртеп корыла торган капиталь төзелеш объекты, аны урнаштыру белән бәйле рәвештә территориядән файдалануның аерым шарт</w:t>
      </w:r>
      <w:r w:rsidRPr="00ED110F">
        <w:rPr>
          <w:rFonts w:ascii="Times New Roman" w:eastAsia="Calibri" w:hAnsi="Times New Roman"/>
          <w:bCs/>
          <w:sz w:val="28"/>
          <w:szCs w:val="28"/>
          <w:lang w:val="tt" w:eastAsia="en-US"/>
        </w:rPr>
        <w:t xml:space="preserve">лары булган зона урнаштырылган яки үзгәртелгән, файдалануга тапшырылмаган. </w:t>
      </w:r>
    </w:p>
    <w:p w14:paraId="1B4FB452" w14:textId="77777777" w:rsidR="00A95342"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FD0F67">
        <w:rPr>
          <w:rFonts w:ascii="Times New Roman" w:hAnsi="Times New Roman"/>
          <w:bCs/>
          <w:sz w:val="28"/>
          <w:szCs w:val="28"/>
          <w:lang w:val="tt"/>
        </w:rPr>
        <w:t>2.19.2. Үзгәрешләр кертү турында гариза бирелгән очракта объектны файдалануга тапшыруга рөхсәткә үзгәрешләр кертүдән баш тарту өчен нигез булып тора:</w:t>
      </w:r>
    </w:p>
    <w:p w14:paraId="5BC56F33" w14:textId="1A7F8BDA" w:rsidR="00A95342"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а) әлеге Административ регламе</w:t>
      </w:r>
      <w:r w:rsidRPr="00ED110F">
        <w:rPr>
          <w:rFonts w:ascii="Times New Roman" w:eastAsia="Calibri" w:hAnsi="Times New Roman"/>
          <w:bCs/>
          <w:sz w:val="28"/>
          <w:szCs w:val="28"/>
          <w:lang w:val="tt" w:eastAsia="en-US"/>
        </w:rPr>
        <w:t xml:space="preserve">нтның 2.9.2 пунктының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г</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пунктчасында каралган документлар булмау;</w:t>
      </w:r>
    </w:p>
    <w:p w14:paraId="4047E752"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б) капиталь төзелеш объектының җир кишәрлегенең шәһәр төзелеше планын төзүгә рөхсәт алган датага яисә линия объектын төзегән, реконструкцияләгән, капиталь ремонтлаган очракта территорияне </w:t>
      </w:r>
      <w:r w:rsidRPr="00ED110F">
        <w:rPr>
          <w:rFonts w:ascii="Times New Roman" w:eastAsia="Calibri" w:hAnsi="Times New Roman"/>
          <w:bCs/>
          <w:sz w:val="28"/>
          <w:szCs w:val="28"/>
          <w:lang w:val="tt" w:eastAsia="en-US"/>
        </w:rPr>
        <w:t>планлаштыру проекты һәм территорияне межанлау проектының таләпләренә (линия объектын төзү, реконструкцияләү өчен территорияне планлаштыру буенча документлар әзерләү таләп ителмәгән очраклардан тыш) билгеләнгән таләпләргә туры килмәве; таләпләргә, җир кишәр</w:t>
      </w:r>
      <w:r w:rsidRPr="00ED110F">
        <w:rPr>
          <w:rFonts w:ascii="Times New Roman" w:eastAsia="Calibri" w:hAnsi="Times New Roman"/>
          <w:bCs/>
          <w:sz w:val="28"/>
          <w:szCs w:val="28"/>
          <w:lang w:val="tt" w:eastAsia="en-US"/>
        </w:rPr>
        <w:t>леге төзү таләп ителмәгән линия объектын файдалануга тапшыруга рөхсәт бирелгән очракта, территорияне планлаштыру проекты белән билгеләнгән;</w:t>
      </w:r>
    </w:p>
    <w:p w14:paraId="21820EEE"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капиталь төзелеш объектының, Россия Федерациясе Шәһәр төзелеше кодексының 55 статьясындагы 62 өлеше нигезендә, капит</w:t>
      </w:r>
      <w:r w:rsidRPr="00ED110F">
        <w:rPr>
          <w:rFonts w:ascii="Times New Roman" w:eastAsia="Calibri" w:hAnsi="Times New Roman"/>
          <w:bCs/>
          <w:sz w:val="28"/>
          <w:szCs w:val="28"/>
          <w:lang w:val="tt" w:eastAsia="en-US"/>
        </w:rPr>
        <w:t>аль төзелеш объектының мәйданы үзгәрү очракларыннан тыш, төзелешкә рөхсәт ителгән таләпләргә туры килмәве;</w:t>
      </w:r>
    </w:p>
    <w:p w14:paraId="158387A5"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г) Россия Федерациясе Шәһәр төзелеше кодексының 55 статьясындагы 62 өлеше нигезендә капиталь төзелеш объектының мәйданын үзгәртү очракларыннан тыш, т</w:t>
      </w:r>
      <w:r w:rsidRPr="00ED110F">
        <w:rPr>
          <w:rFonts w:ascii="Times New Roman" w:eastAsia="Calibri" w:hAnsi="Times New Roman"/>
          <w:bCs/>
          <w:sz w:val="28"/>
          <w:szCs w:val="28"/>
          <w:lang w:val="tt" w:eastAsia="en-US"/>
        </w:rPr>
        <w:t>өзелгән</w:t>
      </w:r>
      <w:r w:rsidRPr="00ED110F">
        <w:rPr>
          <w:rFonts w:ascii="Times New Roman" w:eastAsia="Calibri" w:hAnsi="Times New Roman"/>
          <w:bCs/>
          <w:sz w:val="28"/>
          <w:szCs w:val="28"/>
          <w:lang w:val="tt" w:eastAsia="en-US"/>
        </w:rPr>
        <w:t xml:space="preserve">, үзгәртеп корылган капиталь төзелеш объектының проект документлары параметрларының туры килмәве; </w:t>
      </w:r>
    </w:p>
    <w:p w14:paraId="71F78DD8" w14:textId="77777777" w:rsidR="00A95342" w:rsidRPr="00EF40DE"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д) җир кишәрлегеннән рөхсәтле файдалануга һәм (яисә) Россия Федерациясе законнары нигезендә билгеләнгән чикләүләргә туры килмәү, әгәр күрсәтелгән чикләүләр территорияне махсус куллану шартлары булган зонаны билгеләү яисә үзгәртү турында карар белән каралга</w:t>
      </w:r>
      <w:r w:rsidRPr="00ED110F">
        <w:rPr>
          <w:rFonts w:ascii="Times New Roman" w:eastAsia="Calibri" w:hAnsi="Times New Roman"/>
          <w:bCs/>
          <w:sz w:val="28"/>
          <w:szCs w:val="28"/>
          <w:lang w:val="tt" w:eastAsia="en-US"/>
        </w:rPr>
        <w:t>н очраклардан тыш, шәһәр төзелеше кодексының 51 статьясындагы 7 өлешенең 9 пунктында каралган очракларда каралган очраклардан тыш Россия Федерациясе кодексы, һәм төзелә торган, реконструкцияләнә торган капиталь төзелеш объекты, аның урнашуына бәйле рәвештә</w:t>
      </w:r>
      <w:r w:rsidRPr="00ED110F">
        <w:rPr>
          <w:rFonts w:ascii="Times New Roman" w:eastAsia="Calibri" w:hAnsi="Times New Roman"/>
          <w:bCs/>
          <w:sz w:val="28"/>
          <w:szCs w:val="28"/>
          <w:lang w:val="tt" w:eastAsia="en-US"/>
        </w:rPr>
        <w:t xml:space="preserve"> территорияне махсус куллану шартлары булган зона урнаштырылган яки үзгәртелгән, файдалануга тапшырылмаган. </w:t>
      </w:r>
    </w:p>
    <w:p w14:paraId="41098D8E" w14:textId="77777777" w:rsidR="00A95342" w:rsidRPr="00F36350" w:rsidRDefault="002C7FD9" w:rsidP="00A95342">
      <w:pPr>
        <w:pStyle w:val="ConsPlusNormal"/>
        <w:ind w:firstLine="709"/>
        <w:jc w:val="both"/>
        <w:rPr>
          <w:bCs/>
        </w:rPr>
      </w:pPr>
      <w:r w:rsidRPr="00F36350">
        <w:rPr>
          <w:bCs/>
          <w:lang w:val="tt"/>
        </w:rPr>
        <w:t>2.19.3. Җибәрелгән хаталарны һәм хаталарны төзәтү турында гариза тапшырган очракта, хаталарны төзәтүдән баш тарту өчен нигез булып объектны файдала</w:t>
      </w:r>
      <w:r w:rsidRPr="00F36350">
        <w:rPr>
          <w:bCs/>
          <w:lang w:val="tt"/>
        </w:rPr>
        <w:t>нуга тапшыру рөхсәтендәге хаталар тора:</w:t>
      </w:r>
    </w:p>
    <w:p w14:paraId="2688649E" w14:textId="77777777" w:rsidR="00A95342" w:rsidRPr="00ED110F" w:rsidRDefault="002C7FD9" w:rsidP="00A95342">
      <w:pPr>
        <w:pStyle w:val="ConsPlusNormal"/>
        <w:ind w:firstLine="709"/>
        <w:jc w:val="both"/>
        <w:rPr>
          <w:bCs/>
        </w:rPr>
      </w:pPr>
      <w:r w:rsidRPr="00ED110F">
        <w:rPr>
          <w:bCs/>
          <w:lang w:val="tt"/>
        </w:rPr>
        <w:t>а) мөрәҗәгать итүченең әлеге Административ регламентның 1.2 пунктында күрсәтелгән затлар даирәсенә туры килмәве;</w:t>
      </w:r>
    </w:p>
    <w:p w14:paraId="5988C7AE" w14:textId="77777777" w:rsidR="00A95342" w:rsidRDefault="002C7FD9" w:rsidP="00A95342">
      <w:pPr>
        <w:pStyle w:val="ConsPlusNormal"/>
        <w:ind w:firstLine="709"/>
        <w:jc w:val="both"/>
        <w:rPr>
          <w:bCs/>
        </w:rPr>
      </w:pPr>
      <w:r w:rsidRPr="00ED110F">
        <w:rPr>
          <w:bCs/>
          <w:lang w:val="tt"/>
        </w:rPr>
        <w:lastRenderedPageBreak/>
        <w:t>б) объектны файдалануга тапшыруга рөхсәттә хаталар һәм хаталар булмау.</w:t>
      </w:r>
    </w:p>
    <w:p w14:paraId="6F614695" w14:textId="77777777" w:rsidR="00A95342" w:rsidRPr="00F36350" w:rsidRDefault="002C7FD9" w:rsidP="00A95342">
      <w:pPr>
        <w:pStyle w:val="ConsPlusNormal"/>
        <w:ind w:firstLine="709"/>
        <w:jc w:val="both"/>
        <w:rPr>
          <w:bCs/>
        </w:rPr>
      </w:pPr>
      <w:r w:rsidRPr="00F36350">
        <w:rPr>
          <w:bCs/>
          <w:lang w:val="tt"/>
        </w:rPr>
        <w:t>2.19.4. Дубликат бирү турында га</w:t>
      </w:r>
      <w:r w:rsidRPr="00F36350">
        <w:rPr>
          <w:bCs/>
          <w:lang w:val="tt"/>
        </w:rPr>
        <w:t>риза тапшырылган очракта объектны файдалануга тапшыруга рөхсәт дубликатын бирүдән баш тарту өчен нигез булып тора:</w:t>
      </w:r>
    </w:p>
    <w:p w14:paraId="01DDC34F" w14:textId="77777777" w:rsidR="00A95342" w:rsidRPr="00ED110F" w:rsidRDefault="002C7FD9" w:rsidP="00A95342">
      <w:pPr>
        <w:pStyle w:val="ConsPlusNormal"/>
        <w:ind w:firstLine="709"/>
        <w:jc w:val="both"/>
        <w:rPr>
          <w:bCs/>
        </w:rPr>
      </w:pPr>
      <w:r w:rsidRPr="00ED110F">
        <w:rPr>
          <w:bCs/>
          <w:lang w:val="tt"/>
        </w:rPr>
        <w:t>мөрәҗәгать итүченең әлеге Административ регламентның 1.2 пунктында күрсәтелгән затлар даирәсенә туры килмәве.</w:t>
      </w:r>
    </w:p>
    <w:p w14:paraId="339A66DF"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45694331" w14:textId="19D82114" w:rsidR="00A95342" w:rsidRPr="00ED110F" w:rsidRDefault="002C7FD9" w:rsidP="00990D79">
      <w:pPr>
        <w:autoSpaceDE w:val="0"/>
        <w:autoSpaceDN w:val="0"/>
        <w:adjustRightInd w:val="0"/>
        <w:spacing w:after="0" w:line="240" w:lineRule="auto"/>
        <w:rPr>
          <w:rFonts w:ascii="Times New Roman" w:eastAsia="Calibri" w:hAnsi="Times New Roman"/>
          <w:b/>
          <w:bCs/>
          <w:sz w:val="28"/>
          <w:szCs w:val="28"/>
          <w:lang w:eastAsia="en-US"/>
        </w:rPr>
      </w:pPr>
      <w:r w:rsidRPr="00ED110F">
        <w:rPr>
          <w:rFonts w:ascii="Times New Roman" w:eastAsia="Calibri" w:hAnsi="Times New Roman"/>
          <w:b/>
          <w:bCs/>
          <w:sz w:val="28"/>
          <w:szCs w:val="28"/>
          <w:lang w:val="tt" w:eastAsia="en-US"/>
        </w:rPr>
        <w:t xml:space="preserve">Муниципаль хезмәт күрсәткәндә </w:t>
      </w:r>
      <w:r w:rsidRPr="00ED110F">
        <w:rPr>
          <w:rFonts w:ascii="Times New Roman" w:eastAsia="Calibri" w:hAnsi="Times New Roman"/>
          <w:b/>
          <w:bCs/>
          <w:sz w:val="28"/>
          <w:szCs w:val="28"/>
          <w:lang w:val="tt" w:eastAsia="en-US"/>
        </w:rPr>
        <w:t>гариза бирүчедән түләнә торган түләү күләме һәм аны алу ысуллары</w:t>
      </w:r>
    </w:p>
    <w:p w14:paraId="724398E6"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264D9130" w14:textId="77777777"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Хезмәтләр түләүсез күрсәтелә .</w:t>
      </w:r>
    </w:p>
    <w:p w14:paraId="08C7ABFE" w14:textId="77777777" w:rsidR="00A95342" w:rsidRPr="00ED110F" w:rsidRDefault="00A95342" w:rsidP="00A95342">
      <w:pPr>
        <w:autoSpaceDE w:val="0"/>
        <w:autoSpaceDN w:val="0"/>
        <w:adjustRightInd w:val="0"/>
        <w:spacing w:after="0" w:line="240" w:lineRule="auto"/>
        <w:ind w:firstLine="709"/>
        <w:jc w:val="center"/>
        <w:outlineLvl w:val="0"/>
        <w:rPr>
          <w:rFonts w:ascii="Times New Roman" w:hAnsi="Times New Roman"/>
          <w:b/>
          <w:bCs/>
          <w:sz w:val="28"/>
          <w:szCs w:val="28"/>
        </w:rPr>
      </w:pPr>
    </w:p>
    <w:p w14:paraId="6F1DE2AC" w14:textId="5F68CF03" w:rsidR="00A95342" w:rsidRPr="00ED110F" w:rsidRDefault="002C7FD9" w:rsidP="00990D79">
      <w:pPr>
        <w:autoSpaceDE w:val="0"/>
        <w:autoSpaceDN w:val="0"/>
        <w:adjustRightInd w:val="0"/>
        <w:spacing w:after="0" w:line="240" w:lineRule="auto"/>
        <w:outlineLvl w:val="0"/>
        <w:rPr>
          <w:rFonts w:ascii="Times New Roman" w:hAnsi="Times New Roman"/>
          <w:b/>
          <w:bCs/>
          <w:sz w:val="28"/>
          <w:szCs w:val="28"/>
        </w:rPr>
      </w:pPr>
      <w:r w:rsidRPr="00ED110F">
        <w:rPr>
          <w:rFonts w:ascii="Times New Roman" w:hAnsi="Times New Roman"/>
          <w:b/>
          <w:bCs/>
          <w:sz w:val="28"/>
          <w:szCs w:val="28"/>
          <w:lang w:val="tt"/>
        </w:rPr>
        <w:t>Муниципаль хезмәт күрсәтү турында гариза белән мөрәҗәгать иткәндә һәм муниципаль хезмәт күрсәтү нәтиҗәсен алганда чиратта көтүнең максималь вакыты</w:t>
      </w:r>
    </w:p>
    <w:p w14:paraId="688DD18D" w14:textId="77777777" w:rsidR="00A95342" w:rsidRPr="00ED110F" w:rsidRDefault="00A95342" w:rsidP="00A95342">
      <w:pPr>
        <w:autoSpaceDE w:val="0"/>
        <w:autoSpaceDN w:val="0"/>
        <w:adjustRightInd w:val="0"/>
        <w:spacing w:after="0" w:line="240" w:lineRule="auto"/>
        <w:ind w:firstLine="709"/>
        <w:jc w:val="both"/>
        <w:rPr>
          <w:rFonts w:ascii="Times New Roman" w:hAnsi="Times New Roman"/>
          <w:sz w:val="28"/>
          <w:szCs w:val="28"/>
        </w:rPr>
      </w:pPr>
    </w:p>
    <w:p w14:paraId="23ACEBCF"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2.21. </w:t>
      </w:r>
      <w:r w:rsidRPr="00ED110F">
        <w:rPr>
          <w:rFonts w:ascii="Times New Roman" w:hAnsi="Times New Roman"/>
          <w:sz w:val="28"/>
          <w:szCs w:val="28"/>
          <w:lang w:val="tt"/>
        </w:rPr>
        <w:t>Хезмәт күрсәтү турында запрос биргәндә һәм дәүләт хакимиятенең вәкаләтле органында, җирле үзидарә органында яки күпфункцияле үзәктә хезмәт күрсәтү нәтиҗәләрен алганда чиратны максималь көтү вакыты унбиш минуттан артмый.</w:t>
      </w:r>
    </w:p>
    <w:p w14:paraId="3BDF3905"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7D9B3FF7" w14:textId="23847DF9" w:rsidR="00A95342" w:rsidRPr="00ED110F" w:rsidRDefault="002C7FD9" w:rsidP="00990D79">
      <w:pPr>
        <w:autoSpaceDE w:val="0"/>
        <w:autoSpaceDN w:val="0"/>
        <w:adjustRightInd w:val="0"/>
        <w:spacing w:after="0" w:line="240" w:lineRule="auto"/>
        <w:rPr>
          <w:rFonts w:ascii="Times New Roman" w:eastAsia="Calibri" w:hAnsi="Times New Roman"/>
          <w:b/>
          <w:bCs/>
          <w:sz w:val="28"/>
          <w:szCs w:val="28"/>
        </w:rPr>
      </w:pPr>
      <w:r w:rsidRPr="00ED110F">
        <w:rPr>
          <w:rFonts w:ascii="Times New Roman" w:eastAsia="Calibri" w:hAnsi="Times New Roman"/>
          <w:b/>
          <w:bCs/>
          <w:sz w:val="28"/>
          <w:szCs w:val="28"/>
          <w:lang w:val="tt"/>
        </w:rPr>
        <w:t xml:space="preserve">Гариза бирүченең </w:t>
      </w:r>
      <w:r w:rsidRPr="00ED110F">
        <w:rPr>
          <w:rFonts w:ascii="Times New Roman" w:eastAsia="Calibri" w:hAnsi="Times New Roman"/>
          <w:b/>
          <w:bCs/>
          <w:sz w:val="28"/>
          <w:szCs w:val="28"/>
          <w:lang w:val="tt"/>
        </w:rPr>
        <w:t>муниципаль хезмәт күрсәтү турындагы мөрәҗәгатен теркәү вакыты</w:t>
      </w:r>
    </w:p>
    <w:p w14:paraId="47F1EE0D" w14:textId="77777777" w:rsidR="00A95342" w:rsidRPr="00ED110F" w:rsidRDefault="00A95342" w:rsidP="00A95342">
      <w:pPr>
        <w:autoSpaceDE w:val="0"/>
        <w:autoSpaceDN w:val="0"/>
        <w:adjustRightInd w:val="0"/>
        <w:spacing w:after="0" w:line="240" w:lineRule="auto"/>
        <w:jc w:val="both"/>
        <w:rPr>
          <w:rFonts w:ascii="Times New Roman" w:eastAsia="Calibri" w:hAnsi="Times New Roman"/>
          <w:bCs/>
          <w:sz w:val="28"/>
          <w:szCs w:val="28"/>
          <w:lang w:eastAsia="en-US"/>
        </w:rPr>
      </w:pPr>
    </w:p>
    <w:p w14:paraId="2746445D" w14:textId="3E3B67A4" w:rsidR="00A95342" w:rsidRPr="00ED110F"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2.22. Объектны файдалануга тапшыруга рөхсәт бирү турындагы гаризаны, үзгәрешләр кертү турындагы гаризаны, хаталарны һәм хаталарны төзәтү турында гаризаны, әлеге Административ регламентның 2.14 </w:t>
      </w:r>
      <w:r w:rsidRPr="00ED110F">
        <w:rPr>
          <w:rFonts w:ascii="Times New Roman" w:eastAsia="Calibri" w:hAnsi="Times New Roman"/>
          <w:bCs/>
          <w:sz w:val="28"/>
          <w:szCs w:val="28"/>
          <w:lang w:val="tt" w:eastAsia="en-US"/>
        </w:rPr>
        <w:t>пунктында күрсәтелгән дубликатны бирү турындагы гаризаны теркәү әлеге Административ регламентның 2.14 пунктында җирле үзидарә органына тапшырылган дубликатны бирү турындагы гаризаны ул кергән көннән соң килүче бер эш көненнән дә соңга калмыйча гамәлгә ашыр</w:t>
      </w:r>
      <w:r w:rsidRPr="00ED110F">
        <w:rPr>
          <w:rFonts w:ascii="Times New Roman" w:eastAsia="Calibri" w:hAnsi="Times New Roman"/>
          <w:bCs/>
          <w:sz w:val="28"/>
          <w:szCs w:val="28"/>
          <w:lang w:val="tt" w:eastAsia="en-US"/>
        </w:rPr>
        <w:t>ыла.</w:t>
      </w:r>
    </w:p>
    <w:p w14:paraId="4DB95CE1" w14:textId="18303FEC" w:rsidR="00A95342"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Объектны эксплуатациягә тапшыруга рөхсәт бирү турында гариза, үзгәрешләр кертү турында гариза, хаталарны һәм хаталарны төзәтү турында гариза, Бердәм портал, региональ портал яисә җирле үзидарә органының эш вакытыннан тыш Бердәм торак төзелеше мәгълүма</w:t>
      </w:r>
      <w:r w:rsidRPr="00ED110F">
        <w:rPr>
          <w:rFonts w:ascii="Times New Roman" w:hAnsi="Times New Roman"/>
          <w:sz w:val="28"/>
          <w:szCs w:val="28"/>
          <w:lang w:val="tt"/>
        </w:rPr>
        <w:t xml:space="preserve">ти системасы аша яисә ял, эшләми торган бәйрәм көнендә, объектны файдалануга тапшыруга рөхсәт бирү турында гариза кабул ителгән көнне, дубликат бирү турында гариза эксплуатацияләү, үзгәрешләр кертү турында гаризалар, хаталарны һәм хаталарны төзәтү турында </w:t>
      </w:r>
      <w:r w:rsidRPr="00ED110F">
        <w:rPr>
          <w:rFonts w:ascii="Times New Roman" w:hAnsi="Times New Roman"/>
          <w:sz w:val="28"/>
          <w:szCs w:val="28"/>
          <w:lang w:val="tt"/>
        </w:rPr>
        <w:t>гаризалар, дубликат бирү турындагы гаризалар гариза бирүченең күрсәтелгән гаризаны биргән көннән соң беренче эш көне булып санала.</w:t>
      </w:r>
    </w:p>
    <w:p w14:paraId="5B2D0D50" w14:textId="3E722AE4"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bCs/>
          <w:sz w:val="28"/>
          <w:szCs w:val="28"/>
          <w:lang w:val="tt" w:eastAsia="en-US"/>
        </w:rPr>
        <w:t>Объектны файдалануга тапшыруга рөхсәт бирү турында гариза, үзгәрешләр кертү турында гариза, җибәрелгән хаталарны һәм хаталарн</w:t>
      </w:r>
      <w:r>
        <w:rPr>
          <w:rFonts w:ascii="Times New Roman" w:eastAsia="Calibri" w:hAnsi="Times New Roman"/>
          <w:bCs/>
          <w:sz w:val="28"/>
          <w:szCs w:val="28"/>
          <w:lang w:val="tt" w:eastAsia="en-US"/>
        </w:rPr>
        <w:t xml:space="preserve">ы төзәтү </w:t>
      </w:r>
      <w:r>
        <w:rPr>
          <w:rFonts w:ascii="Times New Roman" w:eastAsia="Calibri" w:hAnsi="Times New Roman"/>
          <w:bCs/>
          <w:sz w:val="28"/>
          <w:szCs w:val="28"/>
          <w:lang w:val="tt" w:eastAsia="en-US"/>
        </w:rPr>
        <w:lastRenderedPageBreak/>
        <w:t>турында гариза, дубликатны бирү турында гариза теркәлгән көннән үк җирле үзидарә органына килгән дип санала.</w:t>
      </w:r>
    </w:p>
    <w:p w14:paraId="6A648D47" w14:textId="77777777" w:rsidR="00A95342" w:rsidRPr="00ED110F" w:rsidRDefault="00A95342" w:rsidP="00A95342">
      <w:pPr>
        <w:autoSpaceDE w:val="0"/>
        <w:autoSpaceDN w:val="0"/>
        <w:adjustRightInd w:val="0"/>
        <w:spacing w:after="0" w:line="240" w:lineRule="auto"/>
        <w:ind w:firstLine="709"/>
        <w:jc w:val="both"/>
        <w:rPr>
          <w:rFonts w:ascii="Times New Roman" w:hAnsi="Times New Roman"/>
          <w:sz w:val="28"/>
          <w:szCs w:val="28"/>
        </w:rPr>
      </w:pPr>
    </w:p>
    <w:p w14:paraId="2E8CC71E" w14:textId="22E5E52B" w:rsidR="00A95342" w:rsidRPr="00ED110F" w:rsidRDefault="002C7FD9" w:rsidP="00A95342">
      <w:pPr>
        <w:autoSpaceDE w:val="0"/>
        <w:autoSpaceDN w:val="0"/>
        <w:adjustRightInd w:val="0"/>
        <w:spacing w:after="0" w:line="240" w:lineRule="auto"/>
        <w:jc w:val="center"/>
        <w:rPr>
          <w:rFonts w:ascii="Times New Roman" w:hAnsi="Times New Roman"/>
          <w:b/>
          <w:sz w:val="28"/>
          <w:szCs w:val="28"/>
        </w:rPr>
      </w:pPr>
      <w:r w:rsidRPr="00ED110F">
        <w:rPr>
          <w:rFonts w:ascii="Times New Roman" w:hAnsi="Times New Roman"/>
          <w:b/>
          <w:sz w:val="28"/>
          <w:szCs w:val="28"/>
          <w:lang w:val="tt"/>
        </w:rPr>
        <w:t>Муниципаль хезмәт күрсәтелә торган биналарга карата таләпләр</w:t>
      </w:r>
    </w:p>
    <w:p w14:paraId="69BF9A12" w14:textId="77777777" w:rsidR="00A95342" w:rsidRPr="00ED110F" w:rsidRDefault="00A95342" w:rsidP="00A95342">
      <w:pPr>
        <w:autoSpaceDE w:val="0"/>
        <w:autoSpaceDN w:val="0"/>
        <w:adjustRightInd w:val="0"/>
        <w:spacing w:after="0" w:line="240" w:lineRule="auto"/>
        <w:ind w:firstLine="709"/>
        <w:jc w:val="both"/>
        <w:rPr>
          <w:rFonts w:ascii="Times New Roman" w:hAnsi="Times New Roman"/>
          <w:sz w:val="28"/>
          <w:szCs w:val="28"/>
        </w:rPr>
      </w:pPr>
    </w:p>
    <w:p w14:paraId="76868C03"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2.23. Объектны файдалануга тапшыруга рөхсәт бирү турында гаризалар, үзгәреш</w:t>
      </w:r>
      <w:r w:rsidRPr="00ED110F">
        <w:rPr>
          <w:rFonts w:ascii="Times New Roman" w:hAnsi="Times New Roman"/>
          <w:sz w:val="28"/>
          <w:szCs w:val="28"/>
          <w:lang w:val="tt"/>
        </w:rPr>
        <w:t>ләр кертү турында гаризалар, хаталар һәм хаталарны төзәтү турында гаризалар, дубликат һәм хезмәт күрсәтү өчен кирәкле документлар бирү турында гаризалар, шулай ук хезмәт күрсәтү нәтиҗәләрен бирү гамәлгә ашырыла торган административ биналар җәмәгать транспо</w:t>
      </w:r>
      <w:r w:rsidRPr="00ED110F">
        <w:rPr>
          <w:rFonts w:ascii="Times New Roman" w:hAnsi="Times New Roman"/>
          <w:sz w:val="28"/>
          <w:szCs w:val="28"/>
          <w:lang w:val="tt"/>
        </w:rPr>
        <w:t>рты тукталышларыннан җәяүлеләр өчен уңайлы булырга тиеш.</w:t>
      </w:r>
    </w:p>
    <w:p w14:paraId="22B64960" w14:textId="77777777" w:rsidR="00A95342" w:rsidRPr="00FD4C19" w:rsidRDefault="002C7FD9" w:rsidP="00A95342">
      <w:pPr>
        <w:widowControl w:val="0"/>
        <w:tabs>
          <w:tab w:val="left" w:pos="567"/>
        </w:tabs>
        <w:spacing w:after="0" w:line="240" w:lineRule="auto"/>
        <w:ind w:firstLine="709"/>
        <w:contextualSpacing/>
        <w:jc w:val="both"/>
        <w:rPr>
          <w:rFonts w:ascii="Times New Roman" w:hAnsi="Times New Roman"/>
          <w:sz w:val="28"/>
          <w:szCs w:val="28"/>
          <w:lang w:val="tt"/>
        </w:rPr>
      </w:pPr>
      <w:r w:rsidRPr="00ED110F">
        <w:rPr>
          <w:rFonts w:ascii="Times New Roman" w:hAnsi="Times New Roman"/>
          <w:sz w:val="28"/>
          <w:szCs w:val="28"/>
          <w:lang w:val="tt"/>
        </w:rPr>
        <w:t xml:space="preserve">Документларны кабул итү һәм бирү урыны урнашкан бина (төзелеш) янында стоянка (парковкалар) оештыру мөмкинлеге булса, мөрәҗәгать итүчеләрнең шәхси автомобиль транспорты өчен стоянка </w:t>
      </w:r>
      <w:r w:rsidRPr="00ED110F">
        <w:rPr>
          <w:rFonts w:ascii="Times New Roman" w:hAnsi="Times New Roman"/>
          <w:sz w:val="28"/>
          <w:szCs w:val="28"/>
          <w:lang w:val="tt"/>
        </w:rPr>
        <w:t>(парковка) оештырыла. Гариза бирүчеләрдән стоянкадан (парковкадан) файдаланган өчен түләү алынмый.</w:t>
      </w:r>
    </w:p>
    <w:p w14:paraId="4629AC22" w14:textId="77777777" w:rsidR="00A95342" w:rsidRPr="00FD4C19" w:rsidRDefault="002C7FD9" w:rsidP="00A95342">
      <w:pPr>
        <w:widowControl w:val="0"/>
        <w:autoSpaceDE w:val="0"/>
        <w:autoSpaceDN w:val="0"/>
        <w:adjustRightInd w:val="0"/>
        <w:spacing w:after="0" w:line="240" w:lineRule="auto"/>
        <w:ind w:firstLine="709"/>
        <w:jc w:val="both"/>
        <w:rPr>
          <w:rFonts w:ascii="Times New Roman" w:hAnsi="Times New Roman"/>
          <w:strike/>
          <w:sz w:val="28"/>
          <w:szCs w:val="28"/>
          <w:lang w:val="tt"/>
        </w:rPr>
      </w:pPr>
      <w:r w:rsidRPr="00ED110F">
        <w:rPr>
          <w:rFonts w:ascii="Times New Roman" w:hAnsi="Times New Roman"/>
          <w:sz w:val="28"/>
          <w:szCs w:val="28"/>
          <w:lang w:val="tt"/>
        </w:rPr>
        <w:t>Инвалидларның махсус автотранспорт чараларын туктату өчен тукталышта (парковкада) I, II төркем инвалидлары, шулай ук III группа инвалидлары белән идарә итүче</w:t>
      </w:r>
      <w:r w:rsidRPr="00ED110F">
        <w:rPr>
          <w:rFonts w:ascii="Times New Roman" w:hAnsi="Times New Roman"/>
          <w:sz w:val="28"/>
          <w:szCs w:val="28"/>
          <w:lang w:val="tt"/>
        </w:rPr>
        <w:t xml:space="preserve"> транспорт чараларын түләүсез калдыру өчен 10% урын (бер урыннан ким түгел), шулай ук Россия Федерациясе Хөкүмәте тарафыннан билгеләнгән тәртиптә III группа инвалидлары һәм (яки) инвалид балаларны йөртүче транспорт чаралары бүлеп бирелә.</w:t>
      </w:r>
    </w:p>
    <w:p w14:paraId="47BD8066" w14:textId="77777777" w:rsidR="00A95342" w:rsidRPr="00FD4C19" w:rsidRDefault="002C7FD9" w:rsidP="00A95342">
      <w:pPr>
        <w:widowControl w:val="0"/>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Мөрәҗәгать итүчелә</w:t>
      </w:r>
      <w:r w:rsidRPr="00ED110F">
        <w:rPr>
          <w:rFonts w:ascii="Times New Roman" w:hAnsi="Times New Roman"/>
          <w:sz w:val="28"/>
          <w:szCs w:val="28"/>
          <w:lang w:val="tt"/>
        </w:rPr>
        <w:t>рнең, шул исәптән инвалид коляскаларында хәрәкәт итүчеләрнең каршылыксыз үтемлелеген тәэмин итү максатларында, хезмәт күрсәтелә торган бинага һәм бүлмәләргә керү пандуслар, поручнялар, тактиль (контраст) кисәтү элементлары, инвалидларны социаль яклау турын</w:t>
      </w:r>
      <w:r w:rsidRPr="00ED110F">
        <w:rPr>
          <w:rFonts w:ascii="Times New Roman" w:hAnsi="Times New Roman"/>
          <w:sz w:val="28"/>
          <w:szCs w:val="28"/>
          <w:lang w:val="tt"/>
        </w:rPr>
        <w:t>да Россия Федерациясе законнары нигезендә инвалидларның тоткарлыксыз үтеп керүен һәм хәрәкәтен тәэмин итә торган башка махсус җайланмалар белән җиһазландырыла.</w:t>
      </w:r>
    </w:p>
    <w:p w14:paraId="4BF3A00C" w14:textId="19198698" w:rsidR="00A95342" w:rsidRPr="00FD4C19" w:rsidRDefault="002C7FD9" w:rsidP="00A95342">
      <w:pPr>
        <w:widowControl w:val="0"/>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Җирле үзидарә органы бинасына үзәк керү мәгълүмат булган мәгълүмат такта (билге) белән җиһазланд</w:t>
      </w:r>
      <w:r w:rsidRPr="00ED110F">
        <w:rPr>
          <w:rFonts w:ascii="Times New Roman" w:hAnsi="Times New Roman"/>
          <w:sz w:val="28"/>
          <w:szCs w:val="28"/>
          <w:lang w:val="tt"/>
        </w:rPr>
        <w:t>ырылырга тиеш:</w:t>
      </w:r>
    </w:p>
    <w:p w14:paraId="5C4FC1C7" w14:textId="77777777" w:rsidR="00A95342" w:rsidRPr="00ED110F" w:rsidRDefault="002C7FD9" w:rsidP="00A95342">
      <w:pPr>
        <w:widowControl w:val="0"/>
        <w:tabs>
          <w:tab w:val="left" w:pos="567"/>
          <w:tab w:val="left" w:pos="1134"/>
        </w:tabs>
        <w:spacing w:after="0" w:line="240" w:lineRule="auto"/>
        <w:ind w:left="709"/>
        <w:contextualSpacing/>
        <w:jc w:val="both"/>
        <w:rPr>
          <w:rFonts w:ascii="Times New Roman" w:hAnsi="Times New Roman"/>
          <w:sz w:val="28"/>
          <w:szCs w:val="28"/>
        </w:rPr>
      </w:pPr>
      <w:r w:rsidRPr="00ED110F">
        <w:rPr>
          <w:rFonts w:ascii="Times New Roman" w:hAnsi="Times New Roman"/>
          <w:sz w:val="28"/>
          <w:szCs w:val="28"/>
          <w:lang w:val="tt"/>
        </w:rPr>
        <w:t>исеме;</w:t>
      </w:r>
    </w:p>
    <w:p w14:paraId="7AC9CBD3" w14:textId="77777777" w:rsidR="00A95342" w:rsidRPr="00ED110F" w:rsidRDefault="002C7FD9" w:rsidP="00A95342">
      <w:pPr>
        <w:widowControl w:val="0"/>
        <w:tabs>
          <w:tab w:val="left" w:pos="567"/>
          <w:tab w:val="left" w:pos="1134"/>
        </w:tabs>
        <w:spacing w:after="0" w:line="240" w:lineRule="auto"/>
        <w:ind w:left="709"/>
        <w:contextualSpacing/>
        <w:jc w:val="both"/>
        <w:rPr>
          <w:rFonts w:ascii="Times New Roman" w:hAnsi="Times New Roman"/>
          <w:sz w:val="28"/>
          <w:szCs w:val="28"/>
        </w:rPr>
      </w:pPr>
      <w:r w:rsidRPr="00ED110F">
        <w:rPr>
          <w:rFonts w:ascii="Times New Roman" w:hAnsi="Times New Roman"/>
          <w:sz w:val="28"/>
          <w:szCs w:val="28"/>
          <w:lang w:val="tt"/>
        </w:rPr>
        <w:t>урнашу урыны һәм юридик адресы;</w:t>
      </w:r>
    </w:p>
    <w:p w14:paraId="2A9D6A5F" w14:textId="77777777" w:rsidR="00A95342" w:rsidRPr="00ED110F" w:rsidRDefault="002C7FD9" w:rsidP="00A95342">
      <w:pPr>
        <w:widowControl w:val="0"/>
        <w:tabs>
          <w:tab w:val="left" w:pos="567"/>
          <w:tab w:val="left" w:pos="1134"/>
        </w:tabs>
        <w:spacing w:after="0" w:line="240" w:lineRule="auto"/>
        <w:ind w:left="709"/>
        <w:contextualSpacing/>
        <w:jc w:val="both"/>
        <w:rPr>
          <w:rFonts w:ascii="Times New Roman" w:hAnsi="Times New Roman"/>
          <w:sz w:val="28"/>
          <w:szCs w:val="28"/>
        </w:rPr>
      </w:pPr>
      <w:r w:rsidRPr="00ED110F">
        <w:rPr>
          <w:rFonts w:ascii="Times New Roman" w:hAnsi="Times New Roman"/>
          <w:sz w:val="28"/>
          <w:szCs w:val="28"/>
          <w:lang w:val="tt"/>
        </w:rPr>
        <w:t>- эш режимы:</w:t>
      </w:r>
    </w:p>
    <w:p w14:paraId="740676C8" w14:textId="77777777" w:rsidR="00A95342" w:rsidRPr="00ED110F" w:rsidRDefault="002C7FD9" w:rsidP="00A95342">
      <w:pPr>
        <w:widowControl w:val="0"/>
        <w:tabs>
          <w:tab w:val="left" w:pos="567"/>
          <w:tab w:val="left" w:pos="1134"/>
        </w:tabs>
        <w:spacing w:after="0" w:line="240" w:lineRule="auto"/>
        <w:ind w:left="709"/>
        <w:contextualSpacing/>
        <w:jc w:val="both"/>
        <w:rPr>
          <w:rFonts w:ascii="Times New Roman" w:hAnsi="Times New Roman"/>
          <w:sz w:val="28"/>
          <w:szCs w:val="28"/>
        </w:rPr>
      </w:pPr>
      <w:r w:rsidRPr="00ED110F">
        <w:rPr>
          <w:rFonts w:ascii="Times New Roman" w:hAnsi="Times New Roman"/>
          <w:sz w:val="28"/>
          <w:szCs w:val="28"/>
          <w:lang w:val="tt"/>
        </w:rPr>
        <w:t>кабул итү вакыты;</w:t>
      </w:r>
    </w:p>
    <w:p w14:paraId="3707C04E" w14:textId="77777777" w:rsidR="00A95342" w:rsidRPr="00ED110F" w:rsidRDefault="002C7FD9" w:rsidP="00A95342">
      <w:pPr>
        <w:widowControl w:val="0"/>
        <w:tabs>
          <w:tab w:val="left" w:pos="567"/>
          <w:tab w:val="left" w:pos="1134"/>
        </w:tabs>
        <w:spacing w:after="0" w:line="240" w:lineRule="auto"/>
        <w:ind w:left="709"/>
        <w:contextualSpacing/>
        <w:jc w:val="both"/>
        <w:rPr>
          <w:rFonts w:ascii="Times New Roman" w:hAnsi="Times New Roman"/>
          <w:sz w:val="28"/>
          <w:szCs w:val="28"/>
        </w:rPr>
      </w:pPr>
      <w:r w:rsidRPr="00ED110F">
        <w:rPr>
          <w:rFonts w:ascii="Times New Roman" w:hAnsi="Times New Roman"/>
          <w:sz w:val="28"/>
          <w:szCs w:val="28"/>
          <w:lang w:val="tt"/>
        </w:rPr>
        <w:t>белешмәләр өчен телефоннар номерлары.</w:t>
      </w:r>
    </w:p>
    <w:p w14:paraId="3F694EAC"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Хезмәт күрсәтелә торган биналар санитар-эпидемиологик кагыйдәләргә һәм нормативларга туры килергә тиеш.</w:t>
      </w:r>
    </w:p>
    <w:p w14:paraId="45FBEA43"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Хезмәт күрсәтү </w:t>
      </w:r>
      <w:r w:rsidRPr="00ED110F">
        <w:rPr>
          <w:rFonts w:ascii="Times New Roman" w:hAnsi="Times New Roman"/>
          <w:sz w:val="28"/>
          <w:szCs w:val="28"/>
          <w:lang w:val="tt"/>
        </w:rPr>
        <w:t>күрсәтелә торган биналар түбәндәгеләр белән җиһазландырыла:</w:t>
      </w:r>
    </w:p>
    <w:p w14:paraId="6C56D4A5"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янгынга каршы система һәм янгын сүндерү чаралары;</w:t>
      </w:r>
    </w:p>
    <w:p w14:paraId="5A28A2A5"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гадәттән тыш хәл барлыкка килү турында хәбәр итү системасы;</w:t>
      </w:r>
    </w:p>
    <w:p w14:paraId="63F47293"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беренче медицина ярдәме күрсәтү чаралары;</w:t>
      </w:r>
    </w:p>
    <w:p w14:paraId="33DC5B0D"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килүчеләргә бәдрәф бүлмәләре.</w:t>
      </w:r>
    </w:p>
    <w:p w14:paraId="279DDFE9"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Мөрәҗәгать итү</w:t>
      </w:r>
      <w:r w:rsidRPr="00ED110F">
        <w:rPr>
          <w:rFonts w:ascii="Times New Roman" w:hAnsi="Times New Roman"/>
          <w:sz w:val="28"/>
          <w:szCs w:val="28"/>
          <w:lang w:val="tt"/>
        </w:rPr>
        <w:t>челәрнең көтү залы урындыклар, эскәмияләр белән җиһазландырылган, аларның саны факттагы йөкләнештән һәм аларны бинада урнаштыру мөмкинлекләреннән чыгып билгеләнә, шулай ук мәгълүмати стендлар белән җиһазландырылган.</w:t>
      </w:r>
    </w:p>
    <w:p w14:paraId="6EA3AD7B"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Информацион стендта урнаштырылган матери</w:t>
      </w:r>
      <w:r w:rsidRPr="00ED110F">
        <w:rPr>
          <w:rFonts w:ascii="Times New Roman" w:hAnsi="Times New Roman"/>
          <w:sz w:val="28"/>
          <w:szCs w:val="28"/>
          <w:lang w:val="tt"/>
        </w:rPr>
        <w:t>алларның текстлары  уку өчен уңайлы, төзәтүләрсез, иң мөһим урыннары калын шрифт белән бастырыла.</w:t>
      </w:r>
    </w:p>
    <w:p w14:paraId="18433E99"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Объектны файдалануга тапшыруга рөхсәт бирү турындагы гаризаларны, үзгәрешләр кертү турындагы гаризаларны, хаталарны һәм хаталарны төзәтү турындагы гаризаларны</w:t>
      </w:r>
      <w:r w:rsidRPr="00ED110F">
        <w:rPr>
          <w:rFonts w:ascii="Times New Roman" w:hAnsi="Times New Roman"/>
          <w:sz w:val="28"/>
          <w:szCs w:val="28"/>
          <w:lang w:val="tt"/>
        </w:rPr>
        <w:t xml:space="preserve">, дубликатны бирү турындагы гаризаларны тутыру урыннары урындыклар, өстәлләр (стойкалар), объектны файдалануга тапшыруга рөхсәт бирү турындагы гаризалар бланклары, хаталарны һәм хаталарны төзәтү турында гаризалар, гаризалар, гаризалар белән җиһазландырыла </w:t>
      </w:r>
      <w:r w:rsidRPr="00ED110F">
        <w:rPr>
          <w:rFonts w:ascii="Times New Roman" w:hAnsi="Times New Roman"/>
          <w:sz w:val="28"/>
          <w:szCs w:val="28"/>
          <w:lang w:val="tt"/>
        </w:rPr>
        <w:t>дубликат, язма аксессуарлар.</w:t>
      </w:r>
    </w:p>
    <w:p w14:paraId="66C5313F"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Мөрәҗәгать итүче өчен кабул итү урыннарына түбәндәге күрсәтмәләр белән мәгълүмати табличкалар (вывескалар) урнаштырыла:</w:t>
      </w:r>
    </w:p>
    <w:p w14:paraId="35FF2A89"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кабинетның номеры һәм бүлекнең исеме;</w:t>
      </w:r>
    </w:p>
    <w:p w14:paraId="190F8BC9"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документларны кабул иткән өчен җаваплы затның фамилиясе, исеме һәм ат</w:t>
      </w:r>
      <w:r w:rsidRPr="00ED110F">
        <w:rPr>
          <w:rFonts w:ascii="Times New Roman" w:hAnsi="Times New Roman"/>
          <w:sz w:val="28"/>
          <w:szCs w:val="28"/>
          <w:lang w:val="tt"/>
        </w:rPr>
        <w:t>асының исеме (соңгысы - булган очракта), вазыйфасы;</w:t>
      </w:r>
    </w:p>
    <w:p w14:paraId="04725279"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мөрәҗәгать итүчеләрне кабул итү графигы.</w:t>
      </w:r>
    </w:p>
    <w:p w14:paraId="30D2A521"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Документлар кабул итү өчен һәр җаваплы затның эш урыны, кирәкле мәгълүмат базаларына керү мөмкинлеге булган, басма җайланма (принтер) һәм күчермә ясау </w:t>
      </w:r>
      <w:r w:rsidRPr="00ED110F">
        <w:rPr>
          <w:rFonts w:ascii="Times New Roman" w:hAnsi="Times New Roman"/>
          <w:sz w:val="28"/>
          <w:szCs w:val="28"/>
          <w:lang w:val="tt"/>
        </w:rPr>
        <w:t>җайланмасы булган персональ компьютер белән җиһазландырылырга тиеш.</w:t>
      </w:r>
    </w:p>
    <w:p w14:paraId="1C15AD2B"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Документлар кабул итү өчен җаваплы кешенең фамилиясе, исеме, атасының исеме (соңгысы - булган очракта) һәм вазыйфасы күрсәтелгән өстәл таблицасы булырга тиеш.</w:t>
      </w:r>
    </w:p>
    <w:p w14:paraId="06A11DB8"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Инвалидларга хезмәтләр күрсәт</w:t>
      </w:r>
      <w:r w:rsidRPr="00ED110F">
        <w:rPr>
          <w:rFonts w:ascii="Times New Roman" w:hAnsi="Times New Roman"/>
          <w:sz w:val="28"/>
          <w:szCs w:val="28"/>
          <w:lang w:val="tt"/>
        </w:rPr>
        <w:t>елгәндә түбәндәгеләр тәэмин ителә:</w:t>
      </w:r>
    </w:p>
    <w:p w14:paraId="6DFDE02D"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хезмәт күрсәтү күрсәтелә торган объектка (бинага, бинага) тоткарлыксыз кереп йөрү мөмкинлеге;</w:t>
      </w:r>
    </w:p>
    <w:p w14:paraId="3F8E115D"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 Хезмәт күрсәтү күрсәтелә торган биналар һәм биналар урнашкан территория буенча мөстәкыйль хәрәкәт итү мөмкинлеге, шулай ук </w:t>
      </w:r>
      <w:r w:rsidRPr="00ED110F">
        <w:rPr>
          <w:rFonts w:ascii="Times New Roman" w:hAnsi="Times New Roman"/>
          <w:sz w:val="28"/>
          <w:szCs w:val="28"/>
          <w:lang w:val="tt"/>
        </w:rPr>
        <w:t>мондый объектларга керү һәм чыгу, транспорт чарасына утырту һәм аннан төшерү, шул исәптән кресло-колясканы файдаланып;</w:t>
      </w:r>
    </w:p>
    <w:p w14:paraId="483CEFBB"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күрү һәм мөстәкыйль хәрәкәт функциясенең нык тайпылышы булган инвалидларны озата бару;</w:t>
      </w:r>
    </w:p>
    <w:p w14:paraId="64C5B5B1"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Хезмәт күрсәтү күрсәтелә торган биналарга инвали</w:t>
      </w:r>
      <w:r w:rsidRPr="00ED110F">
        <w:rPr>
          <w:rFonts w:ascii="Times New Roman" w:hAnsi="Times New Roman"/>
          <w:sz w:val="28"/>
          <w:szCs w:val="28"/>
          <w:lang w:val="tt"/>
        </w:rPr>
        <w:t>дларның тоткарлыксыз керүен тәэмин итү өчен кирәкле җиһазларны һәм мәгълүмат йөртүчеләрне тиешле дәрәҗәдә урнаштыру һәм, аларның тормыш эшчәнлеген чикләүне исәпкә алып күрсәтелә;</w:t>
      </w:r>
    </w:p>
    <w:p w14:paraId="0FD84290"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инвалидлар өчен кирәкле ишетеп һәм күреп була торган мәгълүматны, шулай ук яз</w:t>
      </w:r>
      <w:r w:rsidRPr="00ED110F">
        <w:rPr>
          <w:rFonts w:ascii="Times New Roman" w:hAnsi="Times New Roman"/>
          <w:sz w:val="28"/>
          <w:szCs w:val="28"/>
          <w:lang w:val="tt"/>
        </w:rPr>
        <w:t>уларны, билгеләрне, башка текстлы һәм график мәгълүматны рельефлы-нокталы Брайль шрифтын кулланып башкарылган билгеләр белән кабатлап бирү;</w:t>
      </w:r>
    </w:p>
    <w:p w14:paraId="767E3A11"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сурдотәрҗемәчегә һәм тифлосурдотәрҗемәчегә керергә рөхсәт итү;</w:t>
      </w:r>
    </w:p>
    <w:p w14:paraId="6386A160"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trike/>
          <w:sz w:val="28"/>
          <w:szCs w:val="28"/>
        </w:rPr>
      </w:pPr>
      <w:r w:rsidRPr="00ED110F">
        <w:rPr>
          <w:rFonts w:ascii="Times New Roman" w:hAnsi="Times New Roman"/>
          <w:sz w:val="28"/>
          <w:szCs w:val="28"/>
          <w:lang w:val="tt"/>
        </w:rPr>
        <w:lastRenderedPageBreak/>
        <w:t>озатып баручы этне муниципаль хезмәтләр күрсәтелә тор</w:t>
      </w:r>
      <w:r w:rsidRPr="00ED110F">
        <w:rPr>
          <w:rFonts w:ascii="Times New Roman" w:hAnsi="Times New Roman"/>
          <w:sz w:val="28"/>
          <w:szCs w:val="28"/>
          <w:lang w:val="tt"/>
        </w:rPr>
        <w:t>ган объектларга (биналарга, бүлмәләргә) махсус укытуны раслый торган документ булганда кертү;</w:t>
      </w:r>
    </w:p>
    <w:p w14:paraId="3EE9BBD0" w14:textId="034D30F1"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инвалидларга хезмәтләрен башка затлар белән бертигез дәрәҗәдә алырга комачаулаучы каршылыкларны үтүдә ярдәм күрсәтү.</w:t>
      </w:r>
    </w:p>
    <w:p w14:paraId="27D6EF88" w14:textId="77777777" w:rsidR="00A95342" w:rsidRPr="00ED110F" w:rsidRDefault="00A95342" w:rsidP="00A95342">
      <w:pPr>
        <w:widowControl w:val="0"/>
        <w:autoSpaceDE w:val="0"/>
        <w:autoSpaceDN w:val="0"/>
        <w:adjustRightInd w:val="0"/>
        <w:spacing w:after="0" w:line="240" w:lineRule="auto"/>
        <w:ind w:firstLine="709"/>
        <w:jc w:val="both"/>
        <w:rPr>
          <w:rFonts w:ascii="Times New Roman" w:hAnsi="Times New Roman"/>
          <w:sz w:val="28"/>
          <w:szCs w:val="28"/>
        </w:rPr>
      </w:pPr>
    </w:p>
    <w:p w14:paraId="7BB00D7E" w14:textId="5F3C7D12" w:rsidR="00A95342" w:rsidRPr="00ED110F" w:rsidRDefault="002C7FD9" w:rsidP="00990D79">
      <w:pPr>
        <w:autoSpaceDE w:val="0"/>
        <w:autoSpaceDN w:val="0"/>
        <w:adjustRightInd w:val="0"/>
        <w:spacing w:after="0" w:line="240" w:lineRule="auto"/>
        <w:rPr>
          <w:rFonts w:ascii="Times New Roman" w:hAnsi="Times New Roman"/>
          <w:b/>
          <w:bCs/>
          <w:sz w:val="28"/>
          <w:szCs w:val="28"/>
        </w:rPr>
      </w:pPr>
      <w:r w:rsidRPr="00ED110F">
        <w:rPr>
          <w:rFonts w:ascii="Times New Roman" w:hAnsi="Times New Roman"/>
          <w:b/>
          <w:bCs/>
          <w:sz w:val="28"/>
          <w:szCs w:val="28"/>
          <w:lang w:val="tt"/>
        </w:rPr>
        <w:t>Муниципаль хезмәтләрнең сыйфатын һәм һәрке</w:t>
      </w:r>
      <w:r w:rsidRPr="00ED110F">
        <w:rPr>
          <w:rFonts w:ascii="Times New Roman" w:hAnsi="Times New Roman"/>
          <w:b/>
          <w:bCs/>
          <w:sz w:val="28"/>
          <w:szCs w:val="28"/>
          <w:lang w:val="tt"/>
        </w:rPr>
        <w:t>м файдалана алырлык булуын арттыру.</w:t>
      </w:r>
    </w:p>
    <w:p w14:paraId="2C0299DA" w14:textId="77777777" w:rsidR="00A95342" w:rsidRPr="00ED110F" w:rsidRDefault="00A95342"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p>
    <w:p w14:paraId="7AD51C6E"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2.24. Хезмәтләр күрсәтүнең төп күрсәткечләре түбәндәгеләр:</w:t>
      </w:r>
    </w:p>
    <w:p w14:paraId="5CB098CD" w14:textId="4B2A484F"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 xml:space="preserve">- гомуми файдаланудагы мәгълүмат-телекоммуникация челтәрләрендә (шул исәптән </w:t>
      </w:r>
      <w:r w:rsidR="00FD4C19">
        <w:rPr>
          <w:rFonts w:ascii="Times New Roman" w:eastAsia="Calibri" w:hAnsi="Times New Roman"/>
          <w:sz w:val="28"/>
          <w:szCs w:val="28"/>
          <w:lang w:val="tt"/>
        </w:rPr>
        <w:t>«</w:t>
      </w:r>
      <w:r w:rsidRPr="00ED110F">
        <w:rPr>
          <w:rFonts w:ascii="Times New Roman" w:eastAsia="Calibri" w:hAnsi="Times New Roman"/>
          <w:sz w:val="28"/>
          <w:szCs w:val="28"/>
          <w:lang w:val="tt"/>
        </w:rPr>
        <w:t>Интернет</w:t>
      </w:r>
      <w:r w:rsidR="00FD4C19">
        <w:rPr>
          <w:rFonts w:ascii="Times New Roman" w:eastAsia="Calibri" w:hAnsi="Times New Roman"/>
          <w:sz w:val="28"/>
          <w:szCs w:val="28"/>
          <w:lang w:val="tt"/>
        </w:rPr>
        <w:t>»</w:t>
      </w:r>
      <w:r w:rsidRPr="00ED110F">
        <w:rPr>
          <w:rFonts w:ascii="Times New Roman" w:eastAsia="Calibri" w:hAnsi="Times New Roman"/>
          <w:sz w:val="28"/>
          <w:szCs w:val="28"/>
          <w:lang w:val="tt"/>
        </w:rPr>
        <w:t xml:space="preserve"> челтәрендә) хезмәт күрсәтү тәртибе, сроклары һәм барышы турында тулы </w:t>
      </w:r>
      <w:r w:rsidRPr="00ED110F">
        <w:rPr>
          <w:rFonts w:ascii="Times New Roman" w:eastAsia="Calibri" w:hAnsi="Times New Roman"/>
          <w:sz w:val="28"/>
          <w:szCs w:val="28"/>
          <w:lang w:val="tt"/>
        </w:rPr>
        <w:t>һәм</w:t>
      </w:r>
      <w:r w:rsidRPr="00ED110F">
        <w:rPr>
          <w:rFonts w:ascii="Times New Roman" w:eastAsia="Calibri" w:hAnsi="Times New Roman"/>
          <w:sz w:val="28"/>
          <w:szCs w:val="28"/>
          <w:lang w:val="tt"/>
        </w:rPr>
        <w:t xml:space="preserve"> аңлаешлы мәгълүмат булу, массакүләм мәгълүмат чаралары;</w:t>
      </w:r>
    </w:p>
    <w:p w14:paraId="7DE2DF96"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мөрәҗәгать итүченең бердәм портал, региональ портал яки Бердәм торак төзелеше мәгълүмат системасы ярдәмендә хезмәт күрсәтү турында хәбәрнамәләр алу мөмкинлеге;</w:t>
      </w:r>
    </w:p>
    <w:p w14:paraId="03A88C03" w14:textId="77777777" w:rsidR="00A95342"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хезмәт күрсәтү барышы, шул исәптән м</w:t>
      </w:r>
      <w:r w:rsidRPr="00ED110F">
        <w:rPr>
          <w:rFonts w:ascii="Times New Roman" w:eastAsia="Calibri" w:hAnsi="Times New Roman"/>
          <w:sz w:val="28"/>
          <w:szCs w:val="28"/>
          <w:lang w:val="tt"/>
        </w:rPr>
        <w:t>әгълүмати</w:t>
      </w:r>
      <w:r w:rsidRPr="00ED110F">
        <w:rPr>
          <w:rFonts w:ascii="Times New Roman" w:eastAsia="Calibri" w:hAnsi="Times New Roman"/>
          <w:sz w:val="28"/>
          <w:szCs w:val="28"/>
          <w:lang w:val="tt"/>
        </w:rPr>
        <w:t>-коммуникацион технологияләр кулланып, мәгълүмат алу мөмкинлеге;</w:t>
      </w:r>
    </w:p>
    <w:p w14:paraId="740FEEC8" w14:textId="77777777" w:rsidR="00A95342"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lang w:val="tt"/>
        </w:rPr>
        <w:t>2.24.2. Дәүләт (муниципаль) хезмәтен күрсәтү өчен кирәкле документларның электрон рәвешләреннән файдалана алу;</w:t>
      </w:r>
    </w:p>
    <w:p w14:paraId="2248687E" w14:textId="77777777" w:rsidR="00A95342" w:rsidRPr="00AB57C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lang w:val="tt"/>
        </w:rPr>
        <w:t>гаризаларны һәм аларга кертелә торган документларны электрон формада би</w:t>
      </w:r>
      <w:r>
        <w:rPr>
          <w:rFonts w:ascii="Times New Roman" w:eastAsia="Calibri" w:hAnsi="Times New Roman"/>
          <w:sz w:val="28"/>
          <w:szCs w:val="28"/>
          <w:lang w:val="tt"/>
        </w:rPr>
        <w:t>рү мөмкинлеге.</w:t>
      </w:r>
    </w:p>
    <w:p w14:paraId="4EDD6ABC"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2.25. Хезмәт күрсәтү сыйфатының төп күрсәткечләре:</w:t>
      </w:r>
    </w:p>
    <w:p w14:paraId="1F549AA5"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муниципаль хезмәт күрсәтүнең әлеге Административ регламентта билгеләнгән стандарты нигезендә үз вакытында күрсәтелүе;</w:t>
      </w:r>
    </w:p>
    <w:p w14:paraId="0BBD7872"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 хезмәт күрсәтүдә катнашучы гражданның вазыйфаи затлар белән хезмәттәшл</w:t>
      </w:r>
      <w:r w:rsidRPr="00ED110F">
        <w:rPr>
          <w:rFonts w:ascii="Times New Roman" w:eastAsia="Calibri" w:hAnsi="Times New Roman"/>
          <w:sz w:val="28"/>
          <w:szCs w:val="28"/>
          <w:lang w:val="tt"/>
        </w:rPr>
        <w:t>егенең минималь мөмкин булган саны;</w:t>
      </w:r>
    </w:p>
    <w:p w14:paraId="7EC27258"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хезмәткәрләрнең гамәлләренә (гамәл кылмавына) нигезле шикаятьләр һәм аларның мөрәҗәгать итүчеләргә карата әдәпсез (игътибарсыз) мөнәсәбәттә булмавы;</w:t>
      </w:r>
    </w:p>
    <w:p w14:paraId="04A99E5F" w14:textId="77777777"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 Хезмәт күрсәтү барышында билгеләнгән срокларны бозмау;</w:t>
      </w:r>
    </w:p>
    <w:p w14:paraId="7A2D547C" w14:textId="1D846A9C" w:rsidR="00A95342" w:rsidRPr="00ED110F" w:rsidRDefault="002C7FD9" w:rsidP="00A9534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ED110F">
        <w:rPr>
          <w:rFonts w:ascii="Times New Roman" w:eastAsia="Calibri" w:hAnsi="Times New Roman"/>
          <w:sz w:val="28"/>
          <w:szCs w:val="28"/>
          <w:lang w:val="tt"/>
        </w:rPr>
        <w:t>Вәкаләтле органның карарларына, гамәлләренә (гамәл кылмавына), аның вазыйфаи затларына муниципаль хезмәт күрсәткәндә кабул ителә (кылына) торган (кылган) хезмәт күрсәтүләрне карау йомгаклары буенча мөрәҗәгать итүчеләр таләпләрен канәгатьләндерү (өлешчә кан</w:t>
      </w:r>
      <w:r w:rsidRPr="00ED110F">
        <w:rPr>
          <w:rFonts w:ascii="Times New Roman" w:eastAsia="Calibri" w:hAnsi="Times New Roman"/>
          <w:sz w:val="28"/>
          <w:szCs w:val="28"/>
          <w:lang w:val="tt"/>
        </w:rPr>
        <w:t>әгатьләндерү</w:t>
      </w:r>
      <w:r w:rsidRPr="00ED110F">
        <w:rPr>
          <w:rFonts w:ascii="Times New Roman" w:eastAsia="Calibri" w:hAnsi="Times New Roman"/>
          <w:sz w:val="28"/>
          <w:szCs w:val="28"/>
          <w:lang w:val="tt"/>
        </w:rPr>
        <w:t>) турында карарларда чыгарылдырылган дәгъваларны белдерү турында гаризаларның булмавы.</w:t>
      </w:r>
    </w:p>
    <w:p w14:paraId="380F1F2B" w14:textId="77777777" w:rsidR="00A95342" w:rsidRPr="00ED110F" w:rsidRDefault="00A95342" w:rsidP="00A95342">
      <w:pPr>
        <w:autoSpaceDE w:val="0"/>
        <w:autoSpaceDN w:val="0"/>
        <w:adjustRightInd w:val="0"/>
        <w:spacing w:after="0" w:line="240" w:lineRule="auto"/>
        <w:jc w:val="center"/>
        <w:rPr>
          <w:rFonts w:ascii="Times New Roman" w:hAnsi="Times New Roman"/>
          <w:b/>
          <w:bCs/>
          <w:sz w:val="28"/>
          <w:szCs w:val="28"/>
        </w:rPr>
      </w:pPr>
    </w:p>
    <w:p w14:paraId="372B93DB" w14:textId="77777777" w:rsidR="00A95342" w:rsidRDefault="002C7FD9" w:rsidP="00A95342">
      <w:pPr>
        <w:autoSpaceDE w:val="0"/>
        <w:autoSpaceDN w:val="0"/>
        <w:adjustRightInd w:val="0"/>
        <w:spacing w:after="0" w:line="240" w:lineRule="auto"/>
        <w:jc w:val="center"/>
        <w:rPr>
          <w:rFonts w:ascii="Times New Roman" w:hAnsi="Times New Roman"/>
          <w:b/>
          <w:bCs/>
          <w:sz w:val="28"/>
          <w:szCs w:val="28"/>
        </w:rPr>
      </w:pPr>
      <w:r w:rsidRPr="00ED110F">
        <w:rPr>
          <w:rFonts w:ascii="Times New Roman" w:hAnsi="Times New Roman"/>
          <w:b/>
          <w:bCs/>
          <w:sz w:val="28"/>
          <w:szCs w:val="28"/>
          <w:lang w:val="tt"/>
        </w:rPr>
        <w:t xml:space="preserve">Муниципаль хезмәт  </w:t>
      </w:r>
    </w:p>
    <w:p w14:paraId="1DD40D3B" w14:textId="74F3867F" w:rsidR="00A95342" w:rsidRPr="00ED110F" w:rsidRDefault="002C7FD9" w:rsidP="00A9534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lang w:val="tt"/>
        </w:rPr>
        <w:t>административ процедуралары исемлеге һәм тасвирламасы</w:t>
      </w:r>
    </w:p>
    <w:p w14:paraId="6B0C4DA6" w14:textId="77777777" w:rsidR="00A95342" w:rsidRPr="00ED110F" w:rsidRDefault="00A95342"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p>
    <w:p w14:paraId="520BC281" w14:textId="4BE43263" w:rsidR="00A95342" w:rsidRPr="00ED110F"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2.26. Техник план бирү максатларында кадастр эшләрен уздыру буенча хезмәт күрсәтү муниципаль хезмәт күрсәтү өчен кирәкле һәм мәҗбүри хезмәт </w:t>
      </w:r>
      <w:r w:rsidRPr="00ED110F">
        <w:rPr>
          <w:rFonts w:ascii="Times New Roman" w:hAnsi="Times New Roman"/>
          <w:sz w:val="28"/>
          <w:szCs w:val="28"/>
          <w:lang w:val="tt"/>
        </w:rPr>
        <w:lastRenderedPageBreak/>
        <w:t xml:space="preserve">булып тора. </w:t>
      </w:r>
    </w:p>
    <w:p w14:paraId="2831A99A" w14:textId="6A8DDC36" w:rsidR="00A95342"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2.27. Техник план кадастр инженеры тарафыннан </w:t>
      </w:r>
      <w:r w:rsidR="00FD4C19">
        <w:rPr>
          <w:rFonts w:ascii="Times New Roman" w:hAnsi="Times New Roman"/>
          <w:sz w:val="28"/>
          <w:szCs w:val="28"/>
          <w:lang w:val="tt"/>
        </w:rPr>
        <w:t>«</w:t>
      </w:r>
      <w:r w:rsidRPr="00ED110F">
        <w:rPr>
          <w:rFonts w:ascii="Times New Roman" w:hAnsi="Times New Roman"/>
          <w:sz w:val="28"/>
          <w:szCs w:val="28"/>
          <w:lang w:val="tt"/>
        </w:rPr>
        <w:t>күчемсез мөлкәтне дәүләт теркәве турында</w:t>
      </w:r>
      <w:r w:rsidR="00FD4C19">
        <w:rPr>
          <w:rFonts w:ascii="Times New Roman" w:hAnsi="Times New Roman"/>
          <w:sz w:val="28"/>
          <w:szCs w:val="28"/>
          <w:lang w:val="tt"/>
        </w:rPr>
        <w:t>»</w:t>
      </w:r>
      <w:r w:rsidRPr="00ED110F">
        <w:rPr>
          <w:rFonts w:ascii="Times New Roman" w:hAnsi="Times New Roman"/>
          <w:sz w:val="28"/>
          <w:szCs w:val="28"/>
          <w:lang w:val="tt"/>
        </w:rPr>
        <w:t xml:space="preserve"> 2015 елның 13 </w:t>
      </w:r>
      <w:r w:rsidRPr="00ED110F">
        <w:rPr>
          <w:rFonts w:ascii="Times New Roman" w:hAnsi="Times New Roman"/>
          <w:sz w:val="28"/>
          <w:szCs w:val="28"/>
          <w:lang w:val="tt"/>
        </w:rPr>
        <w:t>июлендәге 218-ФЗ номерлы Федераль законның 24 статьясы (Россия Федерациясе законнары җыелышы, 2015, № 29, 4344 статьясы; 2022, № 43, 7272 статья) нигезендә подряд килешүе нигезендә кадастр инженеры тарафыннан әзерләнә.</w:t>
      </w:r>
    </w:p>
    <w:p w14:paraId="14445183" w14:textId="77777777" w:rsidR="00A95342"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2.28. Хезмәт күрсәтү өчен кирәкле һәм</w:t>
      </w:r>
      <w:r>
        <w:rPr>
          <w:rFonts w:ascii="Times New Roman" w:hAnsi="Times New Roman"/>
          <w:sz w:val="28"/>
          <w:szCs w:val="28"/>
          <w:lang w:val="tt"/>
        </w:rPr>
        <w:t xml:space="preserve"> мәҗбүри булган хезмәтләр күрсәтү өчен түләү тәртибе, күләме һәм нигезләре, шул исәптән мондый түләүнең күләмен исәпләү методикасы турындагы мәгълүматны да кертеп.</w:t>
      </w:r>
    </w:p>
    <w:p w14:paraId="1BF7DCE4" w14:textId="77777777" w:rsidR="00A95342"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Техник план бирү максатларында кадастр эшләрен уздыру буенча хезмәт Россия Федерациясенең га</w:t>
      </w:r>
      <w:r>
        <w:rPr>
          <w:rFonts w:ascii="Times New Roman" w:hAnsi="Times New Roman"/>
          <w:sz w:val="28"/>
          <w:szCs w:val="28"/>
          <w:lang w:val="tt"/>
        </w:rPr>
        <w:t>мәлдәге законнары нигезендә, техник план бирү максатларында гарызнамәче белән төзелгән шартнамә нигезендә түләүле нигездә башкарыла.</w:t>
      </w:r>
    </w:p>
    <w:p w14:paraId="0EE1E98D" w14:textId="6DC51FF2" w:rsidR="00A95342"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Муниципаль хезмәт күрсәтү өчен кирәкле һәм мәҗбүри булган хезмәт өчен түләү күләме һәм тәртибе гражданнар законнары таләплә</w:t>
      </w:r>
      <w:r>
        <w:rPr>
          <w:rFonts w:ascii="Times New Roman" w:hAnsi="Times New Roman"/>
          <w:sz w:val="28"/>
          <w:szCs w:val="28"/>
          <w:lang w:val="tt"/>
        </w:rPr>
        <w:t xml:space="preserve">ре нигезендә төзелә торган кадастр эшләрен башкаруга подряд килешүе нигезендә билгеләнә. </w:t>
      </w:r>
    </w:p>
    <w:p w14:paraId="0BC98E15" w14:textId="2116E558" w:rsidR="00A95342" w:rsidRDefault="002C7FD9" w:rsidP="00A9534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2.29. Муниципаль хезмәт күрсәтү өчен кулланыла торган мәгълүмат системалары: бердәм портал, региональ портал, бердәм торак төзелеше мәгълүмат системасы.</w:t>
      </w:r>
    </w:p>
    <w:p w14:paraId="4C3BC3AD" w14:textId="6179700D" w:rsidR="00A95342" w:rsidRPr="00ED110F" w:rsidRDefault="002C7FD9" w:rsidP="00990D79">
      <w:pPr>
        <w:widowControl w:val="0"/>
        <w:autoSpaceDE w:val="0"/>
        <w:autoSpaceDN w:val="0"/>
        <w:adjustRightInd w:val="0"/>
        <w:spacing w:after="0" w:line="240" w:lineRule="auto"/>
        <w:jc w:val="both"/>
        <w:rPr>
          <w:rFonts w:ascii="Times New Roman" w:hAnsi="Times New Roman"/>
          <w:b/>
          <w:bCs/>
          <w:sz w:val="28"/>
          <w:szCs w:val="28"/>
        </w:rPr>
      </w:pPr>
      <w:r w:rsidRPr="00ED110F">
        <w:rPr>
          <w:rFonts w:ascii="Times New Roman" w:hAnsi="Times New Roman"/>
          <w:b/>
          <w:bCs/>
          <w:sz w:val="28"/>
          <w:szCs w:val="28"/>
          <w:lang w:val="tt"/>
        </w:rPr>
        <w:br w:type="page"/>
      </w:r>
      <w:r w:rsidRPr="00ED110F">
        <w:rPr>
          <w:rFonts w:ascii="Times New Roman" w:hAnsi="Times New Roman"/>
          <w:b/>
          <w:bCs/>
          <w:sz w:val="28"/>
          <w:szCs w:val="28"/>
          <w:lang w:val="tt"/>
        </w:rPr>
        <w:lastRenderedPageBreak/>
        <w:t>III бүлек. А</w:t>
      </w:r>
      <w:r w:rsidRPr="00ED110F">
        <w:rPr>
          <w:rFonts w:ascii="Times New Roman" w:hAnsi="Times New Roman"/>
          <w:b/>
          <w:bCs/>
          <w:sz w:val="28"/>
          <w:szCs w:val="28"/>
          <w:lang w:val="tt"/>
        </w:rPr>
        <w:t>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үзәктә башк</w:t>
      </w:r>
      <w:r w:rsidRPr="00ED110F">
        <w:rPr>
          <w:rFonts w:ascii="Times New Roman" w:hAnsi="Times New Roman"/>
          <w:b/>
          <w:bCs/>
          <w:sz w:val="28"/>
          <w:szCs w:val="28"/>
          <w:lang w:val="tt"/>
        </w:rPr>
        <w:t>ару үзенчәлекләре</w:t>
      </w:r>
    </w:p>
    <w:p w14:paraId="2BCEAB40" w14:textId="77777777" w:rsidR="00A95342" w:rsidRPr="00ED110F" w:rsidRDefault="00A95342" w:rsidP="00A95342">
      <w:pPr>
        <w:spacing w:after="0" w:line="240" w:lineRule="auto"/>
        <w:jc w:val="center"/>
        <w:rPr>
          <w:rFonts w:ascii="Times New Roman" w:hAnsi="Times New Roman"/>
          <w:sz w:val="28"/>
          <w:szCs w:val="28"/>
        </w:rPr>
      </w:pPr>
    </w:p>
    <w:p w14:paraId="053B4A65" w14:textId="0FCB1252" w:rsidR="00A95342" w:rsidRPr="00ED110F" w:rsidRDefault="002C7FD9" w:rsidP="00990D79">
      <w:pPr>
        <w:spacing w:after="0" w:line="240" w:lineRule="auto"/>
        <w:rPr>
          <w:rFonts w:ascii="Times New Roman" w:hAnsi="Times New Roman"/>
          <w:b/>
          <w:bCs/>
          <w:sz w:val="28"/>
          <w:szCs w:val="28"/>
        </w:rPr>
      </w:pPr>
      <w:r w:rsidRPr="00ED110F">
        <w:rPr>
          <w:rFonts w:ascii="Times New Roman" w:hAnsi="Times New Roman"/>
          <w:b/>
          <w:bCs/>
          <w:sz w:val="28"/>
          <w:szCs w:val="28"/>
          <w:lang w:val="tt"/>
        </w:rPr>
        <w:t>Муниципаль хезмәт күрсәтү вариантлары исемлеге, шул исәптән муниципаль хезмәт күрсәтү нәтиҗәсендә бирелгән документларда һәм реестр язмаларында җибәрелгән хаталарны һәм хаталарны төзәтү өчен кирәкле муниципаль хезмәт күрсәтү вариантларын</w:t>
      </w:r>
      <w:r w:rsidRPr="00ED110F">
        <w:rPr>
          <w:rFonts w:ascii="Times New Roman" w:hAnsi="Times New Roman"/>
          <w:b/>
          <w:bCs/>
          <w:sz w:val="28"/>
          <w:szCs w:val="28"/>
          <w:lang w:val="tt"/>
        </w:rPr>
        <w:t xml:space="preserve">, муниципаль хезмәт күрсәтү нәтиҗәләре буенча бирелгән документның дубликатын, шул исәптән мондый дубликат бирүдән баш тарту нигезләренең тулы исемлеген, </w:t>
      </w:r>
    </w:p>
    <w:p w14:paraId="4EA1AFED" w14:textId="77777777" w:rsidR="00A95342" w:rsidRPr="00ED110F" w:rsidRDefault="002C7FD9" w:rsidP="00990D79">
      <w:pPr>
        <w:spacing w:after="0" w:line="240" w:lineRule="auto"/>
        <w:rPr>
          <w:rFonts w:ascii="Times New Roman" w:hAnsi="Times New Roman"/>
          <w:b/>
          <w:bCs/>
          <w:sz w:val="28"/>
          <w:szCs w:val="28"/>
        </w:rPr>
      </w:pPr>
      <w:r w:rsidRPr="00ED110F">
        <w:rPr>
          <w:rFonts w:ascii="Times New Roman" w:hAnsi="Times New Roman"/>
          <w:b/>
          <w:bCs/>
          <w:sz w:val="28"/>
          <w:szCs w:val="28"/>
          <w:lang w:val="tt"/>
        </w:rPr>
        <w:t>шулай ук запрос калдыру тәртибен үз эченә ала муниципаль хезмәт күрсәтү турында</w:t>
      </w:r>
    </w:p>
    <w:p w14:paraId="2BE6E985" w14:textId="77777777" w:rsidR="00A95342" w:rsidRPr="00ED110F" w:rsidRDefault="002C7FD9" w:rsidP="00A95342">
      <w:pPr>
        <w:spacing w:after="0" w:line="240" w:lineRule="auto"/>
        <w:jc w:val="both"/>
        <w:rPr>
          <w:rFonts w:ascii="Times New Roman" w:hAnsi="Times New Roman"/>
          <w:sz w:val="28"/>
          <w:szCs w:val="28"/>
        </w:rPr>
      </w:pPr>
      <w:r w:rsidRPr="00ED110F">
        <w:rPr>
          <w:rFonts w:ascii="Times New Roman" w:hAnsi="Times New Roman"/>
          <w:sz w:val="28"/>
          <w:szCs w:val="28"/>
        </w:rPr>
        <w:t xml:space="preserve"> </w:t>
      </w:r>
    </w:p>
    <w:p w14:paraId="549965A9" w14:textId="1EF93C23"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 Әлеге бүлектә түбәндәге муниципаль хезмәт күрсәтү вариантлары өчен административ процедураларның составы, эзлеклелеге һәм үтәү вакыты бар: </w:t>
      </w:r>
    </w:p>
    <w:p w14:paraId="1BDDF62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3.2. 1 вариант-объектны файдалануга тапшыруга рөхсәт бирү. </w:t>
      </w:r>
    </w:p>
    <w:p w14:paraId="2D386C3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 2 вариант-объектны файдалануга тапшыруга рөхсә</w:t>
      </w:r>
      <w:r w:rsidRPr="00ED110F">
        <w:rPr>
          <w:rFonts w:ascii="Times New Roman" w:hAnsi="Times New Roman"/>
          <w:sz w:val="28"/>
          <w:szCs w:val="28"/>
          <w:lang w:val="tt"/>
        </w:rPr>
        <w:t xml:space="preserve">т дубликатын бирү. </w:t>
      </w:r>
    </w:p>
    <w:p w14:paraId="689C491A"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3.4. 3 вариант-объектны файдалануга тапшыруга рөхсәткә үзгәрешләр кертү. </w:t>
      </w:r>
    </w:p>
    <w:p w14:paraId="4EAD6374"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3.5. 4 вариант-объектны файдалануга тапшыру рөхсәтендә җибәрелгән хаталарны һәм хаталарны төзәтү. </w:t>
      </w:r>
    </w:p>
    <w:p w14:paraId="6CCD4064" w14:textId="77777777" w:rsidR="00A95342" w:rsidRPr="00ED110F" w:rsidRDefault="002C7FD9" w:rsidP="00A95342">
      <w:pPr>
        <w:spacing w:after="0" w:line="240" w:lineRule="auto"/>
        <w:ind w:left="709"/>
        <w:jc w:val="both"/>
        <w:rPr>
          <w:rFonts w:ascii="Times New Roman" w:hAnsi="Times New Roman"/>
          <w:sz w:val="28"/>
          <w:szCs w:val="28"/>
        </w:rPr>
      </w:pPr>
      <w:r w:rsidRPr="00ED110F">
        <w:rPr>
          <w:rFonts w:ascii="Times New Roman" w:hAnsi="Times New Roman"/>
          <w:sz w:val="28"/>
          <w:szCs w:val="28"/>
        </w:rPr>
        <w:t xml:space="preserve"> </w:t>
      </w:r>
    </w:p>
    <w:p w14:paraId="192C21B5" w14:textId="77777777" w:rsidR="00A95342" w:rsidRPr="00ED110F" w:rsidRDefault="002C7FD9" w:rsidP="00A95342">
      <w:pPr>
        <w:spacing w:after="0" w:line="240" w:lineRule="auto"/>
        <w:jc w:val="center"/>
        <w:rPr>
          <w:rFonts w:ascii="Times New Roman" w:hAnsi="Times New Roman"/>
          <w:sz w:val="28"/>
          <w:szCs w:val="28"/>
        </w:rPr>
      </w:pPr>
      <w:r w:rsidRPr="00ED110F">
        <w:rPr>
          <w:rFonts w:ascii="Times New Roman" w:hAnsi="Times New Roman"/>
          <w:b/>
          <w:bCs/>
          <w:sz w:val="28"/>
          <w:szCs w:val="28"/>
          <w:lang w:val="tt"/>
        </w:rPr>
        <w:t>Мөрәҗәгать итүчене профилированиенең административ процедурас</w:t>
      </w:r>
      <w:r w:rsidRPr="00ED110F">
        <w:rPr>
          <w:rFonts w:ascii="Times New Roman" w:hAnsi="Times New Roman"/>
          <w:b/>
          <w:bCs/>
          <w:sz w:val="28"/>
          <w:szCs w:val="28"/>
          <w:lang w:val="tt"/>
        </w:rPr>
        <w:t xml:space="preserve">ын тасвирлау </w:t>
      </w:r>
    </w:p>
    <w:p w14:paraId="4D15ED74" w14:textId="77777777" w:rsidR="00A95342" w:rsidRPr="00ED110F" w:rsidRDefault="002C7FD9" w:rsidP="00A95342">
      <w:pPr>
        <w:spacing w:after="0" w:line="240" w:lineRule="auto"/>
        <w:jc w:val="both"/>
        <w:rPr>
          <w:rFonts w:ascii="Times New Roman" w:hAnsi="Times New Roman"/>
          <w:sz w:val="28"/>
          <w:szCs w:val="28"/>
        </w:rPr>
      </w:pPr>
      <w:r w:rsidRPr="00ED110F">
        <w:rPr>
          <w:rFonts w:ascii="Times New Roman" w:hAnsi="Times New Roman"/>
          <w:sz w:val="28"/>
          <w:szCs w:val="28"/>
        </w:rPr>
        <w:t xml:space="preserve"> </w:t>
      </w:r>
    </w:p>
    <w:p w14:paraId="5D4346AB" w14:textId="334FFAA7"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3.6. Муниципаль хезмәт күрсәтү варианты мөрәҗәгать итүче яки аның вәкиле мөрәҗәгать иткән хезмәт күрсәтү нәтиҗәсенә бәйле рәвештә билгеләнә.</w:t>
      </w:r>
    </w:p>
    <w:p w14:paraId="78FAEB8E" w14:textId="648A184E" w:rsidR="00A95342" w:rsidRPr="00ED110F" w:rsidRDefault="002C7FD9" w:rsidP="00A95342">
      <w:pPr>
        <w:autoSpaceDE w:val="0"/>
        <w:autoSpaceDN w:val="0"/>
        <w:adjustRightInd w:val="0"/>
        <w:spacing w:after="0" w:line="240" w:lineRule="auto"/>
        <w:ind w:firstLine="708"/>
        <w:jc w:val="both"/>
        <w:rPr>
          <w:rFonts w:ascii="Times New Roman" w:hAnsi="Times New Roman"/>
          <w:sz w:val="28"/>
          <w:szCs w:val="28"/>
        </w:rPr>
      </w:pPr>
      <w:r w:rsidRPr="00AB57CF">
        <w:rPr>
          <w:rFonts w:ascii="Times New Roman" w:hAnsi="Times New Roman"/>
          <w:sz w:val="28"/>
          <w:szCs w:val="28"/>
          <w:lang w:val="tt"/>
        </w:rPr>
        <w:t>Муниципаль хезмәт күрсәтү варианты мөрәҗәгать итүченең әлеге административ регламентка карата 1 нче</w:t>
      </w:r>
      <w:r w:rsidRPr="00AB57CF">
        <w:rPr>
          <w:rFonts w:ascii="Times New Roman" w:hAnsi="Times New Roman"/>
          <w:sz w:val="28"/>
          <w:szCs w:val="28"/>
          <w:lang w:val="tt"/>
        </w:rPr>
        <w:t xml:space="preserve"> кушымта нигезендә билгеләнгән билгеләрдән, шулай ук күрсәтүне сорап мөрәҗәгать итүче мөрәҗәгать иткән муниципаль хезмәт күрсәтү нәтиҗәләреннән чыгып билгеләнә.</w:t>
      </w:r>
    </w:p>
    <w:p w14:paraId="4D2B93D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1BD325ED"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 вариантлары  </w:t>
      </w:r>
    </w:p>
    <w:p w14:paraId="0E62BCE2" w14:textId="63E0A70B" w:rsidR="00A95342" w:rsidRPr="00ED110F" w:rsidRDefault="002C7FD9" w:rsidP="00A95342">
      <w:pPr>
        <w:spacing w:after="0" w:line="240" w:lineRule="auto"/>
        <w:ind w:firstLine="709"/>
        <w:jc w:val="center"/>
        <w:rPr>
          <w:rFonts w:ascii="Times New Roman" w:hAnsi="Times New Roman"/>
          <w:sz w:val="28"/>
          <w:szCs w:val="28"/>
        </w:rPr>
      </w:pPr>
      <w:r>
        <w:rPr>
          <w:rFonts w:ascii="Times New Roman" w:hAnsi="Times New Roman"/>
          <w:b/>
          <w:bCs/>
          <w:sz w:val="28"/>
          <w:szCs w:val="28"/>
          <w:lang w:val="tt"/>
        </w:rPr>
        <w:t>административ процедуралары исемлеге һәм тасвирламасы</w:t>
      </w:r>
      <w:r>
        <w:rPr>
          <w:rFonts w:ascii="Times New Roman" w:hAnsi="Times New Roman"/>
          <w:b/>
          <w:bCs/>
          <w:sz w:val="28"/>
          <w:szCs w:val="28"/>
          <w:lang w:val="tt"/>
        </w:rPr>
        <w:t xml:space="preserve"> </w:t>
      </w:r>
    </w:p>
    <w:p w14:paraId="7CF4DE06"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58F687A9" w14:textId="77777777" w:rsidR="00A95342" w:rsidRPr="00ED110F" w:rsidRDefault="002C7FD9" w:rsidP="00A95342">
      <w:pPr>
        <w:tabs>
          <w:tab w:val="left" w:pos="4820"/>
        </w:tabs>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1 вариант </w:t>
      </w:r>
    </w:p>
    <w:p w14:paraId="04BF456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8D710B5" w14:textId="5F3BD758"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3.7. Муниципаль хезмәт күрсәтү нәтиҗәсе әлеге Административ регламентның 2.3 пунктының </w:t>
      </w:r>
      <w:r w:rsidR="00FD4C19">
        <w:rPr>
          <w:rFonts w:ascii="Times New Roman" w:hAnsi="Times New Roman"/>
          <w:sz w:val="28"/>
          <w:szCs w:val="28"/>
          <w:lang w:val="tt"/>
        </w:rPr>
        <w:t>«</w:t>
      </w:r>
      <w:r w:rsidRPr="00ED110F">
        <w:rPr>
          <w:rFonts w:ascii="Times New Roman" w:hAnsi="Times New Roman"/>
          <w:sz w:val="28"/>
          <w:szCs w:val="28"/>
          <w:lang w:val="tt"/>
        </w:rPr>
        <w:t>а</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күрсәтелгән. </w:t>
      </w:r>
    </w:p>
    <w:p w14:paraId="2DA8CCB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FC35876"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lastRenderedPageBreak/>
        <w:t xml:space="preserve">Муниципаль хезмәт күрсәтүнең  </w:t>
      </w:r>
    </w:p>
    <w:p w14:paraId="44256CA0" w14:textId="4E4F47AA" w:rsidR="00A95342" w:rsidRPr="00ED110F" w:rsidRDefault="002C7FD9" w:rsidP="00A95342">
      <w:pPr>
        <w:spacing w:after="0" w:line="240" w:lineRule="auto"/>
        <w:ind w:firstLine="709"/>
        <w:jc w:val="center"/>
        <w:rPr>
          <w:rFonts w:ascii="Times New Roman" w:hAnsi="Times New Roman"/>
          <w:sz w:val="28"/>
          <w:szCs w:val="28"/>
        </w:rPr>
      </w:pPr>
      <w:r>
        <w:rPr>
          <w:rFonts w:ascii="Times New Roman" w:hAnsi="Times New Roman"/>
          <w:b/>
          <w:bCs/>
          <w:sz w:val="28"/>
          <w:szCs w:val="28"/>
          <w:lang w:val="tt"/>
        </w:rPr>
        <w:t xml:space="preserve">административ процедуралары исемлеге һәм тасвирламасы </w:t>
      </w:r>
    </w:p>
    <w:p w14:paraId="6AC5141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25A0614B"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 өчен кирәкле </w:t>
      </w:r>
    </w:p>
    <w:p w14:paraId="14C130DF" w14:textId="2325DB1D"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 документларны һәм (яки) мәгълүматны кабул итү </w:t>
      </w:r>
    </w:p>
    <w:p w14:paraId="527C9E72"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11D7678A" w14:textId="1A56866A"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3.8. Административ процедураны башлау өчен нигез булып җирле үзидарә органына (алга таба – вәкаләтле орган) ә</w:t>
      </w:r>
      <w:r w:rsidRPr="00ED110F">
        <w:rPr>
          <w:rFonts w:ascii="Times New Roman" w:hAnsi="Times New Roman"/>
          <w:sz w:val="28"/>
          <w:szCs w:val="28"/>
          <w:lang w:val="tt"/>
        </w:rPr>
        <w:t>леге Административ регламентның 2.9 пунктында каралган әлеге административ регламентка № 2 кушымтасы һәм документлар нигезендә тәкъдим ителә торган форма буенча объектны файдалануга тапшыруга рөхсәт бирү турында гаризалар һәм әлеге Административ регламентн</w:t>
      </w:r>
      <w:r w:rsidRPr="00ED110F">
        <w:rPr>
          <w:rFonts w:ascii="Times New Roman" w:hAnsi="Times New Roman"/>
          <w:sz w:val="28"/>
          <w:szCs w:val="28"/>
          <w:lang w:val="tt"/>
        </w:rPr>
        <w:t xml:space="preserve">ың 2.9 пункты нигезендә билгеләнгән ысулларның берсе булып тора.әлеге административ регламентның 2.14 пункты белән. </w:t>
      </w:r>
    </w:p>
    <w:p w14:paraId="0FABD0BC" w14:textId="0C11C2D3" w:rsidR="00A95342" w:rsidRPr="00FD4C19" w:rsidRDefault="002C7FD9" w:rsidP="00A95342">
      <w:pPr>
        <w:spacing w:after="0" w:line="240" w:lineRule="auto"/>
        <w:ind w:firstLine="540"/>
        <w:jc w:val="both"/>
        <w:rPr>
          <w:rFonts w:ascii="Times New Roman" w:hAnsi="Times New Roman"/>
          <w:bCs/>
          <w:sz w:val="28"/>
          <w:szCs w:val="28"/>
          <w:lang w:val="tt"/>
        </w:rPr>
      </w:pPr>
      <w:r w:rsidRPr="00ED110F">
        <w:rPr>
          <w:rFonts w:ascii="Times New Roman" w:hAnsi="Times New Roman"/>
          <w:sz w:val="28"/>
          <w:szCs w:val="28"/>
          <w:lang w:val="tt"/>
        </w:rPr>
        <w:t>3.9. Шәхесне билгеләү максатларында физик зат әлеге Административ регламентның 2.9.1 пунктының</w:t>
      </w:r>
      <w:r w:rsidR="00FD4C19">
        <w:rPr>
          <w:rFonts w:ascii="Times New Roman" w:hAnsi="Times New Roman"/>
          <w:sz w:val="28"/>
          <w:szCs w:val="28"/>
          <w:lang w:val="tt"/>
        </w:rPr>
        <w:t>»</w:t>
      </w:r>
      <w:r w:rsidRPr="00ED110F">
        <w:rPr>
          <w:rFonts w:ascii="Times New Roman" w:hAnsi="Times New Roman"/>
          <w:sz w:val="28"/>
          <w:szCs w:val="28"/>
          <w:lang w:val="tt"/>
        </w:rPr>
        <w:t xml:space="preserve"> б </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пунктында каралган документны вәкаләтле</w:t>
      </w:r>
      <w:r w:rsidRPr="00ED110F">
        <w:rPr>
          <w:rFonts w:ascii="Times New Roman" w:hAnsi="Times New Roman"/>
          <w:sz w:val="28"/>
          <w:szCs w:val="28"/>
          <w:lang w:val="tt"/>
        </w:rPr>
        <w:t xml:space="preserve"> органга тапшыра. Ышаныч кәгазе буенча мөрәҗәгать иткән физик зат вәкиле вәкаләтле органга әлеге Административ регламентның 2.9.1 пунктындагы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каралган документларны тапшыра. </w:t>
      </w:r>
    </w:p>
    <w:p w14:paraId="4D73673B" w14:textId="4E0329A1"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Вәкаләтләре Россия Федерациясе законнары таләпләре нигезе</w:t>
      </w:r>
      <w:r w:rsidRPr="00ED110F">
        <w:rPr>
          <w:rFonts w:ascii="Times New Roman" w:hAnsi="Times New Roman"/>
          <w:sz w:val="28"/>
          <w:szCs w:val="28"/>
          <w:lang w:val="tt"/>
        </w:rPr>
        <w:t xml:space="preserve">ндә рәсмиләштерелгән ышаныч белән расланган юридик зат вәкиленең шәхесен билгеләү максатларында вәкаләтле органга әлеге Административ регламентның 2.9.1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каралган документлар тапшырыла. </w:t>
      </w:r>
    </w:p>
    <w:p w14:paraId="5F4C1F58" w14:textId="60AA0468"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Юридик зат исеменнән ышаныч кәгазенн</w:t>
      </w:r>
      <w:r w:rsidRPr="00ED110F">
        <w:rPr>
          <w:rFonts w:ascii="Times New Roman" w:hAnsi="Times New Roman"/>
          <w:sz w:val="28"/>
          <w:szCs w:val="28"/>
          <w:lang w:val="tt"/>
        </w:rPr>
        <w:t xml:space="preserve">ән башка гына эш итәргә хокукы булган юридик зат вәкиленең шәхесен билгеләү максатларында вәкаләтле органга әлеге Административ регламентның 2.9.1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каралган документ тапшырыла. </w:t>
      </w:r>
    </w:p>
    <w:p w14:paraId="065B55CE" w14:textId="69406A52"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3.10. Муниципаль хезмәт күрсәтү өчен кирәкле гаризал</w:t>
      </w:r>
      <w:r w:rsidRPr="00ED110F">
        <w:rPr>
          <w:rFonts w:ascii="Times New Roman" w:hAnsi="Times New Roman"/>
          <w:sz w:val="28"/>
          <w:szCs w:val="28"/>
          <w:lang w:val="tt"/>
        </w:rPr>
        <w:t>арны һәм документларны, шул исәптән электрон формада күрсәтелгәннәрне кабул итүдән баш тарту турында карар кабул итү өчен нигезләр:</w:t>
      </w:r>
    </w:p>
    <w:p w14:paraId="78F76359" w14:textId="3BEBE815" w:rsidR="00A95342" w:rsidRPr="00FD4C19" w:rsidRDefault="002C7FD9" w:rsidP="00A95342">
      <w:pPr>
        <w:spacing w:after="0" w:line="240" w:lineRule="auto"/>
        <w:ind w:firstLine="709"/>
        <w:jc w:val="both"/>
        <w:rPr>
          <w:rFonts w:ascii="Times New Roman" w:hAnsi="Times New Roman"/>
          <w:bCs/>
          <w:sz w:val="28"/>
          <w:szCs w:val="28"/>
          <w:lang w:val="tt"/>
        </w:rPr>
      </w:pPr>
      <w:r w:rsidRPr="00837F8C">
        <w:rPr>
          <w:rFonts w:ascii="Times New Roman" w:hAnsi="Times New Roman"/>
          <w:bCs/>
          <w:sz w:val="28"/>
          <w:szCs w:val="28"/>
          <w:lang w:val="tt"/>
        </w:rPr>
        <w:t>а) гариза хезмәт күрсәтү үз вәкаләтләренә кермәгән җирле үзидарә органына тапшырылган;</w:t>
      </w:r>
    </w:p>
    <w:p w14:paraId="45AB5148"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837F8C">
        <w:rPr>
          <w:rFonts w:ascii="Times New Roman" w:hAnsi="Times New Roman"/>
          <w:sz w:val="28"/>
          <w:szCs w:val="28"/>
          <w:lang w:val="tt"/>
        </w:rPr>
        <w:t>б) Гариза формасында кырларны тулы ту</w:t>
      </w:r>
      <w:r w:rsidRPr="00837F8C">
        <w:rPr>
          <w:rFonts w:ascii="Times New Roman" w:hAnsi="Times New Roman"/>
          <w:sz w:val="28"/>
          <w:szCs w:val="28"/>
          <w:lang w:val="tt"/>
        </w:rPr>
        <w:t>тырмау, шул исәптән интерактив формада гариза бердәм порталда, региональ порталда яки Бердәм торак төзелеше мәгълүмат системасында;</w:t>
      </w:r>
    </w:p>
    <w:p w14:paraId="585A0C0D" w14:textId="173BAB58" w:rsidR="00A95342" w:rsidRPr="00837F8C" w:rsidRDefault="002C7FD9" w:rsidP="00A95342">
      <w:pPr>
        <w:spacing w:after="0" w:line="240" w:lineRule="auto"/>
        <w:ind w:firstLine="709"/>
        <w:jc w:val="both"/>
        <w:rPr>
          <w:rFonts w:ascii="Times New Roman" w:hAnsi="Times New Roman"/>
          <w:sz w:val="28"/>
          <w:szCs w:val="28"/>
        </w:rPr>
      </w:pPr>
      <w:r w:rsidRPr="00837F8C">
        <w:rPr>
          <w:rFonts w:ascii="Times New Roman" w:hAnsi="Times New Roman"/>
          <w:sz w:val="28"/>
          <w:szCs w:val="28"/>
          <w:lang w:val="tt"/>
        </w:rPr>
        <w:t xml:space="preserve">в) әлеге Административ регламентның 2.9.1 пунктының </w:t>
      </w:r>
      <w:r w:rsidR="00FD4C19">
        <w:rPr>
          <w:rFonts w:ascii="Times New Roman" w:hAnsi="Times New Roman"/>
          <w:sz w:val="28"/>
          <w:szCs w:val="28"/>
          <w:lang w:val="tt"/>
        </w:rPr>
        <w:t>«</w:t>
      </w:r>
      <w:r w:rsidRPr="00837F8C">
        <w:rPr>
          <w:rFonts w:ascii="Times New Roman" w:hAnsi="Times New Roman"/>
          <w:sz w:val="28"/>
          <w:szCs w:val="28"/>
          <w:lang w:val="tt"/>
        </w:rPr>
        <w:t xml:space="preserve"> а </w:t>
      </w:r>
      <w:r w:rsidR="00FD4C19">
        <w:rPr>
          <w:rFonts w:ascii="Times New Roman" w:hAnsi="Times New Roman"/>
          <w:sz w:val="28"/>
          <w:szCs w:val="28"/>
          <w:lang w:val="tt"/>
        </w:rPr>
        <w:t>«</w:t>
      </w:r>
      <w:r w:rsidRPr="00837F8C">
        <w:rPr>
          <w:rFonts w:ascii="Times New Roman" w:hAnsi="Times New Roman"/>
          <w:sz w:val="28"/>
          <w:szCs w:val="28"/>
          <w:lang w:val="tt"/>
        </w:rPr>
        <w:t xml:space="preserve"> - </w:t>
      </w:r>
      <w:r w:rsidR="00FD4C19">
        <w:rPr>
          <w:rFonts w:ascii="Times New Roman" w:hAnsi="Times New Roman"/>
          <w:sz w:val="28"/>
          <w:szCs w:val="28"/>
          <w:lang w:val="tt"/>
        </w:rPr>
        <w:t>«</w:t>
      </w:r>
      <w:r w:rsidRPr="00837F8C">
        <w:rPr>
          <w:rFonts w:ascii="Times New Roman" w:hAnsi="Times New Roman"/>
          <w:sz w:val="28"/>
          <w:szCs w:val="28"/>
          <w:lang w:val="tt"/>
        </w:rPr>
        <w:t xml:space="preserve"> в </w:t>
      </w:r>
      <w:r w:rsidR="00FD4C19">
        <w:rPr>
          <w:rFonts w:ascii="Times New Roman" w:hAnsi="Times New Roman"/>
          <w:sz w:val="28"/>
          <w:szCs w:val="28"/>
          <w:lang w:val="tt"/>
        </w:rPr>
        <w:t>«</w:t>
      </w:r>
      <w:r w:rsidRPr="00837F8C">
        <w:rPr>
          <w:rFonts w:ascii="Times New Roman" w:hAnsi="Times New Roman"/>
          <w:sz w:val="28"/>
          <w:szCs w:val="28"/>
          <w:lang w:val="tt"/>
        </w:rPr>
        <w:t>пунктчаларында каралган документларны тапшырмау;</w:t>
      </w:r>
    </w:p>
    <w:p w14:paraId="118D20D9" w14:textId="77777777" w:rsidR="00A95342" w:rsidRPr="00837F8C" w:rsidRDefault="002C7FD9" w:rsidP="00A95342">
      <w:pPr>
        <w:spacing w:after="0" w:line="240" w:lineRule="auto"/>
        <w:ind w:firstLine="709"/>
        <w:jc w:val="both"/>
        <w:rPr>
          <w:rFonts w:ascii="Times New Roman" w:hAnsi="Times New Roman"/>
          <w:sz w:val="28"/>
          <w:szCs w:val="28"/>
        </w:rPr>
      </w:pPr>
      <w:r w:rsidRPr="00837F8C">
        <w:rPr>
          <w:rFonts w:ascii="Times New Roman" w:hAnsi="Times New Roman"/>
          <w:sz w:val="28"/>
          <w:szCs w:val="28"/>
          <w:lang w:val="tt"/>
        </w:rPr>
        <w:t>тапшырылган документлар муниципаль хезмәт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ммуниципаль хезмәт күрсәтү өчен мөрәҗәг</w:t>
      </w:r>
      <w:r w:rsidRPr="00837F8C">
        <w:rPr>
          <w:rFonts w:ascii="Times New Roman" w:hAnsi="Times New Roman"/>
          <w:sz w:val="28"/>
          <w:szCs w:val="28"/>
          <w:lang w:val="tt"/>
        </w:rPr>
        <w:t>ать иткән очракта);</w:t>
      </w:r>
    </w:p>
    <w:p w14:paraId="6E31DB4D" w14:textId="77777777" w:rsidR="00A95342" w:rsidRPr="00837F8C" w:rsidRDefault="002C7FD9" w:rsidP="00A95342">
      <w:pPr>
        <w:spacing w:after="0" w:line="240" w:lineRule="auto"/>
        <w:ind w:firstLine="709"/>
        <w:jc w:val="both"/>
        <w:rPr>
          <w:rFonts w:ascii="Times New Roman" w:hAnsi="Times New Roman"/>
          <w:sz w:val="28"/>
          <w:szCs w:val="28"/>
        </w:rPr>
      </w:pPr>
      <w:r w:rsidRPr="00837F8C">
        <w:rPr>
          <w:rFonts w:ascii="Times New Roman" w:hAnsi="Times New Roman"/>
          <w:sz w:val="28"/>
          <w:szCs w:val="28"/>
          <w:lang w:val="tt"/>
        </w:rPr>
        <w:t>д) тапшырылган документларда текстны чистарту һәм төзәтү бар;</w:t>
      </w:r>
    </w:p>
    <w:p w14:paraId="09B71B34" w14:textId="77777777" w:rsidR="00A95342" w:rsidRPr="00837F8C" w:rsidRDefault="002C7FD9" w:rsidP="00A95342">
      <w:pPr>
        <w:spacing w:after="0" w:line="240" w:lineRule="auto"/>
        <w:ind w:firstLine="709"/>
        <w:jc w:val="both"/>
        <w:rPr>
          <w:rFonts w:ascii="Times New Roman" w:hAnsi="Times New Roman"/>
          <w:sz w:val="28"/>
          <w:szCs w:val="28"/>
        </w:rPr>
      </w:pPr>
      <w:r w:rsidRPr="00837F8C">
        <w:rPr>
          <w:rFonts w:ascii="Times New Roman" w:hAnsi="Times New Roman"/>
          <w:sz w:val="28"/>
          <w:szCs w:val="28"/>
          <w:lang w:val="tt"/>
        </w:rPr>
        <w:t>Электрон формада тәкъдим ителгән документларда зыян килгән, аларның булуы мәгълүматны һәм документлардагы белешмәләрне тулы күләмдә файдаланырга мөмкинлек бирми.</w:t>
      </w:r>
    </w:p>
    <w:p w14:paraId="509B41AD" w14:textId="77777777" w:rsidR="00A95342" w:rsidRPr="00837F8C" w:rsidRDefault="002C7FD9" w:rsidP="00A95342">
      <w:pPr>
        <w:spacing w:after="0" w:line="240" w:lineRule="auto"/>
        <w:ind w:firstLine="709"/>
        <w:jc w:val="both"/>
        <w:rPr>
          <w:rFonts w:ascii="Times New Roman" w:hAnsi="Times New Roman"/>
          <w:sz w:val="28"/>
          <w:szCs w:val="28"/>
        </w:rPr>
      </w:pPr>
      <w:r w:rsidRPr="00837F8C">
        <w:rPr>
          <w:rFonts w:ascii="Times New Roman" w:hAnsi="Times New Roman"/>
          <w:sz w:val="28"/>
          <w:szCs w:val="28"/>
          <w:lang w:val="tt"/>
        </w:rPr>
        <w:lastRenderedPageBreak/>
        <w:t xml:space="preserve">ж) </w:t>
      </w:r>
      <w:r w:rsidRPr="00837F8C">
        <w:rPr>
          <w:rFonts w:ascii="Times New Roman" w:hAnsi="Times New Roman"/>
          <w:sz w:val="28"/>
          <w:szCs w:val="28"/>
          <w:lang w:val="tt"/>
        </w:rPr>
        <w:t>63-ФЗ номерлы Федераль законның 11 статьясында билгеләнгән квалификацияле электрон имзаны электрон формада тәкъдим ителгән документларда гамәлдә дип тану шартларын үтәмәү ачыкланды.</w:t>
      </w:r>
    </w:p>
    <w:p w14:paraId="6F3374FE" w14:textId="77777777" w:rsidR="00A95342"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tt"/>
        </w:rPr>
        <w:t>3.10.1. Гаризаларны кабул итүдә федераль башкарма хакимият органнары, дәүл</w:t>
      </w:r>
      <w:r>
        <w:rPr>
          <w:rFonts w:ascii="Times New Roman" w:hAnsi="Times New Roman"/>
          <w:sz w:val="28"/>
          <w:szCs w:val="28"/>
          <w:lang w:val="tt"/>
        </w:rPr>
        <w:t>әт корпорацияләре, бюджеттан тыш дәүләт фондлары органнары катнашмый.</w:t>
      </w:r>
    </w:p>
    <w:p w14:paraId="241C2ABD" w14:textId="5DFCC03B"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lang w:val="tt"/>
        </w:rPr>
        <w:t>Күпфункцияле үзәк гаризалар кабул итүдә җирле үзидарә органы белән күпфункцияле үзәк арасында үзара бәйләнеш турындагы килешү нигезендә катнаша.</w:t>
      </w:r>
    </w:p>
    <w:p w14:paraId="67A04EE1" w14:textId="7728595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3.11. Экстерриториаль принцип буенча муни</w:t>
      </w:r>
      <w:r w:rsidRPr="00ED110F">
        <w:rPr>
          <w:rFonts w:ascii="Times New Roman" w:hAnsi="Times New Roman"/>
          <w:sz w:val="28"/>
          <w:szCs w:val="28"/>
          <w:lang w:val="tt"/>
        </w:rPr>
        <w:t xml:space="preserve">ципаль хезмәт алу мөмкинлеге юк. </w:t>
      </w:r>
    </w:p>
    <w:p w14:paraId="0BFEECC0" w14:textId="7F238395"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3.12. Әлеге Административ регламентның 2.9, 2.10 - 2.10.1 пунктларында каралган гариза һәм документлар әлеге Административ регламентның 2.14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билгеләнгән ысулларының берсе белән кабул ителә, вәкал</w:t>
      </w:r>
      <w:r w:rsidRPr="00ED110F">
        <w:rPr>
          <w:rFonts w:ascii="Times New Roman" w:hAnsi="Times New Roman"/>
          <w:sz w:val="28"/>
          <w:szCs w:val="28"/>
          <w:lang w:val="tt"/>
        </w:rPr>
        <w:t xml:space="preserve">әтле органның эш башкару өчен җаваплы структур бүлекчәсенең вазыйфаи затлары тарафыннан кабул ителә. </w:t>
      </w:r>
    </w:p>
    <w:p w14:paraId="4DCD4183" w14:textId="07FB3063"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Әлеге Административ регламентның 2.9, 2.10 - 2.10.1 пунктларында каралган гариза һәм документлар әлеге Административ регламентның 2.14 пунктының </w:t>
      </w:r>
      <w:r w:rsidR="00FD4C19">
        <w:rPr>
          <w:rFonts w:ascii="Times New Roman" w:hAnsi="Times New Roman"/>
          <w:sz w:val="28"/>
          <w:szCs w:val="28"/>
          <w:lang w:val="tt"/>
        </w:rPr>
        <w:t>«</w:t>
      </w:r>
      <w:r w:rsidRPr="00ED110F">
        <w:rPr>
          <w:rFonts w:ascii="Times New Roman" w:hAnsi="Times New Roman"/>
          <w:sz w:val="28"/>
          <w:szCs w:val="28"/>
          <w:lang w:val="tt"/>
        </w:rPr>
        <w:t>а</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г</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Pr="00ED110F">
        <w:rPr>
          <w:rFonts w:ascii="Times New Roman" w:hAnsi="Times New Roman"/>
          <w:sz w:val="28"/>
          <w:szCs w:val="28"/>
          <w:lang w:val="tt"/>
        </w:rPr>
        <w:t xml:space="preserve">пунктларында күрсәтелгән ысулларының берсе белән автомат режимда теркәлә. </w:t>
      </w:r>
    </w:p>
    <w:p w14:paraId="56572E88"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Әлеге административ регламентның күпфункцияле үзәк аша җибәрелгән 2.9, 2.10 - 2.10.1 пунктларында каралган гариза һәм документлар 63-ФЗ номерлы Федераль закон таләпләре нигезендә ра</w:t>
      </w:r>
      <w:r w:rsidRPr="00ED110F">
        <w:rPr>
          <w:rFonts w:ascii="Times New Roman" w:hAnsi="Times New Roman"/>
          <w:sz w:val="28"/>
          <w:szCs w:val="28"/>
          <w:lang w:val="tt"/>
        </w:rPr>
        <w:t xml:space="preserve">сланган көчәйтелгән квалификацияле электрон имза яисә квалификацияләнмәгән электрон имза белән расланган, сакланган элемтә каналлары буенча күпфункцияле үзәктән вәкаләтле орган тарафыннан электрон формада алырга мөмкин. </w:t>
      </w:r>
    </w:p>
    <w:p w14:paraId="69A0FF7B"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3.13. Бердәм портал, региональ порт</w:t>
      </w:r>
      <w:r w:rsidRPr="00ED110F">
        <w:rPr>
          <w:rFonts w:ascii="Times New Roman" w:hAnsi="Times New Roman"/>
          <w:sz w:val="28"/>
          <w:szCs w:val="28"/>
          <w:lang w:val="tt"/>
        </w:rPr>
        <w:t xml:space="preserve">ал яки Бердәм торак төзелеше мәгълүмати системасын кулланып, гаризаны электрон формада кабул итү өчен, гариза бирүченең гариза белән эшләү һәм җавап әзерләү өчен кирәкле реквизитларны тутыруын күздә тоткан махсус программа кулланылырга мөмкин. </w:t>
      </w:r>
    </w:p>
    <w:p w14:paraId="6075F6FC"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Гариза бирү</w:t>
      </w:r>
      <w:r w:rsidRPr="00ED110F">
        <w:rPr>
          <w:rFonts w:ascii="Times New Roman" w:hAnsi="Times New Roman"/>
          <w:sz w:val="28"/>
          <w:szCs w:val="28"/>
          <w:lang w:val="tt"/>
        </w:rPr>
        <w:t xml:space="preserve"> мөмкинлеге өчен бердәм портал, региональ портал аша мөрәҗәгать итүче ЕИАДА яисә башка дәүләт мәгълүмат системаларында теркәлергә тиеш, әгәр мондый дәүләт мәгълүмат системалары Россия Федерациясе Хөкүмәте билгеләгән тәртиптә, күрсәтелгән мәгълүмат системал</w:t>
      </w:r>
      <w:r w:rsidRPr="00ED110F">
        <w:rPr>
          <w:rFonts w:ascii="Times New Roman" w:hAnsi="Times New Roman"/>
          <w:sz w:val="28"/>
          <w:szCs w:val="28"/>
          <w:lang w:val="tt"/>
        </w:rPr>
        <w:t xml:space="preserve">арында физик зат турындагы мәгълүматлар туры килсә, ЕИА белән үзара бәйләнешне тәэмин итсәләр. </w:t>
      </w:r>
    </w:p>
    <w:p w14:paraId="28911191" w14:textId="77777777" w:rsidR="00A95342" w:rsidRPr="001D1994"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3.14. Әлеге административ регламентның 2.9, 2.10 - 2.10.1 пунктларында каралган гаризаны, документларны теркәү вакыты әлеге Административ регламентның 2.22 пунк</w:t>
      </w:r>
      <w:r w:rsidRPr="00ED110F">
        <w:rPr>
          <w:rFonts w:ascii="Times New Roman" w:hAnsi="Times New Roman"/>
          <w:sz w:val="28"/>
          <w:szCs w:val="28"/>
          <w:lang w:val="tt"/>
        </w:rPr>
        <w:t xml:space="preserve">тында күрсәтелгән. </w:t>
      </w:r>
    </w:p>
    <w:p w14:paraId="605BB05B"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3.15. Әлеге Административ регламентның 2.9, 2.10 - 2.10.1 пунктларында каралган гаризаларны һәм документларны теркәү административ процедураның нәтиҗәсе булып тора. </w:t>
      </w:r>
    </w:p>
    <w:p w14:paraId="3889743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3.16. Әлеге административ регламентның 2.9, 2.10 - 2.10.1 пунктларында</w:t>
      </w:r>
      <w:r w:rsidRPr="00ED110F">
        <w:rPr>
          <w:rFonts w:ascii="Times New Roman" w:hAnsi="Times New Roman"/>
          <w:sz w:val="28"/>
          <w:szCs w:val="28"/>
          <w:lang w:val="tt"/>
        </w:rPr>
        <w:t xml:space="preserve"> каралган гариза һәм документлар гаризаны һәм беркетелгән документларны карау өчен җаваплы вазыйфаи затны билгеләү өчен җаваплы структур бүлекчәгә җибәрелә. </w:t>
      </w:r>
    </w:p>
    <w:p w14:paraId="0C3D388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23AF64BF"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Ведомствоара мәгълүмати хезмәттәшлек </w:t>
      </w:r>
    </w:p>
    <w:p w14:paraId="1AB8BFF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CA932A2"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3.17. Гариза бирүче әлеге Административ регламентның 2.1</w:t>
      </w:r>
      <w:r w:rsidRPr="00ED110F">
        <w:rPr>
          <w:rFonts w:ascii="Times New Roman" w:hAnsi="Times New Roman"/>
          <w:sz w:val="28"/>
          <w:szCs w:val="28"/>
          <w:lang w:val="tt"/>
        </w:rPr>
        <w:t xml:space="preserve">0 - 2.10.1 пунктларында күрсәтелгән документларны мөстәкыйль тапшырмаса, административ процедураны башлау өчен нигез булып тора. </w:t>
      </w:r>
    </w:p>
    <w:p w14:paraId="42084AC4"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3.18. Җаваплы структур бүлекчәнең вазыйфаи заты, аның вазыйфаи регламенты нигезендә тиешле функцияләрне (алга таба – җаваплы с</w:t>
      </w:r>
      <w:r w:rsidRPr="00ED110F">
        <w:rPr>
          <w:rFonts w:ascii="Times New Roman" w:hAnsi="Times New Roman"/>
          <w:sz w:val="28"/>
          <w:szCs w:val="28"/>
          <w:lang w:val="tt"/>
        </w:rPr>
        <w:t>труктур бүлекчәнең вазыйфаи заты) үти, вәкаләтле органга 2.10 пунктларында каралган документларны (аларның күчермәләрен яки алардагы белешмәләрне) тапшыру турында запрос әзерли һәм җибәрә (шул исәптән СМЭВНЫ кулланып) - 2.10.1 әлеге Административ регламент</w:t>
      </w:r>
      <w:r w:rsidRPr="00ED110F">
        <w:rPr>
          <w:rFonts w:ascii="Times New Roman" w:hAnsi="Times New Roman"/>
          <w:sz w:val="28"/>
          <w:szCs w:val="28"/>
          <w:lang w:val="tt"/>
        </w:rPr>
        <w:t xml:space="preserve">, гариза бирүче күрсәтелгән документларны мөстәкыйль тапшырмаса, әлеге Административ регламентның 3.19 пунктында күрсәтелгән мәгълүмат гарызнамәләре исемлеге нигезендә. </w:t>
      </w:r>
    </w:p>
    <w:p w14:paraId="532919D8" w14:textId="7E180F3A" w:rsidR="00A95342" w:rsidRPr="00ED110F" w:rsidRDefault="002C7FD9" w:rsidP="00A95342">
      <w:pPr>
        <w:spacing w:after="0" w:line="240" w:lineRule="auto"/>
        <w:ind w:firstLine="709"/>
        <w:jc w:val="both"/>
        <w:rPr>
          <w:rFonts w:ascii="Times New Roman" w:hAnsi="Times New Roman"/>
          <w:sz w:val="28"/>
          <w:szCs w:val="28"/>
        </w:rPr>
      </w:pPr>
      <w:bookmarkStart w:id="1" w:name="p56"/>
      <w:bookmarkEnd w:id="1"/>
      <w:r w:rsidRPr="00ED110F">
        <w:rPr>
          <w:rFonts w:ascii="Times New Roman" w:hAnsi="Times New Roman"/>
          <w:sz w:val="28"/>
          <w:szCs w:val="28"/>
          <w:lang w:val="tt"/>
        </w:rPr>
        <w:t xml:space="preserve">3.19. Муниципаль хезмәт күрсәтү өчен кирәкле сорала торган документлар исемлеге: </w:t>
      </w:r>
    </w:p>
    <w:p w14:paraId="6AD148BC" w14:textId="4C32DEC5" w:rsidR="00A95342" w:rsidRPr="00AF7A3A"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2) </w:t>
      </w:r>
      <w:r w:rsidRPr="00ED110F">
        <w:rPr>
          <w:rFonts w:ascii="Times New Roman" w:eastAsia="Calibri" w:hAnsi="Times New Roman"/>
          <w:bCs/>
          <w:sz w:val="28"/>
          <w:szCs w:val="28"/>
          <w:lang w:val="tt" w:eastAsia="en-US"/>
        </w:rPr>
        <w:t>җир</w:t>
      </w:r>
      <w:r w:rsidRPr="00ED110F">
        <w:rPr>
          <w:rFonts w:ascii="Times New Roman" w:eastAsia="Calibri" w:hAnsi="Times New Roman"/>
          <w:bCs/>
          <w:sz w:val="28"/>
          <w:szCs w:val="28"/>
          <w:lang w:val="tt" w:eastAsia="en-US"/>
        </w:rPr>
        <w:t xml:space="preserve"> кишәрлегенә хокук билгели торган документлар, шул исәптән сервитут билгеләү турында килешү, ачык сервитут билгеләү турында карар; Документлар (аларның күчермәләре яисә аларда булган белешмәләр) тапшыру турында сорату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Мөлкәт һәм җир мөнәсәбәтләре палат</w:t>
      </w:r>
      <w:r w:rsidRPr="00ED110F">
        <w:rPr>
          <w:rFonts w:ascii="Times New Roman" w:eastAsia="Calibri" w:hAnsi="Times New Roman"/>
          <w:bCs/>
          <w:sz w:val="28"/>
          <w:szCs w:val="28"/>
          <w:lang w:val="tt" w:eastAsia="en-US"/>
        </w:rPr>
        <w:t>асы</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МКУга җибәрелә, аңа сорату җибәрелә һәм алар карамагында күрсәтелгән документлар була;</w:t>
      </w:r>
    </w:p>
    <w:p w14:paraId="79E04942" w14:textId="7965961B" w:rsidR="00A95342" w:rsidRPr="006F6E5B"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3) төзелешкә рөхсәт алу өчен бирелгән җир кишәрлегенең шәһәр төзелеше планы яисә линия объектын төзегән, реконструкцияләгән очракта территорияне планлаштыру проекты</w:t>
      </w:r>
      <w:r w:rsidRPr="00ED110F">
        <w:rPr>
          <w:rFonts w:ascii="Times New Roman" w:eastAsia="Calibri" w:hAnsi="Times New Roman"/>
          <w:bCs/>
          <w:sz w:val="28"/>
          <w:szCs w:val="28"/>
          <w:lang w:val="tt" w:eastAsia="en-US"/>
        </w:rPr>
        <w:t xml:space="preserve"> һәм территорияне ызанлау проекты (линия объектын төзү, реконструкцияләү өчен территорияне планлаштыру документларын әзерләү таләп ителмәгән очраклардан тыш), аны урнаштыру өчен җир кишәрлеген ясау таләп ителми торган линия объектын файдалануга тапшыруга р</w:t>
      </w:r>
      <w:r w:rsidRPr="00ED110F">
        <w:rPr>
          <w:rFonts w:ascii="Times New Roman" w:eastAsia="Calibri" w:hAnsi="Times New Roman"/>
          <w:bCs/>
          <w:sz w:val="28"/>
          <w:szCs w:val="28"/>
          <w:lang w:val="tt" w:eastAsia="en-US"/>
        </w:rPr>
        <w:t>өхсәт</w:t>
      </w:r>
      <w:r w:rsidRPr="00ED110F">
        <w:rPr>
          <w:rFonts w:ascii="Times New Roman" w:eastAsia="Calibri" w:hAnsi="Times New Roman"/>
          <w:bCs/>
          <w:sz w:val="28"/>
          <w:szCs w:val="28"/>
          <w:lang w:val="tt" w:eastAsia="en-US"/>
        </w:rPr>
        <w:t xml:space="preserve"> бирелгән очракта территорияне планлаштыру проекты; Документларны (аларның күчермәләрен яки алардагы белешмәләрне) тапшыру турындагы Запрос Лениногорск муниципаль районы Башкарма комитетының архитектура һәм шәһәр төзелеше бүлегенә җибәрелә, аңа запрос</w:t>
      </w:r>
      <w:r w:rsidRPr="00ED110F">
        <w:rPr>
          <w:rFonts w:ascii="Times New Roman" w:eastAsia="Calibri" w:hAnsi="Times New Roman"/>
          <w:bCs/>
          <w:sz w:val="28"/>
          <w:szCs w:val="28"/>
          <w:lang w:val="tt" w:eastAsia="en-US"/>
        </w:rPr>
        <w:t xml:space="preserve"> җибәрелә һәм алар карамагында әлеге документлар бар;</w:t>
      </w:r>
    </w:p>
    <w:p w14:paraId="2C6757A6" w14:textId="56325D23" w:rsidR="00A95342" w:rsidRPr="006F6E5B"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 xml:space="preserve">в) төзелешкә рөхсәт; Документлар (аларның күчермәләре яисә аларда булган белешмәләр) бирүне сорап алу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АрхГрадСтройКонтроль</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МБУ ведомство буйсынуындагы оешмасы йөзендә Лениногорск муниципаль </w:t>
      </w:r>
      <w:r w:rsidRPr="00ED110F">
        <w:rPr>
          <w:rFonts w:ascii="Times New Roman" w:eastAsia="Calibri" w:hAnsi="Times New Roman"/>
          <w:bCs/>
          <w:sz w:val="28"/>
          <w:szCs w:val="28"/>
          <w:lang w:val="tt" w:eastAsia="en-US"/>
        </w:rPr>
        <w:t>районы башкарма комитетына җибәрелә, аңа күрсәтелгән документлар соратып һәм алар карамагында булган документлар җибәрелә;</w:t>
      </w:r>
    </w:p>
    <w:p w14:paraId="139A39B9" w14:textId="14F4B168" w:rsidR="00A95342" w:rsidRPr="006F6E5B"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5) капиталь төзелеш объектын кабул итү акты (төзелеш, реконструкцияләү төзелеш подряды шартнамәсе нигезендә башкарылган очракта); Док</w:t>
      </w:r>
      <w:r w:rsidRPr="00ED110F">
        <w:rPr>
          <w:rFonts w:ascii="Times New Roman" w:eastAsia="Calibri" w:hAnsi="Times New Roman"/>
          <w:bCs/>
          <w:sz w:val="28"/>
          <w:szCs w:val="28"/>
          <w:lang w:val="tt" w:eastAsia="en-US"/>
        </w:rPr>
        <w:t xml:space="preserve">ументлар (аларның күчермәләре яисә аларда булган белешмәләр) бирүне сорап алу </w:t>
      </w:r>
      <w:r w:rsidR="00FD4C19">
        <w:rPr>
          <w:rFonts w:ascii="Times New Roman" w:eastAsia="Calibri" w:hAnsi="Times New Roman"/>
          <w:bCs/>
          <w:sz w:val="28"/>
          <w:szCs w:val="28"/>
          <w:lang w:val="tt" w:eastAsia="en-US"/>
        </w:rPr>
        <w:lastRenderedPageBreak/>
        <w:t>«</w:t>
      </w:r>
      <w:r w:rsidRPr="00ED110F">
        <w:rPr>
          <w:rFonts w:ascii="Times New Roman" w:eastAsia="Calibri" w:hAnsi="Times New Roman"/>
          <w:bCs/>
          <w:sz w:val="28"/>
          <w:szCs w:val="28"/>
          <w:lang w:val="tt" w:eastAsia="en-US"/>
        </w:rPr>
        <w:t>АрхГрадСтройКонтроль</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МБУ ведомство буйсынуындагы оешмасы йөзендә Лениногорск муниципаль районы башкарма комитетына җибәрелә, аңа күрсәтелгән документлар соратып һәм алар карама</w:t>
      </w:r>
      <w:r w:rsidRPr="00ED110F">
        <w:rPr>
          <w:rFonts w:ascii="Times New Roman" w:eastAsia="Calibri" w:hAnsi="Times New Roman"/>
          <w:bCs/>
          <w:sz w:val="28"/>
          <w:szCs w:val="28"/>
          <w:lang w:val="tt" w:eastAsia="en-US"/>
        </w:rPr>
        <w:t>гында булган документлар җибәрелә;</w:t>
      </w:r>
    </w:p>
    <w:p w14:paraId="1EA52D73" w14:textId="037BD209"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д) төзелгән, үзгәртеп корылган капиталь төзелеш объектының проект документлары параметрларының (Россия Федерациясе Шәһәр төзелеше кодексының 49 статьясындагы 5 өлешенең 1 пунктында күрсәтелгән таләпләргә, шул исәптән энер</w:t>
      </w:r>
      <w:r w:rsidRPr="00ED110F">
        <w:rPr>
          <w:rFonts w:ascii="Times New Roman" w:eastAsia="Calibri" w:hAnsi="Times New Roman"/>
          <w:bCs/>
          <w:sz w:val="28"/>
          <w:szCs w:val="28"/>
          <w:lang w:val="tt" w:eastAsia="en-US"/>
        </w:rPr>
        <w:t>гетика нәтиҗәлелеге таләпләренә һәм капиталь төзелеш объектының энергия ресурсларын исәпкә алу приборлары белән тәэмин ителеше таләпләренә туры килүен һәм төзелешне гамәлгә ашыручы зат тарафыннан имзаланган (төзелешне гамәлгә ашыручы зат тарафыннан, һәм тө</w:t>
      </w:r>
      <w:r w:rsidRPr="00ED110F">
        <w:rPr>
          <w:rFonts w:ascii="Times New Roman" w:eastAsia="Calibri" w:hAnsi="Times New Roman"/>
          <w:bCs/>
          <w:sz w:val="28"/>
          <w:szCs w:val="28"/>
          <w:lang w:val="tt" w:eastAsia="en-US"/>
        </w:rPr>
        <w:t>зүче яки техник заказчы тарафыннан, төзелеш подряд шартнамәсе нигезендә төзегән, үзгәртеп корган очракта, шулай ук килешү нигезендә төзелеш контролен гамәлгә ашырган очракта, төзелеш контролен гамәлгә ашыручы зат тарафыннан). Документлар (аларның күчермәлә</w:t>
      </w:r>
      <w:r w:rsidRPr="00ED110F">
        <w:rPr>
          <w:rFonts w:ascii="Times New Roman" w:eastAsia="Calibri" w:hAnsi="Times New Roman"/>
          <w:bCs/>
          <w:sz w:val="28"/>
          <w:szCs w:val="28"/>
          <w:lang w:val="tt" w:eastAsia="en-US"/>
        </w:rPr>
        <w:t xml:space="preserve">ре яисә аларда булган белешмәләр) бирүне сорап алу </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АрхГрадСтройКонтроль</w:t>
      </w:r>
      <w:r w:rsidR="00FD4C19">
        <w:rPr>
          <w:rFonts w:ascii="Times New Roman" w:eastAsia="Calibri" w:hAnsi="Times New Roman"/>
          <w:bCs/>
          <w:sz w:val="28"/>
          <w:szCs w:val="28"/>
          <w:lang w:val="tt" w:eastAsia="en-US"/>
        </w:rPr>
        <w:t>»</w:t>
      </w:r>
      <w:r w:rsidRPr="00ED110F">
        <w:rPr>
          <w:rFonts w:ascii="Times New Roman" w:eastAsia="Calibri" w:hAnsi="Times New Roman"/>
          <w:bCs/>
          <w:sz w:val="28"/>
          <w:szCs w:val="28"/>
          <w:lang w:val="tt" w:eastAsia="en-US"/>
        </w:rPr>
        <w:t xml:space="preserve"> МБУ ведомство буйсынуындагы оешмасы йөзендә Лениногорск муниципаль районы башкарма комитетына җибәрелә, аңа күрсәтелгән документлар соратып һәм алар карамагында булган документлар җи</w:t>
      </w:r>
      <w:r w:rsidRPr="00ED110F">
        <w:rPr>
          <w:rFonts w:ascii="Times New Roman" w:eastAsia="Calibri" w:hAnsi="Times New Roman"/>
          <w:bCs/>
          <w:sz w:val="28"/>
          <w:szCs w:val="28"/>
          <w:lang w:val="tt" w:eastAsia="en-US"/>
        </w:rPr>
        <w:t>бәрелә;</w:t>
      </w:r>
    </w:p>
    <w:p w14:paraId="41CD53F1" w14:textId="4F76EC43"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i/>
          <w:sz w:val="28"/>
          <w:szCs w:val="28"/>
          <w:lang w:val="tt"/>
        </w:rPr>
      </w:pPr>
      <w:r w:rsidRPr="00ED110F">
        <w:rPr>
          <w:rFonts w:ascii="Times New Roman" w:eastAsia="Calibri" w:hAnsi="Times New Roman"/>
          <w:bCs/>
          <w:sz w:val="28"/>
          <w:szCs w:val="28"/>
          <w:lang w:val="tt" w:eastAsia="en-US"/>
        </w:rPr>
        <w:t>е) төзелгән, реконструкцияләнгән капиталь төзелеш объектын инженер-техник тәэмин итү челтәрләренә тоташтыру (технологик тоташтыру) турында акт (бу объектны мондый тоташтыру (технологик тоташтыру) проект документациясендә каралган булса); Документла</w:t>
      </w:r>
      <w:r w:rsidRPr="00ED110F">
        <w:rPr>
          <w:rFonts w:ascii="Times New Roman" w:eastAsia="Calibri" w:hAnsi="Times New Roman"/>
          <w:bCs/>
          <w:sz w:val="28"/>
          <w:szCs w:val="28"/>
          <w:lang w:val="tt" w:eastAsia="en-US"/>
        </w:rPr>
        <w:t>р (аларның күчермәләре яисә аларда булган белешмәләр) бирүне сорап, дәүләт органына, җирле үзидарә органына яисә ведомствога буйсынган дәүләт органына яисә әлеге документларны соратып алучы һәм алар карамагында булган оешманың җирле үзидарә органына җибәре</w:t>
      </w:r>
      <w:r w:rsidRPr="00ED110F">
        <w:rPr>
          <w:rFonts w:ascii="Times New Roman" w:eastAsia="Calibri" w:hAnsi="Times New Roman"/>
          <w:bCs/>
          <w:sz w:val="28"/>
          <w:szCs w:val="28"/>
          <w:lang w:val="tt" w:eastAsia="en-US"/>
        </w:rPr>
        <w:t xml:space="preserve">лә; </w:t>
      </w:r>
    </w:p>
    <w:p w14:paraId="7D1A231B" w14:textId="5A40D644"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8) линияле объектны төзү, реконструкцияләү очракларыннан тыш, төзелгән, реконструкцияләнгән капиталь төзелеш объектының урнашуын, җир кишәрлеге чикләрендә инженерлык-техник яктан тәэмин итү челтәрләренең урнашуын һәм җир кишәрлеген планлы оештыруны та</w:t>
      </w:r>
      <w:r w:rsidRPr="00ED110F">
        <w:rPr>
          <w:rFonts w:ascii="Times New Roman" w:eastAsia="Calibri" w:hAnsi="Times New Roman"/>
          <w:bCs/>
          <w:sz w:val="28"/>
          <w:szCs w:val="28"/>
          <w:lang w:val="tt" w:eastAsia="en-US"/>
        </w:rPr>
        <w:t xml:space="preserve">свирлый торган һәм төзелешне башкаручы зат тарафыннан (килешү нигезендә төзелешне, реконструкцияне гамәлгә ашырган очракта, төзелешне гамәлгә ашыручы зат һәм төзүче яисә техник заказ бирүче тарафыннан) имзаланган схема; Документларны (аларның күчермәләрен </w:t>
      </w:r>
      <w:r w:rsidRPr="00ED110F">
        <w:rPr>
          <w:rFonts w:ascii="Times New Roman" w:eastAsia="Calibri" w:hAnsi="Times New Roman"/>
          <w:bCs/>
          <w:sz w:val="28"/>
          <w:szCs w:val="28"/>
          <w:lang w:val="tt" w:eastAsia="en-US"/>
        </w:rPr>
        <w:t>яки алардагы белешмәләрне) тапшыру турындагы Запрос дәүләт органына, җирле үзидарә органына яки дәүләт органына яисә җирле үзидарә органына караган оешмага җибәрелә, аңа запрос җибәрелә һәм алар карамагында әлеге документлар урнашкан;</w:t>
      </w:r>
    </w:p>
    <w:p w14:paraId="6EC1CBDA" w14:textId="5BC2A956" w:rsidR="00A95342" w:rsidRPr="00FD4C19" w:rsidRDefault="002C7FD9" w:rsidP="00A95342">
      <w:pPr>
        <w:autoSpaceDE w:val="0"/>
        <w:autoSpaceDN w:val="0"/>
        <w:adjustRightInd w:val="0"/>
        <w:spacing w:after="0" w:line="240" w:lineRule="auto"/>
        <w:ind w:firstLine="709"/>
        <w:jc w:val="both"/>
        <w:rPr>
          <w:rFonts w:ascii="Times New Roman" w:eastAsia="Calibri" w:hAnsi="Times New Roman"/>
          <w:bCs/>
          <w:sz w:val="28"/>
          <w:szCs w:val="28"/>
          <w:lang w:val="tt" w:eastAsia="en-US"/>
        </w:rPr>
      </w:pPr>
      <w:r w:rsidRPr="00ED110F">
        <w:rPr>
          <w:rFonts w:ascii="Times New Roman" w:eastAsia="Calibri" w:hAnsi="Times New Roman"/>
          <w:bCs/>
          <w:sz w:val="28"/>
          <w:szCs w:val="28"/>
          <w:lang w:val="tt" w:eastAsia="en-US"/>
        </w:rPr>
        <w:t>з) Дәүләт төзелешен к</w:t>
      </w:r>
      <w:r w:rsidRPr="00ED110F">
        <w:rPr>
          <w:rFonts w:ascii="Times New Roman" w:eastAsia="Calibri" w:hAnsi="Times New Roman"/>
          <w:bCs/>
          <w:sz w:val="28"/>
          <w:szCs w:val="28"/>
          <w:lang w:val="tt" w:eastAsia="en-US"/>
        </w:rPr>
        <w:t>үзәтү</w:t>
      </w:r>
      <w:r w:rsidRPr="00ED110F">
        <w:rPr>
          <w:rFonts w:ascii="Times New Roman" w:eastAsia="Calibri" w:hAnsi="Times New Roman"/>
          <w:bCs/>
          <w:sz w:val="28"/>
          <w:szCs w:val="28"/>
          <w:lang w:val="tt" w:eastAsia="en-US"/>
        </w:rPr>
        <w:t xml:space="preserve"> органының бәяләмәсе (Россия Федерациясе Шәһәр төзелеше кодексының 54 статьясындагы 1 өлеше нигезендә Дәүләт төзелешен күзәтүне гамәлгә ашыру каралган очракта) Россия Федерациясе Шәһәр төзелеше кодексының 49 статьясындагы 5 өлешенең 1 пунктында күрсәт</w:t>
      </w:r>
      <w:r w:rsidRPr="00ED110F">
        <w:rPr>
          <w:rFonts w:ascii="Times New Roman" w:eastAsia="Calibri" w:hAnsi="Times New Roman"/>
          <w:bCs/>
          <w:sz w:val="28"/>
          <w:szCs w:val="28"/>
          <w:lang w:val="tt" w:eastAsia="en-US"/>
        </w:rPr>
        <w:t xml:space="preserve">елгән, үзгәртеп корылган капиталь төзелеш объектының проект документлары таләпләренә туры килүе турында (шул исәптән үзгәрешләрне </w:t>
      </w:r>
      <w:r w:rsidRPr="00ED110F">
        <w:rPr>
          <w:rFonts w:ascii="Times New Roman" w:eastAsia="Calibri" w:hAnsi="Times New Roman"/>
          <w:bCs/>
          <w:sz w:val="28"/>
          <w:szCs w:val="28"/>
          <w:lang w:val="tt" w:eastAsia="en-US"/>
        </w:rPr>
        <w:lastRenderedPageBreak/>
        <w:t>исәпкә алып, Россия Федерациясе Шәһәр төзелеше кодексының 52 статьясындагы 13 өлеше нигезендә шундый проект документларының бе</w:t>
      </w:r>
      <w:r w:rsidRPr="00ED110F">
        <w:rPr>
          <w:rFonts w:ascii="Times New Roman" w:eastAsia="Calibri" w:hAnsi="Times New Roman"/>
          <w:bCs/>
          <w:sz w:val="28"/>
          <w:szCs w:val="28"/>
          <w:lang w:val="tt" w:eastAsia="en-US"/>
        </w:rPr>
        <w:t>р өлеше булып торучы һәм Россия Федерациясе Шәһәр төзелеше кодексының 54 статьясындагы 5 өлешендә каралган очракларда бирелә торган федераль дәүләт экологик күзәтчелеген гамәлгә ашыруга вәкаләтле вәкил бәяләмәсе.  Документларны (аларның күчермәләрен яки ал</w:t>
      </w:r>
      <w:r w:rsidRPr="00ED110F">
        <w:rPr>
          <w:rFonts w:ascii="Times New Roman" w:eastAsia="Calibri" w:hAnsi="Times New Roman"/>
          <w:bCs/>
          <w:sz w:val="28"/>
          <w:szCs w:val="28"/>
          <w:lang w:val="tt" w:eastAsia="en-US"/>
        </w:rPr>
        <w:t>ардагы белешмәләрне) тапшыру турындагы Запрос дәүләт органына, җирле үзидарә органына яки дәүләт органына яисә җирле үзидарә органына караган оешмага җибәрелә, аңа запрос җибәрелә һәм алар карамагында әлеге документлар урнашкан;</w:t>
      </w:r>
    </w:p>
    <w:p w14:paraId="1193735C" w14:textId="77777777" w:rsidR="006F6E5B" w:rsidRPr="00FD4C19" w:rsidRDefault="002C7FD9" w:rsidP="006F6E5B">
      <w:pPr>
        <w:autoSpaceDE w:val="0"/>
        <w:autoSpaceDN w:val="0"/>
        <w:adjustRightInd w:val="0"/>
        <w:spacing w:after="0" w:line="240" w:lineRule="auto"/>
        <w:ind w:firstLine="709"/>
        <w:jc w:val="both"/>
        <w:rPr>
          <w:rFonts w:ascii="Times New Roman" w:eastAsia="Calibri" w:hAnsi="Times New Roman"/>
          <w:bCs/>
          <w:i/>
          <w:sz w:val="28"/>
          <w:szCs w:val="28"/>
          <w:lang w:val="tt" w:eastAsia="en-US"/>
        </w:rPr>
      </w:pPr>
      <w:r w:rsidRPr="00ED110F">
        <w:rPr>
          <w:rFonts w:ascii="Times New Roman" w:eastAsia="Calibri" w:hAnsi="Times New Roman"/>
          <w:bCs/>
          <w:sz w:val="28"/>
          <w:szCs w:val="28"/>
          <w:lang w:val="tt" w:eastAsia="en-US"/>
        </w:rPr>
        <w:t xml:space="preserve">и) юридик затларның Бердәм </w:t>
      </w:r>
      <w:r w:rsidRPr="00ED110F">
        <w:rPr>
          <w:rFonts w:ascii="Times New Roman" w:eastAsia="Calibri" w:hAnsi="Times New Roman"/>
          <w:bCs/>
          <w:sz w:val="28"/>
          <w:szCs w:val="28"/>
          <w:lang w:val="tt" w:eastAsia="en-US"/>
        </w:rPr>
        <w:t>дәүләт реестрыннан (төзүче юридик зат буларак мөрәҗәгать иткәндә) яисә индивидуаль эшкуарларның бердәм дәүләт реестрыннан белешмәләрне (индивидуаль эшкуар булып торучы төзүче мөрәҗәгатендә); Документларны (аларның күчермәләрен яки алардагы белешмәләрне) та</w:t>
      </w:r>
      <w:r w:rsidRPr="00ED110F">
        <w:rPr>
          <w:rFonts w:ascii="Times New Roman" w:eastAsia="Calibri" w:hAnsi="Times New Roman"/>
          <w:bCs/>
          <w:sz w:val="28"/>
          <w:szCs w:val="28"/>
          <w:lang w:val="tt" w:eastAsia="en-US"/>
        </w:rPr>
        <w:t>пшыру турындагы Запрос дәүләт органына, җирле үзидарә органына яки дәүләт органына яисә җирле үзидарә органына караган оешмага җибәрелә, аңа запрос җибәрелә һәм алар карамагында әлеге документлар урнашкан;</w:t>
      </w:r>
    </w:p>
    <w:p w14:paraId="3BA49046" w14:textId="7D8D614F" w:rsidR="00A95342" w:rsidRPr="00FD4C19" w:rsidRDefault="002C7FD9" w:rsidP="006F6E5B">
      <w:pPr>
        <w:autoSpaceDE w:val="0"/>
        <w:autoSpaceDN w:val="0"/>
        <w:adjustRightInd w:val="0"/>
        <w:spacing w:after="0" w:line="240" w:lineRule="auto"/>
        <w:ind w:firstLine="709"/>
        <w:jc w:val="both"/>
        <w:rPr>
          <w:rFonts w:ascii="Times New Roman" w:hAnsi="Times New Roman"/>
          <w:bCs/>
          <w:sz w:val="28"/>
          <w:szCs w:val="28"/>
          <w:lang w:val="tt"/>
        </w:rPr>
      </w:pPr>
      <w:r w:rsidRPr="006F6E5B">
        <w:rPr>
          <w:rFonts w:ascii="Times New Roman" w:hAnsi="Times New Roman"/>
          <w:bCs/>
          <w:sz w:val="28"/>
          <w:szCs w:val="28"/>
          <w:lang w:val="tt"/>
        </w:rPr>
        <w:t xml:space="preserve">10) </w:t>
      </w:r>
      <w:r w:rsidR="00FD4C19">
        <w:rPr>
          <w:rFonts w:ascii="Times New Roman" w:hAnsi="Times New Roman"/>
          <w:bCs/>
          <w:sz w:val="28"/>
          <w:szCs w:val="28"/>
          <w:lang w:val="tt"/>
        </w:rPr>
        <w:t>«</w:t>
      </w:r>
      <w:r w:rsidRPr="006F6E5B">
        <w:rPr>
          <w:rFonts w:ascii="Times New Roman" w:hAnsi="Times New Roman"/>
          <w:bCs/>
          <w:sz w:val="28"/>
          <w:szCs w:val="28"/>
          <w:lang w:val="tt"/>
        </w:rPr>
        <w:t xml:space="preserve">Россия Федерациясе халыкларының мәдәни мирас </w:t>
      </w:r>
      <w:r w:rsidRPr="006F6E5B">
        <w:rPr>
          <w:rFonts w:ascii="Times New Roman" w:hAnsi="Times New Roman"/>
          <w:bCs/>
          <w:sz w:val="28"/>
          <w:szCs w:val="28"/>
          <w:lang w:val="tt"/>
        </w:rPr>
        <w:t>объектлары (тарихи һәм мәдәни ядкарьләре) турында</w:t>
      </w:r>
      <w:r w:rsidR="00FD4C19">
        <w:rPr>
          <w:rFonts w:ascii="Times New Roman" w:hAnsi="Times New Roman"/>
          <w:bCs/>
          <w:sz w:val="28"/>
          <w:szCs w:val="28"/>
          <w:lang w:val="tt"/>
        </w:rPr>
        <w:t>»</w:t>
      </w:r>
      <w:r w:rsidRPr="006F6E5B">
        <w:rPr>
          <w:rFonts w:ascii="Times New Roman" w:hAnsi="Times New Roman"/>
          <w:bCs/>
          <w:sz w:val="28"/>
          <w:szCs w:val="28"/>
          <w:lang w:val="tt"/>
        </w:rPr>
        <w:t xml:space="preserve"> 2002 елның 25 июнендәге 73-ФЗ номерлы Федераль законда билгеләнгән мәдәни мирас объектларын саклауның тиешле органы тарафыннан расланган мәдәни мирас объектын саклап калу буенча башкарылган эшләрне кабул и</w:t>
      </w:r>
      <w:r w:rsidRPr="006F6E5B">
        <w:rPr>
          <w:rFonts w:ascii="Times New Roman" w:hAnsi="Times New Roman"/>
          <w:bCs/>
          <w:sz w:val="28"/>
          <w:szCs w:val="28"/>
          <w:lang w:val="tt"/>
        </w:rPr>
        <w:t>тү акты, бу объектны реставрацияләү, консервацияләү, ремонтлау һәм заманча куллану өчен аның җайланмаларын үткәргәндә; Документлар (аларның күчермәләре яисә аларда булган белешмәләр) бирүне сорап, дәүләт органына, җирле үзидарә органына яисә ведомствога бу</w:t>
      </w:r>
      <w:r w:rsidRPr="006F6E5B">
        <w:rPr>
          <w:rFonts w:ascii="Times New Roman" w:hAnsi="Times New Roman"/>
          <w:bCs/>
          <w:sz w:val="28"/>
          <w:szCs w:val="28"/>
          <w:lang w:val="tt"/>
        </w:rPr>
        <w:t xml:space="preserve">йсынган дәүләт органына яисә әлеге документларны соратып алучы һәм алар карамагында булган оешманың җирле үзидарә органына җибәрелә; </w:t>
      </w:r>
    </w:p>
    <w:p w14:paraId="333FA459"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Вәкаләтле органга үз эчендәге документларны (аларның күчермәләрен яки белешмәләрен) тапшыру турындагы запросу: </w:t>
      </w:r>
    </w:p>
    <w:p w14:paraId="2B90B8C9"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Ведомствоа</w:t>
      </w:r>
      <w:r w:rsidRPr="00ED110F">
        <w:rPr>
          <w:rFonts w:ascii="Times New Roman" w:hAnsi="Times New Roman"/>
          <w:sz w:val="28"/>
          <w:szCs w:val="28"/>
          <w:lang w:val="tt"/>
        </w:rPr>
        <w:t xml:space="preserve">ра мөрәҗәгать җибәрелә торган орган (оешма) исеме </w:t>
      </w:r>
    </w:p>
    <w:p w14:paraId="6A0DB150" w14:textId="1E46CDD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документны һәм (яки) мәгълүматны тапшырырга кирәк булган муниципаль хезмәтнең исеме; </w:t>
      </w:r>
    </w:p>
    <w:p w14:paraId="2A58300B" w14:textId="22BC8003"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документны һәм (яисә) муниципаль хезмәт күрсәтү өчен кирәкле мәгълүматны тапшыру һәм әлеге норматив хокукый акт реквизитларына күрсәтүдәге норматив хокукый акт нигезләмәләренә күрсәтмә; </w:t>
      </w:r>
    </w:p>
    <w:p w14:paraId="1437D1A4" w14:textId="53E290C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муниципаль хезмәт күрсәтү өчен кирәкле документларның реквизитлары һә</w:t>
      </w:r>
      <w:r w:rsidRPr="00ED110F">
        <w:rPr>
          <w:rFonts w:ascii="Times New Roman" w:hAnsi="Times New Roman"/>
          <w:sz w:val="28"/>
          <w:szCs w:val="28"/>
          <w:lang w:val="tt"/>
        </w:rPr>
        <w:t xml:space="preserve">м исемнәре. </w:t>
      </w:r>
    </w:p>
    <w:p w14:paraId="3C724A88"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Ведомствоара запрос җибәрелү вакыты гаризаны һәм гаризага кушылган документларны теркәү көненнән бер эш көне тәшкил итә. </w:t>
      </w:r>
    </w:p>
    <w:p w14:paraId="07A227F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3.20. Ведомствоара запрослар буенча әлеге Административ регламентның 2.10 - 2.10.1 пунктларында каралган документлар (ала</w:t>
      </w:r>
      <w:r w:rsidRPr="00ED110F">
        <w:rPr>
          <w:rFonts w:ascii="Times New Roman" w:hAnsi="Times New Roman"/>
          <w:sz w:val="28"/>
          <w:szCs w:val="28"/>
          <w:lang w:val="tt"/>
        </w:rPr>
        <w:t xml:space="preserve">рның күчермәләре яки алардагы белешмәләре) әлеге Административ регламентның 3.19 пунктында күрсәтелгән органнар һәм оешмалар тарафыннан бирелә, алар карамагында әлеге </w:t>
      </w:r>
      <w:r w:rsidRPr="00ED110F">
        <w:rPr>
          <w:rFonts w:ascii="Times New Roman" w:hAnsi="Times New Roman"/>
          <w:sz w:val="28"/>
          <w:szCs w:val="28"/>
          <w:lang w:val="tt"/>
        </w:rPr>
        <w:lastRenderedPageBreak/>
        <w:t>документлар электрон формада, тиешле ведомствоара регламентны алган көннән соң өч эш көне</w:t>
      </w:r>
      <w:r w:rsidRPr="00ED110F">
        <w:rPr>
          <w:rFonts w:ascii="Times New Roman" w:hAnsi="Times New Roman"/>
          <w:sz w:val="28"/>
          <w:szCs w:val="28"/>
          <w:lang w:val="tt"/>
        </w:rPr>
        <w:t xml:space="preserve">ннән дә соңга калмыйча. </w:t>
      </w:r>
    </w:p>
    <w:p w14:paraId="72E3D910"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3.21. Ведомствоара мәгълүмати хезмәттәшлек кәгазьдә башкарыла ала: </w:t>
      </w:r>
    </w:p>
    <w:p w14:paraId="2A0B2CB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 сорала торган белешмәләр электрон формада  булмау сәбәпле, ведомствоара мәгълүмати хезмәттәшлекне электрон формада гамәлгә ашыра алмаганда; </w:t>
      </w:r>
    </w:p>
    <w:p w14:paraId="09BED2D4"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ведомствоара зап</w:t>
      </w:r>
      <w:r w:rsidRPr="00ED110F">
        <w:rPr>
          <w:rFonts w:ascii="Times New Roman" w:hAnsi="Times New Roman"/>
          <w:sz w:val="28"/>
          <w:szCs w:val="28"/>
          <w:lang w:val="tt"/>
        </w:rPr>
        <w:t xml:space="preserve">рос җибәргәндә документларның оригиналларын кәгазь чыганакта тапшыру .кирәк булганда. </w:t>
      </w:r>
    </w:p>
    <w:p w14:paraId="78AAD5E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Әгәр ведомствоара багланышлар кәгазьдә башкарылса, әлеге Административ регламентның 2.10 - 2.10.1 пунктларында каралган документлар (аларның күчермәләре яки алардагы бел</w:t>
      </w:r>
      <w:r w:rsidRPr="00ED110F">
        <w:rPr>
          <w:rFonts w:ascii="Times New Roman" w:hAnsi="Times New Roman"/>
          <w:sz w:val="28"/>
          <w:szCs w:val="28"/>
          <w:lang w:val="tt"/>
        </w:rPr>
        <w:t xml:space="preserve">ешмәләр) әлеге Административ регламентның 3.19 пунктында күрсәтелгән органнар тарафыннан бирелә, алар карамагында әлеге документлар тиешле ведомствоара запрос алган көннән соң өч эш көненнән дә соңга калмыйча. </w:t>
      </w:r>
    </w:p>
    <w:p w14:paraId="4CDCABF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3.22. Административ процедураның нәтиҗәсе-вәк</w:t>
      </w:r>
      <w:r w:rsidRPr="00ED110F">
        <w:rPr>
          <w:rFonts w:ascii="Times New Roman" w:hAnsi="Times New Roman"/>
          <w:sz w:val="28"/>
          <w:szCs w:val="28"/>
          <w:lang w:val="tt"/>
        </w:rPr>
        <w:t xml:space="preserve">аләтле орган тарафыннан сорала торган документларны (аларның күчермәләрен яки алардагы белешмәләрне) алу. </w:t>
      </w:r>
    </w:p>
    <w:p w14:paraId="48BD698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59BE1806" w14:textId="7C8A7F3E"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күрсәтүдән баш тарту турында карар кабул итү </w:t>
      </w:r>
    </w:p>
    <w:p w14:paraId="6CAC8C9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29BA5E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3.23. Административ процедураны башлау өчен нигез булып әлеге Административ регламентның 2.9, 2.10 - 2.10.1 пунктларында каралган гаризаларны һәм документларны теркәү тора. </w:t>
      </w:r>
    </w:p>
    <w:p w14:paraId="183939CF" w14:textId="09F661B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3.24. Әлеге Административ регламентның 2.9, 2.10 - 2.10.1 пунктларында каралган га</w:t>
      </w:r>
      <w:r w:rsidRPr="00ED110F">
        <w:rPr>
          <w:rFonts w:ascii="Times New Roman" w:hAnsi="Times New Roman"/>
          <w:sz w:val="28"/>
          <w:szCs w:val="28"/>
          <w:lang w:val="tt"/>
        </w:rPr>
        <w:t>ризаларны һәм документларны карау кысаларында әлеге Административ регламентның 2.9, 2.10 - 2.10.1 пунктларында күрсәтелгән документларның булу-булмавын һәм дөреслеген тикшерү гамәлгә ашырыла, капиталь төзелеш объектын карау (капиталь төзелеш объектын төзег</w:t>
      </w:r>
      <w:r w:rsidRPr="00ED110F">
        <w:rPr>
          <w:rFonts w:ascii="Times New Roman" w:hAnsi="Times New Roman"/>
          <w:sz w:val="28"/>
          <w:szCs w:val="28"/>
          <w:lang w:val="tt"/>
        </w:rPr>
        <w:t>әндә, үзгәртеп корганда дәүләт төзелеш күзәтчелеге, 1 өлеш нигезендә, әлеге Административ регламентның 2.9, 2.10-2.10.1 пунктларында күрсәтелгән Россия Федерациясе шәһәр төзелеше кодексының 54 статьясы үтәлмәгән).</w:t>
      </w:r>
      <w:r w:rsidRPr="00ED110F">
        <w:rPr>
          <w:rFonts w:ascii="Times New Roman" w:hAnsi="Times New Roman"/>
          <w:sz w:val="28"/>
          <w:szCs w:val="28"/>
          <w:lang w:val="tt"/>
        </w:rPr>
        <w:t xml:space="preserve"> </w:t>
      </w:r>
    </w:p>
    <w:p w14:paraId="666B8354" w14:textId="1260FC53"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3.25. Әлеге Административ регламентның 2.10-2.10.1 пунктларында каралган документларны (вакы</w:t>
      </w:r>
      <w:r w:rsidRPr="00ED110F">
        <w:rPr>
          <w:rFonts w:ascii="Times New Roman" w:hAnsi="Times New Roman"/>
          <w:sz w:val="28"/>
          <w:szCs w:val="28"/>
          <w:lang w:val="tt"/>
        </w:rPr>
        <w:t xml:space="preserve">тында алмау) муниципаль хезмәт күрсәтүдән баш тарту өчен нигез була алмый. </w:t>
      </w:r>
    </w:p>
    <w:p w14:paraId="459A1225"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3.26. Җаваплы структур бүлекчәнең вазыйфаи заты, төзелгән, үзгәртеп корылган капиталь төзелеш объектын карау барышында, мондый объектның төзелешкә рөхсәт биргәндә, җир кишәрлегенең</w:t>
      </w:r>
      <w:r w:rsidRPr="00ED110F">
        <w:rPr>
          <w:rFonts w:ascii="Times New Roman" w:hAnsi="Times New Roman"/>
          <w:sz w:val="28"/>
          <w:szCs w:val="28"/>
          <w:lang w:val="tt"/>
        </w:rPr>
        <w:t xml:space="preserve"> шәһәр төзелеше планын төзүгә рөхсәт алу датасында билгеләнгән капиталь төзелеш объектын төзүгә, төзүгә, үзгәртеп коруга күрсәтелгән таләпләргә туры килүен тикшерә, линия объектын реконструкцияләү территорияне планлаштыру проекты һәм территорияне межанлашт</w:t>
      </w:r>
      <w:r w:rsidRPr="00ED110F">
        <w:rPr>
          <w:rFonts w:ascii="Times New Roman" w:hAnsi="Times New Roman"/>
          <w:sz w:val="28"/>
          <w:szCs w:val="28"/>
          <w:lang w:val="tt"/>
        </w:rPr>
        <w:t>ыру проектының таләпләренә (линия объектын төзү, реконструкцияләү өчен документация әзерләү таләп ителмәгән очраклардан тыш), җир кишәрлеге төзү таләп ителмәгән линия объектын эксплуатациягә тапшыруга рөхсәт бирелгән очракта, территорияне планлаштыру проек</w:t>
      </w:r>
      <w:r w:rsidRPr="00ED110F">
        <w:rPr>
          <w:rFonts w:ascii="Times New Roman" w:hAnsi="Times New Roman"/>
          <w:sz w:val="28"/>
          <w:szCs w:val="28"/>
          <w:lang w:val="tt"/>
        </w:rPr>
        <w:t xml:space="preserve">ты белән </w:t>
      </w:r>
      <w:r w:rsidRPr="00ED110F">
        <w:rPr>
          <w:rFonts w:ascii="Times New Roman" w:hAnsi="Times New Roman"/>
          <w:sz w:val="28"/>
          <w:szCs w:val="28"/>
          <w:lang w:val="tt"/>
        </w:rPr>
        <w:lastRenderedPageBreak/>
        <w:t>билгеләнгән таләпләргә, шулай ук җир кишәрлегеннән рөхсәт ителгән файдалану, чикләүләр таләп ителми торган линия объектын эксплуатацияләүгә, Россия Федерациясенең Җир һәм башка законнары, проект документлары таләпләре, шул исәптән энергетика нәтиҗ</w:t>
      </w:r>
      <w:r w:rsidRPr="00ED110F">
        <w:rPr>
          <w:rFonts w:ascii="Times New Roman" w:hAnsi="Times New Roman"/>
          <w:sz w:val="28"/>
          <w:szCs w:val="28"/>
          <w:lang w:val="tt"/>
        </w:rPr>
        <w:t xml:space="preserve">әлелеге таләпләре һәм капиталь төзелеш объектының кулланыла торган энергетика ресурсларын исәпкә алу приборлары белән тәэмин ителеше таләпләре нигезендә билгеләнгән. </w:t>
      </w:r>
    </w:p>
    <w:p w14:paraId="42B6ED1C" w14:textId="1B00D4F4"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3.27. Капиталь төзелеш объектын төзегәндә, үзгәртеп корганда дәүләт төзелеш күзәтчелеге Р</w:t>
      </w:r>
      <w:r w:rsidRPr="00ED110F">
        <w:rPr>
          <w:rFonts w:ascii="Times New Roman" w:hAnsi="Times New Roman"/>
          <w:sz w:val="28"/>
          <w:szCs w:val="28"/>
          <w:lang w:val="tt"/>
        </w:rPr>
        <w:t>оссия Федерациясе Шәһәр төзелеше кодексының 54 статьясындагы 1 өлеше нигезендә гамәлгә ашырылса, мондый объектны җаваплы структур бүлекчәнең вазифаи заты тикшерми.</w:t>
      </w:r>
      <w:r w:rsidRPr="00ED110F">
        <w:rPr>
          <w:rFonts w:ascii="Times New Roman" w:hAnsi="Times New Roman"/>
          <w:sz w:val="28"/>
          <w:szCs w:val="28"/>
          <w:lang w:val="tt"/>
        </w:rPr>
        <w:t xml:space="preserve"> </w:t>
      </w:r>
    </w:p>
    <w:p w14:paraId="7EB31293" w14:textId="397F929C"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3.28. Муниципаль хезмәт күрсәтү турында карар кабул итү критерийлары булып тора: </w:t>
      </w:r>
    </w:p>
    <w:p w14:paraId="36DC9594" w14:textId="391483AD"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 әлеге Административ регламентның 2.9.1 пунктының </w:t>
      </w:r>
      <w:r w:rsidR="00FD4C19">
        <w:rPr>
          <w:rFonts w:ascii="Times New Roman" w:hAnsi="Times New Roman"/>
          <w:sz w:val="28"/>
          <w:szCs w:val="28"/>
          <w:lang w:val="tt"/>
        </w:rPr>
        <w:t>«</w:t>
      </w:r>
      <w:r w:rsidRPr="00ED110F">
        <w:rPr>
          <w:rFonts w:ascii="Times New Roman" w:hAnsi="Times New Roman"/>
          <w:sz w:val="28"/>
          <w:szCs w:val="28"/>
          <w:lang w:val="tt"/>
        </w:rPr>
        <w:t>г</w:t>
      </w:r>
      <w:r w:rsidR="00FD4C19">
        <w:rPr>
          <w:rFonts w:ascii="Times New Roman" w:hAnsi="Times New Roman"/>
          <w:sz w:val="28"/>
          <w:szCs w:val="28"/>
          <w:lang w:val="tt"/>
        </w:rPr>
        <w:t>»</w:t>
      </w:r>
      <w:r w:rsidRPr="00ED110F">
        <w:rPr>
          <w:rFonts w:ascii="Times New Roman" w:hAnsi="Times New Roman"/>
          <w:sz w:val="28"/>
          <w:szCs w:val="28"/>
          <w:lang w:val="tt"/>
        </w:rPr>
        <w:t>-</w:t>
      </w:r>
      <w:r w:rsidR="00FD4C19">
        <w:rPr>
          <w:rFonts w:ascii="Times New Roman" w:hAnsi="Times New Roman"/>
          <w:sz w:val="28"/>
          <w:szCs w:val="28"/>
          <w:lang w:val="tt"/>
        </w:rPr>
        <w:t>»</w:t>
      </w:r>
      <w:r w:rsidRPr="00ED110F">
        <w:rPr>
          <w:rFonts w:ascii="Times New Roman" w:hAnsi="Times New Roman"/>
          <w:sz w:val="28"/>
          <w:szCs w:val="28"/>
          <w:lang w:val="tt"/>
        </w:rPr>
        <w:t>ж</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Pr="00ED110F">
        <w:rPr>
          <w:rFonts w:ascii="Times New Roman" w:hAnsi="Times New Roman"/>
          <w:sz w:val="28"/>
          <w:szCs w:val="28"/>
          <w:lang w:val="tt"/>
        </w:rPr>
        <w:t xml:space="preserve">пунктчаларында, 2.10.1 пунктында каралган документлар булу; </w:t>
      </w:r>
    </w:p>
    <w:p w14:paraId="47631220"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капиталь төзелеш объектының җир кишәрлегенең шәһәр төзелеше планын төзүгә рөхсәт алган датага яисә линия объектын төзегән, реконструкцияләгән, капиталь ремонтлаган очракта билгеләнгән таләпләр</w:t>
      </w:r>
      <w:r w:rsidRPr="00ED110F">
        <w:rPr>
          <w:rFonts w:ascii="Times New Roman" w:hAnsi="Times New Roman"/>
          <w:sz w:val="28"/>
          <w:szCs w:val="28"/>
          <w:lang w:val="tt"/>
        </w:rPr>
        <w:t>гә туры килүе (линия объектын төзү, реконструкцияләү өчен документация әзерләү таләп ителмәгән очраклардан тыш), территорияне межанлау проектының һәм территорияне межанлау проектының таләпләренә (территорияне планлаштыру, реконструкцияләү өчен документация</w:t>
      </w:r>
      <w:r w:rsidRPr="00ED110F">
        <w:rPr>
          <w:rFonts w:ascii="Times New Roman" w:hAnsi="Times New Roman"/>
          <w:sz w:val="28"/>
          <w:szCs w:val="28"/>
          <w:lang w:val="tt"/>
        </w:rPr>
        <w:t xml:space="preserve"> әзерләү таләп ителми), таләпләргә туры килүе, җир кишәрлеге төзү таләп ителмәгән линия объектын файдалануга тапшыруга рөхсәт бирелгән очракта, территорияне планлаштыру проекты белән билгеләнгән; </w:t>
      </w:r>
    </w:p>
    <w:p w14:paraId="3EBB3AC7" w14:textId="77777777" w:rsidR="00A95342" w:rsidRPr="00ED110F" w:rsidRDefault="002C7FD9" w:rsidP="00A95342">
      <w:pPr>
        <w:spacing w:after="0" w:line="240" w:lineRule="auto"/>
        <w:ind w:firstLine="709"/>
        <w:jc w:val="both"/>
        <w:rPr>
          <w:rFonts w:ascii="Times New Roman" w:eastAsia="Calibri" w:hAnsi="Times New Roman"/>
          <w:bCs/>
          <w:sz w:val="28"/>
          <w:szCs w:val="28"/>
          <w:lang w:eastAsia="en-US"/>
        </w:rPr>
      </w:pPr>
      <w:r w:rsidRPr="00ED110F">
        <w:rPr>
          <w:rFonts w:ascii="Times New Roman" w:hAnsi="Times New Roman"/>
          <w:sz w:val="28"/>
          <w:szCs w:val="28"/>
          <w:lang w:val="tt"/>
        </w:rPr>
        <w:t>3) капиталь төзелеш объектының Россия Федерациясе Шәһәр төз</w:t>
      </w:r>
      <w:r w:rsidRPr="00ED110F">
        <w:rPr>
          <w:rFonts w:ascii="Times New Roman" w:hAnsi="Times New Roman"/>
          <w:sz w:val="28"/>
          <w:szCs w:val="28"/>
          <w:lang w:val="tt"/>
        </w:rPr>
        <w:t xml:space="preserve">елеше кодексының 55 статьясындагы 62 өлеше нигезендә капиталь төзелеш объектының төзелешкә рөхсәттә билгеләнгән таләпләргә туры килүе (Россия Федерациясе законнары җыелышы, 2005, № 1, 16 статья; 2021, № 27, 5103 статья); </w:t>
      </w:r>
    </w:p>
    <w:p w14:paraId="2FCAC660"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4) Россия Федерациясе Шәһәр төзеле</w:t>
      </w:r>
      <w:r w:rsidRPr="00ED110F">
        <w:rPr>
          <w:rFonts w:ascii="Times New Roman" w:hAnsi="Times New Roman"/>
          <w:sz w:val="28"/>
          <w:szCs w:val="28"/>
          <w:lang w:val="tt"/>
        </w:rPr>
        <w:t xml:space="preserve">ше кодексының 55 статьясындагы 62 өлеше нигезендә капиталь төзелеш объектының мәйданын үзгәртү очракларыннан тыш, төзелгән, үзгәртеп корылган капиталь төзелеш объектының проект документлары параметрларының туры килүе; </w:t>
      </w:r>
    </w:p>
    <w:p w14:paraId="112921CD" w14:textId="4C108C5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5) җир кишәрлегеннән рөхсәтле файдала</w:t>
      </w:r>
      <w:r w:rsidRPr="00ED110F">
        <w:rPr>
          <w:rFonts w:ascii="Times New Roman" w:hAnsi="Times New Roman"/>
          <w:sz w:val="28"/>
          <w:szCs w:val="28"/>
          <w:lang w:val="tt"/>
        </w:rPr>
        <w:t>нуга һәм (яисә) Россия Федерациясенең Җир һәм башка законнары нигезендә билгеләнгән чикләүләргә туры килү, әгәр күрсәтелгән чикләүләр территорияне махсус куллану шартлары булган зонаны билгеләү яки үзгәртү турында карар белән каралган очраклардан тыш, шәһә</w:t>
      </w:r>
      <w:r w:rsidRPr="00ED110F">
        <w:rPr>
          <w:rFonts w:ascii="Times New Roman" w:hAnsi="Times New Roman"/>
          <w:sz w:val="28"/>
          <w:szCs w:val="28"/>
          <w:lang w:val="tt"/>
        </w:rPr>
        <w:t>р төзелеше кодексының 51 статьясындагы 7 өлешенең 9 пунктында каралган очракларда каралган очраклардан тыш Россия Федерациясе законнары җыелышы, 2005, № 1, 16 ст.; 2018, № 32, 5135 статья), һәм төзелеп килүче, үзгәртеп корыла торган капиталь төзелеш объект</w:t>
      </w:r>
      <w:r w:rsidRPr="00ED110F">
        <w:rPr>
          <w:rFonts w:ascii="Times New Roman" w:hAnsi="Times New Roman"/>
          <w:sz w:val="28"/>
          <w:szCs w:val="28"/>
          <w:lang w:val="tt"/>
        </w:rPr>
        <w:t>ы, аны урнаштыру белән бәйле рәвештә территориядән файдалануның аерым шартлары булган зона урнаштырылган яки үзгәртелгән, файдалануга тапшырылмаган;</w:t>
      </w:r>
      <w:r w:rsidRPr="00ED110F">
        <w:rPr>
          <w:rFonts w:ascii="Times New Roman" w:hAnsi="Times New Roman"/>
          <w:sz w:val="28"/>
          <w:szCs w:val="28"/>
          <w:lang w:val="tt"/>
        </w:rPr>
        <w:t xml:space="preserve"> </w:t>
      </w:r>
    </w:p>
    <w:p w14:paraId="72026F8A"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6) вәкаләтле орган тарафыннан төзелешкә рөхсәт.</w:t>
      </w:r>
    </w:p>
    <w:p w14:paraId="627DF891" w14:textId="1AC4DCA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 xml:space="preserve">3.29. Муниципаль хезмәт күрсәтүдән баш тарту турында Карар кабул итү критерийлары: </w:t>
      </w:r>
    </w:p>
    <w:p w14:paraId="15B5C133" w14:textId="03DDE50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а) әлеге Административ регламентның 2.9.1 пунктының </w:t>
      </w:r>
      <w:r w:rsidR="00FD4C19">
        <w:rPr>
          <w:rFonts w:ascii="Times New Roman" w:hAnsi="Times New Roman"/>
          <w:sz w:val="28"/>
          <w:szCs w:val="28"/>
          <w:lang w:val="tt"/>
        </w:rPr>
        <w:t>«</w:t>
      </w:r>
      <w:r w:rsidRPr="00ED110F">
        <w:rPr>
          <w:rFonts w:ascii="Times New Roman" w:hAnsi="Times New Roman"/>
          <w:sz w:val="28"/>
          <w:szCs w:val="28"/>
          <w:lang w:val="tt"/>
        </w:rPr>
        <w:t>г</w:t>
      </w:r>
      <w:r w:rsidR="00FD4C19">
        <w:rPr>
          <w:rFonts w:ascii="Times New Roman" w:hAnsi="Times New Roman"/>
          <w:sz w:val="28"/>
          <w:szCs w:val="28"/>
          <w:lang w:val="tt"/>
        </w:rPr>
        <w:t>»</w:t>
      </w:r>
      <w:r w:rsidRPr="00ED110F">
        <w:rPr>
          <w:rFonts w:ascii="Times New Roman" w:hAnsi="Times New Roman"/>
          <w:sz w:val="28"/>
          <w:szCs w:val="28"/>
          <w:lang w:val="tt"/>
        </w:rPr>
        <w:t>-</w:t>
      </w:r>
      <w:r w:rsidR="00FD4C19">
        <w:rPr>
          <w:rFonts w:ascii="Times New Roman" w:hAnsi="Times New Roman"/>
          <w:sz w:val="28"/>
          <w:szCs w:val="28"/>
          <w:lang w:val="tt"/>
        </w:rPr>
        <w:t>»</w:t>
      </w:r>
      <w:r w:rsidRPr="00ED110F">
        <w:rPr>
          <w:rFonts w:ascii="Times New Roman" w:hAnsi="Times New Roman"/>
          <w:sz w:val="28"/>
          <w:szCs w:val="28"/>
          <w:lang w:val="tt"/>
        </w:rPr>
        <w:t>ж</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2.10.1 пунктында каралган документларның булмавы; </w:t>
      </w:r>
    </w:p>
    <w:p w14:paraId="78C171E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капиталь төзелеш объектының шәһәр төзелеше</w:t>
      </w:r>
      <w:r w:rsidRPr="00ED110F">
        <w:rPr>
          <w:rFonts w:ascii="Times New Roman" w:hAnsi="Times New Roman"/>
          <w:sz w:val="28"/>
          <w:szCs w:val="28"/>
          <w:lang w:val="tt"/>
        </w:rPr>
        <w:t xml:space="preserve"> планын төзүгә, реконструкцияләүгә рөхсәт бирелгән вакытка яисә линияле объектны төзү, реконструкцияләүгә, капиталь ремонтлауга рөхсәт бирелгән очракта, территорияне планлаштыру проекты һәм территорияне межалау проекты таләпләренә (линияле объектны төзү, р</w:t>
      </w:r>
      <w:r w:rsidRPr="00ED110F">
        <w:rPr>
          <w:rFonts w:ascii="Times New Roman" w:hAnsi="Times New Roman"/>
          <w:sz w:val="28"/>
          <w:szCs w:val="28"/>
          <w:lang w:val="tt"/>
        </w:rPr>
        <w:t>еконструкцияләү өчен документлар әзерләү таләп ителми торган очраклардан тыш), территорияне планлаштыру проекты белән билгеләнгән таләпләргә, линияле объектны файдалануга тапшыруга рөхсәт бирелгән очракта, территорияне планлаштыру проекты белән билгеләнгән</w:t>
      </w:r>
      <w:r w:rsidRPr="00ED110F">
        <w:rPr>
          <w:rFonts w:ascii="Times New Roman" w:hAnsi="Times New Roman"/>
          <w:sz w:val="28"/>
          <w:szCs w:val="28"/>
          <w:lang w:val="tt"/>
        </w:rPr>
        <w:t xml:space="preserve"> таләпләргә туры килмәве; </w:t>
      </w:r>
    </w:p>
    <w:p w14:paraId="303C9E57" w14:textId="31E4C90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 капиталь төзелеш объектының төзелешкә рөхсәттә билгеләнгән таләпләргә туры килмәве, Россия Федерациясе Шәһәр төзелеше кодексының 55 статьясындагы өлешендә билгеләнгән очраклардан тыш;</w:t>
      </w:r>
      <w:r w:rsidRPr="00ED110F">
        <w:rPr>
          <w:rFonts w:ascii="Times New Roman" w:hAnsi="Times New Roman"/>
          <w:sz w:val="28"/>
          <w:szCs w:val="28"/>
          <w:lang w:val="tt"/>
        </w:rPr>
        <w:t xml:space="preserve"> </w:t>
      </w:r>
    </w:p>
    <w:p w14:paraId="20933238" w14:textId="3101398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4) Россия Федерациясе Шәһәр төзелеше кодексының 55 статьясындагы 62 өлешендә билгеләнгән очр</w:t>
      </w:r>
      <w:r w:rsidRPr="00ED110F">
        <w:rPr>
          <w:rFonts w:ascii="Times New Roman" w:hAnsi="Times New Roman"/>
          <w:sz w:val="28"/>
          <w:szCs w:val="28"/>
          <w:lang w:val="tt"/>
        </w:rPr>
        <w:t xml:space="preserve">аклардан тыш, төзелгән, үзгәртеп корылган капиталь төзелеш объектының проект документлары параметрларының туры килмәве; </w:t>
      </w:r>
    </w:p>
    <w:p w14:paraId="49FA542D" w14:textId="1708F96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5) җир кишәрлегеннән рөхсәтле файдалануга һәм (яисә) Россия Федерациясе законнары нигезендә билгеләнгән чикләүләргә туры килмәү, әгәр күрсәтелгән чикләүләр территориядән файдалануның ае</w:t>
      </w:r>
      <w:r w:rsidRPr="00ED110F">
        <w:rPr>
          <w:rFonts w:ascii="Times New Roman" w:hAnsi="Times New Roman"/>
          <w:sz w:val="28"/>
          <w:szCs w:val="28"/>
          <w:lang w:val="tt"/>
        </w:rPr>
        <w:t>рым шартлары булган зонаны билгеләү яки үзгәртү турында карарда каралган очраклардан тыш, 51 статьяның 7 өлешенең 9 пунктында каралган очракларда каралган очраклардан тыш (alt+1) Россия Федерациясе шәһәр төзелеше кодексы, һәм төзелә, реконструкцияләнә торг</w:t>
      </w:r>
      <w:r w:rsidRPr="00ED110F">
        <w:rPr>
          <w:rFonts w:ascii="Times New Roman" w:hAnsi="Times New Roman"/>
          <w:sz w:val="28"/>
          <w:szCs w:val="28"/>
          <w:lang w:val="tt"/>
        </w:rPr>
        <w:t>ан капиталь төзелеш объекты, аны урнаштыру сәбәпле, территорияне махсус куллану шартлары булган зона урнаштырылган яки үзгәртелгән, файдалануга тапшырылмаган;</w:t>
      </w:r>
      <w:r w:rsidRPr="00ED110F">
        <w:rPr>
          <w:rFonts w:ascii="Times New Roman" w:hAnsi="Times New Roman"/>
          <w:sz w:val="28"/>
          <w:szCs w:val="28"/>
          <w:lang w:val="tt"/>
        </w:rPr>
        <w:t xml:space="preserve"> </w:t>
      </w:r>
    </w:p>
    <w:p w14:paraId="237C274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3.30. Әлеге Административ регламентның 2.9, 2.10 - 2.10.1 пунктларында каралган документларны тикшерү нәтиҗәләре буенча җаваплы структура бүлекчәсе</w:t>
      </w:r>
      <w:r w:rsidRPr="00ED110F">
        <w:rPr>
          <w:rFonts w:ascii="Times New Roman" w:hAnsi="Times New Roman"/>
          <w:sz w:val="28"/>
          <w:szCs w:val="28"/>
          <w:lang w:val="tt"/>
        </w:rPr>
        <w:t xml:space="preserve">нең вазыйфаи заты тиешле карар проектын әзерли. </w:t>
      </w:r>
    </w:p>
    <w:p w14:paraId="6CFB9BF7" w14:textId="17E79CED"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3.31. Муниципаль хезмәт күрсәтү (күрсәтүдән баш тарту турында) турында Карар кабул итү буенча административ процедура нәтиҗәсе булып объектны файдалануга тапшыруга рөхсәтне имзалау (алга таба әлеге бүлекчәдә</w:t>
      </w:r>
      <w:r w:rsidRPr="00ED110F">
        <w:rPr>
          <w:rFonts w:ascii="Times New Roman" w:hAnsi="Times New Roman"/>
          <w:sz w:val="28"/>
          <w:szCs w:val="28"/>
          <w:lang w:val="tt"/>
        </w:rPr>
        <w:t xml:space="preserve"> – муниципаль хезмәт күрсәтү турында карар) яисә объектны файдалануга тапшыруга рөхсәт бирүдән баш тарту турындагы Карарны имзалау (алга таба да әлеге бүлекчәдә – муниципаль хезмәт күрсәтүдән баш тарту турында карар) тора. </w:t>
      </w:r>
    </w:p>
    <w:p w14:paraId="0B9B5662" w14:textId="77777777" w:rsidR="00A95342" w:rsidRPr="00ED110F" w:rsidRDefault="002C7FD9" w:rsidP="00A95342">
      <w:pPr>
        <w:spacing w:after="0" w:line="240" w:lineRule="auto"/>
        <w:ind w:firstLine="709"/>
        <w:jc w:val="both"/>
        <w:rPr>
          <w:rFonts w:ascii="Times New Roman" w:hAnsi="Times New Roman"/>
          <w:sz w:val="28"/>
          <w:szCs w:val="28"/>
        </w:rPr>
      </w:pPr>
      <w:r>
        <w:rPr>
          <w:rFonts w:ascii="Times New Roman" w:hAnsi="Times New Roman"/>
          <w:sz w:val="28"/>
          <w:szCs w:val="28"/>
          <w:lang w:val="tt"/>
        </w:rPr>
        <w:t>Объектны файдалануга тапшыруга р</w:t>
      </w:r>
      <w:r>
        <w:rPr>
          <w:rFonts w:ascii="Times New Roman" w:hAnsi="Times New Roman"/>
          <w:sz w:val="28"/>
          <w:szCs w:val="28"/>
          <w:lang w:val="tt"/>
        </w:rPr>
        <w:t xml:space="preserve">өхсәт бирүдән баш тарту турындагы карар электрон документ яисә әлеге административ регламентка 7 нче кушымтада китерелгән тәкъдим ителгән форма буенча кәгазьдә рәсмиләштерелә. </w:t>
      </w:r>
    </w:p>
    <w:p w14:paraId="614DA69F" w14:textId="7EC9A6AA"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3.32. Муниципаль хезмәт күрсәтү яки муниципаль хезмәт күрсәтүдән баш тарту туры</w:t>
      </w:r>
      <w:r w:rsidRPr="00ED110F">
        <w:rPr>
          <w:rFonts w:ascii="Times New Roman" w:hAnsi="Times New Roman"/>
          <w:sz w:val="28"/>
          <w:szCs w:val="28"/>
          <w:lang w:val="tt"/>
        </w:rPr>
        <w:t xml:space="preserve">нда карар вәкаләтле органның вазыйфаи заты тарафыннан кабул ителә. </w:t>
      </w:r>
    </w:p>
    <w:p w14:paraId="7AFE045D" w14:textId="6FE8BA02"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3.33. Муниципаль хезмәт күрсәтү турында яки муниципаль хезмәт күрсәтүдән баш тарту турында Карар кабул итүгә вәкаләтле вазыйфаи зат тарафыннан кабул ителгән карар аларга, шул исәптән көчәй</w:t>
      </w:r>
      <w:r w:rsidRPr="00ED110F">
        <w:rPr>
          <w:rFonts w:ascii="Times New Roman" w:hAnsi="Times New Roman"/>
          <w:sz w:val="28"/>
          <w:szCs w:val="28"/>
          <w:lang w:val="tt"/>
        </w:rPr>
        <w:t xml:space="preserve">телгән квалификацияле электрон имза кулланып, имзалана. </w:t>
      </w:r>
    </w:p>
    <w:p w14:paraId="7DFA657C" w14:textId="6F0D0343"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3.34. Муниципаль хезмәт күрсәтү (күрсәтүдән баш тарту) турында Карар кабул итү вакыты гариза һәм документлар һәм (яки) муниципаль хезмәт күрсәтү өчен кирәкле мәгълүматлар теркәлгәннән соң биш эш көне</w:t>
      </w:r>
      <w:r w:rsidRPr="00ED110F">
        <w:rPr>
          <w:rFonts w:ascii="Times New Roman" w:hAnsi="Times New Roman"/>
          <w:sz w:val="28"/>
          <w:szCs w:val="28"/>
          <w:lang w:val="tt"/>
        </w:rPr>
        <w:t xml:space="preserve">ннән дә артып китә алмый. </w:t>
      </w:r>
    </w:p>
    <w:p w14:paraId="0A143013" w14:textId="65A197BB"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3.35. Әлеге Административ регламентның 2.9, 2.10 - 2.10.1 пунктларында каралган гариза һәм документларны биргәндә, шәхси кабул итү барышында, муниципаль хезмәт күрсәтүдән баш тарту турында карар гариза бирүчегә кулга бирелә яки, гаризада башка юл күрсәтелм</w:t>
      </w:r>
      <w:r w:rsidRPr="00ED110F">
        <w:rPr>
          <w:rFonts w:ascii="Times New Roman" w:hAnsi="Times New Roman"/>
          <w:sz w:val="28"/>
          <w:szCs w:val="28"/>
          <w:lang w:val="tt"/>
        </w:rPr>
        <w:t xml:space="preserve">әгән булса, почта аша җибәрелә. </w:t>
      </w:r>
    </w:p>
    <w:p w14:paraId="4384FD47" w14:textId="5F3D6701"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3.36. Әлеге Административ регламентның 2.9, 2.10 - 2.10.1 пунктларында каралган гариза һәм документлар биргәндә, бердәм портал, региональ портал яки Бердәм торак төзелеше мәгълүмати системасы аша мөрәҗәгать итүчегә муниципа</w:t>
      </w:r>
      <w:r w:rsidRPr="00ED110F">
        <w:rPr>
          <w:rFonts w:ascii="Times New Roman" w:hAnsi="Times New Roman"/>
          <w:sz w:val="28"/>
          <w:szCs w:val="28"/>
          <w:lang w:val="tt"/>
        </w:rPr>
        <w:t xml:space="preserve">ль хезмәт күрсәтүдән баш тарту турындагы карарны юллау мөрәҗәгать итүченең шәхси кабинетына бердәм порталда, региональ порталда яки торак төзелешенең бердәм мәгълүмат системасында гамәлгә ашырыла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күрсәтүгә</w:t>
      </w:r>
      <w:r w:rsidR="00FD4C19">
        <w:rPr>
          <w:rFonts w:ascii="Times New Roman" w:hAnsi="Times New Roman"/>
          <w:sz w:val="28"/>
          <w:szCs w:val="28"/>
          <w:lang w:val="tt"/>
        </w:rPr>
        <w:t>»</w:t>
      </w:r>
      <w:r w:rsidRPr="00ED110F">
        <w:rPr>
          <w:rFonts w:ascii="Times New Roman" w:hAnsi="Times New Roman"/>
          <w:sz w:val="28"/>
          <w:szCs w:val="28"/>
          <w:lang w:val="tt"/>
        </w:rPr>
        <w:t xml:space="preserve"> әгәр дә гаризада башка юл</w:t>
      </w:r>
      <w:r w:rsidRPr="00ED110F">
        <w:rPr>
          <w:rFonts w:ascii="Times New Roman" w:hAnsi="Times New Roman"/>
          <w:sz w:val="28"/>
          <w:szCs w:val="28"/>
          <w:lang w:val="tt"/>
        </w:rPr>
        <w:t xml:space="preserve"> күрсәтелмәгән булса.</w:t>
      </w:r>
      <w:r w:rsidR="00FD4C19">
        <w:rPr>
          <w:rFonts w:ascii="Times New Roman" w:hAnsi="Times New Roman"/>
          <w:sz w:val="28"/>
          <w:szCs w:val="28"/>
          <w:lang w:val="tt"/>
        </w:rPr>
        <w:t>»</w:t>
      </w:r>
      <w:r w:rsidRPr="00ED110F">
        <w:rPr>
          <w:rFonts w:ascii="Times New Roman" w:hAnsi="Times New Roman"/>
          <w:sz w:val="28"/>
          <w:szCs w:val="28"/>
          <w:lang w:val="tt"/>
        </w:rPr>
        <w:t xml:space="preserve"> </w:t>
      </w:r>
    </w:p>
    <w:p w14:paraId="5FF5655B" w14:textId="551A9F91"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3.37. Әлеге Административ регламентның 2.9, 2.10 - 2.10.1 пунктларында каралган гариза һәм документларны тапшырганда, күпфункцияле үзәк аша муниципаль хезмәт күрсәтүдән баш тарту турындагы карар, гаризада башка ысул күрсәтелмәгән бу</w:t>
      </w:r>
      <w:r w:rsidRPr="00ED110F">
        <w:rPr>
          <w:rFonts w:ascii="Times New Roman" w:hAnsi="Times New Roman"/>
          <w:sz w:val="28"/>
          <w:szCs w:val="28"/>
          <w:lang w:val="tt"/>
        </w:rPr>
        <w:t xml:space="preserve">лса, күпфункцияле үзәккә җибәрелә. </w:t>
      </w:r>
    </w:p>
    <w:p w14:paraId="643E48B8" w14:textId="34062836"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3.38. Мөрәҗәгать итүчегә муниципаль хезмәт күрсәтүдән баш тарту турындагы карарны бирү (җибәрү) срогы мондый карар кабул ителгән көннән исәпләнә һәм бер эш көнен тәшкил итә, ләкин әлеге Административ регламентның 2.7 пун</w:t>
      </w:r>
      <w:r w:rsidRPr="00ED110F">
        <w:rPr>
          <w:rFonts w:ascii="Times New Roman" w:hAnsi="Times New Roman"/>
          <w:sz w:val="28"/>
          <w:szCs w:val="28"/>
          <w:lang w:val="tt"/>
        </w:rPr>
        <w:t xml:space="preserve">ктында билгеләнгән сроктан артмый. </w:t>
      </w:r>
    </w:p>
    <w:p w14:paraId="4478B3E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1889F9AF" w14:textId="4441F40E" w:rsidR="00A95342" w:rsidRPr="00ED110F" w:rsidRDefault="00FD4C19" w:rsidP="00A95342">
      <w:pPr>
        <w:spacing w:after="0" w:line="240" w:lineRule="auto"/>
        <w:ind w:firstLine="709"/>
        <w:jc w:val="both"/>
        <w:rPr>
          <w:rFonts w:ascii="Times New Roman" w:hAnsi="Times New Roman"/>
          <w:sz w:val="28"/>
          <w:szCs w:val="28"/>
        </w:rPr>
      </w:pPr>
      <w:r w:rsidRPr="00FD4C19">
        <w:rPr>
          <w:rFonts w:ascii="Times New Roman" w:hAnsi="Times New Roman"/>
          <w:b/>
          <w:bCs/>
          <w:sz w:val="28"/>
          <w:szCs w:val="28"/>
          <w:lang w:val="tt"/>
        </w:rPr>
        <w:t>Муниципаль хезмәт нәтиҗәләрен күрсәтү</w:t>
      </w:r>
      <w:r w:rsidR="002C7FD9" w:rsidRPr="00ED110F">
        <w:rPr>
          <w:rFonts w:ascii="Times New Roman" w:hAnsi="Times New Roman"/>
          <w:sz w:val="28"/>
          <w:szCs w:val="28"/>
        </w:rPr>
        <w:t xml:space="preserve"> </w:t>
      </w:r>
    </w:p>
    <w:p w14:paraId="003C7F9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3.39. Административ процедураны башкара башлау өчен вәкаләтле вазыйфаи затның объектны файдалануга тапшыруга рөхсәтне имзалавы нигез булып тора. </w:t>
      </w:r>
    </w:p>
    <w:p w14:paraId="2BF6EB71" w14:textId="0FE96160"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3.40. Мөрәҗәгать итүче муниципаль хезмәт күрсәтү нәтиҗәсен түбәндәге ысулларның берсе итеп алырга хокуклы: </w:t>
      </w:r>
    </w:p>
    <w:p w14:paraId="3AB31B01"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1)кәгазь чыганакта; </w:t>
      </w:r>
    </w:p>
    <w:p w14:paraId="041FCC22"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вәкаләтле органның вазыйфаи заты тарафыннан көчәйтелгән квалификацияле электрон имзаны кулланып имзаланган электрон документ</w:t>
      </w:r>
      <w:r w:rsidRPr="00ED110F">
        <w:rPr>
          <w:rFonts w:ascii="Times New Roman" w:hAnsi="Times New Roman"/>
          <w:sz w:val="28"/>
          <w:szCs w:val="28"/>
          <w:lang w:val="tt"/>
        </w:rPr>
        <w:t xml:space="preserve"> рәвешендә. </w:t>
      </w:r>
    </w:p>
    <w:p w14:paraId="52E6F4DD" w14:textId="77777777" w:rsidR="00A95342" w:rsidRPr="00ED110F"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sidRPr="00ED110F">
        <w:rPr>
          <w:rFonts w:ascii="Times New Roman" w:hAnsi="Times New Roman"/>
          <w:sz w:val="28"/>
          <w:szCs w:val="28"/>
          <w:lang w:val="tt"/>
        </w:rPr>
        <w:t>3.41. Административ процедураны башкару өчен җаваплы вазыйфаи зат-эш башкару өчен җаваплы вәкаләтле органның вазыйфаи заты.</w:t>
      </w:r>
    </w:p>
    <w:p w14:paraId="014CAB30"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3.42. Әлеге Административ регламентның 2.9, 2.10 - 2.10.1 пунктларында каралган гариза һәм документларны тапшырганда, ш</w:t>
      </w:r>
      <w:r w:rsidRPr="00ED110F">
        <w:rPr>
          <w:rFonts w:ascii="Times New Roman" w:hAnsi="Times New Roman"/>
          <w:sz w:val="28"/>
          <w:szCs w:val="28"/>
          <w:lang w:val="tt"/>
        </w:rPr>
        <w:t xml:space="preserve">әхси кабул итү барышында, объектны файдалануга тапшыруга рөхсәт гариза бирүчегә тиешенчә бирелә яки, гаризада башка юл күрсәтелмәгән булса, почта аша җибәрелә. </w:t>
      </w:r>
    </w:p>
    <w:p w14:paraId="75500F4D" w14:textId="35FC1E6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3.43. Әлеге Административ регламентның 2.9, 2.10 - 2.10.1 пунктларында каралган гариза һәм доку</w:t>
      </w:r>
      <w:r w:rsidRPr="00ED110F">
        <w:rPr>
          <w:rFonts w:ascii="Times New Roman" w:hAnsi="Times New Roman"/>
          <w:sz w:val="28"/>
          <w:szCs w:val="28"/>
          <w:lang w:val="tt"/>
        </w:rPr>
        <w:t xml:space="preserve">ментлар биргәндә, бердәм портал, региональ портал яки Бердәм торак төзелеше мәгълүмати системасы аша мөрәҗәгать итүчегә муниципаль хезмәт күрсәтүдән баш тарту турындагы карарны юллау мөрәҗәгать итүченең шәхси кабинетына бердәм порталда, региональ порталда </w:t>
      </w:r>
      <w:r w:rsidRPr="00ED110F">
        <w:rPr>
          <w:rFonts w:ascii="Times New Roman" w:hAnsi="Times New Roman"/>
          <w:sz w:val="28"/>
          <w:szCs w:val="28"/>
          <w:lang w:val="tt"/>
        </w:rPr>
        <w:t xml:space="preserve">яки торак төзелешенең бердәм мәгълүмат системасында гамәлгә ашырыла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күрсәтүгә</w:t>
      </w:r>
      <w:r w:rsidR="00FD4C19">
        <w:rPr>
          <w:rFonts w:ascii="Times New Roman" w:hAnsi="Times New Roman"/>
          <w:sz w:val="28"/>
          <w:szCs w:val="28"/>
          <w:lang w:val="tt"/>
        </w:rPr>
        <w:t>»</w:t>
      </w:r>
      <w:r w:rsidRPr="00ED110F">
        <w:rPr>
          <w:rFonts w:ascii="Times New Roman" w:hAnsi="Times New Roman"/>
          <w:sz w:val="28"/>
          <w:szCs w:val="28"/>
          <w:lang w:val="tt"/>
        </w:rPr>
        <w:t xml:space="preserve"> әгәр дә гаризада башка юл күрсәтелмәгән булса.</w:t>
      </w:r>
      <w:r w:rsidR="00FD4C19">
        <w:rPr>
          <w:rFonts w:ascii="Times New Roman" w:hAnsi="Times New Roman"/>
          <w:sz w:val="28"/>
          <w:szCs w:val="28"/>
          <w:lang w:val="tt"/>
        </w:rPr>
        <w:t>»</w:t>
      </w:r>
      <w:r w:rsidRPr="00ED110F">
        <w:rPr>
          <w:rFonts w:ascii="Times New Roman" w:hAnsi="Times New Roman"/>
          <w:sz w:val="28"/>
          <w:szCs w:val="28"/>
          <w:lang w:val="tt"/>
        </w:rPr>
        <w:t xml:space="preserve"> </w:t>
      </w:r>
    </w:p>
    <w:p w14:paraId="1B67E60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3.44. Әлеге Административ регламентның 2.9, 2.10 - 2.10.1 пунктларында каралган гариза һәм документларны</w:t>
      </w:r>
      <w:r w:rsidRPr="00ED110F">
        <w:rPr>
          <w:rFonts w:ascii="Times New Roman" w:hAnsi="Times New Roman"/>
          <w:sz w:val="28"/>
          <w:szCs w:val="28"/>
          <w:lang w:val="tt"/>
        </w:rPr>
        <w:t xml:space="preserve"> тапшырганда, күпфункцияле үзәк аша муниципаль хезмәт күрсәтүдән баш тарту турындагы карар, гаризада башка ысул күрсәтелмәгән булса, күпфункцияле үзәккә җибәрелә. </w:t>
      </w:r>
    </w:p>
    <w:p w14:paraId="7BF04C84" w14:textId="313C8BC3"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3.45. Мөрәҗәгать итүчегә муниципаль хезмәт күрсәтү вакыты объектны файдалануга тапшыруга рөх</w:t>
      </w:r>
      <w:r w:rsidRPr="00ED110F">
        <w:rPr>
          <w:rFonts w:ascii="Times New Roman" w:hAnsi="Times New Roman"/>
          <w:sz w:val="28"/>
          <w:szCs w:val="28"/>
          <w:lang w:val="tt"/>
        </w:rPr>
        <w:t>сәт имзаланган көннән исәпләнә һәм бер эш көнен тәшкил итә, ләкин әлеге Админист</w:t>
      </w:r>
      <w:r w:rsidRPr="00ED110F">
        <w:rPr>
          <w:rFonts w:ascii="Times New Roman" w:hAnsi="Times New Roman"/>
          <w:sz w:val="28"/>
          <w:szCs w:val="28"/>
          <w:lang w:val="tt"/>
        </w:rPr>
        <w:t xml:space="preserve">ратив регламентның 2.7 пунктында билгеләнгән сроктан артмый. </w:t>
      </w:r>
    </w:p>
    <w:p w14:paraId="4CB46A13" w14:textId="4D0BFD6D" w:rsidR="00A95342" w:rsidRPr="00ED110F"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sidRPr="00AB57CF">
        <w:rPr>
          <w:rFonts w:ascii="Times New Roman" w:hAnsi="Times New Roman"/>
          <w:sz w:val="28"/>
          <w:szCs w:val="28"/>
          <w:lang w:val="tt"/>
        </w:rPr>
        <w:t>Экстерриториаль принцип буенча муниципаль хезмәт алу мөмкинлеге юк.</w:t>
      </w:r>
    </w:p>
    <w:p w14:paraId="40563A2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47012562"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Гариза бирүчедән өстәмә мәгълүмат алу </w:t>
      </w:r>
    </w:p>
    <w:p w14:paraId="1204042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F2141E9"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3.46. Гариза бирүчедән өстәмә мәгълүмат алу </w:t>
      </w:r>
    </w:p>
    <w:p w14:paraId="79EA6261"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2FCD222B" w14:textId="674B76AE"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Муниципаль хезмәт күрсәтүнең максималь срогы: </w:t>
      </w:r>
    </w:p>
    <w:p w14:paraId="6BA49A12"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24B78533" w14:textId="1F7E412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3.47. Муниципаль хезмәт күрсәтү срогы әлеге Административ регламентның 2.7 пунктында күрсәтелгән.</w:t>
      </w:r>
    </w:p>
    <w:p w14:paraId="2F7DB54B" w14:textId="77777777" w:rsidR="00A95342" w:rsidRPr="00FD4C19" w:rsidRDefault="00A95342" w:rsidP="00A95342">
      <w:pPr>
        <w:spacing w:after="0" w:line="240" w:lineRule="auto"/>
        <w:ind w:firstLine="709"/>
        <w:jc w:val="both"/>
        <w:rPr>
          <w:rFonts w:ascii="Times New Roman" w:hAnsi="Times New Roman"/>
          <w:sz w:val="28"/>
          <w:szCs w:val="28"/>
          <w:lang w:val="tt"/>
        </w:rPr>
      </w:pPr>
    </w:p>
    <w:p w14:paraId="04A0C7D4" w14:textId="77777777" w:rsidR="00A95342" w:rsidRPr="00FD4C19" w:rsidRDefault="002C7FD9" w:rsidP="00990D79">
      <w:pPr>
        <w:widowControl w:val="0"/>
        <w:tabs>
          <w:tab w:val="left" w:pos="567"/>
        </w:tabs>
        <w:spacing w:after="0" w:line="240" w:lineRule="auto"/>
        <w:contextualSpacing/>
        <w:rPr>
          <w:rFonts w:ascii="Times New Roman" w:hAnsi="Times New Roman"/>
          <w:b/>
          <w:sz w:val="28"/>
          <w:szCs w:val="28"/>
          <w:lang w:val="tt"/>
        </w:rPr>
      </w:pPr>
      <w:r w:rsidRPr="00ED110F">
        <w:rPr>
          <w:rFonts w:ascii="Times New Roman" w:hAnsi="Times New Roman"/>
          <w:b/>
          <w:sz w:val="28"/>
          <w:szCs w:val="28"/>
          <w:lang w:val="tt"/>
        </w:rPr>
        <w:t>Гарызнамәченең дәүләт яки муниципаль хезмәт күрсәтү турында гарызнамә төзү тәртибе</w:t>
      </w:r>
    </w:p>
    <w:p w14:paraId="271ED1BB" w14:textId="77777777" w:rsidR="00A95342" w:rsidRPr="00FD4C19" w:rsidRDefault="00A95342" w:rsidP="00A95342">
      <w:pPr>
        <w:widowControl w:val="0"/>
        <w:tabs>
          <w:tab w:val="left" w:pos="567"/>
        </w:tabs>
        <w:spacing w:after="0" w:line="240" w:lineRule="auto"/>
        <w:ind w:firstLine="709"/>
        <w:contextualSpacing/>
        <w:jc w:val="both"/>
        <w:rPr>
          <w:rFonts w:ascii="Times New Roman" w:hAnsi="Times New Roman"/>
          <w:sz w:val="28"/>
          <w:szCs w:val="28"/>
          <w:lang w:val="tt"/>
        </w:rPr>
      </w:pPr>
    </w:p>
    <w:p w14:paraId="6460B1DF" w14:textId="7937F1EC"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ED110F">
        <w:rPr>
          <w:rFonts w:ascii="Times New Roman" w:hAnsi="Times New Roman"/>
          <w:sz w:val="28"/>
          <w:szCs w:val="28"/>
          <w:lang w:val="tt"/>
        </w:rPr>
        <w:t xml:space="preserve">3.48. </w:t>
      </w:r>
      <w:r w:rsidRPr="00ED110F">
        <w:rPr>
          <w:rFonts w:ascii="Times New Roman" w:hAnsi="Times New Roman"/>
          <w:sz w:val="28"/>
          <w:szCs w:val="28"/>
          <w:lang w:val="tt"/>
        </w:rPr>
        <w:t>Мөрәҗәгать итүче әлеге Административ регламентның 2.14, 2.22 пунктларында билгеләнгән тәртиптә, хезмәт күрсәтү срогы тәмамланганчы эш көненнән дә соңга калмыйча, тәкъдим ителә торган форма буенча объектны файдалануга тапшыруга рөхсәт бирү турында гариза ка</w:t>
      </w:r>
      <w:r w:rsidRPr="00ED110F">
        <w:rPr>
          <w:rFonts w:ascii="Times New Roman" w:hAnsi="Times New Roman"/>
          <w:sz w:val="28"/>
          <w:szCs w:val="28"/>
          <w:lang w:val="tt"/>
        </w:rPr>
        <w:t>лдыру турында гариза белән җирле үзидарә органына мөрәҗәгать итәргә хокуклы.</w:t>
      </w:r>
    </w:p>
    <w:p w14:paraId="6C94A807" w14:textId="7D066404"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C43ECC">
        <w:rPr>
          <w:rFonts w:ascii="Times New Roman" w:hAnsi="Times New Roman"/>
          <w:bCs/>
          <w:sz w:val="28"/>
          <w:szCs w:val="28"/>
          <w:lang w:val="tt"/>
        </w:rPr>
        <w:t>Объектны карап тикшермичә файдалануга тапшыруга рөхсәт бирү турында гариза калдыру турындагы гариза нигезендә җирле үзидарә органы объектны караудан башка файдалануга тапшыруга рө</w:t>
      </w:r>
      <w:r w:rsidRPr="00C43ECC">
        <w:rPr>
          <w:rFonts w:ascii="Times New Roman" w:hAnsi="Times New Roman"/>
          <w:bCs/>
          <w:sz w:val="28"/>
          <w:szCs w:val="28"/>
          <w:lang w:val="tt"/>
        </w:rPr>
        <w:t>хсәт бирү турындагы гаризаны калдыру турында карар кабул итә.</w:t>
      </w:r>
    </w:p>
    <w:p w14:paraId="1DFF0397" w14:textId="77777777"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C43ECC">
        <w:rPr>
          <w:rFonts w:ascii="Times New Roman" w:hAnsi="Times New Roman"/>
          <w:bCs/>
          <w:sz w:val="28"/>
          <w:szCs w:val="28"/>
          <w:lang w:val="tt"/>
        </w:rPr>
        <w:t>Объектны файдалануга тапшыруга рөхсәт бирү турындагы гаризаны караудан башка калдыру турындагы карар әлеге Административ регламентның 9 нчы кушымтасында әлеге Административ регламентның 2.7 пунк</w:t>
      </w:r>
      <w:r w:rsidRPr="00C43ECC">
        <w:rPr>
          <w:rFonts w:ascii="Times New Roman" w:hAnsi="Times New Roman"/>
          <w:bCs/>
          <w:sz w:val="28"/>
          <w:szCs w:val="28"/>
          <w:lang w:val="tt"/>
        </w:rPr>
        <w:t xml:space="preserve">тында билгеләнгән тәртиптә мөрәҗәгать итүчегә объектны караудан башка, эш көненнән дә соңга калмыйча файдалануга тапшыруга рөхсәт бирү турындагы гаризада күрсәтелгән ысул белән җибәрелә, объектны караусыз файдалануга </w:t>
      </w:r>
      <w:r w:rsidRPr="00C43ECC">
        <w:rPr>
          <w:rFonts w:ascii="Times New Roman" w:hAnsi="Times New Roman"/>
          <w:bCs/>
          <w:sz w:val="28"/>
          <w:szCs w:val="28"/>
          <w:lang w:val="tt"/>
        </w:rPr>
        <w:lastRenderedPageBreak/>
        <w:t>тапшыруга рөхсәт бирү турында гариза би</w:t>
      </w:r>
      <w:r w:rsidRPr="00C43ECC">
        <w:rPr>
          <w:rFonts w:ascii="Times New Roman" w:hAnsi="Times New Roman"/>
          <w:bCs/>
          <w:sz w:val="28"/>
          <w:szCs w:val="28"/>
          <w:lang w:val="tt"/>
        </w:rPr>
        <w:t>релгән көннән соң килә.</w:t>
      </w:r>
    </w:p>
    <w:p w14:paraId="5B3972D3" w14:textId="7338C19F"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C43ECC">
        <w:rPr>
          <w:rFonts w:ascii="Times New Roman" w:hAnsi="Times New Roman"/>
          <w:bCs/>
          <w:sz w:val="28"/>
          <w:szCs w:val="28"/>
          <w:lang w:val="tt"/>
        </w:rPr>
        <w:t>Объектны файдалануга тапшыруга рөхсәт бирү турындагы гаризаны карап тикшермичә калдыру гариза бирүченең җирле үзидарә органына хезмәт күрсәтүне сорап кабат мөрәҗәгать итүенә комачауламый.</w:t>
      </w:r>
    </w:p>
    <w:p w14:paraId="45F6E09E" w14:textId="77777777" w:rsidR="00A95342" w:rsidRPr="00FD4C19" w:rsidRDefault="00A95342" w:rsidP="00A95342">
      <w:pPr>
        <w:widowControl w:val="0"/>
        <w:tabs>
          <w:tab w:val="left" w:pos="567"/>
        </w:tabs>
        <w:spacing w:after="0" w:line="240" w:lineRule="auto"/>
        <w:ind w:firstLine="709"/>
        <w:contextualSpacing/>
        <w:jc w:val="both"/>
        <w:rPr>
          <w:rFonts w:ascii="Times New Roman" w:hAnsi="Times New Roman"/>
          <w:sz w:val="28"/>
          <w:szCs w:val="28"/>
          <w:lang w:val="tt"/>
        </w:rPr>
      </w:pPr>
    </w:p>
    <w:p w14:paraId="2B13F0AE" w14:textId="77777777" w:rsidR="00A95342" w:rsidRPr="00FD4C19" w:rsidRDefault="00A95342" w:rsidP="00A95342">
      <w:pPr>
        <w:spacing w:after="0" w:line="240" w:lineRule="auto"/>
        <w:ind w:firstLine="709"/>
        <w:jc w:val="both"/>
        <w:rPr>
          <w:rFonts w:ascii="Times New Roman" w:hAnsi="Times New Roman"/>
          <w:sz w:val="28"/>
          <w:szCs w:val="28"/>
          <w:lang w:val="tt"/>
        </w:rPr>
      </w:pPr>
    </w:p>
    <w:p w14:paraId="3705108A" w14:textId="77777777"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2 вариант </w:t>
      </w:r>
    </w:p>
    <w:p w14:paraId="585842FE"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4D0EE157" w14:textId="7D2B61BA"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3.49. Муниципаль хезмәт күрсә</w:t>
      </w:r>
      <w:r w:rsidRPr="00ED110F">
        <w:rPr>
          <w:rFonts w:ascii="Times New Roman" w:hAnsi="Times New Roman"/>
          <w:sz w:val="28"/>
          <w:szCs w:val="28"/>
          <w:lang w:val="tt"/>
        </w:rPr>
        <w:t xml:space="preserve">тү нәтиҗәсе әлеге Административ регламентның 2.3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күрсәтелгән. </w:t>
      </w:r>
    </w:p>
    <w:p w14:paraId="4EE7A2FE"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5F8DC0AA" w14:textId="4AB85A1A"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күрсәтүнең административ процедуралары исемлеге һәм тасвирламасы </w:t>
      </w:r>
    </w:p>
    <w:p w14:paraId="5C2514B8"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20B0195D" w14:textId="1D657EA0"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Муниципаль хезмәт күрсәтү өчен кирәкле документларны һәм (яки) мәгълүматны каб</w:t>
      </w:r>
      <w:r w:rsidRPr="00ED110F">
        <w:rPr>
          <w:rFonts w:ascii="Times New Roman" w:hAnsi="Times New Roman"/>
          <w:b/>
          <w:bCs/>
          <w:sz w:val="28"/>
          <w:szCs w:val="28"/>
          <w:lang w:val="tt"/>
        </w:rPr>
        <w:t xml:space="preserve">ул итү </w:t>
      </w:r>
    </w:p>
    <w:p w14:paraId="1EC9D8A2"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40887C2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3.50. Административ процедураны башлау өчен нигез булып вәкаләтле органга дубликат бирү турында гариза (алга таба әлеге бүлекчәдә – гариза) әлеге Административ регламентның 2.14 пунктында билгеләнгән ысулларның берсе нигезендә тәкъдим ителә торган форма бу</w:t>
      </w:r>
      <w:r w:rsidRPr="00ED110F">
        <w:rPr>
          <w:rFonts w:ascii="Times New Roman" w:hAnsi="Times New Roman"/>
          <w:sz w:val="28"/>
          <w:szCs w:val="28"/>
          <w:lang w:val="tt"/>
        </w:rPr>
        <w:t xml:space="preserve">енча дубликат бирү турында гариза (алга таба әлеге административ регламентка № 4 кушымтасы нигезендә керүе тора. </w:t>
      </w:r>
    </w:p>
    <w:p w14:paraId="4F0F613F" w14:textId="4CB9306B"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3.51. Шәхесне билгеләү максатларында физик зат 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каралган до</w:t>
      </w:r>
      <w:r w:rsidRPr="00ED110F">
        <w:rPr>
          <w:rFonts w:ascii="Times New Roman" w:hAnsi="Times New Roman"/>
          <w:sz w:val="28"/>
          <w:szCs w:val="28"/>
          <w:lang w:val="tt"/>
        </w:rPr>
        <w:t xml:space="preserve">кументны тапшыра. Ышаныч кәгазе буенча мөрәҗәгать иткән физик зат вәкиле 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каралган документларны тапшыра. </w:t>
      </w:r>
    </w:p>
    <w:p w14:paraId="1C128482" w14:textId="6EF6CB1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Вәкаләтләре Россия Федерациясе законнары таләпләре нигезенд</w:t>
      </w:r>
      <w:r w:rsidRPr="00ED110F">
        <w:rPr>
          <w:rFonts w:ascii="Times New Roman" w:hAnsi="Times New Roman"/>
          <w:sz w:val="28"/>
          <w:szCs w:val="28"/>
          <w:lang w:val="tt"/>
        </w:rPr>
        <w:t xml:space="preserve">ә рәсмиләштерелгән ышаныч белән расланган юридик зат вәкиленең шәхесен билгеләү максатларында 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каралган документлар тапшырыла. </w:t>
      </w:r>
    </w:p>
    <w:p w14:paraId="0D7221CE" w14:textId="20BD7CD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Юридик зат исеменнән ышаныч кәгазеннән</w:t>
      </w:r>
      <w:r w:rsidRPr="00ED110F">
        <w:rPr>
          <w:rFonts w:ascii="Times New Roman" w:hAnsi="Times New Roman"/>
          <w:sz w:val="28"/>
          <w:szCs w:val="28"/>
          <w:lang w:val="tt"/>
        </w:rPr>
        <w:t xml:space="preserve"> башка гына эшләргә хокуклы юридик зат вәкиленең шәхесен билгеләү максатларында вәкаләтле органга әлеге Административ регламентның 2.9.4 пунктының</w:t>
      </w:r>
      <w:r w:rsidR="00FD4C19">
        <w:rPr>
          <w:rFonts w:ascii="Times New Roman" w:hAnsi="Times New Roman"/>
          <w:sz w:val="28"/>
          <w:szCs w:val="28"/>
          <w:lang w:val="tt"/>
        </w:rPr>
        <w:t>»</w:t>
      </w:r>
      <w:r w:rsidRPr="00ED110F">
        <w:rPr>
          <w:rFonts w:ascii="Times New Roman" w:hAnsi="Times New Roman"/>
          <w:sz w:val="28"/>
          <w:szCs w:val="28"/>
          <w:lang w:val="tt"/>
        </w:rPr>
        <w:t xml:space="preserve"> б </w:t>
      </w:r>
      <w:r w:rsidR="00FD4C19">
        <w:rPr>
          <w:rFonts w:ascii="Times New Roman" w:hAnsi="Times New Roman"/>
          <w:sz w:val="28"/>
          <w:szCs w:val="28"/>
          <w:lang w:val="tt"/>
        </w:rPr>
        <w:t>«</w:t>
      </w:r>
      <w:r w:rsidRPr="00ED110F">
        <w:rPr>
          <w:rFonts w:ascii="Times New Roman" w:hAnsi="Times New Roman"/>
          <w:sz w:val="28"/>
          <w:szCs w:val="28"/>
          <w:lang w:val="tt"/>
        </w:rPr>
        <w:t xml:space="preserve"> сында каралган документ тапшырыла. </w:t>
      </w:r>
    </w:p>
    <w:p w14:paraId="6E87A69D" w14:textId="77777777"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3.52. Гаризаны кабул итүдән баш тарту турында Карар кабул итү өчен н</w:t>
      </w:r>
      <w:r w:rsidRPr="00ED110F">
        <w:rPr>
          <w:rFonts w:ascii="Times New Roman" w:hAnsi="Times New Roman"/>
          <w:sz w:val="28"/>
          <w:szCs w:val="28"/>
          <w:lang w:val="tt"/>
        </w:rPr>
        <w:t xml:space="preserve">игез юк. </w:t>
      </w:r>
    </w:p>
    <w:p w14:paraId="650FB983" w14:textId="77777777" w:rsidR="00A95342"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tt"/>
        </w:rPr>
        <w:t>3.52.1. Гаризаларны кабул итүдә федераль башкарма хакимият органнары, дәүләт корпорацияләре, бюджеттан тыш дәүләт фондлары органнары катнашмый.</w:t>
      </w:r>
    </w:p>
    <w:p w14:paraId="274CC6C2" w14:textId="24C39398"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lang w:val="tt"/>
        </w:rPr>
        <w:t>Күпфункцияле үзәк гаризалар кабул итүдә җирле үзидарә органы белән күпфункцияле үзәк арасында үзара бә</w:t>
      </w:r>
      <w:r>
        <w:rPr>
          <w:rFonts w:ascii="Times New Roman" w:hAnsi="Times New Roman"/>
          <w:bCs/>
          <w:sz w:val="28"/>
          <w:szCs w:val="28"/>
          <w:lang w:val="tt"/>
        </w:rPr>
        <w:t>йләнеш турындагы килешү нигезендә катнаша.</w:t>
      </w:r>
    </w:p>
    <w:p w14:paraId="4771D718" w14:textId="352F9DE2"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 xml:space="preserve">3.53. Экстерриториаль принцип буенча муниципаль хезмәт алу мөмкинлеге юк. </w:t>
      </w:r>
    </w:p>
    <w:p w14:paraId="75558CA8" w14:textId="32D7DA02"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3.54. Әлеге Административ регламентның 2.14 пунктындагы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билгеләнгән бер ысул белән җибәрелгән гариза эш башкару өчен җава</w:t>
      </w:r>
      <w:r w:rsidRPr="00ED110F">
        <w:rPr>
          <w:rFonts w:ascii="Times New Roman" w:hAnsi="Times New Roman"/>
          <w:sz w:val="28"/>
          <w:szCs w:val="28"/>
          <w:lang w:val="tt"/>
        </w:rPr>
        <w:t xml:space="preserve">плы вәкаләтле органның структур бүлекчәсе вазыйфаи затлары тарафыннан кабул ителә. </w:t>
      </w:r>
    </w:p>
    <w:p w14:paraId="6E01FA2C" w14:textId="7A58060A"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Әлеге Административ регламентның 2.14 пунктының </w:t>
      </w:r>
      <w:r w:rsidR="00FD4C19">
        <w:rPr>
          <w:rFonts w:ascii="Times New Roman" w:hAnsi="Times New Roman"/>
          <w:sz w:val="28"/>
          <w:szCs w:val="28"/>
          <w:lang w:val="tt"/>
        </w:rPr>
        <w:t>«</w:t>
      </w:r>
      <w:r w:rsidRPr="00ED110F">
        <w:rPr>
          <w:rFonts w:ascii="Times New Roman" w:hAnsi="Times New Roman"/>
          <w:sz w:val="28"/>
          <w:szCs w:val="28"/>
          <w:lang w:val="tt"/>
        </w:rPr>
        <w:t>а</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г</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күрсәтелгән юллар белән җибәрелгән гариза автоматик режимда теркәлә. </w:t>
      </w:r>
    </w:p>
    <w:p w14:paraId="5CE74E9D" w14:textId="7ACA870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Күпфункцияле үзәк аша җибәрелг</w:t>
      </w:r>
      <w:r w:rsidRPr="00ED110F">
        <w:rPr>
          <w:rFonts w:ascii="Times New Roman" w:hAnsi="Times New Roman"/>
          <w:sz w:val="28"/>
          <w:szCs w:val="28"/>
          <w:lang w:val="tt"/>
        </w:rPr>
        <w:t>ән гариза вәкаләтле орган тарафыннан якланган элемтә каналлары буенча күпфункцияле үзәктән 63-ФЗ номерлы Федераль закон таләпләре нигезендә көчәйтелгән квалификациясез электрон имза яки көчәйтелгән квалификациясез электрон имза белән расланган булырга мөмк</w:t>
      </w:r>
      <w:r w:rsidRPr="00ED110F">
        <w:rPr>
          <w:rFonts w:ascii="Times New Roman" w:hAnsi="Times New Roman"/>
          <w:sz w:val="28"/>
          <w:szCs w:val="28"/>
          <w:lang w:val="tt"/>
        </w:rPr>
        <w:t>ин.</w:t>
      </w:r>
      <w:r w:rsidRPr="00ED110F">
        <w:rPr>
          <w:rFonts w:ascii="Times New Roman" w:hAnsi="Times New Roman"/>
          <w:sz w:val="28"/>
          <w:szCs w:val="28"/>
          <w:lang w:val="tt"/>
        </w:rPr>
        <w:t xml:space="preserve"> </w:t>
      </w:r>
    </w:p>
    <w:p w14:paraId="30BFB4C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3.55. Бердәм портал, региональ портал яки Бердәм торак төзелеше мәгълүмати системасын кулланып, гаризаны электрон формада кабул итү өчен, гариза бирүченең гариза белән эшләү һәм җавап әзерләү өчен кирәкле реквизитларны тутыруын күздә тоткан махсус программ</w:t>
      </w:r>
      <w:r w:rsidRPr="00ED110F">
        <w:rPr>
          <w:rFonts w:ascii="Times New Roman" w:hAnsi="Times New Roman"/>
          <w:sz w:val="28"/>
          <w:szCs w:val="28"/>
          <w:lang w:val="tt"/>
        </w:rPr>
        <w:t xml:space="preserve">а кулланылырга мөмкин. </w:t>
      </w:r>
    </w:p>
    <w:p w14:paraId="458704AB"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Гариза бирү мөмкинлеге өчен гариза бирүче бердәм портал аша ЕИАДА яки башка дәүләт мәгълүмат системаларында теркәлергә тиеш, әгәр мондый дәүләт мәгълүмат системалары Россия Федерациясе Хөкүмәте билгеләгән тәртиптә, күрсәтелгән мәгъл</w:t>
      </w:r>
      <w:r w:rsidRPr="00ED110F">
        <w:rPr>
          <w:rFonts w:ascii="Times New Roman" w:hAnsi="Times New Roman"/>
          <w:sz w:val="28"/>
          <w:szCs w:val="28"/>
          <w:lang w:val="tt"/>
        </w:rPr>
        <w:t xml:space="preserve">үмат системаларында физик зат турындагы мәгълүматларның туры килү шарты белән, ЕИА белән үзара бәйләнешне тәэмин итсәләр. </w:t>
      </w:r>
    </w:p>
    <w:p w14:paraId="67CAEDC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3.56. Гаризаны теркәү вакыты әлеге Административ регламентның 2.22 пунктында күрсәтелгән. </w:t>
      </w:r>
    </w:p>
    <w:p w14:paraId="6F12084C"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3.57. Административ процедураның нәтиҗәсе-</w:t>
      </w:r>
      <w:r w:rsidRPr="00ED110F">
        <w:rPr>
          <w:rFonts w:ascii="Times New Roman" w:hAnsi="Times New Roman"/>
          <w:sz w:val="28"/>
          <w:szCs w:val="28"/>
          <w:lang w:val="tt"/>
        </w:rPr>
        <w:t xml:space="preserve">гаризаны теркәү. </w:t>
      </w:r>
    </w:p>
    <w:p w14:paraId="21D52D3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3.58. Теркәлгәннән соң, гариза гаризаны карау өчен җаваплы түрә билгеләү өчен җаваплы структур бүлекчәгә җибәрелә. </w:t>
      </w:r>
    </w:p>
    <w:p w14:paraId="0A357114"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F3FBFAB"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Ведомствоара мәгълүмати хезмәттәшлек </w:t>
      </w:r>
    </w:p>
    <w:p w14:paraId="0BA8CDD4"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65ECF529"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3.59. Ведомствоара мәгълүмати запрослар юнәлеше гамәлгә ашырылмый. </w:t>
      </w:r>
    </w:p>
    <w:p w14:paraId="4E861A1C"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04EDBD00" w14:textId="3FE43E1E" w:rsidR="00A95342" w:rsidRPr="00ED110F" w:rsidRDefault="002C7FD9" w:rsidP="00990D79">
      <w:pPr>
        <w:spacing w:after="0" w:line="240" w:lineRule="auto"/>
        <w:jc w:val="both"/>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күрсәтүдән баш тарту турында карар кабул итү </w:t>
      </w:r>
    </w:p>
    <w:p w14:paraId="2F7861A6"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846DD12"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3.60. Административ процедураны башлау өчен нигез-гаризаны теркәү. </w:t>
      </w:r>
    </w:p>
    <w:p w14:paraId="119BC51F" w14:textId="712D18C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3.61. Муниципаль хезмәт күрсәтү турында Карар кабул </w:t>
      </w:r>
      <w:r w:rsidRPr="00ED110F">
        <w:rPr>
          <w:rFonts w:ascii="Times New Roman" w:hAnsi="Times New Roman"/>
          <w:sz w:val="28"/>
          <w:szCs w:val="28"/>
          <w:lang w:val="tt"/>
        </w:rPr>
        <w:t xml:space="preserve">итү критерие булып мөрәҗәгать итүченең әлеге Административ регламентның 1.2 пунктында күрсәтелгән затлар даирәсенә туры килүе тора. </w:t>
      </w:r>
    </w:p>
    <w:p w14:paraId="1FE5F7FA"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3.62. Дубликат бирү турындагы гаризаны тикшерү нәтиҗәләре буенча җаваплы структур бүлекчәнең вазыйфаи заты тиешле карар про</w:t>
      </w:r>
      <w:r w:rsidRPr="00ED110F">
        <w:rPr>
          <w:rFonts w:ascii="Times New Roman" w:hAnsi="Times New Roman"/>
          <w:sz w:val="28"/>
          <w:szCs w:val="28"/>
          <w:lang w:val="tt"/>
        </w:rPr>
        <w:t xml:space="preserve">ектын әзерли. </w:t>
      </w:r>
    </w:p>
    <w:p w14:paraId="5466F0C2" w14:textId="2E4008C6"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3.63. Муниципаль хезмәт күрсәтү (күрсәтүдән баш тарту турында) турында Карар кабул итү буенча административ процедура нәтиҗәсе булып дубликатка (алга таба әлеге бүлекчәдә – муниципаль хезмәт күрсәтү турында карар) яисә тәкъдим ителә торган ф</w:t>
      </w:r>
      <w:r w:rsidRPr="00ED110F">
        <w:rPr>
          <w:rFonts w:ascii="Times New Roman" w:hAnsi="Times New Roman"/>
          <w:sz w:val="28"/>
          <w:szCs w:val="28"/>
          <w:lang w:val="tt"/>
        </w:rPr>
        <w:t>орма буенча дубликат бирүдән баш тарту турындагы карар 10 нчы кушымта нигезендә (алга таба да әлеге бүлекчәдә – муниципаль хезмәт күрсәтүдән баш тарту турында карар тора) тора.</w:t>
      </w:r>
    </w:p>
    <w:p w14:paraId="0C2F327F" w14:textId="7E020428" w:rsidR="00A95342" w:rsidRPr="00ED110F" w:rsidRDefault="002C7FD9" w:rsidP="00A95342">
      <w:pPr>
        <w:spacing w:after="0" w:line="240" w:lineRule="auto"/>
        <w:ind w:firstLine="709"/>
        <w:jc w:val="both"/>
        <w:rPr>
          <w:rFonts w:ascii="Times New Roman" w:hAnsi="Times New Roman"/>
          <w:sz w:val="28"/>
          <w:szCs w:val="28"/>
        </w:rPr>
      </w:pPr>
      <w:r>
        <w:rPr>
          <w:rFonts w:ascii="Times New Roman" w:hAnsi="Times New Roman"/>
          <w:sz w:val="28"/>
          <w:szCs w:val="28"/>
          <w:lang w:val="tt"/>
        </w:rPr>
        <w:t>Объектны файдалануга тапшыруга рөхсәт дубликатын бирүдән баш тарту өчен нигез б</w:t>
      </w:r>
      <w:r>
        <w:rPr>
          <w:rFonts w:ascii="Times New Roman" w:hAnsi="Times New Roman"/>
          <w:sz w:val="28"/>
          <w:szCs w:val="28"/>
          <w:lang w:val="tt"/>
        </w:rPr>
        <w:t>улмаганда, җирле үзидарә органы шул ук теркәлү номеры һәм гамәлдә булу срогы күрсәтелгән дубликатны бирә. В случае, если ранее заявителю было выдано разрешение на ввод объекта в эксплуатацию форме электронного документа, подписанного усиленной квалифициров</w:t>
      </w:r>
      <w:r>
        <w:rPr>
          <w:rFonts w:ascii="Times New Roman" w:hAnsi="Times New Roman"/>
          <w:sz w:val="28"/>
          <w:szCs w:val="28"/>
          <w:lang w:val="tt"/>
        </w:rPr>
        <w:t xml:space="preserve">анной электронной подписью уполномоченного должностного лица, то в качестве дубликата заявителю повторно представляется указанный документ. </w:t>
      </w:r>
    </w:p>
    <w:p w14:paraId="09B0FAD2" w14:textId="4A64FC3F"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3.64. Муниципаль хезмәт күрсәтү яки муниципаль хезмәт күрсәтүдән баш тарту турында карар вәкаләтле органның вазыйфа</w:t>
      </w:r>
      <w:r w:rsidRPr="00ED110F">
        <w:rPr>
          <w:rFonts w:ascii="Times New Roman" w:hAnsi="Times New Roman"/>
          <w:sz w:val="28"/>
          <w:szCs w:val="28"/>
          <w:lang w:val="tt"/>
        </w:rPr>
        <w:t xml:space="preserve">и заты тарафыннан кабул ителә. </w:t>
      </w:r>
    </w:p>
    <w:p w14:paraId="6593051B" w14:textId="1CE0B855"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3.65. Муниципаль хезмәт күрсәтү турында яки муниципаль хезмәт күрсәтүдән баш тарту турында Карар кабул итүгә вәкаләтле вазыйфаи зат тарафыннан кабул ителгән карар аларга, шул исәптән көчәйтелгән квалификацияле электрон имза </w:t>
      </w:r>
      <w:r w:rsidRPr="00ED110F">
        <w:rPr>
          <w:rFonts w:ascii="Times New Roman" w:hAnsi="Times New Roman"/>
          <w:sz w:val="28"/>
          <w:szCs w:val="28"/>
          <w:lang w:val="tt"/>
        </w:rPr>
        <w:t xml:space="preserve">кулланып, имзалана. </w:t>
      </w:r>
    </w:p>
    <w:p w14:paraId="5437CD33" w14:textId="1834C63B"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3.66. Муниципаль хезмәт күрсәтүдән баш тарту критерие булып мөрәҗәгать итүченең әлеге Административ регламентның 1.2 пунктында күрсәтелгән затлар даирәсенә туры килмәве тора. </w:t>
      </w:r>
    </w:p>
    <w:p w14:paraId="7BC8090C" w14:textId="57D140A8"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3.67. Муниципаль хезмәт күрсәтү (күрсәтүдән баш тарту) туры</w:t>
      </w:r>
      <w:r w:rsidRPr="00ED110F">
        <w:rPr>
          <w:rFonts w:ascii="Times New Roman" w:hAnsi="Times New Roman"/>
          <w:sz w:val="28"/>
          <w:szCs w:val="28"/>
          <w:lang w:val="tt"/>
        </w:rPr>
        <w:t xml:space="preserve">нда Карар кабул итү вакыты гариза теркәлгән көннән алып биш эш көненнән дә артып китә алмый. </w:t>
      </w:r>
    </w:p>
    <w:p w14:paraId="4410044D" w14:textId="50393EF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3.68. Әлеге Административ регламентның 2.9, 2.10 - 2.10.1 пунктларында каралган гариза һәм документларны биргәндә, шәхси кабул итү барышында, муниципаль хезмәт кү</w:t>
      </w:r>
      <w:r w:rsidRPr="00ED110F">
        <w:rPr>
          <w:rFonts w:ascii="Times New Roman" w:hAnsi="Times New Roman"/>
          <w:sz w:val="28"/>
          <w:szCs w:val="28"/>
          <w:lang w:val="tt"/>
        </w:rPr>
        <w:t xml:space="preserve">рсәтүдән баш тарту турында карар гариза бирүчегә кулга бирелә яки, гаризада башка юл күрсәтелмәгән булса, почта аша җибәрелә. </w:t>
      </w:r>
    </w:p>
    <w:p w14:paraId="3581CA07" w14:textId="0387A8E6"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3.69. Әлеге Административ регламентның 2.9, 2.10 - 2.10.1 пунктларында каралган гариза һәм документлар биргәндә, бердәм портал, р</w:t>
      </w:r>
      <w:r w:rsidRPr="00ED110F">
        <w:rPr>
          <w:rFonts w:ascii="Times New Roman" w:hAnsi="Times New Roman"/>
          <w:sz w:val="28"/>
          <w:szCs w:val="28"/>
          <w:lang w:val="tt"/>
        </w:rPr>
        <w:t>егиональ портал яки Бердәм торак төзелеше мәгълүмати системасы аша мөрәҗәгать итүчегә муниципаль хезмәт күрсәтүдән баш тарту турындагы карарны юллау мөрәҗәгать итүченең шәхси кабинетына бердәм порталда, региональ порталда яки торак төзелешенең бердәм мәгъл</w:t>
      </w:r>
      <w:r w:rsidRPr="00ED110F">
        <w:rPr>
          <w:rFonts w:ascii="Times New Roman" w:hAnsi="Times New Roman"/>
          <w:sz w:val="28"/>
          <w:szCs w:val="28"/>
          <w:lang w:val="tt"/>
        </w:rPr>
        <w:t xml:space="preserve">үмат системасында гамәлгә ашырыла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күрсәтүгә</w:t>
      </w:r>
      <w:r w:rsidR="00FD4C19">
        <w:rPr>
          <w:rFonts w:ascii="Times New Roman" w:hAnsi="Times New Roman"/>
          <w:sz w:val="28"/>
          <w:szCs w:val="28"/>
          <w:lang w:val="tt"/>
        </w:rPr>
        <w:t>»</w:t>
      </w:r>
      <w:r w:rsidRPr="00ED110F">
        <w:rPr>
          <w:rFonts w:ascii="Times New Roman" w:hAnsi="Times New Roman"/>
          <w:sz w:val="28"/>
          <w:szCs w:val="28"/>
          <w:lang w:val="tt"/>
        </w:rPr>
        <w:t xml:space="preserve"> әгәр дә гаризада башка юл күрсәтелмәгән булса.</w:t>
      </w:r>
      <w:r w:rsidR="00FD4C19">
        <w:rPr>
          <w:rFonts w:ascii="Times New Roman" w:hAnsi="Times New Roman"/>
          <w:sz w:val="28"/>
          <w:szCs w:val="28"/>
          <w:lang w:val="tt"/>
        </w:rPr>
        <w:t>»</w:t>
      </w:r>
      <w:r w:rsidRPr="00ED110F">
        <w:rPr>
          <w:rFonts w:ascii="Times New Roman" w:hAnsi="Times New Roman"/>
          <w:sz w:val="28"/>
          <w:szCs w:val="28"/>
          <w:lang w:val="tt"/>
        </w:rPr>
        <w:t xml:space="preserve"> </w:t>
      </w:r>
    </w:p>
    <w:p w14:paraId="4F303008" w14:textId="25A1ABE8"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3.70. Күпфункцияле үзәк аша гариза биргәндә муниципаль хезмәт күрсәтүдән баш тарту турындагы карар, гаризада башка ысул күрсәтелмәгән булс</w:t>
      </w:r>
      <w:r w:rsidRPr="00ED110F">
        <w:rPr>
          <w:rFonts w:ascii="Times New Roman" w:hAnsi="Times New Roman"/>
          <w:sz w:val="28"/>
          <w:szCs w:val="28"/>
          <w:lang w:val="tt"/>
        </w:rPr>
        <w:t xml:space="preserve">а, күпфункцияле үзәккә җибәрелә. </w:t>
      </w:r>
    </w:p>
    <w:p w14:paraId="06AF734F" w14:textId="083F9F9B"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3.71. Мөрәҗәгать итүчегә муниципаль хезмәт күрсәтүдән баш тарту турындагы карарны бирү (җибәрү) срогы мондый карар кабул ителгән көннән исәпләнә һәм бер эш көнен тәшкил итә, ләкин гариза килгән көннән алып биш эш көненнән </w:t>
      </w:r>
      <w:r w:rsidRPr="00ED110F">
        <w:rPr>
          <w:rFonts w:ascii="Times New Roman" w:hAnsi="Times New Roman"/>
          <w:sz w:val="28"/>
          <w:szCs w:val="28"/>
          <w:lang w:val="tt"/>
        </w:rPr>
        <w:t xml:space="preserve">дә артмый. </w:t>
      </w:r>
    </w:p>
    <w:p w14:paraId="13E74D5B"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lastRenderedPageBreak/>
        <w:t xml:space="preserve"> </w:t>
      </w:r>
    </w:p>
    <w:p w14:paraId="2B8F639E" w14:textId="5F72240D"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Предоставление результата муниципальной услуги </w:t>
      </w:r>
    </w:p>
    <w:p w14:paraId="36ED69C8"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4CFFFF2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3.72. Административ процедураны башкара башлау өчен нигез булып вәкаләтле вазыйфаи затның дубликатка кул куюы тора. </w:t>
      </w:r>
    </w:p>
    <w:p w14:paraId="13EBC79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3.73. Мөрәҗәгать итүче муниципаль хезмәт күрсәтү нәтиҗәсен түбәндәге ысулларның берсе итеп алырга хокуклы: </w:t>
      </w:r>
    </w:p>
    <w:p w14:paraId="5755D36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1)кәгазь чыганакта; </w:t>
      </w:r>
    </w:p>
    <w:p w14:paraId="129D3DC4"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вәкаләт</w:t>
      </w:r>
      <w:r w:rsidRPr="00ED110F">
        <w:rPr>
          <w:rFonts w:ascii="Times New Roman" w:hAnsi="Times New Roman"/>
          <w:sz w:val="28"/>
          <w:szCs w:val="28"/>
          <w:lang w:val="tt"/>
        </w:rPr>
        <w:t xml:space="preserve">ле органның вазыйфаи заты тарафыннан көчәйтелгән квалификацияле электрон имзаны кулланып имзаланган электрон документ рәвешендә. </w:t>
      </w:r>
    </w:p>
    <w:p w14:paraId="3557460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3.74. Административ процедураны башкару өчен җаваплы вазыйфаи зат-эш башкару өчен җаваплы вәкаләтле органның вазыйфаи заты. </w:t>
      </w:r>
    </w:p>
    <w:p w14:paraId="70260208"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3.75. Әлеге Административ регламентның 2.9, 2.10 - 2.10.1 пунктларында каралган гариза һәм документларны биргәндә, шәхси кабул итү </w:t>
      </w:r>
      <w:r w:rsidRPr="00ED110F">
        <w:rPr>
          <w:rFonts w:ascii="Times New Roman" w:hAnsi="Times New Roman"/>
          <w:sz w:val="28"/>
          <w:szCs w:val="28"/>
          <w:lang w:val="tt"/>
        </w:rPr>
        <w:t xml:space="preserve">барышында, муниципаль хезмәт күрсәтүдән баш тарту турында карар гариза бирүчегә кулга бирелә яки, гаризада башка юл күрсәтелмәгән булса, почта аша җибәрелә. </w:t>
      </w:r>
    </w:p>
    <w:p w14:paraId="7D28F366" w14:textId="79C03BA6"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3.76. Әлеге Административ регламентның 2.9, 2.10 - 2.10.1 пунктларында каралган гариза һәм докумен</w:t>
      </w:r>
      <w:r w:rsidRPr="00ED110F">
        <w:rPr>
          <w:rFonts w:ascii="Times New Roman" w:hAnsi="Times New Roman"/>
          <w:sz w:val="28"/>
          <w:szCs w:val="28"/>
          <w:lang w:val="tt"/>
        </w:rPr>
        <w:t>тлар биргәндә, бердәм портал, региональ портал яки Бердәм торак төзелеше мәгълүмати системасы аша мөрәҗәгать итүчегә муниципаль хезмәт күрсәтүдән баш тарту турындагы карарны юллау мөрәҗәгать итүченең шәхси кабинетына бердәм порталда, региональ порталда яки</w:t>
      </w:r>
      <w:r w:rsidRPr="00ED110F">
        <w:rPr>
          <w:rFonts w:ascii="Times New Roman" w:hAnsi="Times New Roman"/>
          <w:sz w:val="28"/>
          <w:szCs w:val="28"/>
          <w:lang w:val="tt"/>
        </w:rPr>
        <w:t xml:space="preserve"> торак төзелешенең бердәм мәгълүмат системасында гамәлгә ашырыла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күрсәтүгә</w:t>
      </w:r>
      <w:r w:rsidR="00FD4C19">
        <w:rPr>
          <w:rFonts w:ascii="Times New Roman" w:hAnsi="Times New Roman"/>
          <w:sz w:val="28"/>
          <w:szCs w:val="28"/>
          <w:lang w:val="tt"/>
        </w:rPr>
        <w:t>»</w:t>
      </w:r>
      <w:r w:rsidRPr="00ED110F">
        <w:rPr>
          <w:rFonts w:ascii="Times New Roman" w:hAnsi="Times New Roman"/>
          <w:sz w:val="28"/>
          <w:szCs w:val="28"/>
          <w:lang w:val="tt"/>
        </w:rPr>
        <w:t xml:space="preserve"> әгәр дә гаризада башка юл күрсәтелмәгән булса.</w:t>
      </w:r>
      <w:r w:rsidR="00FD4C19">
        <w:rPr>
          <w:rFonts w:ascii="Times New Roman" w:hAnsi="Times New Roman"/>
          <w:sz w:val="28"/>
          <w:szCs w:val="28"/>
          <w:lang w:val="tt"/>
        </w:rPr>
        <w:t>»</w:t>
      </w:r>
      <w:r w:rsidRPr="00ED110F">
        <w:rPr>
          <w:rFonts w:ascii="Times New Roman" w:hAnsi="Times New Roman"/>
          <w:sz w:val="28"/>
          <w:szCs w:val="28"/>
          <w:lang w:val="tt"/>
        </w:rPr>
        <w:t xml:space="preserve"> </w:t>
      </w:r>
    </w:p>
    <w:p w14:paraId="270E920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3.77. Күпфункцияле үзәк аша гариза биргәндә муниципаль хезмәт күрсәтүдән баш тарту турындагы карар, гаризад</w:t>
      </w:r>
      <w:r w:rsidRPr="00ED110F">
        <w:rPr>
          <w:rFonts w:ascii="Times New Roman" w:hAnsi="Times New Roman"/>
          <w:sz w:val="28"/>
          <w:szCs w:val="28"/>
          <w:lang w:val="tt"/>
        </w:rPr>
        <w:t xml:space="preserve">а башка ысул күрсәтелмәгән булса, күпфункцияле үзәккә җибәрелә. </w:t>
      </w:r>
    </w:p>
    <w:p w14:paraId="7506029E" w14:textId="377A9241"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3.78. Мөрәҗәгать итүчегә муниципаль хезмәт күрсәтү вакыты дубликат бирү турында Карар кабул ителгән көннән исәпләнә һәм бер эш көне тәшкил итә, ләкин гариза килгән көннән алып биш эш көненнән</w:t>
      </w:r>
      <w:r w:rsidRPr="00ED110F">
        <w:rPr>
          <w:rFonts w:ascii="Times New Roman" w:hAnsi="Times New Roman"/>
          <w:sz w:val="28"/>
          <w:szCs w:val="28"/>
          <w:lang w:val="tt"/>
        </w:rPr>
        <w:t xml:space="preserve"> дә артмый. </w:t>
      </w:r>
    </w:p>
    <w:p w14:paraId="029F57F2" w14:textId="47E06F85" w:rsidR="00A95342" w:rsidRPr="00ED110F"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tt"/>
        </w:rPr>
        <w:t>3.78.1. Экстерриториаль принцип буенча муниципаль хезмәт алу мөмкинлеге юк.</w:t>
      </w:r>
    </w:p>
    <w:p w14:paraId="35FD8BCC" w14:textId="77777777" w:rsidR="00A95342" w:rsidRPr="00ED110F" w:rsidRDefault="00A95342" w:rsidP="00A95342">
      <w:pPr>
        <w:spacing w:after="0" w:line="240" w:lineRule="auto"/>
        <w:ind w:firstLine="709"/>
        <w:jc w:val="both"/>
        <w:rPr>
          <w:rFonts w:ascii="Times New Roman" w:hAnsi="Times New Roman"/>
          <w:sz w:val="28"/>
          <w:szCs w:val="28"/>
        </w:rPr>
      </w:pPr>
    </w:p>
    <w:p w14:paraId="5AE8E362"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Гариза бирүчедән өстәмә мәгълүмат алу </w:t>
      </w:r>
    </w:p>
    <w:p w14:paraId="33680204"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38221E02"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3.79. Гариза бирүчедән өстәмә мәгълүмат алу </w:t>
      </w:r>
    </w:p>
    <w:p w14:paraId="0FE6024E"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05F31A12" w14:textId="455724E5"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Муниципаль хезмәт күрсәтүнең максималь срогы: </w:t>
      </w:r>
    </w:p>
    <w:p w14:paraId="5A3BCCB3"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4328D6A7" w14:textId="1CEE3A76"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3.80. Муниципаль хезмәт күрсә</w:t>
      </w:r>
      <w:r w:rsidRPr="00ED110F">
        <w:rPr>
          <w:rFonts w:ascii="Times New Roman" w:hAnsi="Times New Roman"/>
          <w:sz w:val="28"/>
          <w:szCs w:val="28"/>
          <w:lang w:val="tt"/>
        </w:rPr>
        <w:t xml:space="preserve">тү вакыты гариза килгән көннән алып биш эш көненнән дә артмый. </w:t>
      </w:r>
    </w:p>
    <w:p w14:paraId="10BFA687"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23644510" w14:textId="77777777"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3 вариант </w:t>
      </w:r>
    </w:p>
    <w:p w14:paraId="58BA3D3E"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7BCC69D5" w14:textId="73BC808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lastRenderedPageBreak/>
        <w:t xml:space="preserve">3.81. Муниципаль хезмәт күрсәтү нәтиҗәсе әлеге Административ регламентның 2.3 пунктының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күрсәтелгән. </w:t>
      </w:r>
    </w:p>
    <w:p w14:paraId="6C050950"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628F3348" w14:textId="6EADD7A6"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Муниципаль хезмәт күрсәтүнең административ процедуралары</w:t>
      </w:r>
      <w:r w:rsidRPr="00ED110F">
        <w:rPr>
          <w:rFonts w:ascii="Times New Roman" w:hAnsi="Times New Roman"/>
          <w:b/>
          <w:bCs/>
          <w:sz w:val="28"/>
          <w:szCs w:val="28"/>
          <w:lang w:val="tt"/>
        </w:rPr>
        <w:t xml:space="preserve"> исемлеге һәм тасвирламасы </w:t>
      </w:r>
    </w:p>
    <w:p w14:paraId="21303AD9" w14:textId="1E36DC30" w:rsidR="00A95342" w:rsidRPr="00FD4C19" w:rsidRDefault="002C7FD9" w:rsidP="00990D79">
      <w:pPr>
        <w:spacing w:after="0" w:line="240" w:lineRule="auto"/>
        <w:ind w:firstLine="709"/>
        <w:jc w:val="both"/>
        <w:rPr>
          <w:rFonts w:ascii="Times New Roman" w:hAnsi="Times New Roman"/>
          <w:sz w:val="28"/>
          <w:szCs w:val="28"/>
          <w:lang w:val="tt"/>
        </w:rPr>
      </w:pPr>
      <w:r w:rsidRPr="00ED110F">
        <w:rPr>
          <w:rFonts w:ascii="Times New Roman" w:hAnsi="Times New Roman"/>
          <w:b/>
          <w:bCs/>
          <w:sz w:val="28"/>
          <w:szCs w:val="28"/>
          <w:lang w:val="tt"/>
        </w:rPr>
        <w:t xml:space="preserve"> Муниципаль хезмәт күрсәтү өчен кирәкле </w:t>
      </w:r>
    </w:p>
    <w:p w14:paraId="524E5FF6" w14:textId="4CEBD2C5"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 документларны һәм (яки) мәгълүматны кабул итү </w:t>
      </w:r>
    </w:p>
    <w:p w14:paraId="23C444FF"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3B97C24E" w14:textId="46AB643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3.82. Административ процедураны башлау өчен вәкаләтле органга әлеге Административ регламентның 2.9.2 пунктында каралган 3 нче </w:t>
      </w:r>
      <w:r w:rsidRPr="00ED110F">
        <w:rPr>
          <w:rFonts w:ascii="Times New Roman" w:hAnsi="Times New Roman"/>
          <w:sz w:val="28"/>
          <w:szCs w:val="28"/>
          <w:lang w:val="tt"/>
        </w:rPr>
        <w:t>кушымта (Россия Федерациясе Шәһәр төзелеше кодексының 55 статьясындагы 52 өлешендә (Россия Федерациясе законнары җыелышы, 2005, № 1, 16 статья; 2021, № 50, ст. 8415), әлеге Административ регламентның 2.14 пунктында билгеләнгән ысулларның берсе.</w:t>
      </w:r>
      <w:r w:rsidRPr="00ED110F">
        <w:rPr>
          <w:rFonts w:ascii="Times New Roman" w:hAnsi="Times New Roman"/>
          <w:sz w:val="28"/>
          <w:szCs w:val="28"/>
          <w:lang w:val="tt"/>
        </w:rPr>
        <w:t xml:space="preserve"> </w:t>
      </w:r>
    </w:p>
    <w:p w14:paraId="4805F1BE" w14:textId="7843BAB8"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3.83. Шәхесне билгеләү максатларында физик зат </w:t>
      </w:r>
      <w:r w:rsidRPr="00ED110F">
        <w:rPr>
          <w:rFonts w:ascii="Times New Roman" w:hAnsi="Times New Roman"/>
          <w:sz w:val="28"/>
          <w:szCs w:val="28"/>
          <w:lang w:val="tt"/>
        </w:rPr>
        <w:t xml:space="preserve">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каралган документны тапшыра. Ышаныч кәгазе буенча мөрәҗәгать иткән физик зат вәкиле 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w:t>
      </w:r>
      <w:r w:rsidRPr="00ED110F">
        <w:rPr>
          <w:rFonts w:ascii="Times New Roman" w:hAnsi="Times New Roman"/>
          <w:sz w:val="28"/>
          <w:szCs w:val="28"/>
          <w:lang w:val="tt"/>
        </w:rPr>
        <w:t xml:space="preserve">да каралган документларны тапшыра. </w:t>
      </w:r>
    </w:p>
    <w:p w14:paraId="2717E3D6" w14:textId="6D3C47D9"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Вәкаләтләре Россия Федерациясе законнары таләпләре нигезендә рәсмиләштерелгән ышаныч белән расланган юридик зат вәкиленең шәхесен билгеләү максатларында 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каралган документлар тапшырыла. </w:t>
      </w:r>
    </w:p>
    <w:p w14:paraId="5A8C4C1A" w14:textId="56C9F301"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Юридик зат исеменнән ышаныч кәгазеннән башка гына эш итәргә хокукы булган юридик зат вәкиленең шәхесен билгеләү максатларында вәкаләтле органга әлеге Административ регламентның 2.9.1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w:t>
      </w:r>
      <w:r w:rsidRPr="00ED110F">
        <w:rPr>
          <w:rFonts w:ascii="Times New Roman" w:hAnsi="Times New Roman"/>
          <w:sz w:val="28"/>
          <w:szCs w:val="28"/>
          <w:lang w:val="tt"/>
        </w:rPr>
        <w:t>нктчасында каралган документ тапшырыла.</w:t>
      </w:r>
    </w:p>
    <w:p w14:paraId="53506699" w14:textId="70AD2DD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3.84. Муниципаль хезмәт күрсәтү өчен кирәкле гаризаларны һәм документларны, шул исәптән электрон формада күрсәтелгәннәрне кабул итүдән баш тарту турында карар кабул итү өчен нигезләр:</w:t>
      </w:r>
    </w:p>
    <w:p w14:paraId="4E7CDDAA" w14:textId="77777777" w:rsidR="00A95342" w:rsidRPr="00FD4C19" w:rsidRDefault="002C7FD9" w:rsidP="00A95342">
      <w:pPr>
        <w:spacing w:after="0" w:line="240" w:lineRule="auto"/>
        <w:ind w:firstLine="709"/>
        <w:jc w:val="both"/>
        <w:rPr>
          <w:rFonts w:ascii="Times New Roman" w:hAnsi="Times New Roman"/>
          <w:bCs/>
          <w:sz w:val="28"/>
          <w:szCs w:val="28"/>
          <w:lang w:val="tt"/>
        </w:rPr>
      </w:pPr>
      <w:r w:rsidRPr="006653AF">
        <w:rPr>
          <w:rFonts w:ascii="Times New Roman" w:hAnsi="Times New Roman"/>
          <w:bCs/>
          <w:sz w:val="28"/>
          <w:szCs w:val="28"/>
          <w:lang w:val="tt"/>
        </w:rPr>
        <w:t>а) гариза хезмәт күрсәтү вәкаләт</w:t>
      </w:r>
      <w:r w:rsidRPr="006653AF">
        <w:rPr>
          <w:rFonts w:ascii="Times New Roman" w:hAnsi="Times New Roman"/>
          <w:bCs/>
          <w:sz w:val="28"/>
          <w:szCs w:val="28"/>
          <w:lang w:val="tt"/>
        </w:rPr>
        <w:t xml:space="preserve">ләренә керми торган дәүләт хакимияте органына, җирле үзидарә органына тапшырылган булу;   </w:t>
      </w:r>
    </w:p>
    <w:p w14:paraId="275093AF"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6653AF">
        <w:rPr>
          <w:rFonts w:ascii="Times New Roman" w:hAnsi="Times New Roman"/>
          <w:sz w:val="28"/>
          <w:szCs w:val="28"/>
          <w:lang w:val="tt"/>
        </w:rPr>
        <w:t>б) Гариза формасында кырларны тулы тутырмау, шул исәптән интерактив формада гариза бердәм порталда, региональ порталда яки Бердәм торак төзелеше мәгълүмат системасын</w:t>
      </w:r>
      <w:r w:rsidRPr="006653AF">
        <w:rPr>
          <w:rFonts w:ascii="Times New Roman" w:hAnsi="Times New Roman"/>
          <w:sz w:val="28"/>
          <w:szCs w:val="28"/>
          <w:lang w:val="tt"/>
        </w:rPr>
        <w:t>да;</w:t>
      </w:r>
    </w:p>
    <w:p w14:paraId="593E5AA4" w14:textId="77F1EBC1" w:rsidR="00A95342" w:rsidRPr="006653AF" w:rsidRDefault="002C7FD9" w:rsidP="00A95342">
      <w:pPr>
        <w:spacing w:after="0" w:line="240" w:lineRule="auto"/>
        <w:ind w:firstLine="709"/>
        <w:jc w:val="both"/>
        <w:rPr>
          <w:rFonts w:ascii="Times New Roman" w:hAnsi="Times New Roman"/>
          <w:sz w:val="28"/>
          <w:szCs w:val="28"/>
        </w:rPr>
      </w:pPr>
      <w:r w:rsidRPr="006653AF">
        <w:rPr>
          <w:rFonts w:ascii="Times New Roman" w:hAnsi="Times New Roman"/>
          <w:sz w:val="28"/>
          <w:szCs w:val="28"/>
          <w:lang w:val="tt"/>
        </w:rPr>
        <w:t xml:space="preserve">в) әлеге Административ регламентның 2.9.1 пунктының </w:t>
      </w:r>
      <w:r w:rsidR="00FD4C19">
        <w:rPr>
          <w:rFonts w:ascii="Times New Roman" w:hAnsi="Times New Roman"/>
          <w:sz w:val="28"/>
          <w:szCs w:val="28"/>
          <w:lang w:val="tt"/>
        </w:rPr>
        <w:t>«</w:t>
      </w:r>
      <w:r w:rsidRPr="006653AF">
        <w:rPr>
          <w:rFonts w:ascii="Times New Roman" w:hAnsi="Times New Roman"/>
          <w:sz w:val="28"/>
          <w:szCs w:val="28"/>
          <w:lang w:val="tt"/>
        </w:rPr>
        <w:t xml:space="preserve"> а </w:t>
      </w:r>
      <w:r w:rsidR="00FD4C19">
        <w:rPr>
          <w:rFonts w:ascii="Times New Roman" w:hAnsi="Times New Roman"/>
          <w:sz w:val="28"/>
          <w:szCs w:val="28"/>
          <w:lang w:val="tt"/>
        </w:rPr>
        <w:t>«</w:t>
      </w:r>
      <w:r w:rsidRPr="006653AF">
        <w:rPr>
          <w:rFonts w:ascii="Times New Roman" w:hAnsi="Times New Roman"/>
          <w:sz w:val="28"/>
          <w:szCs w:val="28"/>
          <w:lang w:val="tt"/>
        </w:rPr>
        <w:t xml:space="preserve"> - </w:t>
      </w:r>
      <w:r w:rsidR="00FD4C19">
        <w:rPr>
          <w:rFonts w:ascii="Times New Roman" w:hAnsi="Times New Roman"/>
          <w:sz w:val="28"/>
          <w:szCs w:val="28"/>
          <w:lang w:val="tt"/>
        </w:rPr>
        <w:t>«</w:t>
      </w:r>
      <w:r w:rsidRPr="006653AF">
        <w:rPr>
          <w:rFonts w:ascii="Times New Roman" w:hAnsi="Times New Roman"/>
          <w:sz w:val="28"/>
          <w:szCs w:val="28"/>
          <w:lang w:val="tt"/>
        </w:rPr>
        <w:t xml:space="preserve"> в </w:t>
      </w:r>
      <w:r w:rsidR="00FD4C19">
        <w:rPr>
          <w:rFonts w:ascii="Times New Roman" w:hAnsi="Times New Roman"/>
          <w:sz w:val="28"/>
          <w:szCs w:val="28"/>
          <w:lang w:val="tt"/>
        </w:rPr>
        <w:t>«</w:t>
      </w:r>
      <w:r w:rsidRPr="006653AF">
        <w:rPr>
          <w:rFonts w:ascii="Times New Roman" w:hAnsi="Times New Roman"/>
          <w:sz w:val="28"/>
          <w:szCs w:val="28"/>
          <w:lang w:val="tt"/>
        </w:rPr>
        <w:t>пунктчаларында каралган документларны тапшырмау;</w:t>
      </w:r>
    </w:p>
    <w:p w14:paraId="48283D03" w14:textId="77777777" w:rsidR="00A95342" w:rsidRPr="006653AF" w:rsidRDefault="002C7FD9" w:rsidP="00A95342">
      <w:pPr>
        <w:spacing w:after="0" w:line="240" w:lineRule="auto"/>
        <w:ind w:firstLine="709"/>
        <w:jc w:val="both"/>
        <w:rPr>
          <w:rFonts w:ascii="Times New Roman" w:hAnsi="Times New Roman"/>
          <w:sz w:val="28"/>
          <w:szCs w:val="28"/>
        </w:rPr>
      </w:pPr>
      <w:r w:rsidRPr="006653AF">
        <w:rPr>
          <w:rFonts w:ascii="Times New Roman" w:hAnsi="Times New Roman"/>
          <w:sz w:val="28"/>
          <w:szCs w:val="28"/>
          <w:lang w:val="tt"/>
        </w:rPr>
        <w:t>тапшырылган документлар муниципаль хезмәт өчен мөрәҗәгать итү вакытына үз көчләрен югалтты (шәхесне таныклый торган документ; мөрәҗәгать и</w:t>
      </w:r>
      <w:r w:rsidRPr="006653AF">
        <w:rPr>
          <w:rFonts w:ascii="Times New Roman" w:hAnsi="Times New Roman"/>
          <w:sz w:val="28"/>
          <w:szCs w:val="28"/>
          <w:lang w:val="tt"/>
        </w:rPr>
        <w:t>түче вәкиленең вәкаләтләрен раслый торган документ, күрсәтелгән зат тарафыннан ммуниципаль хезмәт күрсәтү өчен мөрәҗәгать иткән очракта);</w:t>
      </w:r>
    </w:p>
    <w:p w14:paraId="4AB98A75" w14:textId="77777777" w:rsidR="00A95342" w:rsidRPr="006653AF" w:rsidRDefault="002C7FD9" w:rsidP="00A95342">
      <w:pPr>
        <w:spacing w:after="0" w:line="240" w:lineRule="auto"/>
        <w:ind w:firstLine="709"/>
        <w:jc w:val="both"/>
        <w:rPr>
          <w:rFonts w:ascii="Times New Roman" w:hAnsi="Times New Roman"/>
          <w:sz w:val="28"/>
          <w:szCs w:val="28"/>
        </w:rPr>
      </w:pPr>
      <w:r w:rsidRPr="006653AF">
        <w:rPr>
          <w:rFonts w:ascii="Times New Roman" w:hAnsi="Times New Roman"/>
          <w:sz w:val="28"/>
          <w:szCs w:val="28"/>
          <w:lang w:val="tt"/>
        </w:rPr>
        <w:t>д) тапшырылган документларда текстны чистарту һәм төзәтү бар;</w:t>
      </w:r>
    </w:p>
    <w:p w14:paraId="4B0199B2" w14:textId="77777777" w:rsidR="00A95342" w:rsidRPr="006653AF" w:rsidRDefault="002C7FD9" w:rsidP="00A95342">
      <w:pPr>
        <w:spacing w:after="0" w:line="240" w:lineRule="auto"/>
        <w:ind w:firstLine="709"/>
        <w:jc w:val="both"/>
        <w:rPr>
          <w:rFonts w:ascii="Times New Roman" w:hAnsi="Times New Roman"/>
          <w:sz w:val="28"/>
          <w:szCs w:val="28"/>
        </w:rPr>
      </w:pPr>
      <w:r w:rsidRPr="006653AF">
        <w:rPr>
          <w:rFonts w:ascii="Times New Roman" w:hAnsi="Times New Roman"/>
          <w:sz w:val="28"/>
          <w:szCs w:val="28"/>
          <w:lang w:val="tt"/>
        </w:rPr>
        <w:lastRenderedPageBreak/>
        <w:t>Электрон формада тәкъдим ителгән документларда зыян килг</w:t>
      </w:r>
      <w:r w:rsidRPr="006653AF">
        <w:rPr>
          <w:rFonts w:ascii="Times New Roman" w:hAnsi="Times New Roman"/>
          <w:sz w:val="28"/>
          <w:szCs w:val="28"/>
          <w:lang w:val="tt"/>
        </w:rPr>
        <w:t>ән, аларның булуы мәгълүматны һәм документлардагы белешмәләрне тулы күләмдә файдаланырга мөмкинлек бирми.</w:t>
      </w:r>
    </w:p>
    <w:p w14:paraId="177230C9" w14:textId="77777777" w:rsidR="00A95342" w:rsidRDefault="002C7FD9" w:rsidP="00A95342">
      <w:pPr>
        <w:spacing w:after="0" w:line="240" w:lineRule="auto"/>
        <w:ind w:firstLine="709"/>
        <w:jc w:val="both"/>
        <w:rPr>
          <w:rFonts w:ascii="Times New Roman" w:hAnsi="Times New Roman"/>
          <w:sz w:val="28"/>
          <w:szCs w:val="28"/>
        </w:rPr>
      </w:pPr>
      <w:r w:rsidRPr="006653AF">
        <w:rPr>
          <w:rFonts w:ascii="Times New Roman" w:hAnsi="Times New Roman"/>
          <w:sz w:val="28"/>
          <w:szCs w:val="28"/>
          <w:lang w:val="tt"/>
        </w:rPr>
        <w:t>ж) 63-ФЗ номерлы Федераль законның 11 статьясында билгеләнгән квалификацияле электрон имзаны электрон формада тәкъдим ителгән документларда гамәлдә ди</w:t>
      </w:r>
      <w:r w:rsidRPr="006653AF">
        <w:rPr>
          <w:rFonts w:ascii="Times New Roman" w:hAnsi="Times New Roman"/>
          <w:sz w:val="28"/>
          <w:szCs w:val="28"/>
          <w:lang w:val="tt"/>
        </w:rPr>
        <w:t>п тану шартларын үтәмәү ачыкланды.</w:t>
      </w:r>
    </w:p>
    <w:p w14:paraId="12C650CF" w14:textId="77777777" w:rsidR="00A95342"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tt"/>
        </w:rPr>
        <w:t>3.84.1. Гаризаларны кабул итүдә федераль башкарма хакимият органнары, дәүләт корпорацияләре, бюджеттан тыш дәүләт фондлары органнары катнашмый.</w:t>
      </w:r>
    </w:p>
    <w:p w14:paraId="5D16DB1B" w14:textId="440819A9"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lang w:val="tt"/>
        </w:rPr>
        <w:t>Күпфункцияле үзәк гаризалар кабул итүдә җирле үзидарә органы белән күпфункция</w:t>
      </w:r>
      <w:r>
        <w:rPr>
          <w:rFonts w:ascii="Times New Roman" w:hAnsi="Times New Roman"/>
          <w:bCs/>
          <w:sz w:val="28"/>
          <w:szCs w:val="28"/>
          <w:lang w:val="tt"/>
        </w:rPr>
        <w:t>ле үзәк арасында үзара бәйләнеш турындагы килешү нигезендә катнаша.</w:t>
      </w:r>
    </w:p>
    <w:p w14:paraId="50E086B4" w14:textId="44FF588D"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3.85. Экстерриториаль принцип буенча муниципаль хезмәт алу мөмкинлеге юк. </w:t>
      </w:r>
    </w:p>
    <w:p w14:paraId="509C96CF" w14:textId="43210E8D"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3.86. Әлеге Административ регламентның 2.9.2 пунктында каралган гариза һәм документлар (Россия </w:t>
      </w:r>
      <w:r w:rsidRPr="00ED110F">
        <w:rPr>
          <w:rFonts w:ascii="Times New Roman" w:hAnsi="Times New Roman"/>
          <w:sz w:val="28"/>
          <w:szCs w:val="28"/>
          <w:lang w:val="tt"/>
        </w:rPr>
        <w:t xml:space="preserve">Федерациясе Шәһәр төзелеше кодексының 55 статьясындагы 52 өлешендә каралган очракта) әлеге Административ регламентның 2.14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билгеләнгән ысулларның берсе белән кабул ителә, вәкаләтле органның эш башкару өчен җаваплы структур бүлекч</w:t>
      </w:r>
      <w:r w:rsidRPr="00ED110F">
        <w:rPr>
          <w:rFonts w:ascii="Times New Roman" w:hAnsi="Times New Roman"/>
          <w:sz w:val="28"/>
          <w:szCs w:val="28"/>
          <w:lang w:val="tt"/>
        </w:rPr>
        <w:t>әсенең вазыйфаи затлары тарафыннан кабул ителә.</w:t>
      </w:r>
      <w:r w:rsidRPr="00ED110F">
        <w:rPr>
          <w:rFonts w:ascii="Times New Roman" w:hAnsi="Times New Roman"/>
          <w:sz w:val="28"/>
          <w:szCs w:val="28"/>
          <w:lang w:val="tt"/>
        </w:rPr>
        <w:t xml:space="preserve"> </w:t>
      </w:r>
    </w:p>
    <w:p w14:paraId="225260DD" w14:textId="51ED296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Әлеге Административ регламентның 2.9.2 пунктында каралган гариза һәм документлар (Россия Федерациясе Шәһәр төзелеше кодексының 55 статьясындагы 52 өлешендә каралган очракта) әлеге Административ регламентның 2.14 пунктының </w:t>
      </w:r>
      <w:r w:rsidR="00FD4C19">
        <w:rPr>
          <w:rFonts w:ascii="Times New Roman" w:hAnsi="Times New Roman"/>
          <w:sz w:val="28"/>
          <w:szCs w:val="28"/>
          <w:lang w:val="tt"/>
        </w:rPr>
        <w:t>«</w:t>
      </w:r>
      <w:r w:rsidRPr="00ED110F">
        <w:rPr>
          <w:rFonts w:ascii="Times New Roman" w:hAnsi="Times New Roman"/>
          <w:sz w:val="28"/>
          <w:szCs w:val="28"/>
          <w:lang w:val="tt"/>
        </w:rPr>
        <w:t>а</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г</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пунктларында билгеләнгән </w:t>
      </w:r>
      <w:r w:rsidRPr="00ED110F">
        <w:rPr>
          <w:rFonts w:ascii="Times New Roman" w:hAnsi="Times New Roman"/>
          <w:sz w:val="28"/>
          <w:szCs w:val="28"/>
          <w:lang w:val="tt"/>
        </w:rPr>
        <w:t>ысулларының берсе белән автомат режимда теркәлә.</w:t>
      </w:r>
      <w:hyperlink r:id="rId8" w:history="1">
        <w:r w:rsidRPr="00ED110F">
          <w:rPr>
            <w:rStyle w:val="af9"/>
            <w:rFonts w:ascii="Times New Roman" w:hAnsi="Times New Roman"/>
            <w:color w:val="auto"/>
            <w:sz w:val="28"/>
            <w:szCs w:val="28"/>
            <w:u w:val="none"/>
            <w:lang w:val="tt"/>
          </w:rPr>
          <w:t>https://login.consultant.ru/link/?req=doc&amp;base=LAW&amp;n=407208&amp;dst=3809&amp;field=134&amp;date=27.10.2022</w:t>
        </w:r>
      </w:hyperlink>
      <w:r w:rsidRPr="00ED110F">
        <w:rPr>
          <w:rFonts w:ascii="Times New Roman" w:hAnsi="Times New Roman"/>
          <w:sz w:val="28"/>
          <w:szCs w:val="28"/>
          <w:lang w:val="tt"/>
        </w:rPr>
        <w:t xml:space="preserve"> </w:t>
      </w:r>
    </w:p>
    <w:p w14:paraId="4D5AB3B5" w14:textId="6407873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Ә</w:t>
      </w:r>
      <w:r w:rsidRPr="00ED110F">
        <w:rPr>
          <w:rFonts w:ascii="Times New Roman" w:hAnsi="Times New Roman"/>
          <w:sz w:val="28"/>
          <w:szCs w:val="28"/>
          <w:lang w:val="tt"/>
        </w:rPr>
        <w:t>леге Административ регламентның 2.9.2 пунктында каралган гариза һәм документлар (Россия Федерациясе Шәһәр төзелеше кодексының 55 статьясындагы 52 өлешендә каралган очракта) күпфункцияле үзәк аша күпфункцияле үзәктән якланган элемтә каналлары буенча электро</w:t>
      </w:r>
      <w:r w:rsidRPr="00ED110F">
        <w:rPr>
          <w:rFonts w:ascii="Times New Roman" w:hAnsi="Times New Roman"/>
          <w:sz w:val="28"/>
          <w:szCs w:val="28"/>
          <w:lang w:val="tt"/>
        </w:rPr>
        <w:t>н формада вәкиллекле орган тарафыннан көчәйтелгән квалификацияле электрон имза яки көчәйтелгән квалификациясез көчәйтелгән дип таныкланган булырга мөмкин 63-ФЗ номерлы Федераль закон таләпләре нигезендә мөрәҗәгать итүченең электрон имзасы белән.</w:t>
      </w:r>
      <w:hyperlink r:id="rId9" w:history="1">
        <w:r w:rsidRPr="00ED110F">
          <w:rPr>
            <w:rStyle w:val="af9"/>
            <w:rFonts w:ascii="Times New Roman" w:hAnsi="Times New Roman"/>
            <w:color w:val="auto"/>
            <w:sz w:val="28"/>
            <w:szCs w:val="28"/>
            <w:u w:val="none"/>
            <w:lang w:val="tt"/>
          </w:rPr>
          <w:t>https://login.consultant.ru/link/?req=doc&amp;base=LAW&amp;n=407208&amp;dst=3809&amp;field=134&amp;date=27.10.2022</w:t>
        </w:r>
      </w:hyperlink>
      <w:r w:rsidRPr="00ED110F">
        <w:rPr>
          <w:rFonts w:ascii="Times New Roman" w:hAnsi="Times New Roman"/>
          <w:sz w:val="28"/>
          <w:szCs w:val="28"/>
          <w:lang w:val="tt"/>
        </w:rPr>
        <w:t xml:space="preserve"> </w:t>
      </w:r>
    </w:p>
    <w:p w14:paraId="2BAD142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3.87. Бердәм портал, региональ портал яки Бердәм торак төзелеше мәгълүмати системасын кулланып, гаризаны электрон формада кабул итү өчен, гариза бирү</w:t>
      </w:r>
      <w:r w:rsidRPr="00ED110F">
        <w:rPr>
          <w:rFonts w:ascii="Times New Roman" w:hAnsi="Times New Roman"/>
          <w:sz w:val="28"/>
          <w:szCs w:val="28"/>
          <w:lang w:val="tt"/>
        </w:rPr>
        <w:t xml:space="preserve">ченең гариза белән эшләү һәм җавап әзерләү өчен кирәкле реквизитларны тутыруын күздә тоткан махсус программа кулланылырга мөмкин. </w:t>
      </w:r>
    </w:p>
    <w:p w14:paraId="29EAD72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Гариза бирү мөмкинлеге өчен бердәм портал, региональ портал аша мөрәҗәгать итүче ЕИАДА яисә башка дәүләт мәгълүмат системалар</w:t>
      </w:r>
      <w:r w:rsidRPr="00ED110F">
        <w:rPr>
          <w:rFonts w:ascii="Times New Roman" w:hAnsi="Times New Roman"/>
          <w:sz w:val="28"/>
          <w:szCs w:val="28"/>
          <w:lang w:val="tt"/>
        </w:rPr>
        <w:t xml:space="preserve">ында </w:t>
      </w:r>
      <w:r w:rsidRPr="00ED110F">
        <w:rPr>
          <w:rFonts w:ascii="Times New Roman" w:hAnsi="Times New Roman"/>
          <w:sz w:val="28"/>
          <w:szCs w:val="28"/>
          <w:lang w:val="tt"/>
        </w:rPr>
        <w:lastRenderedPageBreak/>
        <w:t xml:space="preserve">теркәлергә тиеш, әгәр мондый дәүләт мәгълүмат системалары Россия Федерациясе Хөкүмәте билгеләгән тәртиптә, күрсәтелгән мәгълүмат системаларында физик зат турындагы мәгълүматлар туры килсә, ЕИА белән үзара бәйләнешне тәэмин итсәләр. </w:t>
      </w:r>
    </w:p>
    <w:p w14:paraId="314C31AF" w14:textId="5A261E18"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3.88. Муниципаль х</w:t>
      </w:r>
      <w:r w:rsidRPr="00ED110F">
        <w:rPr>
          <w:rFonts w:ascii="Times New Roman" w:hAnsi="Times New Roman"/>
          <w:sz w:val="28"/>
          <w:szCs w:val="28"/>
          <w:lang w:val="tt"/>
        </w:rPr>
        <w:t xml:space="preserve">езмәт күрсәтү өчен кирәкле гаризаларны һәм документларны һәм (яки) мәгълүматны теркәү вакыты әлеге Административ регламентның 2.22 пунктында күрсәтелгән. </w:t>
      </w:r>
    </w:p>
    <w:p w14:paraId="531AC37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3.89. Административ процедураның нәтиҗәсе булып әлеге Административ регламентның 2.9.2 пунктында кара</w:t>
      </w:r>
      <w:r w:rsidRPr="00ED110F">
        <w:rPr>
          <w:rFonts w:ascii="Times New Roman" w:hAnsi="Times New Roman"/>
          <w:sz w:val="28"/>
          <w:szCs w:val="28"/>
          <w:lang w:val="tt"/>
        </w:rPr>
        <w:t>лган гаризаларны һәм документларны теркәү тора (Россия Федерациясе Шәһәр төзелеше кодексының 55 статьясындагы 52 өлешендә каралган очракта).</w:t>
      </w:r>
      <w:hyperlink r:id="rId10" w:history="1">
        <w:r w:rsidRPr="00ED110F">
          <w:rPr>
            <w:rStyle w:val="af9"/>
            <w:rFonts w:ascii="Times New Roman" w:hAnsi="Times New Roman"/>
            <w:color w:val="auto"/>
            <w:sz w:val="28"/>
            <w:szCs w:val="28"/>
            <w:u w:val="none"/>
            <w:lang w:val="tt"/>
          </w:rPr>
          <w:t>https</w:t>
        </w:r>
        <w:r w:rsidRPr="00ED110F">
          <w:rPr>
            <w:rStyle w:val="af9"/>
            <w:rFonts w:ascii="Times New Roman" w:hAnsi="Times New Roman"/>
            <w:color w:val="auto"/>
            <w:sz w:val="28"/>
            <w:szCs w:val="28"/>
            <w:u w:val="none"/>
            <w:lang w:val="tt"/>
          </w:rPr>
          <w:t>://login.consultant.ru/link/?req=doc&amp;base=LAW&amp;n=407208&amp;dst=3809&amp;field=134&amp;date=27.10.2022</w:t>
        </w:r>
      </w:hyperlink>
      <w:r w:rsidRPr="00ED110F">
        <w:rPr>
          <w:rFonts w:ascii="Times New Roman" w:hAnsi="Times New Roman"/>
          <w:sz w:val="28"/>
          <w:szCs w:val="28"/>
          <w:lang w:val="tt"/>
        </w:rPr>
        <w:t xml:space="preserve"> </w:t>
      </w:r>
    </w:p>
    <w:p w14:paraId="44CA8619"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3.90. Теркәлгәннән соң әлеге Административ регламентның 2.9.2 пунктында каралган гариза һәм документлар (Россия Федерациясе Шәһәр төзелеше кодексының 55 статьясындаг</w:t>
      </w:r>
      <w:r w:rsidRPr="00ED110F">
        <w:rPr>
          <w:rFonts w:ascii="Times New Roman" w:hAnsi="Times New Roman"/>
          <w:sz w:val="28"/>
          <w:szCs w:val="28"/>
          <w:lang w:val="tt"/>
        </w:rPr>
        <w:t>ы 52 өлешендә каралган очракта) гаризаны һәм кертелә торган документларны карау өчен җаваплы вазыйфаи затны билгеләү өчен җаваплы структур бүлекчәгә җибәрелә.</w:t>
      </w:r>
      <w:hyperlink r:id="rId11" w:history="1">
        <w:r w:rsidRPr="00ED110F">
          <w:rPr>
            <w:rStyle w:val="af9"/>
            <w:rFonts w:ascii="Times New Roman" w:hAnsi="Times New Roman"/>
            <w:color w:val="auto"/>
            <w:sz w:val="28"/>
            <w:szCs w:val="28"/>
            <w:u w:val="none"/>
            <w:lang w:val="tt"/>
          </w:rPr>
          <w:t>https://login.consultant.ru/link/?req=doc&amp;base=LAW&amp;n=407208&amp;dst=3809&amp;field=134&amp;date=27.10.2022</w:t>
        </w:r>
      </w:hyperlink>
      <w:r w:rsidRPr="00ED110F">
        <w:rPr>
          <w:rFonts w:ascii="Times New Roman" w:hAnsi="Times New Roman"/>
          <w:sz w:val="28"/>
          <w:szCs w:val="28"/>
          <w:lang w:val="tt"/>
        </w:rPr>
        <w:t xml:space="preserve"> </w:t>
      </w:r>
    </w:p>
    <w:p w14:paraId="2887584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6B537F66"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Ведомствоара мәгълүмати хезмәттәшлек </w:t>
      </w:r>
    </w:p>
    <w:p w14:paraId="7D4B6EC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51E6AD5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3.91. Ведомствоара мәгълүмати запрослар юнәлеше гамәлгә ашырылмый. </w:t>
      </w:r>
    </w:p>
    <w:p w14:paraId="199436E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6FA59338" w14:textId="39A9F208"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Муниципаль хезмәт күрсәтүдән баш та</w:t>
      </w:r>
      <w:r w:rsidRPr="00ED110F">
        <w:rPr>
          <w:rFonts w:ascii="Times New Roman" w:hAnsi="Times New Roman"/>
          <w:b/>
          <w:bCs/>
          <w:sz w:val="28"/>
          <w:szCs w:val="28"/>
          <w:lang w:val="tt"/>
        </w:rPr>
        <w:t xml:space="preserve">рту турында карар кабул итү </w:t>
      </w:r>
    </w:p>
    <w:p w14:paraId="3E0DB07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2E38DA5E" w14:textId="51DC0C4E"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3.92. Административ процедураны башлау өчен нигез булып әлеге Административ регламентның 2.9.2 пунктында (Россия Федерациясе Шәһәр төзелеше кодексының 55 статьясындагы 52 өлешендә каралган очракта), әлеге Административ реглам</w:t>
      </w:r>
      <w:r w:rsidRPr="00ED110F">
        <w:rPr>
          <w:rFonts w:ascii="Times New Roman" w:hAnsi="Times New Roman"/>
          <w:sz w:val="28"/>
          <w:szCs w:val="28"/>
          <w:lang w:val="tt"/>
        </w:rPr>
        <w:t>ентның 2.14 пунктында билгеләнгән ысулларның берсе белән каралган гариза һәм документларны теркәү тора.</w:t>
      </w:r>
      <w:hyperlink r:id="rId12" w:history="1">
        <w:r w:rsidRPr="00ED110F">
          <w:rPr>
            <w:rStyle w:val="af9"/>
            <w:rFonts w:ascii="Times New Roman" w:hAnsi="Times New Roman"/>
            <w:color w:val="auto"/>
            <w:sz w:val="28"/>
            <w:szCs w:val="28"/>
            <w:u w:val="none"/>
            <w:lang w:val="tt"/>
          </w:rPr>
          <w:t>https://login.consultant.ru/link/?req=doc&amp;</w:t>
        </w:r>
        <w:r w:rsidRPr="00ED110F">
          <w:rPr>
            <w:rStyle w:val="af9"/>
            <w:rFonts w:ascii="Times New Roman" w:hAnsi="Times New Roman"/>
            <w:color w:val="auto"/>
            <w:sz w:val="28"/>
            <w:szCs w:val="28"/>
            <w:u w:val="none"/>
            <w:lang w:val="tt"/>
          </w:rPr>
          <w:t>base=LAW&amp;n=407208&amp;dst=3809&amp;field=134&amp;date=27.10.2022</w:t>
        </w:r>
      </w:hyperlink>
      <w:r w:rsidRPr="00FD4C19">
        <w:rPr>
          <w:rFonts w:ascii="Times New Roman" w:hAnsi="Times New Roman"/>
          <w:sz w:val="28"/>
          <w:szCs w:val="28"/>
          <w:lang w:val="tt"/>
        </w:rPr>
        <w:t>h</w:t>
      </w:r>
      <w:r w:rsidRPr="00ED110F">
        <w:rPr>
          <w:rFonts w:ascii="Times New Roman" w:hAnsi="Times New Roman"/>
          <w:sz w:val="28"/>
          <w:szCs w:val="28"/>
          <w:lang w:val="tt"/>
        </w:rPr>
        <w:t xml:space="preserve"> </w:t>
      </w:r>
    </w:p>
    <w:p w14:paraId="561E2702"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3.93. Әлеге Административ регламентның 2.9.2 пунктында каралган гаризаларны һәм документларны (Россия Федерациясе Шәһәр төзелеше кодексының 55 статьясындагы 5</w:t>
      </w:r>
      <w:r w:rsidRPr="00ED110F">
        <w:rPr>
          <w:rFonts w:ascii="Times New Roman" w:hAnsi="Times New Roman"/>
          <w:sz w:val="28"/>
          <w:szCs w:val="28"/>
          <w:lang w:val="tt"/>
        </w:rPr>
        <w:t>2 өлешендә каралган очракта) карау кысаларында документлар булу һәм дөрес рәсмиләштерү тикшерелә.</w:t>
      </w:r>
      <w:hyperlink r:id="rId13" w:history="1">
        <w:r w:rsidRPr="00ED110F">
          <w:rPr>
            <w:rStyle w:val="af9"/>
            <w:rFonts w:ascii="Times New Roman" w:hAnsi="Times New Roman"/>
            <w:color w:val="auto"/>
            <w:sz w:val="28"/>
            <w:szCs w:val="28"/>
            <w:u w:val="none"/>
            <w:lang w:val="tt"/>
          </w:rPr>
          <w:t>https://login.consultant.ru/link/?req=doc&amp;base=L</w:t>
        </w:r>
        <w:r w:rsidRPr="00ED110F">
          <w:rPr>
            <w:rStyle w:val="af9"/>
            <w:rFonts w:ascii="Times New Roman" w:hAnsi="Times New Roman"/>
            <w:color w:val="auto"/>
            <w:sz w:val="28"/>
            <w:szCs w:val="28"/>
            <w:u w:val="none"/>
            <w:lang w:val="tt"/>
          </w:rPr>
          <w:t>AW&amp;n=407208&amp;dst=3809&amp;field=134&amp;date=27.10.2022</w:t>
        </w:r>
      </w:hyperlink>
      <w:r w:rsidRPr="00ED110F">
        <w:rPr>
          <w:rFonts w:ascii="Times New Roman" w:hAnsi="Times New Roman"/>
          <w:sz w:val="28"/>
          <w:szCs w:val="28"/>
          <w:lang w:val="tt"/>
        </w:rPr>
        <w:t xml:space="preserve"> </w:t>
      </w:r>
    </w:p>
    <w:p w14:paraId="5DCB4FEA" w14:textId="6AB3838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3.94. Муниципаль хезмәт күрсәтү турында карар кабул итү критерийлары булып тора: </w:t>
      </w:r>
    </w:p>
    <w:p w14:paraId="5BC5BC31" w14:textId="7839147C"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 әлеге Административ регламентның 2.9.2 пунктында каралган муниципаль хезмәт күрсәтү өчен кирәкле документлар булу (Россия </w:t>
      </w:r>
      <w:r w:rsidRPr="00ED110F">
        <w:rPr>
          <w:rFonts w:ascii="Times New Roman" w:hAnsi="Times New Roman"/>
          <w:sz w:val="28"/>
          <w:szCs w:val="28"/>
          <w:lang w:val="tt"/>
        </w:rPr>
        <w:lastRenderedPageBreak/>
        <w:t>Ф</w:t>
      </w:r>
      <w:r w:rsidRPr="00ED110F">
        <w:rPr>
          <w:rFonts w:ascii="Times New Roman" w:hAnsi="Times New Roman"/>
          <w:sz w:val="28"/>
          <w:szCs w:val="28"/>
          <w:lang w:val="tt"/>
        </w:rPr>
        <w:t>едерациясе Шәһәр төзелеше кодексының 55 статьясындагы 52 өлешендә каралган очракта).</w:t>
      </w:r>
      <w:hyperlink r:id="rId14" w:history="1">
        <w:r w:rsidRPr="00ED110F">
          <w:rPr>
            <w:rStyle w:val="af9"/>
            <w:rFonts w:ascii="Times New Roman" w:hAnsi="Times New Roman"/>
            <w:color w:val="auto"/>
            <w:sz w:val="28"/>
            <w:szCs w:val="28"/>
            <w:u w:val="none"/>
            <w:lang w:val="tt"/>
          </w:rPr>
          <w:t>https://login.consultant.ru/link/?req=doc&amp;base=LAW&amp;n=407208&amp;d</w:t>
        </w:r>
        <w:r w:rsidRPr="00ED110F">
          <w:rPr>
            <w:rStyle w:val="af9"/>
            <w:rFonts w:ascii="Times New Roman" w:hAnsi="Times New Roman"/>
            <w:color w:val="auto"/>
            <w:sz w:val="28"/>
            <w:szCs w:val="28"/>
            <w:u w:val="none"/>
            <w:lang w:val="tt"/>
          </w:rPr>
          <w:t>st=3809&amp;field=134&amp;date=27.10.2022</w:t>
        </w:r>
      </w:hyperlink>
      <w:r w:rsidRPr="00ED110F">
        <w:rPr>
          <w:rFonts w:ascii="Times New Roman" w:hAnsi="Times New Roman"/>
          <w:sz w:val="28"/>
          <w:szCs w:val="28"/>
          <w:lang w:val="tt"/>
        </w:rPr>
        <w:t xml:space="preserve"> </w:t>
      </w:r>
    </w:p>
    <w:p w14:paraId="4BD18B20"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капиталь төзелеш объектының җир кишәрлегенең шәһәр төзелеше планын төзүгә рөхсәт алу, җир кишәрлегеннән рөхсәтне алу өчен яисә линия объектын төзегән очракта, территорияне планлаштыру проектына һәм территорияне межанла</w:t>
      </w:r>
      <w:r w:rsidRPr="00ED110F">
        <w:rPr>
          <w:rFonts w:ascii="Times New Roman" w:hAnsi="Times New Roman"/>
          <w:sz w:val="28"/>
          <w:szCs w:val="28"/>
          <w:lang w:val="tt"/>
        </w:rPr>
        <w:t>у проектына (линия объектын төзү, үзгәртеп кору өчен, территорияне планлаштыру буенча документлар әзерләү таләп ителмәгән очраклардан тыш)куелган таләпләренә туры килүе.), җир кишәрлеге төзү таләп ителмәгән линия объектын файдалануга тапшыруга рөхсәт бирел</w:t>
      </w:r>
      <w:r w:rsidRPr="00ED110F">
        <w:rPr>
          <w:rFonts w:ascii="Times New Roman" w:hAnsi="Times New Roman"/>
          <w:sz w:val="28"/>
          <w:szCs w:val="28"/>
          <w:lang w:val="tt"/>
        </w:rPr>
        <w:t xml:space="preserve">гән очракта, территорияне планлаштыру проектына; </w:t>
      </w:r>
    </w:p>
    <w:p w14:paraId="40D336F9"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 Капиталь төзелеш объектының, Россия Федерациясе Шәһәр төзелеше кодексының 55 статьясындагы 62 өлеше нигезендә, капиталь төзелеш объектының мәйданы үзгәрү очракларыннан тыш, төзелешкә рөхсәтнамәдә билгелә</w:t>
      </w:r>
      <w:r w:rsidRPr="00ED110F">
        <w:rPr>
          <w:rFonts w:ascii="Times New Roman" w:hAnsi="Times New Roman"/>
          <w:sz w:val="28"/>
          <w:szCs w:val="28"/>
          <w:lang w:val="tt"/>
        </w:rPr>
        <w:t xml:space="preserve">нгән таләпләргә туры килүе;  </w:t>
      </w:r>
    </w:p>
    <w:p w14:paraId="01F0BAF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4) Россия Федерациясе Шәһәр төзелеше кодексының 55 статьясындагы 62 өлеше нигезендә капиталь төзелеш объектының мәйданын үзгәртү очракларыннан тыш, төзелгән, үзгәртеп корылган капиталь төзелеш объектының проект документлары па</w:t>
      </w:r>
      <w:r w:rsidRPr="00ED110F">
        <w:rPr>
          <w:rFonts w:ascii="Times New Roman" w:hAnsi="Times New Roman"/>
          <w:sz w:val="28"/>
          <w:szCs w:val="28"/>
          <w:lang w:val="tt"/>
        </w:rPr>
        <w:t xml:space="preserve">раметрларының туры килүе; </w:t>
      </w:r>
    </w:p>
    <w:p w14:paraId="0B41344E" w14:textId="3DFEC8BF"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5) җир кишәрлегеннән рөхсәтле файдалануга һәм (яисә) Россия Федерациясенең Җир һәм башка законнары нигезендә билгеләнгән чикләүләргә туры килү, әгәр күрсәтелгән чикләүләр территорияне махсус куллану шартлары булган зонаны билгелә</w:t>
      </w:r>
      <w:r w:rsidRPr="00ED110F">
        <w:rPr>
          <w:rFonts w:ascii="Times New Roman" w:hAnsi="Times New Roman"/>
          <w:sz w:val="28"/>
          <w:szCs w:val="28"/>
          <w:lang w:val="tt"/>
        </w:rPr>
        <w:t xml:space="preserve">ү яки үзгәртү турында карар белән каралган очраклардан тыш, шәһәр төзелеше кодексының 51 статьясындагы 7 өлешенең 9 пунктында каралган очракларда каралган очраклардан тыш һәм төзелә торган, реконструкцияләнә торган капиталь төзелеш объекты, аның урнашуына </w:t>
      </w:r>
      <w:r w:rsidRPr="00ED110F">
        <w:rPr>
          <w:rFonts w:ascii="Times New Roman" w:hAnsi="Times New Roman"/>
          <w:sz w:val="28"/>
          <w:szCs w:val="28"/>
          <w:lang w:val="tt"/>
        </w:rPr>
        <w:t>бәйле рәвештә территорияне махсус куллану шартлары булган зона урнаштырылган яки үзгәртелгән, файдалануга тапшырылмаган.</w:t>
      </w:r>
      <w:r w:rsidRPr="00ED110F">
        <w:rPr>
          <w:rFonts w:ascii="Times New Roman" w:hAnsi="Times New Roman"/>
          <w:sz w:val="28"/>
          <w:szCs w:val="28"/>
          <w:lang w:val="tt"/>
        </w:rPr>
        <w:t xml:space="preserve"> </w:t>
      </w:r>
    </w:p>
    <w:p w14:paraId="5F804C02" w14:textId="194DE911"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3.95. Муниципаль хезмәт күрсәтүдән баш тарту өчен түбәндәгеләр нигез була: </w:t>
      </w:r>
    </w:p>
    <w:p w14:paraId="57F0D7FC" w14:textId="7000AC65"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 әлеге Административ регламентның 2.9.2 пунктында каралган муниципаль хезмәт күрсәтү өчен кирәкле </w:t>
      </w:r>
      <w:r w:rsidRPr="00ED110F">
        <w:rPr>
          <w:rFonts w:ascii="Times New Roman" w:hAnsi="Times New Roman"/>
          <w:sz w:val="28"/>
          <w:szCs w:val="28"/>
          <w:lang w:val="tt"/>
        </w:rPr>
        <w:t>документлар булу (Россия Федерациясе Шәһәр төзелеше кодексының 55 статьясындагы 52 өлешендә каралган очракта).</w:t>
      </w:r>
      <w:hyperlink r:id="rId15" w:history="1">
        <w:r w:rsidRPr="00ED110F">
          <w:rPr>
            <w:rStyle w:val="af9"/>
            <w:rFonts w:ascii="Times New Roman" w:hAnsi="Times New Roman"/>
            <w:color w:val="auto"/>
            <w:sz w:val="28"/>
            <w:szCs w:val="28"/>
            <w:u w:val="none"/>
            <w:lang w:val="tt"/>
          </w:rPr>
          <w:t>https://login.consultant.ru/link/?r</w:t>
        </w:r>
        <w:r w:rsidRPr="00ED110F">
          <w:rPr>
            <w:rStyle w:val="af9"/>
            <w:rFonts w:ascii="Times New Roman" w:hAnsi="Times New Roman"/>
            <w:color w:val="auto"/>
            <w:sz w:val="28"/>
            <w:szCs w:val="28"/>
            <w:u w:val="none"/>
            <w:lang w:val="tt"/>
          </w:rPr>
          <w:t>eq=doc&amp;base=LAW&amp;n=407208&amp;dst=3809&amp;field=134&amp;date=27.10.2022</w:t>
        </w:r>
      </w:hyperlink>
      <w:r w:rsidRPr="00ED110F">
        <w:rPr>
          <w:rFonts w:ascii="Times New Roman" w:hAnsi="Times New Roman"/>
          <w:sz w:val="28"/>
          <w:szCs w:val="28"/>
          <w:lang w:val="tt"/>
        </w:rPr>
        <w:t xml:space="preserve"> </w:t>
      </w:r>
    </w:p>
    <w:p w14:paraId="4D9AC559"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капиталь төзелеш объектының шәһәр төзелеше планын төзүгә, реконструкцияләүгә рөхсәт бирелгән вакытка яисә линияле объектны төзү, реконструкцияләүгә, капиталь ремонтлауга рөхсәт бирелгән очракт</w:t>
      </w:r>
      <w:r w:rsidRPr="00ED110F">
        <w:rPr>
          <w:rFonts w:ascii="Times New Roman" w:hAnsi="Times New Roman"/>
          <w:sz w:val="28"/>
          <w:szCs w:val="28"/>
          <w:lang w:val="tt"/>
        </w:rPr>
        <w:t xml:space="preserve">а, территорияне планлаштыру проекты һәм территорияне межалау проекты таләпләренә (линияле объектны төзү, реконструкцияләү өчен документлар әзерләү таләп ителми торган очраклардан тыш), территорияне планлаштыру проекты белән билгеләнгән таләпләргә, линияле </w:t>
      </w:r>
      <w:r w:rsidRPr="00ED110F">
        <w:rPr>
          <w:rFonts w:ascii="Times New Roman" w:hAnsi="Times New Roman"/>
          <w:sz w:val="28"/>
          <w:szCs w:val="28"/>
          <w:lang w:val="tt"/>
        </w:rPr>
        <w:t xml:space="preserve">объектны файдалануга </w:t>
      </w:r>
      <w:r w:rsidRPr="00ED110F">
        <w:rPr>
          <w:rFonts w:ascii="Times New Roman" w:hAnsi="Times New Roman"/>
          <w:sz w:val="28"/>
          <w:szCs w:val="28"/>
          <w:lang w:val="tt"/>
        </w:rPr>
        <w:lastRenderedPageBreak/>
        <w:t xml:space="preserve">тапшыруга рөхсәт бирелгән очракта, территорияне планлаштыру проекты белән билгеләнгән таләпләргә туры килмәве; </w:t>
      </w:r>
    </w:p>
    <w:p w14:paraId="4591C943" w14:textId="01D0E79A"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 капиталь төзелеш объектының төзелешкә рөхсәттә билгеләнгән таләпләргә туры килмәве, Россия Федерациясе Шәһәр төзелеше ко</w:t>
      </w:r>
      <w:r w:rsidRPr="00ED110F">
        <w:rPr>
          <w:rFonts w:ascii="Times New Roman" w:hAnsi="Times New Roman"/>
          <w:sz w:val="28"/>
          <w:szCs w:val="28"/>
          <w:lang w:val="tt"/>
        </w:rPr>
        <w:t>дексының 55 статьясындагы өлешендә билгеләнгән очраклардан тыш;</w:t>
      </w:r>
      <w:r w:rsidRPr="00ED110F">
        <w:rPr>
          <w:rFonts w:ascii="Times New Roman" w:hAnsi="Times New Roman"/>
          <w:sz w:val="28"/>
          <w:szCs w:val="28"/>
          <w:lang w:val="tt"/>
        </w:rPr>
        <w:t xml:space="preserve"> </w:t>
      </w:r>
    </w:p>
    <w:p w14:paraId="04E2F8B1" w14:textId="4651BB90"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4) Россия Федерациясе Шәһәр төзелеше кодексының 55 статьясындагы 62 өлешендә билгеләнгән очраклардан тыш, төзелгән, үзгәртеп корылган капиталь төзелеш объектының проект документлары параметрларының туры килмәве; </w:t>
      </w:r>
    </w:p>
    <w:p w14:paraId="126B609E" w14:textId="24D5ED56"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5) җир кишәрлегеннән рөхсәтле файдалануга һәм (яисә) Россия Федерациясенең Җир </w:t>
      </w:r>
      <w:r w:rsidRPr="00ED110F">
        <w:rPr>
          <w:rFonts w:ascii="Times New Roman" w:hAnsi="Times New Roman"/>
          <w:sz w:val="28"/>
          <w:szCs w:val="28"/>
          <w:lang w:val="tt"/>
        </w:rPr>
        <w:t>һәм башка законнары нигезендә билгеләнгән чикләүләргә туры килү, әгәр күрсәтелгән чикләүләр территорияне махсус куллану шартлары булган зонаны билгеләү яки үзгәртү турында карар белән каралган очраклардан тыш, шәһәр төзелеше кодексының 51 статьясындагы 7 ө</w:t>
      </w:r>
      <w:r w:rsidRPr="00ED110F">
        <w:rPr>
          <w:rFonts w:ascii="Times New Roman" w:hAnsi="Times New Roman"/>
          <w:sz w:val="28"/>
          <w:szCs w:val="28"/>
          <w:lang w:val="tt"/>
        </w:rPr>
        <w:t xml:space="preserve">лешенең 9 пунктында каралган очракларда каралган очраклардан тыш һәм төзелә торган, реконструкцияләнә торган капиталь төзелеш объекты, аның урнашуына бәйле рәвештә территорияне махсус куллану шартлары булган зона урнаштырылган яки үзгәртелгән, файдалануга </w:t>
      </w:r>
      <w:r w:rsidRPr="00ED110F">
        <w:rPr>
          <w:rFonts w:ascii="Times New Roman" w:hAnsi="Times New Roman"/>
          <w:sz w:val="28"/>
          <w:szCs w:val="28"/>
          <w:lang w:val="tt"/>
        </w:rPr>
        <w:t>тапшырылмаган.</w:t>
      </w:r>
      <w:r w:rsidR="00FD4C19" w:rsidRPr="00ED110F">
        <w:rPr>
          <w:rFonts w:ascii="Times New Roman" w:hAnsi="Times New Roman"/>
          <w:sz w:val="28"/>
          <w:szCs w:val="28"/>
        </w:rPr>
        <w:t xml:space="preserve"> </w:t>
      </w:r>
    </w:p>
    <w:p w14:paraId="3C66375C"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3.96. Гариза һәм документны, шулай у</w:t>
      </w:r>
      <w:r w:rsidRPr="00ED110F">
        <w:rPr>
          <w:rFonts w:ascii="Times New Roman" w:hAnsi="Times New Roman"/>
          <w:sz w:val="28"/>
          <w:szCs w:val="28"/>
          <w:lang w:val="tt"/>
        </w:rPr>
        <w:t>к әлеге Административ регламентның 2.9.2 пунктында каралган документларны тикшерү нәтиҗәләре буенча (Россия Федерациясе Шәһәр төзелеше кодексының 55 статьясындагы 52 өлешендә каралган очракта) җаваплы структур бүлекчәнең вазыйфаи заты тиешле карар проектын</w:t>
      </w:r>
      <w:r w:rsidRPr="00ED110F">
        <w:rPr>
          <w:rFonts w:ascii="Times New Roman" w:hAnsi="Times New Roman"/>
          <w:sz w:val="28"/>
          <w:szCs w:val="28"/>
          <w:lang w:val="tt"/>
        </w:rPr>
        <w:t xml:space="preserve"> әзерли.</w:t>
      </w:r>
      <w:hyperlink r:id="rId16" w:history="1">
        <w:r w:rsidRPr="00ED110F">
          <w:rPr>
            <w:rStyle w:val="af9"/>
            <w:rFonts w:ascii="Times New Roman" w:hAnsi="Times New Roman"/>
            <w:color w:val="auto"/>
            <w:sz w:val="28"/>
            <w:szCs w:val="28"/>
            <w:u w:val="none"/>
            <w:lang w:val="tt"/>
          </w:rPr>
          <w:t>https://login.consultant.ru/link/?req=doc&amp;base=LAW&amp;n=407208&amp;dst=3809&amp;field=134&amp;date=27.10.2022</w:t>
        </w:r>
      </w:hyperlink>
      <w:r w:rsidRPr="00ED110F">
        <w:rPr>
          <w:rFonts w:ascii="Times New Roman" w:hAnsi="Times New Roman"/>
          <w:sz w:val="28"/>
          <w:szCs w:val="28"/>
          <w:lang w:val="tt"/>
        </w:rPr>
        <w:t xml:space="preserve"> </w:t>
      </w:r>
    </w:p>
    <w:p w14:paraId="38669379" w14:textId="6D0C501C"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3.97. Муниципаль хезмәт күрсәтү </w:t>
      </w:r>
      <w:r w:rsidRPr="00ED110F">
        <w:rPr>
          <w:rFonts w:ascii="Times New Roman" w:hAnsi="Times New Roman"/>
          <w:sz w:val="28"/>
          <w:szCs w:val="28"/>
          <w:lang w:val="tt"/>
        </w:rPr>
        <w:t>(күрсәтүдән баш тарту турында) турында Карар кабул итү буенча административ процедура нәтиҗәсе булып объектны файдалануга тапшыруга рөхсәтне имзалау (алга таба әлеге бүлекчәдә – муниципаль хезмәт күрсәтү турында карар) яисә объектны файдалануга тапшыруга р</w:t>
      </w:r>
      <w:r w:rsidRPr="00ED110F">
        <w:rPr>
          <w:rFonts w:ascii="Times New Roman" w:hAnsi="Times New Roman"/>
          <w:sz w:val="28"/>
          <w:szCs w:val="28"/>
          <w:lang w:val="tt"/>
        </w:rPr>
        <w:t>өхсәт бирүдән баш тарту турындагы Карарны имзалау (алга таба да әлеге бүлекчәдә – муниципаль хезмәт күрсәтүдән баш тарту турында карар) тора.</w:t>
      </w:r>
    </w:p>
    <w:p w14:paraId="523454A2" w14:textId="77777777" w:rsidR="00A95342" w:rsidRPr="00ED110F" w:rsidRDefault="002C7FD9" w:rsidP="00A95342">
      <w:pPr>
        <w:spacing w:after="0" w:line="240" w:lineRule="auto"/>
        <w:ind w:firstLine="709"/>
        <w:jc w:val="both"/>
        <w:rPr>
          <w:rFonts w:ascii="Times New Roman" w:hAnsi="Times New Roman"/>
          <w:sz w:val="28"/>
          <w:szCs w:val="28"/>
        </w:rPr>
      </w:pPr>
      <w:r>
        <w:rPr>
          <w:rFonts w:ascii="Times New Roman" w:hAnsi="Times New Roman"/>
          <w:sz w:val="28"/>
          <w:szCs w:val="28"/>
          <w:lang w:val="tt"/>
        </w:rPr>
        <w:t>Объектны файдалануга тапшыруга рөхсәт бирүдән баш тарту турындагы карар электрон документ яисә әлеге административ</w:t>
      </w:r>
      <w:r>
        <w:rPr>
          <w:rFonts w:ascii="Times New Roman" w:hAnsi="Times New Roman"/>
          <w:sz w:val="28"/>
          <w:szCs w:val="28"/>
          <w:lang w:val="tt"/>
        </w:rPr>
        <w:t xml:space="preserve"> регламентка 7 нче кушымтада китерелгән тәкъдим ителгән форма буенча кәгазьдә рәсмиләштерелә. </w:t>
      </w:r>
    </w:p>
    <w:p w14:paraId="3C9FB639" w14:textId="43B5DDA2"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3.98. Муниципаль хезмәт күрсәтү яки муниципаль хезмәт күрсәтүдән баш тарту турында карар вәкаләтле органның вазыйфаи заты тарафыннан кабул ителә. </w:t>
      </w:r>
    </w:p>
    <w:p w14:paraId="561E8DB6" w14:textId="74F6C052"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3.99. Муниципа</w:t>
      </w:r>
      <w:r w:rsidRPr="00ED110F">
        <w:rPr>
          <w:rFonts w:ascii="Times New Roman" w:hAnsi="Times New Roman"/>
          <w:sz w:val="28"/>
          <w:szCs w:val="28"/>
          <w:lang w:val="tt"/>
        </w:rPr>
        <w:t xml:space="preserve">ль хезмәт күрсәтү турында яки муниципаль хезмәт күрсәтүдән баш тарту турында Карар кабул итүгә вәкаләтле вазыйфаи зат тарафыннан кабул ителгән карар аларга, шул исәптән көчәйтелгән квалификацияле электрон имза кулланып, имзалана. </w:t>
      </w:r>
    </w:p>
    <w:p w14:paraId="6D2F5342" w14:textId="28305E50"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3.100. Муниципаль хезмәт </w:t>
      </w:r>
      <w:r w:rsidRPr="00ED110F">
        <w:rPr>
          <w:rFonts w:ascii="Times New Roman" w:hAnsi="Times New Roman"/>
          <w:sz w:val="28"/>
          <w:szCs w:val="28"/>
          <w:lang w:val="tt"/>
        </w:rPr>
        <w:t xml:space="preserve">күрсәтү (күрсәтүдән баш тарту) турында Карар кабул итү вакыты гариза һәм документлар һәм (яки) муниципаль хезмәт күрсәтү өчен кирәкле мәгълүматлар теркәлгәннән соң биш эш көненнән дә артып китә алмый. </w:t>
      </w:r>
    </w:p>
    <w:p w14:paraId="4B9A0A81" w14:textId="06C3B95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3.101. Әлеге Административ регламентның 2.9.2 пунктынд</w:t>
      </w:r>
      <w:r w:rsidRPr="00ED110F">
        <w:rPr>
          <w:rFonts w:ascii="Times New Roman" w:hAnsi="Times New Roman"/>
          <w:sz w:val="28"/>
          <w:szCs w:val="28"/>
          <w:lang w:val="tt"/>
        </w:rPr>
        <w:t>а каралган гариза һәм документлар тапшырганда (Россия Федерациясе Шәһәр төзелеше кодексының 55 статьясындагы 52 өлешендә каралган очракта), шәхси кабул итү барышында, муниципаль хезмәт күрсәтүдән баш тарту турында карар гариза бирүчегә кулга бирелә яки, га</w:t>
      </w:r>
      <w:r w:rsidRPr="00ED110F">
        <w:rPr>
          <w:rFonts w:ascii="Times New Roman" w:hAnsi="Times New Roman"/>
          <w:sz w:val="28"/>
          <w:szCs w:val="28"/>
          <w:lang w:val="tt"/>
        </w:rPr>
        <w:t>ризада башка юл күрсәтелмәгән булса, почта аша җибәрелә.</w:t>
      </w:r>
      <w:hyperlink r:id="rId17" w:history="1">
        <w:r w:rsidRPr="00ED110F">
          <w:rPr>
            <w:rStyle w:val="af9"/>
            <w:rFonts w:ascii="Times New Roman" w:hAnsi="Times New Roman"/>
            <w:color w:val="auto"/>
            <w:sz w:val="28"/>
            <w:szCs w:val="28"/>
            <w:u w:val="none"/>
            <w:lang w:val="tt"/>
          </w:rPr>
          <w:t>https://login.consultant.ru/link/?req=doc&amp;base=LAW&amp;n=407208&amp;dst=3809&amp;field=134&amp;date=27.10</w:t>
        </w:r>
        <w:r w:rsidRPr="00ED110F">
          <w:rPr>
            <w:rStyle w:val="af9"/>
            <w:rFonts w:ascii="Times New Roman" w:hAnsi="Times New Roman"/>
            <w:color w:val="auto"/>
            <w:sz w:val="28"/>
            <w:szCs w:val="28"/>
            <w:u w:val="none"/>
            <w:lang w:val="tt"/>
          </w:rPr>
          <w:t>.2022</w:t>
        </w:r>
      </w:hyperlink>
      <w:r w:rsidRPr="00ED110F">
        <w:rPr>
          <w:rFonts w:ascii="Times New Roman" w:hAnsi="Times New Roman"/>
          <w:sz w:val="28"/>
          <w:szCs w:val="28"/>
          <w:lang w:val="tt"/>
        </w:rPr>
        <w:t xml:space="preserve"> </w:t>
      </w:r>
    </w:p>
    <w:p w14:paraId="6F91D6B2" w14:textId="486C0DE0"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3.102. Әлеге Административ регламентның 2.9.2 пунктында (Россия Федерациясе Шәһәр төзелеше кодексының 55 статьясындагы 52 өлешендә каралган очракта), бердәм портал, региональ портал яки Бердәм торак төзелеше мәгълүмат системасы аша гариза бирүчегә м</w:t>
      </w:r>
      <w:r w:rsidRPr="00ED110F">
        <w:rPr>
          <w:rFonts w:ascii="Times New Roman" w:hAnsi="Times New Roman"/>
          <w:sz w:val="28"/>
          <w:szCs w:val="28"/>
          <w:lang w:val="tt"/>
        </w:rPr>
        <w:t xml:space="preserve">униципаль хезмәт күрсәтүдән баш тарту турындагы карарны юллау мөрәҗәгать итүченең шәхси кабинетына бердәм порталда, региональ порталда яисә бердәм мәгълүмати порталда гамәлгә ашырыла. торак төзелеше системасы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күрсәтелгән</w:t>
      </w:r>
      <w:r w:rsidR="00FD4C19">
        <w:rPr>
          <w:rFonts w:ascii="Times New Roman" w:hAnsi="Times New Roman"/>
          <w:sz w:val="28"/>
          <w:szCs w:val="28"/>
          <w:lang w:val="tt"/>
        </w:rPr>
        <w:t>»</w:t>
      </w:r>
      <w:r w:rsidRPr="00ED110F">
        <w:rPr>
          <w:rFonts w:ascii="Times New Roman" w:hAnsi="Times New Roman"/>
          <w:sz w:val="28"/>
          <w:szCs w:val="28"/>
          <w:lang w:val="tt"/>
        </w:rPr>
        <w:t>статусына к</w:t>
      </w:r>
      <w:r w:rsidRPr="00ED110F">
        <w:rPr>
          <w:rFonts w:ascii="Times New Roman" w:hAnsi="Times New Roman"/>
          <w:sz w:val="28"/>
          <w:szCs w:val="28"/>
          <w:lang w:val="tt"/>
        </w:rPr>
        <w:t>адәр яңартыла), әгәр дә гаризада башка юл булмаса.</w:t>
      </w:r>
      <w:hyperlink r:id="rId18" w:history="1">
        <w:r w:rsidRPr="00ED110F">
          <w:rPr>
            <w:rStyle w:val="af9"/>
            <w:rFonts w:ascii="Times New Roman" w:hAnsi="Times New Roman"/>
            <w:color w:val="auto"/>
            <w:sz w:val="28"/>
            <w:szCs w:val="28"/>
            <w:u w:val="none"/>
            <w:lang w:val="tt"/>
          </w:rPr>
          <w:t>https://login.consultant.ru/link/?req=doc&amp;base=LAW&amp;n=407208&amp;dst=3809&amp;field=134&amp;date=27.10.2022</w:t>
        </w:r>
      </w:hyperlink>
      <w:r w:rsidRPr="00ED110F">
        <w:rPr>
          <w:rFonts w:ascii="Times New Roman" w:hAnsi="Times New Roman"/>
          <w:sz w:val="28"/>
          <w:szCs w:val="28"/>
          <w:lang w:val="tt"/>
        </w:rPr>
        <w:t xml:space="preserve"> </w:t>
      </w:r>
    </w:p>
    <w:p w14:paraId="48E650B7" w14:textId="530C2C4B"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3.103. Әлеге Административ регламентның 2.9.2 пунктында каралган гариза һәм документлар биргәндә (Россия Федерациясе Шәһәр төзелеше кодексының 55 статьясындагы 52 өлешендә каралган очракта), күпфункцияле үзәк аша муниципаль хезмәт күрсәтүдән баш тарту тур</w:t>
      </w:r>
      <w:r w:rsidRPr="00ED110F">
        <w:rPr>
          <w:rFonts w:ascii="Times New Roman" w:hAnsi="Times New Roman"/>
          <w:sz w:val="28"/>
          <w:szCs w:val="28"/>
          <w:lang w:val="tt"/>
        </w:rPr>
        <w:t>ындагы карар, гаризада башка ысул күрсәтелмәгән булса, күпфункцияле үзәккә җибәрелә.</w:t>
      </w:r>
      <w:hyperlink r:id="rId19" w:history="1">
        <w:r w:rsidRPr="00ED110F">
          <w:rPr>
            <w:rStyle w:val="af9"/>
            <w:rFonts w:ascii="Times New Roman" w:hAnsi="Times New Roman"/>
            <w:color w:val="auto"/>
            <w:sz w:val="28"/>
            <w:szCs w:val="28"/>
            <w:u w:val="none"/>
            <w:lang w:val="tt"/>
          </w:rPr>
          <w:t>https://login.consultant.ru/link/?req=doc&amp;base=LAW&amp;n=407208&amp;d</w:t>
        </w:r>
        <w:r w:rsidRPr="00ED110F">
          <w:rPr>
            <w:rStyle w:val="af9"/>
            <w:rFonts w:ascii="Times New Roman" w:hAnsi="Times New Roman"/>
            <w:color w:val="auto"/>
            <w:sz w:val="28"/>
            <w:szCs w:val="28"/>
            <w:u w:val="none"/>
            <w:lang w:val="tt"/>
          </w:rPr>
          <w:t>st=3809&amp;field=134&amp;date=27.10.2022</w:t>
        </w:r>
      </w:hyperlink>
      <w:r w:rsidRPr="00ED110F">
        <w:rPr>
          <w:rFonts w:ascii="Times New Roman" w:hAnsi="Times New Roman"/>
          <w:sz w:val="28"/>
          <w:szCs w:val="28"/>
          <w:lang w:val="tt"/>
        </w:rPr>
        <w:t xml:space="preserve"> </w:t>
      </w:r>
    </w:p>
    <w:p w14:paraId="46B3659B" w14:textId="72680C51"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3.104. Мөрәҗәгать итүчегә муниципаль хезмәт күрсәтүдән баш тарту турындагы карарны бирү (җибәрү) срогы мондый карар кабул ителгән көннән исәпләнә һәм бер эш көнен тәшкил итә, ләкин әлеге Административ регламентның 2.7 пун</w:t>
      </w:r>
      <w:r w:rsidRPr="00ED110F">
        <w:rPr>
          <w:rFonts w:ascii="Times New Roman" w:hAnsi="Times New Roman"/>
          <w:sz w:val="28"/>
          <w:szCs w:val="28"/>
          <w:lang w:val="tt"/>
        </w:rPr>
        <w:t>ктында билгеләнгән сроктан артмый.</w:t>
      </w:r>
      <w:r w:rsidRPr="00ED110F">
        <w:rPr>
          <w:rFonts w:ascii="Times New Roman" w:hAnsi="Times New Roman"/>
          <w:sz w:val="28"/>
          <w:szCs w:val="28"/>
          <w:lang w:val="tt"/>
        </w:rPr>
        <w:t xml:space="preserve"> </w:t>
      </w:r>
    </w:p>
    <w:p w14:paraId="6B4DBF13"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20A83EF4" w14:textId="7741FADC"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Предостав</w:t>
      </w:r>
      <w:r w:rsidRPr="00ED110F">
        <w:rPr>
          <w:rFonts w:ascii="Times New Roman" w:hAnsi="Times New Roman"/>
          <w:b/>
          <w:bCs/>
          <w:sz w:val="28"/>
          <w:szCs w:val="28"/>
          <w:lang w:val="tt"/>
        </w:rPr>
        <w:t xml:space="preserve">ление результата муниципальной услуги </w:t>
      </w:r>
    </w:p>
    <w:p w14:paraId="7183E4A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6BE744C9"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3.105. Административ процедураны башкара башлау өчен вәкаләтле вазыйфаи затның объектны файдалануга тапшыруга рөхсәтне имзалавы нигез булып тора. </w:t>
      </w:r>
    </w:p>
    <w:p w14:paraId="2246D1BA" w14:textId="2D38D0AF"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3.106. Мөрәҗәгать итүче муниципаль хезмәт күрсәтү нәтиҗәсен түбәндәг</w:t>
      </w:r>
      <w:r w:rsidRPr="00ED110F">
        <w:rPr>
          <w:rFonts w:ascii="Times New Roman" w:hAnsi="Times New Roman"/>
          <w:sz w:val="28"/>
          <w:szCs w:val="28"/>
          <w:lang w:val="tt"/>
        </w:rPr>
        <w:t xml:space="preserve">е ысулларның берсе итеп алырга хокуклы: </w:t>
      </w:r>
    </w:p>
    <w:p w14:paraId="11E8860B"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1)кәгазь чыганакта; </w:t>
      </w:r>
    </w:p>
    <w:p w14:paraId="206B13B0"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2) вәкаләтле органның вазыйфаи заты тарафыннан көчәйтелгән квалификацияле электрон имзаны кулланып имзаланган электрон документ рәвешендә. </w:t>
      </w:r>
    </w:p>
    <w:p w14:paraId="46DF098C"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3.107. Административ процедураны башкару өчен җаваплы вазыйфаи зат-эш башкару өчен җаваплы вәкаләтле органның вазыйф</w:t>
      </w:r>
      <w:r w:rsidRPr="00ED110F">
        <w:rPr>
          <w:rFonts w:ascii="Times New Roman" w:hAnsi="Times New Roman"/>
          <w:sz w:val="28"/>
          <w:szCs w:val="28"/>
          <w:lang w:val="tt"/>
        </w:rPr>
        <w:t xml:space="preserve">аи заты. </w:t>
      </w:r>
    </w:p>
    <w:p w14:paraId="757E2C0E"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3.108. Әлеге Административ регламентның 2.9.2 пунктында каралган гариза һәм документлар тапшырганда (Россия Федерациясе Шәһәр төзелеше </w:t>
      </w:r>
      <w:r w:rsidRPr="00ED110F">
        <w:rPr>
          <w:rFonts w:ascii="Times New Roman" w:hAnsi="Times New Roman"/>
          <w:sz w:val="28"/>
          <w:szCs w:val="28"/>
          <w:lang w:val="tt"/>
        </w:rPr>
        <w:lastRenderedPageBreak/>
        <w:t>кодексының 55 статьясындагы 52 өлешендә каралган очракта), шәхси кабул итү барышында, муниципаль хезмәт күрсәтү</w:t>
      </w:r>
      <w:r w:rsidRPr="00ED110F">
        <w:rPr>
          <w:rFonts w:ascii="Times New Roman" w:hAnsi="Times New Roman"/>
          <w:sz w:val="28"/>
          <w:szCs w:val="28"/>
          <w:lang w:val="tt"/>
        </w:rPr>
        <w:t>дән баш тарту турында карар гариза бирүчегә кулга бирелә яки, гаризада башка юл күрсәтелмәгән булса, почта аша җибәрелә.</w:t>
      </w:r>
      <w:hyperlink r:id="rId20" w:history="1">
        <w:r w:rsidRPr="00ED110F">
          <w:rPr>
            <w:rStyle w:val="af9"/>
            <w:rFonts w:ascii="Times New Roman" w:hAnsi="Times New Roman"/>
            <w:color w:val="auto"/>
            <w:sz w:val="28"/>
            <w:szCs w:val="28"/>
            <w:u w:val="none"/>
            <w:lang w:val="tt"/>
          </w:rPr>
          <w:t>https://login.consultant.</w:t>
        </w:r>
        <w:r w:rsidRPr="00ED110F">
          <w:rPr>
            <w:rStyle w:val="af9"/>
            <w:rFonts w:ascii="Times New Roman" w:hAnsi="Times New Roman"/>
            <w:color w:val="auto"/>
            <w:sz w:val="28"/>
            <w:szCs w:val="28"/>
            <w:u w:val="none"/>
            <w:lang w:val="tt"/>
          </w:rPr>
          <w:t>ru/link/?req=doc&amp;base=LAW&amp;n=407208&amp;dst=3809&amp;field=134&amp;date=27.10.2022</w:t>
        </w:r>
      </w:hyperlink>
      <w:r w:rsidRPr="00ED110F">
        <w:rPr>
          <w:rFonts w:ascii="Times New Roman" w:hAnsi="Times New Roman"/>
          <w:sz w:val="28"/>
          <w:szCs w:val="28"/>
          <w:lang w:val="tt"/>
        </w:rPr>
        <w:t xml:space="preserve"> </w:t>
      </w:r>
    </w:p>
    <w:p w14:paraId="046CFA05" w14:textId="0CC39B8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3.109. Әлеге Административ регламентның 2.9.2 пунктында (Россия Федерациясе Шәһәр төзелеше кодексының 55 статьясындагы 52 өлешендә каралган очракта), бердәм портал, региональ портал яки</w:t>
      </w:r>
      <w:r w:rsidRPr="00ED110F">
        <w:rPr>
          <w:rFonts w:ascii="Times New Roman" w:hAnsi="Times New Roman"/>
          <w:sz w:val="28"/>
          <w:szCs w:val="28"/>
          <w:lang w:val="tt"/>
        </w:rPr>
        <w:t xml:space="preserve"> Бердәм торак төзелеше мәгълүмат системасы аша гариза бирүчегә муниципаль хезмәт күрсәтүдән баш тарту турындагы карарны юллау мөрәҗәгать итүченең шәхси кабинетына бердәм порталда, региональ порталда яисә бердәм мәгълүмати порталда гамәлгә ашырыла. торак тө</w:t>
      </w:r>
      <w:r w:rsidRPr="00ED110F">
        <w:rPr>
          <w:rFonts w:ascii="Times New Roman" w:hAnsi="Times New Roman"/>
          <w:sz w:val="28"/>
          <w:szCs w:val="28"/>
          <w:lang w:val="tt"/>
        </w:rPr>
        <w:t xml:space="preserve">зелеше системасы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күрсәтелгән</w:t>
      </w:r>
      <w:r w:rsidR="00FD4C19">
        <w:rPr>
          <w:rFonts w:ascii="Times New Roman" w:hAnsi="Times New Roman"/>
          <w:sz w:val="28"/>
          <w:szCs w:val="28"/>
          <w:lang w:val="tt"/>
        </w:rPr>
        <w:t>»</w:t>
      </w:r>
      <w:r w:rsidRPr="00ED110F">
        <w:rPr>
          <w:rFonts w:ascii="Times New Roman" w:hAnsi="Times New Roman"/>
          <w:sz w:val="28"/>
          <w:szCs w:val="28"/>
          <w:lang w:val="tt"/>
        </w:rPr>
        <w:t>статусына кадәр яңартыла), әгәр дә гаризада башка юл булмаса.</w:t>
      </w:r>
      <w:hyperlink r:id="rId21" w:history="1">
        <w:r w:rsidRPr="00ED110F">
          <w:rPr>
            <w:rStyle w:val="af9"/>
            <w:rFonts w:ascii="Times New Roman" w:hAnsi="Times New Roman"/>
            <w:color w:val="auto"/>
            <w:sz w:val="28"/>
            <w:szCs w:val="28"/>
            <w:u w:val="none"/>
            <w:lang w:val="tt"/>
          </w:rPr>
          <w:t>https://login.consultant.ru/lin</w:t>
        </w:r>
        <w:r w:rsidRPr="00ED110F">
          <w:rPr>
            <w:rStyle w:val="af9"/>
            <w:rFonts w:ascii="Times New Roman" w:hAnsi="Times New Roman"/>
            <w:color w:val="auto"/>
            <w:sz w:val="28"/>
            <w:szCs w:val="28"/>
            <w:u w:val="none"/>
            <w:lang w:val="tt"/>
          </w:rPr>
          <w:t>k/?req=doc&amp;base=LAW&amp;n=407208&amp;dst=3809&amp;field=134&amp;date=27.10.2022</w:t>
        </w:r>
      </w:hyperlink>
      <w:r w:rsidRPr="00ED110F">
        <w:rPr>
          <w:rFonts w:ascii="Times New Roman" w:hAnsi="Times New Roman"/>
          <w:sz w:val="28"/>
          <w:szCs w:val="28"/>
          <w:lang w:val="tt"/>
        </w:rPr>
        <w:t xml:space="preserve"> </w:t>
      </w:r>
    </w:p>
    <w:p w14:paraId="63C038B4" w14:textId="027BDD5B"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3.110. Әлеге Административ регламентның 2.9.2 пунктында каралган гариза һәм документларны (Россия Федерациясе Шәһәр төзелеше кодексының 55 статьясындагы 52 өлешендә каралган </w:t>
      </w:r>
      <w:r w:rsidRPr="00ED110F">
        <w:rPr>
          <w:rFonts w:ascii="Times New Roman" w:hAnsi="Times New Roman"/>
          <w:sz w:val="28"/>
          <w:szCs w:val="28"/>
          <w:lang w:val="tt"/>
        </w:rPr>
        <w:t xml:space="preserve">очракта), әлеге Административ регламентның 2.7 пунктындагы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күрсәтелгән ысул белән, объектны кертелгән үзгәрешләр белән файдалануга тапшыруга рөхсәт, гаризада булмаган очракта, күпфункцияле үзәккә җибәрелә башка юл күрсәтелгән.</w:t>
      </w:r>
      <w:r w:rsidRPr="00ED110F">
        <w:rPr>
          <w:rFonts w:ascii="Times New Roman" w:hAnsi="Times New Roman"/>
          <w:sz w:val="28"/>
          <w:szCs w:val="28"/>
          <w:lang w:val="tt"/>
        </w:rPr>
        <w:t xml:space="preserve"> </w:t>
      </w:r>
    </w:p>
    <w:p w14:paraId="604C35A5" w14:textId="47A70DFE"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3.111. Мөрәҗәгать итүчегә муниципаль хезмәт күрсәтү вакыты объектны файдалануга тапшыруга рөхсәт имзаланган к</w:t>
      </w:r>
      <w:r w:rsidRPr="00ED110F">
        <w:rPr>
          <w:rFonts w:ascii="Times New Roman" w:hAnsi="Times New Roman"/>
          <w:sz w:val="28"/>
          <w:szCs w:val="28"/>
          <w:lang w:val="tt"/>
        </w:rPr>
        <w:t>өннән исәпләнә һәм бер эш көнен тәшкил итә, ләкин әлеге Админист</w:t>
      </w:r>
      <w:r w:rsidRPr="00ED110F">
        <w:rPr>
          <w:rFonts w:ascii="Times New Roman" w:hAnsi="Times New Roman"/>
          <w:sz w:val="28"/>
          <w:szCs w:val="28"/>
          <w:lang w:val="tt"/>
        </w:rPr>
        <w:t xml:space="preserve">ратив регламентның 2.7 пунктында билгеләнгән сроктан артмый. </w:t>
      </w:r>
    </w:p>
    <w:p w14:paraId="66B2D621" w14:textId="2699FCEE" w:rsidR="00A95342" w:rsidRPr="00ED110F"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tt"/>
        </w:rPr>
        <w:t>Экстерриториаль принцип буенча муниципаль хезмәт алу мөмкинлеге юк.</w:t>
      </w:r>
    </w:p>
    <w:p w14:paraId="75CD8BF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6980B7EF" w14:textId="77777777"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 Гариза бирүчедән өстәмә мәгълүмат алу </w:t>
      </w:r>
    </w:p>
    <w:p w14:paraId="0A1D473C"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2042827E"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3.112. Гариза бирүчедән өстәмә мәгълүмат алу </w:t>
      </w:r>
    </w:p>
    <w:p w14:paraId="3294F05E"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16D622C3" w14:textId="2EED468C"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Муниципаль хезмәт күрсәтүнең максималь срогы: </w:t>
      </w:r>
    </w:p>
    <w:p w14:paraId="300059CC"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1881C17A" w14:textId="35E0D180"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3.113. Муниципаль хезмәт күрсәтү нәтиҗәсе әлеге Административ регламентның 2.3 пунктының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күрсәтелгән.</w:t>
      </w:r>
      <w:r w:rsidR="00FD4C19" w:rsidRPr="00FD4C19">
        <w:rPr>
          <w:rFonts w:ascii="Times New Roman" w:hAnsi="Times New Roman"/>
          <w:sz w:val="28"/>
          <w:szCs w:val="28"/>
          <w:lang w:val="tt"/>
        </w:rPr>
        <w:t xml:space="preserve"> </w:t>
      </w:r>
    </w:p>
    <w:p w14:paraId="44E81B0B" w14:textId="77777777" w:rsidR="00A95342" w:rsidRPr="00FD4C19" w:rsidRDefault="00A95342" w:rsidP="00A95342">
      <w:pPr>
        <w:spacing w:after="0" w:line="240" w:lineRule="auto"/>
        <w:ind w:firstLine="709"/>
        <w:jc w:val="both"/>
        <w:rPr>
          <w:rFonts w:ascii="Times New Roman" w:hAnsi="Times New Roman"/>
          <w:sz w:val="28"/>
          <w:szCs w:val="28"/>
          <w:lang w:val="tt"/>
        </w:rPr>
      </w:pPr>
    </w:p>
    <w:p w14:paraId="176257E7" w14:textId="77777777" w:rsidR="00A95342" w:rsidRPr="00FD4C19" w:rsidRDefault="002C7FD9" w:rsidP="00A95342">
      <w:pPr>
        <w:widowControl w:val="0"/>
        <w:tabs>
          <w:tab w:val="left" w:pos="567"/>
        </w:tabs>
        <w:spacing w:after="0" w:line="240" w:lineRule="auto"/>
        <w:ind w:firstLine="709"/>
        <w:contextualSpacing/>
        <w:jc w:val="center"/>
        <w:rPr>
          <w:rFonts w:ascii="Times New Roman" w:hAnsi="Times New Roman"/>
          <w:b/>
          <w:sz w:val="28"/>
          <w:szCs w:val="28"/>
          <w:lang w:val="tt"/>
        </w:rPr>
      </w:pPr>
      <w:r w:rsidRPr="00ED110F">
        <w:rPr>
          <w:rFonts w:ascii="Times New Roman" w:hAnsi="Times New Roman"/>
          <w:b/>
          <w:sz w:val="28"/>
          <w:szCs w:val="28"/>
          <w:lang w:val="tt"/>
        </w:rPr>
        <w:t>Гарызнамәченең дәүләт яки муниципаль хезмәт күрсәтү турында гарызнамә төзү тәртибе</w:t>
      </w:r>
    </w:p>
    <w:p w14:paraId="32D309C4" w14:textId="77777777" w:rsidR="00A95342" w:rsidRPr="00FD4C19" w:rsidRDefault="00A95342" w:rsidP="00A95342">
      <w:pPr>
        <w:spacing w:after="0" w:line="240" w:lineRule="auto"/>
        <w:ind w:firstLine="709"/>
        <w:jc w:val="both"/>
        <w:rPr>
          <w:rFonts w:ascii="Times New Roman" w:hAnsi="Times New Roman"/>
          <w:sz w:val="28"/>
          <w:szCs w:val="28"/>
          <w:lang w:val="tt"/>
        </w:rPr>
      </w:pPr>
    </w:p>
    <w:p w14:paraId="652A7DAA" w14:textId="77777777"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ED110F">
        <w:rPr>
          <w:rFonts w:ascii="Times New Roman" w:hAnsi="Times New Roman"/>
          <w:sz w:val="28"/>
          <w:szCs w:val="28"/>
          <w:lang w:val="tt"/>
        </w:rPr>
        <w:t xml:space="preserve">Мөрәҗәгать итүче әлеге Административ регламентның </w:t>
      </w:r>
      <w:r w:rsidRPr="00ED110F">
        <w:rPr>
          <w:rFonts w:ascii="Times New Roman" w:hAnsi="Times New Roman"/>
          <w:sz w:val="28"/>
          <w:szCs w:val="28"/>
          <w:lang w:val="tt"/>
        </w:rPr>
        <w:t xml:space="preserve">2.14, 2.22 пунктларында билгеләнгән тәртиптә, хезмәт күрсәтү срогы тәмамланганчы эш көненнән дә соңга калмыйча, тәкъдим ителә торган форма буенча объектны файдалануга тапшыруга рөхсәт бирү турында гариза калдыру турында гариза белән җирле үзидарә органына </w:t>
      </w:r>
      <w:r w:rsidRPr="00ED110F">
        <w:rPr>
          <w:rFonts w:ascii="Times New Roman" w:hAnsi="Times New Roman"/>
          <w:sz w:val="28"/>
          <w:szCs w:val="28"/>
          <w:lang w:val="tt"/>
        </w:rPr>
        <w:t>мөрәҗәгать итәргә хокуклы.</w:t>
      </w:r>
    </w:p>
    <w:p w14:paraId="2A23DE51" w14:textId="05CD42B0"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5106CC">
        <w:rPr>
          <w:rFonts w:ascii="Times New Roman" w:hAnsi="Times New Roman"/>
          <w:bCs/>
          <w:sz w:val="28"/>
          <w:szCs w:val="28"/>
          <w:lang w:val="tt"/>
        </w:rPr>
        <w:lastRenderedPageBreak/>
        <w:t>Үзгәрешләр кертү турында гариза калдыру турындагы гариза нигезендә җирле үзидарә органы үзгәрешләр кертү турында гаризаны караудан башка калдыру турында карар кабул итә.</w:t>
      </w:r>
    </w:p>
    <w:p w14:paraId="3D14910F" w14:textId="77777777"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5106CC">
        <w:rPr>
          <w:rFonts w:ascii="Times New Roman" w:hAnsi="Times New Roman"/>
          <w:bCs/>
          <w:sz w:val="28"/>
          <w:szCs w:val="28"/>
          <w:lang w:val="tt"/>
        </w:rPr>
        <w:t>Үзгәрешләр кертү турында гаризаны караудан башка калдыру ту</w:t>
      </w:r>
      <w:r w:rsidRPr="005106CC">
        <w:rPr>
          <w:rFonts w:ascii="Times New Roman" w:hAnsi="Times New Roman"/>
          <w:bCs/>
          <w:sz w:val="28"/>
          <w:szCs w:val="28"/>
          <w:lang w:val="tt"/>
        </w:rPr>
        <w:t>рындагы карар әлеге Административ регламентның 9 нчы кушымтасында китерелгән тәкъдим ителгән форма буенча мөрәҗәгать итүчегә әлеге Административ регламентның 2.7 пунктында билгеләнгән тәртиптә, гариза бирүченең әлеге административ регламентка үзгәрешләр ке</w:t>
      </w:r>
      <w:r w:rsidRPr="005106CC">
        <w:rPr>
          <w:rFonts w:ascii="Times New Roman" w:hAnsi="Times New Roman"/>
          <w:bCs/>
          <w:sz w:val="28"/>
          <w:szCs w:val="28"/>
          <w:lang w:val="tt"/>
        </w:rPr>
        <w:t>ртү турында гаризаны караудан башка, гариза биргән көннән соң килгән көннән дә соңга калмыйча карап тикшерелмичә калдыру турындагы гаризада күрсәтелгән ысул белән җибәрелә.</w:t>
      </w:r>
    </w:p>
    <w:p w14:paraId="590DB8CD" w14:textId="77777777" w:rsidR="00A95342" w:rsidRPr="00FD4C19" w:rsidRDefault="002C7FD9" w:rsidP="00A95342">
      <w:pPr>
        <w:widowControl w:val="0"/>
        <w:tabs>
          <w:tab w:val="left" w:pos="567"/>
        </w:tabs>
        <w:spacing w:after="0" w:line="240" w:lineRule="auto"/>
        <w:ind w:firstLine="709"/>
        <w:contextualSpacing/>
        <w:jc w:val="both"/>
        <w:rPr>
          <w:rFonts w:ascii="Times New Roman" w:hAnsi="Times New Roman"/>
          <w:bCs/>
          <w:sz w:val="28"/>
          <w:szCs w:val="28"/>
          <w:lang w:val="tt"/>
        </w:rPr>
      </w:pPr>
      <w:r w:rsidRPr="005106CC">
        <w:rPr>
          <w:rFonts w:ascii="Times New Roman" w:hAnsi="Times New Roman"/>
          <w:bCs/>
          <w:sz w:val="28"/>
          <w:szCs w:val="28"/>
          <w:lang w:val="tt"/>
        </w:rPr>
        <w:t>Үзгәрешләр кертү турындагы гаризаны карап тикшермичә калдыру гариза бирүченең дәүлә</w:t>
      </w:r>
      <w:r w:rsidRPr="005106CC">
        <w:rPr>
          <w:rFonts w:ascii="Times New Roman" w:hAnsi="Times New Roman"/>
          <w:bCs/>
          <w:sz w:val="28"/>
          <w:szCs w:val="28"/>
          <w:lang w:val="tt"/>
        </w:rPr>
        <w:t>т хакимиятенең вәкаләтле органына, җирле үзидарә органына хезмәт күрсәтүне сорап мөрәҗәгать итүенә комачауламый.</w:t>
      </w:r>
    </w:p>
    <w:p w14:paraId="7E776DD4" w14:textId="77777777" w:rsidR="00A95342" w:rsidRPr="00FD4C19" w:rsidRDefault="00A95342" w:rsidP="00A95342">
      <w:pPr>
        <w:spacing w:after="0" w:line="240" w:lineRule="auto"/>
        <w:jc w:val="both"/>
        <w:rPr>
          <w:rFonts w:ascii="Times New Roman" w:hAnsi="Times New Roman"/>
          <w:sz w:val="28"/>
          <w:szCs w:val="28"/>
          <w:lang w:val="tt"/>
        </w:rPr>
      </w:pPr>
    </w:p>
    <w:p w14:paraId="46BD6AA8" w14:textId="77777777"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4 вариант </w:t>
      </w:r>
    </w:p>
    <w:p w14:paraId="6BB1869F"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14866891" w14:textId="3C877BF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3.115. Муниципаль хезмәт күрсәтү нәтиҗәсе әлеге Административ регламентның 2.3 пунктының </w:t>
      </w:r>
      <w:r w:rsidR="00FD4C19">
        <w:rPr>
          <w:rFonts w:ascii="Times New Roman" w:hAnsi="Times New Roman"/>
          <w:sz w:val="28"/>
          <w:szCs w:val="28"/>
          <w:lang w:val="tt"/>
        </w:rPr>
        <w:t>«</w:t>
      </w:r>
      <w:r w:rsidRPr="00ED110F">
        <w:rPr>
          <w:rFonts w:ascii="Times New Roman" w:hAnsi="Times New Roman"/>
          <w:sz w:val="28"/>
          <w:szCs w:val="28"/>
          <w:lang w:val="tt"/>
        </w:rPr>
        <w:t>г</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күрсәтелгән. </w:t>
      </w:r>
    </w:p>
    <w:p w14:paraId="03663E3F"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046EB9E0" w14:textId="77777777"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күрсәтүнең  </w:t>
      </w:r>
    </w:p>
    <w:p w14:paraId="26DD88B0" w14:textId="6CC64C87" w:rsidR="00A95342" w:rsidRPr="00ED110F" w:rsidRDefault="002C7FD9" w:rsidP="00A95342">
      <w:pPr>
        <w:spacing w:after="0" w:line="240" w:lineRule="auto"/>
        <w:ind w:firstLine="709"/>
        <w:jc w:val="center"/>
        <w:rPr>
          <w:rFonts w:ascii="Times New Roman" w:hAnsi="Times New Roman"/>
          <w:sz w:val="28"/>
          <w:szCs w:val="28"/>
        </w:rPr>
      </w:pPr>
      <w:r>
        <w:rPr>
          <w:rFonts w:ascii="Times New Roman" w:hAnsi="Times New Roman"/>
          <w:b/>
          <w:bCs/>
          <w:sz w:val="28"/>
          <w:szCs w:val="28"/>
          <w:lang w:val="tt"/>
        </w:rPr>
        <w:t xml:space="preserve">административ процедуралары исемлеге һәм тасвирламасы </w:t>
      </w:r>
    </w:p>
    <w:p w14:paraId="1BD1984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52CB1163" w14:textId="77777777"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 өчен кирәкле </w:t>
      </w:r>
    </w:p>
    <w:p w14:paraId="5366F501" w14:textId="6451394F"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 документларны һәм (яки) мәгълүматны кабул итү </w:t>
      </w:r>
    </w:p>
    <w:p w14:paraId="2FD212B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29259B4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3.116. Административ процедураны башлау өчен вәкаләтле органга әлеге Административ регламентның 2.14 пунктында билгеләнгән алымнарның берсе белән әлеге Административ регламентның 5 нче кушымтасы нигезендә т</w:t>
      </w:r>
      <w:r w:rsidRPr="00ED110F">
        <w:rPr>
          <w:rFonts w:ascii="Times New Roman" w:hAnsi="Times New Roman"/>
          <w:sz w:val="28"/>
          <w:szCs w:val="28"/>
          <w:lang w:val="tt"/>
        </w:rPr>
        <w:t xml:space="preserve">әкъдим ителә торган форма буенча объектны файдалануга тапшыруга җибәрелгән хаталарны һәм хаталарны төзәтү турында гариза кабул итү нигез булып тора. </w:t>
      </w:r>
    </w:p>
    <w:p w14:paraId="22C3AD1F" w14:textId="4A7DDAB6"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3.117. Шәхесне билгеләү максатларында физик зат вәкаләтле органга әлеге Административ регламентның 2.9.4 п</w:t>
      </w:r>
      <w:r w:rsidRPr="00ED110F">
        <w:rPr>
          <w:rFonts w:ascii="Times New Roman" w:hAnsi="Times New Roman"/>
          <w:sz w:val="28"/>
          <w:szCs w:val="28"/>
          <w:lang w:val="tt"/>
        </w:rPr>
        <w:t xml:space="preserve">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каралган документны тапшыра. Ышаныч кәгазе буенча мөрәҗәгать иткән физик зат вәкиле 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каралган документларны тапшыра. </w:t>
      </w:r>
    </w:p>
    <w:p w14:paraId="47D53110" w14:textId="16FB4531"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Вәкаләтләре Россия Фед</w:t>
      </w:r>
      <w:r w:rsidRPr="00ED110F">
        <w:rPr>
          <w:rFonts w:ascii="Times New Roman" w:hAnsi="Times New Roman"/>
          <w:sz w:val="28"/>
          <w:szCs w:val="28"/>
          <w:lang w:val="tt"/>
        </w:rPr>
        <w:t xml:space="preserve">ерациясе законнары таләпләре нигезендә рәсмиләштерелгән ышаныч белән расланган юридик зат вәкиленең шәхесен билгеләү максатларында вәкаләтле органга әлеге Административ регламентның 2.9.4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каралган документлар тапшырыла. </w:t>
      </w:r>
    </w:p>
    <w:p w14:paraId="58C8127F" w14:textId="2A70C1EE"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Ю</w:t>
      </w:r>
      <w:r w:rsidRPr="00ED110F">
        <w:rPr>
          <w:rFonts w:ascii="Times New Roman" w:hAnsi="Times New Roman"/>
          <w:sz w:val="28"/>
          <w:szCs w:val="28"/>
          <w:lang w:val="tt"/>
        </w:rPr>
        <w:t xml:space="preserve">ридик зат исеменнән ышаныч кәгазеннән башка гына эш итәргә хокукы булган юридик зат вәкиленең шәхесен билгеләү максатларында вәкаләтле органга әлеге Административ регламентның 2.9.1 пунктының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каралган документ тапшырыла. </w:t>
      </w:r>
    </w:p>
    <w:p w14:paraId="0E7A6A41" w14:textId="77777777"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3.118. Гаризаны к</w:t>
      </w:r>
      <w:r w:rsidRPr="00ED110F">
        <w:rPr>
          <w:rFonts w:ascii="Times New Roman" w:hAnsi="Times New Roman"/>
          <w:sz w:val="28"/>
          <w:szCs w:val="28"/>
          <w:lang w:val="tt"/>
        </w:rPr>
        <w:t xml:space="preserve">абул итүдән баш тарту турында Карар кабул итү өчен нигез юк. </w:t>
      </w:r>
    </w:p>
    <w:p w14:paraId="094B0A78" w14:textId="77777777" w:rsidR="00A95342"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tt"/>
        </w:rPr>
        <w:t>3.118.1. Гаризаларны кабул итүдә федераль башкарма хакимият органнары, дәүләт корпорацияләре, бюджеттан тыш дәүләт фондлары органнары катнашмый.</w:t>
      </w:r>
    </w:p>
    <w:p w14:paraId="1EDD62AE" w14:textId="0BC2D2AC" w:rsidR="00A95342" w:rsidRPr="0065467B" w:rsidRDefault="002C7FD9" w:rsidP="00A953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lang w:val="tt"/>
        </w:rPr>
        <w:t xml:space="preserve">Күпфункцияле үзәк гаризалар кабул итүдә </w:t>
      </w:r>
      <w:r>
        <w:rPr>
          <w:rFonts w:ascii="Times New Roman" w:hAnsi="Times New Roman"/>
          <w:bCs/>
          <w:sz w:val="28"/>
          <w:szCs w:val="28"/>
          <w:lang w:val="tt"/>
        </w:rPr>
        <w:t xml:space="preserve">җирле үзидарә органы белән күпфункцияле үзәк арасында үзара бәйләнеш турындагы килешү нигезендә катнаша. </w:t>
      </w:r>
    </w:p>
    <w:p w14:paraId="2E1F72D2" w14:textId="5FFD0654"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3.119. Экстерриториаль принцип буенча муниципаль хезмәт алу мөмкинлеге юк. </w:t>
      </w:r>
    </w:p>
    <w:p w14:paraId="0784B251" w14:textId="05E96A2C"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3.120. Әлеге Административ регламентның 2.14 пунктындагы </w:t>
      </w:r>
      <w:r w:rsidR="00FD4C19">
        <w:rPr>
          <w:rFonts w:ascii="Times New Roman" w:hAnsi="Times New Roman"/>
          <w:sz w:val="28"/>
          <w:szCs w:val="28"/>
          <w:lang w:val="tt"/>
        </w:rPr>
        <w:t>«</w:t>
      </w:r>
      <w:r w:rsidRPr="00ED110F">
        <w:rPr>
          <w:rFonts w:ascii="Times New Roman" w:hAnsi="Times New Roman"/>
          <w:sz w:val="28"/>
          <w:szCs w:val="28"/>
          <w:lang w:val="tt"/>
        </w:rPr>
        <w:t>б</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w:t>
      </w:r>
      <w:r w:rsidRPr="00ED110F">
        <w:rPr>
          <w:rFonts w:ascii="Times New Roman" w:hAnsi="Times New Roman"/>
          <w:sz w:val="28"/>
          <w:szCs w:val="28"/>
          <w:lang w:val="tt"/>
        </w:rPr>
        <w:t xml:space="preserve">билгеләнгән бер ысул белән җибәрелгән гариза эш башкару өчен җаваплы вәкаләтле органның структур бүлекчәсе вазыйфаи затлары тарафыннан кабул ителә. </w:t>
      </w:r>
    </w:p>
    <w:p w14:paraId="08B9809B" w14:textId="5A6380DB"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Әлеге Административ регламентның 2.14 пунктының </w:t>
      </w:r>
      <w:r w:rsidR="00FD4C19">
        <w:rPr>
          <w:rFonts w:ascii="Times New Roman" w:hAnsi="Times New Roman"/>
          <w:sz w:val="28"/>
          <w:szCs w:val="28"/>
          <w:lang w:val="tt"/>
        </w:rPr>
        <w:t>«</w:t>
      </w:r>
      <w:r w:rsidRPr="00ED110F">
        <w:rPr>
          <w:rFonts w:ascii="Times New Roman" w:hAnsi="Times New Roman"/>
          <w:sz w:val="28"/>
          <w:szCs w:val="28"/>
          <w:lang w:val="tt"/>
        </w:rPr>
        <w:t>а</w:t>
      </w:r>
      <w:r w:rsidR="00FD4C19">
        <w:rPr>
          <w:rFonts w:ascii="Times New Roman" w:hAnsi="Times New Roman"/>
          <w:sz w:val="28"/>
          <w:szCs w:val="28"/>
          <w:lang w:val="tt"/>
        </w:rPr>
        <w:t>»</w:t>
      </w:r>
      <w:r w:rsidRPr="00ED110F">
        <w:rPr>
          <w:rFonts w:ascii="Times New Roman" w:hAnsi="Times New Roman"/>
          <w:sz w:val="28"/>
          <w:szCs w:val="28"/>
          <w:lang w:val="tt"/>
        </w:rPr>
        <w:t xml:space="preserve">, </w:t>
      </w:r>
      <w:r w:rsidR="00FD4C19">
        <w:rPr>
          <w:rFonts w:ascii="Times New Roman" w:hAnsi="Times New Roman"/>
          <w:sz w:val="28"/>
          <w:szCs w:val="28"/>
          <w:lang w:val="tt"/>
        </w:rPr>
        <w:t>«</w:t>
      </w:r>
      <w:r w:rsidRPr="00ED110F">
        <w:rPr>
          <w:rFonts w:ascii="Times New Roman" w:hAnsi="Times New Roman"/>
          <w:sz w:val="28"/>
          <w:szCs w:val="28"/>
          <w:lang w:val="tt"/>
        </w:rPr>
        <w:t>г</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пунктчаларында күрсәтелгән юллар белән җибәрелгән </w:t>
      </w:r>
      <w:r w:rsidRPr="00ED110F">
        <w:rPr>
          <w:rFonts w:ascii="Times New Roman" w:hAnsi="Times New Roman"/>
          <w:sz w:val="28"/>
          <w:szCs w:val="28"/>
          <w:lang w:val="tt"/>
        </w:rPr>
        <w:t xml:space="preserve">гариза автоматик режимда теркәлә. </w:t>
      </w:r>
    </w:p>
    <w:p w14:paraId="4F87701B" w14:textId="2B6EB515"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Күпфункцияле үзәк аша җибәрелгән гариза вәкаләтле орган тарафыннан якланган элемтә каналлары буенча күпфункцияле үзәктән 63-ФЗ номерлы Федераль закон таләпләре нигезендә көчәйтелгән квалификациясез электрон имза яки көчәй</w:t>
      </w:r>
      <w:r w:rsidRPr="00ED110F">
        <w:rPr>
          <w:rFonts w:ascii="Times New Roman" w:hAnsi="Times New Roman"/>
          <w:sz w:val="28"/>
          <w:szCs w:val="28"/>
          <w:lang w:val="tt"/>
        </w:rPr>
        <w:t>телгән квалификациясез электрон имза белән расланган булырга мөмкин.</w:t>
      </w:r>
      <w:r w:rsidRPr="00ED110F">
        <w:rPr>
          <w:rFonts w:ascii="Times New Roman" w:hAnsi="Times New Roman"/>
          <w:sz w:val="28"/>
          <w:szCs w:val="28"/>
          <w:lang w:val="tt"/>
        </w:rPr>
        <w:t xml:space="preserve"> </w:t>
      </w:r>
    </w:p>
    <w:p w14:paraId="19E4A5A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3.121. Бердәм порта</w:t>
      </w:r>
      <w:r w:rsidRPr="00ED110F">
        <w:rPr>
          <w:rFonts w:ascii="Times New Roman" w:hAnsi="Times New Roman"/>
          <w:sz w:val="28"/>
          <w:szCs w:val="28"/>
          <w:lang w:val="tt"/>
        </w:rPr>
        <w:t>л, региональ портал яки Бердәм торак төзелеше мәгълүмати системасын кулланып, гаризаны электрон формада кабул итү өчен, гариза бирүченең гариза белән эшләү һәм җавап әзерләү өчен кирәкле реквизитларны тутыруын күздә тоткан махсус программа кулланылырга мөм</w:t>
      </w:r>
      <w:r w:rsidRPr="00ED110F">
        <w:rPr>
          <w:rFonts w:ascii="Times New Roman" w:hAnsi="Times New Roman"/>
          <w:sz w:val="28"/>
          <w:szCs w:val="28"/>
          <w:lang w:val="tt"/>
        </w:rPr>
        <w:t xml:space="preserve">кин. </w:t>
      </w:r>
    </w:p>
    <w:p w14:paraId="73B4F74C" w14:textId="77777777" w:rsidR="00A95342" w:rsidRPr="00ED110F" w:rsidRDefault="002C7FD9" w:rsidP="00A95342">
      <w:pPr>
        <w:tabs>
          <w:tab w:val="left" w:pos="7797"/>
        </w:tabs>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Гариза бирү мөмкинлеге өчен бердәм портал, региональ портал аша мөрәҗәгать итүче ЕИАДА яисә башка дәүләт мәгълүмат системаларында теркәлергә тиеш, әгәр мондый дәүләт мәгълүмат системалары Россия Федерациясе Хөкүмәте билгеләгән тәртиптә, күрсәтелгән м</w:t>
      </w:r>
      <w:r w:rsidRPr="00ED110F">
        <w:rPr>
          <w:rFonts w:ascii="Times New Roman" w:hAnsi="Times New Roman"/>
          <w:sz w:val="28"/>
          <w:szCs w:val="28"/>
          <w:lang w:val="tt"/>
        </w:rPr>
        <w:t xml:space="preserve">әгълүмат системаларында физик зат турындагы мәгълүматлар туры килсә, ЕИА белән үзара бәйләнешне тәэмин итсәләр. </w:t>
      </w:r>
    </w:p>
    <w:p w14:paraId="00801ED1"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3.122. Гаризаны теркәү вакыты әлеге Административ регламентның 2.22 пунктында күрсәтелгән. </w:t>
      </w:r>
    </w:p>
    <w:p w14:paraId="4E2AE34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3.123. Административ процедураның нәтиҗәсе-гаризаны</w:t>
      </w:r>
      <w:r w:rsidRPr="00ED110F">
        <w:rPr>
          <w:rFonts w:ascii="Times New Roman" w:hAnsi="Times New Roman"/>
          <w:sz w:val="28"/>
          <w:szCs w:val="28"/>
          <w:lang w:val="tt"/>
        </w:rPr>
        <w:t xml:space="preserve"> теркәү. </w:t>
      </w:r>
    </w:p>
    <w:p w14:paraId="5E5F2E0F"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3.124. Теркәлгәннән соң, гариза гаризаны карау өчен җаваплы түрә билгеләү өчен җаваплы структур бүлекчәгә җибәрелә. </w:t>
      </w:r>
    </w:p>
    <w:p w14:paraId="0476CB0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5C5742ED" w14:textId="77777777"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Ведомствоара мәгълүмати хезмәттәшлек </w:t>
      </w:r>
    </w:p>
    <w:p w14:paraId="1AAF5C36"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54713C7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3.125. Ведомствоара мәгълүмати запрослар юнәлеше гамәлгә ашырылмый. </w:t>
      </w:r>
    </w:p>
    <w:p w14:paraId="172A5C1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65AC9DAB" w14:textId="47B6F984" w:rsidR="00A95342" w:rsidRPr="00ED110F" w:rsidRDefault="002C7FD9" w:rsidP="00990D79">
      <w:pPr>
        <w:spacing w:after="0" w:line="240" w:lineRule="auto"/>
        <w:rPr>
          <w:rFonts w:ascii="Times New Roman" w:hAnsi="Times New Roman"/>
          <w:sz w:val="28"/>
          <w:szCs w:val="28"/>
        </w:rPr>
      </w:pPr>
      <w:r w:rsidRPr="00ED110F">
        <w:rPr>
          <w:rFonts w:ascii="Times New Roman" w:hAnsi="Times New Roman"/>
          <w:b/>
          <w:bCs/>
          <w:sz w:val="28"/>
          <w:szCs w:val="28"/>
          <w:lang w:val="tt"/>
        </w:rPr>
        <w:t xml:space="preserve">Муниципаль хезмәт күрсәтүдән баш тарту турында карар кабул итү </w:t>
      </w:r>
    </w:p>
    <w:p w14:paraId="2A2983DC"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lastRenderedPageBreak/>
        <w:t xml:space="preserve"> </w:t>
      </w:r>
    </w:p>
    <w:p w14:paraId="15B4677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3.126. Административ процедураны башлау өчен нигез-гаризаны теркәү.</w:t>
      </w:r>
    </w:p>
    <w:p w14:paraId="44F2F4B6"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3.127. Гаризаны карау кысаларында җибәрелгән хатала</w:t>
      </w:r>
      <w:r w:rsidRPr="00ED110F">
        <w:rPr>
          <w:rFonts w:ascii="Times New Roman" w:hAnsi="Times New Roman"/>
          <w:sz w:val="28"/>
          <w:szCs w:val="28"/>
          <w:lang w:val="tt"/>
        </w:rPr>
        <w:t xml:space="preserve">рны һәм объектны файдалануга тапшыруга рөхсәтнамәдә хаталарны төзәтү турында Карар кабул итү өчен нигезләр булу (булмау) предметына тикшерү гамәлгә ашырыла. </w:t>
      </w:r>
    </w:p>
    <w:p w14:paraId="37A2BCD7" w14:textId="6C42792F"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3.128. Муниципаль хезмәт күрсәтү турында карар кабул итү критерийлары булып тора: </w:t>
      </w:r>
    </w:p>
    <w:p w14:paraId="79334BF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а) мөрәҗәгать итүченең әлеге Административ регламентның 1.2 пунктында күрсәтелгән затлар даирәсенә туры килмәве;</w:t>
      </w:r>
    </w:p>
    <w:p w14:paraId="3FF5FDA0"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б) объектны файдалануга тапшыруга рөхсәттә хаталар һәм хатал</w:t>
      </w:r>
      <w:r w:rsidRPr="00ED110F">
        <w:rPr>
          <w:rFonts w:ascii="Times New Roman" w:hAnsi="Times New Roman"/>
          <w:sz w:val="28"/>
          <w:szCs w:val="28"/>
          <w:lang w:val="tt"/>
        </w:rPr>
        <w:t>ар булмау.</w:t>
      </w:r>
    </w:p>
    <w:p w14:paraId="5B0FB445" w14:textId="4093CEA6"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3.129. Муниципаль хезмәт күрсәтүдән баш тарту турында Карар кабул итү критерийлары: </w:t>
      </w:r>
    </w:p>
    <w:p w14:paraId="0483B068"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а) мөрәҗәгать итүченең әлеге Административ регламентның 1.2 пунктында күрсәтелгән затлар даирәсенә туры килмәве;</w:t>
      </w:r>
    </w:p>
    <w:p w14:paraId="4B134A7D"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б) объектны файдалануга тапшыруга рөхсәттә хата</w:t>
      </w:r>
      <w:r w:rsidRPr="00ED110F">
        <w:rPr>
          <w:rFonts w:ascii="Times New Roman" w:hAnsi="Times New Roman"/>
          <w:sz w:val="28"/>
          <w:szCs w:val="28"/>
          <w:lang w:val="tt"/>
        </w:rPr>
        <w:t>лар һәм хаталар булмау.</w:t>
      </w:r>
    </w:p>
    <w:p w14:paraId="3E1D8CE7"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3.130. Дубликат бирү турындагы гаризаны тикшерү нәтиҗәләре буенча җаваплы структур бүлекчәнең вазыйфаи заты тиешле карар проектын әзерли. </w:t>
      </w:r>
    </w:p>
    <w:p w14:paraId="0EB35E8D" w14:textId="1F5AD33D"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3.131. Административ процедура нәтиҗәсе булып, төзәтелгән хаталар һәм хаталар белән объектны </w:t>
      </w:r>
      <w:r w:rsidRPr="00ED110F">
        <w:rPr>
          <w:rFonts w:ascii="Times New Roman" w:hAnsi="Times New Roman"/>
          <w:sz w:val="28"/>
          <w:szCs w:val="28"/>
          <w:lang w:val="tt"/>
        </w:rPr>
        <w:t xml:space="preserve">файдалануга тапшыруга рөхсәтне имзалау (алга таба әлеге бүлекчәдә – муниципаль хезмәт күрсәтү турында карар) яисә 12 нче кушымта нигезендә тәкъдим ителә торган форма буенча объектны файдалануга тапшыруга рөхсәт кертүдән баш тарту турындагы Карарны имзалау </w:t>
      </w:r>
      <w:r w:rsidRPr="00ED110F">
        <w:rPr>
          <w:rFonts w:ascii="Times New Roman" w:hAnsi="Times New Roman"/>
          <w:sz w:val="28"/>
          <w:szCs w:val="28"/>
          <w:lang w:val="tt"/>
        </w:rPr>
        <w:t>тора (алга таба да әлеге бүлекчәдә – муниципаль хезмәт күрсәтүдән баш тарту турында карар) тора.</w:t>
      </w:r>
    </w:p>
    <w:p w14:paraId="123EF887" w14:textId="4C18B86C" w:rsidR="00A95342" w:rsidRPr="00FD4C19" w:rsidRDefault="002C7FD9" w:rsidP="00A95342">
      <w:pPr>
        <w:spacing w:after="0" w:line="240" w:lineRule="auto"/>
        <w:ind w:firstLine="709"/>
        <w:jc w:val="both"/>
        <w:rPr>
          <w:rFonts w:ascii="Times New Roman" w:hAnsi="Times New Roman"/>
          <w:sz w:val="28"/>
          <w:szCs w:val="28"/>
          <w:lang w:val="tt"/>
        </w:rPr>
      </w:pPr>
      <w:r w:rsidRPr="00EA3335">
        <w:rPr>
          <w:rFonts w:ascii="Times New Roman" w:hAnsi="Times New Roman"/>
          <w:sz w:val="28"/>
          <w:szCs w:val="28"/>
          <w:lang w:val="tt"/>
        </w:rPr>
        <w:t xml:space="preserve">Хаталар, объектны файдалануга тапшыруга рөхсәттә хаталар булган очракта, җирле үзидарә органы объектны файдалануга тапшыруга элек бирелгән рөхсәткә төзәтмәләр </w:t>
      </w:r>
      <w:r w:rsidRPr="00EA3335">
        <w:rPr>
          <w:rFonts w:ascii="Times New Roman" w:hAnsi="Times New Roman"/>
          <w:sz w:val="28"/>
          <w:szCs w:val="28"/>
          <w:lang w:val="tt"/>
        </w:rPr>
        <w:t xml:space="preserve">кертә. Объектны файдалануга тапшыруга бирелгән рөхсәт датасы һәм номеры үзгәрми, ә объектны файдалануга тапшыруга рөхсәт формасының тиешле графасында төзәтмәләр кертү датасы күрсәтелә. </w:t>
      </w:r>
    </w:p>
    <w:p w14:paraId="14D11A74" w14:textId="0C365866"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3.132. Муниципаль хезмәт күрсәтү яки муниципаль хезмәт күрсәтүдән баш </w:t>
      </w:r>
      <w:r w:rsidRPr="00ED110F">
        <w:rPr>
          <w:rFonts w:ascii="Times New Roman" w:hAnsi="Times New Roman"/>
          <w:sz w:val="28"/>
          <w:szCs w:val="28"/>
          <w:lang w:val="tt"/>
        </w:rPr>
        <w:t xml:space="preserve">тарту турында карар вәкаләтле органның вазыйфаи заты тарафыннан кабул ителә. </w:t>
      </w:r>
    </w:p>
    <w:p w14:paraId="34F08B97" w14:textId="1209F160"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3.133. Муниципаль хезмәт күрсәтү турында яки муниципаль хезмәт күрсәтүдән баш тарту турында Карар кабул итүгә вәкаләтле вазыйфаи зат тарафыннан кабул ителгән карар аларга, шул ис</w:t>
      </w:r>
      <w:r w:rsidRPr="00ED110F">
        <w:rPr>
          <w:rFonts w:ascii="Times New Roman" w:hAnsi="Times New Roman"/>
          <w:sz w:val="28"/>
          <w:szCs w:val="28"/>
          <w:lang w:val="tt"/>
        </w:rPr>
        <w:t xml:space="preserve">әптән көчәйтелгән квалификацияле электрон имза кулланып, имзалана. </w:t>
      </w:r>
    </w:p>
    <w:p w14:paraId="0B27E338" w14:textId="4BEA4318"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3.134. Муниципаль хезмәт күрсәтү (күрсәтүдән баш тарту) турында Карар кабул итү вакыты гариза теркәлгән көннән алып биш эш көненнән дә артып китә алмый. </w:t>
      </w:r>
    </w:p>
    <w:p w14:paraId="14449A23" w14:textId="6F6CC21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3.135. Әлеге Административ регламе</w:t>
      </w:r>
      <w:r w:rsidRPr="00ED110F">
        <w:rPr>
          <w:rFonts w:ascii="Times New Roman" w:hAnsi="Times New Roman"/>
          <w:sz w:val="28"/>
          <w:szCs w:val="28"/>
          <w:lang w:val="tt"/>
        </w:rPr>
        <w:t xml:space="preserve">нтның 2.9, 2.10 - 2.10.1 пунктларында каралган гариза һәм документларны биргәндә, шәхси кабул итү барышында, муниципаль хезмәт күрсәтүдән баш тарту турында карар гариза бирүчегә кулга бирелә яки, гаризада башка юл күрсәтелмәгән булса, почта аша җибәрелә. </w:t>
      </w:r>
    </w:p>
    <w:p w14:paraId="26D9EC6F" w14:textId="2161AC7F"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lastRenderedPageBreak/>
        <w:t>3.136. Әлеге Административ регламентның 2.9, 2.10 - 2.10.1 пунктларында каралган гариза һәм документлар биргәндә, бердәм портал, региональ портал яки Бердәм торак төзелеше мәгълүмати системасы аша мөрәҗәгать итүчегә муниципаль хезмәт күрсәтүдән баш тарту т</w:t>
      </w:r>
      <w:r w:rsidRPr="00ED110F">
        <w:rPr>
          <w:rFonts w:ascii="Times New Roman" w:hAnsi="Times New Roman"/>
          <w:sz w:val="28"/>
          <w:szCs w:val="28"/>
          <w:lang w:val="tt"/>
        </w:rPr>
        <w:t xml:space="preserve">урындагы карарны юллау мөрәҗәгать итүченең шәхси кабинетына бердәм порталда, региональ порталда яки торак төзелешенең бердәм мәгълүмат системасында гамәлгә ашырыла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күрсәтүгә</w:t>
      </w:r>
      <w:r w:rsidR="00FD4C19">
        <w:rPr>
          <w:rFonts w:ascii="Times New Roman" w:hAnsi="Times New Roman"/>
          <w:sz w:val="28"/>
          <w:szCs w:val="28"/>
          <w:lang w:val="tt"/>
        </w:rPr>
        <w:t>»</w:t>
      </w:r>
      <w:r w:rsidRPr="00ED110F">
        <w:rPr>
          <w:rFonts w:ascii="Times New Roman" w:hAnsi="Times New Roman"/>
          <w:sz w:val="28"/>
          <w:szCs w:val="28"/>
          <w:lang w:val="tt"/>
        </w:rPr>
        <w:t xml:space="preserve"> әгәр дә гаризада башка юл күрсәтелмәгән булса.</w:t>
      </w:r>
      <w:r w:rsidR="00FD4C19">
        <w:rPr>
          <w:rFonts w:ascii="Times New Roman" w:hAnsi="Times New Roman"/>
          <w:sz w:val="28"/>
          <w:szCs w:val="28"/>
          <w:lang w:val="tt"/>
        </w:rPr>
        <w:t>»</w:t>
      </w:r>
      <w:r w:rsidRPr="00ED110F">
        <w:rPr>
          <w:rFonts w:ascii="Times New Roman" w:hAnsi="Times New Roman"/>
          <w:sz w:val="28"/>
          <w:szCs w:val="28"/>
          <w:lang w:val="tt"/>
        </w:rPr>
        <w:t xml:space="preserve"> </w:t>
      </w:r>
    </w:p>
    <w:p w14:paraId="11502F40" w14:textId="0920AD9E"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3.137. Ә</w:t>
      </w:r>
      <w:r w:rsidRPr="00ED110F">
        <w:rPr>
          <w:rFonts w:ascii="Times New Roman" w:hAnsi="Times New Roman"/>
          <w:sz w:val="28"/>
          <w:szCs w:val="28"/>
          <w:lang w:val="tt"/>
        </w:rPr>
        <w:t xml:space="preserve">леге Административ регламентның 2.14 пунктындагы </w:t>
      </w:r>
      <w:r w:rsidR="00FD4C19">
        <w:rPr>
          <w:rFonts w:ascii="Times New Roman" w:hAnsi="Times New Roman"/>
          <w:sz w:val="28"/>
          <w:szCs w:val="28"/>
          <w:lang w:val="tt"/>
        </w:rPr>
        <w:t>«</w:t>
      </w:r>
      <w:r w:rsidRPr="00ED110F">
        <w:rPr>
          <w:rFonts w:ascii="Times New Roman" w:hAnsi="Times New Roman"/>
          <w:sz w:val="28"/>
          <w:szCs w:val="28"/>
          <w:lang w:val="tt"/>
        </w:rPr>
        <w:t>в</w:t>
      </w:r>
      <w:r w:rsidR="00FD4C19">
        <w:rPr>
          <w:rFonts w:ascii="Times New Roman" w:hAnsi="Times New Roman"/>
          <w:sz w:val="28"/>
          <w:szCs w:val="28"/>
          <w:lang w:val="tt"/>
        </w:rPr>
        <w:t>»</w:t>
      </w:r>
      <w:r w:rsidRPr="00ED110F">
        <w:rPr>
          <w:rFonts w:ascii="Times New Roman" w:hAnsi="Times New Roman"/>
          <w:sz w:val="28"/>
          <w:szCs w:val="28"/>
          <w:lang w:val="tt"/>
        </w:rPr>
        <w:t xml:space="preserve"> пунктчасында күрсәтелгән ысул белән гариза биргәндә, муниципаль хезмәт күрсәтүдән баш тарту турындагы карар, гаризада башка ысул күрсәтелмәгән булса, күпфункцияле үзәккә җибәрелә.</w:t>
      </w:r>
      <w:r w:rsidR="00FD4C19" w:rsidRPr="00FD4C19">
        <w:rPr>
          <w:rFonts w:ascii="Times New Roman" w:hAnsi="Times New Roman"/>
          <w:sz w:val="28"/>
          <w:szCs w:val="28"/>
          <w:lang w:val="tt"/>
        </w:rPr>
        <w:t xml:space="preserve"> </w:t>
      </w:r>
    </w:p>
    <w:p w14:paraId="4C316452" w14:textId="1E604BE2" w:rsidR="00A95342" w:rsidRPr="00FD4C19" w:rsidRDefault="002C7FD9" w:rsidP="00A95342">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Мөрәҗәгать итүчегә муниципаль хезмәт күрсәтүдән баш тарту турындагы ка</w:t>
      </w:r>
      <w:r>
        <w:rPr>
          <w:rFonts w:ascii="Times New Roman" w:hAnsi="Times New Roman"/>
          <w:sz w:val="28"/>
          <w:szCs w:val="28"/>
          <w:lang w:val="tt"/>
        </w:rPr>
        <w:t xml:space="preserve">рарны бирү (җибәрү) срогы мондый карар кабул ителгән көннән исәпләнә һәм бер эш көнен тәшкил итә, ләкин гариза килгән көннән алып биш эш көненнән дә артмый. </w:t>
      </w:r>
    </w:p>
    <w:p w14:paraId="1DE26EDD"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12C3DC4B" w14:textId="4CA15783" w:rsidR="00A95342" w:rsidRPr="00ED110F" w:rsidRDefault="002C7FD9" w:rsidP="00A95342">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lang w:val="tt"/>
        </w:rPr>
        <w:t xml:space="preserve">Предоставление результата муниципальной услуги </w:t>
      </w:r>
    </w:p>
    <w:p w14:paraId="7EE6F213"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rPr>
        <w:t xml:space="preserve"> </w:t>
      </w:r>
    </w:p>
    <w:p w14:paraId="7CE1B20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3.139.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14:paraId="7977520A"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3.140. Заявитель по его выбору вправе получить разрешение на ввод объекта в эксплуатаци</w:t>
      </w:r>
      <w:r w:rsidRPr="00ED110F">
        <w:rPr>
          <w:rFonts w:ascii="Times New Roman" w:hAnsi="Times New Roman"/>
          <w:sz w:val="28"/>
          <w:szCs w:val="28"/>
          <w:lang w:val="tt"/>
        </w:rPr>
        <w:t xml:space="preserve">ю с исправленными опечатками и ошибками одним из следующих способов: </w:t>
      </w:r>
    </w:p>
    <w:p w14:paraId="71933CF2"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1)кәгазь чыганакта; </w:t>
      </w:r>
    </w:p>
    <w:p w14:paraId="3895FEBC"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2) вәкаләтле органның вазыйфаи заты тарафыннан көчәйтелгән квалификацияле электрон имзаны кулланып имзаланган электрон документ рәвешендә.</w:t>
      </w:r>
    </w:p>
    <w:p w14:paraId="6D5A3EA5"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3.141. Административ проце</w:t>
      </w:r>
      <w:r w:rsidRPr="00ED110F">
        <w:rPr>
          <w:rFonts w:ascii="Times New Roman" w:hAnsi="Times New Roman"/>
          <w:sz w:val="28"/>
          <w:szCs w:val="28"/>
          <w:lang w:val="tt"/>
        </w:rPr>
        <w:t xml:space="preserve">дураны башкару өчен җаваплы вазыйфаи зат-эш башкару өчен җаваплы вәкаләтле органның вазыйфаи заты. </w:t>
      </w:r>
    </w:p>
    <w:p w14:paraId="3A2243AB"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3.142. Шәхси кабул итү барышында гариза биргәндә, почта аша җибәрелгәндә, төзәтелгән хаталар һәм хаталар белән объектны файдалануга тапшыруга рөхсәт гариза </w:t>
      </w:r>
      <w:r w:rsidRPr="00ED110F">
        <w:rPr>
          <w:rFonts w:ascii="Times New Roman" w:hAnsi="Times New Roman"/>
          <w:sz w:val="28"/>
          <w:szCs w:val="28"/>
          <w:lang w:val="tt"/>
        </w:rPr>
        <w:t xml:space="preserve">бирүчегә кулга бирелә яки гаризада башка ысул күрсәтелмәгән булса, почта аша җибәрелә. </w:t>
      </w:r>
    </w:p>
    <w:p w14:paraId="4F8AB72F" w14:textId="03496129"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3.143. Әлеге Административ регламентның 2.9, 2.10 - 2.10.1 пунктларында каралган гариза һәм документлар биргәндә, бердәм портал, региональ портал яки Бердәм торак төзелеше мәгълүмати системасы аша мөрәҗәгать итүчегә муниципаль хезмәт күрсәтүдән баш тарту т</w:t>
      </w:r>
      <w:r w:rsidRPr="00ED110F">
        <w:rPr>
          <w:rFonts w:ascii="Times New Roman" w:hAnsi="Times New Roman"/>
          <w:sz w:val="28"/>
          <w:szCs w:val="28"/>
          <w:lang w:val="tt"/>
        </w:rPr>
        <w:t xml:space="preserve">урындагы карарны юллау мөрәҗәгать итүченең шәхси кабинетына бердәм порталда, региональ порталда яки торак төзелешенең бердәм мәгълүмат системасында гамәлгә ашырыла (гариза статусы </w:t>
      </w:r>
      <w:r w:rsidR="00FD4C19">
        <w:rPr>
          <w:rFonts w:ascii="Times New Roman" w:hAnsi="Times New Roman"/>
          <w:sz w:val="28"/>
          <w:szCs w:val="28"/>
          <w:lang w:val="tt"/>
        </w:rPr>
        <w:t>«</w:t>
      </w:r>
      <w:r w:rsidRPr="00ED110F">
        <w:rPr>
          <w:rFonts w:ascii="Times New Roman" w:hAnsi="Times New Roman"/>
          <w:sz w:val="28"/>
          <w:szCs w:val="28"/>
          <w:lang w:val="tt"/>
        </w:rPr>
        <w:t>хезмәт күрсәтүгә</w:t>
      </w:r>
      <w:r w:rsidR="00FD4C19">
        <w:rPr>
          <w:rFonts w:ascii="Times New Roman" w:hAnsi="Times New Roman"/>
          <w:sz w:val="28"/>
          <w:szCs w:val="28"/>
          <w:lang w:val="tt"/>
        </w:rPr>
        <w:t>»</w:t>
      </w:r>
      <w:r w:rsidRPr="00ED110F">
        <w:rPr>
          <w:rFonts w:ascii="Times New Roman" w:hAnsi="Times New Roman"/>
          <w:sz w:val="28"/>
          <w:szCs w:val="28"/>
          <w:lang w:val="tt"/>
        </w:rPr>
        <w:t xml:space="preserve"> әгәр дә гаризада башка юл күрсәтелмәгән булса.</w:t>
      </w:r>
      <w:r w:rsidR="00FD4C19">
        <w:rPr>
          <w:rFonts w:ascii="Times New Roman" w:hAnsi="Times New Roman"/>
          <w:sz w:val="28"/>
          <w:szCs w:val="28"/>
          <w:lang w:val="tt"/>
        </w:rPr>
        <w:t>»</w:t>
      </w:r>
      <w:r w:rsidRPr="00ED110F">
        <w:rPr>
          <w:rFonts w:ascii="Times New Roman" w:hAnsi="Times New Roman"/>
          <w:sz w:val="28"/>
          <w:szCs w:val="28"/>
          <w:lang w:val="tt"/>
        </w:rPr>
        <w:t xml:space="preserve"> </w:t>
      </w:r>
    </w:p>
    <w:p w14:paraId="17A26B88" w14:textId="77777777" w:rsidR="00A95342" w:rsidRPr="00ED110F"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3.144. К</w:t>
      </w:r>
      <w:r w:rsidRPr="00ED110F">
        <w:rPr>
          <w:rFonts w:ascii="Times New Roman" w:hAnsi="Times New Roman"/>
          <w:sz w:val="28"/>
          <w:szCs w:val="28"/>
          <w:lang w:val="tt"/>
        </w:rPr>
        <w:t xml:space="preserve">үпфункцияле үзәк аша гариза биргәндә, хаталар һәм хаталар кертелгән төзәтмәләр белән объектны файдалануга тапшыруга рөхсәт, гаризада башка ысул күрсәтелмәгән булса, күпфункцияле үзәккә җибәрелә. </w:t>
      </w:r>
    </w:p>
    <w:p w14:paraId="4D03F1A2" w14:textId="79C0C3DF" w:rsidR="00A95342" w:rsidRDefault="002C7FD9" w:rsidP="00A95342">
      <w:pPr>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lastRenderedPageBreak/>
        <w:t>3.145. Мөрәҗәгать итүчегә муниципаль хезмәт күрсәтү срогы об</w:t>
      </w:r>
      <w:r w:rsidRPr="00ED110F">
        <w:rPr>
          <w:rFonts w:ascii="Times New Roman" w:hAnsi="Times New Roman"/>
          <w:sz w:val="28"/>
          <w:szCs w:val="28"/>
          <w:lang w:val="tt"/>
        </w:rPr>
        <w:t xml:space="preserve">ъектны файдалануга тапшыруга рөхсәттә җибәрелгән хаталарны һәм хаталарны төзәтү турында Карар кабул ителгән көннән исәпләнә һәм бер эш көне тәшкил итә, ләкин гариза килгән көннән алып биш эш көненнән дә артмый. </w:t>
      </w:r>
    </w:p>
    <w:p w14:paraId="2B59BAA8" w14:textId="418367FD" w:rsidR="00A95342" w:rsidRPr="00ED110F" w:rsidRDefault="002C7FD9" w:rsidP="00A95342">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tt"/>
        </w:rPr>
        <w:t>Экстерриториаль принцип буенча муниципаль хе</w:t>
      </w:r>
      <w:r>
        <w:rPr>
          <w:rFonts w:ascii="Times New Roman" w:hAnsi="Times New Roman"/>
          <w:sz w:val="28"/>
          <w:szCs w:val="28"/>
          <w:lang w:val="tt"/>
        </w:rPr>
        <w:t>змәт алу мөмкинлеге юк.</w:t>
      </w:r>
    </w:p>
    <w:p w14:paraId="2C5A7A9A" w14:textId="77777777" w:rsidR="00A95342" w:rsidRPr="00ED110F" w:rsidRDefault="00A95342" w:rsidP="00A95342">
      <w:pPr>
        <w:spacing w:after="0" w:line="240" w:lineRule="auto"/>
        <w:ind w:firstLine="709"/>
        <w:jc w:val="both"/>
        <w:rPr>
          <w:rFonts w:ascii="Times New Roman" w:hAnsi="Times New Roman"/>
          <w:sz w:val="28"/>
          <w:szCs w:val="28"/>
        </w:rPr>
      </w:pPr>
    </w:p>
    <w:p w14:paraId="261E28EF" w14:textId="77777777"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 Гариза бирүчедән өстәмә мәгълүмат алу </w:t>
      </w:r>
    </w:p>
    <w:p w14:paraId="6E151B22"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3ABEDE0A"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3.147. Гариза бирүчедән өстәмә мәгълүмат алу </w:t>
      </w:r>
    </w:p>
    <w:p w14:paraId="4758F4AF"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3AAFA941" w14:textId="538978FD" w:rsidR="00A95342" w:rsidRPr="00FD4C19" w:rsidRDefault="002C7FD9" w:rsidP="00A95342">
      <w:pPr>
        <w:spacing w:after="0" w:line="240" w:lineRule="auto"/>
        <w:ind w:firstLine="709"/>
        <w:jc w:val="center"/>
        <w:rPr>
          <w:rFonts w:ascii="Times New Roman" w:hAnsi="Times New Roman"/>
          <w:sz w:val="28"/>
          <w:szCs w:val="28"/>
          <w:lang w:val="tt"/>
        </w:rPr>
      </w:pPr>
      <w:r w:rsidRPr="00ED110F">
        <w:rPr>
          <w:rFonts w:ascii="Times New Roman" w:hAnsi="Times New Roman"/>
          <w:b/>
          <w:bCs/>
          <w:sz w:val="28"/>
          <w:szCs w:val="28"/>
          <w:lang w:val="tt"/>
        </w:rPr>
        <w:t xml:space="preserve">Муниципаль хезмәт күрсәтүнең максималь срогы: </w:t>
      </w:r>
    </w:p>
    <w:p w14:paraId="7FFCE79E" w14:textId="77777777" w:rsidR="00A95342" w:rsidRPr="00FD4C19" w:rsidRDefault="002C7FD9" w:rsidP="00A95342">
      <w:pPr>
        <w:spacing w:after="0" w:line="240" w:lineRule="auto"/>
        <w:ind w:firstLine="709"/>
        <w:jc w:val="both"/>
        <w:rPr>
          <w:rFonts w:ascii="Times New Roman" w:hAnsi="Times New Roman"/>
          <w:sz w:val="28"/>
          <w:szCs w:val="28"/>
          <w:lang w:val="tt"/>
        </w:rPr>
      </w:pPr>
      <w:r w:rsidRPr="00FD4C19">
        <w:rPr>
          <w:rFonts w:ascii="Times New Roman" w:hAnsi="Times New Roman"/>
          <w:sz w:val="28"/>
          <w:szCs w:val="28"/>
          <w:lang w:val="tt"/>
        </w:rPr>
        <w:t xml:space="preserve"> </w:t>
      </w:r>
    </w:p>
    <w:p w14:paraId="244EA3C4" w14:textId="222AA564" w:rsidR="00A95342" w:rsidRPr="00FD4C19" w:rsidRDefault="002C7FD9" w:rsidP="00A95342">
      <w:pPr>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3.148. Муниципаль хезмәт күрсәтү вакыты гариза килгән көннән алып биш эш көненнән дә артмый.</w:t>
      </w:r>
    </w:p>
    <w:p w14:paraId="77ED6A58" w14:textId="77777777" w:rsidR="00A95342" w:rsidRPr="00FD4C19" w:rsidRDefault="00A95342" w:rsidP="00A95342">
      <w:pPr>
        <w:widowControl w:val="0"/>
        <w:autoSpaceDE w:val="0"/>
        <w:autoSpaceDN w:val="0"/>
        <w:adjustRightInd w:val="0"/>
        <w:spacing w:after="0" w:line="240" w:lineRule="auto"/>
        <w:ind w:firstLine="709"/>
        <w:jc w:val="center"/>
        <w:rPr>
          <w:rFonts w:ascii="Times New Roman" w:hAnsi="Times New Roman"/>
          <w:b/>
          <w:bCs/>
          <w:sz w:val="28"/>
          <w:szCs w:val="28"/>
          <w:lang w:val="tt"/>
        </w:rPr>
      </w:pPr>
    </w:p>
    <w:p w14:paraId="6A15B17F" w14:textId="77777777" w:rsidR="00A95342" w:rsidRPr="00FD4C19" w:rsidRDefault="002C7FD9" w:rsidP="00A95342">
      <w:pPr>
        <w:spacing w:after="0" w:line="240" w:lineRule="auto"/>
        <w:ind w:firstLine="709"/>
        <w:rPr>
          <w:rFonts w:ascii="Times New Roman" w:hAnsi="Times New Roman"/>
          <w:b/>
          <w:bCs/>
          <w:sz w:val="28"/>
          <w:szCs w:val="28"/>
          <w:lang w:val="tt"/>
        </w:rPr>
      </w:pPr>
      <w:r w:rsidRPr="00FD4C19">
        <w:rPr>
          <w:rFonts w:ascii="Times New Roman" w:hAnsi="Times New Roman"/>
          <w:b/>
          <w:bCs/>
          <w:sz w:val="28"/>
          <w:szCs w:val="28"/>
          <w:lang w:val="tt"/>
        </w:rPr>
        <w:br w:type="page"/>
      </w:r>
    </w:p>
    <w:p w14:paraId="5D4734F8" w14:textId="77777777" w:rsidR="00A95342" w:rsidRPr="00ED110F" w:rsidRDefault="002C7FD9" w:rsidP="00A95342">
      <w:pPr>
        <w:widowControl w:val="0"/>
        <w:autoSpaceDE w:val="0"/>
        <w:autoSpaceDN w:val="0"/>
        <w:adjustRightInd w:val="0"/>
        <w:spacing w:after="0" w:line="240" w:lineRule="auto"/>
        <w:jc w:val="center"/>
        <w:rPr>
          <w:rFonts w:ascii="Times New Roman" w:hAnsi="Times New Roman"/>
          <w:b/>
          <w:sz w:val="28"/>
          <w:szCs w:val="28"/>
        </w:rPr>
      </w:pPr>
      <w:r w:rsidRPr="00ED110F">
        <w:rPr>
          <w:rFonts w:ascii="Times New Roman" w:hAnsi="Times New Roman"/>
          <w:b/>
          <w:sz w:val="28"/>
          <w:szCs w:val="28"/>
          <w:lang w:val="tt"/>
        </w:rPr>
        <w:lastRenderedPageBreak/>
        <w:t>IV бүлек Административ регламент үтәлешен контрольдә тоту формалары</w:t>
      </w:r>
    </w:p>
    <w:p w14:paraId="49DB8C52" w14:textId="5E99BA5C" w:rsidR="00A95342" w:rsidRPr="00ED110F" w:rsidRDefault="002C7FD9" w:rsidP="00990D79">
      <w:pPr>
        <w:autoSpaceDE w:val="0"/>
        <w:autoSpaceDN w:val="0"/>
        <w:adjustRightInd w:val="0"/>
        <w:spacing w:after="0" w:line="240" w:lineRule="auto"/>
        <w:outlineLvl w:val="0"/>
        <w:rPr>
          <w:rFonts w:ascii="Times New Roman" w:hAnsi="Times New Roman"/>
          <w:b/>
          <w:sz w:val="28"/>
          <w:szCs w:val="28"/>
        </w:rPr>
      </w:pPr>
      <w:r w:rsidRPr="00ED110F">
        <w:rPr>
          <w:rFonts w:ascii="Times New Roman" w:hAnsi="Times New Roman"/>
          <w:b/>
          <w:sz w:val="28"/>
          <w:szCs w:val="28"/>
          <w:lang w:val="tt"/>
        </w:rPr>
        <w:t xml:space="preserve">Җаваплы вазыйфаи затлар тарафыннан дәүләт (муниципаль) хезмәтен күрсәтүгә таләпләрне билгели торган регламент нигезләмәләренең һәм башка норматив хокукый актларның үтәлешен һәм </w:t>
      </w:r>
      <w:r w:rsidRPr="00ED110F">
        <w:rPr>
          <w:rFonts w:ascii="Times New Roman" w:hAnsi="Times New Roman"/>
          <w:b/>
          <w:sz w:val="28"/>
          <w:szCs w:val="28"/>
          <w:lang w:val="tt"/>
        </w:rPr>
        <w:t>башкарылуын агымдагы контрольдә тотуны гамәлгә ашыру тәртибе, шулай ук алар тарафыннан карарлар кабул итү</w:t>
      </w:r>
    </w:p>
    <w:p w14:paraId="06A2F2F8" w14:textId="72B0605F" w:rsidR="00A95342" w:rsidRPr="00ED110F" w:rsidRDefault="002C7FD9" w:rsidP="00A95342">
      <w:pPr>
        <w:autoSpaceDE w:val="0"/>
        <w:autoSpaceDN w:val="0"/>
        <w:adjustRightInd w:val="0"/>
        <w:spacing w:after="0" w:line="240" w:lineRule="auto"/>
        <w:jc w:val="center"/>
        <w:rPr>
          <w:rFonts w:ascii="Times New Roman" w:hAnsi="Times New Roman"/>
          <w:b/>
          <w:sz w:val="28"/>
          <w:szCs w:val="28"/>
        </w:rPr>
      </w:pPr>
      <w:r w:rsidRPr="00ED110F">
        <w:rPr>
          <w:rFonts w:ascii="Times New Roman" w:hAnsi="Times New Roman"/>
          <w:b/>
          <w:sz w:val="28"/>
          <w:szCs w:val="28"/>
          <w:lang w:val="tt"/>
        </w:rPr>
        <w:t>муниципаль хезмәт күрсәтүгә, шулай ук алар тарафыннан карарлар кабул итүгә таләпләр билгели</w:t>
      </w:r>
    </w:p>
    <w:p w14:paraId="344FCB04" w14:textId="77777777" w:rsidR="00A95342" w:rsidRPr="00ED110F" w:rsidRDefault="00A95342" w:rsidP="00A95342">
      <w:pPr>
        <w:widowControl w:val="0"/>
        <w:autoSpaceDE w:val="0"/>
        <w:autoSpaceDN w:val="0"/>
        <w:adjustRightInd w:val="0"/>
        <w:spacing w:after="0" w:line="240" w:lineRule="auto"/>
        <w:ind w:firstLine="709"/>
        <w:jc w:val="both"/>
        <w:rPr>
          <w:rFonts w:ascii="Times New Roman" w:hAnsi="Times New Roman"/>
          <w:b/>
          <w:sz w:val="28"/>
          <w:szCs w:val="28"/>
        </w:rPr>
      </w:pPr>
    </w:p>
    <w:p w14:paraId="742C37C2" w14:textId="0A2153DD"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4.1. Муниципаль хезмәт күрсәтүгә таләпләрне билгели торга</w:t>
      </w:r>
      <w:r w:rsidRPr="00ED110F">
        <w:rPr>
          <w:rFonts w:ascii="Times New Roman" w:hAnsi="Times New Roman"/>
          <w:sz w:val="28"/>
          <w:szCs w:val="28"/>
          <w:lang w:val="tt"/>
        </w:rPr>
        <w:t>н әлеге Административ регламентның, башка норматив хокукый актларның үтәлешен һәм барышын агымдагы контрольдә тоту Вәкаләтле органның муниципаль хезмәт күрсәтү буенча контрольдә тоту  гамәлгә ашыруга вәкаләтле вазыйфаи затлары тарафыннан даими нигездә гамә</w:t>
      </w:r>
      <w:r w:rsidRPr="00ED110F">
        <w:rPr>
          <w:rFonts w:ascii="Times New Roman" w:hAnsi="Times New Roman"/>
          <w:sz w:val="28"/>
          <w:szCs w:val="28"/>
          <w:lang w:val="tt"/>
        </w:rPr>
        <w:t>лгә ашырыла.</w:t>
      </w:r>
    </w:p>
    <w:p w14:paraId="5F640F7A" w14:textId="44659594"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Агымдагы контроль өчен  Вәкаләтле орган белгечләренең һәм вазыйфаи затларының хезмәт корреспонденциясе белешмәләре, телдән һәм язма мәгълүматы кулланыла.</w:t>
      </w:r>
    </w:p>
    <w:p w14:paraId="1CB29ADB" w14:textId="64FAC56E" w:rsidR="00A95342" w:rsidRPr="00C02294" w:rsidRDefault="002C7FD9" w:rsidP="00A95342">
      <w:pPr>
        <w:autoSpaceDE w:val="0"/>
        <w:autoSpaceDN w:val="0"/>
        <w:adjustRightInd w:val="0"/>
        <w:spacing w:after="0" w:line="240" w:lineRule="auto"/>
        <w:ind w:firstLine="709"/>
        <w:jc w:val="both"/>
        <w:rPr>
          <w:rFonts w:ascii="Times New Roman" w:hAnsi="Times New Roman"/>
          <w:sz w:val="28"/>
          <w:szCs w:val="28"/>
        </w:rPr>
      </w:pPr>
      <w:r w:rsidRPr="00C02294">
        <w:rPr>
          <w:rFonts w:ascii="Times New Roman" w:hAnsi="Times New Roman"/>
          <w:sz w:val="28"/>
          <w:szCs w:val="28"/>
          <w:lang w:val="tt"/>
        </w:rPr>
        <w:t xml:space="preserve">Муниципаль хезмәт күрсәтү буенча административ процедураларның гамәлләр эзлеклелеген һәм </w:t>
      </w:r>
      <w:r w:rsidRPr="00C02294">
        <w:rPr>
          <w:rFonts w:ascii="Times New Roman" w:hAnsi="Times New Roman"/>
          <w:sz w:val="28"/>
          <w:szCs w:val="28"/>
          <w:lang w:val="tt"/>
        </w:rPr>
        <w:t>үтәү срокларын үтәүне агымдагы контроль гаризаларны карау тәртибен күзәтү, шулай ук мондый гаризаларны карауның тулылыгын һәм объективлыгын, карар кабул итү өчен тәкъдим ителә торган нигезлелекне һәм законлылыкны бәяләү юлы белән гамәлгә ашырыла.</w:t>
      </w:r>
    </w:p>
    <w:p w14:paraId="0AEB8DBE" w14:textId="77777777" w:rsidR="00A95342" w:rsidRPr="00ED110F" w:rsidRDefault="00A95342" w:rsidP="00A95342">
      <w:pPr>
        <w:autoSpaceDE w:val="0"/>
        <w:autoSpaceDN w:val="0"/>
        <w:adjustRightInd w:val="0"/>
        <w:spacing w:after="0" w:line="240" w:lineRule="auto"/>
        <w:ind w:firstLine="709"/>
        <w:jc w:val="both"/>
        <w:rPr>
          <w:rFonts w:ascii="Times New Roman" w:hAnsi="Times New Roman"/>
          <w:sz w:val="28"/>
          <w:szCs w:val="28"/>
        </w:rPr>
      </w:pPr>
    </w:p>
    <w:p w14:paraId="09A95EC2" w14:textId="77777777" w:rsidR="00A95342" w:rsidRPr="00ED110F" w:rsidRDefault="002C7FD9" w:rsidP="00990D79">
      <w:pPr>
        <w:autoSpaceDE w:val="0"/>
        <w:autoSpaceDN w:val="0"/>
        <w:adjustRightInd w:val="0"/>
        <w:spacing w:after="0" w:line="240" w:lineRule="auto"/>
        <w:outlineLvl w:val="0"/>
        <w:rPr>
          <w:rFonts w:ascii="Times New Roman" w:hAnsi="Times New Roman"/>
          <w:b/>
          <w:sz w:val="28"/>
          <w:szCs w:val="28"/>
        </w:rPr>
      </w:pPr>
      <w:r w:rsidRPr="00ED110F">
        <w:rPr>
          <w:rFonts w:ascii="Times New Roman" w:hAnsi="Times New Roman"/>
          <w:b/>
          <w:sz w:val="28"/>
          <w:szCs w:val="28"/>
          <w:lang w:val="tt"/>
        </w:rPr>
        <w:t>Муниципа</w:t>
      </w:r>
      <w:r w:rsidRPr="00ED110F">
        <w:rPr>
          <w:rFonts w:ascii="Times New Roman" w:hAnsi="Times New Roman"/>
          <w:b/>
          <w:sz w:val="28"/>
          <w:szCs w:val="28"/>
          <w:lang w:val="tt"/>
        </w:rPr>
        <w:t>ль хезмәт күрсәтүнең тулылыгын һәм сыйфатын планлы һәм планнан тыш тикшерүләрне гамәлгә ашыру тәртибе һәм вакыт аралыгы, шул исәптән муниципаль хезмәт күрсәтүнең тулылыгын һәм сыйфатын тикшереп тору тәртибе һәм формасы</w:t>
      </w:r>
    </w:p>
    <w:p w14:paraId="41A4FCD0" w14:textId="513BA0CB" w:rsidR="00A95342" w:rsidRPr="00ED110F" w:rsidRDefault="002C7FD9" w:rsidP="00990D79">
      <w:pPr>
        <w:autoSpaceDE w:val="0"/>
        <w:autoSpaceDN w:val="0"/>
        <w:adjustRightInd w:val="0"/>
        <w:spacing w:after="0" w:line="240" w:lineRule="auto"/>
        <w:rPr>
          <w:rFonts w:ascii="Times New Roman" w:hAnsi="Times New Roman"/>
          <w:b/>
          <w:sz w:val="28"/>
          <w:szCs w:val="28"/>
        </w:rPr>
      </w:pPr>
      <w:r w:rsidRPr="00ED110F">
        <w:rPr>
          <w:rFonts w:ascii="Times New Roman" w:hAnsi="Times New Roman"/>
          <w:b/>
          <w:sz w:val="28"/>
          <w:szCs w:val="28"/>
          <w:lang w:val="tt"/>
        </w:rPr>
        <w:t>тикшерүләрне гамәлгә ашыру тәртибе һә</w:t>
      </w:r>
      <w:r w:rsidRPr="00ED110F">
        <w:rPr>
          <w:rFonts w:ascii="Times New Roman" w:hAnsi="Times New Roman"/>
          <w:b/>
          <w:sz w:val="28"/>
          <w:szCs w:val="28"/>
          <w:lang w:val="tt"/>
        </w:rPr>
        <w:t>м вакыт аралыгы, шул исәптән муниципаль хезмәт күрсәтүнең тулылыгын һәм сыйфатын тикшереп тору тәртибе һәм формасы</w:t>
      </w:r>
    </w:p>
    <w:p w14:paraId="71838436" w14:textId="77777777" w:rsidR="00A95342" w:rsidRPr="00ED110F" w:rsidRDefault="00A95342" w:rsidP="00A95342">
      <w:pPr>
        <w:autoSpaceDE w:val="0"/>
        <w:autoSpaceDN w:val="0"/>
        <w:adjustRightInd w:val="0"/>
        <w:spacing w:after="0" w:line="240" w:lineRule="auto"/>
        <w:ind w:firstLine="709"/>
        <w:jc w:val="both"/>
        <w:rPr>
          <w:rFonts w:ascii="Times New Roman" w:hAnsi="Times New Roman"/>
          <w:sz w:val="28"/>
          <w:szCs w:val="28"/>
        </w:rPr>
      </w:pPr>
    </w:p>
    <w:p w14:paraId="5D7404DA"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4.2. Хезмәтне күрсәтүнең тулы һәм сыйфатлы булуын тикшереп тору планлы һәм планнан тыш тикшерүләрне үз эченә ала.</w:t>
      </w:r>
    </w:p>
    <w:p w14:paraId="46EAF523" w14:textId="7CA3FBCB"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4.3. Планлы тикшерүләр җир</w:t>
      </w:r>
      <w:r w:rsidRPr="00ED110F">
        <w:rPr>
          <w:rFonts w:ascii="Times New Roman" w:hAnsi="Times New Roman"/>
          <w:sz w:val="28"/>
          <w:szCs w:val="28"/>
          <w:lang w:val="tt"/>
        </w:rPr>
        <w:t>ле үзидарә органы җитәкчесе раслаган җирле үзидарә органының еллык эш планнары нигезендә башкарыла. Хезмәт күрсәтүләрнең тулылыгын һәм сыйфатын планлы тикшергәндә түбәндәгеләр тикшереп торырга тиеш:</w:t>
      </w:r>
    </w:p>
    <w:p w14:paraId="3ECB26AB"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хезмәтләр күрсәтү срокларын үтәү;</w:t>
      </w:r>
    </w:p>
    <w:p w14:paraId="129737A1"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әлеге Административ р</w:t>
      </w:r>
      <w:r w:rsidRPr="00ED110F">
        <w:rPr>
          <w:rFonts w:ascii="Times New Roman" w:hAnsi="Times New Roman"/>
          <w:sz w:val="28"/>
          <w:szCs w:val="28"/>
          <w:lang w:val="tt"/>
        </w:rPr>
        <w:t xml:space="preserve">егламент нигезләмәләрен үтәү;  </w:t>
      </w:r>
    </w:p>
    <w:p w14:paraId="4E3DD63B"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Хезмәтне күрсәтүдән баш тарту турында кабул ителгән карарның дөреслеге һәм нигезлелеге.</w:t>
      </w:r>
    </w:p>
    <w:p w14:paraId="35507EDC"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Планнан тыш тикшерүләр үткәрүнең нигезе булып тора:  </w:t>
      </w:r>
    </w:p>
    <w:p w14:paraId="6C1F8733" w14:textId="2A548B10" w:rsidR="00A95342" w:rsidRPr="00FD4C19" w:rsidRDefault="002C7FD9" w:rsidP="00A95342">
      <w:pPr>
        <w:autoSpaceDE w:val="0"/>
        <w:autoSpaceDN w:val="0"/>
        <w:adjustRightInd w:val="0"/>
        <w:spacing w:after="0" w:line="240" w:lineRule="auto"/>
        <w:ind w:firstLine="709"/>
        <w:jc w:val="both"/>
        <w:rPr>
          <w:rFonts w:ascii="Times New Roman" w:hAnsi="Times New Roman"/>
          <w:i/>
          <w:iCs/>
          <w:sz w:val="28"/>
          <w:szCs w:val="28"/>
          <w:lang w:val="tt"/>
        </w:rPr>
      </w:pPr>
      <w:r w:rsidRPr="00ED110F">
        <w:rPr>
          <w:rFonts w:ascii="Times New Roman" w:hAnsi="Times New Roman"/>
          <w:sz w:val="28"/>
          <w:szCs w:val="28"/>
          <w:lang w:val="tt"/>
        </w:rPr>
        <w:t>дәүләт органнарыннан, җирле үзидарә органнарыннан Россия Федерациясе норматив хо</w:t>
      </w:r>
      <w:r w:rsidRPr="00ED110F">
        <w:rPr>
          <w:rFonts w:ascii="Times New Roman" w:hAnsi="Times New Roman"/>
          <w:sz w:val="28"/>
          <w:szCs w:val="28"/>
          <w:lang w:val="tt"/>
        </w:rPr>
        <w:t xml:space="preserve">кукый актларының, Татарстан Республикасы норматив хокукый </w:t>
      </w:r>
      <w:r w:rsidRPr="00ED110F">
        <w:rPr>
          <w:rFonts w:ascii="Times New Roman" w:hAnsi="Times New Roman"/>
          <w:sz w:val="28"/>
          <w:szCs w:val="28"/>
          <w:lang w:val="tt"/>
        </w:rPr>
        <w:lastRenderedPageBreak/>
        <w:t xml:space="preserve">актларының һәм җирле үзидарә органнарының норматив хокукый актларының күздә тотылган яисә ачыкланган бозылулары турында мәгълүмат алу;  </w:t>
      </w:r>
    </w:p>
    <w:p w14:paraId="1092A219"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гражданнар һәм юридик затларның законнарны бозуга мөрәҗәгат</w:t>
      </w:r>
      <w:r w:rsidRPr="00ED110F">
        <w:rPr>
          <w:rFonts w:ascii="Times New Roman" w:hAnsi="Times New Roman"/>
          <w:sz w:val="28"/>
          <w:szCs w:val="28"/>
          <w:lang w:val="tt"/>
        </w:rPr>
        <w:t>е, шул исәптән хезмәт күрсәтү сыйфатына да.</w:t>
      </w:r>
    </w:p>
    <w:p w14:paraId="64614237" w14:textId="77777777" w:rsidR="00A95342" w:rsidRPr="00FD4C19" w:rsidRDefault="00A95342" w:rsidP="00A95342">
      <w:pPr>
        <w:autoSpaceDE w:val="0"/>
        <w:autoSpaceDN w:val="0"/>
        <w:adjustRightInd w:val="0"/>
        <w:spacing w:after="0" w:line="240" w:lineRule="auto"/>
        <w:ind w:firstLine="709"/>
        <w:jc w:val="both"/>
        <w:rPr>
          <w:rFonts w:ascii="Times New Roman" w:hAnsi="Times New Roman"/>
          <w:sz w:val="28"/>
          <w:szCs w:val="28"/>
          <w:lang w:val="tt"/>
        </w:rPr>
      </w:pPr>
    </w:p>
    <w:p w14:paraId="02362D79" w14:textId="137FD7DD" w:rsidR="00A95342" w:rsidRPr="00FD4C19" w:rsidRDefault="002C7FD9" w:rsidP="00A95342">
      <w:pPr>
        <w:autoSpaceDE w:val="0"/>
        <w:autoSpaceDN w:val="0"/>
        <w:adjustRightInd w:val="0"/>
        <w:spacing w:after="0" w:line="240" w:lineRule="auto"/>
        <w:ind w:firstLine="709"/>
        <w:jc w:val="center"/>
        <w:rPr>
          <w:rFonts w:ascii="Times New Roman" w:hAnsi="Times New Roman"/>
          <w:b/>
          <w:sz w:val="28"/>
          <w:szCs w:val="28"/>
          <w:lang w:val="tt"/>
        </w:rPr>
      </w:pPr>
      <w:r w:rsidRPr="008473A6">
        <w:rPr>
          <w:rFonts w:ascii="Times New Roman" w:hAnsi="Times New Roman"/>
          <w:b/>
          <w:sz w:val="28"/>
          <w:szCs w:val="28"/>
          <w:lang w:val="tt"/>
        </w:rPr>
        <w:t>Муниципаль хезмәт күрсәтә торган органдагы вазифаи затларның муниципаль хезмәт күрсәтү барышында кабул ителә торган карарлары һәм башкарыла (башкарылмый) торган гамәлләре өчен җаваплылыгы.</w:t>
      </w:r>
    </w:p>
    <w:p w14:paraId="737B273D" w14:textId="77777777" w:rsidR="00A95342" w:rsidRPr="00FD4C19" w:rsidRDefault="00A95342" w:rsidP="00A95342">
      <w:pPr>
        <w:autoSpaceDE w:val="0"/>
        <w:autoSpaceDN w:val="0"/>
        <w:adjustRightInd w:val="0"/>
        <w:spacing w:after="0" w:line="240" w:lineRule="auto"/>
        <w:ind w:firstLine="709"/>
        <w:jc w:val="both"/>
        <w:rPr>
          <w:rFonts w:ascii="Times New Roman" w:hAnsi="Times New Roman"/>
          <w:sz w:val="28"/>
          <w:szCs w:val="28"/>
          <w:lang w:val="tt"/>
        </w:rPr>
      </w:pPr>
    </w:p>
    <w:p w14:paraId="569D366A" w14:textId="0FB1E27E" w:rsidR="00A95342" w:rsidRPr="00FD4C19" w:rsidRDefault="002C7FD9" w:rsidP="00A95342">
      <w:pPr>
        <w:autoSpaceDE w:val="0"/>
        <w:autoSpaceDN w:val="0"/>
        <w:adjustRightInd w:val="0"/>
        <w:spacing w:after="0" w:line="240" w:lineRule="auto"/>
        <w:ind w:firstLine="709"/>
        <w:jc w:val="both"/>
        <w:rPr>
          <w:rFonts w:ascii="Times New Roman" w:hAnsi="Times New Roman"/>
          <w:i/>
          <w:iCs/>
          <w:sz w:val="28"/>
          <w:szCs w:val="28"/>
          <w:lang w:val="tt"/>
        </w:rPr>
      </w:pPr>
      <w:r w:rsidRPr="00ED110F">
        <w:rPr>
          <w:rFonts w:ascii="Times New Roman" w:hAnsi="Times New Roman"/>
          <w:sz w:val="28"/>
          <w:szCs w:val="28"/>
          <w:lang w:val="tt"/>
        </w:rPr>
        <w:t xml:space="preserve">4.4. </w:t>
      </w:r>
      <w:r w:rsidRPr="00ED110F">
        <w:rPr>
          <w:rFonts w:ascii="Times New Roman" w:hAnsi="Times New Roman"/>
          <w:sz w:val="28"/>
          <w:szCs w:val="28"/>
          <w:lang w:val="tt"/>
        </w:rPr>
        <w:t>Үткәрелгән тикшерүләр нәтиҗәләре буенча әлеге Административ регламент, Татарстан Республикасы норматив хокукый актлары һәм Татарстан Республикасы Мамадыш муниципаль районы башкарма комитеты тарафыннан җирле үзидарәнең  җирле үзидарә органнары  норматив хок</w:t>
      </w:r>
      <w:r w:rsidRPr="00ED110F">
        <w:rPr>
          <w:rFonts w:ascii="Times New Roman" w:hAnsi="Times New Roman"/>
          <w:sz w:val="28"/>
          <w:szCs w:val="28"/>
          <w:lang w:val="tt"/>
        </w:rPr>
        <w:t>укый актлары нигезләмәләре бозылган очракта, гаепле затларны Россия Федерациясе законнары нигезендә җаваплылыкка тарту гамәлгә ашырыла.</w:t>
      </w:r>
    </w:p>
    <w:p w14:paraId="683D5699"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Хезмәт күрсәтү турында карар кабул итүнең дөрес һәм үз вакытында кабул ителүе өчен вазыйфаи затларның шәхси җаваплылыгы </w:t>
      </w:r>
      <w:r w:rsidRPr="00ED110F">
        <w:rPr>
          <w:rFonts w:ascii="Times New Roman" w:hAnsi="Times New Roman"/>
          <w:sz w:val="28"/>
          <w:szCs w:val="28"/>
          <w:lang w:val="tt"/>
        </w:rPr>
        <w:t>законнар таләпләре нигезендә аларның вазыйфаи регламентларында беркетелә.</w:t>
      </w:r>
    </w:p>
    <w:p w14:paraId="14302079" w14:textId="77777777" w:rsidR="00A95342" w:rsidRPr="00FD4C19" w:rsidRDefault="00A95342" w:rsidP="00A95342">
      <w:pPr>
        <w:autoSpaceDE w:val="0"/>
        <w:autoSpaceDN w:val="0"/>
        <w:adjustRightInd w:val="0"/>
        <w:spacing w:after="0" w:line="240" w:lineRule="auto"/>
        <w:ind w:firstLine="709"/>
        <w:jc w:val="center"/>
        <w:outlineLvl w:val="0"/>
        <w:rPr>
          <w:rFonts w:ascii="Times New Roman" w:hAnsi="Times New Roman"/>
          <w:b/>
          <w:sz w:val="28"/>
          <w:szCs w:val="28"/>
          <w:lang w:val="tt"/>
        </w:rPr>
      </w:pPr>
    </w:p>
    <w:p w14:paraId="155A8339" w14:textId="77777777" w:rsidR="00A95342" w:rsidRPr="00FD4C19" w:rsidRDefault="002C7FD9" w:rsidP="00A95342">
      <w:pPr>
        <w:autoSpaceDE w:val="0"/>
        <w:autoSpaceDN w:val="0"/>
        <w:adjustRightInd w:val="0"/>
        <w:spacing w:after="0" w:line="240" w:lineRule="auto"/>
        <w:ind w:firstLine="709"/>
        <w:jc w:val="center"/>
        <w:outlineLvl w:val="0"/>
        <w:rPr>
          <w:rFonts w:ascii="Times New Roman" w:hAnsi="Times New Roman"/>
          <w:b/>
          <w:sz w:val="28"/>
          <w:szCs w:val="28"/>
          <w:lang w:val="tt"/>
        </w:rPr>
      </w:pPr>
      <w:r w:rsidRPr="00ED110F">
        <w:rPr>
          <w:rFonts w:ascii="Times New Roman" w:hAnsi="Times New Roman"/>
          <w:b/>
          <w:sz w:val="28"/>
          <w:szCs w:val="28"/>
          <w:lang w:val="tt"/>
        </w:rPr>
        <w:t xml:space="preserve">Муниципаль хезмәт күрсәтүне, шул исәптән гражданнар, аларның </w:t>
      </w:r>
    </w:p>
    <w:p w14:paraId="4C68DD33" w14:textId="654E1FB6" w:rsidR="00A95342" w:rsidRPr="00FD4C19" w:rsidRDefault="002C7FD9" w:rsidP="00A95342">
      <w:pPr>
        <w:autoSpaceDE w:val="0"/>
        <w:autoSpaceDN w:val="0"/>
        <w:adjustRightInd w:val="0"/>
        <w:spacing w:after="0" w:line="240" w:lineRule="auto"/>
        <w:ind w:firstLine="709"/>
        <w:jc w:val="center"/>
        <w:rPr>
          <w:rFonts w:ascii="Times New Roman" w:hAnsi="Times New Roman"/>
          <w:b/>
          <w:sz w:val="28"/>
          <w:szCs w:val="28"/>
          <w:lang w:val="tt"/>
        </w:rPr>
      </w:pPr>
      <w:r>
        <w:rPr>
          <w:rFonts w:ascii="Times New Roman" w:hAnsi="Times New Roman"/>
          <w:b/>
          <w:sz w:val="28"/>
          <w:szCs w:val="28"/>
          <w:lang w:val="tt"/>
        </w:rPr>
        <w:t>берләшмәләре һәм оешмалары тарафыннан тикшереп тору тәртибенә һәм формаларына карата таләпләр</w:t>
      </w:r>
    </w:p>
    <w:p w14:paraId="6DFACFE8" w14:textId="77777777" w:rsidR="00A95342" w:rsidRPr="00FD4C19" w:rsidRDefault="00A95342" w:rsidP="00A95342">
      <w:pPr>
        <w:autoSpaceDE w:val="0"/>
        <w:autoSpaceDN w:val="0"/>
        <w:adjustRightInd w:val="0"/>
        <w:spacing w:after="0" w:line="240" w:lineRule="auto"/>
        <w:ind w:firstLine="709"/>
        <w:jc w:val="both"/>
        <w:rPr>
          <w:rFonts w:ascii="Times New Roman" w:hAnsi="Times New Roman"/>
          <w:sz w:val="28"/>
          <w:szCs w:val="28"/>
          <w:lang w:val="tt"/>
        </w:rPr>
      </w:pPr>
    </w:p>
    <w:p w14:paraId="4A06E414"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xml:space="preserve">4.5. </w:t>
      </w:r>
      <w:r w:rsidRPr="00ED110F">
        <w:rPr>
          <w:rFonts w:ascii="Times New Roman" w:hAnsi="Times New Roman"/>
          <w:sz w:val="28"/>
          <w:szCs w:val="28"/>
          <w:lang w:val="tt"/>
        </w:rPr>
        <w:t>Гражданнар, аларның берләшмәләре һәм оешмалары хезмәтләрне күрсәтү барышы турында мәгълүмат алу юлы белән, шул исәптән административ процедураларны (гамәлләрне) төгәлләү сроклары турында мәгълүмат алу юлы белән, хезмәтләр күрсәтүне тикшереп торырга хокуклы</w:t>
      </w:r>
      <w:r w:rsidRPr="00ED110F">
        <w:rPr>
          <w:rFonts w:ascii="Times New Roman" w:hAnsi="Times New Roman"/>
          <w:sz w:val="28"/>
          <w:szCs w:val="28"/>
          <w:lang w:val="tt"/>
        </w:rPr>
        <w:t>.</w:t>
      </w:r>
    </w:p>
    <w:p w14:paraId="0568A338"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Гражданнар, аларның берләшмәләре һәм оешмалары шулай ук түбәндәгеләргә хокуклы:</w:t>
      </w:r>
    </w:p>
    <w:p w14:paraId="1A4A478E" w14:textId="77777777" w:rsidR="00A95342" w:rsidRPr="00FD4C19" w:rsidRDefault="002C7FD9" w:rsidP="00A95342">
      <w:pPr>
        <w:autoSpaceDE w:val="0"/>
        <w:autoSpaceDN w:val="0"/>
        <w:adjustRightInd w:val="0"/>
        <w:spacing w:after="0" w:line="240" w:lineRule="auto"/>
        <w:ind w:firstLine="709"/>
        <w:jc w:val="both"/>
        <w:rPr>
          <w:rFonts w:ascii="Times New Roman" w:hAnsi="Times New Roman"/>
          <w:sz w:val="28"/>
          <w:szCs w:val="28"/>
          <w:lang w:val="tt"/>
        </w:rPr>
      </w:pPr>
      <w:r w:rsidRPr="00ED110F">
        <w:rPr>
          <w:rFonts w:ascii="Times New Roman" w:hAnsi="Times New Roman"/>
          <w:sz w:val="28"/>
          <w:szCs w:val="28"/>
          <w:lang w:val="tt"/>
        </w:rPr>
        <w:t>- Хезмәтләр күрсәтү сыйфатын яхшырту буенча тәкъдимнәр һәм күрсәтмәләр җибәрергә;</w:t>
      </w:r>
    </w:p>
    <w:p w14:paraId="2EA7CC82"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әлеге Административ регламентны бозуларны бетерү чаралары турында тәкъдимнәр кертергә.</w:t>
      </w:r>
    </w:p>
    <w:p w14:paraId="765D5A5C" w14:textId="16B10947"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 xml:space="preserve">4.6. </w:t>
      </w:r>
      <w:r w:rsidRPr="00ED110F">
        <w:rPr>
          <w:rFonts w:ascii="Times New Roman" w:hAnsi="Times New Roman"/>
          <w:sz w:val="28"/>
          <w:szCs w:val="28"/>
          <w:lang w:val="tt"/>
        </w:rPr>
        <w:t>Вәкаләтле органның вазыйфаи затлары җибәрелгән хокук бозуларны туктату чараларын күрә, хокук бозуларны кылуга ярдәм итә торган сәбәпләрне һәм шартларны юкка чыгара.</w:t>
      </w:r>
    </w:p>
    <w:p w14:paraId="76607208"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Гражданнарның, аларның берләшмәләренең һәм оешмаларының искәрмәләрен һәм тәкъдимнәрен карау</w:t>
      </w:r>
      <w:r w:rsidRPr="00ED110F">
        <w:rPr>
          <w:rFonts w:ascii="Times New Roman" w:hAnsi="Times New Roman"/>
          <w:sz w:val="28"/>
          <w:szCs w:val="28"/>
          <w:lang w:val="tt"/>
        </w:rPr>
        <w:t xml:space="preserve"> нәтиҗәләре турындагы мәгълүмат шушы искәрмәләрне һәм тәкъдимнәрне җибәргән затларга җиткерелә.</w:t>
      </w:r>
    </w:p>
    <w:p w14:paraId="6D038B6C" w14:textId="77777777" w:rsidR="00A95342" w:rsidRPr="00ED110F" w:rsidRDefault="002C7FD9" w:rsidP="00A95342">
      <w:pPr>
        <w:spacing w:after="0" w:line="240" w:lineRule="auto"/>
        <w:ind w:firstLine="709"/>
        <w:rPr>
          <w:rFonts w:ascii="Times New Roman" w:hAnsi="Times New Roman"/>
          <w:sz w:val="28"/>
          <w:szCs w:val="28"/>
        </w:rPr>
      </w:pPr>
      <w:r w:rsidRPr="00ED110F">
        <w:rPr>
          <w:rFonts w:ascii="Times New Roman" w:hAnsi="Times New Roman"/>
          <w:sz w:val="28"/>
          <w:szCs w:val="28"/>
        </w:rPr>
        <w:br w:type="page"/>
      </w:r>
    </w:p>
    <w:p w14:paraId="3C08AB71" w14:textId="1AF54D06" w:rsidR="00A95342" w:rsidRPr="00ED110F" w:rsidRDefault="002C7FD9" w:rsidP="00A95342">
      <w:pPr>
        <w:widowControl w:val="0"/>
        <w:autoSpaceDE w:val="0"/>
        <w:autoSpaceDN w:val="0"/>
        <w:adjustRightInd w:val="0"/>
        <w:spacing w:after="0" w:line="240" w:lineRule="auto"/>
        <w:jc w:val="center"/>
        <w:outlineLvl w:val="1"/>
        <w:rPr>
          <w:rFonts w:ascii="Times New Roman" w:hAnsi="Times New Roman"/>
          <w:b/>
          <w:sz w:val="28"/>
          <w:szCs w:val="28"/>
        </w:rPr>
      </w:pPr>
      <w:r w:rsidRPr="00ED110F">
        <w:rPr>
          <w:rFonts w:ascii="Times New Roman" w:hAnsi="Times New Roman"/>
          <w:b/>
          <w:sz w:val="28"/>
          <w:szCs w:val="28"/>
          <w:lang w:val="tt"/>
        </w:rPr>
        <w:lastRenderedPageBreak/>
        <w:t xml:space="preserve">V бүлек V бүлек. Дәүләт (муниципаль) хезмәт күрсәтүче органның, күпфункцияле үзәкнең, </w:t>
      </w:r>
      <w:r w:rsidR="00FD4C19">
        <w:rPr>
          <w:rFonts w:ascii="Times New Roman" w:hAnsi="Times New Roman"/>
          <w:b/>
          <w:sz w:val="28"/>
          <w:szCs w:val="28"/>
          <w:lang w:val="tt"/>
        </w:rPr>
        <w:t>«</w:t>
      </w:r>
      <w:r w:rsidRPr="00ED110F">
        <w:rPr>
          <w:rFonts w:ascii="Times New Roman" w:hAnsi="Times New Roman"/>
          <w:b/>
          <w:sz w:val="28"/>
          <w:szCs w:val="28"/>
          <w:lang w:val="tt"/>
        </w:rPr>
        <w:t>дәүләт һәм муниципаль хезмәтләр күрсәтүне оештыру турында</w:t>
      </w:r>
      <w:r w:rsidR="00FD4C19">
        <w:rPr>
          <w:rFonts w:ascii="Times New Roman" w:hAnsi="Times New Roman"/>
          <w:b/>
          <w:sz w:val="28"/>
          <w:szCs w:val="28"/>
          <w:lang w:val="tt"/>
        </w:rPr>
        <w:t>»</w:t>
      </w:r>
      <w:r w:rsidRPr="00ED110F">
        <w:rPr>
          <w:rFonts w:ascii="Times New Roman" w:hAnsi="Times New Roman"/>
          <w:b/>
          <w:sz w:val="28"/>
          <w:szCs w:val="28"/>
          <w:lang w:val="tt"/>
        </w:rPr>
        <w:t xml:space="preserve"> Федераль зак</w:t>
      </w:r>
      <w:r w:rsidRPr="00ED110F">
        <w:rPr>
          <w:rFonts w:ascii="Times New Roman" w:hAnsi="Times New Roman"/>
          <w:b/>
          <w:sz w:val="28"/>
          <w:szCs w:val="28"/>
          <w:lang w:val="tt"/>
        </w:rPr>
        <w:t>онның 16 статьясындагы 11 өлешендә күрсәтелгән оешмаларның, шулай ук аларның вазыйфаи затларының, дәүләт яисә муниципаль хезмәткәрләренең, хезмәткәрләренең карарларына һәм гамәлләренә (гамәл кылмавына) шикаять бирү тәртибе</w:t>
      </w:r>
    </w:p>
    <w:p w14:paraId="33A5D59C" w14:textId="77777777" w:rsidR="00A95342" w:rsidRPr="00ED110F" w:rsidRDefault="00A95342" w:rsidP="00A95342">
      <w:pPr>
        <w:widowControl w:val="0"/>
        <w:autoSpaceDE w:val="0"/>
        <w:autoSpaceDN w:val="0"/>
        <w:adjustRightInd w:val="0"/>
        <w:spacing w:after="0" w:line="240" w:lineRule="auto"/>
        <w:ind w:firstLine="709"/>
        <w:jc w:val="center"/>
        <w:outlineLvl w:val="1"/>
        <w:rPr>
          <w:rFonts w:ascii="Times New Roman" w:hAnsi="Times New Roman"/>
          <w:b/>
          <w:sz w:val="28"/>
          <w:szCs w:val="28"/>
        </w:rPr>
      </w:pPr>
    </w:p>
    <w:p w14:paraId="7C00870D" w14:textId="5DEA54CE" w:rsidR="00A95342" w:rsidRPr="00ED110F" w:rsidRDefault="002C7FD9" w:rsidP="00A9534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ED110F">
        <w:rPr>
          <w:rFonts w:ascii="Times New Roman" w:hAnsi="Times New Roman"/>
          <w:sz w:val="28"/>
          <w:szCs w:val="28"/>
          <w:lang w:val="tt"/>
        </w:rPr>
        <w:t xml:space="preserve">5.1. Мөрәҗәгать итүче </w:t>
      </w:r>
      <w:r w:rsidRPr="00ED110F">
        <w:rPr>
          <w:rFonts w:ascii="Times New Roman" w:hAnsi="Times New Roman"/>
          <w:sz w:val="28"/>
          <w:szCs w:val="28"/>
          <w:lang w:val="tt"/>
        </w:rPr>
        <w:t xml:space="preserve">вәкаләтле органның, вәкаләтле органның вазыйфаи затларының, дәүләт (муниципаль) хезмәткәрләренең, күпфункцияле үзәкнең, шулай ук судка кадәр (судтан тыш) тәртиптә хезмәт күрсәткәндә күпфункцияле үзәк хезмәткәренең карарларына һәм (яисә) гамәлләренә (гамәл </w:t>
      </w:r>
      <w:r w:rsidRPr="00ED110F">
        <w:rPr>
          <w:rFonts w:ascii="Times New Roman" w:hAnsi="Times New Roman"/>
          <w:sz w:val="28"/>
          <w:szCs w:val="28"/>
          <w:lang w:val="tt"/>
        </w:rPr>
        <w:t>кылмавына) шикаять бирергә хокуклы (алга таба - шикаять).</w:t>
      </w:r>
    </w:p>
    <w:p w14:paraId="3B4A0591"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bCs/>
          <w:sz w:val="28"/>
          <w:szCs w:val="28"/>
        </w:rPr>
      </w:pPr>
      <w:r w:rsidRPr="00ED110F">
        <w:rPr>
          <w:rFonts w:ascii="Times New Roman" w:hAnsi="Times New Roman"/>
          <w:bCs/>
          <w:sz w:val="28"/>
          <w:szCs w:val="28"/>
          <w:lang w:val="tt"/>
        </w:rPr>
        <w:t>5.2. Судка кадәр (судтан тыш) тәртиптә мөрәҗәгать итүче (вәкил) шикаять белән кәгазь чыганакта яисә электрон рәвештә мөрәҗәгать итәргә хокуклы:</w:t>
      </w:r>
    </w:p>
    <w:p w14:paraId="21C471A8" w14:textId="73D784D7" w:rsidR="00A95342" w:rsidRPr="00ED110F" w:rsidRDefault="002C7FD9" w:rsidP="00A95342">
      <w:pPr>
        <w:autoSpaceDE w:val="0"/>
        <w:autoSpaceDN w:val="0"/>
        <w:adjustRightInd w:val="0"/>
        <w:spacing w:after="0" w:line="240" w:lineRule="auto"/>
        <w:ind w:firstLine="709"/>
        <w:jc w:val="both"/>
        <w:rPr>
          <w:rFonts w:ascii="Times New Roman" w:hAnsi="Times New Roman"/>
          <w:bCs/>
          <w:sz w:val="28"/>
          <w:szCs w:val="28"/>
        </w:rPr>
      </w:pPr>
      <w:r w:rsidRPr="00ED110F">
        <w:rPr>
          <w:rFonts w:ascii="Times New Roman" w:hAnsi="Times New Roman"/>
          <w:bCs/>
          <w:sz w:val="28"/>
          <w:szCs w:val="28"/>
          <w:lang w:val="tt"/>
        </w:rPr>
        <w:t>җирле үзидарә органына – вазыйфаи затның, җирле үзидар</w:t>
      </w:r>
      <w:r w:rsidRPr="00ED110F">
        <w:rPr>
          <w:rFonts w:ascii="Times New Roman" w:hAnsi="Times New Roman"/>
          <w:bCs/>
          <w:sz w:val="28"/>
          <w:szCs w:val="28"/>
          <w:lang w:val="tt"/>
        </w:rPr>
        <w:t>ә органының структур бүлекчәсе җитәкчесенең карарына һәм (яисә) гамәлләренә (гамәл кылмавына), җирле үзидарә органының карарына һәм гамәлләренә (гамәл кылмавына), җирле үзидарә органы җитәкчесе, җирле үзидарә органы җитәкчесе;</w:t>
      </w:r>
    </w:p>
    <w:p w14:paraId="0848F5AE" w14:textId="3C72709A" w:rsidR="00A95342" w:rsidRPr="00ED110F" w:rsidRDefault="002C7FD9" w:rsidP="00A95342">
      <w:pPr>
        <w:autoSpaceDE w:val="0"/>
        <w:autoSpaceDN w:val="0"/>
        <w:adjustRightInd w:val="0"/>
        <w:spacing w:after="0" w:line="240" w:lineRule="auto"/>
        <w:ind w:firstLine="709"/>
        <w:jc w:val="both"/>
        <w:rPr>
          <w:rFonts w:ascii="Times New Roman" w:hAnsi="Times New Roman"/>
          <w:bCs/>
          <w:sz w:val="28"/>
          <w:szCs w:val="28"/>
        </w:rPr>
      </w:pPr>
      <w:r w:rsidRPr="00ED110F">
        <w:rPr>
          <w:rFonts w:ascii="Times New Roman" w:hAnsi="Times New Roman"/>
          <w:bCs/>
          <w:sz w:val="28"/>
          <w:szCs w:val="28"/>
          <w:lang w:val="tt"/>
        </w:rPr>
        <w:t>- югарырак органга - Вазыйфаи</w:t>
      </w:r>
      <w:r w:rsidRPr="00ED110F">
        <w:rPr>
          <w:rFonts w:ascii="Times New Roman" w:hAnsi="Times New Roman"/>
          <w:bCs/>
          <w:sz w:val="28"/>
          <w:szCs w:val="28"/>
          <w:lang w:val="tt"/>
        </w:rPr>
        <w:t xml:space="preserve"> затның, вәкаләтле органның структур бүлекчәсе җитәкчесенең карарына һәм (яисә) гамәлләренә (гамәл кылмавына);</w:t>
      </w:r>
    </w:p>
    <w:p w14:paraId="7205B7CD"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bCs/>
          <w:sz w:val="28"/>
          <w:szCs w:val="28"/>
        </w:rPr>
      </w:pPr>
      <w:r w:rsidRPr="00ED110F">
        <w:rPr>
          <w:rFonts w:ascii="Times New Roman" w:hAnsi="Times New Roman"/>
          <w:bCs/>
          <w:sz w:val="28"/>
          <w:szCs w:val="28"/>
          <w:lang w:val="tt"/>
        </w:rPr>
        <w:t>күпфункцияле үзәк җитәкчесенә - күпфункцияле үзәк хезмәткәре карарларына һәм гамәлләренә (гамәл кылмауларына);</w:t>
      </w:r>
    </w:p>
    <w:p w14:paraId="60691806"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bCs/>
          <w:sz w:val="28"/>
          <w:szCs w:val="28"/>
        </w:rPr>
      </w:pPr>
      <w:r w:rsidRPr="00ED110F">
        <w:rPr>
          <w:rFonts w:ascii="Times New Roman" w:hAnsi="Times New Roman"/>
          <w:bCs/>
          <w:sz w:val="28"/>
          <w:szCs w:val="28"/>
          <w:lang w:val="tt"/>
        </w:rPr>
        <w:t>күпфункцияле үзәкне гамәлгә куючыг</w:t>
      </w:r>
      <w:r w:rsidRPr="00ED110F">
        <w:rPr>
          <w:rFonts w:ascii="Times New Roman" w:hAnsi="Times New Roman"/>
          <w:bCs/>
          <w:sz w:val="28"/>
          <w:szCs w:val="28"/>
          <w:lang w:val="tt"/>
        </w:rPr>
        <w:t>а - күпфункцияле үзәкнең карарларына һәм гамәлләренә (гамәл кылмауларына).</w:t>
      </w:r>
    </w:p>
    <w:p w14:paraId="3ACB9564" w14:textId="5079C7F9"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Вәкаләтле органда, күпфункцияле үзәктә, күпфункцияле үзәкне гамәлгә куючының шикаятьләр карауга вәкаләтле вазыйфаи затлары билгеләнә.</w:t>
      </w:r>
    </w:p>
    <w:p w14:paraId="2F2EF6CB" w14:textId="77777777"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5.3. Шикаятьне бирү һәм карау тәртибе турындагы</w:t>
      </w:r>
      <w:r w:rsidRPr="00ED110F">
        <w:rPr>
          <w:rFonts w:ascii="Times New Roman" w:hAnsi="Times New Roman"/>
          <w:sz w:val="28"/>
          <w:szCs w:val="28"/>
          <w:lang w:val="tt"/>
        </w:rPr>
        <w:t xml:space="preserve"> мәгълүмат стендларында хезмәт күрсәтү урыннарында, вәкаләтле орган сайтында, ЕПГУ, төбәк порталында һәм ФИАС порталында урнаштырыла, шулай ук телдән рәвештә телефон аша һәм (яисә) шәхси кабул итүдә яисә язма рәвештә Мөрәҗәгать итүче (Мөрәҗәгать итүче вәки</w:t>
      </w:r>
      <w:r w:rsidRPr="00ED110F">
        <w:rPr>
          <w:rFonts w:ascii="Times New Roman" w:hAnsi="Times New Roman"/>
          <w:sz w:val="28"/>
          <w:szCs w:val="28"/>
          <w:lang w:val="tt"/>
        </w:rPr>
        <w:t>ле) күрсәткән адрес буенча почта аша җибәрелә.</w:t>
      </w:r>
    </w:p>
    <w:p w14:paraId="37BE9EF1" w14:textId="00A5444F" w:rsidR="00A95342" w:rsidRPr="00ED110F" w:rsidRDefault="002C7FD9" w:rsidP="00A95342">
      <w:pPr>
        <w:autoSpaceDE w:val="0"/>
        <w:autoSpaceDN w:val="0"/>
        <w:adjustRightInd w:val="0"/>
        <w:spacing w:after="0" w:line="240" w:lineRule="auto"/>
        <w:ind w:firstLine="709"/>
        <w:jc w:val="both"/>
        <w:rPr>
          <w:rFonts w:ascii="Times New Roman" w:hAnsi="Times New Roman"/>
          <w:sz w:val="28"/>
          <w:szCs w:val="28"/>
        </w:rPr>
      </w:pPr>
      <w:r w:rsidRPr="00ED110F">
        <w:rPr>
          <w:rFonts w:ascii="Times New Roman" w:hAnsi="Times New Roman"/>
          <w:sz w:val="28"/>
          <w:szCs w:val="28"/>
          <w:lang w:val="tt"/>
        </w:rPr>
        <w:t>5.4. Җирле үзидарә органының карарларына һәм гамәлләренә (гамәл кылмавына) судка кадәр (судтан тыш) шикаять бирү тәртибе, шулай ук аның вазыйфаи затлары җайга салына:</w:t>
      </w:r>
    </w:p>
    <w:p w14:paraId="26E44B2F" w14:textId="40BD5F5F" w:rsidR="00A95342" w:rsidRPr="00ED110F" w:rsidRDefault="00FD4C19" w:rsidP="00A953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w:t>
      </w:r>
      <w:r w:rsidR="002C7FD9" w:rsidRPr="00ED110F">
        <w:rPr>
          <w:rFonts w:ascii="Times New Roman" w:hAnsi="Times New Roman"/>
          <w:sz w:val="28"/>
          <w:szCs w:val="28"/>
          <w:lang w:val="tt"/>
        </w:rPr>
        <w:t>Дәүләт һәм муниципаль хезмәтләр күрсәтүне</w:t>
      </w:r>
      <w:r w:rsidR="002C7FD9" w:rsidRPr="00ED110F">
        <w:rPr>
          <w:rFonts w:ascii="Times New Roman" w:hAnsi="Times New Roman"/>
          <w:sz w:val="28"/>
          <w:szCs w:val="28"/>
          <w:lang w:val="tt"/>
        </w:rPr>
        <w:t xml:space="preserve"> оештыру турында</w:t>
      </w:r>
      <w:r>
        <w:rPr>
          <w:rFonts w:ascii="Times New Roman" w:hAnsi="Times New Roman"/>
          <w:sz w:val="28"/>
          <w:szCs w:val="28"/>
          <w:lang w:val="tt"/>
        </w:rPr>
        <w:t>»</w:t>
      </w:r>
      <w:r w:rsidR="002C7FD9" w:rsidRPr="00ED110F">
        <w:rPr>
          <w:rFonts w:ascii="Times New Roman" w:hAnsi="Times New Roman"/>
          <w:sz w:val="28"/>
          <w:szCs w:val="28"/>
          <w:lang w:val="tt"/>
        </w:rPr>
        <w:t xml:space="preserve"> 2010 елның 27 июлендәге 210-ФЗ номерлы Федераль закон (Россия Федерациясе законнары җыелышы, 2010, № 31, 4179 статья; 2022, № 1, 18 статья);</w:t>
      </w:r>
      <w:r w:rsidRPr="00ED110F">
        <w:rPr>
          <w:rFonts w:ascii="Times New Roman" w:hAnsi="Times New Roman"/>
          <w:sz w:val="28"/>
          <w:szCs w:val="28"/>
        </w:rPr>
        <w:t xml:space="preserve"> </w:t>
      </w:r>
    </w:p>
    <w:p w14:paraId="6CDA30F5" w14:textId="14ABAACE" w:rsidR="00FD4C19" w:rsidRDefault="00FD4C19" w:rsidP="00FD4C1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t>«</w:t>
      </w:r>
      <w:r w:rsidR="002C7FD9" w:rsidRPr="00ED110F">
        <w:rPr>
          <w:rFonts w:ascii="Times New Roman" w:hAnsi="Times New Roman"/>
          <w:sz w:val="28"/>
          <w:szCs w:val="28"/>
          <w:lang w:val="tt"/>
        </w:rPr>
        <w:t>Дәүләт һәм муниципаль хезмәтләр күрсәткәндә кылынган ка</w:t>
      </w:r>
      <w:r w:rsidR="002C7FD9" w:rsidRPr="00ED110F">
        <w:rPr>
          <w:rFonts w:ascii="Times New Roman" w:hAnsi="Times New Roman"/>
          <w:sz w:val="28"/>
          <w:szCs w:val="28"/>
          <w:lang w:val="tt"/>
        </w:rPr>
        <w:t>рарларга һәм гамәлләргә (гамәл кылмауга) судка кадәр (судтан тыш) шикаять белдерү процессын тәэмин итә торган федераль дәүләт мәгълүмат системасы турында</w:t>
      </w:r>
      <w:r>
        <w:rPr>
          <w:rFonts w:ascii="Times New Roman" w:hAnsi="Times New Roman"/>
          <w:sz w:val="28"/>
          <w:szCs w:val="28"/>
          <w:lang w:val="tt"/>
        </w:rPr>
        <w:t>»</w:t>
      </w:r>
      <w:r w:rsidR="002C7FD9" w:rsidRPr="00ED110F">
        <w:rPr>
          <w:rFonts w:ascii="Times New Roman" w:hAnsi="Times New Roman"/>
          <w:sz w:val="28"/>
          <w:szCs w:val="28"/>
          <w:lang w:val="tt"/>
        </w:rPr>
        <w:t xml:space="preserve"> Россия Федерациясе Хөкүмәтенең 2012 елның 20 ноябрендәге 1198 номерлы карары белән.</w:t>
      </w:r>
    </w:p>
    <w:p w14:paraId="1BD71FDE" w14:textId="7920219D" w:rsidR="000B0435" w:rsidRDefault="000B0435" w:rsidP="00A95342">
      <w:pPr>
        <w:spacing w:after="0" w:line="240" w:lineRule="auto"/>
        <w:rPr>
          <w:rFonts w:ascii="Times New Roman" w:hAnsi="Times New Roman"/>
          <w:sz w:val="28"/>
          <w:szCs w:val="28"/>
        </w:rPr>
        <w:sectPr w:rsidR="000B0435" w:rsidSect="000B0435">
          <w:headerReference w:type="default" r:id="rId22"/>
          <w:headerReference w:type="first" r:id="rId23"/>
          <w:pgSz w:w="11906" w:h="16838"/>
          <w:pgMar w:top="1134" w:right="1134" w:bottom="1134" w:left="1134" w:header="708" w:footer="708" w:gutter="0"/>
          <w:pgNumType w:start="1"/>
          <w:cols w:space="708"/>
          <w:titlePg/>
          <w:docGrid w:linePitch="360"/>
        </w:sectPr>
      </w:pPr>
    </w:p>
    <w:p w14:paraId="09950D49" w14:textId="77B2A7AA" w:rsidR="00A95342" w:rsidRPr="00ED110F" w:rsidRDefault="00A95342" w:rsidP="00A95342">
      <w:pPr>
        <w:spacing w:after="0" w:line="240" w:lineRule="auto"/>
        <w:rPr>
          <w:rFonts w:ascii="Times New Roman" w:hAnsi="Times New Roman"/>
          <w:sz w:val="28"/>
          <w:szCs w:val="28"/>
        </w:rPr>
      </w:pPr>
    </w:p>
    <w:p w14:paraId="362B5AC0" w14:textId="5562FF27" w:rsidR="00A95342" w:rsidRPr="00ED110F" w:rsidRDefault="00FD4C19" w:rsidP="00990D79">
      <w:pPr>
        <w:autoSpaceDE w:val="0"/>
        <w:autoSpaceDN w:val="0"/>
        <w:spacing w:before="240" w:after="0" w:line="240" w:lineRule="auto"/>
        <w:rPr>
          <w:rFonts w:ascii="Times New Roman" w:eastAsia="Calibri" w:hAnsi="Times New Roman"/>
          <w:sz w:val="28"/>
          <w:szCs w:val="28"/>
          <w:lang w:eastAsia="en-US"/>
        </w:rPr>
      </w:pPr>
      <w:r>
        <w:rPr>
          <w:rFonts w:ascii="Times New Roman" w:eastAsia="Calibri" w:hAnsi="Times New Roman"/>
          <w:sz w:val="28"/>
          <w:szCs w:val="28"/>
          <w:lang w:val="tt" w:eastAsia="en-US"/>
        </w:rPr>
        <w:t>«</w:t>
      </w:r>
      <w:r w:rsidR="002C7FD9" w:rsidRPr="00ED110F">
        <w:rPr>
          <w:rFonts w:ascii="Times New Roman" w:eastAsia="Calibri" w:hAnsi="Times New Roman"/>
          <w:sz w:val="28"/>
          <w:szCs w:val="28"/>
          <w:lang w:val="tt" w:eastAsia="en-US"/>
        </w:rPr>
        <w:t>Объектны файдалануга тапшыруга рөхсәт бирү</w:t>
      </w:r>
      <w:r>
        <w:rPr>
          <w:rFonts w:ascii="Times New Roman" w:eastAsia="Calibri" w:hAnsi="Times New Roman"/>
          <w:sz w:val="28"/>
          <w:szCs w:val="28"/>
          <w:lang w:val="tt" w:eastAsia="en-US"/>
        </w:rPr>
        <w:t>»</w:t>
      </w:r>
      <w:r w:rsidR="002C7FD9" w:rsidRPr="00ED110F">
        <w:rPr>
          <w:rFonts w:ascii="Times New Roman" w:eastAsia="Calibri" w:hAnsi="Times New Roman"/>
          <w:sz w:val="28"/>
          <w:szCs w:val="28"/>
          <w:lang w:val="tt" w:eastAsia="en-US"/>
        </w:rPr>
        <w:t>муниципаль хезмәт күрсәтүнең административ регламентына 1 нче кушымта</w:t>
      </w:r>
    </w:p>
    <w:p w14:paraId="38453830" w14:textId="77777777" w:rsidR="00A95342" w:rsidRPr="00ED110F" w:rsidRDefault="00A95342" w:rsidP="00A95342">
      <w:pPr>
        <w:spacing w:after="0" w:line="240" w:lineRule="auto"/>
        <w:rPr>
          <w:rFonts w:ascii="Times New Roman" w:hAnsi="Times New Roman"/>
          <w:b/>
          <w:sz w:val="28"/>
          <w:szCs w:val="28"/>
        </w:rPr>
      </w:pPr>
    </w:p>
    <w:p w14:paraId="0CAC96D1" w14:textId="252E0D3A" w:rsidR="00A95342" w:rsidRPr="00ED110F" w:rsidRDefault="002C7FD9" w:rsidP="00990D79">
      <w:pPr>
        <w:autoSpaceDE w:val="0"/>
        <w:autoSpaceDN w:val="0"/>
        <w:spacing w:after="0" w:line="240" w:lineRule="auto"/>
        <w:rPr>
          <w:rFonts w:ascii="Times New Roman" w:hAnsi="Times New Roman"/>
          <w:sz w:val="28"/>
          <w:szCs w:val="28"/>
        </w:rPr>
      </w:pPr>
      <w:r w:rsidRPr="00ED110F">
        <w:rPr>
          <w:rFonts w:ascii="Times New Roman" w:hAnsi="Times New Roman"/>
          <w:b/>
          <w:sz w:val="28"/>
          <w:szCs w:val="28"/>
          <w:lang w:val="tt"/>
        </w:rPr>
        <w:t xml:space="preserve">Мөрәҗәгать итүчеләр билгеләре исемлеге, шулай ук билгеләрнең кыйммәтләре </w:t>
      </w:r>
      <w:r w:rsidRPr="00ED110F">
        <w:rPr>
          <w:rFonts w:ascii="Times New Roman" w:hAnsi="Times New Roman"/>
          <w:b/>
          <w:sz w:val="28"/>
          <w:szCs w:val="28"/>
          <w:lang w:val="tt"/>
        </w:rPr>
        <w:t>комбинациясе, аларның һәрберсе хезмәт күрсәтүнең бер вариантына туры килә</w:t>
      </w:r>
    </w:p>
    <w:p w14:paraId="542279F6" w14:textId="77777777" w:rsidR="00A95342" w:rsidRPr="00ED110F" w:rsidRDefault="00A95342" w:rsidP="00A95342">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0F1BA2" w14:paraId="73D7CB0F" w14:textId="77777777" w:rsidTr="00A95342">
        <w:tc>
          <w:tcPr>
            <w:tcW w:w="1555" w:type="dxa"/>
            <w:tcBorders>
              <w:top w:val="single" w:sz="4" w:space="0" w:color="auto"/>
              <w:left w:val="single" w:sz="4" w:space="0" w:color="auto"/>
              <w:bottom w:val="single" w:sz="4" w:space="0" w:color="auto"/>
              <w:right w:val="single" w:sz="4" w:space="0" w:color="auto"/>
            </w:tcBorders>
            <w:hideMark/>
          </w:tcPr>
          <w:p w14:paraId="49ADA862" w14:textId="77777777" w:rsidR="00A95342" w:rsidRPr="00ED110F" w:rsidRDefault="002C7FD9" w:rsidP="00A95342">
            <w:pPr>
              <w:pStyle w:val="ConsPlusNormal"/>
              <w:spacing w:line="256" w:lineRule="auto"/>
              <w:jc w:val="center"/>
            </w:pPr>
            <w:r w:rsidRPr="00ED110F">
              <w:rPr>
                <w:lang w:val="tt"/>
              </w:rPr>
              <w:t>Вариант номеры</w:t>
            </w:r>
          </w:p>
        </w:tc>
        <w:tc>
          <w:tcPr>
            <w:tcW w:w="8363" w:type="dxa"/>
            <w:tcBorders>
              <w:top w:val="single" w:sz="4" w:space="0" w:color="auto"/>
              <w:left w:val="single" w:sz="4" w:space="0" w:color="auto"/>
              <w:bottom w:val="single" w:sz="4" w:space="0" w:color="auto"/>
              <w:right w:val="single" w:sz="4" w:space="0" w:color="auto"/>
            </w:tcBorders>
            <w:hideMark/>
          </w:tcPr>
          <w:p w14:paraId="2621A586" w14:textId="77777777" w:rsidR="00A95342" w:rsidRPr="00ED110F" w:rsidRDefault="002C7FD9" w:rsidP="00A95342">
            <w:pPr>
              <w:pStyle w:val="ConsPlusNormal"/>
              <w:spacing w:line="256" w:lineRule="auto"/>
              <w:jc w:val="center"/>
            </w:pPr>
            <w:r w:rsidRPr="00ED110F">
              <w:rPr>
                <w:lang w:val="tt"/>
              </w:rPr>
              <w:t>Мөрәҗәгать итүчеләр билгеләре исемлеге, шулай ук билгеләрнең кыйммәтләре комбинациясе, аларның һәрберсе хезмәт күрсәтүнең бер вариантына туры килә</w:t>
            </w:r>
          </w:p>
        </w:tc>
      </w:tr>
      <w:tr w:rsidR="000F1BA2" w14:paraId="3244D9B7" w14:textId="77777777" w:rsidTr="00A95342">
        <w:tc>
          <w:tcPr>
            <w:tcW w:w="1555" w:type="dxa"/>
            <w:tcBorders>
              <w:top w:val="single" w:sz="4" w:space="0" w:color="auto"/>
              <w:left w:val="single" w:sz="4" w:space="0" w:color="auto"/>
              <w:bottom w:val="single" w:sz="4" w:space="0" w:color="auto"/>
              <w:right w:val="single" w:sz="4" w:space="0" w:color="auto"/>
            </w:tcBorders>
            <w:hideMark/>
          </w:tcPr>
          <w:p w14:paraId="3896064C" w14:textId="77777777" w:rsidR="00A95342" w:rsidRPr="00ED110F" w:rsidRDefault="002C7FD9" w:rsidP="00A95342">
            <w:pPr>
              <w:pStyle w:val="ConsPlusNormal"/>
              <w:spacing w:line="256" w:lineRule="auto"/>
              <w:jc w:val="center"/>
            </w:pPr>
            <w:r w:rsidRPr="00ED110F">
              <w:rPr>
                <w:lang w:val="tt"/>
              </w:rPr>
              <w:t>1</w:t>
            </w:r>
          </w:p>
        </w:tc>
        <w:tc>
          <w:tcPr>
            <w:tcW w:w="8363" w:type="dxa"/>
            <w:tcBorders>
              <w:top w:val="single" w:sz="4" w:space="0" w:color="auto"/>
              <w:left w:val="single" w:sz="4" w:space="0" w:color="auto"/>
              <w:bottom w:val="single" w:sz="4" w:space="0" w:color="auto"/>
              <w:right w:val="single" w:sz="4" w:space="0" w:color="auto"/>
            </w:tcBorders>
            <w:hideMark/>
          </w:tcPr>
          <w:p w14:paraId="6E7C5139" w14:textId="77777777" w:rsidR="00A95342" w:rsidRPr="00ED110F" w:rsidRDefault="002C7FD9" w:rsidP="00A95342">
            <w:pPr>
              <w:pStyle w:val="ConsPlusNormal"/>
              <w:spacing w:line="256" w:lineRule="auto"/>
              <w:jc w:val="both"/>
            </w:pPr>
            <w:r w:rsidRPr="00ED110F">
              <w:rPr>
                <w:lang w:val="tt"/>
              </w:rPr>
              <w:t>Мөрәҗәгать итүче</w:t>
            </w:r>
            <w:r w:rsidRPr="00ED110F">
              <w:rPr>
                <w:lang w:val="tt"/>
              </w:rPr>
              <w:t xml:space="preserve"> объектны файдалануга тапшыруга рөхсәт сорап мөрәҗәгать итте</w:t>
            </w:r>
          </w:p>
        </w:tc>
      </w:tr>
      <w:tr w:rsidR="000F1BA2" w14:paraId="431CD970" w14:textId="77777777" w:rsidTr="00A95342">
        <w:tc>
          <w:tcPr>
            <w:tcW w:w="1555" w:type="dxa"/>
            <w:tcBorders>
              <w:top w:val="single" w:sz="4" w:space="0" w:color="auto"/>
              <w:left w:val="single" w:sz="4" w:space="0" w:color="auto"/>
              <w:bottom w:val="single" w:sz="4" w:space="0" w:color="auto"/>
              <w:right w:val="single" w:sz="4" w:space="0" w:color="auto"/>
            </w:tcBorders>
          </w:tcPr>
          <w:p w14:paraId="16610B70" w14:textId="77777777" w:rsidR="00A95342" w:rsidRPr="00ED110F" w:rsidRDefault="002C7FD9" w:rsidP="00A95342">
            <w:pPr>
              <w:pStyle w:val="ConsPlusNormal"/>
              <w:spacing w:line="256" w:lineRule="auto"/>
              <w:jc w:val="center"/>
            </w:pPr>
            <w:r w:rsidRPr="00ED110F">
              <w:rPr>
                <w:lang w:val="tt"/>
              </w:rPr>
              <w:t>2</w:t>
            </w:r>
          </w:p>
        </w:tc>
        <w:tc>
          <w:tcPr>
            <w:tcW w:w="8363" w:type="dxa"/>
            <w:tcBorders>
              <w:top w:val="single" w:sz="4" w:space="0" w:color="auto"/>
              <w:left w:val="single" w:sz="4" w:space="0" w:color="auto"/>
              <w:bottom w:val="single" w:sz="4" w:space="0" w:color="auto"/>
              <w:right w:val="single" w:sz="4" w:space="0" w:color="auto"/>
            </w:tcBorders>
          </w:tcPr>
          <w:p w14:paraId="240085E1" w14:textId="77777777" w:rsidR="00A95342" w:rsidRPr="00ED110F" w:rsidRDefault="002C7FD9" w:rsidP="00A95342">
            <w:pPr>
              <w:pStyle w:val="ConsPlusNormal"/>
              <w:spacing w:line="256" w:lineRule="auto"/>
              <w:jc w:val="both"/>
            </w:pPr>
            <w:r w:rsidRPr="00ED110F">
              <w:rPr>
                <w:lang w:val="tt"/>
              </w:rPr>
              <w:t>Мөрәҗәгать итүче объектны файдалануга тапшыруга рөхсәт дубликаты бирүне сорап мөрәҗәгать итте</w:t>
            </w:r>
          </w:p>
        </w:tc>
      </w:tr>
      <w:tr w:rsidR="000F1BA2" w14:paraId="545F0FC1" w14:textId="77777777" w:rsidTr="00A95342">
        <w:tc>
          <w:tcPr>
            <w:tcW w:w="1555" w:type="dxa"/>
            <w:tcBorders>
              <w:top w:val="single" w:sz="4" w:space="0" w:color="auto"/>
              <w:left w:val="single" w:sz="4" w:space="0" w:color="auto"/>
              <w:bottom w:val="single" w:sz="4" w:space="0" w:color="auto"/>
              <w:right w:val="single" w:sz="4" w:space="0" w:color="auto"/>
            </w:tcBorders>
          </w:tcPr>
          <w:p w14:paraId="44CE6937" w14:textId="77777777" w:rsidR="00A95342" w:rsidRPr="00ED110F" w:rsidRDefault="002C7FD9" w:rsidP="00A95342">
            <w:pPr>
              <w:pStyle w:val="ConsPlusNormal"/>
              <w:spacing w:line="256" w:lineRule="auto"/>
              <w:jc w:val="center"/>
            </w:pPr>
            <w:r w:rsidRPr="00ED110F">
              <w:rPr>
                <w:lang w:val="tt"/>
              </w:rPr>
              <w:t>3</w:t>
            </w:r>
          </w:p>
        </w:tc>
        <w:tc>
          <w:tcPr>
            <w:tcW w:w="8363" w:type="dxa"/>
            <w:tcBorders>
              <w:top w:val="single" w:sz="4" w:space="0" w:color="auto"/>
              <w:left w:val="single" w:sz="4" w:space="0" w:color="auto"/>
              <w:bottom w:val="single" w:sz="4" w:space="0" w:color="auto"/>
              <w:right w:val="single" w:sz="4" w:space="0" w:color="auto"/>
            </w:tcBorders>
          </w:tcPr>
          <w:p w14:paraId="3DA7406B" w14:textId="77777777" w:rsidR="00A95342" w:rsidRPr="00ED110F" w:rsidRDefault="002C7FD9" w:rsidP="00A95342">
            <w:pPr>
              <w:pStyle w:val="ConsPlusNormal"/>
              <w:spacing w:line="256" w:lineRule="auto"/>
              <w:jc w:val="both"/>
            </w:pPr>
            <w:r w:rsidRPr="00ED110F">
              <w:rPr>
                <w:lang w:val="tt"/>
              </w:rPr>
              <w:t>Мөрәҗәгать итүче объектны эксплуатациягә кертүгә рөхсәт сорап мөрәҗәгать итте</w:t>
            </w:r>
          </w:p>
        </w:tc>
      </w:tr>
      <w:tr w:rsidR="000F1BA2" w14:paraId="30BDD5DB" w14:textId="77777777" w:rsidTr="00A95342">
        <w:tc>
          <w:tcPr>
            <w:tcW w:w="1555" w:type="dxa"/>
            <w:tcBorders>
              <w:top w:val="single" w:sz="4" w:space="0" w:color="auto"/>
              <w:left w:val="single" w:sz="4" w:space="0" w:color="auto"/>
              <w:bottom w:val="single" w:sz="4" w:space="0" w:color="auto"/>
              <w:right w:val="single" w:sz="4" w:space="0" w:color="auto"/>
            </w:tcBorders>
            <w:hideMark/>
          </w:tcPr>
          <w:p w14:paraId="5DEC3282" w14:textId="77777777" w:rsidR="00A95342" w:rsidRPr="00ED110F" w:rsidRDefault="002C7FD9" w:rsidP="00A95342">
            <w:pPr>
              <w:pStyle w:val="ConsPlusNormal"/>
              <w:spacing w:line="256" w:lineRule="auto"/>
              <w:jc w:val="center"/>
            </w:pPr>
            <w:r w:rsidRPr="00ED110F">
              <w:rPr>
                <w:lang w:val="tt"/>
              </w:rPr>
              <w:t>4</w:t>
            </w:r>
          </w:p>
        </w:tc>
        <w:tc>
          <w:tcPr>
            <w:tcW w:w="8363" w:type="dxa"/>
            <w:tcBorders>
              <w:top w:val="single" w:sz="4" w:space="0" w:color="auto"/>
              <w:left w:val="single" w:sz="4" w:space="0" w:color="auto"/>
              <w:bottom w:val="single" w:sz="4" w:space="0" w:color="auto"/>
              <w:right w:val="single" w:sz="4" w:space="0" w:color="auto"/>
            </w:tcBorders>
            <w:hideMark/>
          </w:tcPr>
          <w:p w14:paraId="495A856F" w14:textId="77777777" w:rsidR="00A95342" w:rsidRPr="00ED110F" w:rsidRDefault="002C7FD9" w:rsidP="00A95342">
            <w:pPr>
              <w:pStyle w:val="ConsPlusNormal"/>
              <w:spacing w:line="256" w:lineRule="auto"/>
              <w:jc w:val="both"/>
            </w:pPr>
            <w:r w:rsidRPr="00ED110F">
              <w:rPr>
                <w:lang w:val="tt"/>
              </w:rPr>
              <w:t>Мөрәҗәгать итүче объектны эксплуатациягә кертү рөхсәтендә җибәрелгән хаталарны һәм хаталарны төзәтүне сорап мөрәҗәгать итте</w:t>
            </w:r>
          </w:p>
        </w:tc>
      </w:tr>
    </w:tbl>
    <w:p w14:paraId="7DC206ED" w14:textId="77777777" w:rsidR="00A95342" w:rsidRPr="00ED110F" w:rsidRDefault="00A95342" w:rsidP="00A95342">
      <w:pPr>
        <w:spacing w:after="0" w:line="240" w:lineRule="auto"/>
        <w:rPr>
          <w:rFonts w:ascii="Times New Roman" w:hAnsi="Times New Roman"/>
          <w:b/>
          <w:sz w:val="28"/>
          <w:szCs w:val="28"/>
        </w:rPr>
      </w:pPr>
    </w:p>
    <w:p w14:paraId="617663D9" w14:textId="77777777" w:rsidR="0038734C" w:rsidRDefault="0038734C" w:rsidP="00A95342">
      <w:pPr>
        <w:autoSpaceDE w:val="0"/>
        <w:autoSpaceDN w:val="0"/>
        <w:spacing w:before="240" w:after="0" w:line="240" w:lineRule="auto"/>
        <w:ind w:left="5670"/>
        <w:jc w:val="center"/>
        <w:rPr>
          <w:rFonts w:ascii="Times New Roman" w:hAnsi="Times New Roman"/>
          <w:sz w:val="28"/>
          <w:szCs w:val="28"/>
        </w:rPr>
      </w:pPr>
    </w:p>
    <w:p w14:paraId="03A2D680" w14:textId="77777777" w:rsidR="0038734C" w:rsidRPr="0038734C" w:rsidRDefault="0038734C" w:rsidP="0038734C">
      <w:pPr>
        <w:rPr>
          <w:rFonts w:ascii="Times New Roman" w:hAnsi="Times New Roman"/>
          <w:sz w:val="28"/>
          <w:szCs w:val="28"/>
        </w:rPr>
      </w:pPr>
    </w:p>
    <w:p w14:paraId="4BD8A03D" w14:textId="77777777" w:rsidR="0038734C" w:rsidRDefault="0038734C" w:rsidP="00A95342">
      <w:pPr>
        <w:autoSpaceDE w:val="0"/>
        <w:autoSpaceDN w:val="0"/>
        <w:spacing w:before="240" w:after="0" w:line="240" w:lineRule="auto"/>
        <w:ind w:left="5670"/>
        <w:jc w:val="center"/>
        <w:rPr>
          <w:rFonts w:ascii="Times New Roman" w:hAnsi="Times New Roman"/>
          <w:sz w:val="28"/>
          <w:szCs w:val="28"/>
        </w:rPr>
      </w:pPr>
    </w:p>
    <w:p w14:paraId="74223070" w14:textId="77777777" w:rsidR="0038734C" w:rsidRDefault="0038734C" w:rsidP="00A95342">
      <w:pPr>
        <w:autoSpaceDE w:val="0"/>
        <w:autoSpaceDN w:val="0"/>
        <w:spacing w:before="240" w:after="0" w:line="240" w:lineRule="auto"/>
        <w:ind w:left="5670"/>
        <w:jc w:val="center"/>
        <w:rPr>
          <w:rFonts w:ascii="Times New Roman" w:hAnsi="Times New Roman"/>
          <w:sz w:val="28"/>
          <w:szCs w:val="28"/>
        </w:rPr>
        <w:sectPr w:rsidR="0038734C" w:rsidSect="000B0435">
          <w:headerReference w:type="default" r:id="rId24"/>
          <w:pgSz w:w="11906" w:h="16838"/>
          <w:pgMar w:top="1134" w:right="1134" w:bottom="1134" w:left="1134" w:header="708" w:footer="708" w:gutter="0"/>
          <w:pgNumType w:start="1"/>
          <w:cols w:space="708"/>
          <w:titlePg/>
          <w:docGrid w:linePitch="360"/>
        </w:sectPr>
      </w:pPr>
    </w:p>
    <w:p w14:paraId="1790A02C" w14:textId="06B3652B" w:rsidR="00A95342" w:rsidRPr="00ED110F" w:rsidRDefault="002C7FD9" w:rsidP="00990D79">
      <w:pPr>
        <w:autoSpaceDE w:val="0"/>
        <w:autoSpaceDN w:val="0"/>
        <w:spacing w:before="240" w:after="0" w:line="240"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lastRenderedPageBreak/>
        <w:t xml:space="preserve">Объектны файдалануга тапшыруга рөхсәт бирү буенча муниципаль хезмәт күрсәтүнең </w:t>
      </w:r>
      <w:r w:rsidRPr="00ED110F">
        <w:rPr>
          <w:rFonts w:ascii="Times New Roman" w:eastAsia="Calibri" w:hAnsi="Times New Roman"/>
          <w:sz w:val="28"/>
          <w:szCs w:val="28"/>
          <w:lang w:val="tt" w:eastAsia="en-US"/>
        </w:rPr>
        <w:t>административ регламентына 2 номерлы кушымта</w:t>
      </w:r>
    </w:p>
    <w:p w14:paraId="225D6505" w14:textId="77777777" w:rsidR="00A95342" w:rsidRPr="00ED110F" w:rsidRDefault="00A95342" w:rsidP="00A95342">
      <w:pPr>
        <w:autoSpaceDE w:val="0"/>
        <w:autoSpaceDN w:val="0"/>
        <w:spacing w:before="240" w:after="0" w:line="240" w:lineRule="auto"/>
        <w:ind w:left="5670"/>
        <w:jc w:val="center"/>
        <w:rPr>
          <w:rFonts w:ascii="Times New Roman" w:hAnsi="Times New Roman"/>
          <w:b/>
          <w:sz w:val="28"/>
          <w:szCs w:val="28"/>
        </w:rPr>
      </w:pPr>
    </w:p>
    <w:p w14:paraId="73F92AA9" w14:textId="77777777" w:rsidR="00A95342" w:rsidRPr="00ED110F" w:rsidRDefault="002C7FD9" w:rsidP="00A95342">
      <w:pPr>
        <w:autoSpaceDE w:val="0"/>
        <w:autoSpaceDN w:val="0"/>
        <w:spacing w:before="240" w:after="0" w:line="240" w:lineRule="auto"/>
        <w:ind w:left="5670"/>
        <w:jc w:val="center"/>
        <w:rPr>
          <w:rFonts w:ascii="Times New Roman" w:hAnsi="Times New Roman"/>
          <w:sz w:val="28"/>
          <w:szCs w:val="28"/>
        </w:rPr>
      </w:pPr>
      <w:r>
        <w:rPr>
          <w:rFonts w:ascii="Times New Roman" w:eastAsia="Calibri" w:hAnsi="Times New Roman"/>
          <w:bCs/>
          <w:sz w:val="28"/>
          <w:szCs w:val="28"/>
          <w:lang w:val="tt" w:eastAsia="en-US"/>
        </w:rPr>
        <w:t xml:space="preserve">   (Тәкъдим ителә торган форма)  </w:t>
      </w:r>
    </w:p>
    <w:p w14:paraId="38E677ED" w14:textId="77777777" w:rsidR="00A95342" w:rsidRPr="00ED110F" w:rsidRDefault="00A95342" w:rsidP="00A95342">
      <w:pPr>
        <w:autoSpaceDE w:val="0"/>
        <w:autoSpaceDN w:val="0"/>
        <w:spacing w:before="240" w:after="0" w:line="240" w:lineRule="auto"/>
        <w:ind w:left="5670"/>
        <w:jc w:val="center"/>
        <w:rPr>
          <w:rFonts w:ascii="Times New Roman" w:hAnsi="Times New Roman"/>
          <w:b/>
          <w:sz w:val="28"/>
          <w:szCs w:val="28"/>
        </w:rPr>
      </w:pPr>
    </w:p>
    <w:p w14:paraId="7C93938A" w14:textId="77777777" w:rsidR="00A95342" w:rsidRPr="00ED110F" w:rsidRDefault="00A95342" w:rsidP="00A95342">
      <w:pPr>
        <w:autoSpaceDE w:val="0"/>
        <w:autoSpaceDN w:val="0"/>
        <w:spacing w:before="240" w:after="0" w:line="240" w:lineRule="auto"/>
        <w:ind w:left="5670"/>
        <w:jc w:val="center"/>
        <w:rPr>
          <w:rFonts w:ascii="Times New Roman" w:hAnsi="Times New Roman"/>
          <w:b/>
          <w:sz w:val="28"/>
          <w:szCs w:val="28"/>
        </w:rPr>
      </w:pPr>
    </w:p>
    <w:p w14:paraId="44900A2C" w14:textId="77777777" w:rsidR="00A95342" w:rsidRPr="00ED110F" w:rsidRDefault="002C7FD9" w:rsidP="00A95342">
      <w:pPr>
        <w:autoSpaceDE w:val="0"/>
        <w:autoSpaceDN w:val="0"/>
        <w:spacing w:before="240" w:after="0" w:line="240" w:lineRule="auto"/>
        <w:jc w:val="center"/>
        <w:rPr>
          <w:rFonts w:ascii="Times New Roman" w:hAnsi="Times New Roman"/>
          <w:b/>
          <w:sz w:val="28"/>
          <w:szCs w:val="28"/>
        </w:rPr>
      </w:pPr>
      <w:r w:rsidRPr="00ED110F">
        <w:rPr>
          <w:rFonts w:ascii="Times New Roman" w:hAnsi="Times New Roman"/>
          <w:b/>
          <w:sz w:val="28"/>
          <w:szCs w:val="28"/>
          <w:lang w:val="tt"/>
        </w:rPr>
        <w:t>ГАРИЗА</w:t>
      </w:r>
    </w:p>
    <w:p w14:paraId="64E30955" w14:textId="77777777" w:rsidR="00A95342" w:rsidRPr="00ED110F" w:rsidRDefault="002C7FD9" w:rsidP="00A95342">
      <w:pPr>
        <w:autoSpaceDE w:val="0"/>
        <w:autoSpaceDN w:val="0"/>
        <w:spacing w:after="0" w:line="240" w:lineRule="auto"/>
        <w:jc w:val="center"/>
        <w:rPr>
          <w:rFonts w:ascii="Times New Roman" w:hAnsi="Times New Roman"/>
          <w:b/>
          <w:sz w:val="28"/>
          <w:szCs w:val="28"/>
        </w:rPr>
      </w:pPr>
      <w:r w:rsidRPr="00ED110F">
        <w:rPr>
          <w:rFonts w:ascii="Times New Roman" w:hAnsi="Times New Roman"/>
          <w:b/>
          <w:sz w:val="28"/>
          <w:szCs w:val="28"/>
          <w:lang w:val="tt"/>
        </w:rPr>
        <w:t>Объектны файдалануга тапшыруга рөхсәт бирү турында гариза</w:t>
      </w:r>
    </w:p>
    <w:p w14:paraId="74E9E96D" w14:textId="77777777" w:rsidR="00A95342" w:rsidRPr="00ED110F" w:rsidRDefault="00A95342" w:rsidP="00A95342">
      <w:pPr>
        <w:autoSpaceDE w:val="0"/>
        <w:autoSpaceDN w:val="0"/>
        <w:spacing w:after="0" w:line="240" w:lineRule="auto"/>
        <w:jc w:val="center"/>
        <w:rPr>
          <w:rFonts w:ascii="Times New Roman" w:hAnsi="Times New Roman"/>
          <w:b/>
          <w:sz w:val="24"/>
          <w:szCs w:val="24"/>
        </w:rPr>
      </w:pPr>
    </w:p>
    <w:p w14:paraId="4CACFBD9" w14:textId="2E95B3DE" w:rsidR="00A95342" w:rsidRPr="00ED110F" w:rsidRDefault="00FD4C19" w:rsidP="00A95342">
      <w:pPr>
        <w:autoSpaceDE w:val="0"/>
        <w:autoSpaceDN w:val="0"/>
        <w:spacing w:after="0" w:line="240" w:lineRule="auto"/>
        <w:jc w:val="right"/>
        <w:rPr>
          <w:rFonts w:ascii="Times New Roman" w:hAnsi="Times New Roman"/>
          <w:sz w:val="28"/>
          <w:szCs w:val="28"/>
        </w:rPr>
      </w:pPr>
      <w:r>
        <w:rPr>
          <w:rFonts w:ascii="Times New Roman" w:hAnsi="Times New Roman"/>
          <w:sz w:val="28"/>
          <w:szCs w:val="28"/>
          <w:lang w:val="tt"/>
        </w:rPr>
        <w:t>«</w:t>
      </w:r>
      <w:r w:rsidR="002C7FD9" w:rsidRPr="00ED110F">
        <w:rPr>
          <w:rFonts w:ascii="Times New Roman" w:hAnsi="Times New Roman"/>
          <w:sz w:val="28"/>
          <w:szCs w:val="28"/>
          <w:lang w:val="tt"/>
        </w:rPr>
        <w:t>___</w:t>
      </w:r>
      <w:r>
        <w:rPr>
          <w:rFonts w:ascii="Times New Roman" w:hAnsi="Times New Roman"/>
          <w:sz w:val="28"/>
          <w:szCs w:val="28"/>
          <w:lang w:val="tt"/>
        </w:rPr>
        <w:t>»</w:t>
      </w:r>
      <w:r w:rsidR="002C7FD9" w:rsidRPr="00ED110F">
        <w:rPr>
          <w:rFonts w:ascii="Times New Roman" w:hAnsi="Times New Roman"/>
          <w:sz w:val="28"/>
          <w:szCs w:val="28"/>
          <w:lang w:val="tt"/>
        </w:rPr>
        <w:t xml:space="preserve"> __________ 20___ ел.</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F1BA2" w14:paraId="68E81655" w14:textId="77777777" w:rsidTr="00A95342">
        <w:trPr>
          <w:trHeight w:val="165"/>
        </w:trPr>
        <w:tc>
          <w:tcPr>
            <w:tcW w:w="9961" w:type="dxa"/>
            <w:tcBorders>
              <w:top w:val="nil"/>
              <w:left w:val="nil"/>
              <w:right w:val="nil"/>
            </w:tcBorders>
          </w:tcPr>
          <w:p w14:paraId="23469A69"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p w14:paraId="669E7B2B"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c>
      </w:tr>
      <w:tr w:rsidR="000F1BA2" w14:paraId="623D30D9" w14:textId="77777777" w:rsidTr="00A95342">
        <w:trPr>
          <w:trHeight w:val="126"/>
        </w:trPr>
        <w:tc>
          <w:tcPr>
            <w:tcW w:w="9961" w:type="dxa"/>
            <w:tcBorders>
              <w:left w:val="nil"/>
              <w:bottom w:val="single" w:sz="4" w:space="0" w:color="auto"/>
              <w:right w:val="nil"/>
            </w:tcBorders>
          </w:tcPr>
          <w:p w14:paraId="2AADA26E"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c>
      </w:tr>
      <w:tr w:rsidR="000F1BA2" w14:paraId="3EDAB571" w14:textId="77777777" w:rsidTr="00A95342">
        <w:trPr>
          <w:trHeight w:val="135"/>
        </w:trPr>
        <w:tc>
          <w:tcPr>
            <w:tcW w:w="9961" w:type="dxa"/>
            <w:tcBorders>
              <w:left w:val="nil"/>
              <w:bottom w:val="nil"/>
              <w:right w:val="nil"/>
            </w:tcBorders>
          </w:tcPr>
          <w:p w14:paraId="6087DB55" w14:textId="77777777" w:rsidR="00A95342" w:rsidRPr="00ED110F" w:rsidRDefault="002C7FD9" w:rsidP="00A95342">
            <w:pPr>
              <w:autoSpaceDE w:val="0"/>
              <w:autoSpaceDN w:val="0"/>
              <w:spacing w:after="0" w:line="240" w:lineRule="auto"/>
              <w:jc w:val="center"/>
              <w:rPr>
                <w:rFonts w:ascii="Times New Roman" w:hAnsi="Times New Roman"/>
                <w:sz w:val="20"/>
                <w:szCs w:val="20"/>
              </w:rPr>
            </w:pPr>
            <w:r w:rsidRPr="00ED110F">
              <w:rPr>
                <w:rFonts w:ascii="Times New Roman" w:hAnsi="Times New Roman"/>
                <w:sz w:val="20"/>
                <w:szCs w:val="20"/>
                <w:lang w:val="tt"/>
              </w:rPr>
              <w:t xml:space="preserve">(объектны Россия Федерациясе субъекты башкарма хакимияте органын, җирле </w:t>
            </w:r>
            <w:r w:rsidRPr="00ED110F">
              <w:rPr>
                <w:rFonts w:ascii="Times New Roman" w:hAnsi="Times New Roman"/>
                <w:sz w:val="20"/>
                <w:szCs w:val="20"/>
                <w:lang w:val="tt"/>
              </w:rPr>
              <w:t>үзидарә органын эксплуатациягә кертүгә рөхсәтләр бирүгә вәкаләтле вәкил исеме)</w:t>
            </w:r>
          </w:p>
          <w:p w14:paraId="56F6384D" w14:textId="77777777" w:rsidR="00A95342" w:rsidRPr="00ED110F" w:rsidRDefault="00A95342" w:rsidP="00A95342">
            <w:pPr>
              <w:autoSpaceDE w:val="0"/>
              <w:autoSpaceDN w:val="0"/>
              <w:spacing w:after="0" w:line="240" w:lineRule="auto"/>
              <w:jc w:val="center"/>
              <w:rPr>
                <w:rFonts w:ascii="Times New Roman" w:hAnsi="Times New Roman"/>
                <w:sz w:val="18"/>
                <w:szCs w:val="18"/>
              </w:rPr>
            </w:pPr>
          </w:p>
        </w:tc>
      </w:tr>
    </w:tbl>
    <w:p w14:paraId="676F973A" w14:textId="77777777" w:rsidR="00A95342" w:rsidRPr="00ED110F" w:rsidRDefault="00A95342" w:rsidP="00A95342">
      <w:pPr>
        <w:autoSpaceDE w:val="0"/>
        <w:autoSpaceDN w:val="0"/>
        <w:adjustRightInd w:val="0"/>
        <w:spacing w:after="0" w:line="240" w:lineRule="auto"/>
        <w:ind w:firstLine="708"/>
        <w:rPr>
          <w:rFonts w:ascii="Times New Roman" w:eastAsia="Calibri" w:hAnsi="Times New Roman"/>
          <w:bCs/>
          <w:strike/>
          <w:sz w:val="24"/>
          <w:szCs w:val="24"/>
          <w:lang w:eastAsia="en-US"/>
        </w:rPr>
      </w:pPr>
    </w:p>
    <w:p w14:paraId="3F096A7B" w14:textId="77777777" w:rsidR="00A95342" w:rsidRPr="00ED110F" w:rsidRDefault="002C7FD9" w:rsidP="00A95342">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Россия Федерациясе Шәһәр төзелеше кодексының 55 статьясы нигезендә объектны файдалануга тапшыруга рөхсәт бирүегезне сорыйм.</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2108"/>
      </w:tblGrid>
      <w:tr w:rsidR="000F1BA2" w14:paraId="2110D126" w14:textId="77777777" w:rsidTr="00A95342">
        <w:trPr>
          <w:trHeight w:val="540"/>
        </w:trPr>
        <w:tc>
          <w:tcPr>
            <w:tcW w:w="9923" w:type="dxa"/>
            <w:gridSpan w:val="10"/>
            <w:tcBorders>
              <w:top w:val="nil"/>
              <w:left w:val="nil"/>
              <w:right w:val="nil"/>
            </w:tcBorders>
          </w:tcPr>
          <w:p w14:paraId="6746C56D" w14:textId="77777777" w:rsidR="00A95342" w:rsidRPr="00ED110F" w:rsidRDefault="002C7FD9" w:rsidP="00A95342">
            <w:pPr>
              <w:ind w:left="720"/>
              <w:contextualSpacing/>
              <w:jc w:val="center"/>
              <w:rPr>
                <w:rFonts w:ascii="Times New Roman" w:eastAsia="Calibri" w:hAnsi="Times New Roman"/>
                <w:sz w:val="28"/>
                <w:szCs w:val="28"/>
              </w:rPr>
            </w:pPr>
            <w:r w:rsidRPr="00ED110F">
              <w:rPr>
                <w:rFonts w:ascii="Times New Roman" w:eastAsia="Calibri" w:hAnsi="Times New Roman"/>
                <w:sz w:val="28"/>
                <w:szCs w:val="28"/>
                <w:lang w:val="tt"/>
              </w:rPr>
              <w:t>1. Төзүче турында мәгълүмат</w:t>
            </w:r>
          </w:p>
        </w:tc>
      </w:tr>
      <w:tr w:rsidR="000F1BA2" w14:paraId="688A157E" w14:textId="77777777" w:rsidTr="00A95342">
        <w:trPr>
          <w:trHeight w:val="605"/>
        </w:trPr>
        <w:tc>
          <w:tcPr>
            <w:tcW w:w="1043" w:type="dxa"/>
            <w:gridSpan w:val="3"/>
          </w:tcPr>
          <w:p w14:paraId="1D345D86"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w:t>
            </w:r>
          </w:p>
        </w:tc>
        <w:tc>
          <w:tcPr>
            <w:tcW w:w="4621" w:type="dxa"/>
            <w:gridSpan w:val="4"/>
          </w:tcPr>
          <w:p w14:paraId="7CF4926D"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Физик зат </w:t>
            </w:r>
            <w:r w:rsidRPr="00ED110F">
              <w:rPr>
                <w:rFonts w:ascii="Times New Roman" w:eastAsia="Calibri" w:hAnsi="Times New Roman"/>
                <w:sz w:val="28"/>
                <w:szCs w:val="28"/>
                <w:lang w:val="tt" w:eastAsia="en-US"/>
              </w:rPr>
              <w:t>төзүче булып торган очракта, физик зат турында мәгълүматлар</w:t>
            </w:r>
          </w:p>
        </w:tc>
        <w:tc>
          <w:tcPr>
            <w:tcW w:w="4259" w:type="dxa"/>
            <w:gridSpan w:val="3"/>
          </w:tcPr>
          <w:p w14:paraId="4DA25B01"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126F4F26" w14:textId="77777777" w:rsidTr="00A95342">
        <w:trPr>
          <w:trHeight w:val="428"/>
        </w:trPr>
        <w:tc>
          <w:tcPr>
            <w:tcW w:w="1043" w:type="dxa"/>
            <w:gridSpan w:val="3"/>
          </w:tcPr>
          <w:p w14:paraId="146784B4"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1.1.1</w:t>
            </w:r>
          </w:p>
        </w:tc>
        <w:tc>
          <w:tcPr>
            <w:tcW w:w="4621" w:type="dxa"/>
            <w:gridSpan w:val="4"/>
          </w:tcPr>
          <w:p w14:paraId="625A9F84"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Фамилиясе, исеме, атасының исеме (булган очракта)</w:t>
            </w:r>
          </w:p>
        </w:tc>
        <w:tc>
          <w:tcPr>
            <w:tcW w:w="4259" w:type="dxa"/>
            <w:gridSpan w:val="3"/>
          </w:tcPr>
          <w:p w14:paraId="49A678A6"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3D419B25" w14:textId="77777777" w:rsidTr="00A95342">
        <w:trPr>
          <w:trHeight w:val="753"/>
        </w:trPr>
        <w:tc>
          <w:tcPr>
            <w:tcW w:w="1043" w:type="dxa"/>
            <w:gridSpan w:val="3"/>
          </w:tcPr>
          <w:p w14:paraId="533C2C49"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1.1.2</w:t>
            </w:r>
          </w:p>
        </w:tc>
        <w:tc>
          <w:tcPr>
            <w:tcW w:w="4621" w:type="dxa"/>
            <w:gridSpan w:val="4"/>
          </w:tcPr>
          <w:p w14:paraId="467BD14C"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Шәхесне раслаучы документ реквизитлары (төзүче шәхси эшмәкәр булган очракта күрсәтелми)</w:t>
            </w:r>
          </w:p>
        </w:tc>
        <w:tc>
          <w:tcPr>
            <w:tcW w:w="4259" w:type="dxa"/>
            <w:gridSpan w:val="3"/>
          </w:tcPr>
          <w:p w14:paraId="17193637"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2EB5BDC8" w14:textId="77777777" w:rsidTr="00A95342">
        <w:trPr>
          <w:trHeight w:val="665"/>
        </w:trPr>
        <w:tc>
          <w:tcPr>
            <w:tcW w:w="1043" w:type="dxa"/>
            <w:gridSpan w:val="3"/>
          </w:tcPr>
          <w:p w14:paraId="18E9B901"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1.1.3</w:t>
            </w:r>
          </w:p>
        </w:tc>
        <w:tc>
          <w:tcPr>
            <w:tcW w:w="4621" w:type="dxa"/>
            <w:gridSpan w:val="4"/>
          </w:tcPr>
          <w:p w14:paraId="596B17A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Индивидуаль эшкуарның төп </w:t>
            </w:r>
            <w:r w:rsidRPr="00ED110F">
              <w:rPr>
                <w:rFonts w:ascii="Times New Roman" w:eastAsia="Calibri" w:hAnsi="Times New Roman"/>
                <w:sz w:val="28"/>
                <w:szCs w:val="28"/>
                <w:lang w:val="tt" w:eastAsia="en-US"/>
              </w:rPr>
              <w:t>дәүләт теркәве номеры</w:t>
            </w:r>
          </w:p>
        </w:tc>
        <w:tc>
          <w:tcPr>
            <w:tcW w:w="4259" w:type="dxa"/>
            <w:gridSpan w:val="3"/>
          </w:tcPr>
          <w:p w14:paraId="7C785083"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2BE60DAC" w14:textId="77777777" w:rsidTr="00A95342">
        <w:trPr>
          <w:trHeight w:val="279"/>
        </w:trPr>
        <w:tc>
          <w:tcPr>
            <w:tcW w:w="1043" w:type="dxa"/>
            <w:gridSpan w:val="3"/>
          </w:tcPr>
          <w:p w14:paraId="0D3E75CE"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w:t>
            </w:r>
          </w:p>
        </w:tc>
        <w:tc>
          <w:tcPr>
            <w:tcW w:w="4621" w:type="dxa"/>
            <w:gridSpan w:val="4"/>
          </w:tcPr>
          <w:p w14:paraId="303A12A3"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Юридик зат турында мәгълүматлар:</w:t>
            </w:r>
          </w:p>
        </w:tc>
        <w:tc>
          <w:tcPr>
            <w:tcW w:w="4259" w:type="dxa"/>
            <w:gridSpan w:val="3"/>
          </w:tcPr>
          <w:p w14:paraId="3EE9D6E6"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060529AC" w14:textId="77777777" w:rsidTr="00A95342">
        <w:trPr>
          <w:trHeight w:val="175"/>
        </w:trPr>
        <w:tc>
          <w:tcPr>
            <w:tcW w:w="1043" w:type="dxa"/>
            <w:gridSpan w:val="3"/>
          </w:tcPr>
          <w:p w14:paraId="33A74A57"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1.2.1</w:t>
            </w:r>
          </w:p>
        </w:tc>
        <w:tc>
          <w:tcPr>
            <w:tcW w:w="4621" w:type="dxa"/>
            <w:gridSpan w:val="4"/>
          </w:tcPr>
          <w:p w14:paraId="33DBB0B1"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Тулы исем</w:t>
            </w:r>
          </w:p>
        </w:tc>
        <w:tc>
          <w:tcPr>
            <w:tcW w:w="4259" w:type="dxa"/>
            <w:gridSpan w:val="3"/>
          </w:tcPr>
          <w:p w14:paraId="0E163BEA"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0B7C0599" w14:textId="77777777" w:rsidTr="00A95342">
        <w:trPr>
          <w:trHeight w:val="901"/>
        </w:trPr>
        <w:tc>
          <w:tcPr>
            <w:tcW w:w="1043" w:type="dxa"/>
            <w:gridSpan w:val="3"/>
          </w:tcPr>
          <w:p w14:paraId="0F1C5EAA"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1.2.2</w:t>
            </w:r>
          </w:p>
        </w:tc>
        <w:tc>
          <w:tcPr>
            <w:tcW w:w="4621" w:type="dxa"/>
            <w:gridSpan w:val="4"/>
          </w:tcPr>
          <w:p w14:paraId="4E68558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Төп дәүләт теркәү номеры</w:t>
            </w:r>
          </w:p>
        </w:tc>
        <w:tc>
          <w:tcPr>
            <w:tcW w:w="4259" w:type="dxa"/>
            <w:gridSpan w:val="3"/>
          </w:tcPr>
          <w:p w14:paraId="13A71276"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0D532DE6" w14:textId="77777777" w:rsidTr="00A95342">
        <w:trPr>
          <w:trHeight w:val="1093"/>
        </w:trPr>
        <w:tc>
          <w:tcPr>
            <w:tcW w:w="1043" w:type="dxa"/>
            <w:gridSpan w:val="3"/>
            <w:tcBorders>
              <w:bottom w:val="single" w:sz="4" w:space="0" w:color="auto"/>
            </w:tcBorders>
          </w:tcPr>
          <w:p w14:paraId="2FEF720F"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lastRenderedPageBreak/>
              <w:t>1.2.3</w:t>
            </w:r>
          </w:p>
        </w:tc>
        <w:tc>
          <w:tcPr>
            <w:tcW w:w="4621" w:type="dxa"/>
            <w:gridSpan w:val="4"/>
            <w:tcBorders>
              <w:bottom w:val="single" w:sz="4" w:space="0" w:color="auto"/>
            </w:tcBorders>
          </w:tcPr>
          <w:p w14:paraId="0FF77B20"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Б) салым түләүченең - юридик затның идентификация номеры;</w:t>
            </w:r>
          </w:p>
        </w:tc>
        <w:tc>
          <w:tcPr>
            <w:tcW w:w="4259" w:type="dxa"/>
            <w:gridSpan w:val="3"/>
            <w:tcBorders>
              <w:bottom w:val="single" w:sz="4" w:space="0" w:color="auto"/>
            </w:tcBorders>
          </w:tcPr>
          <w:p w14:paraId="243B2DA7"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1CAC5BB7" w14:textId="77777777" w:rsidTr="00A95342">
        <w:trPr>
          <w:trHeight w:val="1093"/>
        </w:trPr>
        <w:tc>
          <w:tcPr>
            <w:tcW w:w="9923" w:type="dxa"/>
            <w:gridSpan w:val="10"/>
            <w:tcBorders>
              <w:left w:val="nil"/>
              <w:bottom w:val="single" w:sz="4" w:space="0" w:color="auto"/>
              <w:right w:val="nil"/>
            </w:tcBorders>
          </w:tcPr>
          <w:p w14:paraId="4B1475F2" w14:textId="77777777" w:rsidR="00A95342" w:rsidRPr="00ED110F" w:rsidRDefault="00A95342" w:rsidP="00A95342">
            <w:pPr>
              <w:spacing w:after="160" w:line="259" w:lineRule="auto"/>
              <w:jc w:val="center"/>
              <w:rPr>
                <w:rFonts w:ascii="Times New Roman" w:eastAsia="Calibri" w:hAnsi="Times New Roman"/>
                <w:b/>
                <w:sz w:val="28"/>
                <w:szCs w:val="28"/>
                <w:lang w:eastAsia="en-US"/>
              </w:rPr>
            </w:pPr>
          </w:p>
          <w:p w14:paraId="6AFD90E4" w14:textId="77777777" w:rsidR="00A95342" w:rsidRPr="00ED110F" w:rsidRDefault="002C7FD9" w:rsidP="00A95342">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Объект турында мәгълүмат</w:t>
            </w:r>
          </w:p>
        </w:tc>
      </w:tr>
      <w:tr w:rsidR="000F1BA2" w14:paraId="3853CE1D" w14:textId="77777777" w:rsidTr="00A95342">
        <w:trPr>
          <w:trHeight w:val="1093"/>
        </w:trPr>
        <w:tc>
          <w:tcPr>
            <w:tcW w:w="1043" w:type="dxa"/>
            <w:gridSpan w:val="3"/>
            <w:tcBorders>
              <w:bottom w:val="single" w:sz="4" w:space="0" w:color="auto"/>
            </w:tcBorders>
          </w:tcPr>
          <w:p w14:paraId="1B4729B7"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2.1</w:t>
            </w:r>
          </w:p>
        </w:tc>
        <w:tc>
          <w:tcPr>
            <w:tcW w:w="4621" w:type="dxa"/>
            <w:gridSpan w:val="4"/>
            <w:tcBorders>
              <w:bottom w:val="single" w:sz="4" w:space="0" w:color="auto"/>
            </w:tcBorders>
          </w:tcPr>
          <w:p w14:paraId="141807BB" w14:textId="77777777" w:rsidR="00A95342" w:rsidRPr="00ED110F" w:rsidRDefault="002C7FD9" w:rsidP="00A95342">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Проект документлары нигезендә капиталь төзелеш объектының (этапның) исеме </w:t>
            </w:r>
          </w:p>
          <w:p w14:paraId="78ED57E3" w14:textId="77777777" w:rsidR="00A95342" w:rsidRPr="00ED110F" w:rsidRDefault="002C7FD9" w:rsidP="00A95342">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 капиталь төзелеш объектының исеме төзүче яки заказчы тарафыннан расланган проект документлары нигезендә күрсәтелә)</w:t>
            </w:r>
          </w:p>
          <w:p w14:paraId="4451A031" w14:textId="77777777" w:rsidR="00A95342" w:rsidRPr="00ED110F" w:rsidRDefault="00A95342" w:rsidP="00A95342">
            <w:pPr>
              <w:spacing w:after="0" w:line="259" w:lineRule="auto"/>
              <w:rPr>
                <w:rFonts w:ascii="Times New Roman" w:eastAsia="Calibri" w:hAnsi="Times New Roman"/>
                <w:sz w:val="28"/>
                <w:szCs w:val="28"/>
                <w:lang w:eastAsia="en-US"/>
              </w:rPr>
            </w:pPr>
          </w:p>
        </w:tc>
        <w:tc>
          <w:tcPr>
            <w:tcW w:w="4259" w:type="dxa"/>
            <w:gridSpan w:val="3"/>
            <w:tcBorders>
              <w:bottom w:val="single" w:sz="4" w:space="0" w:color="auto"/>
            </w:tcBorders>
          </w:tcPr>
          <w:p w14:paraId="0A7B540B"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7AA615D4" w14:textId="77777777" w:rsidTr="00A95342">
        <w:trPr>
          <w:trHeight w:val="1093"/>
        </w:trPr>
        <w:tc>
          <w:tcPr>
            <w:tcW w:w="1043" w:type="dxa"/>
            <w:gridSpan w:val="3"/>
            <w:tcBorders>
              <w:bottom w:val="single" w:sz="4" w:space="0" w:color="auto"/>
            </w:tcBorders>
          </w:tcPr>
          <w:p w14:paraId="0216F725"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2.2</w:t>
            </w:r>
          </w:p>
        </w:tc>
        <w:tc>
          <w:tcPr>
            <w:tcW w:w="4621" w:type="dxa"/>
            <w:gridSpan w:val="4"/>
            <w:tcBorders>
              <w:bottom w:val="single" w:sz="4" w:space="0" w:color="auto"/>
            </w:tcBorders>
          </w:tcPr>
          <w:p w14:paraId="4613FA4B" w14:textId="77777777" w:rsidR="00A95342" w:rsidRPr="00ED110F" w:rsidRDefault="002C7FD9" w:rsidP="00A95342">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Объектның адресы (урнашкан урыны):</w:t>
            </w:r>
          </w:p>
          <w:p w14:paraId="0775DD67" w14:textId="77777777" w:rsidR="00A95342" w:rsidRPr="00ED110F" w:rsidRDefault="002C7FD9" w:rsidP="00A95342">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(капиталь төзелеш объе</w:t>
            </w:r>
            <w:r w:rsidRPr="00ED110F">
              <w:rPr>
                <w:rFonts w:ascii="Times New Roman" w:eastAsia="Calibri" w:hAnsi="Times New Roman"/>
                <w:i/>
                <w:sz w:val="28"/>
                <w:szCs w:val="28"/>
                <w:lang w:val="tt" w:eastAsia="en-US"/>
              </w:rPr>
              <w:t xml:space="preserve">ктының адресы күрсәтелә, ә булган очракта – капиталь төзелеш объектының адресы, дәүләт адресы реестры нигезендә, бирү, адресны үзгәртү турында документларның реквизитларын күрсәтеп; линия объектлары өчен-Россия Федерациясе субъекты һәм муниципаль берәмлек </w:t>
            </w:r>
            <w:r w:rsidRPr="00ED110F">
              <w:rPr>
                <w:rFonts w:ascii="Times New Roman" w:eastAsia="Calibri" w:hAnsi="Times New Roman"/>
                <w:i/>
                <w:sz w:val="28"/>
                <w:szCs w:val="28"/>
                <w:lang w:val="tt" w:eastAsia="en-US"/>
              </w:rPr>
              <w:t>исемнәре рәвешендә урнашу тасвирламасы күрсәтелә)</w:t>
            </w:r>
          </w:p>
          <w:p w14:paraId="4FBB6DD7" w14:textId="77777777" w:rsidR="00A95342" w:rsidRPr="00ED110F" w:rsidRDefault="00A95342" w:rsidP="00A95342">
            <w:pPr>
              <w:spacing w:after="0" w:line="259" w:lineRule="auto"/>
              <w:rPr>
                <w:rFonts w:ascii="Times New Roman" w:eastAsia="Calibri" w:hAnsi="Times New Roman"/>
                <w:sz w:val="28"/>
                <w:szCs w:val="28"/>
                <w:lang w:eastAsia="en-US"/>
              </w:rPr>
            </w:pPr>
          </w:p>
        </w:tc>
        <w:tc>
          <w:tcPr>
            <w:tcW w:w="4259" w:type="dxa"/>
            <w:gridSpan w:val="3"/>
            <w:tcBorders>
              <w:bottom w:val="single" w:sz="4" w:space="0" w:color="auto"/>
            </w:tcBorders>
          </w:tcPr>
          <w:p w14:paraId="6471BE80"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26298F52" w14:textId="77777777" w:rsidTr="00A95342">
        <w:trPr>
          <w:trHeight w:val="825"/>
        </w:trPr>
        <w:tc>
          <w:tcPr>
            <w:tcW w:w="9923" w:type="dxa"/>
            <w:gridSpan w:val="10"/>
            <w:tcBorders>
              <w:left w:val="nil"/>
              <w:bottom w:val="single" w:sz="4" w:space="0" w:color="auto"/>
              <w:right w:val="nil"/>
            </w:tcBorders>
          </w:tcPr>
          <w:p w14:paraId="50A06458" w14:textId="77777777" w:rsidR="00A95342" w:rsidRPr="00ED110F" w:rsidRDefault="00A95342" w:rsidP="00A95342">
            <w:pPr>
              <w:spacing w:after="160" w:line="259" w:lineRule="auto"/>
              <w:rPr>
                <w:rFonts w:ascii="Times New Roman" w:eastAsia="Calibri" w:hAnsi="Times New Roman"/>
                <w:b/>
                <w:sz w:val="28"/>
                <w:szCs w:val="28"/>
                <w:lang w:eastAsia="en-US"/>
              </w:rPr>
            </w:pPr>
          </w:p>
          <w:p w14:paraId="34366766"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3. Җир кишәрлеге турында белешмәләр</w:t>
            </w:r>
          </w:p>
        </w:tc>
      </w:tr>
      <w:tr w:rsidR="000F1BA2" w14:paraId="01D71DB8" w14:textId="77777777" w:rsidTr="00A95342">
        <w:trPr>
          <w:trHeight w:val="600"/>
        </w:trPr>
        <w:tc>
          <w:tcPr>
            <w:tcW w:w="992" w:type="dxa"/>
            <w:gridSpan w:val="2"/>
            <w:tcBorders>
              <w:bottom w:val="single" w:sz="4" w:space="0" w:color="auto"/>
            </w:tcBorders>
          </w:tcPr>
          <w:p w14:paraId="236BF968"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3.1</w:t>
            </w:r>
          </w:p>
        </w:tc>
        <w:tc>
          <w:tcPr>
            <w:tcW w:w="4108" w:type="dxa"/>
            <w:gridSpan w:val="4"/>
            <w:tcBorders>
              <w:bottom w:val="single" w:sz="4" w:space="0" w:color="auto"/>
            </w:tcBorders>
          </w:tcPr>
          <w:p w14:paraId="004BE29A" w14:textId="77777777" w:rsidR="00A95342" w:rsidRPr="00ED110F" w:rsidRDefault="002C7FD9" w:rsidP="00A95342">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Чикләрендә капиталь төзелеш объекты урнашкан җир участогының (җир участокларының) кадастр номеры&lt;11&gt;:</w:t>
            </w:r>
          </w:p>
          <w:p w14:paraId="7A40DCEC" w14:textId="77777777" w:rsidR="00A95342" w:rsidRPr="00ED110F" w:rsidRDefault="002C7FD9" w:rsidP="00A95342">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 xml:space="preserve">(Линияле объектны төзүгә </w:t>
            </w:r>
            <w:r w:rsidRPr="00ED110F">
              <w:rPr>
                <w:rFonts w:ascii="Times New Roman" w:eastAsia="Calibri" w:hAnsi="Times New Roman"/>
                <w:i/>
                <w:sz w:val="28"/>
                <w:szCs w:val="28"/>
                <w:lang w:val="tt" w:eastAsia="en-US"/>
              </w:rPr>
              <w:t>(реконструкцияләүгә) рөхсәт биргәндә тутыру мәҗбүри түгел)</w:t>
            </w:r>
          </w:p>
          <w:p w14:paraId="256845AB" w14:textId="77777777" w:rsidR="00A95342" w:rsidRPr="00ED110F" w:rsidRDefault="00A95342" w:rsidP="00A95342">
            <w:pPr>
              <w:spacing w:after="0" w:line="259" w:lineRule="auto"/>
              <w:rPr>
                <w:rFonts w:ascii="Times New Roman" w:eastAsia="Calibri" w:hAnsi="Times New Roman"/>
                <w:sz w:val="28"/>
                <w:szCs w:val="28"/>
                <w:lang w:eastAsia="en-US"/>
              </w:rPr>
            </w:pPr>
          </w:p>
        </w:tc>
        <w:tc>
          <w:tcPr>
            <w:tcW w:w="4823" w:type="dxa"/>
            <w:gridSpan w:val="4"/>
            <w:tcBorders>
              <w:bottom w:val="single" w:sz="4" w:space="0" w:color="auto"/>
            </w:tcBorders>
          </w:tcPr>
          <w:p w14:paraId="2C45839E"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20316061" w14:textId="77777777" w:rsidTr="00A95342">
        <w:trPr>
          <w:trHeight w:val="600"/>
        </w:trPr>
        <w:tc>
          <w:tcPr>
            <w:tcW w:w="9923" w:type="dxa"/>
            <w:gridSpan w:val="10"/>
            <w:tcBorders>
              <w:left w:val="nil"/>
              <w:right w:val="nil"/>
            </w:tcBorders>
          </w:tcPr>
          <w:p w14:paraId="349BBCBD" w14:textId="77777777" w:rsidR="00A95342" w:rsidRPr="00ED110F" w:rsidRDefault="00A95342" w:rsidP="00A95342">
            <w:pPr>
              <w:spacing w:after="160" w:line="259" w:lineRule="auto"/>
              <w:jc w:val="center"/>
              <w:rPr>
                <w:rFonts w:ascii="Times New Roman" w:eastAsia="Calibri" w:hAnsi="Times New Roman"/>
                <w:b/>
                <w:sz w:val="28"/>
                <w:szCs w:val="28"/>
                <w:lang w:eastAsia="en-US"/>
              </w:rPr>
            </w:pPr>
          </w:p>
          <w:p w14:paraId="55A46E89"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Төзелешкә бирелгән рөхсәт турында мәгълүмат</w:t>
            </w:r>
          </w:p>
        </w:tc>
      </w:tr>
      <w:tr w:rsidR="000F1BA2" w14:paraId="2625347B" w14:textId="77777777" w:rsidTr="00A95342">
        <w:trPr>
          <w:trHeight w:val="600"/>
        </w:trPr>
        <w:tc>
          <w:tcPr>
            <w:tcW w:w="992" w:type="dxa"/>
            <w:gridSpan w:val="2"/>
          </w:tcPr>
          <w:p w14:paraId="214B1E37"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w:t>
            </w:r>
          </w:p>
        </w:tc>
        <w:tc>
          <w:tcPr>
            <w:tcW w:w="4108" w:type="dxa"/>
            <w:gridSpan w:val="4"/>
          </w:tcPr>
          <w:p w14:paraId="59D2E791"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Төзелешкә рөхсәт биргән орган</w:t>
            </w:r>
          </w:p>
        </w:tc>
        <w:tc>
          <w:tcPr>
            <w:tcW w:w="2249" w:type="dxa"/>
            <w:gridSpan w:val="2"/>
          </w:tcPr>
          <w:p w14:paraId="0B0A7960"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Документ номеры</w:t>
            </w:r>
          </w:p>
        </w:tc>
        <w:tc>
          <w:tcPr>
            <w:tcW w:w="2574" w:type="dxa"/>
            <w:gridSpan w:val="2"/>
          </w:tcPr>
          <w:p w14:paraId="2BDF073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Датасы</w:t>
            </w:r>
          </w:p>
        </w:tc>
      </w:tr>
      <w:tr w:rsidR="000F1BA2" w14:paraId="41AB0B39" w14:textId="77777777" w:rsidTr="00A95342">
        <w:trPr>
          <w:trHeight w:val="600"/>
        </w:trPr>
        <w:tc>
          <w:tcPr>
            <w:tcW w:w="992" w:type="dxa"/>
            <w:gridSpan w:val="2"/>
            <w:tcBorders>
              <w:bottom w:val="single" w:sz="4" w:space="0" w:color="auto"/>
            </w:tcBorders>
          </w:tcPr>
          <w:p w14:paraId="7C5B288C"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tc>
        <w:tc>
          <w:tcPr>
            <w:tcW w:w="4108" w:type="dxa"/>
            <w:gridSpan w:val="4"/>
            <w:tcBorders>
              <w:bottom w:val="single" w:sz="4" w:space="0" w:color="auto"/>
            </w:tcBorders>
          </w:tcPr>
          <w:p w14:paraId="502F8935" w14:textId="77777777" w:rsidR="00A95342" w:rsidRPr="00ED110F" w:rsidRDefault="00A95342" w:rsidP="00A95342">
            <w:pPr>
              <w:spacing w:after="160" w:line="259" w:lineRule="auto"/>
              <w:rPr>
                <w:rFonts w:ascii="Times New Roman" w:eastAsia="Calibri" w:hAnsi="Times New Roman"/>
                <w:sz w:val="28"/>
                <w:szCs w:val="28"/>
                <w:lang w:eastAsia="en-US"/>
              </w:rPr>
            </w:pPr>
          </w:p>
          <w:p w14:paraId="4AAF83F4"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249" w:type="dxa"/>
            <w:gridSpan w:val="2"/>
            <w:tcBorders>
              <w:bottom w:val="single" w:sz="4" w:space="0" w:color="auto"/>
            </w:tcBorders>
          </w:tcPr>
          <w:p w14:paraId="4A660F57"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574" w:type="dxa"/>
            <w:gridSpan w:val="2"/>
            <w:tcBorders>
              <w:bottom w:val="single" w:sz="4" w:space="0" w:color="auto"/>
            </w:tcBorders>
          </w:tcPr>
          <w:p w14:paraId="4867656E"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0BE2F9D6" w14:textId="77777777" w:rsidTr="00A95342">
        <w:trPr>
          <w:trHeight w:val="600"/>
        </w:trPr>
        <w:tc>
          <w:tcPr>
            <w:tcW w:w="9923" w:type="dxa"/>
            <w:gridSpan w:val="10"/>
            <w:tcBorders>
              <w:left w:val="nil"/>
              <w:right w:val="nil"/>
            </w:tcBorders>
          </w:tcPr>
          <w:p w14:paraId="59DA5083" w14:textId="77777777" w:rsidR="00A95342" w:rsidRPr="00ED110F" w:rsidRDefault="00A95342" w:rsidP="00A95342">
            <w:pPr>
              <w:spacing w:after="160" w:line="259" w:lineRule="auto"/>
              <w:jc w:val="center"/>
              <w:rPr>
                <w:rFonts w:ascii="Times New Roman" w:eastAsia="Calibri" w:hAnsi="Times New Roman"/>
                <w:b/>
                <w:sz w:val="28"/>
                <w:szCs w:val="28"/>
                <w:lang w:eastAsia="en-US"/>
              </w:rPr>
            </w:pPr>
          </w:p>
          <w:p w14:paraId="274FA462" w14:textId="77777777" w:rsidR="00A95342" w:rsidRPr="00ED110F" w:rsidRDefault="002C7FD9" w:rsidP="00A95342">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5. Капиталь төзелеш объектын төзү, реконструкцияләү этабына карата объектны </w:t>
            </w:r>
            <w:r w:rsidRPr="00ED110F">
              <w:rPr>
                <w:rFonts w:ascii="Times New Roman" w:eastAsia="Calibri" w:hAnsi="Times New Roman"/>
                <w:sz w:val="28"/>
                <w:szCs w:val="28"/>
                <w:lang w:val="tt" w:eastAsia="en-US"/>
              </w:rPr>
              <w:t>файдалануга тапшыруга элек бирелгән рөхсәт турындагы белешмәләр (булганда)</w:t>
            </w:r>
          </w:p>
          <w:p w14:paraId="35620191" w14:textId="77777777" w:rsidR="00A95342" w:rsidRPr="00ED110F" w:rsidRDefault="002C7FD9" w:rsidP="00A95342">
            <w:pPr>
              <w:spacing w:after="160" w:line="259" w:lineRule="auto"/>
              <w:jc w:val="center"/>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(Россия Федерациясе Шәһәр төзелеше кодексының 55 статьясындагы 35 өлешендә каралган очракта күрсәтелә)</w:t>
            </w:r>
          </w:p>
        </w:tc>
      </w:tr>
      <w:tr w:rsidR="000F1BA2" w14:paraId="17E17ED3" w14:textId="77777777" w:rsidTr="00A95342">
        <w:trPr>
          <w:trHeight w:val="600"/>
        </w:trPr>
        <w:tc>
          <w:tcPr>
            <w:tcW w:w="992" w:type="dxa"/>
            <w:gridSpan w:val="2"/>
            <w:tcBorders>
              <w:bottom w:val="single" w:sz="4" w:space="0" w:color="auto"/>
            </w:tcBorders>
          </w:tcPr>
          <w:p w14:paraId="1D973846"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w:t>
            </w:r>
          </w:p>
        </w:tc>
        <w:tc>
          <w:tcPr>
            <w:tcW w:w="4108" w:type="dxa"/>
            <w:gridSpan w:val="4"/>
            <w:tcBorders>
              <w:bottom w:val="single" w:sz="4" w:space="0" w:color="auto"/>
            </w:tcBorders>
          </w:tcPr>
          <w:p w14:paraId="4D568B61"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 Объектны файдалануга кертүгә рөхсәт биргән орган</w:t>
            </w:r>
          </w:p>
        </w:tc>
        <w:tc>
          <w:tcPr>
            <w:tcW w:w="2249" w:type="dxa"/>
            <w:gridSpan w:val="2"/>
            <w:tcBorders>
              <w:bottom w:val="single" w:sz="4" w:space="0" w:color="auto"/>
            </w:tcBorders>
          </w:tcPr>
          <w:p w14:paraId="0C2DD9B0"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Документ номеры</w:t>
            </w:r>
          </w:p>
        </w:tc>
        <w:tc>
          <w:tcPr>
            <w:tcW w:w="2574" w:type="dxa"/>
            <w:gridSpan w:val="2"/>
            <w:tcBorders>
              <w:bottom w:val="single" w:sz="4" w:space="0" w:color="auto"/>
            </w:tcBorders>
          </w:tcPr>
          <w:p w14:paraId="5604F96C"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Датасы</w:t>
            </w:r>
          </w:p>
        </w:tc>
      </w:tr>
      <w:tr w:rsidR="000F1BA2" w14:paraId="29F649A6" w14:textId="77777777" w:rsidTr="00A95342">
        <w:trPr>
          <w:trHeight w:val="600"/>
        </w:trPr>
        <w:tc>
          <w:tcPr>
            <w:tcW w:w="992" w:type="dxa"/>
            <w:gridSpan w:val="2"/>
            <w:tcBorders>
              <w:bottom w:val="single" w:sz="4" w:space="0" w:color="auto"/>
            </w:tcBorders>
          </w:tcPr>
          <w:p w14:paraId="40CB2F48"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tc>
        <w:tc>
          <w:tcPr>
            <w:tcW w:w="4108" w:type="dxa"/>
            <w:gridSpan w:val="4"/>
            <w:tcBorders>
              <w:bottom w:val="single" w:sz="4" w:space="0" w:color="auto"/>
            </w:tcBorders>
          </w:tcPr>
          <w:p w14:paraId="4DE1B3B3" w14:textId="77777777" w:rsidR="00A95342" w:rsidRPr="00ED110F" w:rsidRDefault="00A95342" w:rsidP="00A95342">
            <w:pPr>
              <w:spacing w:after="160" w:line="259" w:lineRule="auto"/>
              <w:rPr>
                <w:rFonts w:ascii="Times New Roman" w:eastAsia="Calibri" w:hAnsi="Times New Roman"/>
                <w:sz w:val="28"/>
                <w:szCs w:val="28"/>
                <w:lang w:eastAsia="en-US"/>
              </w:rPr>
            </w:pPr>
          </w:p>
          <w:p w14:paraId="66B7ABFF"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249" w:type="dxa"/>
            <w:gridSpan w:val="2"/>
            <w:tcBorders>
              <w:bottom w:val="single" w:sz="4" w:space="0" w:color="auto"/>
            </w:tcBorders>
          </w:tcPr>
          <w:p w14:paraId="2F4E4AE7"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574" w:type="dxa"/>
            <w:gridSpan w:val="2"/>
            <w:tcBorders>
              <w:bottom w:val="single" w:sz="4" w:space="0" w:color="auto"/>
            </w:tcBorders>
          </w:tcPr>
          <w:p w14:paraId="699C3DA8"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54BB28B5" w14:textId="77777777" w:rsidTr="00A95342">
        <w:trPr>
          <w:trHeight w:val="600"/>
        </w:trPr>
        <w:tc>
          <w:tcPr>
            <w:tcW w:w="9923" w:type="dxa"/>
            <w:gridSpan w:val="10"/>
            <w:tcBorders>
              <w:top w:val="single" w:sz="4" w:space="0" w:color="auto"/>
              <w:left w:val="nil"/>
              <w:bottom w:val="single" w:sz="4" w:space="0" w:color="auto"/>
              <w:right w:val="nil"/>
            </w:tcBorders>
          </w:tcPr>
          <w:p w14:paraId="68742331" w14:textId="77777777" w:rsidR="00A95342" w:rsidRPr="00ED110F" w:rsidRDefault="00A95342" w:rsidP="00A95342">
            <w:pPr>
              <w:spacing w:after="160" w:line="259" w:lineRule="auto"/>
              <w:rPr>
                <w:rFonts w:ascii="Times New Roman" w:eastAsia="Calibri" w:hAnsi="Times New Roman"/>
                <w:sz w:val="28"/>
                <w:szCs w:val="28"/>
                <w:lang w:eastAsia="en-US"/>
              </w:rPr>
            </w:pPr>
          </w:p>
          <w:p w14:paraId="4A77105A" w14:textId="77777777" w:rsidR="00A95342" w:rsidRPr="00ED110F" w:rsidRDefault="002C7FD9" w:rsidP="00A95342">
            <w:pPr>
              <w:spacing w:after="160" w:line="259" w:lineRule="auto"/>
              <w:jc w:val="center"/>
              <w:rPr>
                <w:rFonts w:ascii="Times New Roman" w:eastAsia="Calibri" w:hAnsi="Times New Roman"/>
                <w:i/>
                <w:sz w:val="28"/>
                <w:szCs w:val="28"/>
                <w:lang w:eastAsia="en-US"/>
              </w:rPr>
            </w:pPr>
            <w:r w:rsidRPr="00ED110F">
              <w:rPr>
                <w:rFonts w:ascii="Times New Roman" w:eastAsia="Calibri" w:hAnsi="Times New Roman"/>
                <w:sz w:val="28"/>
                <w:szCs w:val="28"/>
                <w:lang w:val="tt" w:eastAsia="en-US"/>
              </w:rPr>
              <w:t>Төзүченең һәм башка затның (бүтән затларның) мондый бинада, бинада, машиналарда урнашкан барлык биналарга, корылмаларга һәм (яки) шундый Биналарга, корылмаларга һәм (яки)Росси</w:t>
            </w:r>
            <w:r w:rsidRPr="00ED110F">
              <w:rPr>
                <w:rFonts w:ascii="Times New Roman" w:eastAsia="Calibri" w:hAnsi="Times New Roman"/>
                <w:sz w:val="28"/>
                <w:szCs w:val="28"/>
                <w:lang w:val="tt" w:eastAsia="en-US"/>
              </w:rPr>
              <w:t>я Федерациясе Шәһәр төзелеше кодексының 55 статьясындагы 39 өлешенең 1-2 пунктларында күрсәтелгән очракларда милек хокукын дәүләт теркәвенә алуга ризалыгы турында мәгълүмат (тутырылмый)</w:t>
            </w:r>
          </w:p>
        </w:tc>
      </w:tr>
      <w:tr w:rsidR="000F1BA2" w14:paraId="7369F244" w14:textId="77777777" w:rsidTr="00A95342">
        <w:trPr>
          <w:trHeight w:val="600"/>
        </w:trPr>
        <w:tc>
          <w:tcPr>
            <w:tcW w:w="9923" w:type="dxa"/>
            <w:gridSpan w:val="10"/>
          </w:tcPr>
          <w:p w14:paraId="2B1583B1"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6.1 бинаны төзү, реконструкцияләү, корылмаларның гамәлгә </w:t>
            </w:r>
            <w:r w:rsidRPr="00ED110F">
              <w:rPr>
                <w:rFonts w:ascii="Times New Roman" w:eastAsia="Calibri" w:hAnsi="Times New Roman"/>
                <w:sz w:val="28"/>
                <w:szCs w:val="28"/>
                <w:lang w:val="tt" w:eastAsia="en-US"/>
              </w:rPr>
              <w:t>ашырылуын раслый:</w:t>
            </w:r>
          </w:p>
        </w:tc>
      </w:tr>
      <w:tr w:rsidR="000F1BA2" w14:paraId="123649FF" w14:textId="77777777" w:rsidTr="00A95342">
        <w:trPr>
          <w:trHeight w:val="600"/>
        </w:trPr>
        <w:tc>
          <w:tcPr>
            <w:tcW w:w="975" w:type="dxa"/>
          </w:tcPr>
          <w:p w14:paraId="42801A28"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6.1.1.</w:t>
            </w:r>
          </w:p>
        </w:tc>
        <w:tc>
          <w:tcPr>
            <w:tcW w:w="480" w:type="dxa"/>
            <w:gridSpan w:val="3"/>
          </w:tcPr>
          <w:p w14:paraId="47784952"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468" w:type="dxa"/>
            <w:gridSpan w:val="6"/>
          </w:tcPr>
          <w:p w14:paraId="6CA1B1F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башка затларның акчаларын җәлеп итмичә төзүче</w:t>
            </w:r>
          </w:p>
        </w:tc>
      </w:tr>
      <w:tr w:rsidR="000F1BA2" w14:paraId="02844991" w14:textId="77777777" w:rsidTr="00A95342">
        <w:trPr>
          <w:trHeight w:val="600"/>
        </w:trPr>
        <w:tc>
          <w:tcPr>
            <w:tcW w:w="975" w:type="dxa"/>
          </w:tcPr>
          <w:p w14:paraId="47C184B1"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6.1.2.</w:t>
            </w:r>
          </w:p>
        </w:tc>
        <w:tc>
          <w:tcPr>
            <w:tcW w:w="480" w:type="dxa"/>
            <w:gridSpan w:val="3"/>
          </w:tcPr>
          <w:p w14:paraId="660C57F6"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468" w:type="dxa"/>
            <w:gridSpan w:val="6"/>
          </w:tcPr>
          <w:p w14:paraId="02975429"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бары тик бинаны, корылманы (алга таба – финанслауны гамәлгә ашыручы затны (затларны) төзүче акчаларын һәм түбәндәге затны (затларны) җәлеп итеп кенә: </w:t>
            </w:r>
          </w:p>
        </w:tc>
      </w:tr>
      <w:tr w:rsidR="000F1BA2" w14:paraId="48ABD8D2" w14:textId="77777777" w:rsidTr="00A95342">
        <w:trPr>
          <w:trHeight w:val="600"/>
        </w:trPr>
        <w:tc>
          <w:tcPr>
            <w:tcW w:w="1455" w:type="dxa"/>
            <w:gridSpan w:val="4"/>
          </w:tcPr>
          <w:p w14:paraId="2806FAA6"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3645" w:type="dxa"/>
            <w:gridSpan w:val="2"/>
          </w:tcPr>
          <w:p w14:paraId="2ECA7AE8"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val="tt" w:eastAsia="en-US"/>
              </w:rPr>
              <w:t xml:space="preserve">Фамилиясе, исеме, атасының исеме (булса) - финанслаучы физик зат өчен; тулы исеме – финанслаучы юридик </w:t>
            </w:r>
            <w:r w:rsidRPr="00ED110F">
              <w:rPr>
                <w:rFonts w:ascii="Times New Roman" w:eastAsia="Calibri" w:hAnsi="Times New Roman"/>
                <w:sz w:val="20"/>
                <w:szCs w:val="20"/>
                <w:lang w:val="tt" w:eastAsia="en-US"/>
              </w:rPr>
              <w:t>зат өчен:</w:t>
            </w:r>
          </w:p>
        </w:tc>
        <w:tc>
          <w:tcPr>
            <w:tcW w:w="2715" w:type="dxa"/>
            <w:gridSpan w:val="3"/>
          </w:tcPr>
          <w:p w14:paraId="28D9E8D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val="tt" w:eastAsia="en-US"/>
              </w:rPr>
              <w:t xml:space="preserve">Шәхесне раслаучы документ реквизитлары-финанслаучы физик зат өчен; төп дәүләт </w:t>
            </w:r>
            <w:r w:rsidRPr="00ED110F">
              <w:rPr>
                <w:rFonts w:ascii="Times New Roman" w:eastAsia="Calibri" w:hAnsi="Times New Roman"/>
                <w:sz w:val="20"/>
                <w:szCs w:val="20"/>
                <w:lang w:val="tt" w:eastAsia="en-US"/>
              </w:rPr>
              <w:lastRenderedPageBreak/>
              <w:t>теркәү номеры-финанслаучы юридик зат өчен:</w:t>
            </w:r>
          </w:p>
        </w:tc>
        <w:tc>
          <w:tcPr>
            <w:tcW w:w="2108" w:type="dxa"/>
          </w:tcPr>
          <w:p w14:paraId="4AC6D37A"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val="tt" w:eastAsia="en-US"/>
              </w:rPr>
              <w:lastRenderedPageBreak/>
              <w:t>Финанслаучы затның электрон почта адресы (адреслары) :</w:t>
            </w:r>
          </w:p>
        </w:tc>
      </w:tr>
      <w:tr w:rsidR="000F1BA2" w14:paraId="0A79EB69" w14:textId="77777777" w:rsidTr="00A95342">
        <w:trPr>
          <w:trHeight w:val="600"/>
        </w:trPr>
        <w:tc>
          <w:tcPr>
            <w:tcW w:w="1455" w:type="dxa"/>
            <w:gridSpan w:val="4"/>
          </w:tcPr>
          <w:p w14:paraId="03A9C08B"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6.1.2.1</w:t>
            </w:r>
          </w:p>
        </w:tc>
        <w:tc>
          <w:tcPr>
            <w:tcW w:w="3645" w:type="dxa"/>
            <w:gridSpan w:val="2"/>
          </w:tcPr>
          <w:p w14:paraId="224C3637"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715" w:type="dxa"/>
            <w:gridSpan w:val="3"/>
          </w:tcPr>
          <w:p w14:paraId="60C8ABC7"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108" w:type="dxa"/>
          </w:tcPr>
          <w:p w14:paraId="0D72DC4B"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406781B3" w14:textId="77777777" w:rsidTr="00A95342">
        <w:trPr>
          <w:trHeight w:val="600"/>
        </w:trPr>
        <w:tc>
          <w:tcPr>
            <w:tcW w:w="9923" w:type="dxa"/>
            <w:gridSpan w:val="10"/>
          </w:tcPr>
          <w:p w14:paraId="0248DD89"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6.2. Раслыйм:</w:t>
            </w:r>
          </w:p>
        </w:tc>
      </w:tr>
      <w:tr w:rsidR="000F1BA2" w14:paraId="47810105" w14:textId="77777777" w:rsidTr="00A95342">
        <w:trPr>
          <w:trHeight w:val="600"/>
        </w:trPr>
        <w:tc>
          <w:tcPr>
            <w:tcW w:w="992" w:type="dxa"/>
            <w:gridSpan w:val="2"/>
            <w:vAlign w:val="center"/>
          </w:tcPr>
          <w:p w14:paraId="5DE77AF5"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6.2.1</w:t>
            </w:r>
          </w:p>
        </w:tc>
        <w:tc>
          <w:tcPr>
            <w:tcW w:w="567" w:type="dxa"/>
            <w:gridSpan w:val="3"/>
            <w:vAlign w:val="center"/>
          </w:tcPr>
          <w:p w14:paraId="1464EC10"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7EC0DA3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төзүченең рөхсәте</w:t>
            </w:r>
          </w:p>
        </w:tc>
      </w:tr>
      <w:tr w:rsidR="000F1BA2" w14:paraId="3F2D0257" w14:textId="77777777" w:rsidTr="00A95342">
        <w:trPr>
          <w:trHeight w:val="600"/>
        </w:trPr>
        <w:tc>
          <w:tcPr>
            <w:tcW w:w="992" w:type="dxa"/>
            <w:gridSpan w:val="2"/>
            <w:vAlign w:val="center"/>
          </w:tcPr>
          <w:p w14:paraId="3B10F2C3"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6.2.2</w:t>
            </w:r>
          </w:p>
        </w:tc>
        <w:tc>
          <w:tcPr>
            <w:tcW w:w="567" w:type="dxa"/>
            <w:gridSpan w:val="3"/>
            <w:vAlign w:val="center"/>
          </w:tcPr>
          <w:p w14:paraId="143DE36E"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254ABC78"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милек хокукын дәүләт теркәвенә </w:t>
            </w:r>
          </w:p>
        </w:tc>
      </w:tr>
      <w:tr w:rsidR="000F1BA2" w14:paraId="3DF4969F" w14:textId="77777777" w:rsidTr="00A95342">
        <w:trPr>
          <w:trHeight w:val="600"/>
        </w:trPr>
        <w:tc>
          <w:tcPr>
            <w:tcW w:w="992" w:type="dxa"/>
            <w:gridSpan w:val="2"/>
            <w:vAlign w:val="center"/>
          </w:tcPr>
          <w:p w14:paraId="3CBF86AB"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tc>
        <w:tc>
          <w:tcPr>
            <w:tcW w:w="8931" w:type="dxa"/>
            <w:gridSpan w:val="8"/>
          </w:tcPr>
          <w:p w14:paraId="1A9E1767"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Алуны финанслаучы зат (затлар) һәм төзүче ризалыгы:</w:t>
            </w:r>
          </w:p>
        </w:tc>
      </w:tr>
      <w:tr w:rsidR="000F1BA2" w14:paraId="460EB94B" w14:textId="77777777" w:rsidTr="00A95342">
        <w:trPr>
          <w:trHeight w:val="600"/>
        </w:trPr>
        <w:tc>
          <w:tcPr>
            <w:tcW w:w="992" w:type="dxa"/>
            <w:gridSpan w:val="2"/>
            <w:vAlign w:val="center"/>
          </w:tcPr>
          <w:p w14:paraId="6B43212F"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6.3.1.</w:t>
            </w:r>
          </w:p>
        </w:tc>
        <w:tc>
          <w:tcPr>
            <w:tcW w:w="567" w:type="dxa"/>
            <w:gridSpan w:val="3"/>
            <w:vAlign w:val="center"/>
          </w:tcPr>
          <w:p w14:paraId="095CF699"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4E6CFC0F"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төзүченең</w:t>
            </w:r>
          </w:p>
        </w:tc>
      </w:tr>
      <w:tr w:rsidR="000F1BA2" w14:paraId="5ECAA5B5" w14:textId="77777777" w:rsidTr="00A95342">
        <w:trPr>
          <w:trHeight w:val="600"/>
        </w:trPr>
        <w:tc>
          <w:tcPr>
            <w:tcW w:w="992" w:type="dxa"/>
            <w:gridSpan w:val="2"/>
            <w:vAlign w:val="center"/>
          </w:tcPr>
          <w:p w14:paraId="3DE75706"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6.3.2.</w:t>
            </w:r>
          </w:p>
        </w:tc>
        <w:tc>
          <w:tcPr>
            <w:tcW w:w="567" w:type="dxa"/>
            <w:gridSpan w:val="3"/>
            <w:vAlign w:val="center"/>
          </w:tcPr>
          <w:p w14:paraId="6F0266C8"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4A2DEC2F"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финанслаучы затлар (затлар) </w:t>
            </w:r>
          </w:p>
        </w:tc>
      </w:tr>
      <w:tr w:rsidR="000F1BA2" w14:paraId="34F5AB5B" w14:textId="77777777" w:rsidTr="00A95342">
        <w:trPr>
          <w:trHeight w:val="600"/>
        </w:trPr>
        <w:tc>
          <w:tcPr>
            <w:tcW w:w="992" w:type="dxa"/>
            <w:gridSpan w:val="2"/>
            <w:vAlign w:val="center"/>
          </w:tcPr>
          <w:p w14:paraId="1F43FA68"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6.3.3</w:t>
            </w:r>
          </w:p>
        </w:tc>
        <w:tc>
          <w:tcPr>
            <w:tcW w:w="567" w:type="dxa"/>
            <w:gridSpan w:val="3"/>
            <w:vAlign w:val="center"/>
          </w:tcPr>
          <w:p w14:paraId="0DEA1F9B"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69CB3D2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төзүче һәм финанслаучы затлар (затлар) </w:t>
            </w:r>
          </w:p>
        </w:tc>
      </w:tr>
      <w:tr w:rsidR="000F1BA2" w14:paraId="5B22D1AE" w14:textId="77777777" w:rsidTr="00A95342">
        <w:trPr>
          <w:trHeight w:val="600"/>
        </w:trPr>
        <w:tc>
          <w:tcPr>
            <w:tcW w:w="992" w:type="dxa"/>
            <w:gridSpan w:val="2"/>
            <w:vAlign w:val="center"/>
          </w:tcPr>
          <w:p w14:paraId="4FBB7FA6"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tc>
        <w:tc>
          <w:tcPr>
            <w:tcW w:w="8931" w:type="dxa"/>
            <w:gridSpan w:val="8"/>
          </w:tcPr>
          <w:p w14:paraId="671CE8F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Карата:</w:t>
            </w:r>
          </w:p>
        </w:tc>
      </w:tr>
      <w:tr w:rsidR="000F1BA2" w14:paraId="68BF278D" w14:textId="77777777" w:rsidTr="00A95342">
        <w:trPr>
          <w:trHeight w:val="600"/>
        </w:trPr>
        <w:tc>
          <w:tcPr>
            <w:tcW w:w="992" w:type="dxa"/>
            <w:gridSpan w:val="2"/>
            <w:vAlign w:val="center"/>
          </w:tcPr>
          <w:p w14:paraId="61D2DAA6"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6.4.1.</w:t>
            </w:r>
          </w:p>
        </w:tc>
        <w:tc>
          <w:tcPr>
            <w:tcW w:w="567" w:type="dxa"/>
            <w:gridSpan w:val="3"/>
            <w:vAlign w:val="center"/>
          </w:tcPr>
          <w:p w14:paraId="711AF55B"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3243A93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төзелгән, </w:t>
            </w:r>
            <w:r w:rsidRPr="00ED110F">
              <w:rPr>
                <w:rFonts w:ascii="Times New Roman" w:eastAsia="Calibri" w:hAnsi="Times New Roman"/>
                <w:sz w:val="28"/>
                <w:szCs w:val="28"/>
                <w:lang w:val="tt" w:eastAsia="en-US"/>
              </w:rPr>
              <w:t>реконструкцияләнгән бина, корылмалар</w:t>
            </w:r>
          </w:p>
        </w:tc>
      </w:tr>
      <w:tr w:rsidR="000F1BA2" w14:paraId="6C245260" w14:textId="77777777" w:rsidTr="00A95342">
        <w:trPr>
          <w:trHeight w:val="600"/>
        </w:trPr>
        <w:tc>
          <w:tcPr>
            <w:tcW w:w="992" w:type="dxa"/>
            <w:gridSpan w:val="2"/>
            <w:vAlign w:val="center"/>
          </w:tcPr>
          <w:p w14:paraId="085D2923"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6.4.2.</w:t>
            </w:r>
          </w:p>
        </w:tc>
        <w:tc>
          <w:tcPr>
            <w:tcW w:w="567" w:type="dxa"/>
            <w:gridSpan w:val="3"/>
            <w:vAlign w:val="center"/>
          </w:tcPr>
          <w:p w14:paraId="78FFE02E"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0B4834F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барлык төзелгән, реконструкцияләнгән бинада, биналар, машина-урыннарда урнашкан</w:t>
            </w:r>
          </w:p>
        </w:tc>
      </w:tr>
      <w:tr w:rsidR="000F1BA2" w14:paraId="4FA47116" w14:textId="77777777" w:rsidTr="00A95342">
        <w:trPr>
          <w:trHeight w:val="600"/>
        </w:trPr>
        <w:tc>
          <w:tcPr>
            <w:tcW w:w="992" w:type="dxa"/>
            <w:gridSpan w:val="2"/>
            <w:vAlign w:val="center"/>
          </w:tcPr>
          <w:p w14:paraId="48790FA1"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6.4.3</w:t>
            </w:r>
          </w:p>
        </w:tc>
        <w:tc>
          <w:tcPr>
            <w:tcW w:w="567" w:type="dxa"/>
            <w:gridSpan w:val="3"/>
            <w:vAlign w:val="center"/>
          </w:tcPr>
          <w:p w14:paraId="67597CE9"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5"/>
          </w:tcPr>
          <w:p w14:paraId="6F19E649"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төзелгән, реконструкцияләнгән бина, корылмалар һәм төзелгән, реконструкцияләнгән бинада, биналар, </w:t>
            </w:r>
            <w:r w:rsidRPr="00ED110F">
              <w:rPr>
                <w:rFonts w:ascii="Times New Roman" w:eastAsia="Calibri" w:hAnsi="Times New Roman"/>
                <w:sz w:val="28"/>
                <w:szCs w:val="28"/>
                <w:lang w:val="tt" w:eastAsia="en-US"/>
              </w:rPr>
              <w:t>машина-урыннар</w:t>
            </w:r>
          </w:p>
        </w:tc>
      </w:tr>
      <w:tr w:rsidR="000F1BA2" w14:paraId="128538E7" w14:textId="77777777" w:rsidTr="00A95342">
        <w:trPr>
          <w:trHeight w:val="600"/>
        </w:trPr>
        <w:tc>
          <w:tcPr>
            <w:tcW w:w="9923" w:type="dxa"/>
            <w:gridSpan w:val="10"/>
            <w:vAlign w:val="center"/>
          </w:tcPr>
          <w:p w14:paraId="7293287D"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6.5. Хокукларны дәүләт теркәвенә алган өчен дәүләт пошлинасын түләү турында белешмәләр: ________________</w:t>
            </w:r>
          </w:p>
        </w:tc>
      </w:tr>
    </w:tbl>
    <w:p w14:paraId="1BE4A234" w14:textId="77777777" w:rsidR="00A95342" w:rsidRPr="00ED110F" w:rsidRDefault="00A95342" w:rsidP="00A95342">
      <w:pPr>
        <w:autoSpaceDE w:val="0"/>
        <w:autoSpaceDN w:val="0"/>
        <w:adjustRightInd w:val="0"/>
        <w:spacing w:after="0" w:line="240" w:lineRule="auto"/>
        <w:ind w:firstLine="708"/>
        <w:rPr>
          <w:rFonts w:ascii="Times New Roman" w:eastAsia="Calibri" w:hAnsi="Times New Roman"/>
          <w:bCs/>
          <w:sz w:val="28"/>
          <w:szCs w:val="28"/>
          <w:lang w:eastAsia="en-US"/>
        </w:rPr>
      </w:pPr>
    </w:p>
    <w:p w14:paraId="2D2F65C8" w14:textId="77777777" w:rsidR="00A95342" w:rsidRPr="00ED110F" w:rsidRDefault="002C7FD9" w:rsidP="00A95342">
      <w:pPr>
        <w:spacing w:after="0"/>
        <w:ind w:right="423" w:firstLine="708"/>
        <w:jc w:val="both"/>
        <w:rPr>
          <w:rFonts w:ascii="Times New Roman" w:hAnsi="Times New Roman"/>
          <w:sz w:val="28"/>
          <w:szCs w:val="28"/>
        </w:rPr>
      </w:pPr>
      <w:r w:rsidRPr="00ED110F">
        <w:rPr>
          <w:rFonts w:ascii="Times New Roman" w:hAnsi="Times New Roman"/>
          <w:sz w:val="28"/>
          <w:szCs w:val="28"/>
          <w:lang w:val="tt"/>
        </w:rPr>
        <w:t>Шул ук вакытта объектны файдалануга тапшыру түбәндәге документлар нигезендә башкарылачак дип хәбәр итәм:</w:t>
      </w:r>
    </w:p>
    <w:p w14:paraId="0E6068AD" w14:textId="77777777" w:rsidR="00A95342" w:rsidRPr="00ED110F" w:rsidRDefault="00A95342" w:rsidP="00A95342">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0F1BA2" w14:paraId="6D976512" w14:textId="77777777" w:rsidTr="00A95342">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39C5F1C"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0F979BB"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Документның исеме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DBFDC7E"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Документ номеры</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47A9449"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Датасы</w:t>
            </w:r>
          </w:p>
        </w:tc>
      </w:tr>
      <w:tr w:rsidR="000F1BA2" w14:paraId="429DA525" w14:textId="77777777" w:rsidTr="00A9534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40D585A"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F03556D" w14:textId="77777777" w:rsidR="00A95342" w:rsidRPr="00ED110F" w:rsidRDefault="002C7FD9" w:rsidP="00A95342">
            <w:pPr>
              <w:suppressAutoHyphens/>
              <w:spacing w:after="0" w:line="240" w:lineRule="auto"/>
              <w:rPr>
                <w:rFonts w:ascii="Times New Roman" w:hAnsi="Times New Roman"/>
                <w:sz w:val="28"/>
                <w:szCs w:val="28"/>
              </w:rPr>
            </w:pPr>
            <w:r w:rsidRPr="00ED110F">
              <w:rPr>
                <w:rFonts w:ascii="Times New Roman" w:hAnsi="Times New Roman"/>
                <w:sz w:val="28"/>
                <w:szCs w:val="28"/>
                <w:lang w:val="tt"/>
              </w:rPr>
              <w:t xml:space="preserve">Җир кишәрлегенең шәһәр төзелеше планы яисә линия объектын төзегән очракта, планлаштыру проекты һәм территорияне межанлау проекты реквизитлары (линия объектын төзү, реконструкцияләү өчен территорияне планлаштыру буенча </w:t>
            </w:r>
            <w:r w:rsidRPr="00ED110F">
              <w:rPr>
                <w:rFonts w:ascii="Times New Roman" w:hAnsi="Times New Roman"/>
                <w:sz w:val="28"/>
                <w:szCs w:val="28"/>
                <w:lang w:val="tt"/>
              </w:rPr>
              <w:t xml:space="preserve">документлар әзерләү таләп ителмәгән очраклардан тыш), җир кишәрлеген төзү өчен кирәк </w:t>
            </w:r>
            <w:r w:rsidRPr="00ED110F">
              <w:rPr>
                <w:rFonts w:ascii="Times New Roman" w:hAnsi="Times New Roman"/>
                <w:sz w:val="28"/>
                <w:szCs w:val="28"/>
                <w:lang w:val="tt"/>
              </w:rPr>
              <w:lastRenderedPageBreak/>
              <w:t>булмаган линия объектын төзүгә рөхсәт бирелгән очракта, территорияне планлаштыру проектының реквизитлары</w:t>
            </w:r>
          </w:p>
          <w:p w14:paraId="6DF1238A" w14:textId="77777777" w:rsidR="00A95342" w:rsidRPr="00ED110F" w:rsidRDefault="00A95342" w:rsidP="00A95342">
            <w:pPr>
              <w:suppressAutoHyphens/>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6ED6988" w14:textId="77777777" w:rsidR="00A95342" w:rsidRPr="00ED110F" w:rsidRDefault="00A95342" w:rsidP="00A95342">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CF65EBF" w14:textId="77777777" w:rsidR="00A95342" w:rsidRPr="00ED110F" w:rsidRDefault="00A95342" w:rsidP="00A95342">
            <w:pPr>
              <w:suppressAutoHyphens/>
              <w:spacing w:after="0" w:line="240" w:lineRule="auto"/>
              <w:rPr>
                <w:rFonts w:ascii="Times New Roman" w:hAnsi="Times New Roman"/>
                <w:sz w:val="28"/>
                <w:szCs w:val="28"/>
              </w:rPr>
            </w:pPr>
          </w:p>
        </w:tc>
      </w:tr>
      <w:tr w:rsidR="000F1BA2" w14:paraId="7F4D5099" w14:textId="77777777" w:rsidTr="00A95342">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4D55BAD"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82AD083" w14:textId="77777777" w:rsidR="00A95342" w:rsidRPr="00ED110F" w:rsidRDefault="002C7FD9" w:rsidP="00A95342">
            <w:pPr>
              <w:suppressAutoHyphens/>
              <w:spacing w:after="0" w:line="240" w:lineRule="auto"/>
              <w:rPr>
                <w:rFonts w:ascii="Times New Roman" w:hAnsi="Times New Roman"/>
                <w:sz w:val="28"/>
                <w:szCs w:val="28"/>
              </w:rPr>
            </w:pPr>
            <w:r w:rsidRPr="00ED110F">
              <w:rPr>
                <w:rFonts w:ascii="Times New Roman" w:hAnsi="Times New Roman"/>
                <w:sz w:val="28"/>
                <w:szCs w:val="28"/>
                <w:lang w:val="tt"/>
              </w:rPr>
              <w:t xml:space="preserve">6) төзелгән, үзгәртеп корылган автомобиль юлының </w:t>
            </w:r>
            <w:r w:rsidRPr="00ED110F">
              <w:rPr>
                <w:rFonts w:ascii="Times New Roman" w:hAnsi="Times New Roman"/>
                <w:sz w:val="28"/>
                <w:szCs w:val="28"/>
                <w:lang w:val="tt"/>
              </w:rPr>
              <w:t>проект документлары таләпләренә туры килүе турында Дәүләт төзелеш күзәтчелеге органы бәяләмәсе (РФ ШрК 49 статьясындагы 38 һәм 39 өлешләре нигезендә кертелгән үзгәрешләр исәпкә алынган проект документациясен да кертеп));</w:t>
            </w:r>
          </w:p>
          <w:p w14:paraId="1D8E3B89" w14:textId="77777777" w:rsidR="00A95342" w:rsidRPr="00ED110F" w:rsidRDefault="002C7FD9" w:rsidP="00A95342">
            <w:pPr>
              <w:suppressAutoHyphens/>
              <w:spacing w:after="0" w:line="240" w:lineRule="auto"/>
              <w:rPr>
                <w:rFonts w:ascii="Times New Roman" w:hAnsi="Times New Roman"/>
                <w:i/>
                <w:sz w:val="28"/>
                <w:szCs w:val="28"/>
              </w:rPr>
            </w:pPr>
            <w:r w:rsidRPr="00ED110F">
              <w:rPr>
                <w:rFonts w:ascii="Times New Roman" w:hAnsi="Times New Roman"/>
                <w:i/>
                <w:sz w:val="28"/>
                <w:szCs w:val="28"/>
                <w:lang w:val="tt"/>
              </w:rPr>
              <w:t xml:space="preserve">(Россия Федерациясе Шәһәр төзелеше </w:t>
            </w:r>
            <w:r w:rsidRPr="00ED110F">
              <w:rPr>
                <w:rFonts w:ascii="Times New Roman" w:hAnsi="Times New Roman"/>
                <w:i/>
                <w:sz w:val="28"/>
                <w:szCs w:val="28"/>
                <w:lang w:val="tt"/>
              </w:rPr>
              <w:t xml:space="preserve">кодексының 54 статьясындагы 1 өлеше нигезендә Дәүләт төзелешен күзәтү каралган очракта күрсәтелеп </w:t>
            </w:r>
          </w:p>
          <w:p w14:paraId="748EB9AD" w14:textId="77777777" w:rsidR="00A95342" w:rsidRPr="00ED110F" w:rsidRDefault="00A95342" w:rsidP="00A95342">
            <w:pPr>
              <w:suppressAutoHyphens/>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27629EB" w14:textId="77777777" w:rsidR="00A95342" w:rsidRPr="00ED110F" w:rsidRDefault="00A95342" w:rsidP="00A95342">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A32F0D1" w14:textId="77777777" w:rsidR="00A95342" w:rsidRPr="00ED110F" w:rsidRDefault="00A95342" w:rsidP="00A95342">
            <w:pPr>
              <w:suppressAutoHyphens/>
              <w:spacing w:after="0" w:line="240" w:lineRule="auto"/>
              <w:rPr>
                <w:rFonts w:ascii="Times New Roman" w:hAnsi="Times New Roman"/>
                <w:sz w:val="28"/>
                <w:szCs w:val="28"/>
              </w:rPr>
            </w:pPr>
          </w:p>
        </w:tc>
      </w:tr>
      <w:tr w:rsidR="000F1BA2" w14:paraId="4754AA27" w14:textId="77777777" w:rsidTr="00A9534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419F325"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291AC22" w14:textId="77777777" w:rsidR="00A95342" w:rsidRPr="00ED110F" w:rsidRDefault="002C7FD9" w:rsidP="00A95342">
            <w:pPr>
              <w:suppressAutoHyphens/>
              <w:spacing w:after="0" w:line="240" w:lineRule="auto"/>
              <w:rPr>
                <w:rFonts w:ascii="Times New Roman" w:hAnsi="Times New Roman"/>
                <w:sz w:val="28"/>
                <w:szCs w:val="28"/>
              </w:rPr>
            </w:pPr>
            <w:r w:rsidRPr="00ED110F">
              <w:rPr>
                <w:rFonts w:ascii="Times New Roman" w:hAnsi="Times New Roman"/>
                <w:sz w:val="28"/>
                <w:szCs w:val="28"/>
                <w:lang w:val="tt"/>
              </w:rPr>
              <w:t>Федераль башкарма хакимият органының федераль дәүләт экологик күзәтчелеген гамәлгә ашыруга вәкаләтле вәкил бәяләмәсе</w:t>
            </w:r>
          </w:p>
          <w:p w14:paraId="29855817" w14:textId="77777777" w:rsidR="00A95342" w:rsidRPr="00ED110F" w:rsidRDefault="002C7FD9" w:rsidP="00A95342">
            <w:pPr>
              <w:suppressAutoHyphens/>
              <w:spacing w:after="0" w:line="240" w:lineRule="auto"/>
              <w:rPr>
                <w:rFonts w:ascii="Times New Roman" w:hAnsi="Times New Roman"/>
                <w:i/>
                <w:sz w:val="28"/>
                <w:szCs w:val="28"/>
              </w:rPr>
            </w:pPr>
            <w:r w:rsidRPr="00ED110F">
              <w:rPr>
                <w:rFonts w:ascii="Times New Roman" w:hAnsi="Times New Roman"/>
                <w:i/>
                <w:sz w:val="28"/>
                <w:szCs w:val="28"/>
                <w:lang w:val="tt"/>
              </w:rPr>
              <w:t xml:space="preserve">(Россия Федерациясе Шәһәр </w:t>
            </w:r>
            <w:r w:rsidRPr="00ED110F">
              <w:rPr>
                <w:rFonts w:ascii="Times New Roman" w:hAnsi="Times New Roman"/>
                <w:i/>
                <w:sz w:val="28"/>
                <w:szCs w:val="28"/>
                <w:lang w:val="tt"/>
              </w:rPr>
              <w:t>төзелеше кодексының 54 статьясындагы 7 өлешендә каралган очракларда күрсәтелә)</w:t>
            </w:r>
          </w:p>
          <w:p w14:paraId="7B91259F" w14:textId="77777777" w:rsidR="00A95342" w:rsidRPr="00ED110F" w:rsidRDefault="00A95342" w:rsidP="00A95342">
            <w:pPr>
              <w:suppressAutoHyphens/>
              <w:spacing w:after="0" w:line="240" w:lineRule="auto"/>
              <w:rPr>
                <w:rFonts w:ascii="Times New Roman" w:hAnsi="Times New Roman"/>
                <w: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5D4F9C" w14:textId="77777777" w:rsidR="00A95342" w:rsidRPr="00ED110F" w:rsidRDefault="00A95342" w:rsidP="00A95342">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8C3B71D" w14:textId="77777777" w:rsidR="00A95342" w:rsidRPr="00ED110F" w:rsidRDefault="00A95342" w:rsidP="00A95342">
            <w:pPr>
              <w:suppressAutoHyphens/>
              <w:spacing w:after="0" w:line="240" w:lineRule="auto"/>
              <w:rPr>
                <w:rFonts w:ascii="Times New Roman" w:hAnsi="Times New Roman"/>
                <w:sz w:val="28"/>
                <w:szCs w:val="28"/>
              </w:rPr>
            </w:pPr>
          </w:p>
        </w:tc>
      </w:tr>
    </w:tbl>
    <w:p w14:paraId="1610731C" w14:textId="77777777" w:rsidR="00A95342" w:rsidRPr="00ED110F" w:rsidRDefault="00A95342" w:rsidP="00A95342">
      <w:pPr>
        <w:spacing w:after="0" w:line="240" w:lineRule="auto"/>
        <w:rPr>
          <w:rFonts w:ascii="Times New Roman" w:hAnsi="Times New Roman"/>
          <w:sz w:val="28"/>
          <w:szCs w:val="28"/>
        </w:rPr>
      </w:pPr>
    </w:p>
    <w:p w14:paraId="101CC3F4"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lang w:val="tt"/>
        </w:rPr>
        <w:t>Кушымта</w:t>
      </w:r>
    </w:p>
    <w:p w14:paraId="3A9625C2"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lang w:val="tt"/>
        </w:rPr>
        <w:t>- телефон номеры һәм электрон почта адресы____________</w:t>
      </w:r>
    </w:p>
    <w:p w14:paraId="2D334D35" w14:textId="77777777" w:rsidR="00A95342" w:rsidRPr="00ED110F" w:rsidRDefault="002C7FD9" w:rsidP="00A95342">
      <w:pPr>
        <w:tabs>
          <w:tab w:val="left" w:pos="1968"/>
        </w:tabs>
        <w:spacing w:after="0" w:line="240" w:lineRule="auto"/>
        <w:rPr>
          <w:rFonts w:ascii="Times New Roman" w:hAnsi="Times New Roman"/>
          <w:sz w:val="28"/>
          <w:szCs w:val="28"/>
        </w:rPr>
      </w:pPr>
      <w:r w:rsidRPr="00ED110F">
        <w:rPr>
          <w:rFonts w:ascii="Times New Roman" w:hAnsi="Times New Roman"/>
          <w:sz w:val="28"/>
          <w:szCs w:val="28"/>
          <w:lang w:val="tt"/>
        </w:rPr>
        <w:t>Хезмәтне күрсәтү нәтиҗәсен:</w:t>
      </w:r>
    </w:p>
    <w:p w14:paraId="2425B9E8" w14:textId="77777777" w:rsidR="00A95342" w:rsidRPr="00ED110F" w:rsidRDefault="00A95342" w:rsidP="00A95342">
      <w:pPr>
        <w:spacing w:after="0" w:line="240" w:lineRule="auto"/>
        <w:rPr>
          <w:rFonts w:ascii="Times New Roman" w:hAnsi="Times New Roman"/>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0F1BA2" w14:paraId="0B5A347F" w14:textId="77777777" w:rsidTr="00A95342">
        <w:tc>
          <w:tcPr>
            <w:tcW w:w="9137" w:type="dxa"/>
            <w:shd w:val="clear" w:color="auto" w:fill="auto"/>
          </w:tcPr>
          <w:p w14:paraId="5659AFFA" w14:textId="333FCACE" w:rsidR="00A95342" w:rsidRPr="00ED110F" w:rsidRDefault="002C7FD9" w:rsidP="00A95342">
            <w:pPr>
              <w:autoSpaceDE w:val="0"/>
              <w:autoSpaceDN w:val="0"/>
              <w:spacing w:before="120" w:after="120" w:line="240" w:lineRule="auto"/>
              <w:rPr>
                <w:rFonts w:ascii="Times New Roman" w:hAnsi="Times New Roman"/>
                <w:i/>
                <w:sz w:val="28"/>
                <w:szCs w:val="28"/>
              </w:rPr>
            </w:pPr>
            <w:r w:rsidRPr="00ED110F">
              <w:rPr>
                <w:rFonts w:ascii="Times New Roman" w:hAnsi="Times New Roman"/>
                <w:sz w:val="28"/>
                <w:szCs w:val="28"/>
                <w:lang w:val="tt"/>
              </w:rPr>
              <w:t xml:space="preserve">электрон документ рәвешендә </w:t>
            </w:r>
            <w:r w:rsidR="00FD4C19">
              <w:rPr>
                <w:rFonts w:ascii="Times New Roman" w:hAnsi="Times New Roman"/>
                <w:sz w:val="28"/>
                <w:szCs w:val="28"/>
                <w:lang w:val="tt"/>
              </w:rPr>
              <w:t>«</w:t>
            </w:r>
            <w:r w:rsidRPr="00ED110F">
              <w:rPr>
                <w:rFonts w:ascii="Times New Roman" w:hAnsi="Times New Roman"/>
                <w:sz w:val="28"/>
                <w:szCs w:val="28"/>
                <w:lang w:val="tt"/>
              </w:rPr>
              <w:t>дәүләт һәм муниципаль хезмәтләрнең бердәм порталы (функцияләр)</w:t>
            </w:r>
            <w:r w:rsidR="00FD4C19">
              <w:rPr>
                <w:rFonts w:ascii="Times New Roman" w:hAnsi="Times New Roman"/>
                <w:sz w:val="28"/>
                <w:szCs w:val="28"/>
                <w:lang w:val="tt"/>
              </w:rPr>
              <w:t>»</w:t>
            </w:r>
            <w:r w:rsidRPr="00ED110F">
              <w:rPr>
                <w:rFonts w:ascii="Times New Roman" w:hAnsi="Times New Roman"/>
                <w:sz w:val="28"/>
                <w:szCs w:val="28"/>
                <w:lang w:val="tt"/>
              </w:rPr>
              <w:t xml:space="preserve"> федераль дәүләт мәгълүмат системасындагы шәхси кабинетка җибәрергә / дәүләт һәм муниципаль хезмәтләрнең төбәк порталында </w:t>
            </w:r>
          </w:p>
        </w:tc>
        <w:tc>
          <w:tcPr>
            <w:tcW w:w="781" w:type="dxa"/>
            <w:shd w:val="clear" w:color="auto" w:fill="auto"/>
          </w:tcPr>
          <w:p w14:paraId="49C0FA96" w14:textId="77777777" w:rsidR="00A95342" w:rsidRPr="00ED110F" w:rsidRDefault="00A95342" w:rsidP="00A95342">
            <w:pPr>
              <w:autoSpaceDE w:val="0"/>
              <w:autoSpaceDN w:val="0"/>
              <w:spacing w:before="120" w:after="120" w:line="240" w:lineRule="auto"/>
              <w:rPr>
                <w:rFonts w:ascii="Times New Roman" w:hAnsi="Times New Roman"/>
                <w:sz w:val="28"/>
                <w:szCs w:val="28"/>
              </w:rPr>
            </w:pPr>
          </w:p>
        </w:tc>
      </w:tr>
      <w:tr w:rsidR="000F1BA2" w14:paraId="00489996" w14:textId="77777777" w:rsidTr="00A95342">
        <w:tc>
          <w:tcPr>
            <w:tcW w:w="9137" w:type="dxa"/>
            <w:shd w:val="clear" w:color="auto" w:fill="auto"/>
          </w:tcPr>
          <w:p w14:paraId="1E9CA41C" w14:textId="77777777" w:rsidR="00A95342" w:rsidRPr="00ED110F" w:rsidRDefault="002C7FD9" w:rsidP="00A95342">
            <w:pPr>
              <w:autoSpaceDE w:val="0"/>
              <w:autoSpaceDN w:val="0"/>
              <w:spacing w:before="120" w:after="120" w:line="240" w:lineRule="auto"/>
              <w:jc w:val="both"/>
              <w:rPr>
                <w:rFonts w:ascii="Times New Roman" w:hAnsi="Times New Roman"/>
                <w:sz w:val="28"/>
                <w:szCs w:val="28"/>
              </w:rPr>
            </w:pPr>
            <w:r w:rsidRPr="00ED110F">
              <w:rPr>
                <w:rFonts w:ascii="Times New Roman" w:hAnsi="Times New Roman"/>
                <w:sz w:val="28"/>
                <w:szCs w:val="28"/>
                <w:lang w:val="tt"/>
              </w:rPr>
              <w:t xml:space="preserve">шәхси мөрәҗәгатьтә кәгазьдә </w:t>
            </w:r>
            <w:r w:rsidRPr="00ED110F">
              <w:rPr>
                <w:rFonts w:ascii="Times New Roman" w:hAnsi="Times New Roman"/>
                <w:sz w:val="28"/>
                <w:szCs w:val="28"/>
                <w:lang w:val="tt"/>
              </w:rPr>
              <w:t>дәүләт хакимиятенең вәкаләтле органына, җирле үзидарә органына яисә дәүләт һәм муниципаль хезмәтләр күрсәтүнең күпфункцияле үзәгенә бирергә:</w:t>
            </w:r>
            <w:r w:rsidRPr="00ED110F">
              <w:rPr>
                <w:rFonts w:ascii="Times New Roman" w:hAnsi="Times New Roman"/>
                <w:sz w:val="28"/>
                <w:szCs w:val="28"/>
                <w:lang w:val="tt"/>
              </w:rPr>
              <w:br/>
            </w:r>
          </w:p>
        </w:tc>
        <w:tc>
          <w:tcPr>
            <w:tcW w:w="781" w:type="dxa"/>
            <w:shd w:val="clear" w:color="auto" w:fill="auto"/>
          </w:tcPr>
          <w:p w14:paraId="7A5093F2" w14:textId="77777777" w:rsidR="00A95342" w:rsidRPr="00ED110F" w:rsidRDefault="00A95342" w:rsidP="00A95342">
            <w:pPr>
              <w:autoSpaceDE w:val="0"/>
              <w:autoSpaceDN w:val="0"/>
              <w:spacing w:before="120" w:after="120" w:line="240" w:lineRule="auto"/>
              <w:rPr>
                <w:rFonts w:ascii="Times New Roman" w:hAnsi="Times New Roman"/>
                <w:sz w:val="28"/>
                <w:szCs w:val="28"/>
              </w:rPr>
            </w:pPr>
          </w:p>
        </w:tc>
      </w:tr>
      <w:tr w:rsidR="000F1BA2" w14:paraId="79872C03" w14:textId="77777777" w:rsidTr="00A95342">
        <w:tc>
          <w:tcPr>
            <w:tcW w:w="9137" w:type="dxa"/>
            <w:shd w:val="clear" w:color="auto" w:fill="auto"/>
          </w:tcPr>
          <w:p w14:paraId="7C38CDE7" w14:textId="77777777" w:rsidR="00A95342" w:rsidRPr="00ED110F" w:rsidRDefault="002C7FD9" w:rsidP="00A95342">
            <w:pPr>
              <w:autoSpaceDE w:val="0"/>
              <w:autoSpaceDN w:val="0"/>
              <w:spacing w:before="120" w:after="120" w:line="240" w:lineRule="auto"/>
              <w:jc w:val="both"/>
              <w:rPr>
                <w:rFonts w:ascii="Times New Roman" w:hAnsi="Times New Roman"/>
                <w:sz w:val="28"/>
                <w:szCs w:val="28"/>
              </w:rPr>
            </w:pPr>
            <w:r w:rsidRPr="00ED110F">
              <w:rPr>
                <w:rFonts w:ascii="Times New Roman" w:hAnsi="Times New Roman"/>
                <w:sz w:val="28"/>
                <w:szCs w:val="28"/>
                <w:lang w:val="tt"/>
              </w:rPr>
              <w:t>кәгазь медиага почта адресына җибәрегез:</w:t>
            </w:r>
          </w:p>
        </w:tc>
        <w:tc>
          <w:tcPr>
            <w:tcW w:w="781" w:type="dxa"/>
            <w:shd w:val="clear" w:color="auto" w:fill="auto"/>
          </w:tcPr>
          <w:p w14:paraId="2A4022E3" w14:textId="77777777" w:rsidR="00A95342" w:rsidRPr="00ED110F" w:rsidRDefault="00A95342" w:rsidP="00A95342">
            <w:pPr>
              <w:autoSpaceDE w:val="0"/>
              <w:autoSpaceDN w:val="0"/>
              <w:spacing w:before="120" w:after="120" w:line="240" w:lineRule="auto"/>
              <w:rPr>
                <w:rFonts w:ascii="Times New Roman" w:hAnsi="Times New Roman"/>
                <w:sz w:val="28"/>
                <w:szCs w:val="28"/>
              </w:rPr>
            </w:pPr>
          </w:p>
        </w:tc>
      </w:tr>
      <w:tr w:rsidR="000F1BA2" w14:paraId="4D3AA39C" w14:textId="77777777" w:rsidTr="00A95342">
        <w:tc>
          <w:tcPr>
            <w:tcW w:w="9137" w:type="dxa"/>
            <w:shd w:val="clear" w:color="auto" w:fill="auto"/>
          </w:tcPr>
          <w:p w14:paraId="51B06F37" w14:textId="77777777" w:rsidR="00A95342" w:rsidRPr="00ED110F" w:rsidRDefault="002C7FD9" w:rsidP="00A95342">
            <w:pPr>
              <w:autoSpaceDE w:val="0"/>
              <w:autoSpaceDN w:val="0"/>
              <w:spacing w:before="120" w:after="120" w:line="240" w:lineRule="auto"/>
              <w:jc w:val="both"/>
              <w:rPr>
                <w:rFonts w:ascii="Times New Roman" w:hAnsi="Times New Roman"/>
                <w:sz w:val="28"/>
                <w:szCs w:val="28"/>
              </w:rPr>
            </w:pPr>
            <w:r w:rsidRPr="00ED110F">
              <w:rPr>
                <w:rFonts w:ascii="Times New Roman" w:hAnsi="Times New Roman"/>
                <w:sz w:val="28"/>
                <w:szCs w:val="28"/>
                <w:lang w:val="tt"/>
              </w:rPr>
              <w:lastRenderedPageBreak/>
              <w:t>торак төзелешенең бердәм мәгълүмат системасында электрон документ рәв</w:t>
            </w:r>
            <w:r w:rsidRPr="00ED110F">
              <w:rPr>
                <w:rFonts w:ascii="Times New Roman" w:hAnsi="Times New Roman"/>
                <w:sz w:val="28"/>
                <w:szCs w:val="28"/>
                <w:lang w:val="tt"/>
              </w:rPr>
              <w:t>ешендә шәхси кабинетка җибәрергә</w:t>
            </w:r>
          </w:p>
        </w:tc>
        <w:tc>
          <w:tcPr>
            <w:tcW w:w="781" w:type="dxa"/>
            <w:shd w:val="clear" w:color="auto" w:fill="auto"/>
          </w:tcPr>
          <w:p w14:paraId="78A78232" w14:textId="77777777" w:rsidR="00A95342" w:rsidRPr="00ED110F" w:rsidRDefault="00A95342" w:rsidP="00A95342">
            <w:pPr>
              <w:autoSpaceDE w:val="0"/>
              <w:autoSpaceDN w:val="0"/>
              <w:spacing w:before="120" w:after="120" w:line="240" w:lineRule="auto"/>
              <w:rPr>
                <w:rFonts w:ascii="Times New Roman" w:hAnsi="Times New Roman"/>
                <w:sz w:val="28"/>
                <w:szCs w:val="28"/>
              </w:rPr>
            </w:pPr>
          </w:p>
        </w:tc>
      </w:tr>
      <w:tr w:rsidR="000F1BA2" w14:paraId="6503E0B4" w14:textId="77777777" w:rsidTr="00A95342">
        <w:tc>
          <w:tcPr>
            <w:tcW w:w="9918" w:type="dxa"/>
            <w:gridSpan w:val="2"/>
            <w:shd w:val="clear" w:color="auto" w:fill="auto"/>
          </w:tcPr>
          <w:p w14:paraId="5DA383CB" w14:textId="77777777" w:rsidR="00A95342" w:rsidRPr="00ED110F" w:rsidRDefault="002C7FD9" w:rsidP="00A95342">
            <w:pPr>
              <w:autoSpaceDE w:val="0"/>
              <w:autoSpaceDN w:val="0"/>
              <w:spacing w:before="120" w:after="120" w:line="240" w:lineRule="auto"/>
              <w:ind w:right="255"/>
              <w:jc w:val="center"/>
              <w:rPr>
                <w:rFonts w:ascii="Times New Roman" w:hAnsi="Times New Roman"/>
                <w:i/>
                <w:sz w:val="20"/>
                <w:szCs w:val="20"/>
              </w:rPr>
            </w:pPr>
            <w:r w:rsidRPr="00ED110F">
              <w:rPr>
                <w:rFonts w:ascii="Times New Roman" w:hAnsi="Times New Roman"/>
                <w:i/>
                <w:sz w:val="20"/>
                <w:szCs w:val="20"/>
                <w:lang w:val="tt"/>
              </w:rPr>
              <w:t>Күрсәтелгән ысулларның берсе</w:t>
            </w:r>
          </w:p>
        </w:tc>
      </w:tr>
    </w:tbl>
    <w:p w14:paraId="60D0510D" w14:textId="77777777" w:rsidR="00A95342" w:rsidRPr="00ED110F" w:rsidRDefault="00A95342" w:rsidP="00A95342">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F1BA2" w14:paraId="45B1C1F2" w14:textId="77777777" w:rsidTr="00A95342">
        <w:tc>
          <w:tcPr>
            <w:tcW w:w="3119" w:type="dxa"/>
            <w:tcBorders>
              <w:top w:val="nil"/>
              <w:left w:val="nil"/>
              <w:right w:val="nil"/>
            </w:tcBorders>
            <w:vAlign w:val="bottom"/>
          </w:tcPr>
          <w:p w14:paraId="32C23CA3"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609CF5AE" w14:textId="77777777" w:rsidR="00A95342" w:rsidRPr="00ED110F"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008A0475"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49D9B3BA" w14:textId="77777777" w:rsidR="00A95342" w:rsidRPr="00ED110F" w:rsidRDefault="00A95342" w:rsidP="00A95342">
            <w:pPr>
              <w:rPr>
                <w:rFonts w:ascii="Times New Roman" w:hAnsi="Times New Roman"/>
              </w:rPr>
            </w:pPr>
          </w:p>
        </w:tc>
        <w:tc>
          <w:tcPr>
            <w:tcW w:w="3969" w:type="dxa"/>
            <w:tcBorders>
              <w:top w:val="nil"/>
              <w:left w:val="nil"/>
              <w:bottom w:val="single" w:sz="4" w:space="0" w:color="auto"/>
              <w:right w:val="nil"/>
            </w:tcBorders>
            <w:vAlign w:val="bottom"/>
          </w:tcPr>
          <w:p w14:paraId="3FD0BB64" w14:textId="77777777" w:rsidR="00A95342" w:rsidRPr="00ED110F" w:rsidRDefault="00A95342" w:rsidP="00A95342">
            <w:pPr>
              <w:jc w:val="center"/>
              <w:rPr>
                <w:rFonts w:ascii="Times New Roman" w:hAnsi="Times New Roman"/>
              </w:rPr>
            </w:pPr>
          </w:p>
        </w:tc>
      </w:tr>
      <w:tr w:rsidR="000F1BA2" w14:paraId="713CF2CD" w14:textId="77777777" w:rsidTr="00A95342">
        <w:tc>
          <w:tcPr>
            <w:tcW w:w="3119" w:type="dxa"/>
            <w:tcBorders>
              <w:left w:val="nil"/>
              <w:bottom w:val="nil"/>
              <w:right w:val="nil"/>
            </w:tcBorders>
          </w:tcPr>
          <w:p w14:paraId="4F6A39DA" w14:textId="77777777" w:rsidR="00A95342" w:rsidRPr="00ED110F" w:rsidRDefault="00A95342" w:rsidP="00A95342">
            <w:pPr>
              <w:jc w:val="center"/>
              <w:rPr>
                <w:rFonts w:ascii="Times New Roman" w:hAnsi="Times New Roman"/>
                <w:sz w:val="16"/>
                <w:szCs w:val="16"/>
              </w:rPr>
            </w:pPr>
          </w:p>
        </w:tc>
        <w:tc>
          <w:tcPr>
            <w:tcW w:w="283" w:type="dxa"/>
            <w:tcBorders>
              <w:top w:val="nil"/>
              <w:left w:val="nil"/>
              <w:bottom w:val="nil"/>
              <w:right w:val="nil"/>
            </w:tcBorders>
          </w:tcPr>
          <w:p w14:paraId="393A5156" w14:textId="77777777" w:rsidR="00A95342" w:rsidRPr="00ED110F" w:rsidRDefault="00A95342" w:rsidP="00A95342">
            <w:pPr>
              <w:rPr>
                <w:rFonts w:ascii="Times New Roman" w:hAnsi="Times New Roman"/>
                <w:sz w:val="16"/>
                <w:szCs w:val="16"/>
              </w:rPr>
            </w:pPr>
          </w:p>
        </w:tc>
        <w:tc>
          <w:tcPr>
            <w:tcW w:w="2269" w:type="dxa"/>
            <w:tcBorders>
              <w:top w:val="nil"/>
              <w:left w:val="nil"/>
              <w:bottom w:val="nil"/>
              <w:right w:val="nil"/>
            </w:tcBorders>
          </w:tcPr>
          <w:p w14:paraId="0D4F34B9"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(имза)</w:t>
            </w:r>
          </w:p>
        </w:tc>
        <w:tc>
          <w:tcPr>
            <w:tcW w:w="283" w:type="dxa"/>
            <w:tcBorders>
              <w:top w:val="nil"/>
              <w:left w:val="nil"/>
              <w:bottom w:val="nil"/>
              <w:right w:val="nil"/>
            </w:tcBorders>
          </w:tcPr>
          <w:p w14:paraId="32A666F0" w14:textId="77777777" w:rsidR="00A95342" w:rsidRPr="00ED110F" w:rsidRDefault="00A95342" w:rsidP="00A95342">
            <w:pPr>
              <w:rPr>
                <w:rFonts w:ascii="Times New Roman" w:hAnsi="Times New Roman"/>
                <w:sz w:val="16"/>
                <w:szCs w:val="16"/>
              </w:rPr>
            </w:pPr>
          </w:p>
        </w:tc>
        <w:tc>
          <w:tcPr>
            <w:tcW w:w="3969" w:type="dxa"/>
            <w:tcBorders>
              <w:top w:val="nil"/>
              <w:left w:val="nil"/>
              <w:bottom w:val="nil"/>
              <w:right w:val="nil"/>
            </w:tcBorders>
          </w:tcPr>
          <w:p w14:paraId="34C7D4D6"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 xml:space="preserve">(фамилиясе, исеме, атасының исеме (булган очракта) </w:t>
            </w:r>
          </w:p>
        </w:tc>
      </w:tr>
    </w:tbl>
    <w:p w14:paraId="42CFF168" w14:textId="77777777" w:rsidR="0038734C" w:rsidRDefault="0038734C" w:rsidP="00A95342">
      <w:pPr>
        <w:autoSpaceDE w:val="0"/>
        <w:autoSpaceDN w:val="0"/>
        <w:spacing w:before="240" w:after="0" w:line="240" w:lineRule="auto"/>
        <w:ind w:left="5670"/>
        <w:jc w:val="center"/>
        <w:rPr>
          <w:rFonts w:ascii="Times New Roman" w:hAnsi="Times New Roman"/>
          <w:sz w:val="24"/>
          <w:szCs w:val="24"/>
        </w:rPr>
        <w:sectPr w:rsidR="0038734C" w:rsidSect="0038734C">
          <w:headerReference w:type="default" r:id="rId25"/>
          <w:headerReference w:type="first" r:id="rId26"/>
          <w:pgSz w:w="11906" w:h="16838"/>
          <w:pgMar w:top="1134" w:right="1134" w:bottom="1134" w:left="1134" w:header="708" w:footer="708" w:gutter="0"/>
          <w:pgNumType w:start="1"/>
          <w:cols w:space="708"/>
          <w:titlePg/>
          <w:docGrid w:linePitch="360"/>
        </w:sectPr>
      </w:pPr>
    </w:p>
    <w:p w14:paraId="6A8C733C" w14:textId="56DA5B2B" w:rsidR="00A95342" w:rsidRPr="00ED110F" w:rsidRDefault="002C7FD9" w:rsidP="00990D79">
      <w:pPr>
        <w:spacing w:after="0" w:line="240"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lastRenderedPageBreak/>
        <w:t xml:space="preserve">Объектны файдалануга тапшыруга рөхсәт бирү буенча </w:t>
      </w:r>
      <w:r w:rsidRPr="00ED110F">
        <w:rPr>
          <w:rFonts w:ascii="Times New Roman" w:eastAsia="Calibri" w:hAnsi="Times New Roman"/>
          <w:sz w:val="28"/>
          <w:szCs w:val="28"/>
          <w:lang w:val="tt" w:eastAsia="en-US"/>
        </w:rPr>
        <w:t>муниципаль хезмәт күрсәтүнең административ регламентына 3 номерлы кушымта</w:t>
      </w:r>
    </w:p>
    <w:p w14:paraId="292DAA1A" w14:textId="77777777" w:rsidR="00A95342" w:rsidRPr="00FD4C19" w:rsidRDefault="002C7FD9" w:rsidP="00A95342">
      <w:pPr>
        <w:autoSpaceDE w:val="0"/>
        <w:autoSpaceDN w:val="0"/>
        <w:spacing w:before="240" w:after="0" w:line="240" w:lineRule="auto"/>
        <w:ind w:left="5670"/>
        <w:jc w:val="center"/>
        <w:rPr>
          <w:rFonts w:ascii="Times New Roman" w:hAnsi="Times New Roman"/>
          <w:sz w:val="28"/>
          <w:szCs w:val="28"/>
          <w:lang w:val="tt"/>
        </w:rPr>
      </w:pPr>
      <w:r>
        <w:rPr>
          <w:rFonts w:ascii="Times New Roman" w:eastAsia="Calibri" w:hAnsi="Times New Roman"/>
          <w:bCs/>
          <w:sz w:val="28"/>
          <w:szCs w:val="28"/>
          <w:lang w:val="tt" w:eastAsia="en-US"/>
        </w:rPr>
        <w:t xml:space="preserve">   (Тәкъдим ителә торган форма)  </w:t>
      </w:r>
    </w:p>
    <w:p w14:paraId="57E37119" w14:textId="77777777" w:rsidR="00A95342" w:rsidRPr="00FD4C19" w:rsidRDefault="00A95342" w:rsidP="00A95342">
      <w:pPr>
        <w:autoSpaceDE w:val="0"/>
        <w:autoSpaceDN w:val="0"/>
        <w:spacing w:before="240" w:after="0" w:line="240" w:lineRule="auto"/>
        <w:jc w:val="center"/>
        <w:rPr>
          <w:rFonts w:ascii="Times New Roman" w:hAnsi="Times New Roman"/>
          <w:b/>
          <w:sz w:val="24"/>
          <w:szCs w:val="24"/>
          <w:lang w:val="tt"/>
        </w:rPr>
      </w:pPr>
    </w:p>
    <w:p w14:paraId="4B76BB20" w14:textId="77777777" w:rsidR="00A95342" w:rsidRPr="00FD4C19" w:rsidRDefault="00A95342" w:rsidP="00A95342">
      <w:pPr>
        <w:autoSpaceDE w:val="0"/>
        <w:autoSpaceDN w:val="0"/>
        <w:spacing w:before="240" w:after="0" w:line="240" w:lineRule="auto"/>
        <w:jc w:val="center"/>
        <w:rPr>
          <w:rFonts w:ascii="Times New Roman" w:hAnsi="Times New Roman"/>
          <w:b/>
          <w:sz w:val="28"/>
          <w:szCs w:val="28"/>
          <w:lang w:val="tt"/>
        </w:rPr>
      </w:pPr>
    </w:p>
    <w:p w14:paraId="7D671E3A" w14:textId="127264B0" w:rsidR="00A95342" w:rsidRPr="00FD4C19" w:rsidRDefault="002C7FD9" w:rsidP="00990D79">
      <w:pPr>
        <w:autoSpaceDE w:val="0"/>
        <w:autoSpaceDN w:val="0"/>
        <w:spacing w:after="0" w:line="240" w:lineRule="auto"/>
        <w:rPr>
          <w:rFonts w:ascii="Times New Roman" w:hAnsi="Times New Roman"/>
          <w:b/>
          <w:bCs/>
          <w:sz w:val="28"/>
          <w:szCs w:val="28"/>
          <w:lang w:val="tt"/>
        </w:rPr>
      </w:pPr>
      <w:r w:rsidRPr="00ED110F">
        <w:rPr>
          <w:rFonts w:ascii="Times New Roman" w:hAnsi="Times New Roman"/>
          <w:b/>
          <w:bCs/>
          <w:sz w:val="28"/>
          <w:szCs w:val="28"/>
          <w:lang w:val="tt"/>
        </w:rPr>
        <w:t>Объектны файдалануга тапшыруга рөхсәткә үзгәрешләр кертү турында гариза</w:t>
      </w:r>
    </w:p>
    <w:p w14:paraId="77FF8297" w14:textId="77777777" w:rsidR="00A95342" w:rsidRPr="00FD4C19" w:rsidRDefault="00A95342" w:rsidP="00A95342">
      <w:pPr>
        <w:autoSpaceDE w:val="0"/>
        <w:autoSpaceDN w:val="0"/>
        <w:spacing w:after="0" w:line="240" w:lineRule="auto"/>
        <w:jc w:val="right"/>
        <w:rPr>
          <w:rFonts w:ascii="Times New Roman" w:hAnsi="Times New Roman"/>
          <w:sz w:val="24"/>
          <w:szCs w:val="24"/>
          <w:lang w:val="tt"/>
        </w:rPr>
      </w:pPr>
    </w:p>
    <w:p w14:paraId="2041CDDF" w14:textId="4AA364DE" w:rsidR="00A95342" w:rsidRPr="00ED110F" w:rsidRDefault="00FD4C19" w:rsidP="00A95342">
      <w:pPr>
        <w:autoSpaceDE w:val="0"/>
        <w:autoSpaceDN w:val="0"/>
        <w:spacing w:after="0" w:line="240" w:lineRule="auto"/>
        <w:jc w:val="right"/>
        <w:rPr>
          <w:rFonts w:ascii="Times New Roman" w:hAnsi="Times New Roman"/>
          <w:sz w:val="28"/>
          <w:szCs w:val="28"/>
        </w:rPr>
      </w:pPr>
      <w:r>
        <w:rPr>
          <w:rFonts w:ascii="Times New Roman" w:hAnsi="Times New Roman"/>
          <w:sz w:val="28"/>
          <w:szCs w:val="28"/>
          <w:lang w:val="tt"/>
        </w:rPr>
        <w:t>«</w:t>
      </w:r>
      <w:r w:rsidR="002C7FD9" w:rsidRPr="00ED110F">
        <w:rPr>
          <w:rFonts w:ascii="Times New Roman" w:hAnsi="Times New Roman"/>
          <w:sz w:val="28"/>
          <w:szCs w:val="28"/>
          <w:lang w:val="tt"/>
        </w:rPr>
        <w:t>___</w:t>
      </w:r>
      <w:r>
        <w:rPr>
          <w:rFonts w:ascii="Times New Roman" w:hAnsi="Times New Roman"/>
          <w:sz w:val="28"/>
          <w:szCs w:val="28"/>
          <w:lang w:val="tt"/>
        </w:rPr>
        <w:t>»</w:t>
      </w:r>
      <w:r w:rsidR="002C7FD9" w:rsidRPr="00ED110F">
        <w:rPr>
          <w:rFonts w:ascii="Times New Roman" w:hAnsi="Times New Roman"/>
          <w:sz w:val="28"/>
          <w:szCs w:val="28"/>
          <w:lang w:val="tt"/>
        </w:rPr>
        <w:t xml:space="preserve"> __________ 20___ ел.</w:t>
      </w:r>
    </w:p>
    <w:p w14:paraId="1783B6F6"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p w14:paraId="330EB1C4"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F1BA2" w14:paraId="3B536E34" w14:textId="77777777" w:rsidTr="00A95342">
        <w:trPr>
          <w:trHeight w:val="165"/>
        </w:trPr>
        <w:tc>
          <w:tcPr>
            <w:tcW w:w="9961" w:type="dxa"/>
            <w:tcBorders>
              <w:top w:val="nil"/>
              <w:left w:val="nil"/>
              <w:right w:val="nil"/>
            </w:tcBorders>
          </w:tcPr>
          <w:p w14:paraId="55C68119"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c>
      </w:tr>
      <w:tr w:rsidR="000F1BA2" w14:paraId="412AC46F" w14:textId="77777777" w:rsidTr="00A95342">
        <w:trPr>
          <w:trHeight w:val="126"/>
        </w:trPr>
        <w:tc>
          <w:tcPr>
            <w:tcW w:w="9961" w:type="dxa"/>
            <w:tcBorders>
              <w:left w:val="nil"/>
              <w:bottom w:val="single" w:sz="4" w:space="0" w:color="auto"/>
              <w:right w:val="nil"/>
            </w:tcBorders>
          </w:tcPr>
          <w:p w14:paraId="0AB79DBB"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c>
      </w:tr>
      <w:tr w:rsidR="000F1BA2" w14:paraId="057C8521" w14:textId="77777777" w:rsidTr="00A95342">
        <w:trPr>
          <w:trHeight w:val="135"/>
        </w:trPr>
        <w:tc>
          <w:tcPr>
            <w:tcW w:w="9961" w:type="dxa"/>
            <w:tcBorders>
              <w:left w:val="nil"/>
              <w:bottom w:val="nil"/>
              <w:right w:val="nil"/>
            </w:tcBorders>
          </w:tcPr>
          <w:p w14:paraId="20BEA454" w14:textId="77777777" w:rsidR="00A95342" w:rsidRPr="00ED110F" w:rsidRDefault="002C7FD9" w:rsidP="00A95342">
            <w:pPr>
              <w:autoSpaceDE w:val="0"/>
              <w:autoSpaceDN w:val="0"/>
              <w:spacing w:after="0" w:line="240" w:lineRule="auto"/>
              <w:jc w:val="center"/>
              <w:rPr>
                <w:rFonts w:ascii="Times New Roman" w:hAnsi="Times New Roman"/>
                <w:sz w:val="20"/>
                <w:szCs w:val="20"/>
              </w:rPr>
            </w:pPr>
            <w:r w:rsidRPr="00ED110F">
              <w:rPr>
                <w:rFonts w:ascii="Times New Roman" w:hAnsi="Times New Roman"/>
                <w:sz w:val="20"/>
                <w:szCs w:val="20"/>
                <w:lang w:val="tt"/>
              </w:rPr>
              <w:t xml:space="preserve">(объектны Россия Федерациясе </w:t>
            </w:r>
            <w:r w:rsidRPr="00ED110F">
              <w:rPr>
                <w:rFonts w:ascii="Times New Roman" w:hAnsi="Times New Roman"/>
                <w:sz w:val="20"/>
                <w:szCs w:val="20"/>
                <w:lang w:val="tt"/>
              </w:rPr>
              <w:t>субъекты башкарма хакимияте органын, җирле үзидарә органын эксплуатациягә кертүгә рөхсәтләр бирүгә вәкаләтле вәкил исеме)</w:t>
            </w:r>
          </w:p>
          <w:p w14:paraId="4CB2E15D" w14:textId="77777777" w:rsidR="00A95342" w:rsidRPr="00ED110F" w:rsidRDefault="00A95342" w:rsidP="00A95342">
            <w:pPr>
              <w:autoSpaceDE w:val="0"/>
              <w:autoSpaceDN w:val="0"/>
              <w:spacing w:after="0" w:line="240" w:lineRule="auto"/>
              <w:jc w:val="center"/>
              <w:rPr>
                <w:rFonts w:ascii="Times New Roman" w:hAnsi="Times New Roman"/>
                <w:sz w:val="18"/>
                <w:szCs w:val="18"/>
              </w:rPr>
            </w:pPr>
          </w:p>
        </w:tc>
      </w:tr>
    </w:tbl>
    <w:p w14:paraId="150BFC63"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p w14:paraId="07DE1AB0" w14:textId="77777777" w:rsidR="00A95342" w:rsidRPr="00ED110F" w:rsidRDefault="002C7FD9" w:rsidP="00A95342">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ED110F">
        <w:rPr>
          <w:rFonts w:ascii="Times New Roman" w:eastAsia="Calibri" w:hAnsi="Times New Roman"/>
          <w:bCs/>
          <w:sz w:val="28"/>
          <w:szCs w:val="28"/>
          <w:lang w:val="tt" w:eastAsia="en-US"/>
        </w:rPr>
        <w:t>Россия Федерациясе Шәһәр төзелеше кодексының 55 статьясындагы 51 өлеше нигезендә объектны файдалануга тапшыруга элек бирелгән рөхсә</w:t>
      </w:r>
      <w:r w:rsidRPr="00ED110F">
        <w:rPr>
          <w:rFonts w:ascii="Times New Roman" w:eastAsia="Calibri" w:hAnsi="Times New Roman"/>
          <w:bCs/>
          <w:sz w:val="28"/>
          <w:szCs w:val="28"/>
          <w:lang w:val="tt" w:eastAsia="en-US"/>
        </w:rPr>
        <w:t>ткә үзгәрешләр кертүегезне сорыйм.</w:t>
      </w:r>
    </w:p>
    <w:p w14:paraId="6EB298AB" w14:textId="77777777" w:rsidR="00A95342" w:rsidRPr="00ED110F" w:rsidRDefault="00A95342" w:rsidP="00A95342">
      <w:pPr>
        <w:autoSpaceDE w:val="0"/>
        <w:autoSpaceDN w:val="0"/>
        <w:adjustRightInd w:val="0"/>
        <w:spacing w:after="0" w:line="240" w:lineRule="auto"/>
        <w:ind w:firstLine="708"/>
        <w:jc w:val="both"/>
        <w:rPr>
          <w:rFonts w:ascii="Times New Roman" w:eastAsia="Calibri" w:hAnsi="Times New Roman"/>
          <w:bCs/>
          <w:sz w:val="28"/>
          <w:szCs w:val="28"/>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7"/>
        <w:gridCol w:w="51"/>
        <w:gridCol w:w="67"/>
        <w:gridCol w:w="345"/>
        <w:gridCol w:w="104"/>
        <w:gridCol w:w="3403"/>
        <w:gridCol w:w="138"/>
        <w:gridCol w:w="60"/>
        <w:gridCol w:w="1928"/>
        <w:gridCol w:w="727"/>
        <w:gridCol w:w="2108"/>
      </w:tblGrid>
      <w:tr w:rsidR="000F1BA2" w14:paraId="5D44DD13" w14:textId="77777777" w:rsidTr="00A95342">
        <w:trPr>
          <w:trHeight w:val="540"/>
        </w:trPr>
        <w:tc>
          <w:tcPr>
            <w:tcW w:w="9923" w:type="dxa"/>
            <w:gridSpan w:val="12"/>
            <w:tcBorders>
              <w:top w:val="nil"/>
              <w:left w:val="nil"/>
              <w:right w:val="nil"/>
            </w:tcBorders>
          </w:tcPr>
          <w:p w14:paraId="5497C3F1" w14:textId="77777777" w:rsidR="00A95342" w:rsidRPr="00ED110F" w:rsidRDefault="002C7FD9" w:rsidP="00A95342">
            <w:pPr>
              <w:ind w:left="720"/>
              <w:contextualSpacing/>
              <w:jc w:val="center"/>
              <w:rPr>
                <w:rFonts w:ascii="Times New Roman" w:eastAsia="Calibri" w:hAnsi="Times New Roman"/>
                <w:sz w:val="28"/>
                <w:szCs w:val="28"/>
              </w:rPr>
            </w:pPr>
            <w:r w:rsidRPr="00ED110F">
              <w:rPr>
                <w:rFonts w:ascii="Times New Roman" w:eastAsia="Calibri" w:hAnsi="Times New Roman"/>
                <w:sz w:val="28"/>
                <w:szCs w:val="28"/>
                <w:lang w:val="tt"/>
              </w:rPr>
              <w:t>1. Төзүче турында мәгълүмат</w:t>
            </w:r>
          </w:p>
        </w:tc>
      </w:tr>
      <w:tr w:rsidR="000F1BA2" w14:paraId="662FEEA9" w14:textId="77777777" w:rsidTr="00A95342">
        <w:trPr>
          <w:trHeight w:val="605"/>
        </w:trPr>
        <w:tc>
          <w:tcPr>
            <w:tcW w:w="1043" w:type="dxa"/>
            <w:gridSpan w:val="3"/>
          </w:tcPr>
          <w:p w14:paraId="35E20AA7"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w:t>
            </w:r>
          </w:p>
        </w:tc>
        <w:tc>
          <w:tcPr>
            <w:tcW w:w="4117" w:type="dxa"/>
            <w:gridSpan w:val="6"/>
          </w:tcPr>
          <w:p w14:paraId="3BBF7FF6"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Физик зат төзүче булып торган очракта, физик зат турында мәгълүматлар</w:t>
            </w:r>
          </w:p>
        </w:tc>
        <w:tc>
          <w:tcPr>
            <w:tcW w:w="4763" w:type="dxa"/>
            <w:gridSpan w:val="3"/>
          </w:tcPr>
          <w:p w14:paraId="3C9CCB4C"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2858E1B1" w14:textId="77777777" w:rsidTr="00A95342">
        <w:trPr>
          <w:trHeight w:val="428"/>
        </w:trPr>
        <w:tc>
          <w:tcPr>
            <w:tcW w:w="1043" w:type="dxa"/>
            <w:gridSpan w:val="3"/>
          </w:tcPr>
          <w:p w14:paraId="57E3B13E"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1.1.1</w:t>
            </w:r>
          </w:p>
        </w:tc>
        <w:tc>
          <w:tcPr>
            <w:tcW w:w="4117" w:type="dxa"/>
            <w:gridSpan w:val="6"/>
          </w:tcPr>
          <w:p w14:paraId="55138E49"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Фамилиясе, исеме, атасының исеме (булган очракта)</w:t>
            </w:r>
          </w:p>
        </w:tc>
        <w:tc>
          <w:tcPr>
            <w:tcW w:w="4763" w:type="dxa"/>
            <w:gridSpan w:val="3"/>
          </w:tcPr>
          <w:p w14:paraId="6A465C89"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5D7245E4" w14:textId="77777777" w:rsidTr="00A95342">
        <w:trPr>
          <w:trHeight w:val="753"/>
        </w:trPr>
        <w:tc>
          <w:tcPr>
            <w:tcW w:w="1043" w:type="dxa"/>
            <w:gridSpan w:val="3"/>
          </w:tcPr>
          <w:p w14:paraId="74D708AE"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1.1.2</w:t>
            </w:r>
          </w:p>
        </w:tc>
        <w:tc>
          <w:tcPr>
            <w:tcW w:w="4117" w:type="dxa"/>
            <w:gridSpan w:val="6"/>
          </w:tcPr>
          <w:p w14:paraId="7875030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Шәхесне раслаучы документ реквизитлары </w:t>
            </w:r>
            <w:r w:rsidRPr="00ED110F">
              <w:rPr>
                <w:rFonts w:ascii="Times New Roman" w:eastAsia="Calibri" w:hAnsi="Times New Roman"/>
                <w:sz w:val="28"/>
                <w:szCs w:val="28"/>
                <w:lang w:val="tt" w:eastAsia="en-US"/>
              </w:rPr>
              <w:t>(төзүче шәхси эшмәкәр булган очракта күрсәтелми)</w:t>
            </w:r>
          </w:p>
        </w:tc>
        <w:tc>
          <w:tcPr>
            <w:tcW w:w="4763" w:type="dxa"/>
            <w:gridSpan w:val="3"/>
          </w:tcPr>
          <w:p w14:paraId="3C031610"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6AE35FA0" w14:textId="77777777" w:rsidTr="00A95342">
        <w:trPr>
          <w:trHeight w:val="665"/>
        </w:trPr>
        <w:tc>
          <w:tcPr>
            <w:tcW w:w="1043" w:type="dxa"/>
            <w:gridSpan w:val="3"/>
          </w:tcPr>
          <w:p w14:paraId="03F0331E"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1.1.3</w:t>
            </w:r>
          </w:p>
        </w:tc>
        <w:tc>
          <w:tcPr>
            <w:tcW w:w="4117" w:type="dxa"/>
            <w:gridSpan w:val="6"/>
          </w:tcPr>
          <w:p w14:paraId="30E5BFF8"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Индивидуаль эшкуарның төп дәүләт теркәве номеры</w:t>
            </w:r>
          </w:p>
        </w:tc>
        <w:tc>
          <w:tcPr>
            <w:tcW w:w="4763" w:type="dxa"/>
            <w:gridSpan w:val="3"/>
          </w:tcPr>
          <w:p w14:paraId="79025E2A"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2874EA4F" w14:textId="77777777" w:rsidTr="00A95342">
        <w:trPr>
          <w:trHeight w:val="279"/>
        </w:trPr>
        <w:tc>
          <w:tcPr>
            <w:tcW w:w="1043" w:type="dxa"/>
            <w:gridSpan w:val="3"/>
          </w:tcPr>
          <w:p w14:paraId="2FD86C65"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w:t>
            </w:r>
          </w:p>
        </w:tc>
        <w:tc>
          <w:tcPr>
            <w:tcW w:w="4117" w:type="dxa"/>
            <w:gridSpan w:val="6"/>
          </w:tcPr>
          <w:p w14:paraId="1CC32E7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Юридик зат турында мәгълүматлар:</w:t>
            </w:r>
          </w:p>
        </w:tc>
        <w:tc>
          <w:tcPr>
            <w:tcW w:w="4763" w:type="dxa"/>
            <w:gridSpan w:val="3"/>
          </w:tcPr>
          <w:p w14:paraId="06DB5C69"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6A9D78D4" w14:textId="77777777" w:rsidTr="00A95342">
        <w:trPr>
          <w:trHeight w:val="175"/>
        </w:trPr>
        <w:tc>
          <w:tcPr>
            <w:tcW w:w="1043" w:type="dxa"/>
            <w:gridSpan w:val="3"/>
          </w:tcPr>
          <w:p w14:paraId="284D9B16"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1.2.1</w:t>
            </w:r>
          </w:p>
        </w:tc>
        <w:tc>
          <w:tcPr>
            <w:tcW w:w="4117" w:type="dxa"/>
            <w:gridSpan w:val="6"/>
          </w:tcPr>
          <w:p w14:paraId="44437249"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Тулы исем</w:t>
            </w:r>
          </w:p>
        </w:tc>
        <w:tc>
          <w:tcPr>
            <w:tcW w:w="4763" w:type="dxa"/>
            <w:gridSpan w:val="3"/>
          </w:tcPr>
          <w:p w14:paraId="6A842572"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3B3DFBCC" w14:textId="77777777" w:rsidTr="00A95342">
        <w:trPr>
          <w:trHeight w:val="901"/>
        </w:trPr>
        <w:tc>
          <w:tcPr>
            <w:tcW w:w="1043" w:type="dxa"/>
            <w:gridSpan w:val="3"/>
            <w:tcBorders>
              <w:bottom w:val="single" w:sz="4" w:space="0" w:color="auto"/>
            </w:tcBorders>
          </w:tcPr>
          <w:p w14:paraId="363144DE"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lastRenderedPageBreak/>
              <w:t>1.2.2</w:t>
            </w:r>
          </w:p>
        </w:tc>
        <w:tc>
          <w:tcPr>
            <w:tcW w:w="4117" w:type="dxa"/>
            <w:gridSpan w:val="6"/>
            <w:tcBorders>
              <w:bottom w:val="single" w:sz="4" w:space="0" w:color="auto"/>
            </w:tcBorders>
          </w:tcPr>
          <w:p w14:paraId="1B2BC90D"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Төп дәүләт теркәү номеры</w:t>
            </w:r>
          </w:p>
        </w:tc>
        <w:tc>
          <w:tcPr>
            <w:tcW w:w="4763" w:type="dxa"/>
            <w:gridSpan w:val="3"/>
            <w:tcBorders>
              <w:bottom w:val="single" w:sz="4" w:space="0" w:color="auto"/>
            </w:tcBorders>
          </w:tcPr>
          <w:p w14:paraId="79CCA760"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5426E345" w14:textId="77777777" w:rsidTr="00A95342">
        <w:trPr>
          <w:trHeight w:val="1093"/>
        </w:trPr>
        <w:tc>
          <w:tcPr>
            <w:tcW w:w="1043" w:type="dxa"/>
            <w:gridSpan w:val="3"/>
            <w:tcBorders>
              <w:bottom w:val="single" w:sz="4" w:space="0" w:color="auto"/>
            </w:tcBorders>
          </w:tcPr>
          <w:p w14:paraId="53F18691"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1.2.3</w:t>
            </w:r>
          </w:p>
        </w:tc>
        <w:tc>
          <w:tcPr>
            <w:tcW w:w="4117" w:type="dxa"/>
            <w:gridSpan w:val="6"/>
            <w:tcBorders>
              <w:bottom w:val="single" w:sz="4" w:space="0" w:color="auto"/>
            </w:tcBorders>
          </w:tcPr>
          <w:p w14:paraId="73C4511F"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Б) салым түләүченең - юридик затның </w:t>
            </w:r>
            <w:r w:rsidRPr="00ED110F">
              <w:rPr>
                <w:rFonts w:ascii="Times New Roman" w:eastAsia="Calibri" w:hAnsi="Times New Roman"/>
                <w:sz w:val="28"/>
                <w:szCs w:val="28"/>
                <w:lang w:val="tt" w:eastAsia="en-US"/>
              </w:rPr>
              <w:t>идентификация номеры;</w:t>
            </w:r>
          </w:p>
        </w:tc>
        <w:tc>
          <w:tcPr>
            <w:tcW w:w="4763" w:type="dxa"/>
            <w:gridSpan w:val="3"/>
            <w:tcBorders>
              <w:bottom w:val="single" w:sz="4" w:space="0" w:color="auto"/>
            </w:tcBorders>
          </w:tcPr>
          <w:p w14:paraId="4D691A68"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0DCFC03F" w14:textId="77777777" w:rsidTr="00A95342">
        <w:trPr>
          <w:trHeight w:val="1093"/>
        </w:trPr>
        <w:tc>
          <w:tcPr>
            <w:tcW w:w="9923" w:type="dxa"/>
            <w:gridSpan w:val="12"/>
            <w:tcBorders>
              <w:top w:val="single" w:sz="4" w:space="0" w:color="auto"/>
              <w:left w:val="nil"/>
              <w:bottom w:val="single" w:sz="4" w:space="0" w:color="auto"/>
              <w:right w:val="nil"/>
            </w:tcBorders>
          </w:tcPr>
          <w:p w14:paraId="72E99F96"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p w14:paraId="079C2F50"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2. Россия Федерациясе Шәһәр төзелеше кодексының 55 статьясындагы 51 өлеше нигезендә үзгәрешләр кертергә кирәк булган объектны файдалануга тапшыруга элек бирелгән рөхсәт турындагы белешмәләр</w:t>
            </w:r>
          </w:p>
        </w:tc>
      </w:tr>
      <w:tr w:rsidR="000F1BA2" w14:paraId="28CC3DC5" w14:textId="77777777" w:rsidTr="00A95342">
        <w:trPr>
          <w:trHeight w:val="914"/>
        </w:trPr>
        <w:tc>
          <w:tcPr>
            <w:tcW w:w="1043" w:type="dxa"/>
            <w:gridSpan w:val="3"/>
            <w:tcBorders>
              <w:top w:val="single" w:sz="4" w:space="0" w:color="auto"/>
            </w:tcBorders>
          </w:tcPr>
          <w:p w14:paraId="760EDC7E"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w:t>
            </w:r>
          </w:p>
        </w:tc>
        <w:tc>
          <w:tcPr>
            <w:tcW w:w="3919" w:type="dxa"/>
            <w:gridSpan w:val="4"/>
            <w:tcBorders>
              <w:top w:val="single" w:sz="4" w:space="0" w:color="auto"/>
            </w:tcBorders>
          </w:tcPr>
          <w:p w14:paraId="332DC30A"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 Объектны файдалануга кертүгә рөхсәт биргән орган</w:t>
            </w:r>
          </w:p>
        </w:tc>
        <w:tc>
          <w:tcPr>
            <w:tcW w:w="2126" w:type="dxa"/>
            <w:gridSpan w:val="3"/>
            <w:tcBorders>
              <w:top w:val="single" w:sz="4" w:space="0" w:color="auto"/>
            </w:tcBorders>
          </w:tcPr>
          <w:p w14:paraId="7DA01472"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Документ номеры</w:t>
            </w:r>
          </w:p>
        </w:tc>
        <w:tc>
          <w:tcPr>
            <w:tcW w:w="2835" w:type="dxa"/>
            <w:gridSpan w:val="2"/>
            <w:tcBorders>
              <w:top w:val="single" w:sz="4" w:space="0" w:color="auto"/>
            </w:tcBorders>
          </w:tcPr>
          <w:p w14:paraId="013D5400"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Датасы</w:t>
            </w:r>
          </w:p>
        </w:tc>
      </w:tr>
      <w:tr w:rsidR="000F1BA2" w14:paraId="7D082928" w14:textId="77777777" w:rsidTr="00A95342">
        <w:trPr>
          <w:trHeight w:val="914"/>
        </w:trPr>
        <w:tc>
          <w:tcPr>
            <w:tcW w:w="1043" w:type="dxa"/>
            <w:gridSpan w:val="3"/>
            <w:tcBorders>
              <w:top w:val="single" w:sz="4" w:space="0" w:color="auto"/>
            </w:tcBorders>
          </w:tcPr>
          <w:p w14:paraId="3E6A8A21"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3919" w:type="dxa"/>
            <w:gridSpan w:val="4"/>
            <w:tcBorders>
              <w:top w:val="single" w:sz="4" w:space="0" w:color="auto"/>
            </w:tcBorders>
          </w:tcPr>
          <w:p w14:paraId="1841F7FC"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126" w:type="dxa"/>
            <w:gridSpan w:val="3"/>
            <w:tcBorders>
              <w:top w:val="single" w:sz="4" w:space="0" w:color="auto"/>
            </w:tcBorders>
          </w:tcPr>
          <w:p w14:paraId="35D32E34"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835" w:type="dxa"/>
            <w:gridSpan w:val="2"/>
            <w:tcBorders>
              <w:top w:val="single" w:sz="4" w:space="0" w:color="auto"/>
            </w:tcBorders>
          </w:tcPr>
          <w:p w14:paraId="01A04874"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660FE449" w14:textId="77777777" w:rsidTr="00A95342">
        <w:trPr>
          <w:trHeight w:val="1093"/>
        </w:trPr>
        <w:tc>
          <w:tcPr>
            <w:tcW w:w="9923" w:type="dxa"/>
            <w:gridSpan w:val="12"/>
            <w:tcBorders>
              <w:left w:val="nil"/>
              <w:bottom w:val="single" w:sz="4" w:space="0" w:color="auto"/>
              <w:right w:val="nil"/>
            </w:tcBorders>
          </w:tcPr>
          <w:p w14:paraId="3D1FEB61" w14:textId="77777777" w:rsidR="00A95342" w:rsidRPr="00ED110F" w:rsidRDefault="00A95342" w:rsidP="00A95342">
            <w:pPr>
              <w:spacing w:after="160" w:line="259" w:lineRule="auto"/>
              <w:jc w:val="center"/>
              <w:rPr>
                <w:rFonts w:ascii="Times New Roman" w:eastAsia="Calibri" w:hAnsi="Times New Roman"/>
                <w:b/>
                <w:sz w:val="28"/>
                <w:szCs w:val="28"/>
                <w:lang w:eastAsia="en-US"/>
              </w:rPr>
            </w:pPr>
          </w:p>
          <w:p w14:paraId="0C95B365" w14:textId="77777777" w:rsidR="00A95342" w:rsidRPr="00ED110F" w:rsidRDefault="002C7FD9" w:rsidP="00A95342">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Объект турында мәгълүматлар</w:t>
            </w:r>
          </w:p>
        </w:tc>
      </w:tr>
      <w:tr w:rsidR="000F1BA2" w14:paraId="4D634A02" w14:textId="77777777" w:rsidTr="00A95342">
        <w:trPr>
          <w:trHeight w:val="1093"/>
        </w:trPr>
        <w:tc>
          <w:tcPr>
            <w:tcW w:w="1043" w:type="dxa"/>
            <w:gridSpan w:val="3"/>
            <w:tcBorders>
              <w:bottom w:val="single" w:sz="4" w:space="0" w:color="auto"/>
            </w:tcBorders>
          </w:tcPr>
          <w:p w14:paraId="0AB5A003"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3.1</w:t>
            </w:r>
          </w:p>
        </w:tc>
        <w:tc>
          <w:tcPr>
            <w:tcW w:w="4117" w:type="dxa"/>
            <w:gridSpan w:val="6"/>
            <w:tcBorders>
              <w:bottom w:val="single" w:sz="4" w:space="0" w:color="auto"/>
            </w:tcBorders>
          </w:tcPr>
          <w:p w14:paraId="74C83E3F" w14:textId="77777777" w:rsidR="00A95342" w:rsidRPr="00ED110F" w:rsidRDefault="002C7FD9" w:rsidP="00A95342">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Проект документлары нигезендә капиталь төзелеш объектының (этапның) исеме </w:t>
            </w:r>
          </w:p>
          <w:p w14:paraId="4108E8B4" w14:textId="77777777" w:rsidR="00A95342" w:rsidRPr="00ED110F" w:rsidRDefault="002C7FD9" w:rsidP="00A95342">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 капиталь төзелеш объектының исеме төзүче яки заказчы тарафыннан расланган проект документлары нигезендә күрсәтелә)</w:t>
            </w:r>
          </w:p>
          <w:p w14:paraId="0DD417F0" w14:textId="77777777" w:rsidR="00A95342" w:rsidRPr="00ED110F" w:rsidRDefault="00A95342" w:rsidP="00A95342">
            <w:pPr>
              <w:spacing w:after="0" w:line="259" w:lineRule="auto"/>
              <w:rPr>
                <w:rFonts w:ascii="Times New Roman" w:eastAsia="Calibri" w:hAnsi="Times New Roman"/>
                <w:sz w:val="28"/>
                <w:szCs w:val="28"/>
                <w:lang w:eastAsia="en-US"/>
              </w:rPr>
            </w:pPr>
          </w:p>
        </w:tc>
        <w:tc>
          <w:tcPr>
            <w:tcW w:w="4763" w:type="dxa"/>
            <w:gridSpan w:val="3"/>
            <w:tcBorders>
              <w:bottom w:val="single" w:sz="4" w:space="0" w:color="auto"/>
            </w:tcBorders>
          </w:tcPr>
          <w:p w14:paraId="1CA6FDCC"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07473D60" w14:textId="77777777" w:rsidTr="00A95342">
        <w:trPr>
          <w:trHeight w:val="1093"/>
        </w:trPr>
        <w:tc>
          <w:tcPr>
            <w:tcW w:w="1043" w:type="dxa"/>
            <w:gridSpan w:val="3"/>
            <w:tcBorders>
              <w:bottom w:val="single" w:sz="4" w:space="0" w:color="auto"/>
            </w:tcBorders>
          </w:tcPr>
          <w:p w14:paraId="751B12D4"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3.2</w:t>
            </w:r>
          </w:p>
        </w:tc>
        <w:tc>
          <w:tcPr>
            <w:tcW w:w="4117" w:type="dxa"/>
            <w:gridSpan w:val="6"/>
            <w:tcBorders>
              <w:bottom w:val="single" w:sz="4" w:space="0" w:color="auto"/>
            </w:tcBorders>
          </w:tcPr>
          <w:p w14:paraId="2AAE42A2" w14:textId="77777777" w:rsidR="00A95342" w:rsidRPr="00ED110F" w:rsidRDefault="002C7FD9" w:rsidP="00A95342">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Объектның адресы (урнашкан урыны):</w:t>
            </w:r>
          </w:p>
          <w:p w14:paraId="7A3EFED0" w14:textId="77777777" w:rsidR="00A95342" w:rsidRPr="00ED110F" w:rsidRDefault="002C7FD9" w:rsidP="00A95342">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 xml:space="preserve">(капиталь </w:t>
            </w:r>
            <w:r w:rsidRPr="00ED110F">
              <w:rPr>
                <w:rFonts w:ascii="Times New Roman" w:eastAsia="Calibri" w:hAnsi="Times New Roman"/>
                <w:i/>
                <w:sz w:val="28"/>
                <w:szCs w:val="28"/>
                <w:lang w:val="tt" w:eastAsia="en-US"/>
              </w:rPr>
              <w:t xml:space="preserve">төзелеш объектының адресы күрсәтелә, ә булган очракта – капиталь төзелеш объектының адресы, дәүләт адресы реестры нигезендә, бирү, адресны үзгәртү турында документларның реквизитларын күрсәтеп; линия объектлары өчен-Россия Федерациясе субъекты һәм </w:t>
            </w:r>
            <w:r w:rsidRPr="00ED110F">
              <w:rPr>
                <w:rFonts w:ascii="Times New Roman" w:eastAsia="Calibri" w:hAnsi="Times New Roman"/>
                <w:i/>
                <w:sz w:val="28"/>
                <w:szCs w:val="28"/>
                <w:lang w:val="tt" w:eastAsia="en-US"/>
              </w:rPr>
              <w:lastRenderedPageBreak/>
              <w:t>муниципа</w:t>
            </w:r>
            <w:r w:rsidRPr="00ED110F">
              <w:rPr>
                <w:rFonts w:ascii="Times New Roman" w:eastAsia="Calibri" w:hAnsi="Times New Roman"/>
                <w:i/>
                <w:sz w:val="28"/>
                <w:szCs w:val="28"/>
                <w:lang w:val="tt" w:eastAsia="en-US"/>
              </w:rPr>
              <w:t>ль берәмлек исемнәре рәвешендә урнашу тасвирламасы күрсәтелә)</w:t>
            </w:r>
          </w:p>
          <w:p w14:paraId="5DC27A15" w14:textId="77777777" w:rsidR="00A95342" w:rsidRPr="00ED110F" w:rsidRDefault="00A95342" w:rsidP="00A95342">
            <w:pPr>
              <w:spacing w:after="0" w:line="259" w:lineRule="auto"/>
              <w:rPr>
                <w:rFonts w:ascii="Times New Roman" w:eastAsia="Calibri" w:hAnsi="Times New Roman"/>
                <w:sz w:val="28"/>
                <w:szCs w:val="28"/>
                <w:lang w:eastAsia="en-US"/>
              </w:rPr>
            </w:pPr>
          </w:p>
        </w:tc>
        <w:tc>
          <w:tcPr>
            <w:tcW w:w="4763" w:type="dxa"/>
            <w:gridSpan w:val="3"/>
            <w:tcBorders>
              <w:bottom w:val="single" w:sz="4" w:space="0" w:color="auto"/>
            </w:tcBorders>
          </w:tcPr>
          <w:p w14:paraId="08D24FAC"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7EBBE8CF" w14:textId="77777777" w:rsidTr="00A95342">
        <w:trPr>
          <w:trHeight w:val="693"/>
        </w:trPr>
        <w:tc>
          <w:tcPr>
            <w:tcW w:w="9923" w:type="dxa"/>
            <w:gridSpan w:val="12"/>
            <w:tcBorders>
              <w:top w:val="single" w:sz="4" w:space="0" w:color="auto"/>
              <w:left w:val="nil"/>
              <w:bottom w:val="single" w:sz="4" w:space="0" w:color="auto"/>
              <w:right w:val="nil"/>
            </w:tcBorders>
          </w:tcPr>
          <w:p w14:paraId="530A2EB7" w14:textId="77777777" w:rsidR="00A95342" w:rsidRPr="00ED110F" w:rsidRDefault="00A95342" w:rsidP="00A95342">
            <w:pPr>
              <w:spacing w:after="160" w:line="259" w:lineRule="auto"/>
              <w:jc w:val="center"/>
              <w:rPr>
                <w:rFonts w:ascii="Times New Roman" w:eastAsia="Calibri" w:hAnsi="Times New Roman"/>
                <w:b/>
                <w:sz w:val="28"/>
                <w:szCs w:val="28"/>
                <w:lang w:eastAsia="en-US"/>
              </w:rPr>
            </w:pPr>
          </w:p>
          <w:p w14:paraId="48AF0E14" w14:textId="77777777" w:rsidR="00A95342" w:rsidRPr="00ED110F" w:rsidRDefault="002C7FD9" w:rsidP="00A95342">
            <w:pPr>
              <w:spacing w:after="160" w:line="259" w:lineRule="auto"/>
              <w:jc w:val="center"/>
              <w:rPr>
                <w:rFonts w:ascii="Times New Roman" w:eastAsia="Calibri" w:hAnsi="Times New Roman"/>
                <w:b/>
                <w:sz w:val="28"/>
                <w:szCs w:val="28"/>
                <w:lang w:eastAsia="en-US"/>
              </w:rPr>
            </w:pPr>
            <w:r w:rsidRPr="00ED110F">
              <w:rPr>
                <w:rFonts w:ascii="Times New Roman" w:eastAsia="Calibri" w:hAnsi="Times New Roman"/>
                <w:sz w:val="28"/>
                <w:szCs w:val="28"/>
                <w:lang w:val="tt" w:eastAsia="en-US"/>
              </w:rPr>
              <w:t>Төзелешкә бирелгән рөхсәт турында мәгълүмат</w:t>
            </w:r>
          </w:p>
        </w:tc>
      </w:tr>
      <w:tr w:rsidR="000F1BA2" w14:paraId="5954D144" w14:textId="77777777" w:rsidTr="00A95342">
        <w:trPr>
          <w:trHeight w:val="693"/>
        </w:trPr>
        <w:tc>
          <w:tcPr>
            <w:tcW w:w="1110" w:type="dxa"/>
            <w:gridSpan w:val="4"/>
            <w:tcBorders>
              <w:top w:val="single" w:sz="4" w:space="0" w:color="auto"/>
              <w:left w:val="single" w:sz="4" w:space="0" w:color="auto"/>
              <w:right w:val="single" w:sz="4" w:space="0" w:color="auto"/>
            </w:tcBorders>
          </w:tcPr>
          <w:p w14:paraId="09DF3B59" w14:textId="77777777" w:rsidR="00A95342" w:rsidRPr="00ED110F" w:rsidRDefault="002C7FD9" w:rsidP="00A95342">
            <w:pPr>
              <w:spacing w:after="160" w:line="259" w:lineRule="auto"/>
              <w:jc w:val="center"/>
              <w:rPr>
                <w:rFonts w:ascii="Times New Roman" w:eastAsia="Calibri" w:hAnsi="Times New Roman"/>
                <w:b/>
                <w:sz w:val="28"/>
                <w:szCs w:val="28"/>
                <w:lang w:eastAsia="en-US"/>
              </w:rPr>
            </w:pPr>
            <w:r w:rsidRPr="00ED110F">
              <w:rPr>
                <w:rFonts w:ascii="Times New Roman" w:eastAsia="Calibri" w:hAnsi="Times New Roman"/>
                <w:sz w:val="28"/>
                <w:szCs w:val="28"/>
                <w:lang w:val="tt" w:eastAsia="en-US"/>
              </w:rPr>
              <w:t>№</w:t>
            </w:r>
          </w:p>
        </w:tc>
        <w:tc>
          <w:tcPr>
            <w:tcW w:w="4050" w:type="dxa"/>
            <w:gridSpan w:val="5"/>
            <w:tcBorders>
              <w:top w:val="single" w:sz="4" w:space="0" w:color="auto"/>
              <w:left w:val="single" w:sz="4" w:space="0" w:color="auto"/>
              <w:right w:val="single" w:sz="4" w:space="0" w:color="auto"/>
            </w:tcBorders>
          </w:tcPr>
          <w:p w14:paraId="53F47968" w14:textId="77777777" w:rsidR="00A95342" w:rsidRPr="00ED110F" w:rsidRDefault="002C7FD9" w:rsidP="00A95342">
            <w:pPr>
              <w:spacing w:after="160" w:line="259" w:lineRule="auto"/>
              <w:rPr>
                <w:rFonts w:ascii="Times New Roman" w:eastAsia="Calibri" w:hAnsi="Times New Roman"/>
                <w:b/>
                <w:sz w:val="28"/>
                <w:szCs w:val="28"/>
                <w:lang w:eastAsia="en-US"/>
              </w:rPr>
            </w:pPr>
            <w:r w:rsidRPr="00ED110F">
              <w:rPr>
                <w:rFonts w:ascii="Times New Roman" w:eastAsia="Calibri" w:hAnsi="Times New Roman"/>
                <w:sz w:val="28"/>
                <w:szCs w:val="28"/>
                <w:lang w:val="tt" w:eastAsia="en-US"/>
              </w:rPr>
              <w:t>Төзелешкә рөхсәт биргән орган</w:t>
            </w:r>
          </w:p>
        </w:tc>
        <w:tc>
          <w:tcPr>
            <w:tcW w:w="1928" w:type="dxa"/>
            <w:tcBorders>
              <w:top w:val="single" w:sz="4" w:space="0" w:color="auto"/>
              <w:left w:val="single" w:sz="4" w:space="0" w:color="auto"/>
              <w:right w:val="single" w:sz="4" w:space="0" w:color="auto"/>
            </w:tcBorders>
          </w:tcPr>
          <w:p w14:paraId="64E26DD6" w14:textId="77777777" w:rsidR="00A95342" w:rsidRPr="00ED110F" w:rsidRDefault="002C7FD9" w:rsidP="00A95342">
            <w:pPr>
              <w:spacing w:after="160" w:line="259" w:lineRule="auto"/>
              <w:rPr>
                <w:rFonts w:ascii="Times New Roman" w:eastAsia="Calibri" w:hAnsi="Times New Roman"/>
                <w:b/>
                <w:sz w:val="28"/>
                <w:szCs w:val="28"/>
                <w:lang w:eastAsia="en-US"/>
              </w:rPr>
            </w:pPr>
            <w:r w:rsidRPr="00ED110F">
              <w:rPr>
                <w:rFonts w:ascii="Times New Roman" w:eastAsia="Calibri" w:hAnsi="Times New Roman"/>
                <w:sz w:val="28"/>
                <w:szCs w:val="28"/>
                <w:lang w:val="tt" w:eastAsia="en-US"/>
              </w:rPr>
              <w:t>Документ номеры</w:t>
            </w:r>
          </w:p>
        </w:tc>
        <w:tc>
          <w:tcPr>
            <w:tcW w:w="2835" w:type="dxa"/>
            <w:gridSpan w:val="2"/>
            <w:tcBorders>
              <w:top w:val="single" w:sz="4" w:space="0" w:color="auto"/>
              <w:left w:val="single" w:sz="4" w:space="0" w:color="auto"/>
              <w:right w:val="single" w:sz="4" w:space="0" w:color="auto"/>
            </w:tcBorders>
          </w:tcPr>
          <w:p w14:paraId="5D9C8986" w14:textId="77777777" w:rsidR="00A95342" w:rsidRPr="00ED110F" w:rsidRDefault="002C7FD9" w:rsidP="00A95342">
            <w:pPr>
              <w:spacing w:after="160" w:line="259" w:lineRule="auto"/>
              <w:rPr>
                <w:rFonts w:ascii="Times New Roman" w:eastAsia="Calibri" w:hAnsi="Times New Roman"/>
                <w:b/>
                <w:sz w:val="28"/>
                <w:szCs w:val="28"/>
                <w:lang w:eastAsia="en-US"/>
              </w:rPr>
            </w:pPr>
            <w:r w:rsidRPr="00ED110F">
              <w:rPr>
                <w:rFonts w:ascii="Times New Roman" w:eastAsia="Calibri" w:hAnsi="Times New Roman"/>
                <w:sz w:val="28"/>
                <w:szCs w:val="28"/>
                <w:lang w:val="tt" w:eastAsia="en-US"/>
              </w:rPr>
              <w:t>Датасы</w:t>
            </w:r>
          </w:p>
        </w:tc>
      </w:tr>
      <w:tr w:rsidR="000F1BA2" w14:paraId="549794FD" w14:textId="77777777" w:rsidTr="00A95342">
        <w:trPr>
          <w:trHeight w:val="693"/>
        </w:trPr>
        <w:tc>
          <w:tcPr>
            <w:tcW w:w="1110" w:type="dxa"/>
            <w:gridSpan w:val="4"/>
            <w:tcBorders>
              <w:left w:val="single" w:sz="4" w:space="0" w:color="auto"/>
              <w:right w:val="single" w:sz="4" w:space="0" w:color="auto"/>
            </w:tcBorders>
          </w:tcPr>
          <w:p w14:paraId="25ECF3A6" w14:textId="77777777" w:rsidR="00A95342" w:rsidRPr="00ED110F" w:rsidRDefault="00A95342" w:rsidP="00A95342">
            <w:pPr>
              <w:spacing w:after="160" w:line="259" w:lineRule="auto"/>
              <w:rPr>
                <w:rFonts w:ascii="Times New Roman" w:eastAsia="Calibri" w:hAnsi="Times New Roman"/>
                <w:b/>
                <w:sz w:val="28"/>
                <w:szCs w:val="28"/>
                <w:lang w:eastAsia="en-US"/>
              </w:rPr>
            </w:pPr>
          </w:p>
        </w:tc>
        <w:tc>
          <w:tcPr>
            <w:tcW w:w="4050" w:type="dxa"/>
            <w:gridSpan w:val="5"/>
            <w:tcBorders>
              <w:left w:val="single" w:sz="4" w:space="0" w:color="auto"/>
              <w:right w:val="single" w:sz="4" w:space="0" w:color="auto"/>
            </w:tcBorders>
          </w:tcPr>
          <w:p w14:paraId="0E4BE7E5" w14:textId="77777777" w:rsidR="00A95342" w:rsidRPr="00ED110F" w:rsidRDefault="00A95342" w:rsidP="00A95342">
            <w:pPr>
              <w:spacing w:after="160" w:line="259" w:lineRule="auto"/>
              <w:rPr>
                <w:rFonts w:ascii="Times New Roman" w:eastAsia="Calibri" w:hAnsi="Times New Roman"/>
                <w:b/>
                <w:sz w:val="28"/>
                <w:szCs w:val="28"/>
                <w:lang w:eastAsia="en-US"/>
              </w:rPr>
            </w:pPr>
          </w:p>
        </w:tc>
        <w:tc>
          <w:tcPr>
            <w:tcW w:w="1928" w:type="dxa"/>
            <w:tcBorders>
              <w:left w:val="single" w:sz="4" w:space="0" w:color="auto"/>
              <w:right w:val="single" w:sz="4" w:space="0" w:color="auto"/>
            </w:tcBorders>
          </w:tcPr>
          <w:p w14:paraId="110C05B3" w14:textId="77777777" w:rsidR="00A95342" w:rsidRPr="00ED110F" w:rsidRDefault="00A95342" w:rsidP="00A95342">
            <w:pPr>
              <w:spacing w:after="160" w:line="259" w:lineRule="auto"/>
              <w:rPr>
                <w:rFonts w:ascii="Times New Roman" w:eastAsia="Calibri" w:hAnsi="Times New Roman"/>
                <w:b/>
                <w:sz w:val="28"/>
                <w:szCs w:val="28"/>
                <w:lang w:eastAsia="en-US"/>
              </w:rPr>
            </w:pPr>
          </w:p>
        </w:tc>
        <w:tc>
          <w:tcPr>
            <w:tcW w:w="2835" w:type="dxa"/>
            <w:gridSpan w:val="2"/>
            <w:tcBorders>
              <w:left w:val="single" w:sz="4" w:space="0" w:color="auto"/>
              <w:right w:val="single" w:sz="4" w:space="0" w:color="auto"/>
            </w:tcBorders>
          </w:tcPr>
          <w:p w14:paraId="15435EC6" w14:textId="77777777" w:rsidR="00A95342" w:rsidRPr="00ED110F" w:rsidRDefault="00A95342" w:rsidP="00A95342">
            <w:pPr>
              <w:spacing w:after="160" w:line="259" w:lineRule="auto"/>
              <w:rPr>
                <w:rFonts w:ascii="Times New Roman" w:eastAsia="Calibri" w:hAnsi="Times New Roman"/>
                <w:b/>
                <w:sz w:val="28"/>
                <w:szCs w:val="28"/>
                <w:lang w:eastAsia="en-US"/>
              </w:rPr>
            </w:pPr>
          </w:p>
        </w:tc>
      </w:tr>
      <w:tr w:rsidR="000F1BA2" w14:paraId="601540CE" w14:textId="77777777" w:rsidTr="00A95342">
        <w:trPr>
          <w:trHeight w:val="731"/>
        </w:trPr>
        <w:tc>
          <w:tcPr>
            <w:tcW w:w="9923" w:type="dxa"/>
            <w:gridSpan w:val="12"/>
            <w:tcBorders>
              <w:left w:val="nil"/>
              <w:bottom w:val="single" w:sz="4" w:space="0" w:color="auto"/>
              <w:right w:val="nil"/>
            </w:tcBorders>
          </w:tcPr>
          <w:p w14:paraId="563B9D8D"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p w14:paraId="48181CCA" w14:textId="77777777" w:rsidR="00A95342" w:rsidRPr="00ED110F" w:rsidRDefault="002C7FD9" w:rsidP="00A95342">
            <w:pPr>
              <w:spacing w:after="160" w:line="259" w:lineRule="auto"/>
              <w:jc w:val="center"/>
              <w:rPr>
                <w:rFonts w:ascii="Times New Roman" w:eastAsia="Calibri" w:hAnsi="Times New Roman"/>
                <w:b/>
                <w:sz w:val="28"/>
                <w:szCs w:val="28"/>
                <w:lang w:eastAsia="en-US"/>
              </w:rPr>
            </w:pPr>
            <w:r w:rsidRPr="00ED110F">
              <w:rPr>
                <w:rFonts w:ascii="Times New Roman" w:eastAsia="Calibri" w:hAnsi="Times New Roman"/>
                <w:sz w:val="28"/>
                <w:szCs w:val="28"/>
                <w:lang w:val="tt" w:eastAsia="en-US"/>
              </w:rPr>
              <w:t>5. Җир кишәрлеге турында белешмәләр</w:t>
            </w:r>
          </w:p>
        </w:tc>
      </w:tr>
      <w:tr w:rsidR="000F1BA2" w14:paraId="075E5B59" w14:textId="77777777" w:rsidTr="00A95342">
        <w:trPr>
          <w:trHeight w:val="600"/>
        </w:trPr>
        <w:tc>
          <w:tcPr>
            <w:tcW w:w="1110" w:type="dxa"/>
            <w:gridSpan w:val="4"/>
            <w:tcBorders>
              <w:bottom w:val="single" w:sz="4" w:space="0" w:color="auto"/>
            </w:tcBorders>
          </w:tcPr>
          <w:p w14:paraId="2A640D5B"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5.1</w:t>
            </w:r>
          </w:p>
        </w:tc>
        <w:tc>
          <w:tcPr>
            <w:tcW w:w="4050" w:type="dxa"/>
            <w:gridSpan w:val="5"/>
            <w:tcBorders>
              <w:bottom w:val="single" w:sz="4" w:space="0" w:color="auto"/>
            </w:tcBorders>
          </w:tcPr>
          <w:p w14:paraId="5B6132D3" w14:textId="77777777" w:rsidR="00A95342" w:rsidRPr="00ED110F" w:rsidRDefault="002C7FD9" w:rsidP="00A95342">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Чикләрендә капиталь төзелеш объекты </w:t>
            </w:r>
            <w:r w:rsidRPr="00ED110F">
              <w:rPr>
                <w:rFonts w:ascii="Times New Roman" w:eastAsia="Calibri" w:hAnsi="Times New Roman"/>
                <w:sz w:val="28"/>
                <w:szCs w:val="28"/>
                <w:lang w:val="tt" w:eastAsia="en-US"/>
              </w:rPr>
              <w:t>урнашкан җир участогының (җир участокларының) кадастр номеры&lt;11&gt;:</w:t>
            </w:r>
          </w:p>
          <w:p w14:paraId="3AE7AF88" w14:textId="77777777" w:rsidR="00A95342" w:rsidRPr="00ED110F" w:rsidRDefault="002C7FD9" w:rsidP="00A95342">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(Линияле объектны төзүгә (реконструкцияләүгә) рөхсәт биргәндә тутыру мәҗбүри түгел)</w:t>
            </w:r>
          </w:p>
          <w:p w14:paraId="6545B6F1" w14:textId="77777777" w:rsidR="00A95342" w:rsidRPr="00ED110F" w:rsidRDefault="00A95342" w:rsidP="00A95342">
            <w:pPr>
              <w:spacing w:after="0" w:line="259" w:lineRule="auto"/>
              <w:rPr>
                <w:rFonts w:ascii="Times New Roman" w:eastAsia="Calibri" w:hAnsi="Times New Roman"/>
                <w:sz w:val="28"/>
                <w:szCs w:val="28"/>
                <w:lang w:eastAsia="en-US"/>
              </w:rPr>
            </w:pPr>
          </w:p>
        </w:tc>
        <w:tc>
          <w:tcPr>
            <w:tcW w:w="4763" w:type="dxa"/>
            <w:gridSpan w:val="3"/>
            <w:tcBorders>
              <w:bottom w:val="single" w:sz="4" w:space="0" w:color="auto"/>
            </w:tcBorders>
          </w:tcPr>
          <w:p w14:paraId="3E8820C8"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1BBCEC5D" w14:textId="77777777" w:rsidTr="00A95342">
        <w:trPr>
          <w:trHeight w:val="600"/>
        </w:trPr>
        <w:tc>
          <w:tcPr>
            <w:tcW w:w="9923" w:type="dxa"/>
            <w:gridSpan w:val="12"/>
            <w:tcBorders>
              <w:left w:val="nil"/>
              <w:right w:val="nil"/>
            </w:tcBorders>
          </w:tcPr>
          <w:p w14:paraId="49E30BC5" w14:textId="77777777" w:rsidR="00A95342" w:rsidRPr="00ED110F" w:rsidRDefault="00A95342" w:rsidP="00A95342">
            <w:pPr>
              <w:spacing w:after="160" w:line="259" w:lineRule="auto"/>
              <w:jc w:val="center"/>
              <w:rPr>
                <w:rFonts w:ascii="Times New Roman" w:eastAsia="Calibri" w:hAnsi="Times New Roman"/>
                <w:b/>
                <w:sz w:val="28"/>
                <w:szCs w:val="28"/>
                <w:lang w:eastAsia="en-US"/>
              </w:rPr>
            </w:pPr>
          </w:p>
          <w:p w14:paraId="26476560" w14:textId="77777777" w:rsidR="00A95342" w:rsidRPr="00ED110F" w:rsidRDefault="002C7FD9" w:rsidP="00A95342">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6. Капиталь төзелеш объектын төзү, реконструкцияләү этабына карата объектны файдалануга тапшыруга элек</w:t>
            </w:r>
            <w:r w:rsidRPr="00ED110F">
              <w:rPr>
                <w:rFonts w:ascii="Times New Roman" w:eastAsia="Calibri" w:hAnsi="Times New Roman"/>
                <w:sz w:val="28"/>
                <w:szCs w:val="28"/>
                <w:lang w:val="tt" w:eastAsia="en-US"/>
              </w:rPr>
              <w:t xml:space="preserve"> бирелгән рөхсәт турындагы белешмәләр (булганда)</w:t>
            </w:r>
          </w:p>
          <w:p w14:paraId="1C08E16E" w14:textId="77777777" w:rsidR="00A95342" w:rsidRPr="00ED110F" w:rsidRDefault="002C7FD9" w:rsidP="00A95342">
            <w:pPr>
              <w:spacing w:after="160" w:line="259" w:lineRule="auto"/>
              <w:jc w:val="center"/>
              <w:rPr>
                <w:rFonts w:ascii="Times New Roman" w:eastAsia="Calibri" w:hAnsi="Times New Roman"/>
                <w:i/>
                <w:sz w:val="28"/>
                <w:szCs w:val="28"/>
                <w:lang w:eastAsia="en-US"/>
              </w:rPr>
            </w:pPr>
            <w:r w:rsidRPr="00ED110F">
              <w:rPr>
                <w:rFonts w:ascii="Times New Roman" w:eastAsia="Calibri" w:hAnsi="Times New Roman"/>
                <w:i/>
                <w:sz w:val="28"/>
                <w:szCs w:val="28"/>
                <w:lang w:val="tt" w:eastAsia="en-US"/>
              </w:rPr>
              <w:t xml:space="preserve">(Россия Федерациясе Шәһәр төзелеше кодексының 55 статьясындагы 35 өлешендә каралган очракта күрсәтелә) </w:t>
            </w:r>
          </w:p>
        </w:tc>
      </w:tr>
      <w:tr w:rsidR="000F1BA2" w14:paraId="249ED5CA" w14:textId="77777777" w:rsidTr="00A95342">
        <w:trPr>
          <w:trHeight w:val="600"/>
        </w:trPr>
        <w:tc>
          <w:tcPr>
            <w:tcW w:w="1110" w:type="dxa"/>
            <w:gridSpan w:val="4"/>
          </w:tcPr>
          <w:p w14:paraId="39C4767D"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w:t>
            </w:r>
          </w:p>
        </w:tc>
        <w:tc>
          <w:tcPr>
            <w:tcW w:w="4050" w:type="dxa"/>
            <w:gridSpan w:val="5"/>
          </w:tcPr>
          <w:p w14:paraId="410276EC"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 Объектны файдалануга кертүгә рөхсәт биргән орган</w:t>
            </w:r>
          </w:p>
        </w:tc>
        <w:tc>
          <w:tcPr>
            <w:tcW w:w="1928" w:type="dxa"/>
          </w:tcPr>
          <w:p w14:paraId="16990996"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Документ номеры</w:t>
            </w:r>
          </w:p>
        </w:tc>
        <w:tc>
          <w:tcPr>
            <w:tcW w:w="2835" w:type="dxa"/>
            <w:gridSpan w:val="2"/>
          </w:tcPr>
          <w:p w14:paraId="08118EC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Датасы</w:t>
            </w:r>
          </w:p>
        </w:tc>
      </w:tr>
      <w:tr w:rsidR="000F1BA2" w14:paraId="4B21A5CF" w14:textId="77777777" w:rsidTr="00A95342">
        <w:trPr>
          <w:trHeight w:val="748"/>
        </w:trPr>
        <w:tc>
          <w:tcPr>
            <w:tcW w:w="1110" w:type="dxa"/>
            <w:gridSpan w:val="4"/>
          </w:tcPr>
          <w:p w14:paraId="7C7C5F06"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tc>
        <w:tc>
          <w:tcPr>
            <w:tcW w:w="4050" w:type="dxa"/>
            <w:gridSpan w:val="5"/>
          </w:tcPr>
          <w:p w14:paraId="4A5675AC"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1928" w:type="dxa"/>
          </w:tcPr>
          <w:p w14:paraId="71ED1123"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835" w:type="dxa"/>
            <w:gridSpan w:val="2"/>
          </w:tcPr>
          <w:p w14:paraId="2EB75AC3"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2416EF76" w14:textId="77777777" w:rsidTr="00A95342">
        <w:trPr>
          <w:trHeight w:val="600"/>
        </w:trPr>
        <w:tc>
          <w:tcPr>
            <w:tcW w:w="9923" w:type="dxa"/>
            <w:gridSpan w:val="12"/>
            <w:tcBorders>
              <w:top w:val="single" w:sz="4" w:space="0" w:color="auto"/>
              <w:left w:val="nil"/>
              <w:bottom w:val="single" w:sz="4" w:space="0" w:color="auto"/>
              <w:right w:val="nil"/>
            </w:tcBorders>
          </w:tcPr>
          <w:p w14:paraId="64E2CE2A" w14:textId="77777777" w:rsidR="00A95342" w:rsidRPr="00ED110F" w:rsidRDefault="00A95342" w:rsidP="00A95342">
            <w:pPr>
              <w:spacing w:after="160" w:line="259" w:lineRule="auto"/>
              <w:rPr>
                <w:rFonts w:ascii="Times New Roman" w:eastAsia="Calibri" w:hAnsi="Times New Roman"/>
                <w:sz w:val="28"/>
                <w:szCs w:val="28"/>
                <w:lang w:eastAsia="en-US"/>
              </w:rPr>
            </w:pPr>
          </w:p>
          <w:p w14:paraId="6C0C0489" w14:textId="77777777" w:rsidR="00A95342" w:rsidRPr="00ED110F" w:rsidRDefault="002C7FD9" w:rsidP="00A95342">
            <w:pPr>
              <w:spacing w:after="160" w:line="259" w:lineRule="auto"/>
              <w:jc w:val="center"/>
              <w:rPr>
                <w:rFonts w:ascii="Times New Roman" w:eastAsia="Calibri" w:hAnsi="Times New Roman"/>
                <w:i/>
                <w:sz w:val="28"/>
                <w:szCs w:val="28"/>
                <w:lang w:eastAsia="en-US"/>
              </w:rPr>
            </w:pPr>
            <w:r w:rsidRPr="00ED110F">
              <w:rPr>
                <w:rFonts w:ascii="Times New Roman" w:eastAsia="Calibri" w:hAnsi="Times New Roman"/>
                <w:sz w:val="28"/>
                <w:szCs w:val="28"/>
                <w:lang w:val="tt" w:eastAsia="en-US"/>
              </w:rPr>
              <w:t xml:space="preserve">Төзүченең һәм </w:t>
            </w:r>
            <w:r w:rsidRPr="00ED110F">
              <w:rPr>
                <w:rFonts w:ascii="Times New Roman" w:eastAsia="Calibri" w:hAnsi="Times New Roman"/>
                <w:sz w:val="28"/>
                <w:szCs w:val="28"/>
                <w:lang w:val="tt" w:eastAsia="en-US"/>
              </w:rPr>
              <w:t>башка затның (бүтән затларның) мондый бинада, бинада, машиналарда урнашкан барлык биналарга, корылмаларга һәм (яки) шундый Биналарга, корылмаларга һәм (яки)Россия Федерациясе Шәһәр төзелеше кодексының 55 статьясындагы 39 өлешенең 1-2 пунктларында күрсәтелг</w:t>
            </w:r>
            <w:r w:rsidRPr="00ED110F">
              <w:rPr>
                <w:rFonts w:ascii="Times New Roman" w:eastAsia="Calibri" w:hAnsi="Times New Roman"/>
                <w:sz w:val="28"/>
                <w:szCs w:val="28"/>
                <w:lang w:val="tt" w:eastAsia="en-US"/>
              </w:rPr>
              <w:t>ән</w:t>
            </w:r>
            <w:r w:rsidRPr="00ED110F">
              <w:rPr>
                <w:rFonts w:ascii="Times New Roman" w:eastAsia="Calibri" w:hAnsi="Times New Roman"/>
                <w:sz w:val="28"/>
                <w:szCs w:val="28"/>
                <w:lang w:val="tt" w:eastAsia="en-US"/>
              </w:rPr>
              <w:t xml:space="preserve"> </w:t>
            </w:r>
            <w:r w:rsidRPr="00ED110F">
              <w:rPr>
                <w:rFonts w:ascii="Times New Roman" w:eastAsia="Calibri" w:hAnsi="Times New Roman"/>
                <w:sz w:val="28"/>
                <w:szCs w:val="28"/>
                <w:lang w:val="tt" w:eastAsia="en-US"/>
              </w:rPr>
              <w:lastRenderedPageBreak/>
              <w:t>очракларда милек хокукын дәүләт теркәвенә алуга ризалыгы турында мәгълүмат (тутырылмый)</w:t>
            </w:r>
          </w:p>
        </w:tc>
      </w:tr>
      <w:tr w:rsidR="000F1BA2" w14:paraId="0FBF24A4" w14:textId="77777777" w:rsidTr="00A95342">
        <w:trPr>
          <w:trHeight w:val="600"/>
        </w:trPr>
        <w:tc>
          <w:tcPr>
            <w:tcW w:w="9923" w:type="dxa"/>
            <w:gridSpan w:val="12"/>
          </w:tcPr>
          <w:p w14:paraId="1EED46B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7.1 бинаны төзү, реконструкцияләү, корылмаларның гамәлгә ашырылуын раслый:</w:t>
            </w:r>
          </w:p>
        </w:tc>
      </w:tr>
      <w:tr w:rsidR="000F1BA2" w14:paraId="689F99C4" w14:textId="77777777" w:rsidTr="00A95342">
        <w:trPr>
          <w:trHeight w:val="600"/>
        </w:trPr>
        <w:tc>
          <w:tcPr>
            <w:tcW w:w="975" w:type="dxa"/>
          </w:tcPr>
          <w:p w14:paraId="32ED5D9A"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7.1.1</w:t>
            </w:r>
          </w:p>
        </w:tc>
        <w:tc>
          <w:tcPr>
            <w:tcW w:w="480" w:type="dxa"/>
            <w:gridSpan w:val="4"/>
          </w:tcPr>
          <w:p w14:paraId="572CB55C"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468" w:type="dxa"/>
            <w:gridSpan w:val="7"/>
          </w:tcPr>
          <w:p w14:paraId="6936712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башка затларның акчаларын җәлеп итмичә төзүче</w:t>
            </w:r>
          </w:p>
        </w:tc>
      </w:tr>
      <w:tr w:rsidR="000F1BA2" w14:paraId="0396EEF2" w14:textId="77777777" w:rsidTr="00A95342">
        <w:trPr>
          <w:trHeight w:val="600"/>
        </w:trPr>
        <w:tc>
          <w:tcPr>
            <w:tcW w:w="975" w:type="dxa"/>
          </w:tcPr>
          <w:p w14:paraId="4DDAE1AC"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7.1.2</w:t>
            </w:r>
          </w:p>
        </w:tc>
        <w:tc>
          <w:tcPr>
            <w:tcW w:w="480" w:type="dxa"/>
            <w:gridSpan w:val="4"/>
          </w:tcPr>
          <w:p w14:paraId="61106BC8"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468" w:type="dxa"/>
            <w:gridSpan w:val="7"/>
          </w:tcPr>
          <w:p w14:paraId="4E03D1DD"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бары тик бинаны, корылманы (алга таба – финанслауны гамәлгә ашыручы затны (затларны) төзүче акчаларын һәм түбәндәге затны (затларны) җәлеп итеп кенә: </w:t>
            </w:r>
          </w:p>
        </w:tc>
      </w:tr>
      <w:tr w:rsidR="000F1BA2" w14:paraId="6865D05F" w14:textId="77777777" w:rsidTr="00A95342">
        <w:trPr>
          <w:trHeight w:val="600"/>
        </w:trPr>
        <w:tc>
          <w:tcPr>
            <w:tcW w:w="1455" w:type="dxa"/>
            <w:gridSpan w:val="5"/>
          </w:tcPr>
          <w:p w14:paraId="50595D5B"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3645" w:type="dxa"/>
            <w:gridSpan w:val="3"/>
          </w:tcPr>
          <w:p w14:paraId="0F5F42A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val="tt" w:eastAsia="en-US"/>
              </w:rPr>
              <w:t xml:space="preserve">Фамилиясе, исеме, атасының исеме (булса) - финанслаучы физик зат өчен; тулы исеме – финанслаучы юридик </w:t>
            </w:r>
            <w:r w:rsidRPr="00ED110F">
              <w:rPr>
                <w:rFonts w:ascii="Times New Roman" w:eastAsia="Calibri" w:hAnsi="Times New Roman"/>
                <w:sz w:val="20"/>
                <w:szCs w:val="20"/>
                <w:lang w:val="tt" w:eastAsia="en-US"/>
              </w:rPr>
              <w:t>зат өчен:</w:t>
            </w:r>
          </w:p>
        </w:tc>
        <w:tc>
          <w:tcPr>
            <w:tcW w:w="2715" w:type="dxa"/>
            <w:gridSpan w:val="3"/>
          </w:tcPr>
          <w:p w14:paraId="548DBFC9"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val="tt" w:eastAsia="en-US"/>
              </w:rPr>
              <w:t>Шәхесне раслаучы документ реквизитлары-финанслаучы физик зат өчен; төп дәүләт теркәү номеры-финанслаучы юридик зат өчен:</w:t>
            </w:r>
          </w:p>
        </w:tc>
        <w:tc>
          <w:tcPr>
            <w:tcW w:w="2108" w:type="dxa"/>
          </w:tcPr>
          <w:p w14:paraId="5D037329"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val="tt" w:eastAsia="en-US"/>
              </w:rPr>
              <w:t>Финанслаучы затның электрон почта адресы (адреслары) :</w:t>
            </w:r>
          </w:p>
        </w:tc>
      </w:tr>
      <w:tr w:rsidR="000F1BA2" w14:paraId="0B4B30C5" w14:textId="77777777" w:rsidTr="00A95342">
        <w:trPr>
          <w:trHeight w:val="600"/>
        </w:trPr>
        <w:tc>
          <w:tcPr>
            <w:tcW w:w="1455" w:type="dxa"/>
            <w:gridSpan w:val="5"/>
          </w:tcPr>
          <w:p w14:paraId="24F7BC9B"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7.1.2.1</w:t>
            </w:r>
          </w:p>
        </w:tc>
        <w:tc>
          <w:tcPr>
            <w:tcW w:w="3645" w:type="dxa"/>
            <w:gridSpan w:val="3"/>
          </w:tcPr>
          <w:p w14:paraId="4F0B55F5"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715" w:type="dxa"/>
            <w:gridSpan w:val="3"/>
          </w:tcPr>
          <w:p w14:paraId="00ED7512"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108" w:type="dxa"/>
          </w:tcPr>
          <w:p w14:paraId="30B0D795"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70B9910E" w14:textId="77777777" w:rsidTr="00A95342">
        <w:trPr>
          <w:trHeight w:val="600"/>
        </w:trPr>
        <w:tc>
          <w:tcPr>
            <w:tcW w:w="9923" w:type="dxa"/>
            <w:gridSpan w:val="12"/>
          </w:tcPr>
          <w:p w14:paraId="5E9AB90A"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7.2. Раслыйм:</w:t>
            </w:r>
          </w:p>
        </w:tc>
      </w:tr>
      <w:tr w:rsidR="000F1BA2" w14:paraId="33580065" w14:textId="77777777" w:rsidTr="00A95342">
        <w:trPr>
          <w:trHeight w:val="600"/>
        </w:trPr>
        <w:tc>
          <w:tcPr>
            <w:tcW w:w="992" w:type="dxa"/>
            <w:gridSpan w:val="2"/>
            <w:vAlign w:val="center"/>
          </w:tcPr>
          <w:p w14:paraId="19FEB522"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7.2.1</w:t>
            </w:r>
          </w:p>
        </w:tc>
        <w:tc>
          <w:tcPr>
            <w:tcW w:w="567" w:type="dxa"/>
            <w:gridSpan w:val="4"/>
            <w:vAlign w:val="center"/>
          </w:tcPr>
          <w:p w14:paraId="5B779452"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1581E5C2"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төзүченең рөхсәте</w:t>
            </w:r>
          </w:p>
        </w:tc>
      </w:tr>
      <w:tr w:rsidR="000F1BA2" w14:paraId="6B2B1864" w14:textId="77777777" w:rsidTr="00A95342">
        <w:trPr>
          <w:trHeight w:val="600"/>
        </w:trPr>
        <w:tc>
          <w:tcPr>
            <w:tcW w:w="992" w:type="dxa"/>
            <w:gridSpan w:val="2"/>
            <w:vAlign w:val="center"/>
          </w:tcPr>
          <w:p w14:paraId="5213F004"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7.2.2</w:t>
            </w:r>
          </w:p>
        </w:tc>
        <w:tc>
          <w:tcPr>
            <w:tcW w:w="567" w:type="dxa"/>
            <w:gridSpan w:val="4"/>
            <w:vAlign w:val="center"/>
          </w:tcPr>
          <w:p w14:paraId="61EBB4AC"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2A7F27EA"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милек хокукын дәүләт теркәвенә </w:t>
            </w:r>
          </w:p>
        </w:tc>
      </w:tr>
      <w:tr w:rsidR="000F1BA2" w14:paraId="3513D7CF" w14:textId="77777777" w:rsidTr="00A95342">
        <w:trPr>
          <w:trHeight w:val="600"/>
        </w:trPr>
        <w:tc>
          <w:tcPr>
            <w:tcW w:w="992" w:type="dxa"/>
            <w:gridSpan w:val="2"/>
            <w:vAlign w:val="center"/>
          </w:tcPr>
          <w:p w14:paraId="6F53B31B"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tc>
        <w:tc>
          <w:tcPr>
            <w:tcW w:w="8931" w:type="dxa"/>
            <w:gridSpan w:val="10"/>
          </w:tcPr>
          <w:p w14:paraId="790AF988"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Алуны финанслаучы зат (затлар) һәм төзүче ризалыгы:</w:t>
            </w:r>
          </w:p>
        </w:tc>
      </w:tr>
      <w:tr w:rsidR="000F1BA2" w14:paraId="1FB90E2B" w14:textId="77777777" w:rsidTr="00A95342">
        <w:trPr>
          <w:trHeight w:val="600"/>
        </w:trPr>
        <w:tc>
          <w:tcPr>
            <w:tcW w:w="992" w:type="dxa"/>
            <w:gridSpan w:val="2"/>
            <w:vAlign w:val="center"/>
          </w:tcPr>
          <w:p w14:paraId="554AEE59"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7.3.1</w:t>
            </w:r>
          </w:p>
        </w:tc>
        <w:tc>
          <w:tcPr>
            <w:tcW w:w="567" w:type="dxa"/>
            <w:gridSpan w:val="4"/>
            <w:vAlign w:val="center"/>
          </w:tcPr>
          <w:p w14:paraId="36A6B77B"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34D9B9C8"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Төзүченең</w:t>
            </w:r>
          </w:p>
        </w:tc>
      </w:tr>
      <w:tr w:rsidR="000F1BA2" w14:paraId="5DB26638" w14:textId="77777777" w:rsidTr="00A95342">
        <w:trPr>
          <w:trHeight w:val="600"/>
        </w:trPr>
        <w:tc>
          <w:tcPr>
            <w:tcW w:w="992" w:type="dxa"/>
            <w:gridSpan w:val="2"/>
            <w:vAlign w:val="center"/>
          </w:tcPr>
          <w:p w14:paraId="1961394D"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7.3.2</w:t>
            </w:r>
          </w:p>
        </w:tc>
        <w:tc>
          <w:tcPr>
            <w:tcW w:w="567" w:type="dxa"/>
            <w:gridSpan w:val="4"/>
            <w:vAlign w:val="center"/>
          </w:tcPr>
          <w:p w14:paraId="41E002DC"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49DA7B20"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финанслаучы затлар (затлар) </w:t>
            </w:r>
          </w:p>
        </w:tc>
      </w:tr>
      <w:tr w:rsidR="000F1BA2" w14:paraId="742E8760" w14:textId="77777777" w:rsidTr="00A95342">
        <w:trPr>
          <w:trHeight w:val="600"/>
        </w:trPr>
        <w:tc>
          <w:tcPr>
            <w:tcW w:w="992" w:type="dxa"/>
            <w:gridSpan w:val="2"/>
            <w:vAlign w:val="center"/>
          </w:tcPr>
          <w:p w14:paraId="20086C41"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7.3.3</w:t>
            </w:r>
          </w:p>
        </w:tc>
        <w:tc>
          <w:tcPr>
            <w:tcW w:w="567" w:type="dxa"/>
            <w:gridSpan w:val="4"/>
            <w:vAlign w:val="center"/>
          </w:tcPr>
          <w:p w14:paraId="7E2DC164"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3C6119F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төзүче һәм финанслаучы затлар (затлар) </w:t>
            </w:r>
          </w:p>
        </w:tc>
      </w:tr>
      <w:tr w:rsidR="000F1BA2" w14:paraId="5CF13B25" w14:textId="77777777" w:rsidTr="00A95342">
        <w:trPr>
          <w:trHeight w:val="600"/>
        </w:trPr>
        <w:tc>
          <w:tcPr>
            <w:tcW w:w="992" w:type="dxa"/>
            <w:gridSpan w:val="2"/>
            <w:vAlign w:val="center"/>
          </w:tcPr>
          <w:p w14:paraId="380C5BDF" w14:textId="77777777" w:rsidR="00A95342" w:rsidRPr="00ED110F" w:rsidRDefault="00A95342" w:rsidP="00A95342">
            <w:pPr>
              <w:spacing w:after="160" w:line="259" w:lineRule="auto"/>
              <w:jc w:val="center"/>
              <w:rPr>
                <w:rFonts w:ascii="Times New Roman" w:eastAsia="Calibri" w:hAnsi="Times New Roman"/>
                <w:sz w:val="28"/>
                <w:szCs w:val="28"/>
                <w:lang w:eastAsia="en-US"/>
              </w:rPr>
            </w:pPr>
          </w:p>
        </w:tc>
        <w:tc>
          <w:tcPr>
            <w:tcW w:w="8931" w:type="dxa"/>
            <w:gridSpan w:val="10"/>
          </w:tcPr>
          <w:p w14:paraId="4D2D465D"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Карата:</w:t>
            </w:r>
          </w:p>
        </w:tc>
      </w:tr>
      <w:tr w:rsidR="000F1BA2" w14:paraId="0A2BA2AB" w14:textId="77777777" w:rsidTr="00A95342">
        <w:trPr>
          <w:trHeight w:val="600"/>
        </w:trPr>
        <w:tc>
          <w:tcPr>
            <w:tcW w:w="992" w:type="dxa"/>
            <w:gridSpan w:val="2"/>
            <w:vAlign w:val="center"/>
          </w:tcPr>
          <w:p w14:paraId="2D76E0B8"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7.4.1</w:t>
            </w:r>
          </w:p>
        </w:tc>
        <w:tc>
          <w:tcPr>
            <w:tcW w:w="567" w:type="dxa"/>
            <w:gridSpan w:val="4"/>
            <w:vAlign w:val="center"/>
          </w:tcPr>
          <w:p w14:paraId="4497CA5C"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0E3B0B42"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төзелгән, реконструкцияләнгән бина, </w:t>
            </w:r>
            <w:r w:rsidRPr="00ED110F">
              <w:rPr>
                <w:rFonts w:ascii="Times New Roman" w:eastAsia="Calibri" w:hAnsi="Times New Roman"/>
                <w:sz w:val="28"/>
                <w:szCs w:val="28"/>
                <w:lang w:val="tt" w:eastAsia="en-US"/>
              </w:rPr>
              <w:t>корылмалар</w:t>
            </w:r>
          </w:p>
        </w:tc>
      </w:tr>
      <w:tr w:rsidR="000F1BA2" w14:paraId="185BF08D" w14:textId="77777777" w:rsidTr="00A95342">
        <w:trPr>
          <w:trHeight w:val="600"/>
        </w:trPr>
        <w:tc>
          <w:tcPr>
            <w:tcW w:w="992" w:type="dxa"/>
            <w:gridSpan w:val="2"/>
            <w:vAlign w:val="center"/>
          </w:tcPr>
          <w:p w14:paraId="470C3CBB"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7.4.2</w:t>
            </w:r>
          </w:p>
        </w:tc>
        <w:tc>
          <w:tcPr>
            <w:tcW w:w="567" w:type="dxa"/>
            <w:gridSpan w:val="4"/>
            <w:vAlign w:val="center"/>
          </w:tcPr>
          <w:p w14:paraId="3B82BE21"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21C4DCE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барлык төзелгән, реконструкцияләнгән бинада, биналар, машина-урыннарда урнашкан</w:t>
            </w:r>
          </w:p>
        </w:tc>
      </w:tr>
      <w:tr w:rsidR="000F1BA2" w14:paraId="77E0946C" w14:textId="77777777" w:rsidTr="00A95342">
        <w:trPr>
          <w:trHeight w:val="600"/>
        </w:trPr>
        <w:tc>
          <w:tcPr>
            <w:tcW w:w="992" w:type="dxa"/>
            <w:gridSpan w:val="2"/>
            <w:vAlign w:val="center"/>
          </w:tcPr>
          <w:p w14:paraId="1A280826"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7.4.3</w:t>
            </w:r>
          </w:p>
        </w:tc>
        <w:tc>
          <w:tcPr>
            <w:tcW w:w="567" w:type="dxa"/>
            <w:gridSpan w:val="4"/>
            <w:vAlign w:val="center"/>
          </w:tcPr>
          <w:p w14:paraId="0CCD52C1"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8364" w:type="dxa"/>
            <w:gridSpan w:val="6"/>
          </w:tcPr>
          <w:p w14:paraId="3BEC6B63"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төзелгән, реконструкцияләнгән бина, корылмалар һәм төзелгән, реконструкцияләнгән бинада, биналар, машина-урыннар</w:t>
            </w:r>
          </w:p>
        </w:tc>
      </w:tr>
      <w:tr w:rsidR="000F1BA2" w14:paraId="1EE5C87E" w14:textId="77777777" w:rsidTr="00A95342">
        <w:trPr>
          <w:trHeight w:val="600"/>
        </w:trPr>
        <w:tc>
          <w:tcPr>
            <w:tcW w:w="9923" w:type="dxa"/>
            <w:gridSpan w:val="12"/>
            <w:vAlign w:val="center"/>
          </w:tcPr>
          <w:p w14:paraId="7DAADCC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7.5. Хокукларны дәүләт </w:t>
            </w:r>
            <w:r w:rsidRPr="00ED110F">
              <w:rPr>
                <w:rFonts w:ascii="Times New Roman" w:eastAsia="Calibri" w:hAnsi="Times New Roman"/>
                <w:sz w:val="28"/>
                <w:szCs w:val="28"/>
                <w:lang w:val="tt" w:eastAsia="en-US"/>
              </w:rPr>
              <w:t>теркәвенә алган өчен дәүләт пошлинасын түләү турында белешмәләр: ________________</w:t>
            </w:r>
          </w:p>
        </w:tc>
      </w:tr>
    </w:tbl>
    <w:p w14:paraId="704954C6" w14:textId="77777777" w:rsidR="00A95342" w:rsidRPr="00ED110F" w:rsidRDefault="00A95342" w:rsidP="00A95342">
      <w:pPr>
        <w:autoSpaceDE w:val="0"/>
        <w:autoSpaceDN w:val="0"/>
        <w:adjustRightInd w:val="0"/>
        <w:spacing w:after="0" w:line="240" w:lineRule="auto"/>
        <w:ind w:firstLine="708"/>
        <w:rPr>
          <w:rFonts w:ascii="Times New Roman" w:eastAsia="Calibri" w:hAnsi="Times New Roman"/>
          <w:bCs/>
          <w:sz w:val="28"/>
          <w:szCs w:val="28"/>
          <w:lang w:eastAsia="en-US"/>
        </w:rPr>
      </w:pPr>
    </w:p>
    <w:p w14:paraId="48462950" w14:textId="77777777" w:rsidR="00A95342" w:rsidRPr="00ED110F" w:rsidRDefault="002C7FD9" w:rsidP="00A95342">
      <w:pPr>
        <w:spacing w:after="0"/>
        <w:ind w:right="423" w:firstLine="708"/>
        <w:jc w:val="both"/>
        <w:rPr>
          <w:rFonts w:ascii="Times New Roman" w:hAnsi="Times New Roman"/>
          <w:sz w:val="28"/>
          <w:szCs w:val="28"/>
        </w:rPr>
      </w:pPr>
      <w:r w:rsidRPr="00ED110F">
        <w:rPr>
          <w:rFonts w:ascii="Times New Roman" w:hAnsi="Times New Roman"/>
          <w:sz w:val="28"/>
          <w:szCs w:val="28"/>
          <w:lang w:val="tt"/>
        </w:rPr>
        <w:lastRenderedPageBreak/>
        <w:t>Шул ук вакытта объектны файдалануга тапшыру түбәндәге документлар нигезендә башкарылачак дип хәбәр итәм:</w:t>
      </w:r>
    </w:p>
    <w:p w14:paraId="46ABC5CB" w14:textId="77777777" w:rsidR="00A95342" w:rsidRPr="00ED110F" w:rsidRDefault="00A95342" w:rsidP="00A95342">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0F1BA2" w14:paraId="1B130D83" w14:textId="77777777" w:rsidTr="00A95342">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6CFCD85"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D0C39D0"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Документның исеме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912B9E0"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Документ номеры</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E71B3FE"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Датасы</w:t>
            </w:r>
          </w:p>
        </w:tc>
      </w:tr>
      <w:tr w:rsidR="000F1BA2" w14:paraId="5D2A246E" w14:textId="77777777" w:rsidTr="00A9534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4FA2658"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B9DC9F2" w14:textId="77777777" w:rsidR="00A95342" w:rsidRPr="00ED110F" w:rsidRDefault="002C7FD9" w:rsidP="00A95342">
            <w:pPr>
              <w:suppressAutoHyphens/>
              <w:spacing w:after="0" w:line="240" w:lineRule="auto"/>
              <w:rPr>
                <w:rFonts w:ascii="Times New Roman" w:hAnsi="Times New Roman"/>
                <w:sz w:val="28"/>
                <w:szCs w:val="28"/>
              </w:rPr>
            </w:pPr>
            <w:r w:rsidRPr="00ED110F">
              <w:rPr>
                <w:rFonts w:ascii="Times New Roman" w:hAnsi="Times New Roman"/>
                <w:sz w:val="28"/>
                <w:szCs w:val="28"/>
                <w:lang w:val="tt"/>
              </w:rPr>
              <w:t xml:space="preserve">Җир </w:t>
            </w:r>
            <w:r w:rsidRPr="00ED110F">
              <w:rPr>
                <w:rFonts w:ascii="Times New Roman" w:hAnsi="Times New Roman"/>
                <w:sz w:val="28"/>
                <w:szCs w:val="28"/>
                <w:lang w:val="tt"/>
              </w:rPr>
              <w:t>кишәрлегенең шәһәр төзелеше планы яисә линия объектын төзегән очракта, планлаштыру проекты һәм территорияне межанлау проекты реквизитлары (линия объектын төзү, реконструкцияләү өчен территорияне планлаштыру буенча документлар әзерләү таләп ителмәгән очракл</w:t>
            </w:r>
            <w:r w:rsidRPr="00ED110F">
              <w:rPr>
                <w:rFonts w:ascii="Times New Roman" w:hAnsi="Times New Roman"/>
                <w:sz w:val="28"/>
                <w:szCs w:val="28"/>
                <w:lang w:val="tt"/>
              </w:rPr>
              <w:t>ардан тыш), җир кишәрлеген төзү өчен кирәк булмаган линия объектын төзүгә рөхсәт бирелгән очракта, территорияне планлаштыру проектының реквизитлары</w:t>
            </w:r>
          </w:p>
          <w:p w14:paraId="7F5929CB" w14:textId="77777777" w:rsidR="00A95342" w:rsidRPr="00ED110F" w:rsidRDefault="00A95342" w:rsidP="00A95342">
            <w:pPr>
              <w:suppressAutoHyphens/>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AA54BA2" w14:textId="77777777" w:rsidR="00A95342" w:rsidRPr="00ED110F" w:rsidRDefault="00A95342" w:rsidP="00A95342">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2533521" w14:textId="77777777" w:rsidR="00A95342" w:rsidRPr="00ED110F" w:rsidRDefault="00A95342" w:rsidP="00A95342">
            <w:pPr>
              <w:suppressAutoHyphens/>
              <w:spacing w:after="0" w:line="240" w:lineRule="auto"/>
              <w:rPr>
                <w:rFonts w:ascii="Times New Roman" w:hAnsi="Times New Roman"/>
                <w:sz w:val="28"/>
                <w:szCs w:val="28"/>
              </w:rPr>
            </w:pPr>
          </w:p>
        </w:tc>
      </w:tr>
      <w:tr w:rsidR="000F1BA2" w14:paraId="35EEBDC7" w14:textId="77777777" w:rsidTr="00A9534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4C469F3"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E216EE2" w14:textId="77777777" w:rsidR="00A95342" w:rsidRPr="00ED110F" w:rsidRDefault="002C7FD9" w:rsidP="00A95342">
            <w:pPr>
              <w:suppressAutoHyphens/>
              <w:spacing w:after="0" w:line="240" w:lineRule="auto"/>
              <w:rPr>
                <w:rFonts w:ascii="Times New Roman" w:hAnsi="Times New Roman"/>
                <w:sz w:val="28"/>
                <w:szCs w:val="28"/>
              </w:rPr>
            </w:pPr>
            <w:r w:rsidRPr="00ED110F">
              <w:rPr>
                <w:rFonts w:ascii="Times New Roman" w:hAnsi="Times New Roman"/>
                <w:sz w:val="28"/>
                <w:szCs w:val="28"/>
                <w:lang w:val="tt"/>
              </w:rPr>
              <w:t xml:space="preserve">6) төзелгән, үзгәртеп корылган автомобиль юлының проект документлары таләпләренә туры килүе </w:t>
            </w:r>
            <w:r w:rsidRPr="00ED110F">
              <w:rPr>
                <w:rFonts w:ascii="Times New Roman" w:hAnsi="Times New Roman"/>
                <w:sz w:val="28"/>
                <w:szCs w:val="28"/>
                <w:lang w:val="tt"/>
              </w:rPr>
              <w:t>турында Дәүләт төзелеш күзәтчелеге органы бәяләмәсе (РФ ШрК 49 статьясындагы 38 һәм 39 өлешләре нигезендә кертелгән үзгәрешләр исәпкә алынган проект документациясен да кертеп));</w:t>
            </w:r>
          </w:p>
          <w:p w14:paraId="13A7CB9D" w14:textId="77777777" w:rsidR="00A95342" w:rsidRPr="00ED110F" w:rsidRDefault="002C7FD9" w:rsidP="00A95342">
            <w:pPr>
              <w:suppressAutoHyphens/>
              <w:spacing w:after="0" w:line="240" w:lineRule="auto"/>
              <w:rPr>
                <w:rFonts w:ascii="Times New Roman" w:hAnsi="Times New Roman"/>
                <w:i/>
                <w:sz w:val="28"/>
                <w:szCs w:val="28"/>
              </w:rPr>
            </w:pPr>
            <w:r w:rsidRPr="00ED110F">
              <w:rPr>
                <w:rFonts w:ascii="Times New Roman" w:hAnsi="Times New Roman"/>
                <w:i/>
                <w:sz w:val="28"/>
                <w:szCs w:val="28"/>
                <w:lang w:val="tt"/>
              </w:rPr>
              <w:t>(Россия Федерациясе Шәһәр төзелеше кодексының 54 статьясындагы 1 өлеше нигезен</w:t>
            </w:r>
            <w:r w:rsidRPr="00ED110F">
              <w:rPr>
                <w:rFonts w:ascii="Times New Roman" w:hAnsi="Times New Roman"/>
                <w:i/>
                <w:sz w:val="28"/>
                <w:szCs w:val="28"/>
                <w:lang w:val="tt"/>
              </w:rPr>
              <w:t xml:space="preserve">дә Дәүләт төзелешен күзәтү каралган очракта күрсәтелеп </w:t>
            </w:r>
          </w:p>
          <w:p w14:paraId="273B1516" w14:textId="77777777" w:rsidR="00A95342" w:rsidRPr="00ED110F" w:rsidRDefault="00A95342" w:rsidP="00A95342">
            <w:pPr>
              <w:suppressAutoHyphens/>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0A4B8AC" w14:textId="77777777" w:rsidR="00A95342" w:rsidRPr="00ED110F" w:rsidRDefault="00A95342" w:rsidP="00A95342">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A4D637E" w14:textId="77777777" w:rsidR="00A95342" w:rsidRPr="00ED110F" w:rsidRDefault="00A95342" w:rsidP="00A95342">
            <w:pPr>
              <w:suppressAutoHyphens/>
              <w:spacing w:after="0" w:line="240" w:lineRule="auto"/>
              <w:rPr>
                <w:rFonts w:ascii="Times New Roman" w:hAnsi="Times New Roman"/>
                <w:sz w:val="28"/>
                <w:szCs w:val="28"/>
              </w:rPr>
            </w:pPr>
          </w:p>
        </w:tc>
      </w:tr>
      <w:tr w:rsidR="000F1BA2" w14:paraId="168F3D1C" w14:textId="77777777" w:rsidTr="00A9534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2F34F71" w14:textId="77777777" w:rsidR="00A95342" w:rsidRPr="00ED110F" w:rsidRDefault="002C7FD9" w:rsidP="00A95342">
            <w:pPr>
              <w:suppressAutoHyphens/>
              <w:spacing w:after="0" w:line="240" w:lineRule="auto"/>
              <w:jc w:val="center"/>
              <w:rPr>
                <w:rFonts w:ascii="Times New Roman" w:hAnsi="Times New Roman"/>
                <w:sz w:val="28"/>
                <w:szCs w:val="28"/>
              </w:rPr>
            </w:pPr>
            <w:r w:rsidRPr="00ED110F">
              <w:rPr>
                <w:rFonts w:ascii="Times New Roman" w:hAnsi="Times New Roman"/>
                <w:sz w:val="28"/>
                <w:szCs w:val="28"/>
                <w:lang w:val="tt"/>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B3B54DA" w14:textId="77777777" w:rsidR="00A95342" w:rsidRPr="00ED110F" w:rsidRDefault="002C7FD9" w:rsidP="00A95342">
            <w:pPr>
              <w:suppressAutoHyphens/>
              <w:spacing w:after="0" w:line="240" w:lineRule="auto"/>
              <w:rPr>
                <w:rFonts w:ascii="Times New Roman" w:hAnsi="Times New Roman"/>
                <w:sz w:val="28"/>
                <w:szCs w:val="28"/>
              </w:rPr>
            </w:pPr>
            <w:r w:rsidRPr="00ED110F">
              <w:rPr>
                <w:rFonts w:ascii="Times New Roman" w:hAnsi="Times New Roman"/>
                <w:sz w:val="28"/>
                <w:szCs w:val="28"/>
                <w:lang w:val="tt"/>
              </w:rPr>
              <w:t>Федераль башкарма хакимият органының федераль дәүләт экологик күзәтчелеген гамәлгә ашыруга вәкаләтле вәкил бәяләмәсе</w:t>
            </w:r>
          </w:p>
          <w:p w14:paraId="5E330EE1" w14:textId="77777777" w:rsidR="00A95342" w:rsidRPr="00ED110F" w:rsidRDefault="002C7FD9" w:rsidP="00A95342">
            <w:pPr>
              <w:suppressAutoHyphens/>
              <w:spacing w:after="0" w:line="240" w:lineRule="auto"/>
              <w:rPr>
                <w:rFonts w:ascii="Times New Roman" w:hAnsi="Times New Roman"/>
                <w:i/>
                <w:sz w:val="28"/>
                <w:szCs w:val="28"/>
              </w:rPr>
            </w:pPr>
            <w:r w:rsidRPr="00ED110F">
              <w:rPr>
                <w:rFonts w:ascii="Times New Roman" w:hAnsi="Times New Roman"/>
                <w:i/>
                <w:sz w:val="28"/>
                <w:szCs w:val="28"/>
                <w:lang w:val="tt"/>
              </w:rPr>
              <w:t xml:space="preserve">(Россия Федерациясе Шәһәр төзелеше кодексының 54 статьясындагы 7 </w:t>
            </w:r>
            <w:r w:rsidRPr="00ED110F">
              <w:rPr>
                <w:rFonts w:ascii="Times New Roman" w:hAnsi="Times New Roman"/>
                <w:i/>
                <w:sz w:val="28"/>
                <w:szCs w:val="28"/>
                <w:lang w:val="tt"/>
              </w:rPr>
              <w:t>өлешендә каралган очракларда күрсәтелә)</w:t>
            </w:r>
          </w:p>
          <w:p w14:paraId="67CEA5ED" w14:textId="77777777" w:rsidR="00A95342" w:rsidRPr="00ED110F" w:rsidRDefault="00A95342" w:rsidP="00A95342">
            <w:pPr>
              <w:suppressAutoHyphens/>
              <w:spacing w:after="0" w:line="240" w:lineRule="auto"/>
              <w:rPr>
                <w:rFonts w:ascii="Times New Roman" w:hAnsi="Times New Roman"/>
                <w: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DC06D47" w14:textId="77777777" w:rsidR="00A95342" w:rsidRPr="00ED110F" w:rsidRDefault="00A95342" w:rsidP="00A95342">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A2D4A7B" w14:textId="77777777" w:rsidR="00A95342" w:rsidRPr="00ED110F" w:rsidRDefault="00A95342" w:rsidP="00A95342">
            <w:pPr>
              <w:suppressAutoHyphens/>
              <w:spacing w:after="0" w:line="240" w:lineRule="auto"/>
              <w:rPr>
                <w:rFonts w:ascii="Times New Roman" w:hAnsi="Times New Roman"/>
                <w:sz w:val="28"/>
                <w:szCs w:val="28"/>
              </w:rPr>
            </w:pPr>
          </w:p>
        </w:tc>
      </w:tr>
    </w:tbl>
    <w:p w14:paraId="10280848" w14:textId="77777777" w:rsidR="00A95342" w:rsidRPr="00ED110F" w:rsidRDefault="00A95342" w:rsidP="00A95342">
      <w:pPr>
        <w:autoSpaceDE w:val="0"/>
        <w:autoSpaceDN w:val="0"/>
        <w:adjustRightInd w:val="0"/>
        <w:spacing w:after="0" w:line="240" w:lineRule="auto"/>
        <w:ind w:firstLine="708"/>
        <w:jc w:val="both"/>
        <w:rPr>
          <w:rFonts w:ascii="Times New Roman" w:eastAsia="Calibri" w:hAnsi="Times New Roman"/>
          <w:bCs/>
          <w:sz w:val="24"/>
          <w:szCs w:val="24"/>
          <w:lang w:eastAsia="en-US"/>
        </w:rPr>
      </w:pPr>
    </w:p>
    <w:p w14:paraId="6AD272F8" w14:textId="77777777" w:rsidR="00A95342" w:rsidRPr="00ED110F" w:rsidRDefault="00A95342" w:rsidP="00A95342">
      <w:pPr>
        <w:spacing w:after="0"/>
        <w:rPr>
          <w:rFonts w:ascii="Times New Roman" w:hAnsi="Times New Roman"/>
          <w:sz w:val="24"/>
          <w:szCs w:val="24"/>
        </w:rPr>
      </w:pPr>
    </w:p>
    <w:p w14:paraId="26917281"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lang w:val="tt"/>
        </w:rPr>
        <w:t xml:space="preserve">Кушымта </w:t>
      </w:r>
    </w:p>
    <w:p w14:paraId="34E2939C"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lang w:val="tt"/>
        </w:rPr>
        <w:lastRenderedPageBreak/>
        <w:t>- телефон номеры һәм электрон почта адресы____________</w:t>
      </w:r>
    </w:p>
    <w:p w14:paraId="73458BDB" w14:textId="77777777" w:rsidR="00A95342" w:rsidRPr="00ED110F" w:rsidRDefault="002C7FD9" w:rsidP="00A95342">
      <w:pPr>
        <w:tabs>
          <w:tab w:val="left" w:pos="1968"/>
        </w:tabs>
        <w:spacing w:after="0" w:line="240" w:lineRule="auto"/>
        <w:rPr>
          <w:rFonts w:ascii="Times New Roman" w:hAnsi="Times New Roman"/>
          <w:sz w:val="28"/>
          <w:szCs w:val="28"/>
        </w:rPr>
      </w:pPr>
      <w:r w:rsidRPr="00ED110F">
        <w:rPr>
          <w:rFonts w:ascii="Times New Roman" w:hAnsi="Times New Roman"/>
          <w:sz w:val="28"/>
          <w:szCs w:val="28"/>
          <w:lang w:val="tt"/>
        </w:rPr>
        <w:t>Хезмәтне күрсәтү нәтиҗәсен:</w:t>
      </w:r>
    </w:p>
    <w:p w14:paraId="4E1335A3" w14:textId="77777777" w:rsidR="00A95342" w:rsidRPr="00ED110F" w:rsidRDefault="00A95342" w:rsidP="00A95342">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0F1BA2" w14:paraId="6CBC27E5" w14:textId="77777777" w:rsidTr="00A95342">
        <w:tc>
          <w:tcPr>
            <w:tcW w:w="8788" w:type="dxa"/>
            <w:shd w:val="clear" w:color="auto" w:fill="auto"/>
          </w:tcPr>
          <w:p w14:paraId="51FD8967" w14:textId="0AD8073C" w:rsidR="00A95342" w:rsidRPr="00ED110F" w:rsidRDefault="002C7FD9" w:rsidP="00A95342">
            <w:pPr>
              <w:autoSpaceDE w:val="0"/>
              <w:autoSpaceDN w:val="0"/>
              <w:spacing w:before="120" w:after="120" w:line="240" w:lineRule="auto"/>
              <w:rPr>
                <w:rFonts w:ascii="Times New Roman" w:hAnsi="Times New Roman"/>
                <w:i/>
                <w:sz w:val="28"/>
                <w:szCs w:val="28"/>
              </w:rPr>
            </w:pPr>
            <w:r w:rsidRPr="00ED110F">
              <w:rPr>
                <w:rFonts w:ascii="Times New Roman" w:hAnsi="Times New Roman"/>
                <w:sz w:val="28"/>
                <w:szCs w:val="28"/>
                <w:lang w:val="tt"/>
              </w:rPr>
              <w:t xml:space="preserve">электрон документ рәвешендә </w:t>
            </w:r>
            <w:r w:rsidR="00FD4C19">
              <w:rPr>
                <w:rFonts w:ascii="Times New Roman" w:hAnsi="Times New Roman"/>
                <w:sz w:val="28"/>
                <w:szCs w:val="28"/>
                <w:lang w:val="tt"/>
              </w:rPr>
              <w:t>«</w:t>
            </w:r>
            <w:r w:rsidRPr="00ED110F">
              <w:rPr>
                <w:rFonts w:ascii="Times New Roman" w:hAnsi="Times New Roman"/>
                <w:sz w:val="28"/>
                <w:szCs w:val="28"/>
                <w:lang w:val="tt"/>
              </w:rPr>
              <w:t>дәүләт һәм муниципаль хезмәтләрнең бердәм порталы (функцияләр)</w:t>
            </w:r>
            <w:r w:rsidR="00FD4C19">
              <w:rPr>
                <w:rFonts w:ascii="Times New Roman" w:hAnsi="Times New Roman"/>
                <w:sz w:val="28"/>
                <w:szCs w:val="28"/>
                <w:lang w:val="tt"/>
              </w:rPr>
              <w:t>»</w:t>
            </w:r>
            <w:r w:rsidRPr="00ED110F">
              <w:rPr>
                <w:rFonts w:ascii="Times New Roman" w:hAnsi="Times New Roman"/>
                <w:sz w:val="28"/>
                <w:szCs w:val="28"/>
                <w:lang w:val="tt"/>
              </w:rPr>
              <w:t xml:space="preserve"> федераль дәүләт </w:t>
            </w:r>
            <w:r w:rsidRPr="00ED110F">
              <w:rPr>
                <w:rFonts w:ascii="Times New Roman" w:hAnsi="Times New Roman"/>
                <w:sz w:val="28"/>
                <w:szCs w:val="28"/>
                <w:lang w:val="tt"/>
              </w:rPr>
              <w:t>мәгълүмат системасындагы шәхси кабинетка җибәрергә / дәүләт һәм муниципаль хезмәтләрнең төбәк порталында</w:t>
            </w:r>
          </w:p>
        </w:tc>
        <w:tc>
          <w:tcPr>
            <w:tcW w:w="1130" w:type="dxa"/>
            <w:shd w:val="clear" w:color="auto" w:fill="auto"/>
          </w:tcPr>
          <w:p w14:paraId="068D106F"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13B7A607" w14:textId="77777777" w:rsidTr="00A95342">
        <w:tc>
          <w:tcPr>
            <w:tcW w:w="8788" w:type="dxa"/>
            <w:shd w:val="clear" w:color="auto" w:fill="auto"/>
          </w:tcPr>
          <w:p w14:paraId="09537787" w14:textId="77777777" w:rsidR="00A95342" w:rsidRPr="00ED110F" w:rsidRDefault="002C7FD9" w:rsidP="00A95342">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lang w:val="tt"/>
              </w:rPr>
              <w:t>шәхси мөрәҗәгатьтә кәгазьдә дәүләт хакимиятенең вәкаләтле органына, җирле үзидарә органына яисә дәүләт һәм муниципаль хезмәтләр күрсәтүнең күпфункция</w:t>
            </w:r>
            <w:r w:rsidRPr="00ED110F">
              <w:rPr>
                <w:rFonts w:ascii="Times New Roman" w:hAnsi="Times New Roman"/>
                <w:sz w:val="28"/>
                <w:szCs w:val="28"/>
                <w:lang w:val="tt"/>
              </w:rPr>
              <w:t>ле үзәгенә бирергә:</w:t>
            </w:r>
          </w:p>
        </w:tc>
        <w:tc>
          <w:tcPr>
            <w:tcW w:w="1130" w:type="dxa"/>
            <w:shd w:val="clear" w:color="auto" w:fill="auto"/>
          </w:tcPr>
          <w:p w14:paraId="621D28EB"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2BF0FC54" w14:textId="77777777" w:rsidTr="00A95342">
        <w:tc>
          <w:tcPr>
            <w:tcW w:w="8788" w:type="dxa"/>
            <w:shd w:val="clear" w:color="auto" w:fill="auto"/>
          </w:tcPr>
          <w:p w14:paraId="0769082E" w14:textId="77777777" w:rsidR="00A95342" w:rsidRPr="00ED110F" w:rsidRDefault="002C7FD9" w:rsidP="00A95342">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lang w:val="tt"/>
              </w:rPr>
              <w:t>кәгазь медиага почта адресына җибәрегез:</w:t>
            </w:r>
            <w:r w:rsidRPr="00ED110F">
              <w:rPr>
                <w:rFonts w:ascii="Times New Roman" w:hAnsi="Times New Roman"/>
                <w:sz w:val="28"/>
                <w:szCs w:val="28"/>
                <w:lang w:val="tt"/>
              </w:rPr>
              <w:br/>
            </w:r>
          </w:p>
        </w:tc>
        <w:tc>
          <w:tcPr>
            <w:tcW w:w="1130" w:type="dxa"/>
            <w:shd w:val="clear" w:color="auto" w:fill="auto"/>
          </w:tcPr>
          <w:p w14:paraId="636B7193"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1D2738EF" w14:textId="77777777" w:rsidTr="00A95342">
        <w:tc>
          <w:tcPr>
            <w:tcW w:w="8788" w:type="dxa"/>
            <w:shd w:val="clear" w:color="auto" w:fill="auto"/>
          </w:tcPr>
          <w:p w14:paraId="570CF9E2" w14:textId="77777777" w:rsidR="00A95342" w:rsidRPr="00ED110F" w:rsidRDefault="002C7FD9" w:rsidP="00A95342">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lang w:val="tt"/>
              </w:rPr>
              <w:t>торак төзелешенең бердәм мәгълүмат системасында электрон документ рәвешендә шәхси кабинетка җибәрергә</w:t>
            </w:r>
          </w:p>
        </w:tc>
        <w:tc>
          <w:tcPr>
            <w:tcW w:w="1130" w:type="dxa"/>
            <w:shd w:val="clear" w:color="auto" w:fill="auto"/>
          </w:tcPr>
          <w:p w14:paraId="27DB2500"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519B2ED0" w14:textId="77777777" w:rsidTr="00A95342">
        <w:tc>
          <w:tcPr>
            <w:tcW w:w="9918" w:type="dxa"/>
            <w:gridSpan w:val="2"/>
            <w:shd w:val="clear" w:color="auto" w:fill="auto"/>
          </w:tcPr>
          <w:p w14:paraId="04BFEAB1" w14:textId="77777777" w:rsidR="00A95342" w:rsidRPr="00ED110F" w:rsidRDefault="002C7FD9" w:rsidP="00A95342">
            <w:pPr>
              <w:autoSpaceDE w:val="0"/>
              <w:autoSpaceDN w:val="0"/>
              <w:spacing w:before="120" w:after="120" w:line="240" w:lineRule="auto"/>
              <w:ind w:right="255"/>
              <w:jc w:val="center"/>
              <w:rPr>
                <w:rFonts w:ascii="Times New Roman" w:hAnsi="Times New Roman"/>
                <w:i/>
                <w:sz w:val="20"/>
                <w:szCs w:val="20"/>
              </w:rPr>
            </w:pPr>
            <w:r w:rsidRPr="00ED110F">
              <w:rPr>
                <w:rFonts w:ascii="Times New Roman" w:hAnsi="Times New Roman"/>
                <w:i/>
                <w:sz w:val="20"/>
                <w:szCs w:val="20"/>
                <w:lang w:val="tt"/>
              </w:rPr>
              <w:t>Күрсәтелгән ысулларның берсе</w:t>
            </w:r>
          </w:p>
        </w:tc>
      </w:tr>
    </w:tbl>
    <w:p w14:paraId="495FC957" w14:textId="77777777" w:rsidR="00A95342" w:rsidRPr="00ED110F" w:rsidRDefault="00A95342" w:rsidP="00A95342">
      <w:pPr>
        <w:autoSpaceDE w:val="0"/>
        <w:autoSpaceDN w:val="0"/>
        <w:spacing w:before="120" w:after="120" w:line="240" w:lineRule="auto"/>
        <w:jc w:val="both"/>
        <w:rPr>
          <w:rFonts w:ascii="Times New Roman" w:hAnsi="Times New Roman"/>
          <w:sz w:val="24"/>
          <w:szCs w:val="24"/>
        </w:rPr>
      </w:pPr>
    </w:p>
    <w:p w14:paraId="7ABBD808" w14:textId="77777777" w:rsidR="00A95342" w:rsidRPr="00ED110F" w:rsidRDefault="00A95342" w:rsidP="00A95342">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F1BA2" w14:paraId="2C23D0EC" w14:textId="77777777" w:rsidTr="00A95342">
        <w:tc>
          <w:tcPr>
            <w:tcW w:w="3119" w:type="dxa"/>
            <w:tcBorders>
              <w:top w:val="nil"/>
              <w:left w:val="nil"/>
              <w:right w:val="nil"/>
            </w:tcBorders>
            <w:vAlign w:val="bottom"/>
          </w:tcPr>
          <w:p w14:paraId="135BAB69"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3ECBA267" w14:textId="77777777" w:rsidR="00A95342" w:rsidRPr="00ED110F"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2522194B"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28311DDA" w14:textId="77777777" w:rsidR="00A95342" w:rsidRPr="00ED110F" w:rsidRDefault="00A95342" w:rsidP="00A95342">
            <w:pPr>
              <w:rPr>
                <w:rFonts w:ascii="Times New Roman" w:hAnsi="Times New Roman"/>
              </w:rPr>
            </w:pPr>
          </w:p>
        </w:tc>
        <w:tc>
          <w:tcPr>
            <w:tcW w:w="3969" w:type="dxa"/>
            <w:tcBorders>
              <w:top w:val="nil"/>
              <w:left w:val="nil"/>
              <w:bottom w:val="single" w:sz="4" w:space="0" w:color="auto"/>
              <w:right w:val="nil"/>
            </w:tcBorders>
            <w:vAlign w:val="bottom"/>
          </w:tcPr>
          <w:p w14:paraId="7F52F23B" w14:textId="77777777" w:rsidR="00A95342" w:rsidRPr="00ED110F" w:rsidRDefault="00A95342" w:rsidP="00A95342">
            <w:pPr>
              <w:jc w:val="center"/>
              <w:rPr>
                <w:rFonts w:ascii="Times New Roman" w:hAnsi="Times New Roman"/>
              </w:rPr>
            </w:pPr>
          </w:p>
        </w:tc>
      </w:tr>
      <w:tr w:rsidR="000F1BA2" w14:paraId="5825ADBF" w14:textId="77777777" w:rsidTr="00A95342">
        <w:tc>
          <w:tcPr>
            <w:tcW w:w="3119" w:type="dxa"/>
            <w:tcBorders>
              <w:left w:val="nil"/>
              <w:bottom w:val="nil"/>
              <w:right w:val="nil"/>
            </w:tcBorders>
          </w:tcPr>
          <w:p w14:paraId="7512C194" w14:textId="77777777" w:rsidR="00A95342" w:rsidRPr="00ED110F" w:rsidRDefault="00A95342" w:rsidP="00A95342">
            <w:pPr>
              <w:jc w:val="center"/>
              <w:rPr>
                <w:rFonts w:ascii="Times New Roman" w:hAnsi="Times New Roman"/>
                <w:sz w:val="16"/>
                <w:szCs w:val="16"/>
              </w:rPr>
            </w:pPr>
          </w:p>
        </w:tc>
        <w:tc>
          <w:tcPr>
            <w:tcW w:w="283" w:type="dxa"/>
            <w:tcBorders>
              <w:top w:val="nil"/>
              <w:left w:val="nil"/>
              <w:bottom w:val="nil"/>
              <w:right w:val="nil"/>
            </w:tcBorders>
          </w:tcPr>
          <w:p w14:paraId="6B992E6B" w14:textId="77777777" w:rsidR="00A95342" w:rsidRPr="00ED110F" w:rsidRDefault="00A95342" w:rsidP="00A95342">
            <w:pPr>
              <w:rPr>
                <w:rFonts w:ascii="Times New Roman" w:hAnsi="Times New Roman"/>
                <w:sz w:val="16"/>
                <w:szCs w:val="16"/>
              </w:rPr>
            </w:pPr>
          </w:p>
        </w:tc>
        <w:tc>
          <w:tcPr>
            <w:tcW w:w="2269" w:type="dxa"/>
            <w:tcBorders>
              <w:top w:val="nil"/>
              <w:left w:val="nil"/>
              <w:bottom w:val="nil"/>
              <w:right w:val="nil"/>
            </w:tcBorders>
          </w:tcPr>
          <w:p w14:paraId="6E96AF30"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(имза)</w:t>
            </w:r>
          </w:p>
        </w:tc>
        <w:tc>
          <w:tcPr>
            <w:tcW w:w="283" w:type="dxa"/>
            <w:tcBorders>
              <w:top w:val="nil"/>
              <w:left w:val="nil"/>
              <w:bottom w:val="nil"/>
              <w:right w:val="nil"/>
            </w:tcBorders>
          </w:tcPr>
          <w:p w14:paraId="25CBA911" w14:textId="77777777" w:rsidR="00A95342" w:rsidRPr="00ED110F" w:rsidRDefault="00A95342" w:rsidP="00A95342">
            <w:pPr>
              <w:rPr>
                <w:rFonts w:ascii="Times New Roman" w:hAnsi="Times New Roman"/>
                <w:sz w:val="20"/>
                <w:szCs w:val="20"/>
              </w:rPr>
            </w:pPr>
          </w:p>
        </w:tc>
        <w:tc>
          <w:tcPr>
            <w:tcW w:w="3969" w:type="dxa"/>
            <w:tcBorders>
              <w:top w:val="nil"/>
              <w:left w:val="nil"/>
              <w:bottom w:val="nil"/>
              <w:right w:val="nil"/>
            </w:tcBorders>
          </w:tcPr>
          <w:p w14:paraId="1121C8EC"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 xml:space="preserve">(фамилиясе, исеме, атасының исеме (булган очракта) </w:t>
            </w:r>
          </w:p>
        </w:tc>
      </w:tr>
    </w:tbl>
    <w:p w14:paraId="38875214" w14:textId="77777777" w:rsidR="00A95342" w:rsidRPr="00ED110F" w:rsidRDefault="00A95342" w:rsidP="00A95342">
      <w:pPr>
        <w:spacing w:after="0" w:line="240" w:lineRule="auto"/>
        <w:rPr>
          <w:rFonts w:ascii="Times New Roman" w:eastAsia="Calibri" w:hAnsi="Times New Roman"/>
          <w:sz w:val="28"/>
          <w:szCs w:val="28"/>
          <w:lang w:eastAsia="en-US"/>
        </w:rPr>
      </w:pPr>
    </w:p>
    <w:p w14:paraId="4B9890D0" w14:textId="77777777" w:rsidR="0038734C" w:rsidRDefault="002C7FD9" w:rsidP="00A95342">
      <w:pPr>
        <w:spacing w:after="0" w:line="240" w:lineRule="auto"/>
        <w:rPr>
          <w:rFonts w:ascii="Times New Roman" w:eastAsia="Calibri" w:hAnsi="Times New Roman"/>
          <w:lang w:eastAsia="en-US"/>
        </w:rPr>
        <w:sectPr w:rsidR="0038734C" w:rsidSect="0038734C">
          <w:pgSz w:w="11906" w:h="16838"/>
          <w:pgMar w:top="1134" w:right="1134" w:bottom="1134" w:left="1134" w:header="708" w:footer="708" w:gutter="0"/>
          <w:pgNumType w:start="1"/>
          <w:cols w:space="708"/>
          <w:titlePg/>
          <w:docGrid w:linePitch="360"/>
        </w:sectPr>
      </w:pPr>
      <w:r w:rsidRPr="00ED110F">
        <w:rPr>
          <w:rFonts w:ascii="Times New Roman" w:eastAsia="Calibri" w:hAnsi="Times New Roman"/>
          <w:lang w:eastAsia="en-US"/>
        </w:rPr>
        <w:br w:type="page"/>
      </w:r>
    </w:p>
    <w:p w14:paraId="3E821AA2" w14:textId="498D6F21" w:rsidR="00A95342" w:rsidRPr="00ED110F" w:rsidRDefault="002C7FD9" w:rsidP="00990D79">
      <w:pPr>
        <w:autoSpaceDE w:val="0"/>
        <w:autoSpaceDN w:val="0"/>
        <w:spacing w:before="240" w:after="0" w:line="240"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lastRenderedPageBreak/>
        <w:t>Объектны файдалануга тапшыруга рөхсәт бирү буенча муниципаль хезмәт күрсәтүнең административ регламентына 4 номерлы кушымта</w:t>
      </w:r>
    </w:p>
    <w:p w14:paraId="20448654" w14:textId="77777777" w:rsidR="00A95342" w:rsidRPr="00FD4C19" w:rsidRDefault="002C7FD9" w:rsidP="00A95342">
      <w:pPr>
        <w:autoSpaceDE w:val="0"/>
        <w:autoSpaceDN w:val="0"/>
        <w:spacing w:before="240" w:after="0" w:line="240" w:lineRule="auto"/>
        <w:ind w:left="5670"/>
        <w:jc w:val="center"/>
        <w:rPr>
          <w:rFonts w:ascii="Times New Roman" w:hAnsi="Times New Roman"/>
          <w:sz w:val="28"/>
          <w:szCs w:val="28"/>
          <w:lang w:val="tt"/>
        </w:rPr>
      </w:pPr>
      <w:r>
        <w:rPr>
          <w:rFonts w:ascii="Times New Roman" w:eastAsia="Calibri" w:hAnsi="Times New Roman"/>
          <w:bCs/>
          <w:sz w:val="28"/>
          <w:szCs w:val="28"/>
          <w:lang w:val="tt" w:eastAsia="en-US"/>
        </w:rPr>
        <w:t xml:space="preserve">   (Тәкъдим ителә торган форма)  </w:t>
      </w:r>
    </w:p>
    <w:p w14:paraId="7FE2174F" w14:textId="77777777" w:rsidR="00A95342" w:rsidRPr="00FD4C19" w:rsidRDefault="00A95342" w:rsidP="00A95342">
      <w:pPr>
        <w:autoSpaceDE w:val="0"/>
        <w:autoSpaceDN w:val="0"/>
        <w:spacing w:before="240" w:after="0" w:line="240" w:lineRule="auto"/>
        <w:jc w:val="center"/>
        <w:rPr>
          <w:rFonts w:ascii="Times New Roman" w:hAnsi="Times New Roman"/>
          <w:b/>
          <w:bCs/>
          <w:sz w:val="28"/>
          <w:szCs w:val="28"/>
          <w:lang w:val="tt"/>
        </w:rPr>
      </w:pPr>
    </w:p>
    <w:p w14:paraId="1FA526E4" w14:textId="77777777" w:rsidR="00A95342" w:rsidRPr="00FD4C19" w:rsidRDefault="00A95342" w:rsidP="00A95342">
      <w:pPr>
        <w:autoSpaceDE w:val="0"/>
        <w:autoSpaceDN w:val="0"/>
        <w:spacing w:before="240" w:after="0" w:line="240" w:lineRule="auto"/>
        <w:jc w:val="center"/>
        <w:rPr>
          <w:rFonts w:ascii="Times New Roman" w:hAnsi="Times New Roman"/>
          <w:b/>
          <w:bCs/>
          <w:sz w:val="28"/>
          <w:szCs w:val="28"/>
          <w:lang w:val="tt"/>
        </w:rPr>
      </w:pPr>
    </w:p>
    <w:p w14:paraId="104A7852" w14:textId="139E9BD7" w:rsidR="00A95342" w:rsidRPr="00FD4C19" w:rsidRDefault="002C7FD9" w:rsidP="00990D79">
      <w:pPr>
        <w:autoSpaceDE w:val="0"/>
        <w:autoSpaceDN w:val="0"/>
        <w:spacing w:after="0" w:line="240" w:lineRule="auto"/>
        <w:rPr>
          <w:rFonts w:ascii="Times New Roman" w:hAnsi="Times New Roman"/>
          <w:b/>
          <w:bCs/>
          <w:sz w:val="28"/>
          <w:szCs w:val="28"/>
          <w:lang w:val="tt"/>
        </w:rPr>
      </w:pPr>
      <w:r w:rsidRPr="00ED110F">
        <w:rPr>
          <w:rFonts w:ascii="Times New Roman" w:hAnsi="Times New Roman"/>
          <w:b/>
          <w:bCs/>
          <w:sz w:val="28"/>
          <w:szCs w:val="28"/>
          <w:lang w:val="tt"/>
        </w:rPr>
        <w:t>Объектны файдалануга тапшыруга рөхсәт дубликатын бирү турында гариза</w:t>
      </w:r>
    </w:p>
    <w:p w14:paraId="13F69F4F" w14:textId="77777777" w:rsidR="00A95342" w:rsidRPr="00FD4C19" w:rsidRDefault="00A95342" w:rsidP="00A95342">
      <w:pPr>
        <w:autoSpaceDE w:val="0"/>
        <w:autoSpaceDN w:val="0"/>
        <w:spacing w:after="0" w:line="240" w:lineRule="auto"/>
        <w:jc w:val="center"/>
        <w:rPr>
          <w:rFonts w:ascii="Times New Roman" w:hAnsi="Times New Roman"/>
          <w:b/>
          <w:sz w:val="24"/>
          <w:szCs w:val="24"/>
          <w:lang w:val="tt"/>
        </w:rPr>
      </w:pPr>
    </w:p>
    <w:p w14:paraId="774A520B" w14:textId="253415BA" w:rsidR="00A95342" w:rsidRPr="00ED110F" w:rsidRDefault="00FD4C19" w:rsidP="00A95342">
      <w:pPr>
        <w:autoSpaceDE w:val="0"/>
        <w:autoSpaceDN w:val="0"/>
        <w:spacing w:after="0" w:line="240" w:lineRule="auto"/>
        <w:jc w:val="right"/>
        <w:rPr>
          <w:rFonts w:ascii="Times New Roman" w:hAnsi="Times New Roman"/>
          <w:sz w:val="28"/>
          <w:szCs w:val="28"/>
        </w:rPr>
      </w:pPr>
      <w:r>
        <w:rPr>
          <w:rFonts w:ascii="Times New Roman" w:hAnsi="Times New Roman"/>
          <w:sz w:val="28"/>
          <w:szCs w:val="28"/>
          <w:lang w:val="tt"/>
        </w:rPr>
        <w:t>«</w:t>
      </w:r>
      <w:r w:rsidR="002C7FD9" w:rsidRPr="00ED110F">
        <w:rPr>
          <w:rFonts w:ascii="Times New Roman" w:hAnsi="Times New Roman"/>
          <w:sz w:val="28"/>
          <w:szCs w:val="28"/>
          <w:lang w:val="tt"/>
        </w:rPr>
        <w:t>___</w:t>
      </w:r>
      <w:r>
        <w:rPr>
          <w:rFonts w:ascii="Times New Roman" w:hAnsi="Times New Roman"/>
          <w:sz w:val="28"/>
          <w:szCs w:val="28"/>
          <w:lang w:val="tt"/>
        </w:rPr>
        <w:t>»</w:t>
      </w:r>
      <w:r w:rsidR="002C7FD9" w:rsidRPr="00ED110F">
        <w:rPr>
          <w:rFonts w:ascii="Times New Roman" w:hAnsi="Times New Roman"/>
          <w:sz w:val="28"/>
          <w:szCs w:val="28"/>
          <w:lang w:val="tt"/>
        </w:rPr>
        <w:t xml:space="preserve"> __________ 20___ ел.</w:t>
      </w:r>
    </w:p>
    <w:p w14:paraId="793A609C"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F1BA2" w14:paraId="4566229B" w14:textId="77777777" w:rsidTr="00A95342">
        <w:trPr>
          <w:trHeight w:val="165"/>
        </w:trPr>
        <w:tc>
          <w:tcPr>
            <w:tcW w:w="9923" w:type="dxa"/>
            <w:tcBorders>
              <w:top w:val="nil"/>
              <w:left w:val="nil"/>
              <w:right w:val="nil"/>
            </w:tcBorders>
          </w:tcPr>
          <w:p w14:paraId="4F99412C"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c>
      </w:tr>
      <w:tr w:rsidR="000F1BA2" w14:paraId="12F22AAE" w14:textId="77777777" w:rsidTr="00A95342">
        <w:trPr>
          <w:trHeight w:val="126"/>
        </w:trPr>
        <w:tc>
          <w:tcPr>
            <w:tcW w:w="9923" w:type="dxa"/>
            <w:tcBorders>
              <w:left w:val="nil"/>
              <w:bottom w:val="single" w:sz="4" w:space="0" w:color="auto"/>
              <w:right w:val="nil"/>
            </w:tcBorders>
          </w:tcPr>
          <w:p w14:paraId="7A4A642E"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tc>
      </w:tr>
      <w:tr w:rsidR="000F1BA2" w14:paraId="4DE00B89" w14:textId="77777777" w:rsidTr="00A95342">
        <w:trPr>
          <w:trHeight w:val="135"/>
        </w:trPr>
        <w:tc>
          <w:tcPr>
            <w:tcW w:w="9923" w:type="dxa"/>
            <w:tcBorders>
              <w:left w:val="nil"/>
              <w:bottom w:val="nil"/>
              <w:right w:val="nil"/>
            </w:tcBorders>
          </w:tcPr>
          <w:p w14:paraId="6F5C1353" w14:textId="77777777" w:rsidR="00A95342" w:rsidRPr="00ED110F" w:rsidRDefault="002C7FD9" w:rsidP="00A95342">
            <w:pPr>
              <w:autoSpaceDE w:val="0"/>
              <w:autoSpaceDN w:val="0"/>
              <w:spacing w:after="0" w:line="240" w:lineRule="auto"/>
              <w:jc w:val="center"/>
              <w:rPr>
                <w:rFonts w:ascii="Times New Roman" w:hAnsi="Times New Roman"/>
                <w:sz w:val="20"/>
                <w:szCs w:val="20"/>
              </w:rPr>
            </w:pPr>
            <w:r w:rsidRPr="00ED110F">
              <w:rPr>
                <w:rFonts w:ascii="Times New Roman" w:hAnsi="Times New Roman"/>
                <w:sz w:val="20"/>
                <w:szCs w:val="20"/>
                <w:lang w:val="tt"/>
              </w:rPr>
              <w:t xml:space="preserve">(объектны Россия Федерациясе субъекты башкарма хакимияте органын, җирле үзидарә органын эксплуатациягә кертүгә </w:t>
            </w:r>
            <w:r w:rsidRPr="00ED110F">
              <w:rPr>
                <w:rFonts w:ascii="Times New Roman" w:hAnsi="Times New Roman"/>
                <w:sz w:val="20"/>
                <w:szCs w:val="20"/>
                <w:lang w:val="tt"/>
              </w:rPr>
              <w:t>рөхсәтләр бирүгә вәкаләтле вәкил исеме)</w:t>
            </w:r>
          </w:p>
          <w:p w14:paraId="3A5E473F" w14:textId="77777777" w:rsidR="00A95342" w:rsidRPr="00ED110F" w:rsidRDefault="00A95342" w:rsidP="00A95342">
            <w:pPr>
              <w:autoSpaceDE w:val="0"/>
              <w:autoSpaceDN w:val="0"/>
              <w:spacing w:after="0" w:line="240" w:lineRule="auto"/>
              <w:jc w:val="center"/>
              <w:rPr>
                <w:rFonts w:ascii="Times New Roman" w:hAnsi="Times New Roman"/>
                <w:sz w:val="18"/>
                <w:szCs w:val="18"/>
              </w:rPr>
            </w:pPr>
          </w:p>
        </w:tc>
      </w:tr>
    </w:tbl>
    <w:p w14:paraId="272763D5" w14:textId="77777777" w:rsidR="00A95342" w:rsidRPr="00ED110F" w:rsidRDefault="00A95342" w:rsidP="00A95342">
      <w:pPr>
        <w:autoSpaceDE w:val="0"/>
        <w:autoSpaceDN w:val="0"/>
        <w:spacing w:after="0" w:line="240" w:lineRule="auto"/>
        <w:jc w:val="right"/>
        <w:rPr>
          <w:rFonts w:ascii="Times New Roman" w:hAnsi="Times New Roman"/>
          <w:sz w:val="24"/>
          <w:szCs w:val="24"/>
        </w:rPr>
      </w:pPr>
    </w:p>
    <w:p w14:paraId="2D2DACC9" w14:textId="77777777" w:rsidR="00A95342" w:rsidRPr="00ED110F" w:rsidRDefault="002C7FD9" w:rsidP="00A95342">
      <w:pPr>
        <w:autoSpaceDE w:val="0"/>
        <w:autoSpaceDN w:val="0"/>
        <w:adjustRightInd w:val="0"/>
        <w:spacing w:after="0" w:line="240" w:lineRule="auto"/>
        <w:ind w:firstLine="708"/>
        <w:jc w:val="both"/>
        <w:rPr>
          <w:rFonts w:ascii="Times New Roman" w:hAnsi="Times New Roman"/>
          <w:sz w:val="28"/>
          <w:szCs w:val="28"/>
        </w:rPr>
      </w:pPr>
      <w:r w:rsidRPr="00ED110F">
        <w:rPr>
          <w:rFonts w:ascii="Times New Roman" w:hAnsi="Times New Roman"/>
          <w:sz w:val="28"/>
          <w:szCs w:val="28"/>
          <w:lang w:val="tt"/>
        </w:rPr>
        <w:t>Объектларны файдалануга тапшыруга рөхсәт дубликатын бирү</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0F1BA2" w14:paraId="5BD1775D" w14:textId="77777777" w:rsidTr="00A95342">
        <w:trPr>
          <w:trHeight w:val="540"/>
        </w:trPr>
        <w:tc>
          <w:tcPr>
            <w:tcW w:w="9923" w:type="dxa"/>
            <w:gridSpan w:val="4"/>
            <w:tcBorders>
              <w:top w:val="nil"/>
              <w:left w:val="nil"/>
              <w:right w:val="nil"/>
            </w:tcBorders>
          </w:tcPr>
          <w:p w14:paraId="4C4A5CA8" w14:textId="77777777" w:rsidR="00A95342" w:rsidRPr="00ED110F" w:rsidRDefault="002C7FD9" w:rsidP="00A95342">
            <w:pPr>
              <w:ind w:left="720"/>
              <w:contextualSpacing/>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 Төзүче турында мәгълүмат</w:t>
            </w:r>
          </w:p>
        </w:tc>
      </w:tr>
      <w:tr w:rsidR="000F1BA2" w14:paraId="1C9D49E6" w14:textId="77777777" w:rsidTr="00A95342">
        <w:trPr>
          <w:trHeight w:val="605"/>
        </w:trPr>
        <w:tc>
          <w:tcPr>
            <w:tcW w:w="1043" w:type="dxa"/>
          </w:tcPr>
          <w:p w14:paraId="0DDD1EED"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w:t>
            </w:r>
          </w:p>
        </w:tc>
        <w:tc>
          <w:tcPr>
            <w:tcW w:w="4627" w:type="dxa"/>
          </w:tcPr>
          <w:p w14:paraId="76F83267"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Физик зат төзүче булып торган очракта, физик зат турында мәгълүматлар</w:t>
            </w:r>
          </w:p>
        </w:tc>
        <w:tc>
          <w:tcPr>
            <w:tcW w:w="4253" w:type="dxa"/>
            <w:gridSpan w:val="2"/>
          </w:tcPr>
          <w:p w14:paraId="2AB27E20"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0BFD068B" w14:textId="77777777" w:rsidTr="00A95342">
        <w:trPr>
          <w:trHeight w:val="428"/>
        </w:trPr>
        <w:tc>
          <w:tcPr>
            <w:tcW w:w="1043" w:type="dxa"/>
          </w:tcPr>
          <w:p w14:paraId="5928BFD7"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1.1.1</w:t>
            </w:r>
          </w:p>
        </w:tc>
        <w:tc>
          <w:tcPr>
            <w:tcW w:w="4627" w:type="dxa"/>
          </w:tcPr>
          <w:p w14:paraId="0B54794B"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Фамилиясе, исеме, атасының исеме </w:t>
            </w:r>
            <w:r w:rsidRPr="00ED110F">
              <w:rPr>
                <w:rFonts w:ascii="Times New Roman" w:eastAsia="Calibri" w:hAnsi="Times New Roman"/>
                <w:sz w:val="28"/>
                <w:szCs w:val="28"/>
                <w:lang w:val="tt" w:eastAsia="en-US"/>
              </w:rPr>
              <w:t>(булган очракта)</w:t>
            </w:r>
          </w:p>
        </w:tc>
        <w:tc>
          <w:tcPr>
            <w:tcW w:w="4253" w:type="dxa"/>
            <w:gridSpan w:val="2"/>
          </w:tcPr>
          <w:p w14:paraId="42BDF216"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62849CD6" w14:textId="77777777" w:rsidTr="00A95342">
        <w:trPr>
          <w:trHeight w:val="753"/>
        </w:trPr>
        <w:tc>
          <w:tcPr>
            <w:tcW w:w="1043" w:type="dxa"/>
          </w:tcPr>
          <w:p w14:paraId="04F0C017"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1.1.2</w:t>
            </w:r>
          </w:p>
        </w:tc>
        <w:tc>
          <w:tcPr>
            <w:tcW w:w="4627" w:type="dxa"/>
          </w:tcPr>
          <w:p w14:paraId="2305F1AC"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Шәхесне раслаучы документ реквизитлары (төзүче шәхси эшмәкәр булган очракта күрсәтелми)</w:t>
            </w:r>
          </w:p>
        </w:tc>
        <w:tc>
          <w:tcPr>
            <w:tcW w:w="4253" w:type="dxa"/>
            <w:gridSpan w:val="2"/>
          </w:tcPr>
          <w:p w14:paraId="3615199E"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7C9B2272" w14:textId="77777777" w:rsidTr="00A95342">
        <w:trPr>
          <w:trHeight w:val="665"/>
        </w:trPr>
        <w:tc>
          <w:tcPr>
            <w:tcW w:w="1043" w:type="dxa"/>
          </w:tcPr>
          <w:p w14:paraId="1481A0CD"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1.1.3</w:t>
            </w:r>
          </w:p>
        </w:tc>
        <w:tc>
          <w:tcPr>
            <w:tcW w:w="4627" w:type="dxa"/>
          </w:tcPr>
          <w:p w14:paraId="4C0290E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Индивидуаль эшкуарның төп дәүләт теркәве номеры</w:t>
            </w:r>
          </w:p>
        </w:tc>
        <w:tc>
          <w:tcPr>
            <w:tcW w:w="4253" w:type="dxa"/>
            <w:gridSpan w:val="2"/>
          </w:tcPr>
          <w:p w14:paraId="197D726B"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1AED80F4" w14:textId="77777777" w:rsidTr="00A95342">
        <w:trPr>
          <w:trHeight w:val="279"/>
        </w:trPr>
        <w:tc>
          <w:tcPr>
            <w:tcW w:w="1043" w:type="dxa"/>
          </w:tcPr>
          <w:p w14:paraId="66857CBA"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w:t>
            </w:r>
          </w:p>
        </w:tc>
        <w:tc>
          <w:tcPr>
            <w:tcW w:w="4627" w:type="dxa"/>
          </w:tcPr>
          <w:p w14:paraId="2A0EDB97"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Юридик зат турында мәгълүматлар:</w:t>
            </w:r>
          </w:p>
        </w:tc>
        <w:tc>
          <w:tcPr>
            <w:tcW w:w="4253" w:type="dxa"/>
            <w:gridSpan w:val="2"/>
          </w:tcPr>
          <w:p w14:paraId="170AF88A"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5334CD38" w14:textId="77777777" w:rsidTr="00A95342">
        <w:trPr>
          <w:trHeight w:val="175"/>
        </w:trPr>
        <w:tc>
          <w:tcPr>
            <w:tcW w:w="1043" w:type="dxa"/>
          </w:tcPr>
          <w:p w14:paraId="2478DAAC"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1.2.1</w:t>
            </w:r>
          </w:p>
        </w:tc>
        <w:tc>
          <w:tcPr>
            <w:tcW w:w="4627" w:type="dxa"/>
          </w:tcPr>
          <w:p w14:paraId="4B69BDA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Тулы исем</w:t>
            </w:r>
          </w:p>
        </w:tc>
        <w:tc>
          <w:tcPr>
            <w:tcW w:w="4253" w:type="dxa"/>
            <w:gridSpan w:val="2"/>
          </w:tcPr>
          <w:p w14:paraId="329D2F85"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3ACBD7B9" w14:textId="77777777" w:rsidTr="00A95342">
        <w:trPr>
          <w:trHeight w:val="901"/>
        </w:trPr>
        <w:tc>
          <w:tcPr>
            <w:tcW w:w="1043" w:type="dxa"/>
          </w:tcPr>
          <w:p w14:paraId="2BB1B742"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1.2.2</w:t>
            </w:r>
          </w:p>
        </w:tc>
        <w:tc>
          <w:tcPr>
            <w:tcW w:w="4627" w:type="dxa"/>
          </w:tcPr>
          <w:p w14:paraId="5BD0379E"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Төп дәүләт </w:t>
            </w:r>
            <w:r w:rsidRPr="00ED110F">
              <w:rPr>
                <w:rFonts w:ascii="Times New Roman" w:eastAsia="Calibri" w:hAnsi="Times New Roman"/>
                <w:sz w:val="28"/>
                <w:szCs w:val="28"/>
                <w:lang w:val="tt" w:eastAsia="en-US"/>
              </w:rPr>
              <w:t>теркәү номеры</w:t>
            </w:r>
          </w:p>
        </w:tc>
        <w:tc>
          <w:tcPr>
            <w:tcW w:w="4253" w:type="dxa"/>
            <w:gridSpan w:val="2"/>
          </w:tcPr>
          <w:p w14:paraId="5DF27DAA"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309B6230" w14:textId="77777777" w:rsidTr="00A95342">
        <w:trPr>
          <w:trHeight w:val="1093"/>
        </w:trPr>
        <w:tc>
          <w:tcPr>
            <w:tcW w:w="1043" w:type="dxa"/>
          </w:tcPr>
          <w:p w14:paraId="391F9C70"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1.2.3</w:t>
            </w:r>
          </w:p>
        </w:tc>
        <w:tc>
          <w:tcPr>
            <w:tcW w:w="4627" w:type="dxa"/>
          </w:tcPr>
          <w:p w14:paraId="0CC1526D"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Б) салым түләүченең - юридик затның идентификация номеры;</w:t>
            </w:r>
          </w:p>
        </w:tc>
        <w:tc>
          <w:tcPr>
            <w:tcW w:w="4253" w:type="dxa"/>
            <w:gridSpan w:val="2"/>
          </w:tcPr>
          <w:p w14:paraId="6F83DBFD" w14:textId="77777777" w:rsidR="00A95342" w:rsidRPr="00ED110F" w:rsidRDefault="00A95342" w:rsidP="00A95342">
            <w:pPr>
              <w:spacing w:after="160" w:line="259" w:lineRule="auto"/>
              <w:rPr>
                <w:rFonts w:ascii="Times New Roman" w:eastAsia="Calibri" w:hAnsi="Times New Roman"/>
                <w:sz w:val="28"/>
                <w:szCs w:val="28"/>
                <w:lang w:eastAsia="en-US"/>
              </w:rPr>
            </w:pPr>
          </w:p>
        </w:tc>
      </w:tr>
      <w:tr w:rsidR="000F1BA2" w14:paraId="6BCACD02" w14:textId="77777777" w:rsidTr="00A95342">
        <w:trPr>
          <w:trHeight w:val="799"/>
        </w:trPr>
        <w:tc>
          <w:tcPr>
            <w:tcW w:w="9923" w:type="dxa"/>
            <w:gridSpan w:val="4"/>
            <w:tcBorders>
              <w:left w:val="nil"/>
              <w:right w:val="nil"/>
            </w:tcBorders>
          </w:tcPr>
          <w:p w14:paraId="541286DB" w14:textId="77777777" w:rsidR="00A95342" w:rsidRPr="00ED110F" w:rsidRDefault="00A95342" w:rsidP="00A95342">
            <w:pPr>
              <w:spacing w:after="160" w:line="259" w:lineRule="auto"/>
              <w:contextualSpacing/>
              <w:rPr>
                <w:rFonts w:ascii="Times New Roman" w:eastAsia="Calibri" w:hAnsi="Times New Roman"/>
                <w:b/>
                <w:sz w:val="28"/>
                <w:szCs w:val="28"/>
                <w:lang w:eastAsia="en-US"/>
              </w:rPr>
            </w:pPr>
          </w:p>
          <w:p w14:paraId="65CC5AF8" w14:textId="77777777" w:rsidR="00A95342" w:rsidRPr="00ED110F" w:rsidRDefault="002C7FD9" w:rsidP="00A95342">
            <w:pPr>
              <w:ind w:left="720"/>
              <w:contextualSpacing/>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2. Объектны файдалануга тапшыруга бирелгән рөхсәт турында белешмәләр</w:t>
            </w:r>
          </w:p>
        </w:tc>
      </w:tr>
      <w:tr w:rsidR="000F1BA2" w14:paraId="7EB506ED" w14:textId="77777777" w:rsidTr="00A95342">
        <w:trPr>
          <w:trHeight w:val="1093"/>
        </w:trPr>
        <w:tc>
          <w:tcPr>
            <w:tcW w:w="1043" w:type="dxa"/>
            <w:tcBorders>
              <w:bottom w:val="single" w:sz="4" w:space="0" w:color="auto"/>
            </w:tcBorders>
          </w:tcPr>
          <w:p w14:paraId="5E27BBAA"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w:t>
            </w:r>
          </w:p>
        </w:tc>
        <w:tc>
          <w:tcPr>
            <w:tcW w:w="4627" w:type="dxa"/>
            <w:tcBorders>
              <w:bottom w:val="single" w:sz="4" w:space="0" w:color="auto"/>
            </w:tcBorders>
          </w:tcPr>
          <w:p w14:paraId="35573F00"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 xml:space="preserve"> Объектны файдалануга кертүгә рөхсәт биргән орган</w:t>
            </w:r>
          </w:p>
        </w:tc>
        <w:tc>
          <w:tcPr>
            <w:tcW w:w="2127" w:type="dxa"/>
            <w:tcBorders>
              <w:bottom w:val="single" w:sz="4" w:space="0" w:color="auto"/>
            </w:tcBorders>
          </w:tcPr>
          <w:p w14:paraId="6F18BF75"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Документ номеры</w:t>
            </w:r>
          </w:p>
        </w:tc>
        <w:tc>
          <w:tcPr>
            <w:tcW w:w="2126" w:type="dxa"/>
            <w:tcBorders>
              <w:bottom w:val="single" w:sz="4" w:space="0" w:color="auto"/>
            </w:tcBorders>
          </w:tcPr>
          <w:p w14:paraId="2375F141" w14:textId="77777777" w:rsidR="00A95342" w:rsidRPr="00ED110F" w:rsidRDefault="002C7FD9" w:rsidP="00A95342">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Документ датасы</w:t>
            </w:r>
            <w:r w:rsidRPr="00ED110F">
              <w:rPr>
                <w:rFonts w:ascii="Times New Roman" w:eastAsia="Calibri" w:hAnsi="Times New Roman"/>
                <w:sz w:val="28"/>
                <w:szCs w:val="28"/>
                <w:lang w:val="tt" w:eastAsia="en-US"/>
              </w:rPr>
              <w:br/>
            </w:r>
          </w:p>
        </w:tc>
      </w:tr>
      <w:tr w:rsidR="000F1BA2" w14:paraId="02BB638F" w14:textId="77777777" w:rsidTr="00A95342">
        <w:trPr>
          <w:trHeight w:val="628"/>
        </w:trPr>
        <w:tc>
          <w:tcPr>
            <w:tcW w:w="1043" w:type="dxa"/>
          </w:tcPr>
          <w:p w14:paraId="01D7BAC5" w14:textId="77777777" w:rsidR="00A95342" w:rsidRPr="00ED110F" w:rsidRDefault="002C7FD9" w:rsidP="00A95342">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t>2.1.</w:t>
            </w:r>
          </w:p>
        </w:tc>
        <w:tc>
          <w:tcPr>
            <w:tcW w:w="4627" w:type="dxa"/>
          </w:tcPr>
          <w:p w14:paraId="4C24D708"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127" w:type="dxa"/>
          </w:tcPr>
          <w:p w14:paraId="3C5A21FB" w14:textId="77777777" w:rsidR="00A95342" w:rsidRPr="00ED110F" w:rsidRDefault="00A95342" w:rsidP="00A95342">
            <w:pPr>
              <w:spacing w:after="160" w:line="259" w:lineRule="auto"/>
              <w:rPr>
                <w:rFonts w:ascii="Times New Roman" w:eastAsia="Calibri" w:hAnsi="Times New Roman"/>
                <w:sz w:val="28"/>
                <w:szCs w:val="28"/>
                <w:lang w:eastAsia="en-US"/>
              </w:rPr>
            </w:pPr>
          </w:p>
        </w:tc>
        <w:tc>
          <w:tcPr>
            <w:tcW w:w="2126" w:type="dxa"/>
          </w:tcPr>
          <w:p w14:paraId="68D65D04" w14:textId="77777777" w:rsidR="00A95342" w:rsidRPr="00ED110F" w:rsidRDefault="00A95342" w:rsidP="00A95342">
            <w:pPr>
              <w:spacing w:after="160" w:line="259" w:lineRule="auto"/>
              <w:rPr>
                <w:rFonts w:ascii="Times New Roman" w:eastAsia="Calibri" w:hAnsi="Times New Roman"/>
                <w:sz w:val="28"/>
                <w:szCs w:val="28"/>
                <w:lang w:eastAsia="en-US"/>
              </w:rPr>
            </w:pPr>
          </w:p>
        </w:tc>
      </w:tr>
    </w:tbl>
    <w:p w14:paraId="69E71726" w14:textId="77777777" w:rsidR="00A95342" w:rsidRPr="00ED110F" w:rsidRDefault="00A95342" w:rsidP="00A95342">
      <w:pPr>
        <w:autoSpaceDE w:val="0"/>
        <w:autoSpaceDN w:val="0"/>
        <w:adjustRightInd w:val="0"/>
        <w:spacing w:after="0" w:line="240" w:lineRule="auto"/>
        <w:ind w:firstLine="708"/>
        <w:jc w:val="both"/>
        <w:rPr>
          <w:rFonts w:ascii="Times New Roman" w:hAnsi="Times New Roman"/>
          <w:sz w:val="24"/>
          <w:szCs w:val="24"/>
        </w:rPr>
      </w:pPr>
    </w:p>
    <w:p w14:paraId="61700178"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lang w:val="tt"/>
        </w:rPr>
        <w:t>Кушымта</w:t>
      </w:r>
    </w:p>
    <w:p w14:paraId="20F54252"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lang w:val="tt"/>
        </w:rPr>
        <w:t>- телефон номеры һәм электрон почта адресы____________</w:t>
      </w:r>
    </w:p>
    <w:p w14:paraId="7BFE0293" w14:textId="77777777" w:rsidR="00A95342" w:rsidRPr="00ED110F" w:rsidRDefault="002C7FD9" w:rsidP="00A95342">
      <w:pPr>
        <w:tabs>
          <w:tab w:val="left" w:pos="1968"/>
        </w:tabs>
        <w:spacing w:after="0" w:line="240" w:lineRule="auto"/>
        <w:rPr>
          <w:rFonts w:ascii="Times New Roman" w:hAnsi="Times New Roman"/>
          <w:sz w:val="28"/>
          <w:szCs w:val="28"/>
        </w:rPr>
      </w:pPr>
      <w:r w:rsidRPr="00ED110F">
        <w:rPr>
          <w:rFonts w:ascii="Times New Roman" w:hAnsi="Times New Roman"/>
          <w:sz w:val="28"/>
          <w:szCs w:val="28"/>
          <w:lang w:val="tt"/>
        </w:rPr>
        <w:t>Әлеге гаризаны карау нәтиҗәсен  сорыйм:</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0F1BA2" w14:paraId="1A625E6B" w14:textId="77777777" w:rsidTr="00A95342">
        <w:tc>
          <w:tcPr>
            <w:tcW w:w="9137" w:type="dxa"/>
            <w:shd w:val="clear" w:color="auto" w:fill="auto"/>
          </w:tcPr>
          <w:p w14:paraId="5AB5C9D8" w14:textId="7335EA60" w:rsidR="00A95342" w:rsidRPr="00ED110F" w:rsidRDefault="002C7FD9" w:rsidP="00A95342">
            <w:pPr>
              <w:autoSpaceDE w:val="0"/>
              <w:autoSpaceDN w:val="0"/>
              <w:spacing w:before="120" w:after="120" w:line="240" w:lineRule="auto"/>
              <w:rPr>
                <w:rFonts w:ascii="Times New Roman" w:hAnsi="Times New Roman"/>
                <w:i/>
                <w:sz w:val="28"/>
                <w:szCs w:val="28"/>
              </w:rPr>
            </w:pPr>
            <w:r w:rsidRPr="00ED110F">
              <w:rPr>
                <w:rFonts w:ascii="Times New Roman" w:hAnsi="Times New Roman"/>
                <w:sz w:val="28"/>
                <w:szCs w:val="28"/>
                <w:lang w:val="tt"/>
              </w:rPr>
              <w:t xml:space="preserve">электрон документ рәвешендә </w:t>
            </w:r>
            <w:r w:rsidR="00FD4C19">
              <w:rPr>
                <w:rFonts w:ascii="Times New Roman" w:hAnsi="Times New Roman"/>
                <w:sz w:val="28"/>
                <w:szCs w:val="28"/>
                <w:lang w:val="tt"/>
              </w:rPr>
              <w:t>«</w:t>
            </w:r>
            <w:r w:rsidRPr="00ED110F">
              <w:rPr>
                <w:rFonts w:ascii="Times New Roman" w:hAnsi="Times New Roman"/>
                <w:sz w:val="28"/>
                <w:szCs w:val="28"/>
                <w:lang w:val="tt"/>
              </w:rPr>
              <w:t>дәүләт һәм муниципаль хезмәтләрнең бердәм порталы (функцияләр)</w:t>
            </w:r>
            <w:r w:rsidR="00FD4C19">
              <w:rPr>
                <w:rFonts w:ascii="Times New Roman" w:hAnsi="Times New Roman"/>
                <w:sz w:val="28"/>
                <w:szCs w:val="28"/>
                <w:lang w:val="tt"/>
              </w:rPr>
              <w:t>»</w:t>
            </w:r>
            <w:r w:rsidRPr="00ED110F">
              <w:rPr>
                <w:rFonts w:ascii="Times New Roman" w:hAnsi="Times New Roman"/>
                <w:sz w:val="28"/>
                <w:szCs w:val="28"/>
                <w:lang w:val="tt"/>
              </w:rPr>
              <w:t xml:space="preserve"> федераль дәүләт мәгълүмат системасындагы шәхси кабинетка җиб</w:t>
            </w:r>
            <w:r w:rsidRPr="00ED110F">
              <w:rPr>
                <w:rFonts w:ascii="Times New Roman" w:hAnsi="Times New Roman"/>
                <w:sz w:val="28"/>
                <w:szCs w:val="28"/>
                <w:lang w:val="tt"/>
              </w:rPr>
              <w:t>әрергә / дәүләт һәм муниципаль хезмәтләрнең төбәк порталында</w:t>
            </w:r>
          </w:p>
        </w:tc>
        <w:tc>
          <w:tcPr>
            <w:tcW w:w="781" w:type="dxa"/>
            <w:shd w:val="clear" w:color="auto" w:fill="auto"/>
          </w:tcPr>
          <w:p w14:paraId="0B0D5AD5"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66B99C93" w14:textId="77777777" w:rsidTr="00A95342">
        <w:tc>
          <w:tcPr>
            <w:tcW w:w="9137" w:type="dxa"/>
            <w:shd w:val="clear" w:color="auto" w:fill="auto"/>
          </w:tcPr>
          <w:p w14:paraId="4ACCFBD2" w14:textId="77777777" w:rsidR="00A95342" w:rsidRPr="00ED110F" w:rsidRDefault="002C7FD9" w:rsidP="00A95342">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lang w:val="tt"/>
              </w:rPr>
              <w:t>шәхси мөрәҗәгатьтә кәгазьдә дәүләт хакимиятенең вәкаләтле органына, җирле үзидарә органына яисә дәүләт һәм муниципаль хезмәтләр күрсәтүнең күпфункцияле үзәгенә бирергә:</w:t>
            </w:r>
            <w:r w:rsidRPr="00ED110F">
              <w:rPr>
                <w:rFonts w:ascii="Times New Roman" w:hAnsi="Times New Roman"/>
                <w:sz w:val="28"/>
                <w:szCs w:val="28"/>
                <w:lang w:val="tt"/>
              </w:rPr>
              <w:br/>
            </w:r>
          </w:p>
        </w:tc>
        <w:tc>
          <w:tcPr>
            <w:tcW w:w="781" w:type="dxa"/>
            <w:shd w:val="clear" w:color="auto" w:fill="auto"/>
          </w:tcPr>
          <w:p w14:paraId="34E59609"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2C91B9AA" w14:textId="77777777" w:rsidTr="00A95342">
        <w:tc>
          <w:tcPr>
            <w:tcW w:w="9137" w:type="dxa"/>
            <w:shd w:val="clear" w:color="auto" w:fill="auto"/>
          </w:tcPr>
          <w:p w14:paraId="79B8B447" w14:textId="77777777" w:rsidR="00A95342" w:rsidRPr="00ED110F" w:rsidRDefault="002C7FD9" w:rsidP="00A95342">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lang w:val="tt"/>
              </w:rPr>
              <w:t xml:space="preserve">кәгазь медиага </w:t>
            </w:r>
            <w:r w:rsidRPr="00ED110F">
              <w:rPr>
                <w:rFonts w:ascii="Times New Roman" w:hAnsi="Times New Roman"/>
                <w:sz w:val="28"/>
                <w:szCs w:val="28"/>
                <w:lang w:val="tt"/>
              </w:rPr>
              <w:t>почта адресына җибәрегез:</w:t>
            </w:r>
          </w:p>
        </w:tc>
        <w:tc>
          <w:tcPr>
            <w:tcW w:w="781" w:type="dxa"/>
            <w:shd w:val="clear" w:color="auto" w:fill="auto"/>
          </w:tcPr>
          <w:p w14:paraId="3DE8F1D1"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2E7EB9F0" w14:textId="77777777" w:rsidTr="00A95342">
        <w:tc>
          <w:tcPr>
            <w:tcW w:w="9137" w:type="dxa"/>
            <w:shd w:val="clear" w:color="auto" w:fill="auto"/>
          </w:tcPr>
          <w:p w14:paraId="6D8C8752" w14:textId="77777777" w:rsidR="00A95342" w:rsidRPr="00ED110F" w:rsidRDefault="002C7FD9" w:rsidP="00A95342">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lang w:val="tt"/>
              </w:rPr>
              <w:t>торак төзелешенең бердәм мәгълүмат системасында электрон документ рәвешендә шәхси кабинетка җибәрергә</w:t>
            </w:r>
          </w:p>
        </w:tc>
        <w:tc>
          <w:tcPr>
            <w:tcW w:w="781" w:type="dxa"/>
            <w:shd w:val="clear" w:color="auto" w:fill="auto"/>
          </w:tcPr>
          <w:p w14:paraId="43304974" w14:textId="77777777" w:rsidR="00A95342" w:rsidRPr="00ED110F" w:rsidRDefault="00A95342" w:rsidP="00A95342">
            <w:pPr>
              <w:autoSpaceDE w:val="0"/>
              <w:autoSpaceDN w:val="0"/>
              <w:spacing w:before="120" w:after="120" w:line="240" w:lineRule="auto"/>
              <w:rPr>
                <w:rFonts w:ascii="Times New Roman" w:hAnsi="Times New Roman"/>
                <w:sz w:val="24"/>
                <w:szCs w:val="24"/>
              </w:rPr>
            </w:pPr>
          </w:p>
        </w:tc>
      </w:tr>
      <w:tr w:rsidR="000F1BA2" w14:paraId="503D7F3A" w14:textId="77777777" w:rsidTr="00A95342">
        <w:tc>
          <w:tcPr>
            <w:tcW w:w="9918" w:type="dxa"/>
            <w:gridSpan w:val="2"/>
            <w:shd w:val="clear" w:color="auto" w:fill="auto"/>
          </w:tcPr>
          <w:p w14:paraId="4EAFFB03" w14:textId="77777777" w:rsidR="00A95342" w:rsidRPr="00ED110F" w:rsidRDefault="002C7FD9" w:rsidP="00A95342">
            <w:pPr>
              <w:autoSpaceDE w:val="0"/>
              <w:autoSpaceDN w:val="0"/>
              <w:spacing w:before="120" w:after="120" w:line="240" w:lineRule="auto"/>
              <w:ind w:right="255"/>
              <w:jc w:val="center"/>
              <w:rPr>
                <w:rFonts w:ascii="Times New Roman" w:hAnsi="Times New Roman"/>
                <w:i/>
                <w:sz w:val="20"/>
                <w:szCs w:val="20"/>
              </w:rPr>
            </w:pPr>
            <w:r w:rsidRPr="00ED110F">
              <w:rPr>
                <w:rFonts w:ascii="Times New Roman" w:hAnsi="Times New Roman"/>
                <w:i/>
                <w:sz w:val="20"/>
                <w:szCs w:val="20"/>
                <w:lang w:val="tt"/>
              </w:rPr>
              <w:t>Күрсәтелгән ысулларның берсе</w:t>
            </w:r>
          </w:p>
        </w:tc>
      </w:tr>
    </w:tbl>
    <w:p w14:paraId="6246A571" w14:textId="77777777" w:rsidR="00A95342" w:rsidRPr="00ED110F" w:rsidRDefault="00A95342" w:rsidP="00A95342">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F1BA2" w14:paraId="63EB828B" w14:textId="77777777" w:rsidTr="00A95342">
        <w:trPr>
          <w:trHeight w:val="314"/>
        </w:trPr>
        <w:tc>
          <w:tcPr>
            <w:tcW w:w="3119" w:type="dxa"/>
            <w:tcBorders>
              <w:top w:val="nil"/>
              <w:left w:val="nil"/>
              <w:right w:val="nil"/>
            </w:tcBorders>
            <w:vAlign w:val="bottom"/>
          </w:tcPr>
          <w:p w14:paraId="4B45C3EE"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4E7A602B" w14:textId="77777777" w:rsidR="00A95342" w:rsidRPr="00ED110F"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47C8423D"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68A1F839" w14:textId="77777777" w:rsidR="00A95342" w:rsidRPr="00ED110F" w:rsidRDefault="00A95342" w:rsidP="00A95342">
            <w:pPr>
              <w:rPr>
                <w:rFonts w:ascii="Times New Roman" w:hAnsi="Times New Roman"/>
              </w:rPr>
            </w:pPr>
          </w:p>
        </w:tc>
        <w:tc>
          <w:tcPr>
            <w:tcW w:w="3969" w:type="dxa"/>
            <w:tcBorders>
              <w:top w:val="nil"/>
              <w:left w:val="nil"/>
              <w:bottom w:val="single" w:sz="4" w:space="0" w:color="auto"/>
              <w:right w:val="nil"/>
            </w:tcBorders>
            <w:vAlign w:val="bottom"/>
          </w:tcPr>
          <w:p w14:paraId="28BC8949" w14:textId="77777777" w:rsidR="00A95342" w:rsidRPr="00ED110F" w:rsidRDefault="00A95342" w:rsidP="00A95342">
            <w:pPr>
              <w:jc w:val="center"/>
              <w:rPr>
                <w:rFonts w:ascii="Times New Roman" w:hAnsi="Times New Roman"/>
              </w:rPr>
            </w:pPr>
          </w:p>
        </w:tc>
      </w:tr>
      <w:tr w:rsidR="000F1BA2" w14:paraId="663E6DD1" w14:textId="77777777" w:rsidTr="00A95342">
        <w:tc>
          <w:tcPr>
            <w:tcW w:w="3119" w:type="dxa"/>
            <w:tcBorders>
              <w:left w:val="nil"/>
              <w:bottom w:val="nil"/>
              <w:right w:val="nil"/>
            </w:tcBorders>
          </w:tcPr>
          <w:p w14:paraId="5CFC0435" w14:textId="77777777" w:rsidR="00A95342" w:rsidRPr="00ED110F" w:rsidRDefault="00A95342" w:rsidP="00A95342">
            <w:pPr>
              <w:jc w:val="center"/>
              <w:rPr>
                <w:rFonts w:ascii="Times New Roman" w:hAnsi="Times New Roman"/>
                <w:sz w:val="16"/>
                <w:szCs w:val="16"/>
              </w:rPr>
            </w:pPr>
          </w:p>
        </w:tc>
        <w:tc>
          <w:tcPr>
            <w:tcW w:w="283" w:type="dxa"/>
            <w:tcBorders>
              <w:top w:val="nil"/>
              <w:left w:val="nil"/>
              <w:bottom w:val="nil"/>
              <w:right w:val="nil"/>
            </w:tcBorders>
          </w:tcPr>
          <w:p w14:paraId="4B3A4CCE" w14:textId="77777777" w:rsidR="00A95342" w:rsidRPr="00ED110F" w:rsidRDefault="00A95342" w:rsidP="00A95342">
            <w:pPr>
              <w:rPr>
                <w:rFonts w:ascii="Times New Roman" w:hAnsi="Times New Roman"/>
                <w:sz w:val="16"/>
                <w:szCs w:val="16"/>
              </w:rPr>
            </w:pPr>
          </w:p>
        </w:tc>
        <w:tc>
          <w:tcPr>
            <w:tcW w:w="2269" w:type="dxa"/>
            <w:tcBorders>
              <w:top w:val="nil"/>
              <w:left w:val="nil"/>
              <w:bottom w:val="nil"/>
              <w:right w:val="nil"/>
            </w:tcBorders>
          </w:tcPr>
          <w:p w14:paraId="16A155BA"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(имза)</w:t>
            </w:r>
          </w:p>
        </w:tc>
        <w:tc>
          <w:tcPr>
            <w:tcW w:w="283" w:type="dxa"/>
            <w:tcBorders>
              <w:top w:val="nil"/>
              <w:left w:val="nil"/>
              <w:bottom w:val="nil"/>
              <w:right w:val="nil"/>
            </w:tcBorders>
          </w:tcPr>
          <w:p w14:paraId="466280B5" w14:textId="77777777" w:rsidR="00A95342" w:rsidRPr="00ED110F" w:rsidRDefault="00A95342" w:rsidP="00A95342">
            <w:pPr>
              <w:rPr>
                <w:rFonts w:ascii="Times New Roman" w:hAnsi="Times New Roman"/>
                <w:sz w:val="16"/>
                <w:szCs w:val="16"/>
              </w:rPr>
            </w:pPr>
          </w:p>
        </w:tc>
        <w:tc>
          <w:tcPr>
            <w:tcW w:w="3969" w:type="dxa"/>
            <w:tcBorders>
              <w:top w:val="nil"/>
              <w:left w:val="nil"/>
              <w:bottom w:val="nil"/>
              <w:right w:val="nil"/>
            </w:tcBorders>
          </w:tcPr>
          <w:p w14:paraId="4BF08C2D"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 xml:space="preserve">(фамилиясе, исеме, атасының исеме (булган очракта) </w:t>
            </w:r>
          </w:p>
        </w:tc>
      </w:tr>
    </w:tbl>
    <w:p w14:paraId="0407D21B" w14:textId="77777777" w:rsidR="00A95342" w:rsidRPr="00ED110F" w:rsidRDefault="002C7FD9" w:rsidP="00A95342">
      <w:pPr>
        <w:spacing w:after="0" w:line="240" w:lineRule="auto"/>
        <w:rPr>
          <w:rFonts w:ascii="Times New Roman" w:hAnsi="Times New Roman"/>
          <w:sz w:val="24"/>
          <w:szCs w:val="24"/>
        </w:rPr>
      </w:pPr>
      <w:r w:rsidRPr="00ED110F">
        <w:rPr>
          <w:rFonts w:ascii="Times New Roman" w:hAnsi="Times New Roman"/>
          <w:sz w:val="24"/>
          <w:szCs w:val="24"/>
        </w:rPr>
        <w:br w:type="page"/>
      </w:r>
    </w:p>
    <w:p w14:paraId="3B140DDB" w14:textId="46CD558E" w:rsidR="00A95342" w:rsidRPr="00B17E43" w:rsidRDefault="002C7FD9" w:rsidP="00990D79">
      <w:pPr>
        <w:autoSpaceDE w:val="0"/>
        <w:autoSpaceDN w:val="0"/>
        <w:spacing w:before="240" w:after="0" w:line="240"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lastRenderedPageBreak/>
        <w:t>Объектны файдалануга тапшыруга рөхсәт бирү буенча муниципаль хезмәт күрсәтүнең административ регламентына 5 номерлы кушымта</w:t>
      </w:r>
    </w:p>
    <w:p w14:paraId="0B645F4E" w14:textId="77777777" w:rsidR="00A95342" w:rsidRPr="00B17E43" w:rsidRDefault="00A95342" w:rsidP="00A95342">
      <w:pPr>
        <w:autoSpaceDE w:val="0"/>
        <w:autoSpaceDN w:val="0"/>
        <w:spacing w:before="240" w:after="0" w:line="240" w:lineRule="auto"/>
        <w:ind w:left="5670"/>
        <w:jc w:val="center"/>
        <w:rPr>
          <w:rFonts w:ascii="Times New Roman" w:eastAsia="Calibri" w:hAnsi="Times New Roman"/>
          <w:sz w:val="28"/>
          <w:szCs w:val="28"/>
          <w:lang w:eastAsia="en-US"/>
        </w:rPr>
      </w:pPr>
    </w:p>
    <w:p w14:paraId="24A8F786" w14:textId="77777777" w:rsidR="00A95342" w:rsidRPr="00FD4C19" w:rsidRDefault="002C7FD9" w:rsidP="00A95342">
      <w:pPr>
        <w:autoSpaceDE w:val="0"/>
        <w:autoSpaceDN w:val="0"/>
        <w:spacing w:before="240" w:after="0" w:line="240" w:lineRule="auto"/>
        <w:ind w:left="5670"/>
        <w:jc w:val="center"/>
        <w:rPr>
          <w:rFonts w:ascii="Times New Roman" w:hAnsi="Times New Roman"/>
          <w:sz w:val="28"/>
          <w:szCs w:val="28"/>
          <w:lang w:val="tt"/>
        </w:rPr>
      </w:pPr>
      <w:r w:rsidRPr="00B17E43">
        <w:rPr>
          <w:rFonts w:ascii="Times New Roman" w:hAnsi="Times New Roman"/>
          <w:sz w:val="28"/>
          <w:szCs w:val="28"/>
          <w:lang w:val="tt"/>
        </w:rPr>
        <w:t xml:space="preserve">   (Тәкъдим ителә торган форма)  </w:t>
      </w:r>
    </w:p>
    <w:p w14:paraId="012C8E66" w14:textId="77777777" w:rsidR="00A95342" w:rsidRPr="00FD4C19" w:rsidRDefault="00A95342" w:rsidP="00A95342">
      <w:pPr>
        <w:spacing w:before="240" w:after="0" w:line="240" w:lineRule="auto"/>
        <w:jc w:val="center"/>
        <w:rPr>
          <w:rFonts w:ascii="Times New Roman" w:eastAsia="Calibri" w:hAnsi="Times New Roman"/>
          <w:sz w:val="28"/>
          <w:szCs w:val="28"/>
          <w:lang w:val="tt" w:eastAsia="en-US"/>
        </w:rPr>
      </w:pPr>
    </w:p>
    <w:p w14:paraId="1B67E7D1" w14:textId="1674B358" w:rsidR="00A95342" w:rsidRPr="00FD4C19" w:rsidRDefault="002C7FD9" w:rsidP="00990D79">
      <w:pPr>
        <w:autoSpaceDE w:val="0"/>
        <w:autoSpaceDN w:val="0"/>
        <w:spacing w:after="0" w:line="240" w:lineRule="auto"/>
        <w:rPr>
          <w:rFonts w:ascii="Times New Roman" w:hAnsi="Times New Roman"/>
          <w:b/>
          <w:bCs/>
          <w:sz w:val="28"/>
          <w:szCs w:val="28"/>
          <w:lang w:val="tt"/>
        </w:rPr>
      </w:pPr>
      <w:r w:rsidRPr="00B17E43">
        <w:rPr>
          <w:rFonts w:ascii="Times New Roman" w:hAnsi="Times New Roman"/>
          <w:b/>
          <w:bCs/>
          <w:sz w:val="28"/>
          <w:szCs w:val="28"/>
          <w:lang w:val="tt"/>
        </w:rPr>
        <w:t xml:space="preserve">Объектны файдалануга тапшыруга </w:t>
      </w:r>
      <w:r w:rsidRPr="00B17E43">
        <w:rPr>
          <w:rFonts w:ascii="Times New Roman" w:hAnsi="Times New Roman"/>
          <w:b/>
          <w:bCs/>
          <w:sz w:val="28"/>
          <w:szCs w:val="28"/>
          <w:lang w:val="tt"/>
        </w:rPr>
        <w:t>рөхсәттә җибәрелгән хаталарны һәм хаталарны төзәтү турында гариза</w:t>
      </w:r>
    </w:p>
    <w:p w14:paraId="7C350348" w14:textId="77777777" w:rsidR="00A95342" w:rsidRPr="00FD4C19" w:rsidRDefault="00A95342" w:rsidP="00A95342">
      <w:pPr>
        <w:autoSpaceDE w:val="0"/>
        <w:autoSpaceDN w:val="0"/>
        <w:spacing w:after="0" w:line="240" w:lineRule="auto"/>
        <w:jc w:val="center"/>
        <w:rPr>
          <w:rFonts w:ascii="Times New Roman" w:hAnsi="Times New Roman"/>
          <w:b/>
          <w:sz w:val="24"/>
          <w:szCs w:val="24"/>
          <w:lang w:val="tt"/>
        </w:rPr>
      </w:pPr>
    </w:p>
    <w:p w14:paraId="18CBD081" w14:textId="5D969027" w:rsidR="00A95342" w:rsidRPr="00B17E43" w:rsidRDefault="00FD4C19" w:rsidP="00A95342">
      <w:pPr>
        <w:autoSpaceDE w:val="0"/>
        <w:autoSpaceDN w:val="0"/>
        <w:spacing w:after="0" w:line="240" w:lineRule="auto"/>
        <w:jc w:val="right"/>
        <w:rPr>
          <w:rFonts w:ascii="Times New Roman" w:hAnsi="Times New Roman"/>
          <w:sz w:val="28"/>
          <w:szCs w:val="28"/>
        </w:rPr>
      </w:pPr>
      <w:r>
        <w:rPr>
          <w:rFonts w:ascii="Times New Roman" w:hAnsi="Times New Roman"/>
          <w:sz w:val="28"/>
          <w:szCs w:val="28"/>
          <w:lang w:val="tt"/>
        </w:rPr>
        <w:t>«</w:t>
      </w:r>
      <w:r w:rsidR="002C7FD9" w:rsidRPr="00B17E43">
        <w:rPr>
          <w:rFonts w:ascii="Times New Roman" w:hAnsi="Times New Roman"/>
          <w:sz w:val="28"/>
          <w:szCs w:val="28"/>
          <w:lang w:val="tt"/>
        </w:rPr>
        <w:t>___</w:t>
      </w:r>
      <w:r>
        <w:rPr>
          <w:rFonts w:ascii="Times New Roman" w:hAnsi="Times New Roman"/>
          <w:sz w:val="28"/>
          <w:szCs w:val="28"/>
          <w:lang w:val="tt"/>
        </w:rPr>
        <w:t>»</w:t>
      </w:r>
      <w:r w:rsidR="002C7FD9" w:rsidRPr="00B17E43">
        <w:rPr>
          <w:rFonts w:ascii="Times New Roman" w:hAnsi="Times New Roman"/>
          <w:sz w:val="28"/>
          <w:szCs w:val="28"/>
          <w:lang w:val="tt"/>
        </w:rPr>
        <w:t xml:space="preserve"> __________ 20___ ел.</w:t>
      </w:r>
    </w:p>
    <w:p w14:paraId="5E0A9557"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F1BA2" w14:paraId="1F86D88F" w14:textId="77777777" w:rsidTr="00A95342">
        <w:trPr>
          <w:trHeight w:val="165"/>
        </w:trPr>
        <w:tc>
          <w:tcPr>
            <w:tcW w:w="9961" w:type="dxa"/>
            <w:tcBorders>
              <w:top w:val="nil"/>
              <w:left w:val="nil"/>
              <w:right w:val="nil"/>
            </w:tcBorders>
          </w:tcPr>
          <w:p w14:paraId="57101873"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tc>
      </w:tr>
      <w:tr w:rsidR="000F1BA2" w14:paraId="7F8407F6" w14:textId="77777777" w:rsidTr="00A95342">
        <w:trPr>
          <w:trHeight w:val="126"/>
        </w:trPr>
        <w:tc>
          <w:tcPr>
            <w:tcW w:w="9961" w:type="dxa"/>
            <w:tcBorders>
              <w:left w:val="nil"/>
              <w:bottom w:val="single" w:sz="4" w:space="0" w:color="auto"/>
              <w:right w:val="nil"/>
            </w:tcBorders>
          </w:tcPr>
          <w:p w14:paraId="132EA531"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tc>
      </w:tr>
      <w:tr w:rsidR="000F1BA2" w14:paraId="35E4405C" w14:textId="77777777" w:rsidTr="00A95342">
        <w:trPr>
          <w:trHeight w:val="135"/>
        </w:trPr>
        <w:tc>
          <w:tcPr>
            <w:tcW w:w="9961" w:type="dxa"/>
            <w:tcBorders>
              <w:left w:val="nil"/>
              <w:bottom w:val="nil"/>
              <w:right w:val="nil"/>
            </w:tcBorders>
          </w:tcPr>
          <w:p w14:paraId="07326D4B" w14:textId="77777777" w:rsidR="00A95342" w:rsidRPr="00B17E43" w:rsidRDefault="002C7FD9" w:rsidP="00A95342">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lang w:val="tt"/>
              </w:rPr>
              <w:t>(объектны Россия Федерациясе субъекты башкарма хакимияте органын, җирле үзидарә органын эксплуатациягә кертүгә рөхсәтләр бирүгә вәкаләтле вәкил исеме)</w:t>
            </w:r>
          </w:p>
          <w:p w14:paraId="349792B7" w14:textId="77777777" w:rsidR="00A95342" w:rsidRPr="00B17E43" w:rsidRDefault="00A95342" w:rsidP="00A95342">
            <w:pPr>
              <w:autoSpaceDE w:val="0"/>
              <w:autoSpaceDN w:val="0"/>
              <w:spacing w:after="0" w:line="240" w:lineRule="auto"/>
              <w:jc w:val="center"/>
              <w:rPr>
                <w:rFonts w:ascii="Times New Roman" w:hAnsi="Times New Roman"/>
                <w:sz w:val="18"/>
                <w:szCs w:val="18"/>
              </w:rPr>
            </w:pPr>
          </w:p>
        </w:tc>
      </w:tr>
    </w:tbl>
    <w:p w14:paraId="1085E703"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p w14:paraId="7BFC0C8B" w14:textId="77777777" w:rsidR="00A95342" w:rsidRPr="00B17E43" w:rsidRDefault="002C7FD9" w:rsidP="00A95342">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B17E43">
        <w:rPr>
          <w:rFonts w:ascii="Times New Roman" w:hAnsi="Times New Roman"/>
          <w:sz w:val="28"/>
          <w:szCs w:val="28"/>
          <w:lang w:val="tt"/>
        </w:rPr>
        <w:t>Объектны эксплуатациягә кертү рөхсәтендәге хатаны төзәтүегезне сорыйм.</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0F1BA2" w14:paraId="5B77AE1F" w14:textId="77777777" w:rsidTr="00A95342">
        <w:trPr>
          <w:trHeight w:val="540"/>
        </w:trPr>
        <w:tc>
          <w:tcPr>
            <w:tcW w:w="9923" w:type="dxa"/>
            <w:gridSpan w:val="6"/>
            <w:tcBorders>
              <w:top w:val="nil"/>
              <w:left w:val="nil"/>
              <w:right w:val="nil"/>
            </w:tcBorders>
          </w:tcPr>
          <w:p w14:paraId="0F7A2204" w14:textId="77777777" w:rsidR="00A95342" w:rsidRPr="00B17E43" w:rsidRDefault="002C7FD9" w:rsidP="00A95342">
            <w:pPr>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 Төзүче турында мәгълүмат</w:t>
            </w:r>
          </w:p>
        </w:tc>
      </w:tr>
      <w:tr w:rsidR="000F1BA2" w14:paraId="123E1C6E" w14:textId="77777777" w:rsidTr="00A95342">
        <w:trPr>
          <w:trHeight w:val="605"/>
        </w:trPr>
        <w:tc>
          <w:tcPr>
            <w:tcW w:w="1043" w:type="dxa"/>
          </w:tcPr>
          <w:p w14:paraId="195FBDB8"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w:t>
            </w:r>
          </w:p>
        </w:tc>
        <w:tc>
          <w:tcPr>
            <w:tcW w:w="4769" w:type="dxa"/>
            <w:gridSpan w:val="2"/>
          </w:tcPr>
          <w:p w14:paraId="08FE0940"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Физик зат төзүче булып торган очракта, физик зат турында мәгълүматлар</w:t>
            </w:r>
          </w:p>
        </w:tc>
        <w:tc>
          <w:tcPr>
            <w:tcW w:w="4111" w:type="dxa"/>
            <w:gridSpan w:val="3"/>
          </w:tcPr>
          <w:p w14:paraId="14B581B8"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66BA9C90" w14:textId="77777777" w:rsidTr="00A95342">
        <w:trPr>
          <w:trHeight w:val="428"/>
        </w:trPr>
        <w:tc>
          <w:tcPr>
            <w:tcW w:w="1043" w:type="dxa"/>
          </w:tcPr>
          <w:p w14:paraId="73D55E5B"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1.1.1</w:t>
            </w:r>
          </w:p>
        </w:tc>
        <w:tc>
          <w:tcPr>
            <w:tcW w:w="4769" w:type="dxa"/>
            <w:gridSpan w:val="2"/>
          </w:tcPr>
          <w:p w14:paraId="5B91C450"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Фамилиясе, исеме, атасының исеме (булган очракта)</w:t>
            </w:r>
          </w:p>
        </w:tc>
        <w:tc>
          <w:tcPr>
            <w:tcW w:w="4111" w:type="dxa"/>
            <w:gridSpan w:val="3"/>
          </w:tcPr>
          <w:p w14:paraId="022529A0"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4FE2D4EF" w14:textId="77777777" w:rsidTr="00A95342">
        <w:trPr>
          <w:trHeight w:val="753"/>
        </w:trPr>
        <w:tc>
          <w:tcPr>
            <w:tcW w:w="1043" w:type="dxa"/>
          </w:tcPr>
          <w:p w14:paraId="20153E6C"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1.1.2</w:t>
            </w:r>
          </w:p>
        </w:tc>
        <w:tc>
          <w:tcPr>
            <w:tcW w:w="4769" w:type="dxa"/>
            <w:gridSpan w:val="2"/>
          </w:tcPr>
          <w:p w14:paraId="6A08743F"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 xml:space="preserve">Шәхесне </w:t>
            </w:r>
            <w:r w:rsidRPr="00B17E43">
              <w:rPr>
                <w:rFonts w:ascii="Times New Roman" w:eastAsia="Calibri" w:hAnsi="Times New Roman"/>
                <w:sz w:val="28"/>
                <w:szCs w:val="28"/>
                <w:lang w:val="tt" w:eastAsia="en-US"/>
              </w:rPr>
              <w:t>раслаучы документ реквизитлары (төзүче шәхси эшмәкәр булган очракта күрсәтелми)</w:t>
            </w:r>
          </w:p>
        </w:tc>
        <w:tc>
          <w:tcPr>
            <w:tcW w:w="4111" w:type="dxa"/>
            <w:gridSpan w:val="3"/>
          </w:tcPr>
          <w:p w14:paraId="61608BDF"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54C2B9CE" w14:textId="77777777" w:rsidTr="00A95342">
        <w:trPr>
          <w:trHeight w:val="665"/>
        </w:trPr>
        <w:tc>
          <w:tcPr>
            <w:tcW w:w="1043" w:type="dxa"/>
          </w:tcPr>
          <w:p w14:paraId="4C0FB661"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1.1.3</w:t>
            </w:r>
          </w:p>
        </w:tc>
        <w:tc>
          <w:tcPr>
            <w:tcW w:w="4769" w:type="dxa"/>
            <w:gridSpan w:val="2"/>
          </w:tcPr>
          <w:p w14:paraId="11D4941D"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Индивидуаль эшкуарның төп дәүләт теркәве номеры</w:t>
            </w:r>
          </w:p>
        </w:tc>
        <w:tc>
          <w:tcPr>
            <w:tcW w:w="4111" w:type="dxa"/>
            <w:gridSpan w:val="3"/>
          </w:tcPr>
          <w:p w14:paraId="2342CD17"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306E8A6F" w14:textId="77777777" w:rsidTr="00A95342">
        <w:trPr>
          <w:trHeight w:val="279"/>
        </w:trPr>
        <w:tc>
          <w:tcPr>
            <w:tcW w:w="1043" w:type="dxa"/>
          </w:tcPr>
          <w:p w14:paraId="4D5EF47E"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1.2</w:t>
            </w:r>
          </w:p>
        </w:tc>
        <w:tc>
          <w:tcPr>
            <w:tcW w:w="4769" w:type="dxa"/>
            <w:gridSpan w:val="2"/>
          </w:tcPr>
          <w:p w14:paraId="4ED66BC0"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Юридик зат турында мәгълүматлар:</w:t>
            </w:r>
          </w:p>
        </w:tc>
        <w:tc>
          <w:tcPr>
            <w:tcW w:w="4111" w:type="dxa"/>
            <w:gridSpan w:val="3"/>
          </w:tcPr>
          <w:p w14:paraId="12F086C2"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3824879A" w14:textId="77777777" w:rsidTr="00A95342">
        <w:trPr>
          <w:trHeight w:val="175"/>
        </w:trPr>
        <w:tc>
          <w:tcPr>
            <w:tcW w:w="1043" w:type="dxa"/>
          </w:tcPr>
          <w:p w14:paraId="1BC18284"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1.2.1</w:t>
            </w:r>
          </w:p>
        </w:tc>
        <w:tc>
          <w:tcPr>
            <w:tcW w:w="4769" w:type="dxa"/>
            <w:gridSpan w:val="2"/>
          </w:tcPr>
          <w:p w14:paraId="69B8D2A6"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Тулы исем</w:t>
            </w:r>
          </w:p>
        </w:tc>
        <w:tc>
          <w:tcPr>
            <w:tcW w:w="4111" w:type="dxa"/>
            <w:gridSpan w:val="3"/>
          </w:tcPr>
          <w:p w14:paraId="72761C31"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015AEC2D" w14:textId="77777777" w:rsidTr="00A95342">
        <w:trPr>
          <w:trHeight w:val="901"/>
        </w:trPr>
        <w:tc>
          <w:tcPr>
            <w:tcW w:w="1043" w:type="dxa"/>
          </w:tcPr>
          <w:p w14:paraId="6C72E5E6"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1.2.2</w:t>
            </w:r>
          </w:p>
        </w:tc>
        <w:tc>
          <w:tcPr>
            <w:tcW w:w="4769" w:type="dxa"/>
            <w:gridSpan w:val="2"/>
          </w:tcPr>
          <w:p w14:paraId="0EEAA949"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Төп дәүләт теркәү номеры</w:t>
            </w:r>
          </w:p>
        </w:tc>
        <w:tc>
          <w:tcPr>
            <w:tcW w:w="4111" w:type="dxa"/>
            <w:gridSpan w:val="3"/>
          </w:tcPr>
          <w:p w14:paraId="5B6D0B64"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7EBC263B" w14:textId="77777777" w:rsidTr="00A95342">
        <w:trPr>
          <w:trHeight w:val="1093"/>
        </w:trPr>
        <w:tc>
          <w:tcPr>
            <w:tcW w:w="1043" w:type="dxa"/>
          </w:tcPr>
          <w:p w14:paraId="18231C98"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1.2.3</w:t>
            </w:r>
          </w:p>
        </w:tc>
        <w:tc>
          <w:tcPr>
            <w:tcW w:w="4769" w:type="dxa"/>
            <w:gridSpan w:val="2"/>
          </w:tcPr>
          <w:p w14:paraId="160CA713"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 xml:space="preserve">Б) салым </w:t>
            </w:r>
            <w:r w:rsidRPr="00B17E43">
              <w:rPr>
                <w:rFonts w:ascii="Times New Roman" w:eastAsia="Calibri" w:hAnsi="Times New Roman"/>
                <w:sz w:val="28"/>
                <w:szCs w:val="28"/>
                <w:lang w:val="tt" w:eastAsia="en-US"/>
              </w:rPr>
              <w:t>түләүченең - юридик затның идентификация номеры;</w:t>
            </w:r>
          </w:p>
        </w:tc>
        <w:tc>
          <w:tcPr>
            <w:tcW w:w="4111" w:type="dxa"/>
            <w:gridSpan w:val="3"/>
          </w:tcPr>
          <w:p w14:paraId="7E723730"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2B0F8649" w14:textId="77777777" w:rsidTr="00A95342">
        <w:trPr>
          <w:trHeight w:val="1093"/>
        </w:trPr>
        <w:tc>
          <w:tcPr>
            <w:tcW w:w="9923" w:type="dxa"/>
            <w:gridSpan w:val="6"/>
            <w:tcBorders>
              <w:left w:val="nil"/>
              <w:right w:val="nil"/>
            </w:tcBorders>
          </w:tcPr>
          <w:p w14:paraId="13139C59" w14:textId="77777777" w:rsidR="00A95342" w:rsidRPr="00B17E43" w:rsidRDefault="00A95342" w:rsidP="00A95342">
            <w:pPr>
              <w:spacing w:after="160" w:line="259" w:lineRule="auto"/>
              <w:contextualSpacing/>
              <w:rPr>
                <w:rFonts w:ascii="Times New Roman" w:eastAsia="Calibri" w:hAnsi="Times New Roman"/>
                <w:sz w:val="28"/>
                <w:szCs w:val="28"/>
                <w:lang w:eastAsia="en-US"/>
              </w:rPr>
            </w:pPr>
          </w:p>
          <w:p w14:paraId="7261BFFF" w14:textId="77777777" w:rsidR="00A95342" w:rsidRPr="00B17E43" w:rsidRDefault="002C7FD9" w:rsidP="00A95342">
            <w:pPr>
              <w:ind w:left="-107"/>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2. Объектны файдалануга тапшыруга бирелгән рөхсәт турында белешмәләр</w:t>
            </w:r>
          </w:p>
        </w:tc>
      </w:tr>
      <w:tr w:rsidR="000F1BA2" w14:paraId="13E8BD35" w14:textId="77777777" w:rsidTr="00A95342">
        <w:trPr>
          <w:trHeight w:val="1093"/>
        </w:trPr>
        <w:tc>
          <w:tcPr>
            <w:tcW w:w="1043" w:type="dxa"/>
            <w:tcBorders>
              <w:bottom w:val="single" w:sz="4" w:space="0" w:color="auto"/>
            </w:tcBorders>
          </w:tcPr>
          <w:p w14:paraId="0D9F60AF"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w:t>
            </w:r>
          </w:p>
        </w:tc>
        <w:tc>
          <w:tcPr>
            <w:tcW w:w="4769" w:type="dxa"/>
            <w:gridSpan w:val="2"/>
            <w:tcBorders>
              <w:bottom w:val="single" w:sz="4" w:space="0" w:color="auto"/>
            </w:tcBorders>
          </w:tcPr>
          <w:p w14:paraId="364CDBF6"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 xml:space="preserve"> Объектны файдалануга кертүгә рөхсәт биргән орган</w:t>
            </w:r>
          </w:p>
        </w:tc>
        <w:tc>
          <w:tcPr>
            <w:tcW w:w="2126" w:type="dxa"/>
            <w:gridSpan w:val="2"/>
            <w:tcBorders>
              <w:bottom w:val="single" w:sz="4" w:space="0" w:color="auto"/>
            </w:tcBorders>
          </w:tcPr>
          <w:p w14:paraId="3D9F43A9"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Документ номеры</w:t>
            </w:r>
          </w:p>
        </w:tc>
        <w:tc>
          <w:tcPr>
            <w:tcW w:w="1985" w:type="dxa"/>
            <w:tcBorders>
              <w:bottom w:val="single" w:sz="4" w:space="0" w:color="auto"/>
            </w:tcBorders>
          </w:tcPr>
          <w:p w14:paraId="21F37553"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Датасы</w:t>
            </w:r>
          </w:p>
        </w:tc>
      </w:tr>
      <w:tr w:rsidR="000F1BA2" w14:paraId="2E165372" w14:textId="77777777" w:rsidTr="00A95342">
        <w:trPr>
          <w:trHeight w:val="1093"/>
        </w:trPr>
        <w:tc>
          <w:tcPr>
            <w:tcW w:w="1043" w:type="dxa"/>
          </w:tcPr>
          <w:p w14:paraId="62AF5BBD"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2.1.</w:t>
            </w:r>
          </w:p>
        </w:tc>
        <w:tc>
          <w:tcPr>
            <w:tcW w:w="4769" w:type="dxa"/>
            <w:gridSpan w:val="2"/>
          </w:tcPr>
          <w:p w14:paraId="7C5F586B" w14:textId="77777777" w:rsidR="00A95342" w:rsidRPr="00B17E43" w:rsidRDefault="00A95342" w:rsidP="00A95342">
            <w:pPr>
              <w:spacing w:after="160" w:line="259" w:lineRule="auto"/>
              <w:rPr>
                <w:rFonts w:ascii="Times New Roman" w:eastAsia="Calibri" w:hAnsi="Times New Roman"/>
                <w:sz w:val="28"/>
                <w:szCs w:val="28"/>
                <w:lang w:eastAsia="en-US"/>
              </w:rPr>
            </w:pPr>
          </w:p>
        </w:tc>
        <w:tc>
          <w:tcPr>
            <w:tcW w:w="2126" w:type="dxa"/>
            <w:gridSpan w:val="2"/>
          </w:tcPr>
          <w:p w14:paraId="70CFFD40" w14:textId="77777777" w:rsidR="00A95342" w:rsidRPr="00B17E43" w:rsidRDefault="00A95342" w:rsidP="00A95342">
            <w:pPr>
              <w:spacing w:after="160" w:line="259" w:lineRule="auto"/>
              <w:rPr>
                <w:rFonts w:ascii="Times New Roman" w:eastAsia="Calibri" w:hAnsi="Times New Roman"/>
                <w:sz w:val="28"/>
                <w:szCs w:val="28"/>
                <w:lang w:eastAsia="en-US"/>
              </w:rPr>
            </w:pPr>
          </w:p>
        </w:tc>
        <w:tc>
          <w:tcPr>
            <w:tcW w:w="1985" w:type="dxa"/>
          </w:tcPr>
          <w:p w14:paraId="76336E2B" w14:textId="77777777" w:rsidR="00A95342" w:rsidRPr="00B17E43" w:rsidRDefault="00A95342" w:rsidP="00A95342">
            <w:pPr>
              <w:spacing w:after="160" w:line="259" w:lineRule="auto"/>
              <w:rPr>
                <w:rFonts w:ascii="Times New Roman" w:eastAsia="Calibri" w:hAnsi="Times New Roman"/>
                <w:sz w:val="28"/>
                <w:szCs w:val="28"/>
                <w:lang w:eastAsia="en-US"/>
              </w:rPr>
            </w:pPr>
          </w:p>
        </w:tc>
      </w:tr>
      <w:tr w:rsidR="000F1BA2" w14:paraId="21D44D76" w14:textId="77777777" w:rsidTr="00A95342">
        <w:trPr>
          <w:trHeight w:val="1093"/>
        </w:trPr>
        <w:tc>
          <w:tcPr>
            <w:tcW w:w="9923" w:type="dxa"/>
            <w:gridSpan w:val="6"/>
            <w:tcBorders>
              <w:left w:val="nil"/>
              <w:right w:val="nil"/>
            </w:tcBorders>
          </w:tcPr>
          <w:p w14:paraId="298BFE94" w14:textId="77777777" w:rsidR="00A95342" w:rsidRPr="00B17E43" w:rsidRDefault="00A95342" w:rsidP="00A95342">
            <w:pPr>
              <w:spacing w:after="160" w:line="259" w:lineRule="auto"/>
              <w:rPr>
                <w:rFonts w:ascii="Times New Roman" w:eastAsia="Calibri" w:hAnsi="Times New Roman"/>
                <w:sz w:val="28"/>
                <w:szCs w:val="28"/>
                <w:lang w:eastAsia="en-US"/>
              </w:rPr>
            </w:pPr>
          </w:p>
          <w:p w14:paraId="7AB23626" w14:textId="77777777" w:rsidR="00A95342" w:rsidRPr="00B17E43" w:rsidRDefault="002C7FD9" w:rsidP="00A95342">
            <w:pPr>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 xml:space="preserve">3. Объектны файдалануга тапшыруга </w:t>
            </w:r>
            <w:r w:rsidRPr="00B17E43">
              <w:rPr>
                <w:rFonts w:ascii="Times New Roman" w:eastAsia="Calibri" w:hAnsi="Times New Roman"/>
                <w:sz w:val="28"/>
                <w:szCs w:val="28"/>
                <w:lang w:val="tt" w:eastAsia="en-US"/>
              </w:rPr>
              <w:t>рөхсәткә төзәтмәләр кертү өчен нигезләү</w:t>
            </w:r>
          </w:p>
        </w:tc>
      </w:tr>
      <w:tr w:rsidR="000F1BA2" w14:paraId="66137367" w14:textId="77777777" w:rsidTr="00A95342">
        <w:trPr>
          <w:trHeight w:val="1093"/>
        </w:trPr>
        <w:tc>
          <w:tcPr>
            <w:tcW w:w="1043" w:type="dxa"/>
          </w:tcPr>
          <w:p w14:paraId="68AC72DE"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3.1.</w:t>
            </w:r>
          </w:p>
        </w:tc>
        <w:tc>
          <w:tcPr>
            <w:tcW w:w="3068" w:type="dxa"/>
          </w:tcPr>
          <w:p w14:paraId="3ABFA808"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Объектны файдалануга тапшыруга рөхсәттә күрсәтелгән мәгълүматлар (белешмәләр)</w:t>
            </w:r>
          </w:p>
        </w:tc>
        <w:tc>
          <w:tcPr>
            <w:tcW w:w="2693" w:type="dxa"/>
            <w:gridSpan w:val="2"/>
          </w:tcPr>
          <w:p w14:paraId="659E1EA2"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Объектны файдалануга тапшыруга рөхсәтнамәдә күрсәтелергә тиешле мәгълүматлар (белешмәләр)</w:t>
            </w:r>
          </w:p>
        </w:tc>
        <w:tc>
          <w:tcPr>
            <w:tcW w:w="3119" w:type="dxa"/>
            <w:gridSpan w:val="2"/>
          </w:tcPr>
          <w:p w14:paraId="7E0A23FC"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 xml:space="preserve">Объектны файдалануга тапшыруга </w:t>
            </w:r>
            <w:r w:rsidRPr="00B17E43">
              <w:rPr>
                <w:rFonts w:ascii="Times New Roman" w:eastAsia="Calibri" w:hAnsi="Times New Roman"/>
                <w:sz w:val="28"/>
                <w:szCs w:val="28"/>
                <w:lang w:val="tt" w:eastAsia="en-US"/>
              </w:rPr>
              <w:t>рөхсәт бирү турында Карар кабул ителгән документ(ов) реквизитын, документларны күрсәтеп нигезләү</w:t>
            </w:r>
          </w:p>
        </w:tc>
      </w:tr>
      <w:tr w:rsidR="000F1BA2" w14:paraId="2987B32A" w14:textId="77777777" w:rsidTr="00A95342">
        <w:trPr>
          <w:trHeight w:val="1093"/>
        </w:trPr>
        <w:tc>
          <w:tcPr>
            <w:tcW w:w="1043" w:type="dxa"/>
            <w:tcBorders>
              <w:bottom w:val="single" w:sz="4" w:space="0" w:color="auto"/>
            </w:tcBorders>
          </w:tcPr>
          <w:p w14:paraId="133F362C" w14:textId="77777777" w:rsidR="00A95342" w:rsidRPr="00B17E43" w:rsidRDefault="00A95342" w:rsidP="00A95342">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14:paraId="7B0E0435" w14:textId="77777777" w:rsidR="00A95342" w:rsidRPr="00B17E43" w:rsidRDefault="00A95342" w:rsidP="00A95342">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14:paraId="63C4575E" w14:textId="77777777" w:rsidR="00A95342" w:rsidRPr="00B17E43" w:rsidRDefault="00A95342" w:rsidP="00A95342">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14:paraId="7E58A38F" w14:textId="77777777" w:rsidR="00A95342" w:rsidRPr="00B17E43" w:rsidRDefault="00A95342" w:rsidP="00A95342">
            <w:pPr>
              <w:spacing w:after="160" w:line="259" w:lineRule="auto"/>
              <w:rPr>
                <w:rFonts w:ascii="Times New Roman" w:eastAsia="Calibri" w:hAnsi="Times New Roman"/>
                <w:sz w:val="28"/>
                <w:szCs w:val="28"/>
                <w:lang w:eastAsia="en-US"/>
              </w:rPr>
            </w:pPr>
          </w:p>
        </w:tc>
      </w:tr>
    </w:tbl>
    <w:p w14:paraId="55F122CE" w14:textId="77777777" w:rsidR="00A95342" w:rsidRPr="00B17E43" w:rsidRDefault="00A95342" w:rsidP="00A95342">
      <w:pPr>
        <w:spacing w:after="0"/>
        <w:ind w:right="423"/>
        <w:jc w:val="both"/>
        <w:rPr>
          <w:rFonts w:ascii="Times New Roman" w:hAnsi="Times New Roman"/>
          <w:sz w:val="24"/>
          <w:szCs w:val="24"/>
        </w:rPr>
      </w:pPr>
    </w:p>
    <w:p w14:paraId="1ED11CCB" w14:textId="77777777" w:rsidR="00A95342" w:rsidRPr="00B17E43" w:rsidRDefault="002C7FD9" w:rsidP="00A95342">
      <w:pPr>
        <w:spacing w:after="0" w:line="240" w:lineRule="auto"/>
        <w:rPr>
          <w:rFonts w:ascii="Times New Roman" w:hAnsi="Times New Roman"/>
          <w:sz w:val="28"/>
          <w:szCs w:val="28"/>
        </w:rPr>
      </w:pPr>
      <w:r w:rsidRPr="00B17E43">
        <w:rPr>
          <w:rFonts w:ascii="Times New Roman" w:hAnsi="Times New Roman"/>
          <w:sz w:val="28"/>
          <w:szCs w:val="28"/>
          <w:lang w:val="tt"/>
        </w:rPr>
        <w:t>Кушымта</w:t>
      </w:r>
    </w:p>
    <w:p w14:paraId="574A570F" w14:textId="77777777" w:rsidR="00A95342" w:rsidRPr="00B17E43" w:rsidRDefault="002C7FD9" w:rsidP="00A95342">
      <w:pPr>
        <w:spacing w:after="0" w:line="240" w:lineRule="auto"/>
        <w:rPr>
          <w:rFonts w:ascii="Times New Roman" w:hAnsi="Times New Roman"/>
          <w:sz w:val="28"/>
          <w:szCs w:val="28"/>
        </w:rPr>
      </w:pPr>
      <w:r w:rsidRPr="00B17E43">
        <w:rPr>
          <w:rFonts w:ascii="Times New Roman" w:hAnsi="Times New Roman"/>
          <w:sz w:val="28"/>
          <w:szCs w:val="28"/>
          <w:lang w:val="tt"/>
        </w:rPr>
        <w:t>Элемтә өчен телефон номеры һәм электрон почта адресы:_______________________</w:t>
      </w:r>
    </w:p>
    <w:p w14:paraId="59FAC6F2" w14:textId="77777777" w:rsidR="00A95342" w:rsidRPr="00B17E43" w:rsidRDefault="002C7FD9" w:rsidP="00A95342">
      <w:pPr>
        <w:tabs>
          <w:tab w:val="left" w:pos="1968"/>
        </w:tabs>
        <w:spacing w:after="0" w:line="240" w:lineRule="auto"/>
        <w:rPr>
          <w:rFonts w:ascii="Times New Roman" w:hAnsi="Times New Roman"/>
          <w:sz w:val="24"/>
          <w:szCs w:val="24"/>
        </w:rPr>
      </w:pPr>
      <w:r w:rsidRPr="00B17E43">
        <w:rPr>
          <w:rFonts w:ascii="Times New Roman" w:hAnsi="Times New Roman"/>
          <w:sz w:val="28"/>
          <w:szCs w:val="28"/>
          <w:lang w:val="tt"/>
        </w:rPr>
        <w:t>Әлеге гаризаны карау нәтиҗәсен  сорыйм:</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51"/>
        <w:gridCol w:w="1700"/>
        <w:gridCol w:w="283"/>
        <w:gridCol w:w="2829"/>
        <w:gridCol w:w="1138"/>
      </w:tblGrid>
      <w:tr w:rsidR="000F1BA2" w14:paraId="3B249389" w14:textId="77777777" w:rsidTr="00A95342">
        <w:tc>
          <w:tcPr>
            <w:tcW w:w="8784" w:type="dxa"/>
            <w:gridSpan w:val="5"/>
            <w:shd w:val="clear" w:color="auto" w:fill="auto"/>
          </w:tcPr>
          <w:p w14:paraId="04AF0C5B" w14:textId="382D04A5" w:rsidR="00A95342" w:rsidRPr="00B17E43" w:rsidRDefault="002C7FD9" w:rsidP="00A95342">
            <w:pPr>
              <w:autoSpaceDE w:val="0"/>
              <w:autoSpaceDN w:val="0"/>
              <w:spacing w:before="120" w:after="120" w:line="240" w:lineRule="auto"/>
              <w:rPr>
                <w:rFonts w:ascii="Times New Roman" w:hAnsi="Times New Roman"/>
                <w:i/>
                <w:sz w:val="28"/>
                <w:szCs w:val="28"/>
              </w:rPr>
            </w:pPr>
            <w:r w:rsidRPr="00B17E43">
              <w:rPr>
                <w:rFonts w:ascii="Times New Roman" w:hAnsi="Times New Roman"/>
                <w:sz w:val="28"/>
                <w:szCs w:val="28"/>
                <w:lang w:val="tt"/>
              </w:rPr>
              <w:t xml:space="preserve">электрон документ </w:t>
            </w:r>
            <w:r w:rsidRPr="00B17E43">
              <w:rPr>
                <w:rFonts w:ascii="Times New Roman" w:hAnsi="Times New Roman"/>
                <w:sz w:val="28"/>
                <w:szCs w:val="28"/>
                <w:lang w:val="tt"/>
              </w:rPr>
              <w:t xml:space="preserve">рәвешендә </w:t>
            </w:r>
            <w:r w:rsidR="00FD4C19">
              <w:rPr>
                <w:rFonts w:ascii="Times New Roman" w:hAnsi="Times New Roman"/>
                <w:sz w:val="28"/>
                <w:szCs w:val="28"/>
                <w:lang w:val="tt"/>
              </w:rPr>
              <w:t>«</w:t>
            </w:r>
            <w:r w:rsidRPr="00B17E43">
              <w:rPr>
                <w:rFonts w:ascii="Times New Roman" w:hAnsi="Times New Roman"/>
                <w:sz w:val="28"/>
                <w:szCs w:val="28"/>
                <w:lang w:val="tt"/>
              </w:rPr>
              <w:t>дәүләт һәм муниципаль хезмәтләрнең бердәм порталы (функцияләр)</w:t>
            </w:r>
            <w:r w:rsidR="00FD4C19">
              <w:rPr>
                <w:rFonts w:ascii="Times New Roman" w:hAnsi="Times New Roman"/>
                <w:sz w:val="28"/>
                <w:szCs w:val="28"/>
                <w:lang w:val="tt"/>
              </w:rPr>
              <w:t>»</w:t>
            </w:r>
            <w:r w:rsidRPr="00B17E43">
              <w:rPr>
                <w:rFonts w:ascii="Times New Roman" w:hAnsi="Times New Roman"/>
                <w:sz w:val="28"/>
                <w:szCs w:val="28"/>
                <w:lang w:val="tt"/>
              </w:rPr>
              <w:t xml:space="preserve"> федераль дәүләт мәгълүмат системасындагы шәхси кабинетка җибәрергә / дәүләт һәм муниципаль хезмәтләрнең төбәк порталында</w:t>
            </w:r>
          </w:p>
        </w:tc>
        <w:tc>
          <w:tcPr>
            <w:tcW w:w="1134" w:type="dxa"/>
            <w:shd w:val="clear" w:color="auto" w:fill="auto"/>
          </w:tcPr>
          <w:p w14:paraId="4A79BBC0"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016BA9F0" w14:textId="77777777" w:rsidTr="00A95342">
        <w:tc>
          <w:tcPr>
            <w:tcW w:w="8784" w:type="dxa"/>
            <w:gridSpan w:val="5"/>
            <w:shd w:val="clear" w:color="auto" w:fill="auto"/>
          </w:tcPr>
          <w:p w14:paraId="053CBFFF" w14:textId="77777777" w:rsidR="00A95342" w:rsidRPr="00B17E43" w:rsidRDefault="002C7FD9" w:rsidP="00A95342">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lang w:val="tt"/>
              </w:rPr>
              <w:t xml:space="preserve">шәхси мөрәҗәгатьтә кәгазьдә дәүләт </w:t>
            </w:r>
            <w:r w:rsidRPr="00B17E43">
              <w:rPr>
                <w:rFonts w:ascii="Times New Roman" w:hAnsi="Times New Roman"/>
                <w:sz w:val="28"/>
                <w:szCs w:val="28"/>
                <w:lang w:val="tt"/>
              </w:rPr>
              <w:t>хакимиятенең вәкаләтле органына, җирле үзидарә органына яисә дәүләт һәм муниципаль хезмәтләр күрсәтүнең күпфункцияле үзәгенә бирергә:</w:t>
            </w:r>
          </w:p>
        </w:tc>
        <w:tc>
          <w:tcPr>
            <w:tcW w:w="1134" w:type="dxa"/>
            <w:shd w:val="clear" w:color="auto" w:fill="auto"/>
          </w:tcPr>
          <w:p w14:paraId="069E4938"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4A0C3AB0" w14:textId="77777777" w:rsidTr="00A95342">
        <w:tc>
          <w:tcPr>
            <w:tcW w:w="8784" w:type="dxa"/>
            <w:gridSpan w:val="5"/>
            <w:shd w:val="clear" w:color="auto" w:fill="auto"/>
          </w:tcPr>
          <w:p w14:paraId="1A62FF55" w14:textId="77777777" w:rsidR="00A95342" w:rsidRPr="00B17E43" w:rsidRDefault="002C7FD9" w:rsidP="00A95342">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lang w:val="tt"/>
              </w:rPr>
              <w:t>кәгазь медиага почта адресына җибәрегез:</w:t>
            </w:r>
            <w:r w:rsidRPr="00B17E43">
              <w:rPr>
                <w:rFonts w:ascii="Times New Roman" w:hAnsi="Times New Roman"/>
                <w:sz w:val="28"/>
                <w:szCs w:val="28"/>
                <w:lang w:val="tt"/>
              </w:rPr>
              <w:br/>
            </w:r>
          </w:p>
        </w:tc>
        <w:tc>
          <w:tcPr>
            <w:tcW w:w="1134" w:type="dxa"/>
            <w:shd w:val="clear" w:color="auto" w:fill="auto"/>
          </w:tcPr>
          <w:p w14:paraId="62EA1A9F"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246E9FDB" w14:textId="77777777" w:rsidTr="00A95342">
        <w:tc>
          <w:tcPr>
            <w:tcW w:w="8784" w:type="dxa"/>
            <w:gridSpan w:val="5"/>
            <w:shd w:val="clear" w:color="auto" w:fill="auto"/>
          </w:tcPr>
          <w:p w14:paraId="523449E7" w14:textId="77777777" w:rsidR="00A95342" w:rsidRPr="00B17E43" w:rsidRDefault="002C7FD9" w:rsidP="00A95342">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lang w:val="tt"/>
              </w:rPr>
              <w:lastRenderedPageBreak/>
              <w:t xml:space="preserve">торак төзелешенең бердәм мәгълүмат системасында электрон документ рәвешендә </w:t>
            </w:r>
            <w:r w:rsidRPr="00B17E43">
              <w:rPr>
                <w:rFonts w:ascii="Times New Roman" w:hAnsi="Times New Roman"/>
                <w:sz w:val="28"/>
                <w:szCs w:val="28"/>
                <w:lang w:val="tt"/>
              </w:rPr>
              <w:t>шәхси кабинетка җибәрергә</w:t>
            </w:r>
          </w:p>
        </w:tc>
        <w:tc>
          <w:tcPr>
            <w:tcW w:w="1134" w:type="dxa"/>
            <w:shd w:val="clear" w:color="auto" w:fill="auto"/>
          </w:tcPr>
          <w:p w14:paraId="3B040633"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262E34F1" w14:textId="77777777" w:rsidTr="00A95342">
        <w:tc>
          <w:tcPr>
            <w:tcW w:w="9918" w:type="dxa"/>
            <w:gridSpan w:val="6"/>
            <w:shd w:val="clear" w:color="auto" w:fill="auto"/>
          </w:tcPr>
          <w:p w14:paraId="42F7596B" w14:textId="77777777" w:rsidR="00A95342" w:rsidRPr="00B17E43" w:rsidRDefault="002C7FD9" w:rsidP="00A95342">
            <w:pPr>
              <w:autoSpaceDE w:val="0"/>
              <w:autoSpaceDN w:val="0"/>
              <w:spacing w:before="120" w:after="120" w:line="240" w:lineRule="auto"/>
              <w:ind w:right="255"/>
              <w:jc w:val="center"/>
              <w:rPr>
                <w:rFonts w:ascii="Times New Roman" w:hAnsi="Times New Roman"/>
                <w:i/>
                <w:sz w:val="20"/>
                <w:szCs w:val="20"/>
              </w:rPr>
            </w:pPr>
            <w:r w:rsidRPr="00B17E43">
              <w:rPr>
                <w:rFonts w:ascii="Times New Roman" w:hAnsi="Times New Roman"/>
                <w:i/>
                <w:sz w:val="20"/>
                <w:szCs w:val="20"/>
                <w:lang w:val="tt"/>
              </w:rPr>
              <w:t>Күрсәтелгән ысулларның берсе</w:t>
            </w:r>
          </w:p>
        </w:tc>
      </w:tr>
      <w:tr w:rsidR="000F1BA2" w14:paraId="2328934E" w14:textId="77777777" w:rsidTr="00A9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9" w:type="dxa"/>
            <w:tcBorders>
              <w:top w:val="nil"/>
              <w:left w:val="nil"/>
              <w:right w:val="nil"/>
            </w:tcBorders>
            <w:vAlign w:val="bottom"/>
          </w:tcPr>
          <w:p w14:paraId="55B1B793" w14:textId="77777777" w:rsidR="00A95342" w:rsidRPr="00B17E43" w:rsidRDefault="00A95342" w:rsidP="00A95342">
            <w:pPr>
              <w:jc w:val="center"/>
              <w:rPr>
                <w:rFonts w:ascii="Times New Roman" w:hAnsi="Times New Roman"/>
              </w:rPr>
            </w:pPr>
          </w:p>
        </w:tc>
        <w:tc>
          <w:tcPr>
            <w:tcW w:w="851" w:type="dxa"/>
            <w:tcBorders>
              <w:top w:val="nil"/>
              <w:left w:val="nil"/>
              <w:bottom w:val="nil"/>
              <w:right w:val="nil"/>
            </w:tcBorders>
            <w:vAlign w:val="bottom"/>
          </w:tcPr>
          <w:p w14:paraId="1DDC5AD2" w14:textId="77777777" w:rsidR="00A95342" w:rsidRPr="00B17E43" w:rsidRDefault="00A95342" w:rsidP="00A95342">
            <w:pPr>
              <w:rPr>
                <w:rFonts w:ascii="Times New Roman" w:hAnsi="Times New Roman"/>
              </w:rPr>
            </w:pPr>
          </w:p>
        </w:tc>
        <w:tc>
          <w:tcPr>
            <w:tcW w:w="1701" w:type="dxa"/>
            <w:tcBorders>
              <w:top w:val="nil"/>
              <w:left w:val="nil"/>
              <w:bottom w:val="single" w:sz="4" w:space="0" w:color="auto"/>
              <w:right w:val="nil"/>
            </w:tcBorders>
            <w:vAlign w:val="bottom"/>
          </w:tcPr>
          <w:p w14:paraId="2994EAA7" w14:textId="77777777" w:rsidR="00A95342" w:rsidRPr="00B17E43" w:rsidRDefault="00A95342" w:rsidP="00A95342">
            <w:pPr>
              <w:jc w:val="center"/>
              <w:rPr>
                <w:rFonts w:ascii="Times New Roman" w:hAnsi="Times New Roman"/>
              </w:rPr>
            </w:pPr>
          </w:p>
        </w:tc>
        <w:tc>
          <w:tcPr>
            <w:tcW w:w="283" w:type="dxa"/>
            <w:tcBorders>
              <w:top w:val="nil"/>
              <w:left w:val="nil"/>
              <w:bottom w:val="nil"/>
              <w:right w:val="nil"/>
            </w:tcBorders>
            <w:vAlign w:val="bottom"/>
          </w:tcPr>
          <w:p w14:paraId="50FAE3A1" w14:textId="77777777" w:rsidR="00A95342" w:rsidRPr="00B17E43" w:rsidRDefault="00A95342" w:rsidP="00A95342">
            <w:pPr>
              <w:rPr>
                <w:rFonts w:ascii="Times New Roman" w:hAnsi="Times New Roman"/>
              </w:rPr>
            </w:pPr>
          </w:p>
        </w:tc>
        <w:tc>
          <w:tcPr>
            <w:tcW w:w="3969" w:type="dxa"/>
            <w:gridSpan w:val="2"/>
            <w:tcBorders>
              <w:top w:val="nil"/>
              <w:left w:val="nil"/>
              <w:bottom w:val="single" w:sz="4" w:space="0" w:color="auto"/>
              <w:right w:val="nil"/>
            </w:tcBorders>
            <w:vAlign w:val="bottom"/>
          </w:tcPr>
          <w:p w14:paraId="43FB84F5" w14:textId="77777777" w:rsidR="00A95342" w:rsidRPr="00B17E43" w:rsidRDefault="00A95342" w:rsidP="00A95342">
            <w:pPr>
              <w:jc w:val="center"/>
              <w:rPr>
                <w:rFonts w:ascii="Times New Roman" w:hAnsi="Times New Roman"/>
              </w:rPr>
            </w:pPr>
          </w:p>
        </w:tc>
      </w:tr>
      <w:tr w:rsidR="000F1BA2" w14:paraId="75945F26" w14:textId="77777777" w:rsidTr="00A9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9" w:type="dxa"/>
            <w:tcBorders>
              <w:left w:val="nil"/>
              <w:bottom w:val="nil"/>
              <w:right w:val="nil"/>
            </w:tcBorders>
          </w:tcPr>
          <w:p w14:paraId="66A7EB2E" w14:textId="77777777" w:rsidR="00A95342" w:rsidRPr="00B17E43" w:rsidRDefault="00A95342" w:rsidP="00A95342">
            <w:pPr>
              <w:jc w:val="center"/>
              <w:rPr>
                <w:rFonts w:ascii="Times New Roman" w:hAnsi="Times New Roman"/>
                <w:sz w:val="16"/>
                <w:szCs w:val="16"/>
              </w:rPr>
            </w:pPr>
          </w:p>
        </w:tc>
        <w:tc>
          <w:tcPr>
            <w:tcW w:w="851" w:type="dxa"/>
            <w:tcBorders>
              <w:top w:val="nil"/>
              <w:left w:val="nil"/>
              <w:bottom w:val="nil"/>
              <w:right w:val="nil"/>
            </w:tcBorders>
          </w:tcPr>
          <w:p w14:paraId="52F6275D" w14:textId="77777777" w:rsidR="00A95342" w:rsidRPr="00B17E43" w:rsidRDefault="00A95342" w:rsidP="00A95342">
            <w:pPr>
              <w:rPr>
                <w:rFonts w:ascii="Times New Roman" w:hAnsi="Times New Roman"/>
                <w:sz w:val="16"/>
                <w:szCs w:val="16"/>
              </w:rPr>
            </w:pPr>
          </w:p>
        </w:tc>
        <w:tc>
          <w:tcPr>
            <w:tcW w:w="1701" w:type="dxa"/>
            <w:tcBorders>
              <w:top w:val="nil"/>
              <w:left w:val="nil"/>
              <w:bottom w:val="nil"/>
              <w:right w:val="nil"/>
            </w:tcBorders>
          </w:tcPr>
          <w:p w14:paraId="48510AF4"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(имза)</w:t>
            </w:r>
          </w:p>
        </w:tc>
        <w:tc>
          <w:tcPr>
            <w:tcW w:w="283" w:type="dxa"/>
            <w:tcBorders>
              <w:top w:val="nil"/>
              <w:left w:val="nil"/>
              <w:bottom w:val="nil"/>
              <w:right w:val="nil"/>
            </w:tcBorders>
          </w:tcPr>
          <w:p w14:paraId="681E0941" w14:textId="77777777" w:rsidR="00A95342" w:rsidRPr="00B17E43" w:rsidRDefault="00A95342" w:rsidP="00A95342">
            <w:pPr>
              <w:rPr>
                <w:rFonts w:ascii="Times New Roman" w:hAnsi="Times New Roman"/>
                <w:sz w:val="16"/>
                <w:szCs w:val="16"/>
              </w:rPr>
            </w:pPr>
          </w:p>
        </w:tc>
        <w:tc>
          <w:tcPr>
            <w:tcW w:w="3969" w:type="dxa"/>
            <w:gridSpan w:val="2"/>
            <w:tcBorders>
              <w:top w:val="nil"/>
              <w:left w:val="nil"/>
              <w:bottom w:val="nil"/>
              <w:right w:val="nil"/>
            </w:tcBorders>
          </w:tcPr>
          <w:p w14:paraId="635601EA"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 xml:space="preserve">(фамилиясе, исеме, атасының исеме (булган очракта) </w:t>
            </w:r>
          </w:p>
        </w:tc>
      </w:tr>
    </w:tbl>
    <w:p w14:paraId="58131948" w14:textId="77777777" w:rsidR="00A95342" w:rsidRPr="00B17E43" w:rsidRDefault="00A95342" w:rsidP="00A95342">
      <w:pPr>
        <w:autoSpaceDE w:val="0"/>
        <w:autoSpaceDN w:val="0"/>
        <w:spacing w:before="240" w:after="0" w:line="240" w:lineRule="auto"/>
        <w:ind w:left="6521"/>
        <w:jc w:val="center"/>
        <w:rPr>
          <w:rFonts w:ascii="Times New Roman" w:eastAsia="Calibri" w:hAnsi="Times New Roman"/>
          <w:sz w:val="28"/>
          <w:szCs w:val="28"/>
          <w:lang w:eastAsia="en-US"/>
        </w:rPr>
      </w:pPr>
    </w:p>
    <w:p w14:paraId="6FBDCF52" w14:textId="77777777" w:rsidR="00A95342" w:rsidRPr="00B17E43" w:rsidRDefault="002C7FD9" w:rsidP="00A95342">
      <w:pPr>
        <w:spacing w:after="0" w:line="240"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br w:type="page"/>
      </w:r>
    </w:p>
    <w:p w14:paraId="5FC779C5" w14:textId="1610E846" w:rsidR="00A95342" w:rsidRPr="00ED110F" w:rsidRDefault="002C7FD9" w:rsidP="00990D79">
      <w:pPr>
        <w:autoSpaceDE w:val="0"/>
        <w:autoSpaceDN w:val="0"/>
        <w:spacing w:before="240" w:after="0" w:line="240"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lastRenderedPageBreak/>
        <w:t xml:space="preserve">Объектны файдалануга тапшыруга рөхсәт бирү буенча муниципаль хезмәт күрсәтүнең административ регламентына 6 номерлы </w:t>
      </w:r>
      <w:r w:rsidRPr="00ED110F">
        <w:rPr>
          <w:rFonts w:ascii="Times New Roman" w:eastAsia="Calibri" w:hAnsi="Times New Roman"/>
          <w:sz w:val="28"/>
          <w:szCs w:val="28"/>
          <w:lang w:val="tt" w:eastAsia="en-US"/>
        </w:rPr>
        <w:t>кушымта</w:t>
      </w:r>
    </w:p>
    <w:p w14:paraId="02975383" w14:textId="77777777" w:rsidR="00A95342" w:rsidRPr="00ED110F" w:rsidRDefault="00A95342" w:rsidP="00A95342">
      <w:pPr>
        <w:autoSpaceDE w:val="0"/>
        <w:autoSpaceDN w:val="0"/>
        <w:spacing w:before="240" w:after="0" w:line="240" w:lineRule="auto"/>
        <w:ind w:left="5670"/>
        <w:jc w:val="center"/>
        <w:rPr>
          <w:rFonts w:ascii="Times New Roman" w:eastAsia="Calibri" w:hAnsi="Times New Roman"/>
          <w:sz w:val="28"/>
          <w:szCs w:val="28"/>
          <w:lang w:eastAsia="en-US"/>
        </w:rPr>
      </w:pPr>
    </w:p>
    <w:p w14:paraId="026B6D02" w14:textId="77777777" w:rsidR="00A95342" w:rsidRPr="00ED110F" w:rsidRDefault="002C7FD9" w:rsidP="00A95342">
      <w:pPr>
        <w:autoSpaceDE w:val="0"/>
        <w:autoSpaceDN w:val="0"/>
        <w:spacing w:before="240" w:after="0" w:line="240" w:lineRule="auto"/>
        <w:ind w:left="5670"/>
        <w:jc w:val="center"/>
        <w:rPr>
          <w:rFonts w:ascii="Times New Roman" w:hAnsi="Times New Roman"/>
          <w:sz w:val="28"/>
          <w:szCs w:val="28"/>
        </w:rPr>
      </w:pPr>
      <w:r>
        <w:rPr>
          <w:rFonts w:ascii="Times New Roman" w:eastAsia="Calibri" w:hAnsi="Times New Roman"/>
          <w:bCs/>
          <w:sz w:val="28"/>
          <w:szCs w:val="28"/>
          <w:lang w:val="tt" w:eastAsia="en-US"/>
        </w:rPr>
        <w:t xml:space="preserve">   (Тәкъдим ителә торган форма)  </w:t>
      </w:r>
    </w:p>
    <w:p w14:paraId="6E41A3D8" w14:textId="77777777" w:rsidR="00A95342" w:rsidRPr="00ED110F" w:rsidRDefault="00A95342" w:rsidP="00A95342">
      <w:pPr>
        <w:autoSpaceDE w:val="0"/>
        <w:autoSpaceDN w:val="0"/>
        <w:spacing w:before="240" w:after="0" w:line="240" w:lineRule="auto"/>
        <w:ind w:left="5670"/>
        <w:jc w:val="center"/>
        <w:rPr>
          <w:rFonts w:ascii="Times New Roman" w:eastAsia="Calibri" w:hAnsi="Times New Roman"/>
          <w:sz w:val="28"/>
          <w:szCs w:val="28"/>
          <w:lang w:eastAsia="en-US"/>
        </w:rPr>
      </w:pPr>
    </w:p>
    <w:p w14:paraId="67377632" w14:textId="77777777" w:rsidR="00A95342" w:rsidRPr="00ED110F" w:rsidRDefault="00A95342" w:rsidP="00A95342">
      <w:pPr>
        <w:pStyle w:val="a5"/>
        <w:ind w:left="5387"/>
        <w:jc w:val="center"/>
        <w:rPr>
          <w:rFonts w:ascii="Times New Roman" w:hAnsi="Times New Roman"/>
          <w:sz w:val="28"/>
          <w:szCs w:val="28"/>
        </w:rPr>
      </w:pPr>
    </w:p>
    <w:p w14:paraId="55BE418B" w14:textId="77777777" w:rsidR="00A95342" w:rsidRPr="00ED110F" w:rsidRDefault="002C7FD9" w:rsidP="00A95342">
      <w:pPr>
        <w:autoSpaceDE w:val="0"/>
        <w:autoSpaceDN w:val="0"/>
        <w:adjustRightInd w:val="0"/>
        <w:spacing w:after="0"/>
        <w:jc w:val="right"/>
        <w:outlineLvl w:val="0"/>
        <w:rPr>
          <w:rFonts w:ascii="Times New Roman" w:hAnsi="Times New Roman"/>
          <w:sz w:val="27"/>
          <w:szCs w:val="27"/>
        </w:rPr>
      </w:pPr>
      <w:r w:rsidRPr="00ED110F">
        <w:rPr>
          <w:rFonts w:ascii="Times New Roman" w:hAnsi="Times New Roman"/>
          <w:sz w:val="27"/>
          <w:szCs w:val="27"/>
          <w:lang w:val="tt"/>
        </w:rPr>
        <w:t>Кемгә: ___________________________</w:t>
      </w:r>
    </w:p>
    <w:p w14:paraId="7EE5421E" w14:textId="77777777" w:rsidR="00A95342" w:rsidRPr="00ED110F" w:rsidRDefault="002C7FD9" w:rsidP="00A95342">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lang w:val="tt"/>
        </w:rPr>
        <w:t xml:space="preserve">(төзүченең фамилиясе, исеме, атасының исеме (булса), ОГРНИП (шәхси эшмәкәр буларак теркәлгән физик зат өчен) – физик зат өчен, төзүченең тулы исеме, ИНН, ОГРН – юридик зат </w:t>
      </w:r>
      <w:r w:rsidRPr="00ED110F">
        <w:rPr>
          <w:rFonts w:ascii="Times New Roman" w:hAnsi="Times New Roman"/>
          <w:sz w:val="20"/>
          <w:szCs w:val="20"/>
          <w:lang w:val="tt"/>
        </w:rPr>
        <w:t>өчен,</w:t>
      </w:r>
    </w:p>
    <w:p w14:paraId="3C2663D2" w14:textId="77777777" w:rsidR="00A95342" w:rsidRPr="00ED110F" w:rsidRDefault="002C7FD9" w:rsidP="00A95342">
      <w:pPr>
        <w:autoSpaceDE w:val="0"/>
        <w:autoSpaceDN w:val="0"/>
        <w:adjustRightInd w:val="0"/>
        <w:spacing w:after="0"/>
        <w:ind w:left="4820"/>
        <w:jc w:val="both"/>
        <w:rPr>
          <w:rFonts w:ascii="Times New Roman" w:hAnsi="Times New Roman"/>
          <w:sz w:val="27"/>
          <w:szCs w:val="27"/>
        </w:rPr>
      </w:pPr>
      <w:r w:rsidRPr="00ED110F">
        <w:rPr>
          <w:rFonts w:ascii="Times New Roman" w:hAnsi="Times New Roman"/>
          <w:sz w:val="27"/>
          <w:szCs w:val="27"/>
          <w:lang w:val="tt"/>
        </w:rPr>
        <w:t>_____________________________________</w:t>
      </w:r>
    </w:p>
    <w:p w14:paraId="27D050EC" w14:textId="77777777" w:rsidR="00A95342" w:rsidRPr="00ED110F" w:rsidRDefault="002C7FD9" w:rsidP="00A95342">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lang w:val="tt"/>
        </w:rPr>
        <w:t>Почта индексы һәм адрес, телефон, электрон почта адресы)</w:t>
      </w:r>
    </w:p>
    <w:p w14:paraId="7DBD3B35" w14:textId="77777777" w:rsidR="00A95342" w:rsidRPr="00ED110F" w:rsidRDefault="00A95342" w:rsidP="00A95342">
      <w:pPr>
        <w:spacing w:line="240" w:lineRule="auto"/>
        <w:jc w:val="right"/>
        <w:rPr>
          <w:rFonts w:ascii="Times New Roman" w:hAnsi="Times New Roman"/>
          <w:sz w:val="24"/>
        </w:rPr>
      </w:pPr>
    </w:p>
    <w:p w14:paraId="5F955969" w14:textId="77777777" w:rsidR="00A95342" w:rsidRPr="00ED110F" w:rsidRDefault="00A95342" w:rsidP="00A95342">
      <w:pPr>
        <w:spacing w:line="240" w:lineRule="auto"/>
        <w:jc w:val="right"/>
        <w:rPr>
          <w:rFonts w:ascii="Times New Roman" w:hAnsi="Times New Roman"/>
          <w:sz w:val="24"/>
        </w:rPr>
      </w:pPr>
    </w:p>
    <w:p w14:paraId="7F940667" w14:textId="77777777" w:rsidR="00A95342" w:rsidRPr="00ED110F" w:rsidRDefault="00A95342" w:rsidP="00A95342">
      <w:pPr>
        <w:spacing w:line="240" w:lineRule="auto"/>
        <w:jc w:val="right"/>
        <w:rPr>
          <w:rFonts w:ascii="Times New Roman" w:hAnsi="Times New Roman"/>
          <w:sz w:val="24"/>
        </w:rPr>
      </w:pPr>
    </w:p>
    <w:p w14:paraId="6CC6A7E2" w14:textId="4D46CB8D" w:rsidR="00A95342" w:rsidRPr="00ED110F" w:rsidRDefault="002C7FD9" w:rsidP="00990D79">
      <w:pPr>
        <w:spacing w:line="240" w:lineRule="auto"/>
        <w:rPr>
          <w:rFonts w:ascii="Times New Roman" w:hAnsi="Times New Roman"/>
          <w:b/>
          <w:sz w:val="28"/>
          <w:szCs w:val="28"/>
        </w:rPr>
      </w:pPr>
      <w:r w:rsidRPr="00ED110F">
        <w:rPr>
          <w:rFonts w:ascii="Times New Roman" w:hAnsi="Times New Roman"/>
          <w:b/>
          <w:sz w:val="28"/>
          <w:szCs w:val="28"/>
          <w:lang w:val="tt"/>
        </w:rPr>
        <w:t xml:space="preserve">Документлар кабул итүдән баш тарту турында карар </w:t>
      </w:r>
      <w:r w:rsidRPr="00ED110F">
        <w:rPr>
          <w:rFonts w:ascii="Times New Roman" w:hAnsi="Times New Roman"/>
          <w:b/>
          <w:sz w:val="28"/>
          <w:szCs w:val="28"/>
          <w:lang w:val="tt"/>
        </w:rPr>
        <w:br/>
      </w:r>
    </w:p>
    <w:p w14:paraId="1C237CB8" w14:textId="77777777" w:rsidR="00A95342" w:rsidRPr="00ED110F" w:rsidRDefault="002C7FD9" w:rsidP="00A95342">
      <w:pPr>
        <w:spacing w:after="0" w:line="240" w:lineRule="auto"/>
        <w:jc w:val="both"/>
        <w:rPr>
          <w:rFonts w:ascii="Times New Roman" w:hAnsi="Times New Roman"/>
          <w:sz w:val="24"/>
        </w:rPr>
      </w:pPr>
      <w:r w:rsidRPr="00ED110F">
        <w:rPr>
          <w:rFonts w:ascii="Times New Roman" w:hAnsi="Times New Roman"/>
          <w:sz w:val="24"/>
          <w:lang w:val="tt"/>
        </w:rPr>
        <w:t xml:space="preserve">__________________________________________________________________________________ </w:t>
      </w:r>
    </w:p>
    <w:p w14:paraId="18745CD0" w14:textId="77777777" w:rsidR="00A95342" w:rsidRPr="00ED110F" w:rsidRDefault="002C7FD9" w:rsidP="00A95342">
      <w:pPr>
        <w:spacing w:line="240" w:lineRule="auto"/>
        <w:jc w:val="center"/>
        <w:rPr>
          <w:rFonts w:ascii="Times New Roman" w:hAnsi="Times New Roman"/>
          <w:sz w:val="20"/>
          <w:szCs w:val="20"/>
        </w:rPr>
      </w:pPr>
      <w:r w:rsidRPr="00ED110F">
        <w:rPr>
          <w:rFonts w:ascii="Times New Roman" w:hAnsi="Times New Roman"/>
          <w:sz w:val="20"/>
          <w:lang w:val="tt"/>
        </w:rPr>
        <w:t>(объектны Россия Федерациясе субъекты башкарма хакимияте органын, җирле үзидарә органын эксплуатациягә кертүгә рөхсәтләр бирүгә вәкаләтле вәкил исеме)</w:t>
      </w:r>
    </w:p>
    <w:p w14:paraId="4319535B" w14:textId="521FF1E1" w:rsidR="00A95342" w:rsidRPr="00ED110F" w:rsidRDefault="00FD4C19" w:rsidP="00A95342">
      <w:pPr>
        <w:spacing w:after="0" w:line="240" w:lineRule="auto"/>
        <w:ind w:firstLine="708"/>
        <w:jc w:val="both"/>
        <w:rPr>
          <w:rFonts w:ascii="Times New Roman" w:hAnsi="Times New Roman"/>
          <w:sz w:val="28"/>
          <w:szCs w:val="28"/>
        </w:rPr>
      </w:pPr>
      <w:r>
        <w:rPr>
          <w:rFonts w:ascii="Times New Roman" w:hAnsi="Times New Roman"/>
          <w:sz w:val="28"/>
          <w:szCs w:val="28"/>
          <w:lang w:val="tt"/>
        </w:rPr>
        <w:t>«</w:t>
      </w:r>
      <w:r w:rsidR="002C7FD9" w:rsidRPr="00ED110F">
        <w:rPr>
          <w:rFonts w:ascii="Times New Roman" w:hAnsi="Times New Roman"/>
          <w:sz w:val="28"/>
          <w:szCs w:val="28"/>
          <w:lang w:val="tt"/>
        </w:rPr>
        <w:t>Объектны файдалануга тапшыруга рөхсәт бирү</w:t>
      </w:r>
      <w:r>
        <w:rPr>
          <w:rFonts w:ascii="Times New Roman" w:hAnsi="Times New Roman"/>
          <w:sz w:val="28"/>
          <w:szCs w:val="28"/>
          <w:lang w:val="tt"/>
        </w:rPr>
        <w:t>»</w:t>
      </w:r>
      <w:r w:rsidR="002C7FD9" w:rsidRPr="00ED110F">
        <w:rPr>
          <w:rFonts w:ascii="Times New Roman" w:hAnsi="Times New Roman"/>
          <w:sz w:val="28"/>
          <w:szCs w:val="28"/>
          <w:lang w:val="tt"/>
        </w:rPr>
        <w:t xml:space="preserve"> хезмәтен күрсәтү өчен документлар кабул итүдә түбәндәге ниге</w:t>
      </w:r>
      <w:r w:rsidR="002C7FD9" w:rsidRPr="00ED110F">
        <w:rPr>
          <w:rFonts w:ascii="Times New Roman" w:hAnsi="Times New Roman"/>
          <w:sz w:val="28"/>
          <w:szCs w:val="28"/>
          <w:lang w:val="tt"/>
        </w:rPr>
        <w:t>зләр буенча баш тарттыгыз:</w:t>
      </w:r>
    </w:p>
    <w:p w14:paraId="3D9FA1F3" w14:textId="77777777" w:rsidR="00A95342" w:rsidRPr="00ED110F" w:rsidRDefault="00A95342" w:rsidP="00A95342">
      <w:pPr>
        <w:spacing w:after="0" w:line="240" w:lineRule="auto"/>
        <w:jc w:val="both"/>
        <w:rPr>
          <w:rFonts w:ascii="Times New Roman" w:hAnsi="Times New Roman"/>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312"/>
      </w:tblGrid>
      <w:tr w:rsidR="000F1BA2" w14:paraId="7E04C7E0" w14:textId="77777777" w:rsidTr="00A95342">
        <w:tc>
          <w:tcPr>
            <w:tcW w:w="1276" w:type="dxa"/>
            <w:vAlign w:val="center"/>
          </w:tcPr>
          <w:p w14:paraId="3014C397"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Административ регламент пункты номеры</w:t>
            </w:r>
          </w:p>
        </w:tc>
        <w:tc>
          <w:tcPr>
            <w:tcW w:w="4543" w:type="dxa"/>
            <w:vAlign w:val="center"/>
          </w:tcPr>
          <w:p w14:paraId="27A0494E"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Административ регламент нигезендә баш тарту өчен нигезләр аталышы</w:t>
            </w:r>
          </w:p>
        </w:tc>
        <w:tc>
          <w:tcPr>
            <w:tcW w:w="4312" w:type="dxa"/>
            <w:vAlign w:val="center"/>
          </w:tcPr>
          <w:p w14:paraId="4B28F9D2"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Документларны кабул итүдән һәм теркәүдән баш тарту сәбәпләрен аңлату</w:t>
            </w:r>
            <w:r w:rsidRPr="00ED110F">
              <w:rPr>
                <w:rFonts w:ascii="Times New Roman" w:hAnsi="Times New Roman"/>
                <w:sz w:val="24"/>
                <w:lang w:val="tt"/>
              </w:rPr>
              <w:br/>
            </w:r>
          </w:p>
        </w:tc>
      </w:tr>
      <w:tr w:rsidR="000F1BA2" w14:paraId="3D419154" w14:textId="77777777" w:rsidTr="00A95342">
        <w:trPr>
          <w:trHeight w:val="806"/>
        </w:trPr>
        <w:tc>
          <w:tcPr>
            <w:tcW w:w="1276" w:type="dxa"/>
          </w:tcPr>
          <w:p w14:paraId="1874CD5F" w14:textId="414A251E"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 xml:space="preserve">2.15 пунктының </w:t>
            </w:r>
            <w:r w:rsidR="00FD4C19">
              <w:rPr>
                <w:rFonts w:ascii="Times New Roman" w:hAnsi="Times New Roman"/>
                <w:sz w:val="24"/>
                <w:lang w:val="tt"/>
              </w:rPr>
              <w:t>«</w:t>
            </w:r>
            <w:r w:rsidRPr="00ED110F">
              <w:rPr>
                <w:rFonts w:ascii="Times New Roman" w:hAnsi="Times New Roman"/>
                <w:sz w:val="24"/>
                <w:lang w:val="tt"/>
              </w:rPr>
              <w:t>а</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543" w:type="dxa"/>
          </w:tcPr>
          <w:p w14:paraId="53F765B1"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 xml:space="preserve">объектны </w:t>
            </w:r>
            <w:r w:rsidRPr="00ED110F">
              <w:rPr>
                <w:rFonts w:ascii="Times New Roman" w:eastAsia="Calibri" w:hAnsi="Times New Roman"/>
                <w:bCs/>
                <w:sz w:val="24"/>
                <w:szCs w:val="24"/>
                <w:lang w:val="tt" w:eastAsia="en-US"/>
              </w:rPr>
              <w:t>файдалануга тапшыруга рөхсәт бирү турында гариза, үзгәрешләр кертү турында гариза дәүләт хакимияте органына, җирле үзидарә органына тапшырылган, аларның вәкаләтләренә хезмәт күрсәтү керми</w:t>
            </w:r>
          </w:p>
        </w:tc>
        <w:tc>
          <w:tcPr>
            <w:tcW w:w="4312" w:type="dxa"/>
          </w:tcPr>
          <w:p w14:paraId="55050945"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Кайсы ведомство, оешма хезмәт күрсәтә, аның кайда булуы турында мәгъ</w:t>
            </w:r>
            <w:r w:rsidRPr="00ED110F">
              <w:rPr>
                <w:rFonts w:ascii="Times New Roman" w:hAnsi="Times New Roman"/>
                <w:i/>
                <w:sz w:val="24"/>
                <w:lang w:val="tt"/>
              </w:rPr>
              <w:t>лүмат</w:t>
            </w:r>
          </w:p>
        </w:tc>
      </w:tr>
      <w:tr w:rsidR="000F1BA2" w14:paraId="6429D24E" w14:textId="77777777" w:rsidTr="00A95342">
        <w:trPr>
          <w:trHeight w:val="806"/>
        </w:trPr>
        <w:tc>
          <w:tcPr>
            <w:tcW w:w="1276" w:type="dxa"/>
          </w:tcPr>
          <w:p w14:paraId="1771279F" w14:textId="5F22BF3D"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lastRenderedPageBreak/>
              <w:t xml:space="preserve">2.15 пунктының </w:t>
            </w:r>
            <w:r w:rsidR="00FD4C19">
              <w:rPr>
                <w:rFonts w:ascii="Times New Roman" w:hAnsi="Times New Roman"/>
                <w:sz w:val="24"/>
                <w:lang w:val="tt"/>
              </w:rPr>
              <w:t>«</w:t>
            </w:r>
            <w:r w:rsidRPr="00ED110F">
              <w:rPr>
                <w:rFonts w:ascii="Times New Roman" w:hAnsi="Times New Roman"/>
                <w:sz w:val="24"/>
                <w:lang w:val="tt"/>
              </w:rPr>
              <w:t>б</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543" w:type="dxa"/>
          </w:tcPr>
          <w:p w14:paraId="6B09CC03" w14:textId="77777777" w:rsidR="00A95342" w:rsidRPr="00ED110F" w:rsidRDefault="002C7FD9" w:rsidP="00A95342">
            <w:pPr>
              <w:spacing w:line="240" w:lineRule="auto"/>
              <w:rPr>
                <w:rFonts w:ascii="Times New Roman" w:eastAsia="Calibri" w:hAnsi="Times New Roman"/>
                <w:bCs/>
                <w:sz w:val="24"/>
                <w:szCs w:val="24"/>
                <w:lang w:eastAsia="en-US"/>
              </w:rPr>
            </w:pPr>
            <w:r w:rsidRPr="00ED110F">
              <w:rPr>
                <w:rFonts w:ascii="Times New Roman" w:eastAsia="Calibri" w:hAnsi="Times New Roman"/>
                <w:bCs/>
                <w:sz w:val="24"/>
                <w:szCs w:val="24"/>
                <w:lang w:val="tt" w:eastAsia="en-US"/>
              </w:rPr>
              <w:t xml:space="preserve">б) объектны файдалануга тапшыруга рөхсәт бирү турында гариза, үзгәрешләр кертү турында гариза формасында кырларны тулыландырмау, шул исәптән Бердәм порталда, региональ порталда яки Бердәм торак төзелеше </w:t>
            </w:r>
            <w:r w:rsidRPr="00ED110F">
              <w:rPr>
                <w:rFonts w:ascii="Times New Roman" w:eastAsia="Calibri" w:hAnsi="Times New Roman"/>
                <w:bCs/>
                <w:sz w:val="24"/>
                <w:szCs w:val="24"/>
                <w:lang w:val="tt" w:eastAsia="en-US"/>
              </w:rPr>
              <w:t>мәгълүмати системасында гариза интерактив формада;</w:t>
            </w:r>
          </w:p>
        </w:tc>
        <w:tc>
          <w:tcPr>
            <w:tcW w:w="4312" w:type="dxa"/>
          </w:tcPr>
          <w:p w14:paraId="71E47357"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szCs w:val="24"/>
                <w:lang w:val="tt"/>
              </w:rPr>
              <w:t>Мондый нәтиҗәгә нигезләр күрсәтелә</w:t>
            </w:r>
          </w:p>
        </w:tc>
      </w:tr>
      <w:tr w:rsidR="000F1BA2" w14:paraId="2AB83447" w14:textId="77777777" w:rsidTr="00A95342">
        <w:trPr>
          <w:trHeight w:val="806"/>
        </w:trPr>
        <w:tc>
          <w:tcPr>
            <w:tcW w:w="1276" w:type="dxa"/>
          </w:tcPr>
          <w:p w14:paraId="3375E45C" w14:textId="616686C1"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 xml:space="preserve">2.15 пунктының </w:t>
            </w:r>
            <w:r w:rsidR="00FD4C19">
              <w:rPr>
                <w:rFonts w:ascii="Times New Roman" w:hAnsi="Times New Roman"/>
                <w:sz w:val="24"/>
                <w:lang w:val="tt"/>
              </w:rPr>
              <w:t>«</w:t>
            </w:r>
            <w:r w:rsidRPr="00ED110F">
              <w:rPr>
                <w:rFonts w:ascii="Times New Roman" w:hAnsi="Times New Roman"/>
                <w:sz w:val="24"/>
                <w:lang w:val="tt"/>
              </w:rPr>
              <w:t>в</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543" w:type="dxa"/>
          </w:tcPr>
          <w:p w14:paraId="4CC67816" w14:textId="17D101DD" w:rsidR="00A95342" w:rsidRPr="00ED110F" w:rsidRDefault="002C7FD9" w:rsidP="00A95342">
            <w:pPr>
              <w:spacing w:line="240" w:lineRule="auto"/>
              <w:rPr>
                <w:rFonts w:ascii="Times New Roman" w:eastAsia="Calibri" w:hAnsi="Times New Roman"/>
                <w:bCs/>
                <w:sz w:val="24"/>
                <w:szCs w:val="24"/>
                <w:lang w:eastAsia="en-US"/>
              </w:rPr>
            </w:pPr>
            <w:r w:rsidRPr="00ED110F">
              <w:rPr>
                <w:rFonts w:ascii="Times New Roman" w:eastAsia="Calibri" w:hAnsi="Times New Roman"/>
                <w:bCs/>
                <w:sz w:val="24"/>
                <w:szCs w:val="24"/>
                <w:lang w:val="tt" w:eastAsia="en-US"/>
              </w:rPr>
              <w:t xml:space="preserve">в) әлеге Административ регламентның 2.9.1 пунктының </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а</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 xml:space="preserve"> - </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в</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 xml:space="preserve"> пунктчаларында, әлеге Административ регламентның 2.9.2 пунктының </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а</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 xml:space="preserve"> - </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в</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 xml:space="preserve"> </w:t>
            </w:r>
            <w:r w:rsidRPr="00ED110F">
              <w:rPr>
                <w:rFonts w:ascii="Times New Roman" w:eastAsia="Calibri" w:hAnsi="Times New Roman"/>
                <w:bCs/>
                <w:sz w:val="24"/>
                <w:szCs w:val="24"/>
                <w:lang w:val="tt" w:eastAsia="en-US"/>
              </w:rPr>
              <w:t>пунктчаларында каралган документларны тапшырмау;</w:t>
            </w:r>
          </w:p>
        </w:tc>
        <w:tc>
          <w:tcPr>
            <w:tcW w:w="4312" w:type="dxa"/>
          </w:tcPr>
          <w:p w14:paraId="74F9B596" w14:textId="77777777" w:rsidR="00A95342" w:rsidRPr="00ED110F" w:rsidRDefault="002C7FD9" w:rsidP="00A95342">
            <w:pPr>
              <w:spacing w:line="240" w:lineRule="auto"/>
              <w:jc w:val="both"/>
              <w:rPr>
                <w:rFonts w:ascii="Times New Roman" w:hAnsi="Times New Roman"/>
                <w:i/>
                <w:sz w:val="24"/>
                <w:szCs w:val="24"/>
              </w:rPr>
            </w:pPr>
            <w:r w:rsidRPr="00ED110F">
              <w:rPr>
                <w:rFonts w:ascii="Times New Roman" w:hAnsi="Times New Roman"/>
                <w:i/>
                <w:sz w:val="24"/>
                <w:szCs w:val="24"/>
                <w:lang w:val="tt"/>
              </w:rPr>
              <w:t>Гариза бирүче тарафыннан тапшырылмаган документларның тулы исемлеге күрсәтелә</w:t>
            </w:r>
          </w:p>
        </w:tc>
      </w:tr>
      <w:tr w:rsidR="000F1BA2" w14:paraId="0FD41F3B" w14:textId="77777777" w:rsidTr="00A95342">
        <w:trPr>
          <w:trHeight w:val="1457"/>
        </w:trPr>
        <w:tc>
          <w:tcPr>
            <w:tcW w:w="1276" w:type="dxa"/>
          </w:tcPr>
          <w:p w14:paraId="77BA5A23" w14:textId="08275AF4"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2.15 пунктының г</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543" w:type="dxa"/>
          </w:tcPr>
          <w:p w14:paraId="4320E275"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 xml:space="preserve">тапшырылган документлар муниципаль хезмәт өчен мөрәҗәгать итү вакытына үз көчләрен югалтты (шәхесне </w:t>
            </w:r>
            <w:r w:rsidRPr="00ED110F">
              <w:rPr>
                <w:rFonts w:ascii="Times New Roman" w:eastAsia="Calibri" w:hAnsi="Times New Roman"/>
                <w:bCs/>
                <w:sz w:val="24"/>
                <w:szCs w:val="24"/>
                <w:lang w:val="tt" w:eastAsia="en-US"/>
              </w:rPr>
              <w:t>таныклый торган документ; мөрәҗәгать итүче вәкиленең вәкаләтләрен раслый торган документ, күрсәтелгән зат тарафыннан ммуниципаль хезмәт күрсәтү өчен мөрәҗәгать иткән очракта);</w:t>
            </w:r>
          </w:p>
        </w:tc>
        <w:tc>
          <w:tcPr>
            <w:tcW w:w="4312" w:type="dxa"/>
          </w:tcPr>
          <w:p w14:paraId="5F9C7227"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Үз көчләрен югалткан документларның тулы исемлеге күрсәтелә</w:t>
            </w:r>
          </w:p>
        </w:tc>
      </w:tr>
      <w:tr w:rsidR="000F1BA2" w14:paraId="32082733" w14:textId="77777777" w:rsidTr="00A95342">
        <w:trPr>
          <w:trHeight w:val="1320"/>
        </w:trPr>
        <w:tc>
          <w:tcPr>
            <w:tcW w:w="1276" w:type="dxa"/>
          </w:tcPr>
          <w:p w14:paraId="57BEE4D6" w14:textId="14C2B083"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 xml:space="preserve">2.15 </w:t>
            </w:r>
            <w:r w:rsidRPr="00ED110F">
              <w:rPr>
                <w:rFonts w:ascii="Times New Roman" w:hAnsi="Times New Roman"/>
                <w:sz w:val="24"/>
                <w:lang w:val="tt"/>
              </w:rPr>
              <w:t xml:space="preserve">пунктының </w:t>
            </w:r>
            <w:r w:rsidR="00FD4C19">
              <w:rPr>
                <w:rFonts w:ascii="Times New Roman" w:hAnsi="Times New Roman"/>
                <w:sz w:val="24"/>
                <w:lang w:val="tt"/>
              </w:rPr>
              <w:t>«</w:t>
            </w:r>
            <w:r w:rsidRPr="00ED110F">
              <w:rPr>
                <w:rFonts w:ascii="Times New Roman" w:hAnsi="Times New Roman"/>
                <w:sz w:val="24"/>
                <w:lang w:val="tt"/>
              </w:rPr>
              <w:t>д</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543" w:type="dxa"/>
          </w:tcPr>
          <w:p w14:paraId="515DCDBE"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тапшырылган документларда текстны чистарту һәм төзәтү бар;</w:t>
            </w:r>
          </w:p>
        </w:tc>
        <w:tc>
          <w:tcPr>
            <w:tcW w:w="4312" w:type="dxa"/>
          </w:tcPr>
          <w:p w14:paraId="16AAD05C" w14:textId="77777777" w:rsidR="00A95342" w:rsidRPr="00ED110F" w:rsidRDefault="002C7FD9" w:rsidP="00A95342">
            <w:pPr>
              <w:spacing w:line="240" w:lineRule="auto"/>
              <w:rPr>
                <w:rFonts w:ascii="Times New Roman" w:hAnsi="Times New Roman"/>
                <w:i/>
                <w:sz w:val="24"/>
              </w:rPr>
            </w:pPr>
            <w:r w:rsidRPr="00ED110F">
              <w:rPr>
                <w:rFonts w:ascii="Times New Roman" w:hAnsi="Times New Roman"/>
                <w:i/>
                <w:sz w:val="24"/>
                <w:lang w:val="tt"/>
              </w:rPr>
              <w:t>Күзәтү һәм төзәтү булган документларның тулы исемлеге күрсәтелә</w:t>
            </w:r>
          </w:p>
        </w:tc>
      </w:tr>
      <w:tr w:rsidR="000F1BA2" w14:paraId="6C5EAAFD" w14:textId="77777777" w:rsidTr="00A95342">
        <w:trPr>
          <w:trHeight w:val="1560"/>
        </w:trPr>
        <w:tc>
          <w:tcPr>
            <w:tcW w:w="1276" w:type="dxa"/>
          </w:tcPr>
          <w:p w14:paraId="7DD497D4" w14:textId="328E9A8A"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 xml:space="preserve">2.15 пунктның </w:t>
            </w:r>
            <w:r w:rsidR="00FD4C19">
              <w:rPr>
                <w:rFonts w:ascii="Times New Roman" w:hAnsi="Times New Roman"/>
                <w:sz w:val="24"/>
                <w:lang w:val="tt"/>
              </w:rPr>
              <w:t>«</w:t>
            </w:r>
            <w:r w:rsidRPr="00ED110F">
              <w:rPr>
                <w:rFonts w:ascii="Times New Roman" w:hAnsi="Times New Roman"/>
                <w:sz w:val="24"/>
                <w:lang w:val="tt"/>
              </w:rPr>
              <w:t>е</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543" w:type="dxa"/>
          </w:tcPr>
          <w:p w14:paraId="5FD1AB15"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 xml:space="preserve">Электрон формада тәкъдим ителгән документларда зыян килгән, аларның булуы </w:t>
            </w:r>
            <w:r w:rsidRPr="00ED110F">
              <w:rPr>
                <w:rFonts w:ascii="Times New Roman" w:eastAsia="Calibri" w:hAnsi="Times New Roman"/>
                <w:bCs/>
                <w:sz w:val="24"/>
                <w:szCs w:val="24"/>
                <w:lang w:val="tt" w:eastAsia="en-US"/>
              </w:rPr>
              <w:t>мәгълүматны һәм документлардагы белешмәләрне тулы күләмдә файдаланырга мөмкинлек бирми.</w:t>
            </w:r>
          </w:p>
        </w:tc>
        <w:tc>
          <w:tcPr>
            <w:tcW w:w="4312" w:type="dxa"/>
          </w:tcPr>
          <w:p w14:paraId="099D2344"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Зыян күргән документларның тулы исемлеге күрсәтелә</w:t>
            </w:r>
          </w:p>
        </w:tc>
      </w:tr>
      <w:tr w:rsidR="000F1BA2" w14:paraId="5B986E00" w14:textId="77777777" w:rsidTr="00A95342">
        <w:trPr>
          <w:trHeight w:val="28"/>
        </w:trPr>
        <w:tc>
          <w:tcPr>
            <w:tcW w:w="1276" w:type="dxa"/>
          </w:tcPr>
          <w:p w14:paraId="06D28A19" w14:textId="2138B593" w:rsidR="00A95342" w:rsidRPr="00ED110F" w:rsidRDefault="002C7FD9" w:rsidP="00A95342">
            <w:pPr>
              <w:spacing w:line="240" w:lineRule="auto"/>
              <w:jc w:val="both"/>
              <w:rPr>
                <w:rFonts w:ascii="Times New Roman" w:hAnsi="Times New Roman"/>
                <w:sz w:val="24"/>
                <w:szCs w:val="24"/>
              </w:rPr>
            </w:pPr>
            <w:r w:rsidRPr="00ED110F">
              <w:rPr>
                <w:rFonts w:ascii="Times New Roman" w:hAnsi="Times New Roman"/>
                <w:sz w:val="24"/>
                <w:szCs w:val="24"/>
                <w:lang w:val="tt"/>
              </w:rPr>
              <w:t xml:space="preserve">2.15 пунктының </w:t>
            </w:r>
            <w:r w:rsidR="00FD4C19">
              <w:rPr>
                <w:rFonts w:ascii="Times New Roman" w:hAnsi="Times New Roman"/>
                <w:sz w:val="24"/>
                <w:szCs w:val="24"/>
                <w:lang w:val="tt"/>
              </w:rPr>
              <w:t>«</w:t>
            </w:r>
            <w:r w:rsidRPr="00ED110F">
              <w:rPr>
                <w:rFonts w:ascii="Times New Roman" w:hAnsi="Times New Roman"/>
                <w:sz w:val="24"/>
                <w:szCs w:val="24"/>
                <w:lang w:val="tt"/>
              </w:rPr>
              <w:t>ж</w:t>
            </w:r>
            <w:r w:rsidR="00FD4C19">
              <w:rPr>
                <w:rFonts w:ascii="Times New Roman" w:hAnsi="Times New Roman"/>
                <w:sz w:val="24"/>
                <w:szCs w:val="24"/>
                <w:lang w:val="tt"/>
              </w:rPr>
              <w:t>»</w:t>
            </w:r>
            <w:r w:rsidRPr="00ED110F">
              <w:rPr>
                <w:rFonts w:ascii="Times New Roman" w:hAnsi="Times New Roman"/>
                <w:sz w:val="24"/>
                <w:szCs w:val="24"/>
                <w:lang w:val="tt"/>
              </w:rPr>
              <w:t xml:space="preserve"> пунктчасы</w:t>
            </w:r>
          </w:p>
        </w:tc>
        <w:tc>
          <w:tcPr>
            <w:tcW w:w="4543" w:type="dxa"/>
          </w:tcPr>
          <w:p w14:paraId="5608A0FF" w14:textId="6BA4E220" w:rsidR="00A95342" w:rsidRPr="00ED110F" w:rsidRDefault="00FD4C19" w:rsidP="00A95342">
            <w:pPr>
              <w:spacing w:line="240" w:lineRule="auto"/>
              <w:rPr>
                <w:rFonts w:ascii="Times New Roman" w:hAnsi="Times New Roman"/>
                <w:sz w:val="24"/>
                <w:szCs w:val="24"/>
              </w:rPr>
            </w:pPr>
            <w:r>
              <w:rPr>
                <w:rFonts w:ascii="Times New Roman" w:eastAsia="Calibri" w:hAnsi="Times New Roman"/>
                <w:bCs/>
                <w:sz w:val="24"/>
                <w:szCs w:val="24"/>
                <w:lang w:val="tt" w:eastAsia="en-US"/>
              </w:rPr>
              <w:t>«</w:t>
            </w:r>
            <w:r w:rsidR="002C7FD9" w:rsidRPr="00ED110F">
              <w:rPr>
                <w:rFonts w:ascii="Times New Roman" w:eastAsia="Calibri" w:hAnsi="Times New Roman"/>
                <w:bCs/>
                <w:sz w:val="24"/>
                <w:szCs w:val="24"/>
                <w:lang w:val="tt" w:eastAsia="en-US"/>
              </w:rPr>
              <w:t>Электрон имза турында</w:t>
            </w:r>
            <w:r>
              <w:rPr>
                <w:rFonts w:ascii="Times New Roman" w:eastAsia="Calibri" w:hAnsi="Times New Roman"/>
                <w:bCs/>
                <w:sz w:val="24"/>
                <w:szCs w:val="24"/>
                <w:lang w:val="tt" w:eastAsia="en-US"/>
              </w:rPr>
              <w:t>»</w:t>
            </w:r>
            <w:r w:rsidR="002C7FD9" w:rsidRPr="00ED110F">
              <w:rPr>
                <w:rFonts w:ascii="Times New Roman" w:eastAsia="Calibri" w:hAnsi="Times New Roman"/>
                <w:bCs/>
                <w:sz w:val="24"/>
                <w:szCs w:val="24"/>
                <w:lang w:val="tt" w:eastAsia="en-US"/>
              </w:rPr>
              <w:t xml:space="preserve"> 2011 елның 6 апрелендәге 63-ФЗ номерлы Федераль законның 11 ста</w:t>
            </w:r>
            <w:r w:rsidR="002C7FD9" w:rsidRPr="00ED110F">
              <w:rPr>
                <w:rFonts w:ascii="Times New Roman" w:eastAsia="Calibri" w:hAnsi="Times New Roman"/>
                <w:bCs/>
                <w:sz w:val="24"/>
                <w:szCs w:val="24"/>
                <w:lang w:val="tt" w:eastAsia="en-US"/>
              </w:rPr>
              <w:t>тьясында билгеләнгән квалификацияле электрон имзаны электрон формада тәкъдим ителгән документларда гамәлдә дип тану шартларын үтәмәү ачыкланды</w:t>
            </w:r>
          </w:p>
        </w:tc>
        <w:tc>
          <w:tcPr>
            <w:tcW w:w="4312" w:type="dxa"/>
          </w:tcPr>
          <w:p w14:paraId="24152E28" w14:textId="77777777" w:rsidR="00A95342" w:rsidRPr="00ED110F" w:rsidRDefault="002C7FD9" w:rsidP="00A95342">
            <w:pPr>
              <w:spacing w:line="240" w:lineRule="auto"/>
              <w:rPr>
                <w:rFonts w:ascii="Times New Roman" w:hAnsi="Times New Roman"/>
                <w:i/>
                <w:sz w:val="24"/>
                <w:szCs w:val="24"/>
              </w:rPr>
            </w:pPr>
            <w:r w:rsidRPr="00ED110F">
              <w:rPr>
                <w:rFonts w:ascii="Times New Roman" w:hAnsi="Times New Roman"/>
                <w:i/>
                <w:lang w:val="tt"/>
              </w:rPr>
              <w:t>Күрсәтелгән критерийга туры килми торган электрон документларның тулы исемлеге күрсәтелә</w:t>
            </w:r>
          </w:p>
        </w:tc>
      </w:tr>
    </w:tbl>
    <w:p w14:paraId="01C0DC0E" w14:textId="77777777" w:rsidR="00A95342" w:rsidRPr="00ED110F" w:rsidRDefault="00A95342" w:rsidP="00A95342">
      <w:pPr>
        <w:widowControl w:val="0"/>
        <w:spacing w:after="0" w:line="240" w:lineRule="auto"/>
        <w:jc w:val="center"/>
        <w:rPr>
          <w:rFonts w:ascii="Times New Roman" w:hAnsi="Times New Roman"/>
          <w:sz w:val="28"/>
          <w:szCs w:val="28"/>
        </w:rPr>
      </w:pPr>
    </w:p>
    <w:p w14:paraId="5EC6C7B2" w14:textId="77777777" w:rsidR="00A95342" w:rsidRPr="00ED110F" w:rsidRDefault="002C7FD9" w:rsidP="00A95342">
      <w:pPr>
        <w:widowControl w:val="0"/>
        <w:spacing w:after="0" w:line="240" w:lineRule="auto"/>
        <w:jc w:val="center"/>
        <w:rPr>
          <w:rFonts w:ascii="Times New Roman" w:hAnsi="Times New Roman"/>
          <w:sz w:val="20"/>
          <w:szCs w:val="20"/>
        </w:rPr>
      </w:pPr>
      <w:r w:rsidRPr="00ED110F">
        <w:rPr>
          <w:rFonts w:ascii="Times New Roman" w:hAnsi="Times New Roman"/>
          <w:sz w:val="28"/>
          <w:szCs w:val="28"/>
          <w:lang w:val="tt"/>
        </w:rPr>
        <w:t xml:space="preserve">Өстәмә рәвештә </w:t>
      </w:r>
      <w:r w:rsidRPr="00ED110F">
        <w:rPr>
          <w:rFonts w:ascii="Times New Roman" w:hAnsi="Times New Roman"/>
          <w:sz w:val="28"/>
          <w:szCs w:val="28"/>
          <w:lang w:val="tt"/>
        </w:rPr>
        <w:t>хәбәр итәбез: __________________________________________ (баш тарту сәбәпләрен бетерү өчен кирәкле мәгълүмат, шулай ук булган очракта башка өстәмә мәгълүмат күрсәтелә).</w:t>
      </w:r>
      <w:r w:rsidRPr="00ED110F">
        <w:rPr>
          <w:rFonts w:ascii="Times New Roman" w:hAnsi="Times New Roman"/>
          <w:sz w:val="28"/>
          <w:szCs w:val="28"/>
          <w:lang w:val="tt"/>
        </w:rPr>
        <w:br/>
      </w:r>
    </w:p>
    <w:p w14:paraId="0AE7E3DE" w14:textId="77777777" w:rsidR="00A95342" w:rsidRPr="00ED110F" w:rsidRDefault="00A95342" w:rsidP="00A95342">
      <w:pPr>
        <w:widowControl w:val="0"/>
        <w:spacing w:after="0" w:line="240" w:lineRule="auto"/>
        <w:jc w:val="both"/>
        <w:rPr>
          <w:rFonts w:ascii="Times New Roman" w:hAnsi="Times New Roman"/>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0F1BA2" w14:paraId="49C52A0E" w14:textId="77777777" w:rsidTr="00A95342">
        <w:tc>
          <w:tcPr>
            <w:tcW w:w="3119" w:type="dxa"/>
            <w:tcBorders>
              <w:top w:val="nil"/>
              <w:left w:val="nil"/>
              <w:bottom w:val="single" w:sz="4" w:space="0" w:color="auto"/>
              <w:right w:val="nil"/>
            </w:tcBorders>
            <w:vAlign w:val="bottom"/>
          </w:tcPr>
          <w:p w14:paraId="7D1D6ADA"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6C9917AB" w14:textId="77777777" w:rsidR="00A95342" w:rsidRPr="00ED110F"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482DD94E"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21F66B9D" w14:textId="77777777" w:rsidR="00A95342" w:rsidRPr="00ED110F" w:rsidRDefault="00A95342" w:rsidP="00A95342">
            <w:pPr>
              <w:rPr>
                <w:rFonts w:ascii="Times New Roman" w:hAnsi="Times New Roman"/>
              </w:rPr>
            </w:pPr>
          </w:p>
        </w:tc>
        <w:tc>
          <w:tcPr>
            <w:tcW w:w="3516" w:type="dxa"/>
            <w:tcBorders>
              <w:top w:val="nil"/>
              <w:left w:val="nil"/>
              <w:bottom w:val="single" w:sz="4" w:space="0" w:color="auto"/>
              <w:right w:val="nil"/>
            </w:tcBorders>
            <w:vAlign w:val="bottom"/>
          </w:tcPr>
          <w:p w14:paraId="058B3D8E" w14:textId="77777777" w:rsidR="00A95342" w:rsidRPr="00ED110F" w:rsidRDefault="00A95342" w:rsidP="00A95342">
            <w:pPr>
              <w:jc w:val="center"/>
              <w:rPr>
                <w:rFonts w:ascii="Times New Roman" w:hAnsi="Times New Roman"/>
              </w:rPr>
            </w:pPr>
          </w:p>
        </w:tc>
      </w:tr>
      <w:tr w:rsidR="000F1BA2" w14:paraId="002C9A2B" w14:textId="77777777" w:rsidTr="00A95342">
        <w:tc>
          <w:tcPr>
            <w:tcW w:w="3119" w:type="dxa"/>
            <w:tcBorders>
              <w:top w:val="nil"/>
              <w:left w:val="nil"/>
              <w:bottom w:val="nil"/>
              <w:right w:val="nil"/>
            </w:tcBorders>
          </w:tcPr>
          <w:p w14:paraId="2BEB4124"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(вазифасы)</w:t>
            </w:r>
          </w:p>
        </w:tc>
        <w:tc>
          <w:tcPr>
            <w:tcW w:w="283" w:type="dxa"/>
            <w:tcBorders>
              <w:top w:val="nil"/>
              <w:left w:val="nil"/>
              <w:bottom w:val="nil"/>
              <w:right w:val="nil"/>
            </w:tcBorders>
          </w:tcPr>
          <w:p w14:paraId="7B2EC4B0" w14:textId="77777777" w:rsidR="00A95342" w:rsidRPr="00ED110F" w:rsidRDefault="00A95342" w:rsidP="00A95342">
            <w:pPr>
              <w:rPr>
                <w:rFonts w:ascii="Times New Roman" w:hAnsi="Times New Roman"/>
                <w:sz w:val="16"/>
                <w:szCs w:val="16"/>
              </w:rPr>
            </w:pPr>
          </w:p>
        </w:tc>
        <w:tc>
          <w:tcPr>
            <w:tcW w:w="2269" w:type="dxa"/>
            <w:tcBorders>
              <w:top w:val="nil"/>
              <w:left w:val="nil"/>
              <w:bottom w:val="nil"/>
              <w:right w:val="nil"/>
            </w:tcBorders>
          </w:tcPr>
          <w:p w14:paraId="4C3C8022"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(имза)</w:t>
            </w:r>
          </w:p>
        </w:tc>
        <w:tc>
          <w:tcPr>
            <w:tcW w:w="283" w:type="dxa"/>
            <w:tcBorders>
              <w:top w:val="nil"/>
              <w:left w:val="nil"/>
              <w:bottom w:val="nil"/>
              <w:right w:val="nil"/>
            </w:tcBorders>
          </w:tcPr>
          <w:p w14:paraId="480C7D48" w14:textId="77777777" w:rsidR="00A95342" w:rsidRPr="00ED110F" w:rsidRDefault="00A95342" w:rsidP="00A95342">
            <w:pPr>
              <w:rPr>
                <w:rFonts w:ascii="Times New Roman" w:hAnsi="Times New Roman"/>
                <w:sz w:val="16"/>
                <w:szCs w:val="16"/>
              </w:rPr>
            </w:pPr>
          </w:p>
        </w:tc>
        <w:tc>
          <w:tcPr>
            <w:tcW w:w="3516" w:type="dxa"/>
            <w:tcBorders>
              <w:top w:val="nil"/>
              <w:left w:val="nil"/>
              <w:bottom w:val="nil"/>
              <w:right w:val="nil"/>
            </w:tcBorders>
          </w:tcPr>
          <w:p w14:paraId="222F0056"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 xml:space="preserve">(фамилиясе, исеме, атасының исеме (булган очракта) </w:t>
            </w:r>
          </w:p>
        </w:tc>
      </w:tr>
    </w:tbl>
    <w:p w14:paraId="4A231C91" w14:textId="77777777" w:rsidR="00A95342" w:rsidRPr="00ED110F" w:rsidRDefault="002C7FD9" w:rsidP="00A95342">
      <w:pPr>
        <w:autoSpaceDE w:val="0"/>
        <w:autoSpaceDN w:val="0"/>
        <w:spacing w:before="240" w:after="0" w:line="240" w:lineRule="auto"/>
        <w:rPr>
          <w:rFonts w:ascii="Times New Roman" w:hAnsi="Times New Roman"/>
          <w:sz w:val="28"/>
          <w:szCs w:val="28"/>
        </w:rPr>
      </w:pPr>
      <w:r w:rsidRPr="00ED110F">
        <w:rPr>
          <w:rFonts w:ascii="Times New Roman" w:hAnsi="Times New Roman"/>
          <w:sz w:val="28"/>
          <w:szCs w:val="28"/>
          <w:lang w:val="tt"/>
        </w:rPr>
        <w:t>Датасы</w:t>
      </w:r>
    </w:p>
    <w:p w14:paraId="400BC251"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rPr>
        <w:br w:type="page"/>
      </w:r>
    </w:p>
    <w:p w14:paraId="1E2A64E9" w14:textId="2FFBC9F3" w:rsidR="00A95342" w:rsidRPr="00ED110F" w:rsidRDefault="002C7FD9" w:rsidP="00990D79">
      <w:pPr>
        <w:autoSpaceDE w:val="0"/>
        <w:autoSpaceDN w:val="0"/>
        <w:spacing w:before="240" w:after="0" w:line="240" w:lineRule="auto"/>
        <w:rPr>
          <w:rFonts w:ascii="Times New Roman" w:eastAsia="Calibri" w:hAnsi="Times New Roman"/>
          <w:sz w:val="28"/>
          <w:szCs w:val="28"/>
          <w:lang w:eastAsia="en-US"/>
        </w:rPr>
      </w:pPr>
      <w:r w:rsidRPr="00ED110F">
        <w:rPr>
          <w:rFonts w:ascii="Times New Roman" w:eastAsia="Calibri" w:hAnsi="Times New Roman"/>
          <w:sz w:val="28"/>
          <w:szCs w:val="28"/>
          <w:lang w:val="tt" w:eastAsia="en-US"/>
        </w:rPr>
        <w:lastRenderedPageBreak/>
        <w:t>Объектны файдалануга тапшыруга рөхсәт бирү буенча муниципаль хезмәт күрсәтүнең административ регламентына 7 номерлы кушымта</w:t>
      </w:r>
    </w:p>
    <w:p w14:paraId="5B6DFD0F" w14:textId="77777777" w:rsidR="00A95342" w:rsidRPr="00ED110F" w:rsidRDefault="00A95342" w:rsidP="00A95342">
      <w:pPr>
        <w:autoSpaceDE w:val="0"/>
        <w:autoSpaceDN w:val="0"/>
        <w:spacing w:before="240" w:after="0" w:line="240" w:lineRule="auto"/>
        <w:ind w:left="5670"/>
        <w:jc w:val="center"/>
        <w:rPr>
          <w:rFonts w:ascii="Times New Roman" w:eastAsia="Calibri" w:hAnsi="Times New Roman"/>
          <w:sz w:val="28"/>
          <w:szCs w:val="28"/>
          <w:lang w:eastAsia="en-US"/>
        </w:rPr>
      </w:pPr>
    </w:p>
    <w:p w14:paraId="25920E0E" w14:textId="77777777" w:rsidR="00A95342" w:rsidRPr="00ED110F" w:rsidRDefault="002C7FD9" w:rsidP="00A95342">
      <w:pPr>
        <w:autoSpaceDE w:val="0"/>
        <w:autoSpaceDN w:val="0"/>
        <w:spacing w:before="240" w:after="0" w:line="240" w:lineRule="auto"/>
        <w:ind w:left="5670"/>
        <w:jc w:val="center"/>
        <w:rPr>
          <w:rFonts w:ascii="Times New Roman" w:hAnsi="Times New Roman"/>
          <w:sz w:val="28"/>
          <w:szCs w:val="28"/>
        </w:rPr>
      </w:pPr>
      <w:r>
        <w:rPr>
          <w:rFonts w:ascii="Times New Roman" w:eastAsia="Calibri" w:hAnsi="Times New Roman"/>
          <w:bCs/>
          <w:sz w:val="28"/>
          <w:szCs w:val="28"/>
          <w:lang w:val="tt" w:eastAsia="en-US"/>
        </w:rPr>
        <w:t xml:space="preserve">   (Тәкъдим ителә торган форма)  </w:t>
      </w:r>
    </w:p>
    <w:p w14:paraId="6F31EE3F" w14:textId="77777777" w:rsidR="00A95342" w:rsidRPr="00ED110F" w:rsidRDefault="00A95342" w:rsidP="00A95342">
      <w:pPr>
        <w:autoSpaceDE w:val="0"/>
        <w:autoSpaceDN w:val="0"/>
        <w:spacing w:before="240" w:after="0" w:line="240" w:lineRule="auto"/>
        <w:ind w:left="5670"/>
        <w:jc w:val="center"/>
        <w:rPr>
          <w:rFonts w:ascii="Times New Roman" w:eastAsia="Calibri" w:hAnsi="Times New Roman"/>
          <w:sz w:val="28"/>
          <w:szCs w:val="28"/>
          <w:lang w:eastAsia="en-US"/>
        </w:rPr>
      </w:pPr>
    </w:p>
    <w:p w14:paraId="698DEBCF" w14:textId="77777777" w:rsidR="00A95342" w:rsidRPr="00ED110F" w:rsidRDefault="00A95342" w:rsidP="00A95342">
      <w:pPr>
        <w:spacing w:after="0" w:line="259" w:lineRule="auto"/>
        <w:ind w:left="4679" w:firstLine="708"/>
        <w:jc w:val="center"/>
        <w:rPr>
          <w:rFonts w:ascii="Times New Roman" w:hAnsi="Times New Roman"/>
          <w:sz w:val="28"/>
          <w:szCs w:val="28"/>
        </w:rPr>
      </w:pPr>
    </w:p>
    <w:p w14:paraId="049C4709" w14:textId="77777777" w:rsidR="00A95342" w:rsidRPr="00ED110F" w:rsidRDefault="002C7FD9" w:rsidP="00A95342">
      <w:pPr>
        <w:autoSpaceDE w:val="0"/>
        <w:autoSpaceDN w:val="0"/>
        <w:adjustRightInd w:val="0"/>
        <w:spacing w:after="0"/>
        <w:jc w:val="right"/>
        <w:outlineLvl w:val="0"/>
        <w:rPr>
          <w:rFonts w:ascii="Times New Roman" w:hAnsi="Times New Roman"/>
          <w:sz w:val="27"/>
          <w:szCs w:val="27"/>
        </w:rPr>
      </w:pPr>
      <w:r w:rsidRPr="00ED110F">
        <w:rPr>
          <w:rFonts w:ascii="Times New Roman" w:hAnsi="Times New Roman"/>
          <w:sz w:val="27"/>
          <w:szCs w:val="27"/>
          <w:lang w:val="tt"/>
        </w:rPr>
        <w:t xml:space="preserve">Кемгә: </w:t>
      </w:r>
      <w:r w:rsidRPr="00ED110F">
        <w:rPr>
          <w:rFonts w:ascii="Times New Roman" w:hAnsi="Times New Roman"/>
          <w:sz w:val="27"/>
          <w:szCs w:val="27"/>
          <w:lang w:val="tt"/>
        </w:rPr>
        <w:t>___________________________</w:t>
      </w:r>
    </w:p>
    <w:p w14:paraId="7A5DC7C8" w14:textId="77777777" w:rsidR="00A95342" w:rsidRPr="00ED110F" w:rsidRDefault="002C7FD9" w:rsidP="00A95342">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lang w:val="tt"/>
        </w:rPr>
        <w:t>(төзүченең фамилиясе, исеме, атасының исеме (булса), ОГРНИП (шәхси эшмәкәр буларак теркәлгән физик зат өчен) – физик зат өчен, төзүченең тулы исеме, ИНН, ОГРН – юридик зат өчен,</w:t>
      </w:r>
    </w:p>
    <w:p w14:paraId="7AC6479A" w14:textId="77777777" w:rsidR="00A95342" w:rsidRPr="00ED110F" w:rsidRDefault="002C7FD9" w:rsidP="00A95342">
      <w:pPr>
        <w:autoSpaceDE w:val="0"/>
        <w:autoSpaceDN w:val="0"/>
        <w:adjustRightInd w:val="0"/>
        <w:spacing w:after="0"/>
        <w:jc w:val="right"/>
        <w:rPr>
          <w:rFonts w:ascii="Times New Roman" w:hAnsi="Times New Roman"/>
          <w:sz w:val="27"/>
          <w:szCs w:val="27"/>
        </w:rPr>
      </w:pPr>
      <w:r w:rsidRPr="00ED110F">
        <w:rPr>
          <w:rFonts w:ascii="Times New Roman" w:hAnsi="Times New Roman"/>
          <w:sz w:val="27"/>
          <w:szCs w:val="27"/>
          <w:lang w:val="tt"/>
        </w:rPr>
        <w:t>_________________________________________</w:t>
      </w:r>
    </w:p>
    <w:p w14:paraId="23B5DA34" w14:textId="77777777" w:rsidR="00A95342" w:rsidRPr="00ED110F" w:rsidRDefault="002C7FD9" w:rsidP="00A95342">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lang w:val="tt"/>
        </w:rPr>
        <w:t>Почта индексы һәм адрес, телефон, электрон почта адресы)</w:t>
      </w:r>
    </w:p>
    <w:p w14:paraId="1280CF17" w14:textId="77777777" w:rsidR="00A95342" w:rsidRPr="00ED110F" w:rsidRDefault="00A95342" w:rsidP="00A95342">
      <w:pPr>
        <w:spacing w:line="240" w:lineRule="auto"/>
        <w:jc w:val="right"/>
        <w:rPr>
          <w:rFonts w:ascii="Times New Roman" w:hAnsi="Times New Roman"/>
          <w:sz w:val="24"/>
        </w:rPr>
      </w:pPr>
    </w:p>
    <w:p w14:paraId="729562CB" w14:textId="77777777" w:rsidR="00A95342" w:rsidRPr="00ED110F" w:rsidRDefault="00A95342" w:rsidP="00A95342">
      <w:pPr>
        <w:spacing w:line="240" w:lineRule="auto"/>
        <w:jc w:val="right"/>
        <w:rPr>
          <w:rFonts w:ascii="Times New Roman" w:hAnsi="Times New Roman"/>
          <w:sz w:val="24"/>
        </w:rPr>
      </w:pPr>
    </w:p>
    <w:p w14:paraId="67FC03D9" w14:textId="77777777" w:rsidR="00A95342" w:rsidRPr="00ED110F" w:rsidRDefault="00A95342" w:rsidP="00A95342">
      <w:pPr>
        <w:spacing w:line="240" w:lineRule="auto"/>
        <w:jc w:val="right"/>
        <w:rPr>
          <w:rFonts w:ascii="Times New Roman" w:hAnsi="Times New Roman"/>
          <w:sz w:val="24"/>
        </w:rPr>
      </w:pPr>
    </w:p>
    <w:p w14:paraId="4A2C90A5" w14:textId="4CD695A0" w:rsidR="00A95342" w:rsidRPr="00ED110F" w:rsidRDefault="002C7FD9" w:rsidP="00990D79">
      <w:pPr>
        <w:spacing w:line="240" w:lineRule="auto"/>
        <w:rPr>
          <w:rFonts w:ascii="Times New Roman" w:hAnsi="Times New Roman"/>
          <w:b/>
          <w:sz w:val="28"/>
          <w:szCs w:val="28"/>
        </w:rPr>
      </w:pPr>
      <w:r w:rsidRPr="00ED110F">
        <w:rPr>
          <w:rFonts w:ascii="Times New Roman" w:hAnsi="Times New Roman"/>
          <w:b/>
          <w:sz w:val="28"/>
          <w:szCs w:val="28"/>
          <w:lang w:val="tt"/>
        </w:rPr>
        <w:t>Объектны файдалануга тапшыруга рөхсәт бирүдән баш тарту турында карар</w:t>
      </w:r>
    </w:p>
    <w:p w14:paraId="2AB5EA9A" w14:textId="77777777" w:rsidR="00A95342" w:rsidRPr="00ED110F" w:rsidRDefault="002C7FD9" w:rsidP="00A95342">
      <w:pPr>
        <w:spacing w:after="0" w:line="240" w:lineRule="auto"/>
        <w:jc w:val="both"/>
        <w:rPr>
          <w:rFonts w:ascii="Times New Roman" w:hAnsi="Times New Roman"/>
          <w:sz w:val="24"/>
        </w:rPr>
      </w:pPr>
      <w:r w:rsidRPr="00ED110F">
        <w:rPr>
          <w:rFonts w:ascii="Times New Roman" w:hAnsi="Times New Roman"/>
          <w:sz w:val="24"/>
          <w:lang w:val="tt"/>
        </w:rPr>
        <w:t xml:space="preserve">__________________________________________________________________________________ </w:t>
      </w:r>
    </w:p>
    <w:p w14:paraId="1FF5D590" w14:textId="77777777" w:rsidR="00A95342" w:rsidRPr="00ED110F" w:rsidRDefault="002C7FD9" w:rsidP="00A95342">
      <w:pPr>
        <w:spacing w:line="240" w:lineRule="auto"/>
        <w:jc w:val="center"/>
        <w:rPr>
          <w:rFonts w:ascii="Times New Roman" w:hAnsi="Times New Roman"/>
          <w:sz w:val="20"/>
          <w:szCs w:val="20"/>
        </w:rPr>
      </w:pPr>
      <w:r w:rsidRPr="00ED110F">
        <w:rPr>
          <w:rFonts w:ascii="Times New Roman" w:hAnsi="Times New Roman"/>
          <w:sz w:val="20"/>
          <w:lang w:val="tt"/>
        </w:rPr>
        <w:t>(объектны Россия Федерациясе субъекты башкарма хакимияте органын, җирле үзидарә органын эксплуатациягә кертүгә рөхсәтләр бирүгә вәкаләтле вәкил исеме)</w:t>
      </w:r>
    </w:p>
    <w:p w14:paraId="350EB0F5" w14:textId="77777777" w:rsidR="00A95342" w:rsidRPr="00ED110F" w:rsidRDefault="002C7FD9" w:rsidP="00A95342">
      <w:pPr>
        <w:spacing w:after="0" w:line="240" w:lineRule="auto"/>
        <w:rPr>
          <w:rFonts w:ascii="Times New Roman" w:hAnsi="Times New Roman"/>
          <w:sz w:val="28"/>
          <w:szCs w:val="28"/>
        </w:rPr>
      </w:pPr>
      <w:r w:rsidRPr="00ED110F">
        <w:rPr>
          <w:rFonts w:ascii="Times New Roman" w:hAnsi="Times New Roman"/>
          <w:sz w:val="28"/>
          <w:szCs w:val="28"/>
          <w:lang w:val="tt"/>
        </w:rPr>
        <w:t xml:space="preserve">Гаризаны карап тикшерү нәтиҗәләре буенча________________________________________________________ </w:t>
      </w:r>
    </w:p>
    <w:p w14:paraId="0FA770F6" w14:textId="77777777" w:rsidR="00A95342" w:rsidRPr="00FD4C19" w:rsidRDefault="002C7FD9" w:rsidP="00A95342">
      <w:pPr>
        <w:spacing w:after="0" w:line="240" w:lineRule="auto"/>
        <w:jc w:val="both"/>
        <w:rPr>
          <w:rFonts w:ascii="Times New Roman" w:hAnsi="Times New Roman"/>
          <w:sz w:val="20"/>
          <w:szCs w:val="20"/>
          <w:lang w:val="tt"/>
        </w:rPr>
      </w:pPr>
      <w:r w:rsidRPr="00ED110F">
        <w:rPr>
          <w:rFonts w:ascii="Times New Roman" w:hAnsi="Times New Roman"/>
          <w:i/>
          <w:sz w:val="28"/>
          <w:szCs w:val="28"/>
          <w:lang w:val="tt"/>
        </w:rPr>
        <w:t xml:space="preserve">       </w:t>
      </w:r>
      <w:r w:rsidRPr="00ED110F">
        <w:rPr>
          <w:rFonts w:ascii="Times New Roman" w:hAnsi="Times New Roman"/>
          <w:i/>
          <w:sz w:val="28"/>
          <w:szCs w:val="28"/>
          <w:lang w:val="tt"/>
        </w:rPr>
        <w:t xml:space="preserve">                                   </w:t>
      </w:r>
      <w:r w:rsidRPr="00ED110F">
        <w:rPr>
          <w:rFonts w:ascii="Times New Roman" w:hAnsi="Times New Roman"/>
          <w:sz w:val="20"/>
          <w:szCs w:val="20"/>
          <w:lang w:val="tt"/>
        </w:rPr>
        <w:t>- теркәү датасы һәм номеры;</w:t>
      </w:r>
    </w:p>
    <w:p w14:paraId="25A54B8F" w14:textId="77777777" w:rsidR="00A95342" w:rsidRPr="00FD4C19" w:rsidRDefault="002C7FD9" w:rsidP="00A95342">
      <w:pPr>
        <w:spacing w:after="0" w:line="240" w:lineRule="auto"/>
        <w:jc w:val="both"/>
        <w:rPr>
          <w:rFonts w:ascii="Times New Roman" w:hAnsi="Times New Roman"/>
          <w:b/>
          <w:sz w:val="28"/>
          <w:szCs w:val="28"/>
          <w:lang w:val="tt"/>
        </w:rPr>
      </w:pPr>
      <w:r w:rsidRPr="00ED110F">
        <w:rPr>
          <w:rFonts w:ascii="Times New Roman" w:hAnsi="Times New Roman"/>
          <w:sz w:val="28"/>
          <w:szCs w:val="28"/>
          <w:lang w:val="tt"/>
        </w:rPr>
        <w:t>Объектны файдалануга тапшыруга рөхсәт бирүдән баш тарту турында карар</w:t>
      </w:r>
    </w:p>
    <w:p w14:paraId="51507DA5" w14:textId="77777777" w:rsidR="00A95342" w:rsidRPr="00FD4C19" w:rsidRDefault="00A95342" w:rsidP="00A95342">
      <w:pPr>
        <w:spacing w:after="0" w:line="240" w:lineRule="auto"/>
        <w:jc w:val="both"/>
        <w:rPr>
          <w:rFonts w:ascii="Times New Roman" w:hAnsi="Times New Roman"/>
          <w:i/>
          <w:sz w:val="16"/>
          <w:szCs w:val="28"/>
          <w:lang w:val="t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0F1BA2" w14:paraId="6EE6FC98" w14:textId="77777777" w:rsidTr="00A95342">
        <w:tc>
          <w:tcPr>
            <w:tcW w:w="1418" w:type="dxa"/>
            <w:vAlign w:val="center"/>
          </w:tcPr>
          <w:p w14:paraId="17F114D6"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Административ регламент пункты номеры</w:t>
            </w:r>
          </w:p>
        </w:tc>
        <w:tc>
          <w:tcPr>
            <w:tcW w:w="4820" w:type="dxa"/>
            <w:vAlign w:val="center"/>
          </w:tcPr>
          <w:p w14:paraId="16B90CD1"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 xml:space="preserve">Административ регламент нигезендә объектны файдалануга тапшыруга рөхсәт </w:t>
            </w:r>
            <w:r w:rsidRPr="00ED110F">
              <w:rPr>
                <w:rFonts w:ascii="Times New Roman" w:hAnsi="Times New Roman"/>
                <w:sz w:val="24"/>
                <w:lang w:val="tt"/>
              </w:rPr>
              <w:t>бирүдән баш тарту өчен нигез исеме</w:t>
            </w:r>
          </w:p>
        </w:tc>
        <w:tc>
          <w:tcPr>
            <w:tcW w:w="3827" w:type="dxa"/>
            <w:vAlign w:val="center"/>
          </w:tcPr>
          <w:p w14:paraId="542D74CF"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Объектны файдалануга тапшыруга рөхсәт бирүдән баш тарту сәбәпләрен аңлату</w:t>
            </w:r>
          </w:p>
        </w:tc>
      </w:tr>
      <w:tr w:rsidR="000F1BA2" w14:paraId="395E7621" w14:textId="77777777" w:rsidTr="00A95342">
        <w:trPr>
          <w:trHeight w:val="837"/>
        </w:trPr>
        <w:tc>
          <w:tcPr>
            <w:tcW w:w="1418" w:type="dxa"/>
          </w:tcPr>
          <w:p w14:paraId="2E75336E" w14:textId="14B8223B" w:rsidR="00A95342" w:rsidRPr="00ED110F" w:rsidRDefault="002C7FD9" w:rsidP="00A95342">
            <w:pPr>
              <w:spacing w:line="240" w:lineRule="auto"/>
              <w:rPr>
                <w:rFonts w:ascii="Times New Roman" w:hAnsi="Times New Roman"/>
                <w:sz w:val="24"/>
                <w:lang w:val="en-US"/>
              </w:rPr>
            </w:pPr>
            <w:r w:rsidRPr="00ED110F">
              <w:rPr>
                <w:rFonts w:ascii="Times New Roman" w:hAnsi="Times New Roman"/>
                <w:sz w:val="24"/>
                <w:lang w:val="tt"/>
              </w:rPr>
              <w:t xml:space="preserve">2.15 пунктының </w:t>
            </w:r>
            <w:r w:rsidR="00FD4C19">
              <w:rPr>
                <w:rFonts w:ascii="Times New Roman" w:hAnsi="Times New Roman"/>
                <w:sz w:val="24"/>
                <w:lang w:val="tt"/>
              </w:rPr>
              <w:t>«</w:t>
            </w:r>
            <w:r w:rsidRPr="00ED110F">
              <w:rPr>
                <w:rFonts w:ascii="Times New Roman" w:hAnsi="Times New Roman"/>
                <w:sz w:val="24"/>
                <w:lang w:val="tt"/>
              </w:rPr>
              <w:t>а</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820" w:type="dxa"/>
          </w:tcPr>
          <w:p w14:paraId="6142BF20" w14:textId="64830058"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 xml:space="preserve">а) әлеге Административ регламентның 2.9.1 пунктының </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г</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ж</w:t>
            </w:r>
            <w:r w:rsidR="00FD4C19">
              <w:rPr>
                <w:rFonts w:ascii="Times New Roman" w:eastAsia="Calibri" w:hAnsi="Times New Roman"/>
                <w:bCs/>
                <w:sz w:val="24"/>
                <w:szCs w:val="24"/>
                <w:lang w:val="tt" w:eastAsia="en-US"/>
              </w:rPr>
              <w:t>»</w:t>
            </w:r>
            <w:r w:rsidRPr="00ED110F">
              <w:rPr>
                <w:rFonts w:ascii="Times New Roman" w:eastAsia="Calibri" w:hAnsi="Times New Roman"/>
                <w:bCs/>
                <w:sz w:val="24"/>
                <w:szCs w:val="24"/>
                <w:lang w:val="tt" w:eastAsia="en-US"/>
              </w:rPr>
              <w:t xml:space="preserve"> пунктчаларында, 2.10.1 пунктында каралган </w:t>
            </w:r>
            <w:r w:rsidRPr="00ED110F">
              <w:rPr>
                <w:rFonts w:ascii="Times New Roman" w:eastAsia="Calibri" w:hAnsi="Times New Roman"/>
                <w:bCs/>
                <w:sz w:val="24"/>
                <w:szCs w:val="24"/>
                <w:lang w:val="tt" w:eastAsia="en-US"/>
              </w:rPr>
              <w:t>документларның булмавы;</w:t>
            </w:r>
          </w:p>
        </w:tc>
        <w:tc>
          <w:tcPr>
            <w:tcW w:w="3827" w:type="dxa"/>
          </w:tcPr>
          <w:p w14:paraId="58AB295B"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Мондый нәтиҗәгә нигезләр күрсәтелә</w:t>
            </w:r>
          </w:p>
        </w:tc>
      </w:tr>
      <w:tr w:rsidR="000F1BA2" w14:paraId="2D2BCAF9" w14:textId="77777777" w:rsidTr="00A95342">
        <w:trPr>
          <w:trHeight w:val="1537"/>
        </w:trPr>
        <w:tc>
          <w:tcPr>
            <w:tcW w:w="1418" w:type="dxa"/>
          </w:tcPr>
          <w:p w14:paraId="77E6A34E" w14:textId="29C712EA" w:rsidR="00A95342" w:rsidRPr="00ED110F" w:rsidRDefault="002C7FD9" w:rsidP="00A95342">
            <w:pPr>
              <w:spacing w:line="240" w:lineRule="auto"/>
              <w:rPr>
                <w:rFonts w:ascii="Times New Roman" w:hAnsi="Times New Roman"/>
                <w:sz w:val="24"/>
              </w:rPr>
            </w:pPr>
            <w:r w:rsidRPr="00ED110F">
              <w:rPr>
                <w:rFonts w:ascii="Times New Roman" w:hAnsi="Times New Roman"/>
                <w:sz w:val="24"/>
                <w:lang w:val="tt"/>
              </w:rPr>
              <w:lastRenderedPageBreak/>
              <w:t xml:space="preserve">2.15 пунктының </w:t>
            </w:r>
            <w:r w:rsidR="00FD4C19">
              <w:rPr>
                <w:rFonts w:ascii="Times New Roman" w:hAnsi="Times New Roman"/>
                <w:sz w:val="24"/>
                <w:lang w:val="tt"/>
              </w:rPr>
              <w:t>«</w:t>
            </w:r>
            <w:r w:rsidRPr="00ED110F">
              <w:rPr>
                <w:rFonts w:ascii="Times New Roman" w:hAnsi="Times New Roman"/>
                <w:sz w:val="24"/>
                <w:lang w:val="tt"/>
              </w:rPr>
              <w:t>б</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820" w:type="dxa"/>
          </w:tcPr>
          <w:p w14:paraId="6613E6F0"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 xml:space="preserve">капиталь төзелеш объектының җир кишәрлегенең шәһәр төзелеше планын төзүгә рөхсәт алган датага яисә линия объектын төзегән, реконструкцияләгән, капиталь </w:t>
            </w:r>
            <w:r w:rsidRPr="00ED110F">
              <w:rPr>
                <w:rFonts w:ascii="Times New Roman" w:eastAsia="Calibri" w:hAnsi="Times New Roman"/>
                <w:bCs/>
                <w:sz w:val="24"/>
                <w:szCs w:val="24"/>
                <w:lang w:val="tt" w:eastAsia="en-US"/>
              </w:rPr>
              <w:t>ремонтлаган очракта билгеләнгән төзелешкә, капиталь төзелеш объектының территорияне планлаштыру проекты һәм территорияне межанлау проектына (линия объектын төзү, реконструкцияләү өчен документация әзерләү таләп ителмәгән очраклардан тыш) таләпләргә туры ки</w:t>
            </w:r>
            <w:r w:rsidRPr="00ED110F">
              <w:rPr>
                <w:rFonts w:ascii="Times New Roman" w:eastAsia="Calibri" w:hAnsi="Times New Roman"/>
                <w:bCs/>
                <w:sz w:val="24"/>
                <w:szCs w:val="24"/>
                <w:lang w:val="tt" w:eastAsia="en-US"/>
              </w:rPr>
              <w:t>лмәве, җир кишәрлеге төзү таләп ителмәгән линия объектын файдалануга тапшыруга рөхсәт бирелгән очракта, территорияне планлаштыру проекты белән билгеләнгән</w:t>
            </w:r>
          </w:p>
        </w:tc>
        <w:tc>
          <w:tcPr>
            <w:tcW w:w="3827" w:type="dxa"/>
          </w:tcPr>
          <w:p w14:paraId="248F6BEB"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Мондый нәтиҗәгә нигезләр күрсәтелә</w:t>
            </w:r>
          </w:p>
        </w:tc>
      </w:tr>
      <w:tr w:rsidR="000F1BA2" w14:paraId="02570679" w14:textId="77777777" w:rsidTr="00A95342">
        <w:trPr>
          <w:trHeight w:val="28"/>
        </w:trPr>
        <w:tc>
          <w:tcPr>
            <w:tcW w:w="1418" w:type="dxa"/>
          </w:tcPr>
          <w:p w14:paraId="04167991" w14:textId="75E6FC5F" w:rsidR="00A95342" w:rsidRPr="00ED110F" w:rsidRDefault="002C7FD9" w:rsidP="00A95342">
            <w:pPr>
              <w:spacing w:line="240" w:lineRule="auto"/>
              <w:rPr>
                <w:rFonts w:ascii="Times New Roman" w:hAnsi="Times New Roman"/>
                <w:sz w:val="24"/>
              </w:rPr>
            </w:pPr>
            <w:r w:rsidRPr="00ED110F">
              <w:rPr>
                <w:rFonts w:ascii="Times New Roman" w:hAnsi="Times New Roman"/>
                <w:sz w:val="24"/>
                <w:lang w:val="tt"/>
              </w:rPr>
              <w:t xml:space="preserve">2.15 пунктының </w:t>
            </w:r>
            <w:r w:rsidR="00FD4C19">
              <w:rPr>
                <w:rFonts w:ascii="Times New Roman" w:hAnsi="Times New Roman"/>
                <w:sz w:val="24"/>
                <w:lang w:val="tt"/>
              </w:rPr>
              <w:t>«</w:t>
            </w:r>
            <w:r w:rsidRPr="00ED110F">
              <w:rPr>
                <w:rFonts w:ascii="Times New Roman" w:hAnsi="Times New Roman"/>
                <w:sz w:val="24"/>
                <w:lang w:val="tt"/>
              </w:rPr>
              <w:t>в</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820" w:type="dxa"/>
          </w:tcPr>
          <w:p w14:paraId="6D42719C"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 xml:space="preserve">капиталь төзелеш объектының, Россия </w:t>
            </w:r>
            <w:r w:rsidRPr="00ED110F">
              <w:rPr>
                <w:rFonts w:ascii="Times New Roman" w:eastAsia="Calibri" w:hAnsi="Times New Roman"/>
                <w:bCs/>
                <w:sz w:val="24"/>
                <w:szCs w:val="24"/>
                <w:lang w:val="tt" w:eastAsia="en-US"/>
              </w:rPr>
              <w:t>Федерациясе Шәһәр төзелеше кодексының 55 статьясындагы 62 өлеше нигезендә, капиталь төзелеш объектының мәйданы үзгәрү очракларыннан тыш, төзелешкә рөхсәт ителгән таләпләргә туры килмәве</w:t>
            </w:r>
          </w:p>
        </w:tc>
        <w:tc>
          <w:tcPr>
            <w:tcW w:w="3827" w:type="dxa"/>
          </w:tcPr>
          <w:p w14:paraId="290D67E2"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Мондый нәтиҗәгә нигезләр күрсәтелә</w:t>
            </w:r>
          </w:p>
        </w:tc>
      </w:tr>
      <w:tr w:rsidR="000F1BA2" w14:paraId="33D99488" w14:textId="77777777" w:rsidTr="00A95342">
        <w:trPr>
          <w:trHeight w:val="1548"/>
        </w:trPr>
        <w:tc>
          <w:tcPr>
            <w:tcW w:w="1418" w:type="dxa"/>
          </w:tcPr>
          <w:p w14:paraId="5F9FFA5D" w14:textId="219C210F" w:rsidR="00A95342" w:rsidRPr="00ED110F" w:rsidRDefault="002C7FD9" w:rsidP="00A95342">
            <w:pPr>
              <w:spacing w:line="240" w:lineRule="auto"/>
              <w:rPr>
                <w:rFonts w:ascii="Times New Roman" w:hAnsi="Times New Roman"/>
                <w:sz w:val="24"/>
              </w:rPr>
            </w:pPr>
            <w:r w:rsidRPr="00ED110F">
              <w:rPr>
                <w:rFonts w:ascii="Times New Roman" w:hAnsi="Times New Roman"/>
                <w:sz w:val="24"/>
                <w:lang w:val="tt"/>
              </w:rPr>
              <w:t xml:space="preserve">2.15 пунктының </w:t>
            </w:r>
            <w:r w:rsidR="00FD4C19">
              <w:rPr>
                <w:rFonts w:ascii="Times New Roman" w:hAnsi="Times New Roman"/>
                <w:sz w:val="24"/>
                <w:lang w:val="tt"/>
              </w:rPr>
              <w:t>«</w:t>
            </w:r>
            <w:r w:rsidRPr="00ED110F">
              <w:rPr>
                <w:rFonts w:ascii="Times New Roman" w:hAnsi="Times New Roman"/>
                <w:sz w:val="24"/>
                <w:lang w:val="tt"/>
              </w:rPr>
              <w:t>г</w:t>
            </w:r>
            <w:r w:rsidR="00FD4C19">
              <w:rPr>
                <w:rFonts w:ascii="Times New Roman" w:hAnsi="Times New Roman"/>
                <w:sz w:val="24"/>
                <w:lang w:val="tt"/>
              </w:rPr>
              <w:t>»</w:t>
            </w:r>
            <w:r w:rsidRPr="00ED110F">
              <w:rPr>
                <w:rFonts w:ascii="Times New Roman" w:hAnsi="Times New Roman"/>
                <w:sz w:val="24"/>
                <w:lang w:val="tt"/>
              </w:rPr>
              <w:t xml:space="preserve"> </w:t>
            </w:r>
            <w:r w:rsidRPr="00ED110F">
              <w:rPr>
                <w:rFonts w:ascii="Times New Roman" w:hAnsi="Times New Roman"/>
                <w:sz w:val="24"/>
                <w:lang w:val="tt"/>
              </w:rPr>
              <w:t>пунктчасы</w:t>
            </w:r>
          </w:p>
        </w:tc>
        <w:tc>
          <w:tcPr>
            <w:tcW w:w="4820" w:type="dxa"/>
          </w:tcPr>
          <w:p w14:paraId="1754BAA6"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г) Россия Федерациясе Шәһәр төзелеше кодексының 55 статьясындагы 62 өлеше нигезендә капиталь төзелеш объектының мәйданын үзгәртү очракларыннан тыш, төзелгән, үзгәртеп корылган капиталь төзелеш объектының проект документлары параметрларының туры к</w:t>
            </w:r>
            <w:r w:rsidRPr="00ED110F">
              <w:rPr>
                <w:rFonts w:ascii="Times New Roman" w:eastAsia="Calibri" w:hAnsi="Times New Roman"/>
                <w:bCs/>
                <w:sz w:val="24"/>
                <w:szCs w:val="24"/>
                <w:lang w:val="tt" w:eastAsia="en-US"/>
              </w:rPr>
              <w:t xml:space="preserve">илмәве; </w:t>
            </w:r>
          </w:p>
        </w:tc>
        <w:tc>
          <w:tcPr>
            <w:tcW w:w="3827" w:type="dxa"/>
          </w:tcPr>
          <w:p w14:paraId="28893C43"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Мондый нәтиҗәгә нигезләр күрсәтелә</w:t>
            </w:r>
          </w:p>
        </w:tc>
      </w:tr>
      <w:tr w:rsidR="000F1BA2" w14:paraId="69D93717" w14:textId="77777777" w:rsidTr="00A95342">
        <w:trPr>
          <w:trHeight w:val="1244"/>
        </w:trPr>
        <w:tc>
          <w:tcPr>
            <w:tcW w:w="1418" w:type="dxa"/>
          </w:tcPr>
          <w:p w14:paraId="3D23F61B" w14:textId="7792F5A9" w:rsidR="00A95342" w:rsidRPr="00ED110F" w:rsidRDefault="002C7FD9" w:rsidP="00A95342">
            <w:pPr>
              <w:spacing w:line="240" w:lineRule="auto"/>
              <w:rPr>
                <w:rFonts w:ascii="Times New Roman" w:hAnsi="Times New Roman"/>
                <w:sz w:val="24"/>
              </w:rPr>
            </w:pPr>
            <w:r w:rsidRPr="00ED110F">
              <w:rPr>
                <w:rFonts w:ascii="Times New Roman" w:hAnsi="Times New Roman"/>
                <w:sz w:val="24"/>
                <w:lang w:val="tt"/>
              </w:rPr>
              <w:t xml:space="preserve">2.15 пунктының </w:t>
            </w:r>
            <w:r w:rsidR="00FD4C19">
              <w:rPr>
                <w:rFonts w:ascii="Times New Roman" w:hAnsi="Times New Roman"/>
                <w:sz w:val="24"/>
                <w:lang w:val="tt"/>
              </w:rPr>
              <w:t>«</w:t>
            </w:r>
            <w:r w:rsidRPr="00ED110F">
              <w:rPr>
                <w:rFonts w:ascii="Times New Roman" w:hAnsi="Times New Roman"/>
                <w:sz w:val="24"/>
                <w:lang w:val="tt"/>
              </w:rPr>
              <w:t>д</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820" w:type="dxa"/>
          </w:tcPr>
          <w:p w14:paraId="27A53557" w14:textId="77777777" w:rsidR="00A95342" w:rsidRPr="00ED110F" w:rsidRDefault="002C7FD9" w:rsidP="00A95342">
            <w:pPr>
              <w:spacing w:line="240" w:lineRule="auto"/>
              <w:rPr>
                <w:rFonts w:ascii="Times New Roman" w:hAnsi="Times New Roman"/>
                <w:sz w:val="24"/>
                <w:szCs w:val="24"/>
              </w:rPr>
            </w:pPr>
            <w:r w:rsidRPr="00ED110F">
              <w:rPr>
                <w:rFonts w:ascii="Times New Roman" w:eastAsia="Calibri" w:hAnsi="Times New Roman"/>
                <w:bCs/>
                <w:sz w:val="24"/>
                <w:szCs w:val="24"/>
                <w:lang w:val="tt" w:eastAsia="en-US"/>
              </w:rPr>
              <w:t>әгәр</w:t>
            </w:r>
            <w:r w:rsidRPr="00ED110F">
              <w:rPr>
                <w:rFonts w:ascii="Times New Roman" w:eastAsia="Calibri" w:hAnsi="Times New Roman"/>
                <w:bCs/>
                <w:sz w:val="24"/>
                <w:szCs w:val="24"/>
                <w:lang w:val="tt" w:eastAsia="en-US"/>
              </w:rPr>
              <w:t xml:space="preserve"> күрсәтелгән чикләүләр территорияне махсус куллану шартлары булган зонаны билгеләү яисә үзгәртү турында карар белән каралган очракта, шәһәр төзелеше кодексының 51 </w:t>
            </w:r>
            <w:r w:rsidRPr="00ED110F">
              <w:rPr>
                <w:rFonts w:ascii="Times New Roman" w:eastAsia="Calibri" w:hAnsi="Times New Roman"/>
                <w:bCs/>
                <w:sz w:val="24"/>
                <w:szCs w:val="24"/>
                <w:lang w:val="tt" w:eastAsia="en-US"/>
              </w:rPr>
              <w:t xml:space="preserve">статьясындагы 7 өлешенең 9 пунктында каралган очракларда каралган очраклардан тыш, Россия Федерациясе Җир һәм башка законнары нигезендә билгеләнгән җир кишәрлегеннән рөхсәт ителгән файдалану объектының һәм (яисә) Россия Федерациясе җир законнары нигезендә </w:t>
            </w:r>
            <w:r w:rsidRPr="00ED110F">
              <w:rPr>
                <w:rFonts w:ascii="Times New Roman" w:eastAsia="Calibri" w:hAnsi="Times New Roman"/>
                <w:bCs/>
                <w:sz w:val="24"/>
                <w:szCs w:val="24"/>
                <w:lang w:val="tt" w:eastAsia="en-US"/>
              </w:rPr>
              <w:t>билгеләнгән чикләүләрнең туры килмәве Россия Федерациясе кодексы, һәм төзелә торган, реконструкцияләнә торган капиталь төзелеш объекты, урнаштыру белән бәйле рәвештә территорияне махсус куллану шартлары булган зона урнаштырылган яки үзгәртелгән, файдалануг</w:t>
            </w:r>
            <w:r w:rsidRPr="00ED110F">
              <w:rPr>
                <w:rFonts w:ascii="Times New Roman" w:eastAsia="Calibri" w:hAnsi="Times New Roman"/>
                <w:bCs/>
                <w:sz w:val="24"/>
                <w:szCs w:val="24"/>
                <w:lang w:val="tt" w:eastAsia="en-US"/>
              </w:rPr>
              <w:t>а тапшырылмаган</w:t>
            </w:r>
          </w:p>
        </w:tc>
        <w:tc>
          <w:tcPr>
            <w:tcW w:w="3827" w:type="dxa"/>
          </w:tcPr>
          <w:p w14:paraId="07FC01AE" w14:textId="77777777" w:rsidR="00A95342" w:rsidRPr="00ED110F" w:rsidRDefault="002C7FD9" w:rsidP="00A95342">
            <w:pPr>
              <w:spacing w:line="240" w:lineRule="auto"/>
              <w:jc w:val="both"/>
              <w:rPr>
                <w:rFonts w:ascii="Times New Roman" w:hAnsi="Times New Roman"/>
                <w:i/>
                <w:sz w:val="24"/>
              </w:rPr>
            </w:pPr>
            <w:r w:rsidRPr="00ED110F">
              <w:rPr>
                <w:rFonts w:ascii="Times New Roman" w:hAnsi="Times New Roman"/>
                <w:i/>
                <w:sz w:val="24"/>
                <w:lang w:val="tt"/>
              </w:rPr>
              <w:t>Мондый нәтиҗәгә нигезләр күрсәтелә</w:t>
            </w:r>
          </w:p>
        </w:tc>
      </w:tr>
    </w:tbl>
    <w:p w14:paraId="4D23671D" w14:textId="77777777" w:rsidR="00A95342" w:rsidRPr="00ED110F" w:rsidRDefault="00A95342" w:rsidP="00A95342">
      <w:pPr>
        <w:pStyle w:val="ConsPlusNonformat"/>
        <w:ind w:firstLine="708"/>
        <w:jc w:val="both"/>
        <w:rPr>
          <w:rFonts w:ascii="Times New Roman" w:hAnsi="Times New Roman" w:cs="Times New Roman"/>
          <w:sz w:val="28"/>
          <w:szCs w:val="28"/>
        </w:rPr>
      </w:pPr>
    </w:p>
    <w:p w14:paraId="6237A3BE" w14:textId="77777777" w:rsidR="00A95342" w:rsidRPr="00ED110F" w:rsidRDefault="002C7FD9" w:rsidP="00A95342">
      <w:pPr>
        <w:pStyle w:val="ConsPlusNonformat"/>
        <w:ind w:firstLine="708"/>
        <w:jc w:val="both"/>
        <w:rPr>
          <w:rFonts w:ascii="Times New Roman" w:hAnsi="Times New Roman" w:cs="Times New Roman"/>
          <w:sz w:val="28"/>
          <w:szCs w:val="28"/>
        </w:rPr>
      </w:pPr>
      <w:r w:rsidRPr="00ED110F">
        <w:rPr>
          <w:rFonts w:ascii="Times New Roman" w:hAnsi="Times New Roman" w:cs="Times New Roman"/>
          <w:sz w:val="28"/>
          <w:szCs w:val="28"/>
          <w:lang w:val="tt"/>
        </w:rPr>
        <w:t>Сез әлеге хокук бозуларны бетергәннән соң объектны файдалануга тапшыруга рөхсәт бирү турындагы гариза белән кабат мөрәҗәгать итә аласыз.</w:t>
      </w:r>
    </w:p>
    <w:p w14:paraId="0B91928F" w14:textId="77777777" w:rsidR="00A95342" w:rsidRPr="00ED110F" w:rsidRDefault="002C7FD9" w:rsidP="00A95342">
      <w:pPr>
        <w:pStyle w:val="ConsPlusNonformat"/>
        <w:ind w:firstLine="708"/>
        <w:jc w:val="both"/>
        <w:rPr>
          <w:rFonts w:ascii="Times New Roman" w:hAnsi="Times New Roman" w:cs="Times New Roman"/>
          <w:sz w:val="28"/>
          <w:szCs w:val="28"/>
        </w:rPr>
      </w:pPr>
      <w:r w:rsidRPr="00ED110F">
        <w:rPr>
          <w:rFonts w:ascii="Times New Roman" w:hAnsi="Times New Roman" w:cs="Times New Roman"/>
          <w:sz w:val="28"/>
          <w:szCs w:val="28"/>
          <w:lang w:val="tt"/>
        </w:rPr>
        <w:t xml:space="preserve">Бу баш тарту шикаять җибәрү юлы белән судка кадәр тәртиптә </w:t>
      </w:r>
      <w:r w:rsidRPr="00ED110F">
        <w:rPr>
          <w:rFonts w:ascii="Times New Roman" w:hAnsi="Times New Roman" w:cs="Times New Roman"/>
          <w:sz w:val="28"/>
          <w:szCs w:val="28"/>
          <w:lang w:val="tt"/>
        </w:rPr>
        <w:t>шикаять бирелергә мөмкин __________________________, шулай ук суд тәртибендә.</w:t>
      </w:r>
    </w:p>
    <w:p w14:paraId="6AB025F4" w14:textId="77777777" w:rsidR="00A95342" w:rsidRPr="00ED110F" w:rsidRDefault="002C7FD9" w:rsidP="00A95342">
      <w:pPr>
        <w:pStyle w:val="ConsPlusNonformat"/>
        <w:ind w:firstLine="708"/>
        <w:rPr>
          <w:rFonts w:ascii="Times New Roman" w:hAnsi="Times New Roman" w:cs="Times New Roman"/>
          <w:sz w:val="24"/>
        </w:rPr>
      </w:pPr>
      <w:r w:rsidRPr="00ED110F">
        <w:rPr>
          <w:rFonts w:ascii="Times New Roman" w:hAnsi="Times New Roman" w:cs="Times New Roman"/>
          <w:sz w:val="28"/>
          <w:szCs w:val="28"/>
          <w:lang w:val="tt"/>
        </w:rPr>
        <w:t>Өстәмә мәгълүмат бирәбез: _________________________________________</w:t>
      </w:r>
      <w:r w:rsidRPr="00ED110F">
        <w:rPr>
          <w:rFonts w:ascii="Times New Roman" w:hAnsi="Times New Roman" w:cs="Times New Roman"/>
          <w:sz w:val="28"/>
          <w:szCs w:val="28"/>
          <w:lang w:val="tt"/>
        </w:rPr>
        <w:br/>
        <w:t xml:space="preserve">  </w:t>
      </w:r>
    </w:p>
    <w:p w14:paraId="02ACEFB7" w14:textId="77777777" w:rsidR="00A95342" w:rsidRPr="00ED110F" w:rsidRDefault="002C7FD9" w:rsidP="00A95342">
      <w:pPr>
        <w:pStyle w:val="ConsPlusNonformat"/>
        <w:ind w:firstLine="708"/>
        <w:jc w:val="center"/>
        <w:rPr>
          <w:rFonts w:ascii="Times New Roman" w:hAnsi="Times New Roman" w:cs="Times New Roman"/>
          <w:sz w:val="28"/>
          <w:szCs w:val="28"/>
        </w:rPr>
      </w:pPr>
      <w:r w:rsidRPr="00ED110F">
        <w:rPr>
          <w:rFonts w:ascii="Times New Roman" w:hAnsi="Times New Roman" w:cs="Times New Roman"/>
          <w:sz w:val="20"/>
          <w:szCs w:val="20"/>
          <w:lang w:val="tt"/>
        </w:rPr>
        <w:t>(объектны файдалануга тапшыруга рөхсәт бирүдән баш тарту сәбәпләрен, шулай ук булган очракта башка өстәмә м</w:t>
      </w:r>
      <w:r w:rsidRPr="00ED110F">
        <w:rPr>
          <w:rFonts w:ascii="Times New Roman" w:hAnsi="Times New Roman" w:cs="Times New Roman"/>
          <w:sz w:val="20"/>
          <w:szCs w:val="20"/>
          <w:lang w:val="tt"/>
        </w:rPr>
        <w:t>әгълүматны бетерү өчен кирәкле мәгълүмат күрсәтелә)</w:t>
      </w:r>
    </w:p>
    <w:p w14:paraId="3F74EC70" w14:textId="77777777" w:rsidR="00A95342" w:rsidRPr="00ED110F" w:rsidRDefault="00A95342" w:rsidP="00A95342">
      <w:pPr>
        <w:pStyle w:val="ConsPlusNonformat"/>
        <w:jc w:val="both"/>
        <w:rPr>
          <w:rFonts w:ascii="Times New Roman" w:hAnsi="Times New Roman" w:cs="Times New Roman"/>
          <w:sz w:val="20"/>
          <w:szCs w:val="20"/>
        </w:rPr>
      </w:pPr>
    </w:p>
    <w:p w14:paraId="039F5DEF" w14:textId="77777777" w:rsidR="00A95342" w:rsidRPr="00ED110F" w:rsidRDefault="00A95342" w:rsidP="00A95342">
      <w:pPr>
        <w:pStyle w:val="ConsPlusNonformat"/>
        <w:jc w:val="both"/>
        <w:rPr>
          <w:rFonts w:ascii="Times New Roman" w:hAnsi="Times New Roman" w:cs="Times New Roman"/>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0F1BA2" w14:paraId="2D502E79" w14:textId="77777777" w:rsidTr="00A95342">
        <w:tc>
          <w:tcPr>
            <w:tcW w:w="3119" w:type="dxa"/>
            <w:tcBorders>
              <w:top w:val="nil"/>
              <w:left w:val="nil"/>
              <w:bottom w:val="single" w:sz="4" w:space="0" w:color="auto"/>
              <w:right w:val="nil"/>
            </w:tcBorders>
            <w:vAlign w:val="bottom"/>
          </w:tcPr>
          <w:p w14:paraId="13E34AC1"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11B7990B" w14:textId="77777777" w:rsidR="00A95342" w:rsidRPr="00ED110F"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4B77070C"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30563F36" w14:textId="77777777" w:rsidR="00A95342" w:rsidRPr="00ED110F" w:rsidRDefault="00A95342" w:rsidP="00A95342">
            <w:pPr>
              <w:rPr>
                <w:rFonts w:ascii="Times New Roman" w:hAnsi="Times New Roman"/>
              </w:rPr>
            </w:pPr>
          </w:p>
        </w:tc>
        <w:tc>
          <w:tcPr>
            <w:tcW w:w="4111" w:type="dxa"/>
            <w:tcBorders>
              <w:top w:val="nil"/>
              <w:left w:val="nil"/>
              <w:bottom w:val="single" w:sz="4" w:space="0" w:color="auto"/>
              <w:right w:val="nil"/>
            </w:tcBorders>
            <w:vAlign w:val="bottom"/>
          </w:tcPr>
          <w:p w14:paraId="77C3CB03" w14:textId="77777777" w:rsidR="00A95342" w:rsidRPr="00ED110F" w:rsidRDefault="00A95342" w:rsidP="00A95342">
            <w:pPr>
              <w:jc w:val="center"/>
              <w:rPr>
                <w:rFonts w:ascii="Times New Roman" w:hAnsi="Times New Roman"/>
              </w:rPr>
            </w:pPr>
          </w:p>
        </w:tc>
      </w:tr>
      <w:tr w:rsidR="000F1BA2" w14:paraId="27F23A1A" w14:textId="77777777" w:rsidTr="00A95342">
        <w:tc>
          <w:tcPr>
            <w:tcW w:w="3119" w:type="dxa"/>
            <w:tcBorders>
              <w:top w:val="nil"/>
              <w:left w:val="nil"/>
              <w:bottom w:val="nil"/>
              <w:right w:val="nil"/>
            </w:tcBorders>
          </w:tcPr>
          <w:p w14:paraId="78139F83"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(вазифасы)</w:t>
            </w:r>
          </w:p>
        </w:tc>
        <w:tc>
          <w:tcPr>
            <w:tcW w:w="283" w:type="dxa"/>
            <w:tcBorders>
              <w:top w:val="nil"/>
              <w:left w:val="nil"/>
              <w:bottom w:val="nil"/>
              <w:right w:val="nil"/>
            </w:tcBorders>
          </w:tcPr>
          <w:p w14:paraId="23DB5057" w14:textId="77777777" w:rsidR="00A95342" w:rsidRPr="00ED110F" w:rsidRDefault="00A95342" w:rsidP="00A95342">
            <w:pPr>
              <w:rPr>
                <w:rFonts w:ascii="Times New Roman" w:hAnsi="Times New Roman"/>
                <w:sz w:val="20"/>
                <w:szCs w:val="20"/>
              </w:rPr>
            </w:pPr>
          </w:p>
        </w:tc>
        <w:tc>
          <w:tcPr>
            <w:tcW w:w="2269" w:type="dxa"/>
            <w:tcBorders>
              <w:top w:val="nil"/>
              <w:left w:val="nil"/>
              <w:bottom w:val="nil"/>
              <w:right w:val="nil"/>
            </w:tcBorders>
          </w:tcPr>
          <w:p w14:paraId="2FA5D4E0"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(имза)</w:t>
            </w:r>
          </w:p>
        </w:tc>
        <w:tc>
          <w:tcPr>
            <w:tcW w:w="283" w:type="dxa"/>
            <w:tcBorders>
              <w:top w:val="nil"/>
              <w:left w:val="nil"/>
              <w:bottom w:val="nil"/>
              <w:right w:val="nil"/>
            </w:tcBorders>
          </w:tcPr>
          <w:p w14:paraId="07E462DB" w14:textId="77777777" w:rsidR="00A95342" w:rsidRPr="00ED110F" w:rsidRDefault="00A95342" w:rsidP="00A95342">
            <w:pPr>
              <w:rPr>
                <w:rFonts w:ascii="Times New Roman" w:hAnsi="Times New Roman"/>
                <w:sz w:val="20"/>
                <w:szCs w:val="20"/>
              </w:rPr>
            </w:pPr>
          </w:p>
        </w:tc>
        <w:tc>
          <w:tcPr>
            <w:tcW w:w="4111" w:type="dxa"/>
            <w:tcBorders>
              <w:top w:val="nil"/>
              <w:left w:val="nil"/>
              <w:bottom w:val="nil"/>
              <w:right w:val="nil"/>
            </w:tcBorders>
          </w:tcPr>
          <w:p w14:paraId="5FB117FD"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 xml:space="preserve">(фамилиясе, исеме, атасының исеме (булган очракта) </w:t>
            </w:r>
          </w:p>
        </w:tc>
      </w:tr>
    </w:tbl>
    <w:p w14:paraId="12ABAE39" w14:textId="77777777" w:rsidR="00A95342" w:rsidRPr="00ED110F" w:rsidRDefault="00A95342" w:rsidP="00A95342">
      <w:pPr>
        <w:spacing w:after="240"/>
        <w:rPr>
          <w:rFonts w:ascii="Times New Roman" w:hAnsi="Times New Roman"/>
          <w:sz w:val="2"/>
          <w:szCs w:val="2"/>
        </w:rPr>
      </w:pPr>
    </w:p>
    <w:p w14:paraId="5F476BB7" w14:textId="77777777" w:rsidR="00A95342" w:rsidRPr="00ED110F" w:rsidRDefault="002C7FD9" w:rsidP="00A95342">
      <w:pPr>
        <w:spacing w:before="120"/>
        <w:outlineLvl w:val="0"/>
        <w:rPr>
          <w:rFonts w:ascii="Times New Roman" w:hAnsi="Times New Roman"/>
          <w:sz w:val="28"/>
          <w:szCs w:val="28"/>
        </w:rPr>
      </w:pPr>
      <w:r w:rsidRPr="00ED110F">
        <w:rPr>
          <w:rFonts w:ascii="Times New Roman" w:hAnsi="Times New Roman"/>
          <w:sz w:val="28"/>
          <w:szCs w:val="28"/>
          <w:lang w:val="tt"/>
        </w:rPr>
        <w:t>Датасы</w:t>
      </w:r>
    </w:p>
    <w:p w14:paraId="51FC2F5C" w14:textId="77777777" w:rsidR="00A95342" w:rsidRPr="00ED110F" w:rsidRDefault="002C7FD9" w:rsidP="00A95342">
      <w:pPr>
        <w:spacing w:after="0" w:line="240" w:lineRule="auto"/>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br w:type="page"/>
      </w:r>
    </w:p>
    <w:p w14:paraId="52B1BB21" w14:textId="5C8580B3" w:rsidR="00A95342" w:rsidRPr="00B17E43" w:rsidRDefault="002C7FD9" w:rsidP="00990D79">
      <w:pPr>
        <w:autoSpaceDE w:val="0"/>
        <w:autoSpaceDN w:val="0"/>
        <w:spacing w:before="240" w:after="0" w:line="240"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lastRenderedPageBreak/>
        <w:t xml:space="preserve">Объектны файдалануга тапшыруга рөхсәт бирү буенча муниципаль хезмәт күрсәтүнең административ </w:t>
      </w:r>
      <w:r w:rsidRPr="00B17E43">
        <w:rPr>
          <w:rFonts w:ascii="Times New Roman" w:eastAsia="Calibri" w:hAnsi="Times New Roman"/>
          <w:sz w:val="28"/>
          <w:szCs w:val="28"/>
          <w:lang w:val="tt" w:eastAsia="en-US"/>
        </w:rPr>
        <w:t>регламентына 8 номерлы кушымта</w:t>
      </w:r>
    </w:p>
    <w:p w14:paraId="41CA015F" w14:textId="77777777" w:rsidR="00A95342" w:rsidRPr="00FD4C19" w:rsidRDefault="002C7FD9" w:rsidP="00A95342">
      <w:pPr>
        <w:autoSpaceDE w:val="0"/>
        <w:autoSpaceDN w:val="0"/>
        <w:spacing w:before="240" w:after="0" w:line="240" w:lineRule="auto"/>
        <w:ind w:left="5670"/>
        <w:jc w:val="center"/>
        <w:rPr>
          <w:rFonts w:ascii="Times New Roman" w:hAnsi="Times New Roman"/>
          <w:sz w:val="28"/>
          <w:szCs w:val="28"/>
          <w:lang w:val="tt"/>
        </w:rPr>
      </w:pPr>
      <w:r w:rsidRPr="00B17E43">
        <w:rPr>
          <w:rFonts w:ascii="Times New Roman" w:hAnsi="Times New Roman"/>
          <w:sz w:val="28"/>
          <w:szCs w:val="28"/>
          <w:lang w:val="tt"/>
        </w:rPr>
        <w:t xml:space="preserve">   (Тәкъдим ителә торган форма)  </w:t>
      </w:r>
    </w:p>
    <w:p w14:paraId="0475BF63" w14:textId="77777777" w:rsidR="00A95342" w:rsidRPr="00FD4C19" w:rsidRDefault="00A95342" w:rsidP="00A95342">
      <w:pPr>
        <w:autoSpaceDE w:val="0"/>
        <w:autoSpaceDN w:val="0"/>
        <w:spacing w:before="240" w:after="0" w:line="240" w:lineRule="auto"/>
        <w:jc w:val="center"/>
        <w:rPr>
          <w:rFonts w:ascii="Times New Roman" w:hAnsi="Times New Roman"/>
          <w:b/>
          <w:bCs/>
          <w:sz w:val="28"/>
          <w:szCs w:val="28"/>
          <w:lang w:val="tt"/>
        </w:rPr>
      </w:pPr>
    </w:p>
    <w:p w14:paraId="78580ED3" w14:textId="1325D328" w:rsidR="00A95342" w:rsidRPr="00FD4C19" w:rsidRDefault="002C7FD9" w:rsidP="00990D79">
      <w:pPr>
        <w:autoSpaceDE w:val="0"/>
        <w:autoSpaceDN w:val="0"/>
        <w:spacing w:after="0" w:line="240" w:lineRule="auto"/>
        <w:rPr>
          <w:rFonts w:ascii="Times New Roman" w:hAnsi="Times New Roman"/>
          <w:b/>
          <w:bCs/>
          <w:sz w:val="28"/>
          <w:szCs w:val="28"/>
          <w:lang w:val="tt"/>
        </w:rPr>
      </w:pPr>
      <w:r w:rsidRPr="00B17E43">
        <w:rPr>
          <w:rFonts w:ascii="Times New Roman" w:hAnsi="Times New Roman"/>
          <w:b/>
          <w:bCs/>
          <w:sz w:val="28"/>
          <w:szCs w:val="28"/>
          <w:lang w:val="tt"/>
        </w:rPr>
        <w:t>Заявка объектны файдалануга тапшыруга рөхсәт бирү турында гариза калдыру, объектны караусыз файдалануга тапшыруга рөхсәткә үзгәрешләр кертү турында гариза</w:t>
      </w:r>
    </w:p>
    <w:p w14:paraId="653DB5E7" w14:textId="77777777" w:rsidR="00A95342" w:rsidRPr="00FD4C19" w:rsidRDefault="00A95342" w:rsidP="00A95342">
      <w:pPr>
        <w:autoSpaceDE w:val="0"/>
        <w:autoSpaceDN w:val="0"/>
        <w:spacing w:after="0" w:line="240" w:lineRule="auto"/>
        <w:jc w:val="center"/>
        <w:rPr>
          <w:rFonts w:ascii="Times New Roman" w:hAnsi="Times New Roman"/>
          <w:b/>
          <w:sz w:val="24"/>
          <w:szCs w:val="24"/>
          <w:lang w:val="tt"/>
        </w:rPr>
      </w:pPr>
    </w:p>
    <w:p w14:paraId="0B784580" w14:textId="207D1EC2" w:rsidR="00A95342" w:rsidRPr="00B17E43" w:rsidRDefault="00FD4C19" w:rsidP="00A95342">
      <w:pPr>
        <w:autoSpaceDE w:val="0"/>
        <w:autoSpaceDN w:val="0"/>
        <w:spacing w:after="0" w:line="240" w:lineRule="auto"/>
        <w:jc w:val="right"/>
        <w:rPr>
          <w:rFonts w:ascii="Times New Roman" w:hAnsi="Times New Roman"/>
          <w:sz w:val="28"/>
          <w:szCs w:val="28"/>
        </w:rPr>
      </w:pPr>
      <w:r>
        <w:rPr>
          <w:rFonts w:ascii="Times New Roman" w:hAnsi="Times New Roman"/>
          <w:sz w:val="28"/>
          <w:szCs w:val="28"/>
          <w:lang w:val="tt"/>
        </w:rPr>
        <w:t>«</w:t>
      </w:r>
      <w:r w:rsidR="002C7FD9" w:rsidRPr="00B17E43">
        <w:rPr>
          <w:rFonts w:ascii="Times New Roman" w:hAnsi="Times New Roman"/>
          <w:sz w:val="28"/>
          <w:szCs w:val="28"/>
          <w:lang w:val="tt"/>
        </w:rPr>
        <w:t>___</w:t>
      </w:r>
      <w:r>
        <w:rPr>
          <w:rFonts w:ascii="Times New Roman" w:hAnsi="Times New Roman"/>
          <w:sz w:val="28"/>
          <w:szCs w:val="28"/>
          <w:lang w:val="tt"/>
        </w:rPr>
        <w:t>»</w:t>
      </w:r>
      <w:r w:rsidR="002C7FD9" w:rsidRPr="00B17E43">
        <w:rPr>
          <w:rFonts w:ascii="Times New Roman" w:hAnsi="Times New Roman"/>
          <w:sz w:val="28"/>
          <w:szCs w:val="28"/>
          <w:lang w:val="tt"/>
        </w:rPr>
        <w:t xml:space="preserve"> __________ 20___ ел.</w:t>
      </w:r>
    </w:p>
    <w:p w14:paraId="200EE62A"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F1BA2" w14:paraId="0C7129DD" w14:textId="77777777" w:rsidTr="00A95342">
        <w:trPr>
          <w:trHeight w:val="165"/>
        </w:trPr>
        <w:tc>
          <w:tcPr>
            <w:tcW w:w="9961" w:type="dxa"/>
            <w:tcBorders>
              <w:top w:val="nil"/>
              <w:left w:val="nil"/>
              <w:right w:val="nil"/>
            </w:tcBorders>
          </w:tcPr>
          <w:p w14:paraId="76A0A89B"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tc>
      </w:tr>
      <w:tr w:rsidR="000F1BA2" w14:paraId="2F212672" w14:textId="77777777" w:rsidTr="00A95342">
        <w:trPr>
          <w:trHeight w:val="126"/>
        </w:trPr>
        <w:tc>
          <w:tcPr>
            <w:tcW w:w="9961" w:type="dxa"/>
            <w:tcBorders>
              <w:left w:val="nil"/>
              <w:bottom w:val="single" w:sz="4" w:space="0" w:color="auto"/>
              <w:right w:val="nil"/>
            </w:tcBorders>
          </w:tcPr>
          <w:p w14:paraId="6C5FB7F5"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tc>
      </w:tr>
      <w:tr w:rsidR="000F1BA2" w14:paraId="657B4295" w14:textId="77777777" w:rsidTr="00A95342">
        <w:trPr>
          <w:trHeight w:val="135"/>
        </w:trPr>
        <w:tc>
          <w:tcPr>
            <w:tcW w:w="9961" w:type="dxa"/>
            <w:tcBorders>
              <w:left w:val="nil"/>
              <w:bottom w:val="nil"/>
              <w:right w:val="nil"/>
            </w:tcBorders>
          </w:tcPr>
          <w:p w14:paraId="25CCA162" w14:textId="77777777" w:rsidR="00A95342" w:rsidRPr="00B17E43" w:rsidRDefault="002C7FD9" w:rsidP="00A95342">
            <w:pPr>
              <w:autoSpaceDE w:val="0"/>
              <w:autoSpaceDN w:val="0"/>
              <w:spacing w:after="0" w:line="240" w:lineRule="auto"/>
              <w:jc w:val="center"/>
              <w:rPr>
                <w:rFonts w:ascii="Times New Roman" w:hAnsi="Times New Roman"/>
                <w:sz w:val="20"/>
                <w:szCs w:val="20"/>
              </w:rPr>
            </w:pPr>
            <w:r w:rsidRPr="00B17E43">
              <w:rPr>
                <w:rFonts w:ascii="Times New Roman" w:hAnsi="Times New Roman"/>
                <w:sz w:val="20"/>
                <w:szCs w:val="20"/>
                <w:lang w:val="tt"/>
              </w:rPr>
              <w:t>(объектны Россия Федерациясе субъекты башкарма хакимияте органын, җирле үзидарә органын эксплуатациягә кертүгә рөхсәтләр бирүгә вәкаләтле вәкил исеме)</w:t>
            </w:r>
          </w:p>
          <w:p w14:paraId="3657E865" w14:textId="77777777" w:rsidR="00A95342" w:rsidRPr="00B17E43" w:rsidRDefault="00A95342" w:rsidP="00A95342">
            <w:pPr>
              <w:autoSpaceDE w:val="0"/>
              <w:autoSpaceDN w:val="0"/>
              <w:spacing w:after="0" w:line="240" w:lineRule="auto"/>
              <w:jc w:val="center"/>
              <w:rPr>
                <w:rFonts w:ascii="Times New Roman" w:hAnsi="Times New Roman"/>
                <w:sz w:val="18"/>
                <w:szCs w:val="18"/>
              </w:rPr>
            </w:pPr>
          </w:p>
        </w:tc>
      </w:tr>
    </w:tbl>
    <w:p w14:paraId="44B62A71" w14:textId="77777777" w:rsidR="00A95342" w:rsidRPr="00B17E43" w:rsidRDefault="00A95342" w:rsidP="00A95342">
      <w:pPr>
        <w:autoSpaceDE w:val="0"/>
        <w:autoSpaceDN w:val="0"/>
        <w:spacing w:after="0" w:line="240" w:lineRule="auto"/>
        <w:jc w:val="right"/>
        <w:rPr>
          <w:rFonts w:ascii="Times New Roman" w:hAnsi="Times New Roman"/>
          <w:sz w:val="24"/>
          <w:szCs w:val="24"/>
        </w:rPr>
      </w:pPr>
    </w:p>
    <w:p w14:paraId="1B870280" w14:textId="77777777" w:rsidR="00A95342" w:rsidRPr="00B17E43" w:rsidRDefault="002C7FD9" w:rsidP="00A95342">
      <w:pPr>
        <w:spacing w:after="0" w:line="240" w:lineRule="auto"/>
        <w:ind w:firstLine="708"/>
        <w:jc w:val="both"/>
        <w:rPr>
          <w:rFonts w:ascii="Times New Roman" w:hAnsi="Times New Roman"/>
          <w:sz w:val="28"/>
          <w:szCs w:val="28"/>
        </w:rPr>
      </w:pPr>
      <w:r w:rsidRPr="00B17E43">
        <w:rPr>
          <w:rFonts w:ascii="Times New Roman" w:hAnsi="Times New Roman"/>
          <w:sz w:val="28"/>
          <w:szCs w:val="28"/>
          <w:lang w:val="tt"/>
        </w:rPr>
        <w:t>Калдыруыгызны сорыйм_________________.</w:t>
      </w:r>
    </w:p>
    <w:p w14:paraId="2577ACFD" w14:textId="77777777" w:rsidR="00A95342" w:rsidRPr="00B17E43" w:rsidRDefault="002C7FD9" w:rsidP="00A95342">
      <w:pPr>
        <w:spacing w:after="0" w:line="240" w:lineRule="auto"/>
        <w:jc w:val="both"/>
        <w:rPr>
          <w:rFonts w:ascii="Times New Roman" w:hAnsi="Times New Roman"/>
          <w:sz w:val="28"/>
          <w:szCs w:val="28"/>
        </w:rPr>
      </w:pPr>
      <w:r w:rsidRPr="00B17E43">
        <w:rPr>
          <w:rFonts w:ascii="Times New Roman" w:hAnsi="Times New Roman"/>
          <w:sz w:val="28"/>
          <w:szCs w:val="28"/>
          <w:lang w:val="tt"/>
        </w:rPr>
        <w:t>_______________________</w:t>
      </w:r>
    </w:p>
    <w:p w14:paraId="7B341A22" w14:textId="77777777" w:rsidR="00A95342" w:rsidRPr="00B17E43" w:rsidRDefault="002C7FD9" w:rsidP="00A95342">
      <w:pPr>
        <w:spacing w:after="0" w:line="240" w:lineRule="auto"/>
        <w:ind w:left="708" w:firstLine="708"/>
        <w:jc w:val="both"/>
        <w:rPr>
          <w:rFonts w:ascii="Times New Roman" w:hAnsi="Times New Roman"/>
          <w:sz w:val="20"/>
          <w:szCs w:val="20"/>
        </w:rPr>
      </w:pPr>
      <w:r w:rsidRPr="00B17E43">
        <w:rPr>
          <w:rFonts w:ascii="Times New Roman" w:hAnsi="Times New Roman"/>
          <w:sz w:val="20"/>
          <w:szCs w:val="20"/>
          <w:lang w:val="tt"/>
        </w:rPr>
        <w:t>- теркәү датасы һәм номеры;</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0F1BA2" w14:paraId="3717B583" w14:textId="77777777" w:rsidTr="00A95342">
        <w:trPr>
          <w:trHeight w:val="540"/>
        </w:trPr>
        <w:tc>
          <w:tcPr>
            <w:tcW w:w="9923" w:type="dxa"/>
            <w:gridSpan w:val="3"/>
            <w:tcBorders>
              <w:top w:val="nil"/>
              <w:left w:val="nil"/>
              <w:right w:val="nil"/>
            </w:tcBorders>
          </w:tcPr>
          <w:p w14:paraId="18DB7B59" w14:textId="77777777" w:rsidR="00A95342" w:rsidRPr="00B17E43" w:rsidRDefault="002C7FD9" w:rsidP="00A95342">
            <w:pPr>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 xml:space="preserve">1. </w:t>
            </w:r>
            <w:r w:rsidRPr="00B17E43">
              <w:rPr>
                <w:rFonts w:ascii="Times New Roman" w:eastAsia="Calibri" w:hAnsi="Times New Roman"/>
                <w:sz w:val="28"/>
                <w:szCs w:val="28"/>
                <w:lang w:val="tt" w:eastAsia="en-US"/>
              </w:rPr>
              <w:t>Төзүче турында мәгълүмат</w:t>
            </w:r>
          </w:p>
        </w:tc>
      </w:tr>
      <w:tr w:rsidR="000F1BA2" w14:paraId="6BC87475" w14:textId="77777777" w:rsidTr="00A95342">
        <w:trPr>
          <w:trHeight w:val="605"/>
        </w:trPr>
        <w:tc>
          <w:tcPr>
            <w:tcW w:w="1043" w:type="dxa"/>
          </w:tcPr>
          <w:p w14:paraId="239B3490"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w:t>
            </w:r>
          </w:p>
        </w:tc>
        <w:tc>
          <w:tcPr>
            <w:tcW w:w="4627" w:type="dxa"/>
          </w:tcPr>
          <w:p w14:paraId="143C4737"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Физик зат төзүче булып торган очракта, физик зат турында мәгълүматлар</w:t>
            </w:r>
          </w:p>
        </w:tc>
        <w:tc>
          <w:tcPr>
            <w:tcW w:w="4253" w:type="dxa"/>
          </w:tcPr>
          <w:p w14:paraId="6784C6B8" w14:textId="77777777" w:rsidR="00A95342" w:rsidRPr="00B17E43" w:rsidRDefault="00A95342" w:rsidP="00A95342">
            <w:pPr>
              <w:spacing w:after="160" w:line="259" w:lineRule="auto"/>
              <w:rPr>
                <w:rFonts w:ascii="Times New Roman" w:eastAsia="Calibri" w:hAnsi="Times New Roman"/>
                <w:lang w:eastAsia="en-US"/>
              </w:rPr>
            </w:pPr>
          </w:p>
        </w:tc>
      </w:tr>
      <w:tr w:rsidR="000F1BA2" w14:paraId="1570FB4A" w14:textId="77777777" w:rsidTr="00A95342">
        <w:trPr>
          <w:trHeight w:val="428"/>
        </w:trPr>
        <w:tc>
          <w:tcPr>
            <w:tcW w:w="1043" w:type="dxa"/>
          </w:tcPr>
          <w:p w14:paraId="042890C3"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1.1.1</w:t>
            </w:r>
          </w:p>
        </w:tc>
        <w:tc>
          <w:tcPr>
            <w:tcW w:w="4627" w:type="dxa"/>
          </w:tcPr>
          <w:p w14:paraId="23463DD1"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фамилиясе, исеме, атасының исеме (булган очракта)</w:t>
            </w:r>
            <w:r w:rsidRPr="00B17E43">
              <w:rPr>
                <w:rFonts w:ascii="Times New Roman" w:eastAsia="Calibri" w:hAnsi="Times New Roman"/>
                <w:sz w:val="28"/>
                <w:szCs w:val="28"/>
                <w:lang w:val="tt" w:eastAsia="en-US"/>
              </w:rPr>
              <w:br/>
            </w:r>
          </w:p>
        </w:tc>
        <w:tc>
          <w:tcPr>
            <w:tcW w:w="4253" w:type="dxa"/>
          </w:tcPr>
          <w:p w14:paraId="58BE3E83" w14:textId="77777777" w:rsidR="00A95342" w:rsidRPr="00B17E43" w:rsidRDefault="00A95342" w:rsidP="00A95342">
            <w:pPr>
              <w:spacing w:after="160" w:line="259" w:lineRule="auto"/>
              <w:rPr>
                <w:rFonts w:ascii="Times New Roman" w:eastAsia="Calibri" w:hAnsi="Times New Roman"/>
                <w:lang w:eastAsia="en-US"/>
              </w:rPr>
            </w:pPr>
          </w:p>
        </w:tc>
      </w:tr>
      <w:tr w:rsidR="000F1BA2" w14:paraId="2E64BF65" w14:textId="77777777" w:rsidTr="00A95342">
        <w:trPr>
          <w:trHeight w:val="753"/>
        </w:trPr>
        <w:tc>
          <w:tcPr>
            <w:tcW w:w="1043" w:type="dxa"/>
          </w:tcPr>
          <w:p w14:paraId="2A64F53D"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1.1.2</w:t>
            </w:r>
          </w:p>
        </w:tc>
        <w:tc>
          <w:tcPr>
            <w:tcW w:w="4627" w:type="dxa"/>
          </w:tcPr>
          <w:p w14:paraId="7E20F734"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 xml:space="preserve">Шәхесне раслаучы документ реквизитлары (төзүче шәхси эшмәкәр булган очракта </w:t>
            </w:r>
            <w:r w:rsidRPr="00B17E43">
              <w:rPr>
                <w:rFonts w:ascii="Times New Roman" w:eastAsia="Calibri" w:hAnsi="Times New Roman"/>
                <w:sz w:val="28"/>
                <w:szCs w:val="28"/>
                <w:lang w:val="tt" w:eastAsia="en-US"/>
              </w:rPr>
              <w:t>күрсәтелми)</w:t>
            </w:r>
          </w:p>
        </w:tc>
        <w:tc>
          <w:tcPr>
            <w:tcW w:w="4253" w:type="dxa"/>
          </w:tcPr>
          <w:p w14:paraId="51B8821F" w14:textId="77777777" w:rsidR="00A95342" w:rsidRPr="00B17E43" w:rsidRDefault="00A95342" w:rsidP="00A95342">
            <w:pPr>
              <w:spacing w:after="160" w:line="259" w:lineRule="auto"/>
              <w:rPr>
                <w:rFonts w:ascii="Times New Roman" w:eastAsia="Calibri" w:hAnsi="Times New Roman"/>
                <w:lang w:eastAsia="en-US"/>
              </w:rPr>
            </w:pPr>
          </w:p>
        </w:tc>
      </w:tr>
      <w:tr w:rsidR="000F1BA2" w14:paraId="540F8DEB" w14:textId="77777777" w:rsidTr="00A95342">
        <w:trPr>
          <w:trHeight w:val="665"/>
        </w:trPr>
        <w:tc>
          <w:tcPr>
            <w:tcW w:w="1043" w:type="dxa"/>
          </w:tcPr>
          <w:p w14:paraId="6A0F6140"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1.1.3</w:t>
            </w:r>
          </w:p>
        </w:tc>
        <w:tc>
          <w:tcPr>
            <w:tcW w:w="4627" w:type="dxa"/>
          </w:tcPr>
          <w:p w14:paraId="6B12D31A"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Индивидуаль эшкуарның төп дәүләт теркәве номеры</w:t>
            </w:r>
          </w:p>
        </w:tc>
        <w:tc>
          <w:tcPr>
            <w:tcW w:w="4253" w:type="dxa"/>
          </w:tcPr>
          <w:p w14:paraId="4C397A24" w14:textId="77777777" w:rsidR="00A95342" w:rsidRPr="00B17E43" w:rsidRDefault="00A95342" w:rsidP="00A95342">
            <w:pPr>
              <w:spacing w:after="160" w:line="259" w:lineRule="auto"/>
              <w:rPr>
                <w:rFonts w:ascii="Times New Roman" w:eastAsia="Calibri" w:hAnsi="Times New Roman"/>
                <w:lang w:eastAsia="en-US"/>
              </w:rPr>
            </w:pPr>
          </w:p>
        </w:tc>
      </w:tr>
      <w:tr w:rsidR="000F1BA2" w14:paraId="161964AB" w14:textId="77777777" w:rsidTr="00A95342">
        <w:trPr>
          <w:trHeight w:val="279"/>
        </w:trPr>
        <w:tc>
          <w:tcPr>
            <w:tcW w:w="1043" w:type="dxa"/>
          </w:tcPr>
          <w:p w14:paraId="73C45E37"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1.2</w:t>
            </w:r>
          </w:p>
        </w:tc>
        <w:tc>
          <w:tcPr>
            <w:tcW w:w="4627" w:type="dxa"/>
          </w:tcPr>
          <w:p w14:paraId="4F5F48C2"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Юридик зат турында мәгълүматлар:</w:t>
            </w:r>
          </w:p>
        </w:tc>
        <w:tc>
          <w:tcPr>
            <w:tcW w:w="4253" w:type="dxa"/>
          </w:tcPr>
          <w:p w14:paraId="15772028" w14:textId="77777777" w:rsidR="00A95342" w:rsidRPr="00B17E43" w:rsidRDefault="00A95342" w:rsidP="00A95342">
            <w:pPr>
              <w:spacing w:after="160" w:line="259" w:lineRule="auto"/>
              <w:rPr>
                <w:rFonts w:ascii="Times New Roman" w:eastAsia="Calibri" w:hAnsi="Times New Roman"/>
                <w:lang w:eastAsia="en-US"/>
              </w:rPr>
            </w:pPr>
          </w:p>
        </w:tc>
      </w:tr>
      <w:tr w:rsidR="000F1BA2" w14:paraId="3EB08B36" w14:textId="77777777" w:rsidTr="00A95342">
        <w:trPr>
          <w:trHeight w:val="175"/>
        </w:trPr>
        <w:tc>
          <w:tcPr>
            <w:tcW w:w="1043" w:type="dxa"/>
          </w:tcPr>
          <w:p w14:paraId="6737A832"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1.2.1</w:t>
            </w:r>
          </w:p>
        </w:tc>
        <w:tc>
          <w:tcPr>
            <w:tcW w:w="4627" w:type="dxa"/>
          </w:tcPr>
          <w:p w14:paraId="5D3C6938"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Тулы исем</w:t>
            </w:r>
          </w:p>
        </w:tc>
        <w:tc>
          <w:tcPr>
            <w:tcW w:w="4253" w:type="dxa"/>
          </w:tcPr>
          <w:p w14:paraId="719D6820" w14:textId="77777777" w:rsidR="00A95342" w:rsidRPr="00B17E43" w:rsidRDefault="00A95342" w:rsidP="00A95342">
            <w:pPr>
              <w:spacing w:after="160" w:line="259" w:lineRule="auto"/>
              <w:rPr>
                <w:rFonts w:ascii="Times New Roman" w:eastAsia="Calibri" w:hAnsi="Times New Roman"/>
                <w:lang w:eastAsia="en-US"/>
              </w:rPr>
            </w:pPr>
          </w:p>
        </w:tc>
      </w:tr>
      <w:tr w:rsidR="000F1BA2" w14:paraId="24368B58" w14:textId="77777777" w:rsidTr="00A95342">
        <w:trPr>
          <w:trHeight w:val="901"/>
        </w:trPr>
        <w:tc>
          <w:tcPr>
            <w:tcW w:w="1043" w:type="dxa"/>
          </w:tcPr>
          <w:p w14:paraId="15D96C90"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1.2.2</w:t>
            </w:r>
          </w:p>
        </w:tc>
        <w:tc>
          <w:tcPr>
            <w:tcW w:w="4627" w:type="dxa"/>
          </w:tcPr>
          <w:p w14:paraId="512690E6"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Төп дәүләт теркәү номеры</w:t>
            </w:r>
          </w:p>
        </w:tc>
        <w:tc>
          <w:tcPr>
            <w:tcW w:w="4253" w:type="dxa"/>
          </w:tcPr>
          <w:p w14:paraId="4F91B76C" w14:textId="77777777" w:rsidR="00A95342" w:rsidRPr="00B17E43" w:rsidRDefault="00A95342" w:rsidP="00A95342">
            <w:pPr>
              <w:spacing w:after="160" w:line="259" w:lineRule="auto"/>
              <w:rPr>
                <w:rFonts w:ascii="Times New Roman" w:eastAsia="Calibri" w:hAnsi="Times New Roman"/>
                <w:lang w:eastAsia="en-US"/>
              </w:rPr>
            </w:pPr>
          </w:p>
        </w:tc>
      </w:tr>
      <w:tr w:rsidR="000F1BA2" w14:paraId="76CB6200" w14:textId="77777777" w:rsidTr="00A95342">
        <w:trPr>
          <w:trHeight w:val="1093"/>
        </w:trPr>
        <w:tc>
          <w:tcPr>
            <w:tcW w:w="1043" w:type="dxa"/>
          </w:tcPr>
          <w:p w14:paraId="5B8C7207" w14:textId="77777777" w:rsidR="00A95342" w:rsidRPr="00B17E43" w:rsidRDefault="002C7FD9" w:rsidP="00A95342">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lastRenderedPageBreak/>
              <w:t>1.2.3</w:t>
            </w:r>
          </w:p>
        </w:tc>
        <w:tc>
          <w:tcPr>
            <w:tcW w:w="4627" w:type="dxa"/>
          </w:tcPr>
          <w:p w14:paraId="35FF6630" w14:textId="77777777" w:rsidR="00A95342" w:rsidRPr="00B17E43" w:rsidRDefault="002C7FD9" w:rsidP="00A95342">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val="tt" w:eastAsia="en-US"/>
              </w:rPr>
              <w:t>Б) салым түләүченең - юридик затның идентификация номеры;</w:t>
            </w:r>
          </w:p>
        </w:tc>
        <w:tc>
          <w:tcPr>
            <w:tcW w:w="4253" w:type="dxa"/>
          </w:tcPr>
          <w:p w14:paraId="22000BA4" w14:textId="77777777" w:rsidR="00A95342" w:rsidRPr="00B17E43" w:rsidRDefault="00A95342" w:rsidP="00A95342">
            <w:pPr>
              <w:spacing w:after="160" w:line="259" w:lineRule="auto"/>
              <w:rPr>
                <w:rFonts w:ascii="Times New Roman" w:eastAsia="Calibri" w:hAnsi="Times New Roman"/>
                <w:lang w:eastAsia="en-US"/>
              </w:rPr>
            </w:pPr>
          </w:p>
        </w:tc>
      </w:tr>
    </w:tbl>
    <w:p w14:paraId="737B8884" w14:textId="77777777" w:rsidR="00A95342" w:rsidRPr="00B17E43" w:rsidRDefault="00A95342" w:rsidP="00A95342">
      <w:pPr>
        <w:spacing w:after="0"/>
        <w:ind w:right="423"/>
        <w:jc w:val="both"/>
        <w:rPr>
          <w:rFonts w:ascii="Times New Roman" w:hAnsi="Times New Roman"/>
          <w:sz w:val="24"/>
          <w:szCs w:val="24"/>
        </w:rPr>
      </w:pPr>
    </w:p>
    <w:p w14:paraId="65312D28" w14:textId="77777777" w:rsidR="00A95342" w:rsidRPr="00B17E43" w:rsidRDefault="002C7FD9" w:rsidP="00A95342">
      <w:pPr>
        <w:spacing w:after="0" w:line="240" w:lineRule="auto"/>
        <w:rPr>
          <w:rFonts w:ascii="Times New Roman" w:hAnsi="Times New Roman"/>
          <w:sz w:val="28"/>
          <w:szCs w:val="28"/>
        </w:rPr>
      </w:pPr>
      <w:r w:rsidRPr="00B17E43">
        <w:rPr>
          <w:rFonts w:ascii="Times New Roman" w:hAnsi="Times New Roman"/>
          <w:sz w:val="28"/>
          <w:szCs w:val="28"/>
          <w:lang w:val="tt"/>
        </w:rPr>
        <w:t xml:space="preserve">Кушымта </w:t>
      </w:r>
    </w:p>
    <w:p w14:paraId="2A9E4574" w14:textId="77777777" w:rsidR="00A95342" w:rsidRPr="00B17E43" w:rsidRDefault="002C7FD9" w:rsidP="00A95342">
      <w:pPr>
        <w:spacing w:after="0" w:line="240" w:lineRule="auto"/>
        <w:rPr>
          <w:rFonts w:ascii="Times New Roman" w:hAnsi="Times New Roman"/>
          <w:sz w:val="28"/>
          <w:szCs w:val="28"/>
        </w:rPr>
      </w:pPr>
      <w:r w:rsidRPr="00B17E43">
        <w:rPr>
          <w:rFonts w:ascii="Times New Roman" w:hAnsi="Times New Roman"/>
          <w:sz w:val="28"/>
          <w:szCs w:val="28"/>
          <w:lang w:val="tt"/>
        </w:rPr>
        <w:t xml:space="preserve">Элемтә өчен </w:t>
      </w:r>
      <w:r w:rsidRPr="00B17E43">
        <w:rPr>
          <w:rFonts w:ascii="Times New Roman" w:hAnsi="Times New Roman"/>
          <w:sz w:val="28"/>
          <w:szCs w:val="28"/>
          <w:lang w:val="tt"/>
        </w:rPr>
        <w:t>телефон номеры һәм электрон почта адресы:_______________________</w:t>
      </w:r>
    </w:p>
    <w:p w14:paraId="14DB3887" w14:textId="77777777" w:rsidR="00A95342" w:rsidRPr="00B17E43" w:rsidRDefault="002C7FD9" w:rsidP="00A95342">
      <w:pPr>
        <w:tabs>
          <w:tab w:val="left" w:pos="1968"/>
        </w:tabs>
        <w:spacing w:after="0" w:line="240" w:lineRule="auto"/>
        <w:rPr>
          <w:rFonts w:ascii="Times New Roman" w:hAnsi="Times New Roman"/>
          <w:sz w:val="28"/>
          <w:szCs w:val="28"/>
        </w:rPr>
      </w:pPr>
      <w:r w:rsidRPr="00B17E43">
        <w:rPr>
          <w:rFonts w:ascii="Times New Roman" w:hAnsi="Times New Roman"/>
          <w:sz w:val="28"/>
          <w:szCs w:val="28"/>
          <w:lang w:val="tt"/>
        </w:rPr>
        <w:t>Әлеге гаризаны карау нәтиҗәсен  сорыйм:</w:t>
      </w:r>
    </w:p>
    <w:p w14:paraId="39144E2A" w14:textId="77777777" w:rsidR="00A95342" w:rsidRPr="00B17E43" w:rsidRDefault="00A95342" w:rsidP="00A95342">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0F1BA2" w14:paraId="76B178E1" w14:textId="77777777" w:rsidTr="00A95342">
        <w:tc>
          <w:tcPr>
            <w:tcW w:w="8788" w:type="dxa"/>
            <w:shd w:val="clear" w:color="auto" w:fill="auto"/>
          </w:tcPr>
          <w:p w14:paraId="5B0760CC" w14:textId="76FAB221" w:rsidR="00A95342" w:rsidRPr="00B17E43" w:rsidRDefault="002C7FD9" w:rsidP="00A95342">
            <w:pPr>
              <w:autoSpaceDE w:val="0"/>
              <w:autoSpaceDN w:val="0"/>
              <w:spacing w:before="120" w:after="120" w:line="240" w:lineRule="auto"/>
              <w:rPr>
                <w:rFonts w:ascii="Times New Roman" w:hAnsi="Times New Roman"/>
                <w:i/>
                <w:sz w:val="28"/>
                <w:szCs w:val="28"/>
              </w:rPr>
            </w:pPr>
            <w:r w:rsidRPr="00B17E43">
              <w:rPr>
                <w:rFonts w:ascii="Times New Roman" w:hAnsi="Times New Roman"/>
                <w:sz w:val="28"/>
                <w:szCs w:val="28"/>
                <w:lang w:val="tt"/>
              </w:rPr>
              <w:t xml:space="preserve">электрон документ рәвешендә </w:t>
            </w:r>
            <w:r w:rsidR="00FD4C19">
              <w:rPr>
                <w:rFonts w:ascii="Times New Roman" w:hAnsi="Times New Roman"/>
                <w:sz w:val="28"/>
                <w:szCs w:val="28"/>
                <w:lang w:val="tt"/>
              </w:rPr>
              <w:t>«</w:t>
            </w:r>
            <w:r w:rsidRPr="00B17E43">
              <w:rPr>
                <w:rFonts w:ascii="Times New Roman" w:hAnsi="Times New Roman"/>
                <w:sz w:val="28"/>
                <w:szCs w:val="28"/>
                <w:lang w:val="tt"/>
              </w:rPr>
              <w:t>дәүләт һәм муниципаль хезмәтләрнең бердәм порталы (функцияләр)</w:t>
            </w:r>
            <w:r w:rsidR="00FD4C19">
              <w:rPr>
                <w:rFonts w:ascii="Times New Roman" w:hAnsi="Times New Roman"/>
                <w:sz w:val="28"/>
                <w:szCs w:val="28"/>
                <w:lang w:val="tt"/>
              </w:rPr>
              <w:t>»</w:t>
            </w:r>
            <w:r w:rsidRPr="00B17E43">
              <w:rPr>
                <w:rFonts w:ascii="Times New Roman" w:hAnsi="Times New Roman"/>
                <w:sz w:val="28"/>
                <w:szCs w:val="28"/>
                <w:lang w:val="tt"/>
              </w:rPr>
              <w:t xml:space="preserve"> федераль дәүләт мәгълүмат системасындагы шәхси кабинетка </w:t>
            </w:r>
            <w:r w:rsidRPr="00B17E43">
              <w:rPr>
                <w:rFonts w:ascii="Times New Roman" w:hAnsi="Times New Roman"/>
                <w:sz w:val="28"/>
                <w:szCs w:val="28"/>
                <w:lang w:val="tt"/>
              </w:rPr>
              <w:t>җибәрергә / дәүләт һәм муниципаль хезмәтләрнең төбәк порталында</w:t>
            </w:r>
          </w:p>
        </w:tc>
        <w:tc>
          <w:tcPr>
            <w:tcW w:w="1130" w:type="dxa"/>
            <w:shd w:val="clear" w:color="auto" w:fill="auto"/>
          </w:tcPr>
          <w:p w14:paraId="45194D26"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617A6ADC" w14:textId="77777777" w:rsidTr="00A95342">
        <w:tc>
          <w:tcPr>
            <w:tcW w:w="8788" w:type="dxa"/>
            <w:shd w:val="clear" w:color="auto" w:fill="auto"/>
          </w:tcPr>
          <w:p w14:paraId="117733EC" w14:textId="77777777" w:rsidR="00A95342" w:rsidRPr="00B17E43" w:rsidRDefault="002C7FD9" w:rsidP="00A95342">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lang w:val="tt"/>
              </w:rPr>
              <w:t>шәхси мөрәҗәгатьтә кәгазьдә дәүләт хакимиятенең вәкаләтле органына, җирле үзидарә органына яисә дәүләт һәм муниципаль хезмәтләр күрсәтүнең күпфункцияле үзәгенә бирергә:</w:t>
            </w:r>
          </w:p>
        </w:tc>
        <w:tc>
          <w:tcPr>
            <w:tcW w:w="1130" w:type="dxa"/>
            <w:shd w:val="clear" w:color="auto" w:fill="auto"/>
          </w:tcPr>
          <w:p w14:paraId="250F92AB"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6F8F0B7A" w14:textId="77777777" w:rsidTr="00A95342">
        <w:tc>
          <w:tcPr>
            <w:tcW w:w="8788" w:type="dxa"/>
            <w:shd w:val="clear" w:color="auto" w:fill="auto"/>
          </w:tcPr>
          <w:p w14:paraId="3062515D" w14:textId="77777777" w:rsidR="00A95342" w:rsidRPr="00B17E43" w:rsidRDefault="002C7FD9" w:rsidP="00A95342">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lang w:val="tt"/>
              </w:rPr>
              <w:t>кәгазь медиага почт</w:t>
            </w:r>
            <w:r w:rsidRPr="00B17E43">
              <w:rPr>
                <w:rFonts w:ascii="Times New Roman" w:hAnsi="Times New Roman"/>
                <w:sz w:val="28"/>
                <w:szCs w:val="28"/>
                <w:lang w:val="tt"/>
              </w:rPr>
              <w:t>а адресына җибәрегез:</w:t>
            </w:r>
          </w:p>
        </w:tc>
        <w:tc>
          <w:tcPr>
            <w:tcW w:w="1130" w:type="dxa"/>
            <w:shd w:val="clear" w:color="auto" w:fill="auto"/>
          </w:tcPr>
          <w:p w14:paraId="46D835A6"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42A85787" w14:textId="77777777" w:rsidTr="00A95342">
        <w:tc>
          <w:tcPr>
            <w:tcW w:w="8788" w:type="dxa"/>
            <w:shd w:val="clear" w:color="auto" w:fill="auto"/>
          </w:tcPr>
          <w:p w14:paraId="5DB82FEB" w14:textId="77777777" w:rsidR="00A95342" w:rsidRPr="00B17E43" w:rsidRDefault="002C7FD9" w:rsidP="00A95342">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lang w:val="tt"/>
              </w:rPr>
              <w:t>торак төзелешенең бердәм мәгълүмат системасында электрон документ рәвешендә шәхси кабинетка җибәрергә</w:t>
            </w:r>
          </w:p>
        </w:tc>
        <w:tc>
          <w:tcPr>
            <w:tcW w:w="1130" w:type="dxa"/>
            <w:shd w:val="clear" w:color="auto" w:fill="auto"/>
          </w:tcPr>
          <w:p w14:paraId="7E133A16" w14:textId="77777777" w:rsidR="00A95342" w:rsidRPr="00B17E43" w:rsidRDefault="00A95342" w:rsidP="00A95342">
            <w:pPr>
              <w:autoSpaceDE w:val="0"/>
              <w:autoSpaceDN w:val="0"/>
              <w:spacing w:before="120" w:after="120" w:line="240" w:lineRule="auto"/>
              <w:rPr>
                <w:rFonts w:ascii="Times New Roman" w:hAnsi="Times New Roman"/>
                <w:sz w:val="24"/>
                <w:szCs w:val="24"/>
              </w:rPr>
            </w:pPr>
          </w:p>
        </w:tc>
      </w:tr>
      <w:tr w:rsidR="000F1BA2" w14:paraId="646A5B9A" w14:textId="77777777" w:rsidTr="00A95342">
        <w:tc>
          <w:tcPr>
            <w:tcW w:w="9918" w:type="dxa"/>
            <w:gridSpan w:val="2"/>
            <w:shd w:val="clear" w:color="auto" w:fill="auto"/>
          </w:tcPr>
          <w:p w14:paraId="4F32A17F" w14:textId="77777777" w:rsidR="00A95342" w:rsidRPr="00B17E43" w:rsidRDefault="002C7FD9" w:rsidP="00A95342">
            <w:pPr>
              <w:autoSpaceDE w:val="0"/>
              <w:autoSpaceDN w:val="0"/>
              <w:spacing w:before="120" w:after="120" w:line="240" w:lineRule="auto"/>
              <w:ind w:right="255"/>
              <w:jc w:val="center"/>
              <w:rPr>
                <w:rFonts w:ascii="Times New Roman" w:hAnsi="Times New Roman"/>
                <w:i/>
                <w:sz w:val="20"/>
                <w:szCs w:val="20"/>
              </w:rPr>
            </w:pPr>
            <w:r w:rsidRPr="00B17E43">
              <w:rPr>
                <w:rFonts w:ascii="Times New Roman" w:hAnsi="Times New Roman"/>
                <w:i/>
                <w:sz w:val="20"/>
                <w:szCs w:val="20"/>
                <w:lang w:val="tt"/>
              </w:rPr>
              <w:t>Күрсәтелгән ысулларның берсе</w:t>
            </w:r>
          </w:p>
        </w:tc>
      </w:tr>
    </w:tbl>
    <w:p w14:paraId="5F49144F" w14:textId="77777777" w:rsidR="00A95342" w:rsidRPr="00B17E43" w:rsidRDefault="00A95342" w:rsidP="00A95342">
      <w:pPr>
        <w:autoSpaceDE w:val="0"/>
        <w:autoSpaceDN w:val="0"/>
        <w:spacing w:before="120" w:after="120" w:line="240" w:lineRule="auto"/>
        <w:jc w:val="both"/>
        <w:rPr>
          <w:rFonts w:ascii="Times New Roman" w:hAnsi="Times New Roman"/>
          <w:sz w:val="24"/>
          <w:szCs w:val="24"/>
        </w:rPr>
      </w:pPr>
    </w:p>
    <w:p w14:paraId="119D1416" w14:textId="77777777" w:rsidR="00A95342" w:rsidRPr="00B17E43" w:rsidRDefault="00A95342" w:rsidP="00A95342">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F1BA2" w14:paraId="57A90ABF" w14:textId="77777777" w:rsidTr="00A95342">
        <w:tc>
          <w:tcPr>
            <w:tcW w:w="3119" w:type="dxa"/>
            <w:tcBorders>
              <w:top w:val="nil"/>
              <w:left w:val="nil"/>
              <w:right w:val="nil"/>
            </w:tcBorders>
            <w:vAlign w:val="bottom"/>
          </w:tcPr>
          <w:p w14:paraId="52184D5C" w14:textId="77777777" w:rsidR="00A95342" w:rsidRPr="00B17E43" w:rsidRDefault="00A95342" w:rsidP="00A95342">
            <w:pPr>
              <w:jc w:val="center"/>
              <w:rPr>
                <w:rFonts w:ascii="Times New Roman" w:hAnsi="Times New Roman"/>
              </w:rPr>
            </w:pPr>
          </w:p>
        </w:tc>
        <w:tc>
          <w:tcPr>
            <w:tcW w:w="283" w:type="dxa"/>
            <w:tcBorders>
              <w:top w:val="nil"/>
              <w:left w:val="nil"/>
              <w:bottom w:val="nil"/>
              <w:right w:val="nil"/>
            </w:tcBorders>
            <w:vAlign w:val="bottom"/>
          </w:tcPr>
          <w:p w14:paraId="095C9333" w14:textId="77777777" w:rsidR="00A95342" w:rsidRPr="00B17E43"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3F87B7A9" w14:textId="77777777" w:rsidR="00A95342" w:rsidRPr="00B17E43" w:rsidRDefault="00A95342" w:rsidP="00A95342">
            <w:pPr>
              <w:jc w:val="center"/>
              <w:rPr>
                <w:rFonts w:ascii="Times New Roman" w:hAnsi="Times New Roman"/>
              </w:rPr>
            </w:pPr>
          </w:p>
        </w:tc>
        <w:tc>
          <w:tcPr>
            <w:tcW w:w="283" w:type="dxa"/>
            <w:tcBorders>
              <w:top w:val="nil"/>
              <w:left w:val="nil"/>
              <w:bottom w:val="nil"/>
              <w:right w:val="nil"/>
            </w:tcBorders>
            <w:vAlign w:val="bottom"/>
          </w:tcPr>
          <w:p w14:paraId="549DA7B5" w14:textId="77777777" w:rsidR="00A95342" w:rsidRPr="00B17E43" w:rsidRDefault="00A95342" w:rsidP="00A95342">
            <w:pPr>
              <w:rPr>
                <w:rFonts w:ascii="Times New Roman" w:hAnsi="Times New Roman"/>
              </w:rPr>
            </w:pPr>
          </w:p>
        </w:tc>
        <w:tc>
          <w:tcPr>
            <w:tcW w:w="3969" w:type="dxa"/>
            <w:tcBorders>
              <w:top w:val="nil"/>
              <w:left w:val="nil"/>
              <w:bottom w:val="single" w:sz="4" w:space="0" w:color="auto"/>
              <w:right w:val="nil"/>
            </w:tcBorders>
            <w:vAlign w:val="bottom"/>
          </w:tcPr>
          <w:p w14:paraId="3F37B860" w14:textId="77777777" w:rsidR="00A95342" w:rsidRPr="00B17E43" w:rsidRDefault="00A95342" w:rsidP="00A95342">
            <w:pPr>
              <w:jc w:val="center"/>
              <w:rPr>
                <w:rFonts w:ascii="Times New Roman" w:hAnsi="Times New Roman"/>
              </w:rPr>
            </w:pPr>
          </w:p>
        </w:tc>
      </w:tr>
      <w:tr w:rsidR="000F1BA2" w14:paraId="4175E993" w14:textId="77777777" w:rsidTr="00A95342">
        <w:tc>
          <w:tcPr>
            <w:tcW w:w="3119" w:type="dxa"/>
            <w:tcBorders>
              <w:left w:val="nil"/>
              <w:bottom w:val="nil"/>
              <w:right w:val="nil"/>
            </w:tcBorders>
          </w:tcPr>
          <w:p w14:paraId="0B0E335B" w14:textId="77777777" w:rsidR="00A95342" w:rsidRPr="00B17E43" w:rsidRDefault="00A95342" w:rsidP="00A95342">
            <w:pPr>
              <w:jc w:val="center"/>
              <w:rPr>
                <w:rFonts w:ascii="Times New Roman" w:hAnsi="Times New Roman"/>
                <w:sz w:val="16"/>
                <w:szCs w:val="16"/>
              </w:rPr>
            </w:pPr>
          </w:p>
        </w:tc>
        <w:tc>
          <w:tcPr>
            <w:tcW w:w="283" w:type="dxa"/>
            <w:tcBorders>
              <w:top w:val="nil"/>
              <w:left w:val="nil"/>
              <w:bottom w:val="nil"/>
              <w:right w:val="nil"/>
            </w:tcBorders>
          </w:tcPr>
          <w:p w14:paraId="3AD4E81A" w14:textId="77777777" w:rsidR="00A95342" w:rsidRPr="00B17E43" w:rsidRDefault="00A95342" w:rsidP="00A95342">
            <w:pPr>
              <w:rPr>
                <w:rFonts w:ascii="Times New Roman" w:hAnsi="Times New Roman"/>
                <w:sz w:val="16"/>
                <w:szCs w:val="16"/>
              </w:rPr>
            </w:pPr>
          </w:p>
        </w:tc>
        <w:tc>
          <w:tcPr>
            <w:tcW w:w="2269" w:type="dxa"/>
            <w:tcBorders>
              <w:top w:val="nil"/>
              <w:left w:val="nil"/>
              <w:bottom w:val="nil"/>
              <w:right w:val="nil"/>
            </w:tcBorders>
          </w:tcPr>
          <w:p w14:paraId="14D8F036"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(имза)</w:t>
            </w:r>
          </w:p>
        </w:tc>
        <w:tc>
          <w:tcPr>
            <w:tcW w:w="283" w:type="dxa"/>
            <w:tcBorders>
              <w:top w:val="nil"/>
              <w:left w:val="nil"/>
              <w:bottom w:val="nil"/>
              <w:right w:val="nil"/>
            </w:tcBorders>
          </w:tcPr>
          <w:p w14:paraId="6183F506" w14:textId="77777777" w:rsidR="00A95342" w:rsidRPr="00B17E43" w:rsidRDefault="00A95342" w:rsidP="00A95342">
            <w:pPr>
              <w:rPr>
                <w:rFonts w:ascii="Times New Roman" w:hAnsi="Times New Roman"/>
                <w:sz w:val="16"/>
                <w:szCs w:val="16"/>
              </w:rPr>
            </w:pPr>
          </w:p>
        </w:tc>
        <w:tc>
          <w:tcPr>
            <w:tcW w:w="3969" w:type="dxa"/>
            <w:tcBorders>
              <w:top w:val="nil"/>
              <w:left w:val="nil"/>
              <w:bottom w:val="nil"/>
              <w:right w:val="nil"/>
            </w:tcBorders>
          </w:tcPr>
          <w:p w14:paraId="1E5BC3DE"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 xml:space="preserve">(фамилиясе, исеме, атасының исеме (булган очракта) </w:t>
            </w:r>
          </w:p>
        </w:tc>
      </w:tr>
    </w:tbl>
    <w:p w14:paraId="638E82A5" w14:textId="77777777" w:rsidR="00A95342" w:rsidRDefault="002C7FD9" w:rsidP="00A95342">
      <w:pPr>
        <w:pStyle w:val="a5"/>
        <w:jc w:val="both"/>
        <w:rPr>
          <w:rFonts w:ascii="Times New Roman" w:hAnsi="Times New Roman"/>
          <w:sz w:val="28"/>
          <w:szCs w:val="28"/>
        </w:rPr>
      </w:pPr>
      <w:r w:rsidRPr="00B17E43">
        <w:rPr>
          <w:rFonts w:ascii="Times New Roman" w:hAnsi="Times New Roman"/>
          <w:sz w:val="28"/>
          <w:szCs w:val="28"/>
          <w:lang w:val="tt"/>
        </w:rPr>
        <w:t>*Указывается один из вариантов: заявление о выдаче разрешения на ввод в эксплуатацию, заявление о внесении изменений в разрешение на ввод объекта в эксплуатацию.</w:t>
      </w:r>
      <w:r w:rsidRPr="00B17E43">
        <w:rPr>
          <w:rFonts w:ascii="Times New Roman" w:hAnsi="Times New Roman"/>
          <w:sz w:val="28"/>
          <w:szCs w:val="28"/>
          <w:lang w:val="tt"/>
        </w:rPr>
        <w:br w:type="page"/>
      </w:r>
    </w:p>
    <w:p w14:paraId="0FA14128" w14:textId="1A500CCE" w:rsidR="00A95342" w:rsidRPr="00990D79" w:rsidRDefault="002C7FD9" w:rsidP="00990D79">
      <w:pPr>
        <w:pStyle w:val="a5"/>
        <w:rPr>
          <w:rFonts w:ascii="Times New Roman" w:hAnsi="Times New Roman"/>
          <w:sz w:val="28"/>
          <w:szCs w:val="28"/>
        </w:rPr>
      </w:pPr>
      <w:r w:rsidRPr="00B17E43">
        <w:rPr>
          <w:rFonts w:ascii="Times New Roman" w:hAnsi="Times New Roman"/>
          <w:sz w:val="28"/>
          <w:szCs w:val="28"/>
          <w:lang w:val="tt"/>
        </w:rPr>
        <w:lastRenderedPageBreak/>
        <w:t xml:space="preserve">Объектны файдалануга тапшыруга </w:t>
      </w:r>
      <w:r w:rsidRPr="00B17E43">
        <w:rPr>
          <w:rFonts w:ascii="Times New Roman" w:hAnsi="Times New Roman"/>
          <w:sz w:val="28"/>
          <w:szCs w:val="28"/>
          <w:lang w:val="tt"/>
        </w:rPr>
        <w:t>рөхсәт бирү буенча муниципаль хезмәт күрсәтүнең административ регламентына 9 номерлы кушымта</w:t>
      </w:r>
    </w:p>
    <w:p w14:paraId="0A2482A9" w14:textId="77777777" w:rsidR="00A95342" w:rsidRPr="00B17E43" w:rsidRDefault="002C7FD9" w:rsidP="00A95342">
      <w:pPr>
        <w:autoSpaceDE w:val="0"/>
        <w:autoSpaceDN w:val="0"/>
        <w:spacing w:before="240" w:after="0" w:line="240" w:lineRule="auto"/>
        <w:ind w:left="5670"/>
        <w:jc w:val="center"/>
        <w:rPr>
          <w:rFonts w:ascii="Times New Roman" w:hAnsi="Times New Roman"/>
          <w:sz w:val="28"/>
          <w:szCs w:val="28"/>
        </w:rPr>
      </w:pPr>
      <w:r w:rsidRPr="00B17E43">
        <w:rPr>
          <w:rFonts w:ascii="Times New Roman" w:hAnsi="Times New Roman"/>
          <w:sz w:val="28"/>
          <w:szCs w:val="28"/>
          <w:lang w:val="tt"/>
        </w:rPr>
        <w:t xml:space="preserve">   (Тәкъдим ителә торган форма)  </w:t>
      </w:r>
    </w:p>
    <w:p w14:paraId="040B0DC2" w14:textId="77777777" w:rsidR="00A95342" w:rsidRPr="00B17E43" w:rsidRDefault="002C7FD9" w:rsidP="00A95342">
      <w:pPr>
        <w:autoSpaceDE w:val="0"/>
        <w:autoSpaceDN w:val="0"/>
        <w:adjustRightInd w:val="0"/>
        <w:spacing w:after="0"/>
        <w:jc w:val="right"/>
        <w:outlineLvl w:val="0"/>
        <w:rPr>
          <w:rFonts w:ascii="Times New Roman" w:hAnsi="Times New Roman"/>
          <w:sz w:val="27"/>
          <w:szCs w:val="27"/>
        </w:rPr>
      </w:pPr>
      <w:r w:rsidRPr="00B17E43">
        <w:rPr>
          <w:rFonts w:ascii="Times New Roman" w:hAnsi="Times New Roman"/>
          <w:sz w:val="27"/>
          <w:szCs w:val="27"/>
          <w:lang w:val="tt"/>
        </w:rPr>
        <w:t>Кемгә: ___________________________</w:t>
      </w:r>
    </w:p>
    <w:p w14:paraId="371B8566" w14:textId="77777777" w:rsidR="00A95342" w:rsidRPr="00B17E43" w:rsidRDefault="002C7FD9" w:rsidP="00A95342">
      <w:pPr>
        <w:autoSpaceDE w:val="0"/>
        <w:autoSpaceDN w:val="0"/>
        <w:adjustRightInd w:val="0"/>
        <w:spacing w:after="0"/>
        <w:ind w:left="4820"/>
        <w:jc w:val="center"/>
        <w:rPr>
          <w:rFonts w:ascii="Times New Roman" w:hAnsi="Times New Roman"/>
          <w:sz w:val="27"/>
          <w:szCs w:val="27"/>
        </w:rPr>
      </w:pPr>
      <w:r w:rsidRPr="00B17E43">
        <w:rPr>
          <w:rFonts w:ascii="Times New Roman" w:hAnsi="Times New Roman"/>
          <w:sz w:val="20"/>
          <w:szCs w:val="20"/>
          <w:lang w:val="tt"/>
        </w:rPr>
        <w:t>(төзүченең фамилиясе, исеме, атасының исеме (булса), ОГРНИП (шәхси эшмәкәр буларак теркәлгән ф</w:t>
      </w:r>
      <w:r w:rsidRPr="00B17E43">
        <w:rPr>
          <w:rFonts w:ascii="Times New Roman" w:hAnsi="Times New Roman"/>
          <w:sz w:val="20"/>
          <w:szCs w:val="20"/>
          <w:lang w:val="tt"/>
        </w:rPr>
        <w:t>изик зат өчен) – физик зат өчен, төзүченең тулы исеме, ИНН, ОГРН – юридик зат өчен,</w:t>
      </w:r>
    </w:p>
    <w:p w14:paraId="35D95D31" w14:textId="77777777" w:rsidR="00A95342" w:rsidRPr="00B17E43" w:rsidRDefault="002C7FD9" w:rsidP="00A95342">
      <w:pPr>
        <w:autoSpaceDE w:val="0"/>
        <w:autoSpaceDN w:val="0"/>
        <w:adjustRightInd w:val="0"/>
        <w:spacing w:after="0"/>
        <w:jc w:val="right"/>
        <w:rPr>
          <w:rFonts w:ascii="Times New Roman" w:hAnsi="Times New Roman"/>
          <w:sz w:val="27"/>
          <w:szCs w:val="27"/>
        </w:rPr>
      </w:pPr>
      <w:r w:rsidRPr="00B17E43">
        <w:rPr>
          <w:rFonts w:ascii="Times New Roman" w:hAnsi="Times New Roman"/>
          <w:sz w:val="27"/>
          <w:szCs w:val="27"/>
          <w:lang w:val="tt"/>
        </w:rPr>
        <w:t>_________________________________________</w:t>
      </w:r>
    </w:p>
    <w:p w14:paraId="6ED8F10C" w14:textId="77777777" w:rsidR="00A95342" w:rsidRPr="00B17E43" w:rsidRDefault="002C7FD9" w:rsidP="00A95342">
      <w:pPr>
        <w:autoSpaceDE w:val="0"/>
        <w:autoSpaceDN w:val="0"/>
        <w:adjustRightInd w:val="0"/>
        <w:spacing w:after="0"/>
        <w:ind w:left="4820"/>
        <w:jc w:val="center"/>
        <w:rPr>
          <w:rFonts w:ascii="Times New Roman" w:hAnsi="Times New Roman"/>
          <w:sz w:val="20"/>
          <w:szCs w:val="20"/>
        </w:rPr>
      </w:pPr>
      <w:r w:rsidRPr="00B17E43">
        <w:rPr>
          <w:rFonts w:ascii="Times New Roman" w:hAnsi="Times New Roman"/>
          <w:sz w:val="20"/>
          <w:szCs w:val="20"/>
          <w:lang w:val="tt"/>
        </w:rPr>
        <w:t>Почта индексы һәм адрес, телефон, электрон почта адресы)</w:t>
      </w:r>
    </w:p>
    <w:p w14:paraId="13A447CF" w14:textId="77777777" w:rsidR="00A95342" w:rsidRPr="00B17E43" w:rsidRDefault="00A95342" w:rsidP="00A95342">
      <w:pPr>
        <w:autoSpaceDE w:val="0"/>
        <w:autoSpaceDN w:val="0"/>
        <w:adjustRightInd w:val="0"/>
        <w:spacing w:after="0"/>
        <w:ind w:left="4820"/>
        <w:jc w:val="center"/>
        <w:rPr>
          <w:rFonts w:ascii="Times New Roman" w:hAnsi="Times New Roman"/>
          <w:sz w:val="24"/>
          <w:szCs w:val="24"/>
        </w:rPr>
      </w:pPr>
    </w:p>
    <w:p w14:paraId="7EF20F23" w14:textId="77777777" w:rsidR="00A95342" w:rsidRPr="00B17E43" w:rsidRDefault="002C7FD9" w:rsidP="00A95342">
      <w:pPr>
        <w:autoSpaceDE w:val="0"/>
        <w:autoSpaceDN w:val="0"/>
        <w:spacing w:after="0" w:line="240" w:lineRule="auto"/>
        <w:jc w:val="center"/>
        <w:rPr>
          <w:rFonts w:ascii="Times New Roman" w:hAnsi="Times New Roman"/>
          <w:b/>
          <w:bCs/>
          <w:sz w:val="28"/>
          <w:szCs w:val="28"/>
        </w:rPr>
      </w:pPr>
      <w:r w:rsidRPr="00B17E43">
        <w:rPr>
          <w:rFonts w:ascii="Times New Roman" w:hAnsi="Times New Roman"/>
          <w:b/>
          <w:sz w:val="28"/>
          <w:szCs w:val="28"/>
          <w:lang w:val="tt"/>
        </w:rPr>
        <w:t xml:space="preserve">Объектны файдалануга тапшыруга рөхсәт бирү турындагы гаризаны </w:t>
      </w:r>
      <w:r w:rsidRPr="00B17E43">
        <w:rPr>
          <w:rFonts w:ascii="Times New Roman" w:hAnsi="Times New Roman"/>
          <w:b/>
          <w:sz w:val="28"/>
          <w:szCs w:val="28"/>
          <w:lang w:val="tt"/>
        </w:rPr>
        <w:t>калдыру турында карар, объектны караудан башка файдалануга тапшыруга рөхсәткә үзгәрешләр кертү турында гариза</w:t>
      </w:r>
      <w:r w:rsidRPr="00B17E43">
        <w:rPr>
          <w:rFonts w:ascii="Times New Roman" w:hAnsi="Times New Roman"/>
          <w:b/>
          <w:sz w:val="28"/>
          <w:szCs w:val="28"/>
          <w:lang w:val="tt"/>
        </w:rPr>
        <w:br/>
      </w:r>
    </w:p>
    <w:p w14:paraId="273B9B37" w14:textId="77777777" w:rsidR="00A95342" w:rsidRPr="00B17E43" w:rsidRDefault="00A95342" w:rsidP="00A95342">
      <w:pPr>
        <w:autoSpaceDE w:val="0"/>
        <w:autoSpaceDN w:val="0"/>
        <w:spacing w:after="0" w:line="240" w:lineRule="auto"/>
        <w:jc w:val="center"/>
        <w:rPr>
          <w:rFonts w:ascii="Times New Roman" w:hAnsi="Times New Roman"/>
          <w:b/>
          <w:bCs/>
          <w:sz w:val="28"/>
          <w:szCs w:val="28"/>
        </w:rPr>
      </w:pPr>
    </w:p>
    <w:p w14:paraId="34BE5D3B" w14:textId="77777777" w:rsidR="00A95342" w:rsidRPr="00B17E43" w:rsidRDefault="00A95342" w:rsidP="00A95342">
      <w:pPr>
        <w:widowControl w:val="0"/>
        <w:autoSpaceDE w:val="0"/>
        <w:autoSpaceDN w:val="0"/>
        <w:adjustRightInd w:val="0"/>
        <w:spacing w:after="0" w:line="240" w:lineRule="auto"/>
        <w:rPr>
          <w:rFonts w:ascii="Times New Roman" w:hAnsi="Times New Roman"/>
          <w:bCs/>
          <w:sz w:val="24"/>
          <w:szCs w:val="24"/>
        </w:rPr>
      </w:pPr>
    </w:p>
    <w:p w14:paraId="060B6885" w14:textId="77777777" w:rsidR="00A95342" w:rsidRPr="00B17E43" w:rsidRDefault="002C7FD9" w:rsidP="00A95342">
      <w:pPr>
        <w:widowControl w:val="0"/>
        <w:autoSpaceDE w:val="0"/>
        <w:autoSpaceDN w:val="0"/>
        <w:adjustRightInd w:val="0"/>
        <w:spacing w:after="0" w:line="240" w:lineRule="auto"/>
        <w:ind w:firstLine="708"/>
        <w:jc w:val="both"/>
        <w:rPr>
          <w:rFonts w:ascii="Times New Roman" w:hAnsi="Times New Roman"/>
          <w:sz w:val="20"/>
          <w:szCs w:val="20"/>
        </w:rPr>
      </w:pPr>
      <w:r w:rsidRPr="00B17E43">
        <w:rPr>
          <w:rFonts w:ascii="Times New Roman" w:hAnsi="Times New Roman"/>
          <w:bCs/>
          <w:sz w:val="28"/>
          <w:szCs w:val="28"/>
          <w:lang w:val="tt"/>
        </w:rPr>
        <w:t xml:space="preserve">Гаризагыз нигезендә_______________________________ </w:t>
      </w:r>
      <w:r w:rsidRPr="00B17E43">
        <w:rPr>
          <w:rFonts w:ascii="Times New Roman" w:hAnsi="Times New Roman"/>
          <w:bCs/>
          <w:sz w:val="28"/>
          <w:szCs w:val="28"/>
          <w:lang w:val="tt"/>
        </w:rPr>
        <w:br/>
      </w:r>
      <w:r w:rsidRPr="00B17E43">
        <w:rPr>
          <w:rFonts w:ascii="Times New Roman" w:hAnsi="Times New Roman"/>
          <w:bCs/>
          <w:sz w:val="20"/>
          <w:szCs w:val="20"/>
          <w:lang w:val="tt"/>
        </w:rPr>
        <w:t xml:space="preserve">             </w:t>
      </w:r>
      <w:r w:rsidRPr="00B17E43">
        <w:rPr>
          <w:rFonts w:ascii="Times New Roman" w:hAnsi="Times New Roman"/>
          <w:bCs/>
          <w:sz w:val="20"/>
          <w:szCs w:val="20"/>
          <w:lang w:val="tt"/>
        </w:rPr>
        <w:tab/>
      </w:r>
      <w:r w:rsidRPr="00B17E43">
        <w:rPr>
          <w:rFonts w:ascii="Times New Roman" w:hAnsi="Times New Roman"/>
          <w:bCs/>
          <w:sz w:val="20"/>
          <w:szCs w:val="20"/>
          <w:lang w:val="tt"/>
        </w:rPr>
        <w:tab/>
      </w:r>
      <w:r w:rsidRPr="00B17E43">
        <w:rPr>
          <w:rFonts w:ascii="Times New Roman" w:hAnsi="Times New Roman"/>
          <w:bCs/>
          <w:sz w:val="20"/>
          <w:szCs w:val="20"/>
          <w:lang w:val="tt"/>
        </w:rPr>
        <w:tab/>
      </w:r>
      <w:r w:rsidRPr="00B17E43">
        <w:rPr>
          <w:rFonts w:ascii="Times New Roman" w:hAnsi="Times New Roman"/>
          <w:bCs/>
          <w:sz w:val="20"/>
          <w:szCs w:val="20"/>
          <w:lang w:val="tt"/>
        </w:rPr>
        <w:tab/>
        <w:t xml:space="preserve">                                                          - теркәү датасы </w:t>
      </w:r>
      <w:r w:rsidRPr="00B17E43">
        <w:rPr>
          <w:rFonts w:ascii="Times New Roman" w:hAnsi="Times New Roman"/>
          <w:bCs/>
          <w:sz w:val="20"/>
          <w:szCs w:val="20"/>
          <w:lang w:val="tt"/>
        </w:rPr>
        <w:t>һәм номеры;</w:t>
      </w:r>
    </w:p>
    <w:p w14:paraId="7EB55FC0" w14:textId="77777777" w:rsidR="00A95342" w:rsidRPr="00B17E43" w:rsidRDefault="002C7FD9" w:rsidP="00A95342">
      <w:pPr>
        <w:widowControl w:val="0"/>
        <w:autoSpaceDE w:val="0"/>
        <w:autoSpaceDN w:val="0"/>
        <w:adjustRightInd w:val="0"/>
        <w:spacing w:after="0" w:line="240" w:lineRule="auto"/>
        <w:jc w:val="both"/>
        <w:rPr>
          <w:rFonts w:ascii="Times New Roman" w:hAnsi="Times New Roman"/>
          <w:bCs/>
          <w:sz w:val="24"/>
          <w:szCs w:val="24"/>
        </w:rPr>
      </w:pPr>
      <w:r w:rsidRPr="00B17E43">
        <w:rPr>
          <w:rFonts w:ascii="Times New Roman" w:hAnsi="Times New Roman"/>
          <w:bCs/>
          <w:sz w:val="28"/>
          <w:szCs w:val="28"/>
          <w:lang w:val="tt"/>
        </w:rPr>
        <w:t>калдыру турында ___________________________________________________* каралмыйча _________________________________________________________ __________________________________________________________________________________</w:t>
      </w:r>
    </w:p>
    <w:p w14:paraId="0F2733C0" w14:textId="77777777" w:rsidR="00A95342" w:rsidRPr="00B17E43" w:rsidRDefault="002C7FD9" w:rsidP="00A95342">
      <w:pPr>
        <w:widowControl w:val="0"/>
        <w:autoSpaceDE w:val="0"/>
        <w:autoSpaceDN w:val="0"/>
        <w:adjustRightInd w:val="0"/>
        <w:spacing w:after="0" w:line="240" w:lineRule="auto"/>
        <w:jc w:val="center"/>
        <w:rPr>
          <w:rFonts w:ascii="Times New Roman" w:hAnsi="Times New Roman"/>
          <w:i/>
          <w:sz w:val="16"/>
          <w:szCs w:val="16"/>
        </w:rPr>
      </w:pPr>
      <w:r w:rsidRPr="00B17E43">
        <w:rPr>
          <w:rFonts w:ascii="Times New Roman" w:hAnsi="Times New Roman"/>
          <w:sz w:val="20"/>
          <w:szCs w:val="20"/>
          <w:lang w:val="tt"/>
        </w:rPr>
        <w:t>(объектны Россия Федера</w:t>
      </w:r>
      <w:r w:rsidRPr="00B17E43">
        <w:rPr>
          <w:rFonts w:ascii="Times New Roman" w:hAnsi="Times New Roman"/>
          <w:sz w:val="20"/>
          <w:szCs w:val="20"/>
          <w:lang w:val="tt"/>
        </w:rPr>
        <w:t>циясе субъекты башкарма хакимияте органын, җирле үзидарә органын эксплуатациягә кертүгә рөхсәтләр бирүгә вәкаләтле вәкил исеме)</w:t>
      </w:r>
    </w:p>
    <w:p w14:paraId="6DF90EE9" w14:textId="77777777" w:rsidR="00A95342" w:rsidRPr="00B17E43" w:rsidRDefault="00A95342" w:rsidP="00A95342">
      <w:pPr>
        <w:widowControl w:val="0"/>
        <w:autoSpaceDE w:val="0"/>
        <w:autoSpaceDN w:val="0"/>
        <w:adjustRightInd w:val="0"/>
        <w:spacing w:after="0" w:line="240" w:lineRule="auto"/>
        <w:rPr>
          <w:rFonts w:ascii="Times New Roman" w:hAnsi="Times New Roman"/>
          <w:i/>
          <w:sz w:val="16"/>
          <w:szCs w:val="16"/>
        </w:rPr>
      </w:pPr>
    </w:p>
    <w:p w14:paraId="06BDE966" w14:textId="77777777" w:rsidR="00A95342" w:rsidRPr="00B17E43" w:rsidRDefault="002C7FD9" w:rsidP="00A95342">
      <w:pPr>
        <w:spacing w:after="0" w:line="240" w:lineRule="auto"/>
        <w:jc w:val="both"/>
        <w:rPr>
          <w:rFonts w:ascii="Times New Roman" w:hAnsi="Times New Roman"/>
          <w:sz w:val="24"/>
          <w:szCs w:val="24"/>
        </w:rPr>
      </w:pPr>
      <w:r w:rsidRPr="00B17E43">
        <w:rPr>
          <w:rFonts w:ascii="Times New Roman" w:hAnsi="Times New Roman"/>
          <w:sz w:val="28"/>
          <w:szCs w:val="28"/>
          <w:lang w:val="tt"/>
        </w:rPr>
        <w:t>калдыру турында карар кабул ителде_________________________________________________* яныннан ______________ № ______________ ка</w:t>
      </w:r>
      <w:r w:rsidRPr="00B17E43">
        <w:rPr>
          <w:rFonts w:ascii="Times New Roman" w:hAnsi="Times New Roman"/>
          <w:sz w:val="28"/>
          <w:szCs w:val="28"/>
          <w:lang w:val="tt"/>
        </w:rPr>
        <w:t>ралмый.</w:t>
      </w:r>
    </w:p>
    <w:p w14:paraId="3EAF9F22" w14:textId="77777777" w:rsidR="00A95342" w:rsidRPr="00B17E43" w:rsidRDefault="002C7FD9" w:rsidP="00A95342">
      <w:pPr>
        <w:spacing w:after="0" w:line="240" w:lineRule="auto"/>
        <w:jc w:val="both"/>
        <w:rPr>
          <w:rFonts w:ascii="Times New Roman" w:hAnsi="Times New Roman"/>
          <w:sz w:val="20"/>
          <w:szCs w:val="20"/>
        </w:rPr>
      </w:pPr>
      <w:r w:rsidRPr="00B17E43">
        <w:rPr>
          <w:rFonts w:ascii="Times New Roman" w:hAnsi="Times New Roman"/>
          <w:sz w:val="20"/>
          <w:szCs w:val="20"/>
          <w:lang w:val="tt"/>
        </w:rPr>
        <w:t xml:space="preserve">                         - теркәү датасы һәм номеры;</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0F1BA2" w14:paraId="6A9499C9" w14:textId="77777777" w:rsidTr="00A95342">
        <w:trPr>
          <w:trHeight w:val="754"/>
        </w:trPr>
        <w:tc>
          <w:tcPr>
            <w:tcW w:w="3119" w:type="dxa"/>
            <w:tcBorders>
              <w:top w:val="nil"/>
              <w:left w:val="nil"/>
              <w:bottom w:val="single" w:sz="4" w:space="0" w:color="auto"/>
              <w:right w:val="nil"/>
            </w:tcBorders>
            <w:vAlign w:val="bottom"/>
          </w:tcPr>
          <w:p w14:paraId="7278B437" w14:textId="77777777" w:rsidR="00A95342" w:rsidRPr="00B17E43" w:rsidRDefault="00A95342" w:rsidP="00A95342">
            <w:pPr>
              <w:jc w:val="center"/>
              <w:rPr>
                <w:rFonts w:ascii="Times New Roman" w:hAnsi="Times New Roman"/>
              </w:rPr>
            </w:pPr>
          </w:p>
        </w:tc>
        <w:tc>
          <w:tcPr>
            <w:tcW w:w="425" w:type="dxa"/>
            <w:tcBorders>
              <w:top w:val="nil"/>
              <w:left w:val="nil"/>
              <w:bottom w:val="nil"/>
              <w:right w:val="nil"/>
            </w:tcBorders>
            <w:vAlign w:val="bottom"/>
          </w:tcPr>
          <w:p w14:paraId="1BA68C28" w14:textId="77777777" w:rsidR="00A95342" w:rsidRPr="00B17E43" w:rsidRDefault="00A95342" w:rsidP="00A95342">
            <w:pPr>
              <w:rPr>
                <w:rFonts w:ascii="Times New Roman" w:hAnsi="Times New Roman"/>
              </w:rPr>
            </w:pPr>
          </w:p>
        </w:tc>
        <w:tc>
          <w:tcPr>
            <w:tcW w:w="2127" w:type="dxa"/>
            <w:tcBorders>
              <w:top w:val="nil"/>
              <w:left w:val="nil"/>
              <w:bottom w:val="single" w:sz="4" w:space="0" w:color="auto"/>
              <w:right w:val="nil"/>
            </w:tcBorders>
            <w:vAlign w:val="bottom"/>
          </w:tcPr>
          <w:p w14:paraId="5F5B9CD7" w14:textId="77777777" w:rsidR="00A95342" w:rsidRPr="00B17E43" w:rsidRDefault="00A95342" w:rsidP="00A95342">
            <w:pPr>
              <w:jc w:val="center"/>
              <w:rPr>
                <w:rFonts w:ascii="Times New Roman" w:hAnsi="Times New Roman"/>
              </w:rPr>
            </w:pPr>
          </w:p>
        </w:tc>
        <w:tc>
          <w:tcPr>
            <w:tcW w:w="425" w:type="dxa"/>
            <w:tcBorders>
              <w:top w:val="nil"/>
              <w:left w:val="nil"/>
              <w:bottom w:val="nil"/>
              <w:right w:val="nil"/>
            </w:tcBorders>
            <w:vAlign w:val="bottom"/>
          </w:tcPr>
          <w:p w14:paraId="589CDACA" w14:textId="77777777" w:rsidR="00A95342" w:rsidRPr="00B17E43" w:rsidRDefault="00A95342" w:rsidP="00A95342">
            <w:pPr>
              <w:rPr>
                <w:rFonts w:ascii="Times New Roman" w:hAnsi="Times New Roman"/>
              </w:rPr>
            </w:pPr>
          </w:p>
        </w:tc>
        <w:tc>
          <w:tcPr>
            <w:tcW w:w="3827" w:type="dxa"/>
            <w:tcBorders>
              <w:top w:val="nil"/>
              <w:left w:val="nil"/>
              <w:bottom w:val="single" w:sz="4" w:space="0" w:color="auto"/>
              <w:right w:val="nil"/>
            </w:tcBorders>
            <w:vAlign w:val="bottom"/>
          </w:tcPr>
          <w:p w14:paraId="14826CCC" w14:textId="77777777" w:rsidR="00A95342" w:rsidRPr="00B17E43" w:rsidRDefault="00A95342" w:rsidP="00A95342">
            <w:pPr>
              <w:jc w:val="center"/>
              <w:rPr>
                <w:rFonts w:ascii="Times New Roman" w:hAnsi="Times New Roman"/>
              </w:rPr>
            </w:pPr>
          </w:p>
        </w:tc>
      </w:tr>
      <w:tr w:rsidR="000F1BA2" w14:paraId="63BFC186" w14:textId="77777777" w:rsidTr="00A95342">
        <w:trPr>
          <w:trHeight w:val="274"/>
        </w:trPr>
        <w:tc>
          <w:tcPr>
            <w:tcW w:w="3119" w:type="dxa"/>
            <w:tcBorders>
              <w:top w:val="nil"/>
              <w:left w:val="nil"/>
              <w:bottom w:val="nil"/>
              <w:right w:val="nil"/>
            </w:tcBorders>
          </w:tcPr>
          <w:p w14:paraId="61DC9F64"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(вазифасы)</w:t>
            </w:r>
          </w:p>
        </w:tc>
        <w:tc>
          <w:tcPr>
            <w:tcW w:w="425" w:type="dxa"/>
            <w:tcBorders>
              <w:top w:val="nil"/>
              <w:left w:val="nil"/>
              <w:bottom w:val="nil"/>
              <w:right w:val="nil"/>
            </w:tcBorders>
          </w:tcPr>
          <w:p w14:paraId="67DBA454" w14:textId="77777777" w:rsidR="00A95342" w:rsidRPr="00B17E43" w:rsidRDefault="00A95342" w:rsidP="00A95342">
            <w:pPr>
              <w:rPr>
                <w:rFonts w:ascii="Times New Roman" w:hAnsi="Times New Roman"/>
                <w:sz w:val="16"/>
                <w:szCs w:val="16"/>
              </w:rPr>
            </w:pPr>
          </w:p>
        </w:tc>
        <w:tc>
          <w:tcPr>
            <w:tcW w:w="2127" w:type="dxa"/>
            <w:tcBorders>
              <w:top w:val="nil"/>
              <w:left w:val="nil"/>
              <w:bottom w:val="nil"/>
              <w:right w:val="nil"/>
            </w:tcBorders>
          </w:tcPr>
          <w:p w14:paraId="703C2505"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(имза)</w:t>
            </w:r>
          </w:p>
        </w:tc>
        <w:tc>
          <w:tcPr>
            <w:tcW w:w="425" w:type="dxa"/>
            <w:tcBorders>
              <w:top w:val="nil"/>
              <w:left w:val="nil"/>
              <w:bottom w:val="nil"/>
              <w:right w:val="nil"/>
            </w:tcBorders>
          </w:tcPr>
          <w:p w14:paraId="4E653058" w14:textId="77777777" w:rsidR="00A95342" w:rsidRPr="00B17E43" w:rsidRDefault="00A95342" w:rsidP="00A95342">
            <w:pPr>
              <w:rPr>
                <w:rFonts w:ascii="Times New Roman" w:hAnsi="Times New Roman"/>
                <w:sz w:val="16"/>
                <w:szCs w:val="16"/>
              </w:rPr>
            </w:pPr>
          </w:p>
        </w:tc>
        <w:tc>
          <w:tcPr>
            <w:tcW w:w="3827" w:type="dxa"/>
            <w:tcBorders>
              <w:top w:val="nil"/>
              <w:left w:val="nil"/>
              <w:bottom w:val="nil"/>
              <w:right w:val="nil"/>
            </w:tcBorders>
          </w:tcPr>
          <w:p w14:paraId="1AFC7FCE"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 xml:space="preserve">(фамилиясе, исеме, атасының исеме (булган очракта) </w:t>
            </w:r>
          </w:p>
        </w:tc>
      </w:tr>
    </w:tbl>
    <w:p w14:paraId="3F6E62F8" w14:textId="77777777" w:rsidR="0038734C" w:rsidRDefault="002C7FD9" w:rsidP="0038734C">
      <w:pPr>
        <w:outlineLvl w:val="0"/>
        <w:rPr>
          <w:rFonts w:ascii="Times New Roman" w:hAnsi="Times New Roman"/>
          <w:sz w:val="28"/>
          <w:szCs w:val="28"/>
        </w:rPr>
      </w:pPr>
      <w:r w:rsidRPr="00B17E43">
        <w:rPr>
          <w:rFonts w:ascii="Times New Roman" w:hAnsi="Times New Roman"/>
          <w:sz w:val="28"/>
          <w:szCs w:val="28"/>
          <w:lang w:val="tt"/>
        </w:rPr>
        <w:t>Датасы</w:t>
      </w:r>
    </w:p>
    <w:p w14:paraId="3DBB64DD" w14:textId="7B8F3197" w:rsidR="00A95342" w:rsidRDefault="002C7FD9" w:rsidP="0038734C">
      <w:pPr>
        <w:outlineLvl w:val="0"/>
        <w:rPr>
          <w:rFonts w:ascii="Times New Roman" w:hAnsi="Times New Roman"/>
          <w:sz w:val="28"/>
          <w:szCs w:val="28"/>
        </w:rPr>
      </w:pPr>
      <w:r>
        <w:rPr>
          <w:rFonts w:ascii="Times New Roman" w:hAnsi="Times New Roman"/>
          <w:sz w:val="28"/>
          <w:szCs w:val="28"/>
          <w:lang w:val="tt"/>
        </w:rPr>
        <w:t xml:space="preserve">*Указывается один из вариантов: заявление о выдаче разрешения на ввод в эксплуатацию, заявление о </w:t>
      </w:r>
      <w:r>
        <w:rPr>
          <w:rFonts w:ascii="Times New Roman" w:hAnsi="Times New Roman"/>
          <w:sz w:val="28"/>
          <w:szCs w:val="28"/>
          <w:lang w:val="tt"/>
        </w:rPr>
        <w:t>внесении изменений в разрешение на ввод объекта в эксплуатацию.</w:t>
      </w:r>
    </w:p>
    <w:p w14:paraId="247A29D2" w14:textId="2A3C82FB" w:rsidR="00A95342" w:rsidRPr="00ED110F" w:rsidRDefault="002C7FD9" w:rsidP="00990D79">
      <w:pPr>
        <w:spacing w:after="0" w:line="240" w:lineRule="auto"/>
        <w:rPr>
          <w:rFonts w:ascii="Times New Roman" w:hAnsi="Times New Roman"/>
          <w:sz w:val="28"/>
          <w:szCs w:val="28"/>
        </w:rPr>
      </w:pPr>
      <w:r>
        <w:rPr>
          <w:rFonts w:ascii="Times New Roman" w:hAnsi="Times New Roman"/>
          <w:sz w:val="28"/>
          <w:szCs w:val="28"/>
          <w:lang w:val="tt"/>
        </w:rPr>
        <w:br w:type="page"/>
      </w:r>
      <w:r>
        <w:rPr>
          <w:rFonts w:ascii="Times New Roman" w:hAnsi="Times New Roman"/>
          <w:sz w:val="28"/>
          <w:szCs w:val="28"/>
          <w:lang w:val="tt"/>
        </w:rPr>
        <w:lastRenderedPageBreak/>
        <w:t>Объектны файдалануга тапшыруга рөхсәт бирү буенча муниципаль хезмәт күрсәтүнең административ регламентына 10 номерлы кушымта</w:t>
      </w:r>
    </w:p>
    <w:p w14:paraId="7DA3163B" w14:textId="77777777" w:rsidR="00A95342" w:rsidRPr="00ED110F" w:rsidRDefault="00A95342" w:rsidP="00A95342">
      <w:pPr>
        <w:pStyle w:val="a5"/>
        <w:ind w:left="5670"/>
        <w:jc w:val="center"/>
        <w:rPr>
          <w:rFonts w:ascii="Times New Roman" w:hAnsi="Times New Roman"/>
          <w:sz w:val="28"/>
          <w:szCs w:val="28"/>
        </w:rPr>
      </w:pPr>
    </w:p>
    <w:p w14:paraId="7498D76E" w14:textId="77777777" w:rsidR="00A95342" w:rsidRPr="00ED110F" w:rsidRDefault="002C7FD9" w:rsidP="00A95342">
      <w:pPr>
        <w:autoSpaceDE w:val="0"/>
        <w:autoSpaceDN w:val="0"/>
        <w:spacing w:before="240" w:after="0" w:line="240" w:lineRule="auto"/>
        <w:ind w:left="5670"/>
        <w:jc w:val="center"/>
        <w:rPr>
          <w:rFonts w:ascii="Times New Roman" w:hAnsi="Times New Roman"/>
          <w:sz w:val="28"/>
          <w:szCs w:val="28"/>
        </w:rPr>
      </w:pPr>
      <w:r>
        <w:rPr>
          <w:rFonts w:ascii="Times New Roman" w:eastAsia="Calibri" w:hAnsi="Times New Roman"/>
          <w:bCs/>
          <w:sz w:val="28"/>
          <w:szCs w:val="28"/>
          <w:lang w:val="tt" w:eastAsia="en-US"/>
        </w:rPr>
        <w:t xml:space="preserve">   (Тәкъдим ителә торган форма)  </w:t>
      </w:r>
    </w:p>
    <w:p w14:paraId="268D9CDC" w14:textId="77777777" w:rsidR="00A95342" w:rsidRPr="00ED110F" w:rsidRDefault="00A95342" w:rsidP="00A95342">
      <w:pPr>
        <w:pStyle w:val="a5"/>
        <w:ind w:left="5670"/>
        <w:jc w:val="center"/>
        <w:rPr>
          <w:rFonts w:ascii="Times New Roman" w:hAnsi="Times New Roman"/>
          <w:sz w:val="28"/>
          <w:szCs w:val="28"/>
        </w:rPr>
      </w:pPr>
    </w:p>
    <w:p w14:paraId="21C76E2E" w14:textId="77777777" w:rsidR="00A95342" w:rsidRPr="00ED110F" w:rsidRDefault="00A95342" w:rsidP="00A95342">
      <w:pPr>
        <w:pStyle w:val="a5"/>
        <w:rPr>
          <w:rFonts w:ascii="Times New Roman" w:hAnsi="Times New Roman"/>
          <w:sz w:val="28"/>
          <w:szCs w:val="28"/>
        </w:rPr>
      </w:pPr>
    </w:p>
    <w:p w14:paraId="7ADA8E68" w14:textId="77777777" w:rsidR="00A95342" w:rsidRPr="00ED110F" w:rsidRDefault="002C7FD9" w:rsidP="00A95342">
      <w:pPr>
        <w:autoSpaceDE w:val="0"/>
        <w:autoSpaceDN w:val="0"/>
        <w:adjustRightInd w:val="0"/>
        <w:spacing w:after="0"/>
        <w:jc w:val="right"/>
        <w:outlineLvl w:val="0"/>
        <w:rPr>
          <w:rFonts w:ascii="Times New Roman" w:hAnsi="Times New Roman"/>
          <w:sz w:val="27"/>
          <w:szCs w:val="27"/>
        </w:rPr>
      </w:pPr>
      <w:r w:rsidRPr="00ED110F">
        <w:rPr>
          <w:rFonts w:ascii="Times New Roman" w:hAnsi="Times New Roman"/>
          <w:sz w:val="27"/>
          <w:szCs w:val="27"/>
          <w:lang w:val="tt"/>
        </w:rPr>
        <w:t>Кемгә: ______________________</w:t>
      </w:r>
      <w:r w:rsidRPr="00ED110F">
        <w:rPr>
          <w:rFonts w:ascii="Times New Roman" w:hAnsi="Times New Roman"/>
          <w:sz w:val="27"/>
          <w:szCs w:val="27"/>
          <w:lang w:val="tt"/>
        </w:rPr>
        <w:t>_____</w:t>
      </w:r>
    </w:p>
    <w:p w14:paraId="2D9638B9" w14:textId="77777777" w:rsidR="00A95342" w:rsidRPr="00ED110F" w:rsidRDefault="002C7FD9" w:rsidP="00A95342">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lang w:val="tt"/>
        </w:rPr>
        <w:t>(төзүченең фамилиясе, исеме, атасының исеме (булса), ОГРНИП (шәхси эшмәкәр буларак теркәлгән физик зат өчен) – физик зат өчен, төзүченең тулы исеме, ИНН, ОГРН – юридик зат өчен,</w:t>
      </w:r>
    </w:p>
    <w:p w14:paraId="770ADE4E" w14:textId="77777777" w:rsidR="00A95342" w:rsidRPr="00ED110F" w:rsidRDefault="002C7FD9" w:rsidP="00A95342">
      <w:pPr>
        <w:autoSpaceDE w:val="0"/>
        <w:autoSpaceDN w:val="0"/>
        <w:adjustRightInd w:val="0"/>
        <w:spacing w:after="0"/>
        <w:jc w:val="right"/>
        <w:rPr>
          <w:rFonts w:ascii="Times New Roman" w:hAnsi="Times New Roman"/>
          <w:sz w:val="27"/>
          <w:szCs w:val="27"/>
        </w:rPr>
      </w:pPr>
      <w:r w:rsidRPr="00ED110F">
        <w:rPr>
          <w:rFonts w:ascii="Times New Roman" w:hAnsi="Times New Roman"/>
          <w:sz w:val="27"/>
          <w:szCs w:val="27"/>
          <w:lang w:val="tt"/>
        </w:rPr>
        <w:t>_________________________________________</w:t>
      </w:r>
    </w:p>
    <w:p w14:paraId="76FF5303" w14:textId="77777777" w:rsidR="00A95342" w:rsidRPr="00ED110F" w:rsidRDefault="002C7FD9" w:rsidP="00A95342">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lang w:val="tt"/>
        </w:rPr>
        <w:t>Почта индексы һәм адрес, телефон, электрон почта адресы)</w:t>
      </w:r>
    </w:p>
    <w:p w14:paraId="3C20A3E2" w14:textId="77777777" w:rsidR="00A95342" w:rsidRPr="00ED110F" w:rsidRDefault="00A95342" w:rsidP="00A95342">
      <w:pPr>
        <w:spacing w:line="240" w:lineRule="auto"/>
        <w:jc w:val="right"/>
        <w:rPr>
          <w:rFonts w:ascii="Times New Roman" w:hAnsi="Times New Roman"/>
          <w:b/>
          <w:sz w:val="24"/>
        </w:rPr>
      </w:pPr>
    </w:p>
    <w:p w14:paraId="4B3BF070" w14:textId="77777777" w:rsidR="00A95342" w:rsidRPr="00ED110F" w:rsidRDefault="00A95342" w:rsidP="00A95342">
      <w:pPr>
        <w:spacing w:line="240" w:lineRule="auto"/>
        <w:jc w:val="right"/>
        <w:rPr>
          <w:rFonts w:ascii="Times New Roman" w:hAnsi="Times New Roman"/>
          <w:b/>
          <w:sz w:val="24"/>
        </w:rPr>
      </w:pPr>
    </w:p>
    <w:p w14:paraId="5583E2A3" w14:textId="77777777" w:rsidR="00A95342" w:rsidRPr="00ED110F" w:rsidRDefault="00A95342" w:rsidP="00A95342">
      <w:pPr>
        <w:spacing w:line="240" w:lineRule="auto"/>
        <w:jc w:val="right"/>
        <w:rPr>
          <w:rFonts w:ascii="Times New Roman" w:hAnsi="Times New Roman"/>
          <w:b/>
          <w:sz w:val="24"/>
        </w:rPr>
      </w:pPr>
    </w:p>
    <w:p w14:paraId="3F9A5AE9" w14:textId="77777777" w:rsidR="00A95342" w:rsidRPr="00ED110F" w:rsidRDefault="002C7FD9" w:rsidP="00A95342">
      <w:pPr>
        <w:spacing w:line="240" w:lineRule="auto"/>
        <w:jc w:val="center"/>
        <w:rPr>
          <w:rFonts w:ascii="Times New Roman" w:hAnsi="Times New Roman"/>
          <w:b/>
          <w:bCs/>
          <w:sz w:val="28"/>
          <w:szCs w:val="28"/>
        </w:rPr>
      </w:pPr>
      <w:r w:rsidRPr="00ED110F">
        <w:rPr>
          <w:rFonts w:ascii="Times New Roman" w:hAnsi="Times New Roman"/>
          <w:b/>
          <w:sz w:val="28"/>
          <w:szCs w:val="28"/>
          <w:lang w:val="tt"/>
        </w:rPr>
        <w:t>Объектны файдалануга тапшыруга рөхсәт дубликатын бирүдән баш тарту турында карар</w:t>
      </w:r>
      <w:r w:rsidRPr="00ED110F">
        <w:rPr>
          <w:rFonts w:ascii="Times New Roman" w:hAnsi="Times New Roman"/>
          <w:b/>
          <w:sz w:val="28"/>
          <w:szCs w:val="28"/>
          <w:lang w:val="tt"/>
        </w:rPr>
        <w:br/>
      </w:r>
    </w:p>
    <w:p w14:paraId="1F9E725D" w14:textId="77777777" w:rsidR="00A95342" w:rsidRPr="00ED110F" w:rsidRDefault="00A95342" w:rsidP="00A95342">
      <w:pPr>
        <w:spacing w:line="240" w:lineRule="auto"/>
        <w:jc w:val="center"/>
        <w:rPr>
          <w:rFonts w:ascii="Times New Roman" w:hAnsi="Times New Roman"/>
          <w:b/>
          <w:sz w:val="28"/>
          <w:szCs w:val="28"/>
        </w:rPr>
      </w:pPr>
    </w:p>
    <w:p w14:paraId="1C962BD6" w14:textId="77777777" w:rsidR="00A95342" w:rsidRPr="00ED110F" w:rsidRDefault="002C7FD9" w:rsidP="00A95342">
      <w:pPr>
        <w:spacing w:after="0" w:line="240" w:lineRule="auto"/>
        <w:jc w:val="both"/>
        <w:rPr>
          <w:rFonts w:ascii="Times New Roman" w:hAnsi="Times New Roman"/>
          <w:sz w:val="24"/>
        </w:rPr>
      </w:pPr>
      <w:r w:rsidRPr="00ED110F">
        <w:rPr>
          <w:rFonts w:ascii="Times New Roman" w:hAnsi="Times New Roman"/>
          <w:sz w:val="24"/>
          <w:lang w:val="tt"/>
        </w:rPr>
        <w:t xml:space="preserve">__________________________________________________________________________________ </w:t>
      </w:r>
    </w:p>
    <w:p w14:paraId="481C603F"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0"/>
          <w:lang w:val="tt"/>
        </w:rPr>
        <w:t>(объектны Россия Федерациясе субъекты башкарма хакимияте органын, җирле үзидарә органын эксплуатациягә кертүгә рөхсәтләр бирүгә вәкаләтле вәкил исеме)</w:t>
      </w:r>
    </w:p>
    <w:p w14:paraId="03A530E0" w14:textId="77777777" w:rsidR="00A95342" w:rsidRPr="00ED110F" w:rsidRDefault="002C7FD9" w:rsidP="00A95342">
      <w:pPr>
        <w:spacing w:after="0" w:line="240" w:lineRule="auto"/>
        <w:jc w:val="both"/>
        <w:rPr>
          <w:rFonts w:ascii="Times New Roman" w:hAnsi="Times New Roman"/>
          <w:sz w:val="28"/>
          <w:szCs w:val="28"/>
        </w:rPr>
      </w:pPr>
      <w:r w:rsidRPr="00ED110F">
        <w:rPr>
          <w:rFonts w:ascii="Times New Roman" w:hAnsi="Times New Roman"/>
          <w:sz w:val="28"/>
          <w:szCs w:val="28"/>
          <w:lang w:val="tt"/>
        </w:rPr>
        <w:t xml:space="preserve">объектны файдалануга </w:t>
      </w:r>
      <w:r w:rsidRPr="00ED110F">
        <w:rPr>
          <w:rFonts w:ascii="Times New Roman" w:hAnsi="Times New Roman"/>
          <w:sz w:val="28"/>
          <w:szCs w:val="28"/>
          <w:lang w:val="tt"/>
        </w:rPr>
        <w:t>тапшыруга рөхсәт дубликаты бирү турындагы гаризаны карау нәтиҗәләре буенча______________ № ________________ кабул ителде</w:t>
      </w:r>
    </w:p>
    <w:p w14:paraId="7350A8A2" w14:textId="77777777" w:rsidR="00A95342" w:rsidRPr="00ED110F" w:rsidRDefault="002C7FD9" w:rsidP="00A95342">
      <w:pPr>
        <w:spacing w:after="0" w:line="240" w:lineRule="auto"/>
        <w:ind w:left="4956"/>
        <w:jc w:val="both"/>
        <w:rPr>
          <w:rFonts w:ascii="Times New Roman" w:hAnsi="Times New Roman"/>
          <w:sz w:val="28"/>
          <w:szCs w:val="28"/>
        </w:rPr>
      </w:pPr>
      <w:r w:rsidRPr="00ED110F">
        <w:rPr>
          <w:rFonts w:ascii="Times New Roman" w:hAnsi="Times New Roman"/>
          <w:sz w:val="20"/>
          <w:szCs w:val="20"/>
          <w:lang w:val="tt"/>
        </w:rPr>
        <w:t>- теркәү датасы һәм номеры;</w:t>
      </w:r>
    </w:p>
    <w:p w14:paraId="786255F2" w14:textId="77777777" w:rsidR="00A95342" w:rsidRPr="00ED110F" w:rsidRDefault="002C7FD9" w:rsidP="00A95342">
      <w:pPr>
        <w:spacing w:after="0" w:line="240" w:lineRule="auto"/>
        <w:jc w:val="both"/>
        <w:rPr>
          <w:rFonts w:ascii="Times New Roman" w:hAnsi="Times New Roman"/>
          <w:sz w:val="20"/>
          <w:szCs w:val="20"/>
        </w:rPr>
      </w:pPr>
      <w:r w:rsidRPr="00ED110F">
        <w:rPr>
          <w:rFonts w:ascii="Times New Roman" w:hAnsi="Times New Roman"/>
          <w:sz w:val="28"/>
          <w:szCs w:val="28"/>
          <w:lang w:val="tt"/>
        </w:rPr>
        <w:t xml:space="preserve">Объектны файдалануга тапшыруга рөхсәт бирүдән баш тарту турында карар </w:t>
      </w:r>
    </w:p>
    <w:p w14:paraId="6F8811EF" w14:textId="77777777" w:rsidR="00A95342" w:rsidRPr="00ED110F" w:rsidRDefault="00A95342" w:rsidP="00A95342">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0F1BA2" w14:paraId="48E509F8" w14:textId="77777777" w:rsidTr="00A95342">
        <w:trPr>
          <w:trHeight w:val="871"/>
        </w:trPr>
        <w:tc>
          <w:tcPr>
            <w:tcW w:w="1276" w:type="dxa"/>
          </w:tcPr>
          <w:p w14:paraId="5224E2C0" w14:textId="77777777"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Административ регламентның пункт но</w:t>
            </w:r>
            <w:r w:rsidRPr="00ED110F">
              <w:rPr>
                <w:rFonts w:ascii="Times New Roman" w:hAnsi="Times New Roman"/>
                <w:sz w:val="24"/>
                <w:lang w:val="tt"/>
              </w:rPr>
              <w:t>меры</w:t>
            </w:r>
          </w:p>
        </w:tc>
        <w:tc>
          <w:tcPr>
            <w:tcW w:w="4603" w:type="dxa"/>
          </w:tcPr>
          <w:p w14:paraId="6C1BD35D"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Административ регламент нигезендә объектны файдалануга тапшыруга рөхсәт дубликатын бирүдән баш тарту өчен нигез исеме</w:t>
            </w:r>
          </w:p>
        </w:tc>
        <w:tc>
          <w:tcPr>
            <w:tcW w:w="4044" w:type="dxa"/>
          </w:tcPr>
          <w:p w14:paraId="02887B0B"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Объектны файдалануга тапшыруга рөхсәт дубликатын бирүдән баш тарту сәбәпләрен аңлату</w:t>
            </w:r>
          </w:p>
        </w:tc>
      </w:tr>
      <w:tr w:rsidR="000F1BA2" w14:paraId="305AB85F" w14:textId="77777777" w:rsidTr="00A95342">
        <w:trPr>
          <w:trHeight w:val="1051"/>
        </w:trPr>
        <w:tc>
          <w:tcPr>
            <w:tcW w:w="1276" w:type="dxa"/>
          </w:tcPr>
          <w:p w14:paraId="15BC590C" w14:textId="77777777"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2.19.4 пункты</w:t>
            </w:r>
          </w:p>
        </w:tc>
        <w:tc>
          <w:tcPr>
            <w:tcW w:w="4603" w:type="dxa"/>
          </w:tcPr>
          <w:p w14:paraId="75B0E5B1" w14:textId="77777777" w:rsidR="00A95342" w:rsidRPr="00ED110F" w:rsidRDefault="002C7FD9" w:rsidP="00A95342">
            <w:pPr>
              <w:spacing w:line="240" w:lineRule="auto"/>
              <w:jc w:val="both"/>
              <w:rPr>
                <w:rFonts w:ascii="Times New Roman" w:hAnsi="Times New Roman"/>
                <w:sz w:val="24"/>
                <w:szCs w:val="24"/>
              </w:rPr>
            </w:pPr>
            <w:r w:rsidRPr="00ED110F">
              <w:rPr>
                <w:rFonts w:ascii="Times New Roman" w:hAnsi="Times New Roman"/>
                <w:sz w:val="24"/>
                <w:lang w:val="tt"/>
              </w:rPr>
              <w:t xml:space="preserve">мөрәҗәгать итүченең </w:t>
            </w:r>
            <w:r w:rsidRPr="00ED110F">
              <w:rPr>
                <w:rFonts w:ascii="Times New Roman" w:hAnsi="Times New Roman"/>
                <w:sz w:val="24"/>
                <w:lang w:val="tt"/>
              </w:rPr>
              <w:t>Административ регламентның 1.2 пунктында күрсәтелгән затлар даирәсенә туры килмәве.</w:t>
            </w:r>
          </w:p>
        </w:tc>
        <w:tc>
          <w:tcPr>
            <w:tcW w:w="4044" w:type="dxa"/>
          </w:tcPr>
          <w:p w14:paraId="1E68AA51" w14:textId="77777777" w:rsidR="00A95342" w:rsidRPr="00ED110F" w:rsidRDefault="002C7FD9" w:rsidP="00A95342">
            <w:pPr>
              <w:spacing w:line="240" w:lineRule="auto"/>
              <w:rPr>
                <w:rFonts w:ascii="Times New Roman" w:hAnsi="Times New Roman"/>
                <w:i/>
                <w:sz w:val="24"/>
              </w:rPr>
            </w:pPr>
            <w:r w:rsidRPr="00ED110F">
              <w:rPr>
                <w:rFonts w:ascii="Times New Roman" w:hAnsi="Times New Roman"/>
                <w:i/>
                <w:sz w:val="24"/>
                <w:lang w:val="tt"/>
              </w:rPr>
              <w:t>Мондый нәтиҗәгә нигезләр күрсәтелә</w:t>
            </w:r>
          </w:p>
        </w:tc>
      </w:tr>
    </w:tbl>
    <w:p w14:paraId="235FF146" w14:textId="77777777" w:rsidR="00A95342" w:rsidRPr="00ED110F" w:rsidRDefault="002C7FD9" w:rsidP="00A95342">
      <w:pPr>
        <w:pStyle w:val="ConsPlusNonformat"/>
        <w:ind w:firstLine="708"/>
        <w:jc w:val="both"/>
        <w:rPr>
          <w:rFonts w:ascii="Times New Roman" w:hAnsi="Times New Roman" w:cs="Times New Roman"/>
          <w:sz w:val="28"/>
          <w:szCs w:val="28"/>
        </w:rPr>
      </w:pPr>
      <w:r w:rsidRPr="00ED110F">
        <w:rPr>
          <w:rFonts w:ascii="Times New Roman" w:hAnsi="Times New Roman" w:cs="Times New Roman"/>
          <w:sz w:val="28"/>
          <w:szCs w:val="28"/>
          <w:lang w:val="tt"/>
        </w:rPr>
        <w:t xml:space="preserve">Вы вправе повторно обратиться с заявлением о выдаче дубликата разрешения на ввод объекта в эксплуатацию после устранения </w:t>
      </w:r>
      <w:r w:rsidRPr="00ED110F">
        <w:rPr>
          <w:rFonts w:ascii="Times New Roman" w:hAnsi="Times New Roman" w:cs="Times New Roman"/>
          <w:sz w:val="28"/>
          <w:szCs w:val="28"/>
          <w:lang w:val="tt"/>
        </w:rPr>
        <w:t>указанного нарушения.</w:t>
      </w:r>
    </w:p>
    <w:p w14:paraId="32B7DF53" w14:textId="77777777" w:rsidR="00A95342" w:rsidRPr="00ED110F" w:rsidRDefault="002C7FD9" w:rsidP="00A95342">
      <w:pPr>
        <w:pStyle w:val="ConsPlusNonformat"/>
        <w:ind w:firstLine="708"/>
        <w:jc w:val="both"/>
        <w:rPr>
          <w:rFonts w:ascii="Times New Roman" w:hAnsi="Times New Roman" w:cs="Times New Roman"/>
          <w:sz w:val="28"/>
          <w:szCs w:val="28"/>
        </w:rPr>
      </w:pPr>
      <w:r w:rsidRPr="00ED110F">
        <w:rPr>
          <w:rFonts w:ascii="Times New Roman" w:hAnsi="Times New Roman" w:cs="Times New Roman"/>
          <w:sz w:val="28"/>
          <w:szCs w:val="28"/>
          <w:lang w:val="tt"/>
        </w:rPr>
        <w:lastRenderedPageBreak/>
        <w:t>Бу баш тарту шикаять җибәрү юлы белән судка кадәр тәртиптә шикаять бирелергә мөмкин __________________________, шулай ук суд тәртибендә.</w:t>
      </w:r>
    </w:p>
    <w:p w14:paraId="52FF4546" w14:textId="77777777" w:rsidR="00A95342" w:rsidRPr="00ED110F" w:rsidRDefault="002C7FD9" w:rsidP="00A95342">
      <w:pPr>
        <w:pStyle w:val="ConsPlusNonformat"/>
        <w:ind w:firstLine="708"/>
        <w:jc w:val="both"/>
        <w:rPr>
          <w:rFonts w:ascii="Times New Roman" w:hAnsi="Times New Roman" w:cs="Times New Roman"/>
          <w:sz w:val="24"/>
        </w:rPr>
      </w:pPr>
      <w:r w:rsidRPr="00ED110F">
        <w:rPr>
          <w:rFonts w:ascii="Times New Roman" w:hAnsi="Times New Roman" w:cs="Times New Roman"/>
          <w:sz w:val="28"/>
          <w:szCs w:val="28"/>
          <w:lang w:val="tt"/>
        </w:rPr>
        <w:t>Өстәмә мәгълүмат бирәбез: _________________________________________</w:t>
      </w:r>
      <w:r w:rsidRPr="00ED110F">
        <w:rPr>
          <w:rFonts w:ascii="Times New Roman" w:hAnsi="Times New Roman" w:cs="Times New Roman"/>
          <w:sz w:val="28"/>
          <w:szCs w:val="28"/>
          <w:lang w:val="tt"/>
        </w:rPr>
        <w:br/>
        <w:t xml:space="preserve">  </w:t>
      </w:r>
    </w:p>
    <w:p w14:paraId="26116B45" w14:textId="77777777" w:rsidR="00A95342" w:rsidRPr="00ED110F" w:rsidRDefault="002C7FD9" w:rsidP="00A95342">
      <w:pPr>
        <w:pStyle w:val="ConsPlusNonformat"/>
        <w:ind w:firstLine="708"/>
        <w:jc w:val="center"/>
        <w:rPr>
          <w:rFonts w:ascii="Times New Roman" w:hAnsi="Times New Roman" w:cs="Times New Roman"/>
          <w:sz w:val="20"/>
          <w:szCs w:val="20"/>
        </w:rPr>
      </w:pPr>
      <w:r w:rsidRPr="00ED110F">
        <w:rPr>
          <w:rFonts w:ascii="Times New Roman" w:hAnsi="Times New Roman" w:cs="Times New Roman"/>
          <w:sz w:val="20"/>
          <w:szCs w:val="20"/>
          <w:lang w:val="tt"/>
        </w:rPr>
        <w:t>(указывается информация, н</w:t>
      </w:r>
      <w:r w:rsidRPr="00ED110F">
        <w:rPr>
          <w:rFonts w:ascii="Times New Roman" w:hAnsi="Times New Roman" w:cs="Times New Roman"/>
          <w:sz w:val="20"/>
          <w:szCs w:val="20"/>
          <w:lang w:val="tt"/>
        </w:rPr>
        <w:t>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054CEB92" w14:textId="77777777" w:rsidR="00A95342" w:rsidRPr="00ED110F" w:rsidRDefault="00A95342" w:rsidP="00A95342">
      <w:pPr>
        <w:pStyle w:val="ConsPlusNonformat"/>
        <w:ind w:firstLine="708"/>
        <w:jc w:val="center"/>
        <w:rPr>
          <w:rFonts w:ascii="Times New Roman" w:hAnsi="Times New Roman" w:cs="Times New Roman"/>
          <w:sz w:val="20"/>
          <w:szCs w:val="20"/>
        </w:rPr>
      </w:pPr>
    </w:p>
    <w:p w14:paraId="72F5E7AC" w14:textId="77777777" w:rsidR="00A95342" w:rsidRPr="00ED110F" w:rsidRDefault="00A95342" w:rsidP="00A95342">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F1BA2" w14:paraId="787877BB" w14:textId="77777777" w:rsidTr="00A95342">
        <w:tc>
          <w:tcPr>
            <w:tcW w:w="3119" w:type="dxa"/>
            <w:tcBorders>
              <w:top w:val="nil"/>
              <w:left w:val="nil"/>
              <w:bottom w:val="single" w:sz="4" w:space="0" w:color="auto"/>
              <w:right w:val="nil"/>
            </w:tcBorders>
            <w:vAlign w:val="bottom"/>
          </w:tcPr>
          <w:p w14:paraId="5EC5B50F"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61BFD8CA" w14:textId="77777777" w:rsidR="00A95342" w:rsidRPr="00ED110F"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17EC9D25"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6B554D29" w14:textId="77777777" w:rsidR="00A95342" w:rsidRPr="00ED110F" w:rsidRDefault="00A95342" w:rsidP="00A95342">
            <w:pPr>
              <w:rPr>
                <w:rFonts w:ascii="Times New Roman" w:hAnsi="Times New Roman"/>
              </w:rPr>
            </w:pPr>
          </w:p>
        </w:tc>
        <w:tc>
          <w:tcPr>
            <w:tcW w:w="3969" w:type="dxa"/>
            <w:tcBorders>
              <w:top w:val="nil"/>
              <w:left w:val="nil"/>
              <w:bottom w:val="single" w:sz="4" w:space="0" w:color="auto"/>
              <w:right w:val="nil"/>
            </w:tcBorders>
            <w:vAlign w:val="bottom"/>
          </w:tcPr>
          <w:p w14:paraId="427E0AFE" w14:textId="77777777" w:rsidR="00A95342" w:rsidRPr="00ED110F" w:rsidRDefault="00A95342" w:rsidP="00A95342">
            <w:pPr>
              <w:jc w:val="center"/>
              <w:rPr>
                <w:rFonts w:ascii="Times New Roman" w:hAnsi="Times New Roman"/>
              </w:rPr>
            </w:pPr>
          </w:p>
        </w:tc>
      </w:tr>
      <w:tr w:rsidR="000F1BA2" w14:paraId="0FB6CBCE" w14:textId="77777777" w:rsidTr="00A95342">
        <w:tc>
          <w:tcPr>
            <w:tcW w:w="3119" w:type="dxa"/>
            <w:tcBorders>
              <w:top w:val="nil"/>
              <w:left w:val="nil"/>
              <w:bottom w:val="nil"/>
              <w:right w:val="nil"/>
            </w:tcBorders>
          </w:tcPr>
          <w:p w14:paraId="40962962"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(вазифасы)</w:t>
            </w:r>
          </w:p>
        </w:tc>
        <w:tc>
          <w:tcPr>
            <w:tcW w:w="283" w:type="dxa"/>
            <w:tcBorders>
              <w:top w:val="nil"/>
              <w:left w:val="nil"/>
              <w:bottom w:val="nil"/>
              <w:right w:val="nil"/>
            </w:tcBorders>
          </w:tcPr>
          <w:p w14:paraId="5BBE7688" w14:textId="77777777" w:rsidR="00A95342" w:rsidRPr="00ED110F" w:rsidRDefault="00A95342" w:rsidP="00A95342">
            <w:pPr>
              <w:rPr>
                <w:rFonts w:ascii="Times New Roman" w:hAnsi="Times New Roman"/>
                <w:sz w:val="20"/>
                <w:szCs w:val="20"/>
              </w:rPr>
            </w:pPr>
          </w:p>
        </w:tc>
        <w:tc>
          <w:tcPr>
            <w:tcW w:w="2269" w:type="dxa"/>
            <w:tcBorders>
              <w:top w:val="nil"/>
              <w:left w:val="nil"/>
              <w:bottom w:val="nil"/>
              <w:right w:val="nil"/>
            </w:tcBorders>
          </w:tcPr>
          <w:p w14:paraId="34D628C2"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(имза)</w:t>
            </w:r>
          </w:p>
        </w:tc>
        <w:tc>
          <w:tcPr>
            <w:tcW w:w="283" w:type="dxa"/>
            <w:tcBorders>
              <w:top w:val="nil"/>
              <w:left w:val="nil"/>
              <w:bottom w:val="nil"/>
              <w:right w:val="nil"/>
            </w:tcBorders>
          </w:tcPr>
          <w:p w14:paraId="16E65CCA" w14:textId="77777777" w:rsidR="00A95342" w:rsidRPr="00ED110F" w:rsidRDefault="00A95342" w:rsidP="00A95342">
            <w:pPr>
              <w:rPr>
                <w:rFonts w:ascii="Times New Roman" w:hAnsi="Times New Roman"/>
                <w:sz w:val="20"/>
                <w:szCs w:val="20"/>
              </w:rPr>
            </w:pPr>
          </w:p>
        </w:tc>
        <w:tc>
          <w:tcPr>
            <w:tcW w:w="3969" w:type="dxa"/>
            <w:tcBorders>
              <w:top w:val="nil"/>
              <w:left w:val="nil"/>
              <w:bottom w:val="nil"/>
              <w:right w:val="nil"/>
            </w:tcBorders>
          </w:tcPr>
          <w:p w14:paraId="1E8281B5"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 xml:space="preserve">(фамилиясе, исеме, атасының исеме (булган очракта) </w:t>
            </w:r>
          </w:p>
        </w:tc>
      </w:tr>
    </w:tbl>
    <w:p w14:paraId="72B56983" w14:textId="77777777" w:rsidR="00A95342" w:rsidRPr="00ED110F" w:rsidRDefault="002C7FD9" w:rsidP="00A95342">
      <w:pPr>
        <w:spacing w:before="120"/>
        <w:rPr>
          <w:rFonts w:ascii="Times New Roman" w:hAnsi="Times New Roman"/>
          <w:sz w:val="28"/>
          <w:szCs w:val="28"/>
        </w:rPr>
      </w:pPr>
      <w:r w:rsidRPr="00ED110F">
        <w:rPr>
          <w:rFonts w:ascii="Times New Roman" w:hAnsi="Times New Roman"/>
          <w:sz w:val="28"/>
          <w:szCs w:val="28"/>
          <w:lang w:val="tt"/>
        </w:rPr>
        <w:t>Датасы</w:t>
      </w:r>
    </w:p>
    <w:p w14:paraId="349DB1F7" w14:textId="77777777" w:rsidR="00A95342" w:rsidRPr="00ED110F" w:rsidRDefault="002C7FD9" w:rsidP="00A95342">
      <w:pPr>
        <w:spacing w:after="0" w:line="240"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br w:type="page"/>
      </w:r>
    </w:p>
    <w:p w14:paraId="2837CBF9" w14:textId="281AB3E3" w:rsidR="00FD4C19" w:rsidRPr="00990D79" w:rsidRDefault="00FD4C19" w:rsidP="00FD4C19">
      <w:pPr>
        <w:pStyle w:val="a5"/>
        <w:rPr>
          <w:rFonts w:ascii="Times New Roman" w:hAnsi="Times New Roman"/>
          <w:sz w:val="28"/>
          <w:szCs w:val="28"/>
        </w:rPr>
      </w:pPr>
      <w:r w:rsidRPr="00B17E43">
        <w:rPr>
          <w:rFonts w:ascii="Times New Roman" w:hAnsi="Times New Roman"/>
          <w:sz w:val="28"/>
          <w:szCs w:val="28"/>
          <w:lang w:val="tt"/>
        </w:rPr>
        <w:lastRenderedPageBreak/>
        <w:t xml:space="preserve">Объектны файдалануга тапшыруга рөхсәт бирү буенча муниципаль хезмәт күрсәтүнең административ регламентына </w:t>
      </w:r>
      <w:r>
        <w:rPr>
          <w:rFonts w:ascii="Times New Roman" w:hAnsi="Times New Roman"/>
          <w:sz w:val="28"/>
          <w:szCs w:val="28"/>
          <w:lang w:val="tt"/>
        </w:rPr>
        <w:t>11</w:t>
      </w:r>
      <w:r w:rsidRPr="00B17E43">
        <w:rPr>
          <w:rFonts w:ascii="Times New Roman" w:hAnsi="Times New Roman"/>
          <w:sz w:val="28"/>
          <w:szCs w:val="28"/>
          <w:lang w:val="tt"/>
        </w:rPr>
        <w:t xml:space="preserve"> номерлы кушымта</w:t>
      </w:r>
    </w:p>
    <w:p w14:paraId="3BC91898" w14:textId="77777777" w:rsidR="00A95342" w:rsidRPr="00B17E43" w:rsidRDefault="002C7FD9" w:rsidP="00A95342">
      <w:pPr>
        <w:autoSpaceDE w:val="0"/>
        <w:autoSpaceDN w:val="0"/>
        <w:adjustRightInd w:val="0"/>
        <w:spacing w:after="0"/>
        <w:jc w:val="right"/>
        <w:outlineLvl w:val="0"/>
        <w:rPr>
          <w:rFonts w:ascii="Times New Roman" w:hAnsi="Times New Roman"/>
          <w:sz w:val="27"/>
          <w:szCs w:val="27"/>
        </w:rPr>
      </w:pPr>
      <w:r w:rsidRPr="00B17E43">
        <w:rPr>
          <w:rFonts w:ascii="Times New Roman" w:hAnsi="Times New Roman"/>
          <w:sz w:val="27"/>
          <w:szCs w:val="27"/>
          <w:lang w:val="tt"/>
        </w:rPr>
        <w:t>Кемгә: ___________________________</w:t>
      </w:r>
    </w:p>
    <w:p w14:paraId="2CC14A39" w14:textId="77777777" w:rsidR="00A95342" w:rsidRPr="00B17E43" w:rsidRDefault="002C7FD9" w:rsidP="00A95342">
      <w:pPr>
        <w:autoSpaceDE w:val="0"/>
        <w:autoSpaceDN w:val="0"/>
        <w:adjustRightInd w:val="0"/>
        <w:spacing w:after="0"/>
        <w:ind w:left="4820"/>
        <w:jc w:val="center"/>
        <w:rPr>
          <w:rFonts w:ascii="Times New Roman" w:hAnsi="Times New Roman"/>
          <w:sz w:val="27"/>
          <w:szCs w:val="27"/>
        </w:rPr>
      </w:pPr>
      <w:r w:rsidRPr="00B17E43">
        <w:rPr>
          <w:rFonts w:ascii="Times New Roman" w:hAnsi="Times New Roman"/>
          <w:sz w:val="20"/>
          <w:szCs w:val="20"/>
          <w:lang w:val="tt"/>
        </w:rPr>
        <w:t xml:space="preserve">(төзүченең фамилиясе, исеме, атасының исеме (булса), ОГРНИП (шәхси эшмәкәр буларак теркәлгән физик зат өчен) – физик зат өчен, төзүченең тулы исеме, ИНН, ОГРН – </w:t>
      </w:r>
      <w:r w:rsidRPr="00B17E43">
        <w:rPr>
          <w:rFonts w:ascii="Times New Roman" w:hAnsi="Times New Roman"/>
          <w:sz w:val="20"/>
          <w:szCs w:val="20"/>
          <w:lang w:val="tt"/>
        </w:rPr>
        <w:t>юридик зат өчен,</w:t>
      </w:r>
    </w:p>
    <w:p w14:paraId="0E493FBB" w14:textId="77777777" w:rsidR="00A95342" w:rsidRPr="00B17E43" w:rsidRDefault="002C7FD9" w:rsidP="00A95342">
      <w:pPr>
        <w:autoSpaceDE w:val="0"/>
        <w:autoSpaceDN w:val="0"/>
        <w:adjustRightInd w:val="0"/>
        <w:spacing w:after="0"/>
        <w:jc w:val="right"/>
        <w:rPr>
          <w:rFonts w:ascii="Times New Roman" w:hAnsi="Times New Roman"/>
          <w:sz w:val="27"/>
          <w:szCs w:val="27"/>
        </w:rPr>
      </w:pPr>
      <w:r w:rsidRPr="00B17E43">
        <w:rPr>
          <w:rFonts w:ascii="Times New Roman" w:hAnsi="Times New Roman"/>
          <w:sz w:val="27"/>
          <w:szCs w:val="27"/>
          <w:lang w:val="tt"/>
        </w:rPr>
        <w:t>_________________________________________</w:t>
      </w:r>
    </w:p>
    <w:p w14:paraId="2B1EA64D" w14:textId="77777777" w:rsidR="00A95342" w:rsidRPr="00B17E43" w:rsidRDefault="002C7FD9" w:rsidP="00A95342">
      <w:pPr>
        <w:autoSpaceDE w:val="0"/>
        <w:autoSpaceDN w:val="0"/>
        <w:adjustRightInd w:val="0"/>
        <w:spacing w:after="0"/>
        <w:ind w:left="4820"/>
        <w:jc w:val="center"/>
        <w:rPr>
          <w:rFonts w:ascii="Times New Roman" w:hAnsi="Times New Roman"/>
          <w:sz w:val="27"/>
          <w:szCs w:val="27"/>
        </w:rPr>
      </w:pPr>
      <w:r w:rsidRPr="00B17E43">
        <w:rPr>
          <w:rFonts w:ascii="Times New Roman" w:hAnsi="Times New Roman"/>
          <w:sz w:val="20"/>
          <w:szCs w:val="20"/>
          <w:lang w:val="tt"/>
        </w:rPr>
        <w:t>Почта индексы һәм адрес, телефон, электрон почта адресы)</w:t>
      </w:r>
    </w:p>
    <w:p w14:paraId="51DEA8BF" w14:textId="77777777" w:rsidR="00A95342" w:rsidRPr="00B17E43" w:rsidRDefault="00A95342" w:rsidP="00A95342">
      <w:pPr>
        <w:spacing w:line="240" w:lineRule="auto"/>
        <w:jc w:val="right"/>
        <w:rPr>
          <w:rFonts w:ascii="Times New Roman" w:hAnsi="Times New Roman"/>
          <w:b/>
          <w:sz w:val="24"/>
        </w:rPr>
      </w:pPr>
    </w:p>
    <w:p w14:paraId="65FC79E1" w14:textId="77777777" w:rsidR="00A95342" w:rsidRPr="00B17E43" w:rsidRDefault="00A95342" w:rsidP="00A95342">
      <w:pPr>
        <w:spacing w:line="240" w:lineRule="auto"/>
        <w:jc w:val="right"/>
        <w:rPr>
          <w:rFonts w:ascii="Times New Roman" w:hAnsi="Times New Roman"/>
          <w:b/>
          <w:sz w:val="24"/>
        </w:rPr>
      </w:pPr>
    </w:p>
    <w:p w14:paraId="21DCAC6B" w14:textId="77777777" w:rsidR="00A95342" w:rsidRPr="00B17E43" w:rsidRDefault="00A95342" w:rsidP="00A95342">
      <w:pPr>
        <w:spacing w:line="240" w:lineRule="auto"/>
        <w:jc w:val="right"/>
        <w:rPr>
          <w:rFonts w:ascii="Times New Roman" w:hAnsi="Times New Roman"/>
          <w:b/>
          <w:sz w:val="24"/>
        </w:rPr>
      </w:pPr>
    </w:p>
    <w:p w14:paraId="29CF4C21" w14:textId="6E5B6B84" w:rsidR="00A95342" w:rsidRPr="00B17E43" w:rsidRDefault="002C7FD9" w:rsidP="00990D79">
      <w:pPr>
        <w:spacing w:line="240" w:lineRule="auto"/>
        <w:rPr>
          <w:rFonts w:ascii="Times New Roman" w:hAnsi="Times New Roman"/>
          <w:b/>
          <w:sz w:val="28"/>
          <w:szCs w:val="28"/>
        </w:rPr>
      </w:pPr>
      <w:r w:rsidRPr="00B17E43">
        <w:rPr>
          <w:rFonts w:ascii="Times New Roman" w:hAnsi="Times New Roman"/>
          <w:b/>
          <w:sz w:val="28"/>
          <w:szCs w:val="28"/>
          <w:lang w:val="tt"/>
        </w:rPr>
        <w:t>Объектны файдалануга тапшыруга рөхсәткә үзгәрешләр кертүдән баш тарту турында карар</w:t>
      </w:r>
    </w:p>
    <w:p w14:paraId="10A85DDD" w14:textId="77777777" w:rsidR="00A95342" w:rsidRPr="00ED110F" w:rsidRDefault="00A95342" w:rsidP="00A95342">
      <w:pPr>
        <w:spacing w:line="240" w:lineRule="auto"/>
        <w:jc w:val="center"/>
        <w:rPr>
          <w:rFonts w:ascii="Times New Roman" w:hAnsi="Times New Roman"/>
          <w:b/>
          <w:sz w:val="28"/>
          <w:szCs w:val="28"/>
        </w:rPr>
      </w:pPr>
    </w:p>
    <w:p w14:paraId="2625B2E4" w14:textId="77777777" w:rsidR="00A95342" w:rsidRPr="00ED110F" w:rsidRDefault="002C7FD9" w:rsidP="00A95342">
      <w:pPr>
        <w:spacing w:after="0" w:line="240" w:lineRule="auto"/>
        <w:jc w:val="both"/>
        <w:rPr>
          <w:rFonts w:ascii="Times New Roman" w:hAnsi="Times New Roman"/>
          <w:sz w:val="24"/>
        </w:rPr>
      </w:pPr>
      <w:r w:rsidRPr="00ED110F">
        <w:rPr>
          <w:rFonts w:ascii="Times New Roman" w:hAnsi="Times New Roman"/>
          <w:sz w:val="24"/>
          <w:lang w:val="tt"/>
        </w:rPr>
        <w:t>____________________________________________________</w:t>
      </w:r>
      <w:r w:rsidRPr="00ED110F">
        <w:rPr>
          <w:rFonts w:ascii="Times New Roman" w:hAnsi="Times New Roman"/>
          <w:sz w:val="24"/>
          <w:lang w:val="tt"/>
        </w:rPr>
        <w:t xml:space="preserve">______________________________ </w:t>
      </w:r>
    </w:p>
    <w:p w14:paraId="0F4C92DF"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0"/>
          <w:lang w:val="tt"/>
        </w:rPr>
        <w:t>(объектны Россия Федерациясе субъекты башкарма хакимияте органын, җирле үзидарә органын эксплуатациягә кертүгә рөхсәтләр бирүгә вәкаләтле вәкил исеме)</w:t>
      </w:r>
    </w:p>
    <w:p w14:paraId="07AB37C7" w14:textId="77777777" w:rsidR="00A95342" w:rsidRPr="00ED110F" w:rsidRDefault="002C7FD9" w:rsidP="00A95342">
      <w:pPr>
        <w:spacing w:after="0" w:line="240" w:lineRule="auto"/>
        <w:jc w:val="both"/>
        <w:rPr>
          <w:rFonts w:ascii="Times New Roman" w:hAnsi="Times New Roman"/>
          <w:sz w:val="28"/>
          <w:szCs w:val="28"/>
        </w:rPr>
      </w:pPr>
      <w:r w:rsidRPr="00ED110F">
        <w:rPr>
          <w:rFonts w:ascii="Times New Roman" w:hAnsi="Times New Roman"/>
          <w:sz w:val="28"/>
          <w:szCs w:val="28"/>
          <w:lang w:val="tt"/>
        </w:rPr>
        <w:t>объектны файдалануга тапшыруга рөхсәттә җибәрелгән хаталарны һәм хаталарн</w:t>
      </w:r>
      <w:r w:rsidRPr="00ED110F">
        <w:rPr>
          <w:rFonts w:ascii="Times New Roman" w:hAnsi="Times New Roman"/>
          <w:sz w:val="28"/>
          <w:szCs w:val="28"/>
          <w:lang w:val="tt"/>
        </w:rPr>
        <w:t>ы төзәтү турындагы гаризаны карау нәтиҗәләре буенча________________ № _______________ кертүдән баш тарту турында карар кабул ителде</w:t>
      </w:r>
    </w:p>
    <w:p w14:paraId="4E877AB3" w14:textId="77777777" w:rsidR="00A95342" w:rsidRPr="00ED110F" w:rsidRDefault="002C7FD9" w:rsidP="00A95342">
      <w:pPr>
        <w:spacing w:after="0" w:line="240" w:lineRule="auto"/>
        <w:ind w:left="708" w:firstLine="708"/>
        <w:jc w:val="both"/>
        <w:rPr>
          <w:rFonts w:ascii="Times New Roman" w:hAnsi="Times New Roman"/>
          <w:sz w:val="28"/>
          <w:szCs w:val="28"/>
        </w:rPr>
      </w:pPr>
      <w:r w:rsidRPr="00ED110F">
        <w:rPr>
          <w:rFonts w:ascii="Times New Roman" w:hAnsi="Times New Roman"/>
          <w:sz w:val="20"/>
          <w:szCs w:val="20"/>
          <w:lang w:val="tt"/>
        </w:rPr>
        <w:t>- теркәү датасы һәм номеры;</w:t>
      </w:r>
    </w:p>
    <w:p w14:paraId="3E7B01B7" w14:textId="77777777" w:rsidR="00A95342" w:rsidRPr="00ED110F" w:rsidRDefault="002C7FD9" w:rsidP="00A95342">
      <w:pPr>
        <w:spacing w:after="0" w:line="240" w:lineRule="auto"/>
        <w:jc w:val="both"/>
        <w:rPr>
          <w:rFonts w:ascii="Times New Roman" w:hAnsi="Times New Roman"/>
          <w:sz w:val="20"/>
          <w:szCs w:val="20"/>
        </w:rPr>
      </w:pPr>
      <w:r w:rsidRPr="00ED110F">
        <w:rPr>
          <w:rFonts w:ascii="Times New Roman" w:hAnsi="Times New Roman"/>
          <w:sz w:val="28"/>
          <w:szCs w:val="28"/>
          <w:lang w:val="tt"/>
        </w:rPr>
        <w:t xml:space="preserve">объектны эксплуатациягә кертүгә рөхсәт. </w:t>
      </w:r>
    </w:p>
    <w:p w14:paraId="0FFD9769" w14:textId="77777777" w:rsidR="00A95342" w:rsidRPr="00ED110F" w:rsidRDefault="00A95342" w:rsidP="00A95342">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0F1BA2" w14:paraId="6076DEF9" w14:textId="77777777" w:rsidTr="00A95342">
        <w:trPr>
          <w:trHeight w:val="871"/>
        </w:trPr>
        <w:tc>
          <w:tcPr>
            <w:tcW w:w="1276" w:type="dxa"/>
          </w:tcPr>
          <w:p w14:paraId="0EA64707" w14:textId="77777777"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Административ регламентның пункт номеры</w:t>
            </w:r>
          </w:p>
        </w:tc>
        <w:tc>
          <w:tcPr>
            <w:tcW w:w="4603" w:type="dxa"/>
          </w:tcPr>
          <w:p w14:paraId="1BFF8DA5"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Административ регламент нигезендә объектны файдалануга тапшыруга рөхсәт бирүдән баш тарту өчен нигез исеме</w:t>
            </w:r>
          </w:p>
        </w:tc>
        <w:tc>
          <w:tcPr>
            <w:tcW w:w="4044" w:type="dxa"/>
          </w:tcPr>
          <w:p w14:paraId="35E9ABF6" w14:textId="77777777" w:rsidR="00A95342" w:rsidRPr="00ED110F" w:rsidRDefault="002C7FD9" w:rsidP="00A95342">
            <w:pPr>
              <w:spacing w:line="240" w:lineRule="auto"/>
              <w:jc w:val="center"/>
              <w:rPr>
                <w:rFonts w:ascii="Times New Roman" w:hAnsi="Times New Roman"/>
                <w:sz w:val="24"/>
              </w:rPr>
            </w:pPr>
            <w:r w:rsidRPr="00ED110F">
              <w:rPr>
                <w:rFonts w:ascii="Times New Roman" w:hAnsi="Times New Roman"/>
                <w:sz w:val="24"/>
                <w:lang w:val="tt"/>
              </w:rPr>
              <w:t>Объектны эксплуатациягә кертүгә рөхсәткә үзгәрешләр кертүдән баш тарту турында карарның киңәш ителә торган рәвеше</w:t>
            </w:r>
          </w:p>
        </w:tc>
      </w:tr>
      <w:tr w:rsidR="000F1BA2" w14:paraId="122AF125" w14:textId="77777777" w:rsidTr="00A95342">
        <w:trPr>
          <w:trHeight w:val="1335"/>
        </w:trPr>
        <w:tc>
          <w:tcPr>
            <w:tcW w:w="1276" w:type="dxa"/>
          </w:tcPr>
          <w:p w14:paraId="4B54D1CB" w14:textId="519FC31A"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 xml:space="preserve">2.47 пунктының </w:t>
            </w:r>
            <w:r w:rsidR="00FD4C19">
              <w:rPr>
                <w:rFonts w:ascii="Times New Roman" w:hAnsi="Times New Roman"/>
                <w:sz w:val="24"/>
                <w:lang w:val="tt"/>
              </w:rPr>
              <w:t>«</w:t>
            </w:r>
            <w:r w:rsidRPr="00ED110F">
              <w:rPr>
                <w:rFonts w:ascii="Times New Roman" w:hAnsi="Times New Roman"/>
                <w:sz w:val="24"/>
                <w:lang w:val="tt"/>
              </w:rPr>
              <w:t>а</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603" w:type="dxa"/>
          </w:tcPr>
          <w:p w14:paraId="100142B3" w14:textId="77777777" w:rsidR="00A95342" w:rsidRPr="00ED110F" w:rsidRDefault="002C7FD9" w:rsidP="00A95342">
            <w:pPr>
              <w:spacing w:line="240" w:lineRule="auto"/>
              <w:jc w:val="both"/>
              <w:rPr>
                <w:rFonts w:ascii="Times New Roman" w:hAnsi="Times New Roman"/>
                <w:sz w:val="24"/>
                <w:szCs w:val="24"/>
              </w:rPr>
            </w:pPr>
            <w:r w:rsidRPr="00ED110F">
              <w:rPr>
                <w:rFonts w:ascii="Times New Roman" w:hAnsi="Times New Roman"/>
                <w:sz w:val="24"/>
                <w:lang w:val="tt"/>
              </w:rPr>
              <w:t>мөрәҗ</w:t>
            </w:r>
            <w:r w:rsidRPr="00ED110F">
              <w:rPr>
                <w:rFonts w:ascii="Times New Roman" w:hAnsi="Times New Roman"/>
                <w:sz w:val="24"/>
                <w:lang w:val="tt"/>
              </w:rPr>
              <w:t>әгать итүченең Административ регламентның 1.2 пунктында күрсәтелгән затлар даирәсенә туры килмәве.</w:t>
            </w:r>
          </w:p>
        </w:tc>
        <w:tc>
          <w:tcPr>
            <w:tcW w:w="4044" w:type="dxa"/>
          </w:tcPr>
          <w:p w14:paraId="1B687A5D" w14:textId="77777777" w:rsidR="00A95342" w:rsidRPr="00ED110F" w:rsidRDefault="002C7FD9" w:rsidP="00A95342">
            <w:pPr>
              <w:spacing w:line="240" w:lineRule="auto"/>
              <w:rPr>
                <w:rFonts w:ascii="Times New Roman" w:hAnsi="Times New Roman"/>
                <w:i/>
                <w:sz w:val="24"/>
              </w:rPr>
            </w:pPr>
            <w:r w:rsidRPr="00ED110F">
              <w:rPr>
                <w:rFonts w:ascii="Times New Roman" w:hAnsi="Times New Roman"/>
                <w:i/>
                <w:sz w:val="24"/>
                <w:lang w:val="tt"/>
              </w:rPr>
              <w:t>Мондый нәтиҗәгә нигезләр күрсәтелә</w:t>
            </w:r>
          </w:p>
        </w:tc>
      </w:tr>
      <w:tr w:rsidR="000F1BA2" w14:paraId="63663A2D" w14:textId="77777777" w:rsidTr="00A95342">
        <w:trPr>
          <w:trHeight w:val="13"/>
        </w:trPr>
        <w:tc>
          <w:tcPr>
            <w:tcW w:w="1276" w:type="dxa"/>
          </w:tcPr>
          <w:p w14:paraId="1471C421" w14:textId="53781237"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 xml:space="preserve">2.47 пунктының </w:t>
            </w:r>
            <w:r w:rsidR="00FD4C19">
              <w:rPr>
                <w:rFonts w:ascii="Times New Roman" w:hAnsi="Times New Roman"/>
                <w:sz w:val="24"/>
                <w:lang w:val="tt"/>
              </w:rPr>
              <w:t>«</w:t>
            </w:r>
            <w:r w:rsidRPr="00ED110F">
              <w:rPr>
                <w:rFonts w:ascii="Times New Roman" w:hAnsi="Times New Roman"/>
                <w:sz w:val="24"/>
                <w:lang w:val="tt"/>
              </w:rPr>
              <w:t>б</w:t>
            </w:r>
            <w:r w:rsidR="00FD4C19">
              <w:rPr>
                <w:rFonts w:ascii="Times New Roman" w:hAnsi="Times New Roman"/>
                <w:sz w:val="24"/>
                <w:lang w:val="tt"/>
              </w:rPr>
              <w:t>»</w:t>
            </w:r>
            <w:r w:rsidRPr="00ED110F">
              <w:rPr>
                <w:rFonts w:ascii="Times New Roman" w:hAnsi="Times New Roman"/>
                <w:sz w:val="24"/>
                <w:lang w:val="tt"/>
              </w:rPr>
              <w:t xml:space="preserve"> пунктчасы</w:t>
            </w:r>
          </w:p>
        </w:tc>
        <w:tc>
          <w:tcPr>
            <w:tcW w:w="4603" w:type="dxa"/>
          </w:tcPr>
          <w:p w14:paraId="6B7DD57E" w14:textId="77777777" w:rsidR="00A95342" w:rsidRPr="00ED110F" w:rsidRDefault="002C7FD9" w:rsidP="00A95342">
            <w:pPr>
              <w:spacing w:line="240" w:lineRule="auto"/>
              <w:jc w:val="both"/>
              <w:rPr>
                <w:rFonts w:ascii="Times New Roman" w:hAnsi="Times New Roman"/>
                <w:sz w:val="24"/>
              </w:rPr>
            </w:pPr>
            <w:r w:rsidRPr="00ED110F">
              <w:rPr>
                <w:rFonts w:ascii="Times New Roman" w:hAnsi="Times New Roman"/>
                <w:sz w:val="24"/>
                <w:lang w:val="tt"/>
              </w:rPr>
              <w:t>б) объектны файдалануга тапшыруга рөхсәттә хаталар һәм хаталар булмау.</w:t>
            </w:r>
          </w:p>
        </w:tc>
        <w:tc>
          <w:tcPr>
            <w:tcW w:w="4044" w:type="dxa"/>
          </w:tcPr>
          <w:p w14:paraId="557422C1" w14:textId="77777777" w:rsidR="00A95342" w:rsidRPr="00ED110F" w:rsidRDefault="002C7FD9" w:rsidP="00A95342">
            <w:pPr>
              <w:spacing w:line="240" w:lineRule="auto"/>
              <w:rPr>
                <w:rFonts w:ascii="Times New Roman" w:hAnsi="Times New Roman"/>
                <w:i/>
                <w:sz w:val="24"/>
              </w:rPr>
            </w:pPr>
            <w:r w:rsidRPr="00ED110F">
              <w:rPr>
                <w:rFonts w:ascii="Times New Roman" w:hAnsi="Times New Roman"/>
                <w:i/>
                <w:sz w:val="24"/>
                <w:lang w:val="tt"/>
              </w:rPr>
              <w:t xml:space="preserve">Мондый </w:t>
            </w:r>
            <w:r w:rsidRPr="00ED110F">
              <w:rPr>
                <w:rFonts w:ascii="Times New Roman" w:hAnsi="Times New Roman"/>
                <w:i/>
                <w:sz w:val="24"/>
                <w:lang w:val="tt"/>
              </w:rPr>
              <w:t>нәтиҗәгә нигезләр күрсәтелә</w:t>
            </w:r>
          </w:p>
        </w:tc>
      </w:tr>
    </w:tbl>
    <w:p w14:paraId="63D2B80C" w14:textId="77777777" w:rsidR="00A95342" w:rsidRPr="00ED110F" w:rsidRDefault="002C7FD9" w:rsidP="00A95342">
      <w:pPr>
        <w:pStyle w:val="ConsPlusNonformat"/>
        <w:ind w:firstLine="708"/>
        <w:jc w:val="both"/>
        <w:rPr>
          <w:rFonts w:ascii="Times New Roman" w:hAnsi="Times New Roman" w:cs="Times New Roman"/>
          <w:sz w:val="28"/>
          <w:szCs w:val="28"/>
        </w:rPr>
      </w:pPr>
      <w:r w:rsidRPr="00ED110F">
        <w:rPr>
          <w:rFonts w:ascii="Times New Roman" w:hAnsi="Times New Roman" w:cs="Times New Roman"/>
          <w:sz w:val="28"/>
          <w:szCs w:val="28"/>
          <w:lang w:val="tt"/>
        </w:rPr>
        <w:t xml:space="preserve">Сез җибәрелгән хаталарны һәм хаталарны төзәтү турында гариза белән </w:t>
      </w:r>
      <w:r w:rsidRPr="00ED110F">
        <w:rPr>
          <w:rFonts w:ascii="Times New Roman" w:hAnsi="Times New Roman" w:cs="Times New Roman"/>
          <w:sz w:val="28"/>
          <w:szCs w:val="28"/>
          <w:lang w:val="tt"/>
        </w:rPr>
        <w:lastRenderedPageBreak/>
        <w:t>кабат мөрәҗәгать итәргә хокуклы.</w:t>
      </w:r>
    </w:p>
    <w:p w14:paraId="25EB8D30" w14:textId="77777777" w:rsidR="00A95342" w:rsidRPr="00ED110F" w:rsidRDefault="002C7FD9" w:rsidP="00A95342">
      <w:pPr>
        <w:pStyle w:val="ConsPlusNonformat"/>
        <w:ind w:firstLine="708"/>
        <w:jc w:val="both"/>
        <w:rPr>
          <w:rFonts w:ascii="Times New Roman" w:hAnsi="Times New Roman" w:cs="Times New Roman"/>
          <w:sz w:val="28"/>
          <w:szCs w:val="28"/>
        </w:rPr>
      </w:pPr>
      <w:r w:rsidRPr="00ED110F">
        <w:rPr>
          <w:rFonts w:ascii="Times New Roman" w:hAnsi="Times New Roman" w:cs="Times New Roman"/>
          <w:sz w:val="28"/>
          <w:szCs w:val="28"/>
          <w:lang w:val="tt"/>
        </w:rPr>
        <w:t xml:space="preserve">Бу баш тарту шикаять җибәрү юлы белән судка кадәр тәртиптә шикаять бирелергә мөмкин </w:t>
      </w:r>
      <w:r w:rsidRPr="00ED110F">
        <w:rPr>
          <w:rFonts w:ascii="Times New Roman" w:hAnsi="Times New Roman" w:cs="Times New Roman"/>
          <w:sz w:val="28"/>
          <w:szCs w:val="28"/>
          <w:lang w:val="tt"/>
        </w:rPr>
        <w:t>__________________________, шулай ук суд тәртибендә.</w:t>
      </w:r>
    </w:p>
    <w:p w14:paraId="58942255" w14:textId="77777777" w:rsidR="00A95342" w:rsidRPr="00ED110F" w:rsidRDefault="002C7FD9" w:rsidP="00A95342">
      <w:pPr>
        <w:pStyle w:val="ConsPlusNonformat"/>
        <w:ind w:firstLine="708"/>
        <w:jc w:val="both"/>
        <w:rPr>
          <w:rFonts w:ascii="Times New Roman" w:hAnsi="Times New Roman" w:cs="Times New Roman"/>
          <w:sz w:val="24"/>
        </w:rPr>
      </w:pPr>
      <w:r w:rsidRPr="00ED110F">
        <w:rPr>
          <w:rFonts w:ascii="Times New Roman" w:hAnsi="Times New Roman" w:cs="Times New Roman"/>
          <w:sz w:val="28"/>
          <w:szCs w:val="28"/>
          <w:lang w:val="tt"/>
        </w:rPr>
        <w:t>Өстәмә мәгълүмат бирәбез: _________________________________________</w:t>
      </w:r>
      <w:r w:rsidRPr="00ED110F">
        <w:rPr>
          <w:rFonts w:ascii="Times New Roman" w:hAnsi="Times New Roman" w:cs="Times New Roman"/>
          <w:sz w:val="28"/>
          <w:szCs w:val="28"/>
          <w:lang w:val="tt"/>
        </w:rPr>
        <w:br/>
        <w:t xml:space="preserve">  </w:t>
      </w:r>
    </w:p>
    <w:p w14:paraId="45F6040D" w14:textId="77777777" w:rsidR="00A95342" w:rsidRPr="00ED110F" w:rsidRDefault="002C7FD9" w:rsidP="00A95342">
      <w:pPr>
        <w:pStyle w:val="ConsPlusNonformat"/>
        <w:ind w:firstLine="708"/>
        <w:jc w:val="center"/>
        <w:rPr>
          <w:rFonts w:ascii="Times New Roman" w:hAnsi="Times New Roman" w:cs="Times New Roman"/>
          <w:sz w:val="20"/>
          <w:szCs w:val="20"/>
        </w:rPr>
      </w:pPr>
      <w:r w:rsidRPr="00ED110F">
        <w:rPr>
          <w:rFonts w:ascii="Times New Roman" w:hAnsi="Times New Roman" w:cs="Times New Roman"/>
          <w:sz w:val="20"/>
          <w:szCs w:val="20"/>
          <w:lang w:val="tt"/>
        </w:rPr>
        <w:t>(объектны файдалануга тапшыруга рөхсәт бирүдән баш тарту сәбәпләрен, шулай ук булган очракта башка өстәмә мәгълүматны бетерү өчен ки</w:t>
      </w:r>
      <w:r w:rsidRPr="00ED110F">
        <w:rPr>
          <w:rFonts w:ascii="Times New Roman" w:hAnsi="Times New Roman" w:cs="Times New Roman"/>
          <w:sz w:val="20"/>
          <w:szCs w:val="20"/>
          <w:lang w:val="tt"/>
        </w:rPr>
        <w:t>рәкле мәгълүмат күрсәтелә)</w:t>
      </w:r>
    </w:p>
    <w:p w14:paraId="0A063327" w14:textId="77777777" w:rsidR="00A95342" w:rsidRPr="00ED110F" w:rsidRDefault="00A95342" w:rsidP="00A95342">
      <w:pPr>
        <w:pStyle w:val="ConsPlusNonformat"/>
        <w:ind w:firstLine="708"/>
        <w:jc w:val="center"/>
        <w:rPr>
          <w:rFonts w:ascii="Times New Roman" w:hAnsi="Times New Roman" w:cs="Times New Roman"/>
          <w:sz w:val="20"/>
          <w:szCs w:val="20"/>
        </w:rPr>
      </w:pPr>
    </w:p>
    <w:p w14:paraId="2AE51D23" w14:textId="77777777" w:rsidR="00A95342" w:rsidRPr="00ED110F" w:rsidRDefault="00A95342" w:rsidP="00A95342">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F1BA2" w14:paraId="7669FFFB" w14:textId="77777777" w:rsidTr="00A95342">
        <w:tc>
          <w:tcPr>
            <w:tcW w:w="3119" w:type="dxa"/>
            <w:tcBorders>
              <w:top w:val="nil"/>
              <w:left w:val="nil"/>
              <w:bottom w:val="single" w:sz="4" w:space="0" w:color="auto"/>
              <w:right w:val="nil"/>
            </w:tcBorders>
            <w:vAlign w:val="bottom"/>
          </w:tcPr>
          <w:p w14:paraId="329B8382"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1310EA1F" w14:textId="77777777" w:rsidR="00A95342" w:rsidRPr="00ED110F"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0AF25D37" w14:textId="77777777" w:rsidR="00A95342" w:rsidRPr="00ED110F" w:rsidRDefault="00A95342" w:rsidP="00A95342">
            <w:pPr>
              <w:jc w:val="center"/>
              <w:rPr>
                <w:rFonts w:ascii="Times New Roman" w:hAnsi="Times New Roman"/>
              </w:rPr>
            </w:pPr>
          </w:p>
        </w:tc>
        <w:tc>
          <w:tcPr>
            <w:tcW w:w="283" w:type="dxa"/>
            <w:tcBorders>
              <w:top w:val="nil"/>
              <w:left w:val="nil"/>
              <w:bottom w:val="nil"/>
              <w:right w:val="nil"/>
            </w:tcBorders>
            <w:vAlign w:val="bottom"/>
          </w:tcPr>
          <w:p w14:paraId="0EEEB211" w14:textId="77777777" w:rsidR="00A95342" w:rsidRPr="00ED110F" w:rsidRDefault="00A95342" w:rsidP="00A95342">
            <w:pPr>
              <w:rPr>
                <w:rFonts w:ascii="Times New Roman" w:hAnsi="Times New Roman"/>
              </w:rPr>
            </w:pPr>
          </w:p>
        </w:tc>
        <w:tc>
          <w:tcPr>
            <w:tcW w:w="3969" w:type="dxa"/>
            <w:tcBorders>
              <w:top w:val="nil"/>
              <w:left w:val="nil"/>
              <w:bottom w:val="single" w:sz="4" w:space="0" w:color="auto"/>
              <w:right w:val="nil"/>
            </w:tcBorders>
            <w:vAlign w:val="bottom"/>
          </w:tcPr>
          <w:p w14:paraId="7631FAA8" w14:textId="77777777" w:rsidR="00A95342" w:rsidRPr="00ED110F" w:rsidRDefault="00A95342" w:rsidP="00A95342">
            <w:pPr>
              <w:jc w:val="center"/>
              <w:rPr>
                <w:rFonts w:ascii="Times New Roman" w:hAnsi="Times New Roman"/>
              </w:rPr>
            </w:pPr>
          </w:p>
        </w:tc>
      </w:tr>
      <w:tr w:rsidR="000F1BA2" w14:paraId="639050EC" w14:textId="77777777" w:rsidTr="00A95342">
        <w:tc>
          <w:tcPr>
            <w:tcW w:w="3119" w:type="dxa"/>
            <w:tcBorders>
              <w:top w:val="nil"/>
              <w:left w:val="nil"/>
              <w:bottom w:val="nil"/>
              <w:right w:val="nil"/>
            </w:tcBorders>
          </w:tcPr>
          <w:p w14:paraId="5B8E3140"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(вазифасы)</w:t>
            </w:r>
          </w:p>
        </w:tc>
        <w:tc>
          <w:tcPr>
            <w:tcW w:w="283" w:type="dxa"/>
            <w:tcBorders>
              <w:top w:val="nil"/>
              <w:left w:val="nil"/>
              <w:bottom w:val="nil"/>
              <w:right w:val="nil"/>
            </w:tcBorders>
          </w:tcPr>
          <w:p w14:paraId="790441D5" w14:textId="77777777" w:rsidR="00A95342" w:rsidRPr="00ED110F" w:rsidRDefault="00A95342" w:rsidP="00A95342">
            <w:pPr>
              <w:rPr>
                <w:rFonts w:ascii="Times New Roman" w:hAnsi="Times New Roman"/>
                <w:sz w:val="20"/>
                <w:szCs w:val="20"/>
              </w:rPr>
            </w:pPr>
          </w:p>
        </w:tc>
        <w:tc>
          <w:tcPr>
            <w:tcW w:w="2269" w:type="dxa"/>
            <w:tcBorders>
              <w:top w:val="nil"/>
              <w:left w:val="nil"/>
              <w:bottom w:val="nil"/>
              <w:right w:val="nil"/>
            </w:tcBorders>
          </w:tcPr>
          <w:p w14:paraId="335E8390"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(имза)</w:t>
            </w:r>
          </w:p>
        </w:tc>
        <w:tc>
          <w:tcPr>
            <w:tcW w:w="283" w:type="dxa"/>
            <w:tcBorders>
              <w:top w:val="nil"/>
              <w:left w:val="nil"/>
              <w:bottom w:val="nil"/>
              <w:right w:val="nil"/>
            </w:tcBorders>
          </w:tcPr>
          <w:p w14:paraId="4BE9F677" w14:textId="77777777" w:rsidR="00A95342" w:rsidRPr="00ED110F" w:rsidRDefault="00A95342" w:rsidP="00A95342">
            <w:pPr>
              <w:rPr>
                <w:rFonts w:ascii="Times New Roman" w:hAnsi="Times New Roman"/>
                <w:sz w:val="20"/>
                <w:szCs w:val="20"/>
              </w:rPr>
            </w:pPr>
          </w:p>
        </w:tc>
        <w:tc>
          <w:tcPr>
            <w:tcW w:w="3969" w:type="dxa"/>
            <w:tcBorders>
              <w:top w:val="nil"/>
              <w:left w:val="nil"/>
              <w:bottom w:val="nil"/>
              <w:right w:val="nil"/>
            </w:tcBorders>
          </w:tcPr>
          <w:p w14:paraId="69A1142F" w14:textId="77777777" w:rsidR="00A95342" w:rsidRPr="00ED110F" w:rsidRDefault="002C7FD9" w:rsidP="00A95342">
            <w:pPr>
              <w:jc w:val="center"/>
              <w:rPr>
                <w:rFonts w:ascii="Times New Roman" w:hAnsi="Times New Roman"/>
                <w:sz w:val="20"/>
                <w:szCs w:val="20"/>
              </w:rPr>
            </w:pPr>
            <w:r w:rsidRPr="00ED110F">
              <w:rPr>
                <w:rFonts w:ascii="Times New Roman" w:hAnsi="Times New Roman"/>
                <w:sz w:val="20"/>
                <w:szCs w:val="20"/>
                <w:lang w:val="tt"/>
              </w:rPr>
              <w:t xml:space="preserve">(фамилиясе, исеме, атасының исеме (булган очракта) </w:t>
            </w:r>
          </w:p>
        </w:tc>
      </w:tr>
    </w:tbl>
    <w:p w14:paraId="327D659F" w14:textId="77777777" w:rsidR="00A95342" w:rsidRDefault="002C7FD9" w:rsidP="00A95342">
      <w:pPr>
        <w:spacing w:before="120"/>
        <w:rPr>
          <w:rFonts w:ascii="Times New Roman" w:hAnsi="Times New Roman"/>
          <w:sz w:val="28"/>
          <w:szCs w:val="28"/>
        </w:rPr>
      </w:pPr>
      <w:r w:rsidRPr="00ED110F">
        <w:rPr>
          <w:rFonts w:ascii="Times New Roman" w:hAnsi="Times New Roman"/>
          <w:sz w:val="28"/>
          <w:szCs w:val="28"/>
          <w:lang w:val="tt"/>
        </w:rPr>
        <w:t>Датасы</w:t>
      </w:r>
    </w:p>
    <w:p w14:paraId="0FB05038" w14:textId="77777777" w:rsidR="00A95342" w:rsidRDefault="002C7FD9" w:rsidP="00A95342">
      <w:pPr>
        <w:spacing w:after="0" w:line="240" w:lineRule="auto"/>
        <w:rPr>
          <w:rFonts w:ascii="Times New Roman" w:hAnsi="Times New Roman"/>
          <w:sz w:val="28"/>
          <w:szCs w:val="28"/>
        </w:rPr>
      </w:pPr>
      <w:r>
        <w:rPr>
          <w:rFonts w:ascii="Times New Roman" w:hAnsi="Times New Roman"/>
          <w:sz w:val="28"/>
          <w:szCs w:val="28"/>
        </w:rPr>
        <w:br w:type="page"/>
      </w:r>
    </w:p>
    <w:p w14:paraId="7A022472" w14:textId="77777777" w:rsidR="00A95342" w:rsidRDefault="00A95342" w:rsidP="00A95342">
      <w:pPr>
        <w:spacing w:before="120"/>
        <w:rPr>
          <w:rFonts w:ascii="Times New Roman" w:eastAsia="Calibri" w:hAnsi="Times New Roman"/>
          <w:sz w:val="28"/>
          <w:szCs w:val="28"/>
          <w:lang w:eastAsia="en-US"/>
        </w:rPr>
      </w:pPr>
    </w:p>
    <w:p w14:paraId="26393DC1" w14:textId="202485C1" w:rsidR="00A95342" w:rsidRPr="00B17E43" w:rsidRDefault="00FD4C19" w:rsidP="00990D79">
      <w:pPr>
        <w:pStyle w:val="a5"/>
        <w:tabs>
          <w:tab w:val="left" w:pos="6600"/>
        </w:tabs>
        <w:outlineLvl w:val="0"/>
        <w:rPr>
          <w:rFonts w:ascii="Times New Roman" w:hAnsi="Times New Roman"/>
          <w:sz w:val="28"/>
          <w:szCs w:val="28"/>
        </w:rPr>
      </w:pPr>
      <w:r>
        <w:rPr>
          <w:rFonts w:ascii="Times New Roman" w:hAnsi="Times New Roman"/>
          <w:sz w:val="28"/>
          <w:szCs w:val="28"/>
          <w:lang w:val="tt"/>
        </w:rPr>
        <w:t>«</w:t>
      </w:r>
      <w:r w:rsidR="002C7FD9" w:rsidRPr="00B17E43">
        <w:rPr>
          <w:rFonts w:ascii="Times New Roman" w:hAnsi="Times New Roman"/>
          <w:sz w:val="28"/>
          <w:szCs w:val="28"/>
          <w:lang w:val="tt"/>
        </w:rPr>
        <w:t xml:space="preserve">Объектны файдалануга тапшыруга рөхсәт бирү объектны файдалануга тапшыруга рөхсәтне кертү </w:t>
      </w:r>
      <w:r>
        <w:rPr>
          <w:rFonts w:ascii="Times New Roman" w:hAnsi="Times New Roman"/>
          <w:sz w:val="28"/>
          <w:szCs w:val="28"/>
          <w:lang w:val="tt"/>
        </w:rPr>
        <w:t>«</w:t>
      </w:r>
      <w:r w:rsidR="002C7FD9" w:rsidRPr="00B17E43">
        <w:rPr>
          <w:rFonts w:ascii="Times New Roman" w:hAnsi="Times New Roman"/>
          <w:sz w:val="28"/>
          <w:szCs w:val="28"/>
          <w:lang w:val="tt"/>
        </w:rPr>
        <w:t xml:space="preserve">муниципаль хезмәт күрсәтүнең </w:t>
      </w:r>
      <w:r w:rsidR="002C7FD9" w:rsidRPr="00B17E43">
        <w:rPr>
          <w:rFonts w:ascii="Times New Roman" w:hAnsi="Times New Roman"/>
          <w:sz w:val="28"/>
          <w:szCs w:val="28"/>
          <w:lang w:val="tt"/>
        </w:rPr>
        <w:t>административ регламентына 12 нче кушымта</w:t>
      </w:r>
    </w:p>
    <w:p w14:paraId="7D02D972" w14:textId="77777777" w:rsidR="00A95342" w:rsidRPr="00B17E43" w:rsidRDefault="00A95342" w:rsidP="00A95342">
      <w:pPr>
        <w:pStyle w:val="a5"/>
        <w:ind w:left="5670"/>
        <w:jc w:val="center"/>
        <w:rPr>
          <w:rFonts w:ascii="Times New Roman" w:hAnsi="Times New Roman"/>
          <w:sz w:val="28"/>
          <w:szCs w:val="28"/>
        </w:rPr>
      </w:pPr>
    </w:p>
    <w:p w14:paraId="715CDD6D" w14:textId="77777777" w:rsidR="00A95342" w:rsidRPr="00B17E43" w:rsidRDefault="002C7FD9" w:rsidP="00A95342">
      <w:pPr>
        <w:autoSpaceDE w:val="0"/>
        <w:autoSpaceDN w:val="0"/>
        <w:spacing w:before="240" w:after="0" w:line="240" w:lineRule="auto"/>
        <w:ind w:left="5670"/>
        <w:jc w:val="center"/>
        <w:rPr>
          <w:rFonts w:ascii="Times New Roman" w:hAnsi="Times New Roman"/>
          <w:sz w:val="28"/>
          <w:szCs w:val="28"/>
        </w:rPr>
      </w:pPr>
      <w:r w:rsidRPr="00B17E43">
        <w:rPr>
          <w:rFonts w:ascii="Times New Roman" w:hAnsi="Times New Roman"/>
          <w:sz w:val="28"/>
          <w:szCs w:val="28"/>
          <w:lang w:val="tt"/>
        </w:rPr>
        <w:t xml:space="preserve">   (Тәкъдим ителә торган форма)  </w:t>
      </w:r>
    </w:p>
    <w:p w14:paraId="12A797E9" w14:textId="77777777" w:rsidR="00A95342" w:rsidRPr="00B17E43" w:rsidRDefault="00A95342" w:rsidP="00A95342">
      <w:pPr>
        <w:pStyle w:val="a5"/>
        <w:ind w:left="5670"/>
        <w:jc w:val="center"/>
        <w:rPr>
          <w:rFonts w:ascii="Times New Roman" w:hAnsi="Times New Roman"/>
          <w:sz w:val="28"/>
          <w:szCs w:val="28"/>
        </w:rPr>
      </w:pPr>
    </w:p>
    <w:p w14:paraId="427B7C1E" w14:textId="77777777" w:rsidR="00A95342" w:rsidRPr="00B17E43" w:rsidRDefault="00A95342" w:rsidP="00A95342">
      <w:pPr>
        <w:pStyle w:val="a5"/>
        <w:jc w:val="center"/>
        <w:rPr>
          <w:rFonts w:ascii="Times New Roman" w:hAnsi="Times New Roman"/>
          <w:sz w:val="28"/>
          <w:szCs w:val="28"/>
        </w:rPr>
      </w:pPr>
    </w:p>
    <w:p w14:paraId="165566C3" w14:textId="77777777" w:rsidR="00A95342" w:rsidRPr="00B17E43" w:rsidRDefault="002C7FD9" w:rsidP="00A95342">
      <w:pPr>
        <w:autoSpaceDE w:val="0"/>
        <w:autoSpaceDN w:val="0"/>
        <w:adjustRightInd w:val="0"/>
        <w:spacing w:after="0"/>
        <w:jc w:val="right"/>
        <w:outlineLvl w:val="0"/>
        <w:rPr>
          <w:rFonts w:ascii="Times New Roman" w:hAnsi="Times New Roman"/>
          <w:sz w:val="27"/>
          <w:szCs w:val="27"/>
        </w:rPr>
      </w:pPr>
      <w:r w:rsidRPr="00B17E43">
        <w:rPr>
          <w:rFonts w:ascii="Times New Roman" w:hAnsi="Times New Roman"/>
          <w:sz w:val="27"/>
          <w:szCs w:val="27"/>
          <w:lang w:val="tt"/>
        </w:rPr>
        <w:t>Кемгә: ___________________________</w:t>
      </w:r>
    </w:p>
    <w:p w14:paraId="655414D7" w14:textId="77777777" w:rsidR="00A95342" w:rsidRPr="00B17E43" w:rsidRDefault="002C7FD9" w:rsidP="00A95342">
      <w:pPr>
        <w:autoSpaceDE w:val="0"/>
        <w:autoSpaceDN w:val="0"/>
        <w:adjustRightInd w:val="0"/>
        <w:spacing w:after="0"/>
        <w:ind w:left="4820"/>
        <w:jc w:val="center"/>
        <w:rPr>
          <w:rFonts w:ascii="Times New Roman" w:hAnsi="Times New Roman"/>
          <w:sz w:val="27"/>
          <w:szCs w:val="27"/>
        </w:rPr>
      </w:pPr>
      <w:r w:rsidRPr="00B17E43">
        <w:rPr>
          <w:rFonts w:ascii="Times New Roman" w:hAnsi="Times New Roman"/>
          <w:sz w:val="20"/>
          <w:szCs w:val="20"/>
          <w:lang w:val="tt"/>
        </w:rPr>
        <w:t xml:space="preserve">(төзүченең фамилиясе, исеме, атасының исеме (булса), ОГРНИП (шәхси эшмәкәр буларак теркәлгән физик зат өчен) – физик зат өчен, </w:t>
      </w:r>
      <w:r w:rsidRPr="00B17E43">
        <w:rPr>
          <w:rFonts w:ascii="Times New Roman" w:hAnsi="Times New Roman"/>
          <w:sz w:val="20"/>
          <w:szCs w:val="20"/>
          <w:lang w:val="tt"/>
        </w:rPr>
        <w:t>төзүченең тулы исеме, ИНН, ОГРН – юридик зат өчен,</w:t>
      </w:r>
    </w:p>
    <w:p w14:paraId="65B05950" w14:textId="77777777" w:rsidR="00A95342" w:rsidRPr="00B17E43" w:rsidRDefault="002C7FD9" w:rsidP="00A95342">
      <w:pPr>
        <w:autoSpaceDE w:val="0"/>
        <w:autoSpaceDN w:val="0"/>
        <w:adjustRightInd w:val="0"/>
        <w:spacing w:after="0"/>
        <w:jc w:val="right"/>
        <w:rPr>
          <w:rFonts w:ascii="Times New Roman" w:hAnsi="Times New Roman"/>
          <w:sz w:val="27"/>
          <w:szCs w:val="27"/>
        </w:rPr>
      </w:pPr>
      <w:r w:rsidRPr="00B17E43">
        <w:rPr>
          <w:rFonts w:ascii="Times New Roman" w:hAnsi="Times New Roman"/>
          <w:sz w:val="27"/>
          <w:szCs w:val="27"/>
          <w:lang w:val="tt"/>
        </w:rPr>
        <w:t>_________________________________________</w:t>
      </w:r>
    </w:p>
    <w:p w14:paraId="395F50C4" w14:textId="77777777" w:rsidR="00A95342" w:rsidRPr="00B17E43" w:rsidRDefault="002C7FD9" w:rsidP="00A95342">
      <w:pPr>
        <w:autoSpaceDE w:val="0"/>
        <w:autoSpaceDN w:val="0"/>
        <w:adjustRightInd w:val="0"/>
        <w:spacing w:after="0"/>
        <w:ind w:left="4820"/>
        <w:jc w:val="center"/>
        <w:rPr>
          <w:rFonts w:ascii="Times New Roman" w:hAnsi="Times New Roman"/>
          <w:sz w:val="27"/>
          <w:szCs w:val="27"/>
        </w:rPr>
      </w:pPr>
      <w:r w:rsidRPr="00B17E43">
        <w:rPr>
          <w:rFonts w:ascii="Times New Roman" w:hAnsi="Times New Roman"/>
          <w:sz w:val="20"/>
          <w:szCs w:val="20"/>
          <w:lang w:val="tt"/>
        </w:rPr>
        <w:t>Почта индексы һәм адрес, телефон, электрон почта адресы)</w:t>
      </w:r>
    </w:p>
    <w:p w14:paraId="18AA4EF7" w14:textId="77777777" w:rsidR="00A95342" w:rsidRPr="00B17E43" w:rsidRDefault="00A95342" w:rsidP="00A95342">
      <w:pPr>
        <w:spacing w:line="240" w:lineRule="auto"/>
        <w:jc w:val="right"/>
        <w:rPr>
          <w:rFonts w:ascii="Times New Roman" w:hAnsi="Times New Roman"/>
          <w:b/>
          <w:sz w:val="24"/>
        </w:rPr>
      </w:pPr>
    </w:p>
    <w:p w14:paraId="58A41273" w14:textId="77777777" w:rsidR="00A95342" w:rsidRPr="00B17E43" w:rsidRDefault="00A95342" w:rsidP="00A95342">
      <w:pPr>
        <w:spacing w:line="240" w:lineRule="auto"/>
        <w:jc w:val="right"/>
        <w:rPr>
          <w:rFonts w:ascii="Times New Roman" w:hAnsi="Times New Roman"/>
          <w:b/>
          <w:sz w:val="24"/>
        </w:rPr>
      </w:pPr>
    </w:p>
    <w:p w14:paraId="2964B2E0" w14:textId="77777777" w:rsidR="00A95342" w:rsidRPr="00B17E43" w:rsidRDefault="00A95342" w:rsidP="00A95342">
      <w:pPr>
        <w:spacing w:line="240" w:lineRule="auto"/>
        <w:jc w:val="right"/>
        <w:rPr>
          <w:rFonts w:ascii="Times New Roman" w:hAnsi="Times New Roman"/>
          <w:b/>
          <w:sz w:val="24"/>
        </w:rPr>
      </w:pPr>
    </w:p>
    <w:p w14:paraId="172F00D6" w14:textId="52B1569E" w:rsidR="00A95342" w:rsidRPr="00B17E43" w:rsidRDefault="002C7FD9" w:rsidP="00990D79">
      <w:pPr>
        <w:spacing w:line="240" w:lineRule="auto"/>
        <w:rPr>
          <w:rFonts w:ascii="Times New Roman" w:hAnsi="Times New Roman"/>
          <w:b/>
          <w:sz w:val="28"/>
          <w:szCs w:val="28"/>
        </w:rPr>
      </w:pPr>
      <w:r w:rsidRPr="00B17E43">
        <w:rPr>
          <w:rFonts w:ascii="Times New Roman" w:hAnsi="Times New Roman"/>
          <w:b/>
          <w:sz w:val="28"/>
          <w:szCs w:val="28"/>
          <w:lang w:val="tt"/>
        </w:rPr>
        <w:t>Объектны файдалануга тапшыруга рөхсәт кертүдән баш тарту турында карар</w:t>
      </w:r>
    </w:p>
    <w:p w14:paraId="013FD3D5" w14:textId="77777777" w:rsidR="00A95342" w:rsidRPr="00B17E43" w:rsidRDefault="00A95342" w:rsidP="00A95342">
      <w:pPr>
        <w:spacing w:after="0" w:line="240" w:lineRule="auto"/>
        <w:jc w:val="both"/>
        <w:rPr>
          <w:rFonts w:ascii="Times New Roman" w:hAnsi="Times New Roman"/>
          <w:sz w:val="24"/>
        </w:rPr>
      </w:pPr>
    </w:p>
    <w:p w14:paraId="08AE4DCD" w14:textId="77777777" w:rsidR="00A95342" w:rsidRPr="00B17E43" w:rsidRDefault="002C7FD9" w:rsidP="00A95342">
      <w:pPr>
        <w:spacing w:after="0" w:line="240" w:lineRule="auto"/>
        <w:jc w:val="both"/>
        <w:rPr>
          <w:rFonts w:ascii="Times New Roman" w:hAnsi="Times New Roman"/>
          <w:sz w:val="24"/>
        </w:rPr>
      </w:pPr>
      <w:r w:rsidRPr="00B17E43">
        <w:rPr>
          <w:rFonts w:ascii="Times New Roman" w:hAnsi="Times New Roman"/>
          <w:sz w:val="24"/>
          <w:lang w:val="tt"/>
        </w:rPr>
        <w:t>_______________________________</w:t>
      </w:r>
      <w:r w:rsidRPr="00B17E43">
        <w:rPr>
          <w:rFonts w:ascii="Times New Roman" w:hAnsi="Times New Roman"/>
          <w:sz w:val="24"/>
          <w:lang w:val="tt"/>
        </w:rPr>
        <w:t xml:space="preserve">___________________________________________________ </w:t>
      </w:r>
    </w:p>
    <w:p w14:paraId="21EB6686" w14:textId="77777777" w:rsidR="00A95342" w:rsidRPr="00B17E43" w:rsidRDefault="002C7FD9" w:rsidP="00A95342">
      <w:pPr>
        <w:spacing w:line="240" w:lineRule="auto"/>
        <w:jc w:val="center"/>
        <w:rPr>
          <w:rFonts w:ascii="Times New Roman" w:hAnsi="Times New Roman"/>
          <w:sz w:val="24"/>
        </w:rPr>
      </w:pPr>
      <w:r w:rsidRPr="00B17E43">
        <w:rPr>
          <w:rFonts w:ascii="Times New Roman" w:hAnsi="Times New Roman"/>
          <w:sz w:val="20"/>
          <w:lang w:val="tt"/>
        </w:rPr>
        <w:t>(объектны Россия Федерациясе субъекты башкарма хакимияте органын, җирле үзидарә органын эксплуатациягә кертүгә рөхсәтләр бирүгә вәкаләтле вәкил исеме)</w:t>
      </w:r>
    </w:p>
    <w:p w14:paraId="5EC8F8BC" w14:textId="77777777" w:rsidR="00A95342" w:rsidRPr="00B17E43" w:rsidRDefault="002C7FD9" w:rsidP="00A95342">
      <w:pPr>
        <w:spacing w:after="0" w:line="240" w:lineRule="auto"/>
        <w:jc w:val="both"/>
        <w:rPr>
          <w:rFonts w:ascii="Times New Roman" w:hAnsi="Times New Roman"/>
          <w:sz w:val="28"/>
          <w:szCs w:val="28"/>
        </w:rPr>
      </w:pPr>
      <w:r w:rsidRPr="00B17E43">
        <w:rPr>
          <w:rFonts w:ascii="Times New Roman" w:hAnsi="Times New Roman"/>
          <w:sz w:val="28"/>
          <w:szCs w:val="28"/>
          <w:lang w:val="tt"/>
        </w:rPr>
        <w:t>хаталарны төзәтү һәм объектны эксплуатацияләүгә рөхс</w:t>
      </w:r>
      <w:r w:rsidRPr="00B17E43">
        <w:rPr>
          <w:rFonts w:ascii="Times New Roman" w:hAnsi="Times New Roman"/>
          <w:sz w:val="28"/>
          <w:szCs w:val="28"/>
          <w:lang w:val="tt"/>
        </w:rPr>
        <w:t xml:space="preserve">әт хаталарын карау нәтиҗәләре буенча </w:t>
      </w:r>
    </w:p>
    <w:p w14:paraId="5EFB2285" w14:textId="77777777" w:rsidR="00A95342" w:rsidRPr="00B17E43" w:rsidRDefault="002C7FD9" w:rsidP="00A95342">
      <w:pPr>
        <w:spacing w:after="0" w:line="240" w:lineRule="auto"/>
        <w:ind w:left="5664" w:firstLine="708"/>
        <w:jc w:val="both"/>
        <w:rPr>
          <w:rFonts w:ascii="Times New Roman" w:hAnsi="Times New Roman"/>
          <w:sz w:val="28"/>
          <w:szCs w:val="28"/>
        </w:rPr>
      </w:pPr>
      <w:r w:rsidRPr="00B17E43">
        <w:rPr>
          <w:rFonts w:ascii="Times New Roman" w:hAnsi="Times New Roman"/>
          <w:sz w:val="20"/>
          <w:szCs w:val="20"/>
          <w:lang w:val="tt"/>
        </w:rPr>
        <w:t>- теркәү датасы һәм номеры;</w:t>
      </w:r>
    </w:p>
    <w:p w14:paraId="63681EC8" w14:textId="77777777" w:rsidR="00A95342" w:rsidRPr="00B17E43" w:rsidRDefault="002C7FD9" w:rsidP="00A95342">
      <w:pPr>
        <w:spacing w:after="0" w:line="240" w:lineRule="auto"/>
        <w:jc w:val="both"/>
        <w:rPr>
          <w:rFonts w:ascii="Times New Roman" w:hAnsi="Times New Roman"/>
          <w:sz w:val="20"/>
          <w:szCs w:val="20"/>
        </w:rPr>
      </w:pPr>
      <w:r w:rsidRPr="00B17E43">
        <w:rPr>
          <w:rFonts w:ascii="Times New Roman" w:hAnsi="Times New Roman"/>
          <w:sz w:val="28"/>
          <w:szCs w:val="28"/>
          <w:lang w:val="tt"/>
        </w:rPr>
        <w:t xml:space="preserve">Объектны эксплуатациягә кертүгә рөхсәткә үзгәрешләр кертүдән баш тарту турында карарның киңәш ителә торган рәвеше </w:t>
      </w:r>
    </w:p>
    <w:p w14:paraId="2C71D006" w14:textId="77777777" w:rsidR="00A95342" w:rsidRPr="00B17E43" w:rsidRDefault="00A95342" w:rsidP="00A95342">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0F1BA2" w14:paraId="030F3140" w14:textId="77777777" w:rsidTr="00A95342">
        <w:trPr>
          <w:trHeight w:val="626"/>
        </w:trPr>
        <w:tc>
          <w:tcPr>
            <w:tcW w:w="1201" w:type="dxa"/>
          </w:tcPr>
          <w:p w14:paraId="25464934" w14:textId="77777777" w:rsidR="00A95342" w:rsidRPr="00B17E43" w:rsidRDefault="002C7FD9" w:rsidP="00A95342">
            <w:pPr>
              <w:spacing w:line="240" w:lineRule="auto"/>
              <w:jc w:val="both"/>
              <w:rPr>
                <w:rFonts w:ascii="Times New Roman" w:hAnsi="Times New Roman"/>
                <w:sz w:val="24"/>
              </w:rPr>
            </w:pPr>
            <w:r w:rsidRPr="00B17E43">
              <w:rPr>
                <w:rFonts w:ascii="Times New Roman" w:hAnsi="Times New Roman"/>
                <w:sz w:val="24"/>
                <w:lang w:val="tt"/>
              </w:rPr>
              <w:t>Административ регламентның пункты номеры</w:t>
            </w:r>
            <w:r w:rsidRPr="00B17E43">
              <w:rPr>
                <w:rFonts w:ascii="Times New Roman" w:hAnsi="Times New Roman"/>
                <w:sz w:val="24"/>
                <w:lang w:val="tt"/>
              </w:rPr>
              <w:softHyphen/>
            </w:r>
            <w:r w:rsidRPr="00B17E43">
              <w:rPr>
                <w:rFonts w:ascii="Times New Roman" w:hAnsi="Times New Roman"/>
                <w:sz w:val="24"/>
                <w:lang w:val="tt"/>
              </w:rPr>
              <w:softHyphen/>
            </w:r>
          </w:p>
        </w:tc>
        <w:tc>
          <w:tcPr>
            <w:tcW w:w="4678" w:type="dxa"/>
          </w:tcPr>
          <w:p w14:paraId="14730D43" w14:textId="77777777" w:rsidR="00A95342" w:rsidRPr="00B17E43" w:rsidRDefault="002C7FD9" w:rsidP="00A95342">
            <w:pPr>
              <w:spacing w:line="240" w:lineRule="auto"/>
              <w:jc w:val="center"/>
              <w:rPr>
                <w:rFonts w:ascii="Times New Roman" w:hAnsi="Times New Roman"/>
                <w:sz w:val="24"/>
              </w:rPr>
            </w:pPr>
            <w:r w:rsidRPr="00B17E43">
              <w:rPr>
                <w:rFonts w:ascii="Times New Roman" w:hAnsi="Times New Roman"/>
                <w:sz w:val="24"/>
                <w:lang w:val="tt"/>
              </w:rPr>
              <w:t xml:space="preserve">Административ </w:t>
            </w:r>
            <w:r w:rsidRPr="00B17E43">
              <w:rPr>
                <w:rFonts w:ascii="Times New Roman" w:hAnsi="Times New Roman"/>
                <w:sz w:val="24"/>
                <w:lang w:val="tt"/>
              </w:rPr>
              <w:t>регламент нигезендә объектны файдалануга тапшыруга рөхсәт бирүдән баш тарту өчен нигез исеме</w:t>
            </w:r>
          </w:p>
        </w:tc>
        <w:tc>
          <w:tcPr>
            <w:tcW w:w="4044" w:type="dxa"/>
          </w:tcPr>
          <w:p w14:paraId="1CD06DC0" w14:textId="77777777" w:rsidR="00A95342" w:rsidRPr="00B17E43" w:rsidRDefault="002C7FD9" w:rsidP="00A95342">
            <w:pPr>
              <w:spacing w:line="240" w:lineRule="auto"/>
              <w:jc w:val="center"/>
              <w:rPr>
                <w:rFonts w:ascii="Times New Roman" w:hAnsi="Times New Roman"/>
                <w:sz w:val="24"/>
              </w:rPr>
            </w:pPr>
            <w:r w:rsidRPr="00B17E43">
              <w:rPr>
                <w:rFonts w:ascii="Times New Roman" w:hAnsi="Times New Roman"/>
                <w:sz w:val="24"/>
                <w:lang w:val="tt"/>
              </w:rPr>
              <w:t>Объектны эксплуатациягә кертүгә рөхсәткә үзгәрешләр кертүдән баш тарту турында карарның киңәш ителә торган рәвеше</w:t>
            </w:r>
          </w:p>
        </w:tc>
      </w:tr>
      <w:tr w:rsidR="000F1BA2" w14:paraId="3FC64930" w14:textId="77777777" w:rsidTr="00A95342">
        <w:trPr>
          <w:trHeight w:val="1051"/>
        </w:trPr>
        <w:tc>
          <w:tcPr>
            <w:tcW w:w="1201" w:type="dxa"/>
          </w:tcPr>
          <w:p w14:paraId="78E11733" w14:textId="7AB35C18" w:rsidR="00A95342" w:rsidRPr="00B17E43" w:rsidRDefault="002C7FD9" w:rsidP="00A95342">
            <w:pPr>
              <w:spacing w:line="240" w:lineRule="auto"/>
              <w:jc w:val="both"/>
              <w:rPr>
                <w:rFonts w:ascii="Times New Roman" w:hAnsi="Times New Roman"/>
                <w:sz w:val="24"/>
              </w:rPr>
            </w:pPr>
            <w:r w:rsidRPr="00B17E43">
              <w:rPr>
                <w:rFonts w:ascii="Times New Roman" w:hAnsi="Times New Roman"/>
                <w:sz w:val="24"/>
                <w:lang w:val="tt"/>
              </w:rPr>
              <w:t xml:space="preserve">2.15 пунктының </w:t>
            </w:r>
            <w:r w:rsidR="00FD4C19">
              <w:rPr>
                <w:rFonts w:ascii="Times New Roman" w:hAnsi="Times New Roman"/>
                <w:sz w:val="24"/>
                <w:lang w:val="tt"/>
              </w:rPr>
              <w:t>«</w:t>
            </w:r>
            <w:r w:rsidRPr="00B17E43">
              <w:rPr>
                <w:rFonts w:ascii="Times New Roman" w:hAnsi="Times New Roman"/>
                <w:sz w:val="24"/>
                <w:lang w:val="tt"/>
              </w:rPr>
              <w:t>а</w:t>
            </w:r>
            <w:r w:rsidR="00FD4C19">
              <w:rPr>
                <w:rFonts w:ascii="Times New Roman" w:hAnsi="Times New Roman"/>
                <w:sz w:val="24"/>
                <w:lang w:val="tt"/>
              </w:rPr>
              <w:t>»</w:t>
            </w:r>
            <w:r w:rsidRPr="00B17E43">
              <w:rPr>
                <w:rFonts w:ascii="Times New Roman" w:hAnsi="Times New Roman"/>
                <w:sz w:val="24"/>
                <w:lang w:val="tt"/>
              </w:rPr>
              <w:t xml:space="preserve"> </w:t>
            </w:r>
            <w:r w:rsidRPr="00B17E43">
              <w:rPr>
                <w:rFonts w:ascii="Times New Roman" w:hAnsi="Times New Roman"/>
                <w:sz w:val="24"/>
                <w:lang w:val="tt"/>
              </w:rPr>
              <w:lastRenderedPageBreak/>
              <w:t>пунктчасы</w:t>
            </w:r>
          </w:p>
        </w:tc>
        <w:tc>
          <w:tcPr>
            <w:tcW w:w="4678" w:type="dxa"/>
          </w:tcPr>
          <w:p w14:paraId="6E43ED26" w14:textId="77777777" w:rsidR="00A95342" w:rsidRPr="00B17E43" w:rsidRDefault="002C7FD9" w:rsidP="00A95342">
            <w:pPr>
              <w:spacing w:line="240" w:lineRule="auto"/>
              <w:jc w:val="both"/>
              <w:rPr>
                <w:rFonts w:ascii="Times New Roman" w:hAnsi="Times New Roman"/>
                <w:sz w:val="24"/>
                <w:szCs w:val="24"/>
              </w:rPr>
            </w:pPr>
            <w:r w:rsidRPr="00B17E43">
              <w:rPr>
                <w:rFonts w:ascii="Times New Roman" w:hAnsi="Times New Roman"/>
                <w:sz w:val="24"/>
                <w:lang w:val="tt"/>
              </w:rPr>
              <w:lastRenderedPageBreak/>
              <w:t>мөрәҗәгать итүченең</w:t>
            </w:r>
            <w:r w:rsidRPr="00B17E43">
              <w:rPr>
                <w:rFonts w:ascii="Times New Roman" w:hAnsi="Times New Roman"/>
                <w:sz w:val="24"/>
                <w:lang w:val="tt"/>
              </w:rPr>
              <w:t xml:space="preserve"> Административ регламентның 1.2 пунктында күрсәтелгән затлар даирәсенә туры килмәве.</w:t>
            </w:r>
          </w:p>
        </w:tc>
        <w:tc>
          <w:tcPr>
            <w:tcW w:w="4044" w:type="dxa"/>
          </w:tcPr>
          <w:p w14:paraId="3EEDB1AE" w14:textId="77777777" w:rsidR="00A95342" w:rsidRPr="00B17E43" w:rsidRDefault="002C7FD9" w:rsidP="00A95342">
            <w:pPr>
              <w:spacing w:line="240" w:lineRule="auto"/>
              <w:rPr>
                <w:rFonts w:ascii="Times New Roman" w:hAnsi="Times New Roman"/>
                <w:i/>
                <w:sz w:val="24"/>
              </w:rPr>
            </w:pPr>
            <w:r w:rsidRPr="00B17E43">
              <w:rPr>
                <w:rFonts w:ascii="Times New Roman" w:hAnsi="Times New Roman"/>
                <w:i/>
                <w:sz w:val="24"/>
                <w:lang w:val="tt"/>
              </w:rPr>
              <w:t>Мондый нәтиҗәгә нигезләр күрсәтелә</w:t>
            </w:r>
          </w:p>
        </w:tc>
      </w:tr>
      <w:tr w:rsidR="000F1BA2" w14:paraId="2D8EDEDA" w14:textId="77777777" w:rsidTr="00A95342">
        <w:trPr>
          <w:trHeight w:val="13"/>
        </w:trPr>
        <w:tc>
          <w:tcPr>
            <w:tcW w:w="1201" w:type="dxa"/>
          </w:tcPr>
          <w:p w14:paraId="34F27C46" w14:textId="2EDCED83" w:rsidR="00A95342" w:rsidRPr="00B17E43" w:rsidRDefault="002C7FD9" w:rsidP="00A95342">
            <w:pPr>
              <w:spacing w:line="240" w:lineRule="auto"/>
              <w:jc w:val="both"/>
              <w:rPr>
                <w:rFonts w:ascii="Times New Roman" w:hAnsi="Times New Roman"/>
                <w:sz w:val="24"/>
              </w:rPr>
            </w:pPr>
            <w:r w:rsidRPr="00B17E43">
              <w:rPr>
                <w:rFonts w:ascii="Times New Roman" w:hAnsi="Times New Roman"/>
                <w:sz w:val="24"/>
                <w:lang w:val="tt"/>
              </w:rPr>
              <w:t xml:space="preserve">2.15 пунктының </w:t>
            </w:r>
            <w:r w:rsidR="00FD4C19">
              <w:rPr>
                <w:rFonts w:ascii="Times New Roman" w:hAnsi="Times New Roman"/>
                <w:sz w:val="24"/>
                <w:lang w:val="tt"/>
              </w:rPr>
              <w:t>«</w:t>
            </w:r>
            <w:r w:rsidRPr="00B17E43">
              <w:rPr>
                <w:rFonts w:ascii="Times New Roman" w:hAnsi="Times New Roman"/>
                <w:sz w:val="24"/>
                <w:lang w:val="tt"/>
              </w:rPr>
              <w:t>б</w:t>
            </w:r>
            <w:r w:rsidR="00FD4C19">
              <w:rPr>
                <w:rFonts w:ascii="Times New Roman" w:hAnsi="Times New Roman"/>
                <w:sz w:val="24"/>
                <w:lang w:val="tt"/>
              </w:rPr>
              <w:t>»</w:t>
            </w:r>
            <w:r w:rsidRPr="00B17E43">
              <w:rPr>
                <w:rFonts w:ascii="Times New Roman" w:hAnsi="Times New Roman"/>
                <w:sz w:val="24"/>
                <w:lang w:val="tt"/>
              </w:rPr>
              <w:t xml:space="preserve"> пунктчасы</w:t>
            </w:r>
          </w:p>
        </w:tc>
        <w:tc>
          <w:tcPr>
            <w:tcW w:w="4678" w:type="dxa"/>
          </w:tcPr>
          <w:p w14:paraId="559647FE" w14:textId="77777777" w:rsidR="00A95342" w:rsidRPr="00B17E43" w:rsidRDefault="002C7FD9" w:rsidP="00A95342">
            <w:pPr>
              <w:spacing w:line="240" w:lineRule="auto"/>
              <w:jc w:val="both"/>
              <w:rPr>
                <w:rFonts w:ascii="Times New Roman" w:hAnsi="Times New Roman"/>
                <w:sz w:val="24"/>
                <w:szCs w:val="24"/>
              </w:rPr>
            </w:pPr>
            <w:r w:rsidRPr="00B17E43">
              <w:rPr>
                <w:rFonts w:ascii="Times New Roman" w:hAnsi="Times New Roman"/>
                <w:sz w:val="24"/>
                <w:lang w:val="tt"/>
              </w:rPr>
              <w:t>б) объектны файдалануга тапшыруга рөхсәттә хаталар һәм хаталар булмау.</w:t>
            </w:r>
          </w:p>
        </w:tc>
        <w:tc>
          <w:tcPr>
            <w:tcW w:w="4044" w:type="dxa"/>
          </w:tcPr>
          <w:p w14:paraId="0154CED1" w14:textId="77777777" w:rsidR="00A95342" w:rsidRPr="00B17E43" w:rsidRDefault="002C7FD9" w:rsidP="00A95342">
            <w:pPr>
              <w:spacing w:line="240" w:lineRule="auto"/>
              <w:rPr>
                <w:rFonts w:ascii="Times New Roman" w:hAnsi="Times New Roman"/>
                <w:i/>
                <w:sz w:val="24"/>
              </w:rPr>
            </w:pPr>
            <w:r w:rsidRPr="00B17E43">
              <w:rPr>
                <w:rFonts w:ascii="Times New Roman" w:hAnsi="Times New Roman"/>
                <w:i/>
                <w:sz w:val="24"/>
                <w:lang w:val="tt"/>
              </w:rPr>
              <w:t xml:space="preserve">Мондый нәтиҗәгә нигезләр </w:t>
            </w:r>
            <w:r w:rsidRPr="00B17E43">
              <w:rPr>
                <w:rFonts w:ascii="Times New Roman" w:hAnsi="Times New Roman"/>
                <w:i/>
                <w:sz w:val="24"/>
                <w:lang w:val="tt"/>
              </w:rPr>
              <w:t>күрсәтелә</w:t>
            </w:r>
          </w:p>
        </w:tc>
      </w:tr>
    </w:tbl>
    <w:p w14:paraId="5D080A24" w14:textId="77777777" w:rsidR="00A95342" w:rsidRPr="00B17E43" w:rsidRDefault="002C7FD9" w:rsidP="00A95342">
      <w:pPr>
        <w:pStyle w:val="ConsPlusNonformat"/>
        <w:ind w:firstLine="708"/>
        <w:jc w:val="both"/>
        <w:rPr>
          <w:rFonts w:ascii="Times New Roman" w:hAnsi="Times New Roman" w:cs="Times New Roman"/>
          <w:sz w:val="28"/>
          <w:szCs w:val="28"/>
        </w:rPr>
      </w:pPr>
      <w:r w:rsidRPr="00B17E43">
        <w:rPr>
          <w:rFonts w:ascii="Times New Roman" w:hAnsi="Times New Roman" w:cs="Times New Roman"/>
          <w:sz w:val="28"/>
          <w:szCs w:val="28"/>
          <w:lang w:val="tt"/>
        </w:rPr>
        <w:t>Сез җибәрелгән хаталарны һәм хаталарны төзәтү турында гариза белән кабат мөрәҗәгать итәргә хокуклы.</w:t>
      </w:r>
    </w:p>
    <w:p w14:paraId="1879EE38" w14:textId="77777777" w:rsidR="00A95342" w:rsidRPr="00B17E43" w:rsidRDefault="002C7FD9" w:rsidP="00A95342">
      <w:pPr>
        <w:pStyle w:val="ConsPlusNonformat"/>
        <w:ind w:firstLine="708"/>
        <w:jc w:val="both"/>
        <w:rPr>
          <w:rFonts w:ascii="Times New Roman" w:hAnsi="Times New Roman" w:cs="Times New Roman"/>
          <w:sz w:val="28"/>
          <w:szCs w:val="28"/>
        </w:rPr>
      </w:pPr>
      <w:r w:rsidRPr="00B17E43">
        <w:rPr>
          <w:rFonts w:ascii="Times New Roman" w:hAnsi="Times New Roman" w:cs="Times New Roman"/>
          <w:sz w:val="28"/>
          <w:szCs w:val="28"/>
          <w:lang w:val="tt"/>
        </w:rPr>
        <w:t xml:space="preserve">Бу баш тарту шикаять җибәрү юлы белән судка кадәр тәртиптә шикаять бирелергә мөмкин __________________________, шулай ук суд </w:t>
      </w:r>
      <w:r w:rsidRPr="00B17E43">
        <w:rPr>
          <w:rFonts w:ascii="Times New Roman" w:hAnsi="Times New Roman" w:cs="Times New Roman"/>
          <w:sz w:val="28"/>
          <w:szCs w:val="28"/>
          <w:lang w:val="tt"/>
        </w:rPr>
        <w:t>тәртибендә.</w:t>
      </w:r>
    </w:p>
    <w:p w14:paraId="18B4A221" w14:textId="77777777" w:rsidR="00A95342" w:rsidRPr="00B17E43" w:rsidRDefault="002C7FD9" w:rsidP="00A95342">
      <w:pPr>
        <w:pStyle w:val="ConsPlusNonformat"/>
        <w:ind w:firstLine="708"/>
        <w:jc w:val="both"/>
        <w:rPr>
          <w:rFonts w:ascii="Times New Roman" w:hAnsi="Times New Roman" w:cs="Times New Roman"/>
          <w:sz w:val="24"/>
        </w:rPr>
      </w:pPr>
      <w:r w:rsidRPr="00B17E43">
        <w:rPr>
          <w:rFonts w:ascii="Times New Roman" w:hAnsi="Times New Roman" w:cs="Times New Roman"/>
          <w:sz w:val="28"/>
          <w:szCs w:val="28"/>
          <w:lang w:val="tt"/>
        </w:rPr>
        <w:t>Өстәмә мәгълүмат бирәбез: _________________________________________</w:t>
      </w:r>
      <w:r w:rsidRPr="00B17E43">
        <w:rPr>
          <w:rFonts w:ascii="Times New Roman" w:hAnsi="Times New Roman" w:cs="Times New Roman"/>
          <w:sz w:val="28"/>
          <w:szCs w:val="28"/>
          <w:lang w:val="tt"/>
        </w:rPr>
        <w:br/>
        <w:t xml:space="preserve">  </w:t>
      </w:r>
    </w:p>
    <w:p w14:paraId="64BC7FE9" w14:textId="77777777" w:rsidR="00A95342" w:rsidRPr="00B17E43" w:rsidRDefault="002C7FD9" w:rsidP="00A95342">
      <w:pPr>
        <w:pStyle w:val="ConsPlusNonformat"/>
        <w:ind w:firstLine="708"/>
        <w:jc w:val="center"/>
        <w:rPr>
          <w:rFonts w:ascii="Times New Roman" w:hAnsi="Times New Roman" w:cs="Times New Roman"/>
          <w:sz w:val="20"/>
          <w:szCs w:val="20"/>
        </w:rPr>
      </w:pPr>
      <w:r w:rsidRPr="00B17E43">
        <w:rPr>
          <w:rFonts w:ascii="Times New Roman" w:hAnsi="Times New Roman" w:cs="Times New Roman"/>
          <w:sz w:val="20"/>
          <w:szCs w:val="20"/>
          <w:lang w:val="tt"/>
        </w:rPr>
        <w:t>(объектны файдалануга тапшыруга рөхсәт бирүдән баш тарту сәбәпләрен, шулай ук булган очракта башка өстәмә мәгълүматны бетерү өчен кирәкле мәгълүмат күрсәтелә)</w:t>
      </w:r>
    </w:p>
    <w:p w14:paraId="2E840921" w14:textId="77777777" w:rsidR="00A95342" w:rsidRPr="00B17E43" w:rsidRDefault="00A95342" w:rsidP="00A95342">
      <w:pPr>
        <w:pStyle w:val="ConsPlusNonformat"/>
        <w:ind w:firstLine="708"/>
        <w:jc w:val="center"/>
        <w:rPr>
          <w:rFonts w:ascii="Times New Roman" w:hAnsi="Times New Roman" w:cs="Times New Roman"/>
          <w:sz w:val="20"/>
          <w:szCs w:val="20"/>
        </w:rPr>
      </w:pPr>
    </w:p>
    <w:p w14:paraId="1A5EF7A7" w14:textId="77777777" w:rsidR="00A95342" w:rsidRPr="00B17E43" w:rsidRDefault="00A95342" w:rsidP="00A95342">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F1BA2" w14:paraId="1FAFB90E" w14:textId="77777777" w:rsidTr="00A95342">
        <w:tc>
          <w:tcPr>
            <w:tcW w:w="3119" w:type="dxa"/>
            <w:tcBorders>
              <w:top w:val="nil"/>
              <w:left w:val="nil"/>
              <w:bottom w:val="single" w:sz="4" w:space="0" w:color="auto"/>
              <w:right w:val="nil"/>
            </w:tcBorders>
            <w:vAlign w:val="bottom"/>
          </w:tcPr>
          <w:p w14:paraId="484F9224" w14:textId="77777777" w:rsidR="00A95342" w:rsidRPr="00B17E43" w:rsidRDefault="00A95342" w:rsidP="00A95342">
            <w:pPr>
              <w:jc w:val="center"/>
              <w:rPr>
                <w:rFonts w:ascii="Times New Roman" w:hAnsi="Times New Roman"/>
              </w:rPr>
            </w:pPr>
          </w:p>
        </w:tc>
        <w:tc>
          <w:tcPr>
            <w:tcW w:w="283" w:type="dxa"/>
            <w:tcBorders>
              <w:top w:val="nil"/>
              <w:left w:val="nil"/>
              <w:bottom w:val="nil"/>
              <w:right w:val="nil"/>
            </w:tcBorders>
            <w:vAlign w:val="bottom"/>
          </w:tcPr>
          <w:p w14:paraId="2FA64C11" w14:textId="77777777" w:rsidR="00A95342" w:rsidRPr="00B17E43" w:rsidRDefault="00A95342" w:rsidP="00A95342">
            <w:pPr>
              <w:rPr>
                <w:rFonts w:ascii="Times New Roman" w:hAnsi="Times New Roman"/>
              </w:rPr>
            </w:pPr>
          </w:p>
        </w:tc>
        <w:tc>
          <w:tcPr>
            <w:tcW w:w="2269" w:type="dxa"/>
            <w:tcBorders>
              <w:top w:val="nil"/>
              <w:left w:val="nil"/>
              <w:bottom w:val="single" w:sz="4" w:space="0" w:color="auto"/>
              <w:right w:val="nil"/>
            </w:tcBorders>
            <w:vAlign w:val="bottom"/>
          </w:tcPr>
          <w:p w14:paraId="19C0EB9D" w14:textId="77777777" w:rsidR="00A95342" w:rsidRPr="00B17E43" w:rsidRDefault="00A95342" w:rsidP="00A95342">
            <w:pPr>
              <w:jc w:val="center"/>
              <w:rPr>
                <w:rFonts w:ascii="Times New Roman" w:hAnsi="Times New Roman"/>
              </w:rPr>
            </w:pPr>
          </w:p>
        </w:tc>
        <w:tc>
          <w:tcPr>
            <w:tcW w:w="283" w:type="dxa"/>
            <w:tcBorders>
              <w:top w:val="nil"/>
              <w:left w:val="nil"/>
              <w:bottom w:val="nil"/>
              <w:right w:val="nil"/>
            </w:tcBorders>
            <w:vAlign w:val="bottom"/>
          </w:tcPr>
          <w:p w14:paraId="191BABCC" w14:textId="77777777" w:rsidR="00A95342" w:rsidRPr="00B17E43" w:rsidRDefault="00A95342" w:rsidP="00A95342">
            <w:pPr>
              <w:rPr>
                <w:rFonts w:ascii="Times New Roman" w:hAnsi="Times New Roman"/>
              </w:rPr>
            </w:pPr>
          </w:p>
        </w:tc>
        <w:tc>
          <w:tcPr>
            <w:tcW w:w="3969" w:type="dxa"/>
            <w:tcBorders>
              <w:top w:val="nil"/>
              <w:left w:val="nil"/>
              <w:bottom w:val="single" w:sz="4" w:space="0" w:color="auto"/>
              <w:right w:val="nil"/>
            </w:tcBorders>
            <w:vAlign w:val="bottom"/>
          </w:tcPr>
          <w:p w14:paraId="559A68B5" w14:textId="77777777" w:rsidR="00A95342" w:rsidRPr="00B17E43" w:rsidRDefault="00A95342" w:rsidP="00A95342">
            <w:pPr>
              <w:jc w:val="center"/>
              <w:rPr>
                <w:rFonts w:ascii="Times New Roman" w:hAnsi="Times New Roman"/>
              </w:rPr>
            </w:pPr>
          </w:p>
        </w:tc>
      </w:tr>
      <w:tr w:rsidR="000F1BA2" w14:paraId="7605BE5A" w14:textId="77777777" w:rsidTr="00A95342">
        <w:tc>
          <w:tcPr>
            <w:tcW w:w="3119" w:type="dxa"/>
            <w:tcBorders>
              <w:top w:val="nil"/>
              <w:left w:val="nil"/>
              <w:bottom w:val="nil"/>
              <w:right w:val="nil"/>
            </w:tcBorders>
          </w:tcPr>
          <w:p w14:paraId="335B04A3"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(вазифасы)</w:t>
            </w:r>
          </w:p>
        </w:tc>
        <w:tc>
          <w:tcPr>
            <w:tcW w:w="283" w:type="dxa"/>
            <w:tcBorders>
              <w:top w:val="nil"/>
              <w:left w:val="nil"/>
              <w:bottom w:val="nil"/>
              <w:right w:val="nil"/>
            </w:tcBorders>
          </w:tcPr>
          <w:p w14:paraId="45CD9DAF" w14:textId="77777777" w:rsidR="00A95342" w:rsidRPr="00B17E43" w:rsidRDefault="00A95342" w:rsidP="00A95342">
            <w:pPr>
              <w:rPr>
                <w:rFonts w:ascii="Times New Roman" w:hAnsi="Times New Roman"/>
                <w:sz w:val="20"/>
                <w:szCs w:val="20"/>
              </w:rPr>
            </w:pPr>
          </w:p>
        </w:tc>
        <w:tc>
          <w:tcPr>
            <w:tcW w:w="2269" w:type="dxa"/>
            <w:tcBorders>
              <w:top w:val="nil"/>
              <w:left w:val="nil"/>
              <w:bottom w:val="nil"/>
              <w:right w:val="nil"/>
            </w:tcBorders>
          </w:tcPr>
          <w:p w14:paraId="7C270C73"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(имза)</w:t>
            </w:r>
          </w:p>
        </w:tc>
        <w:tc>
          <w:tcPr>
            <w:tcW w:w="283" w:type="dxa"/>
            <w:tcBorders>
              <w:top w:val="nil"/>
              <w:left w:val="nil"/>
              <w:bottom w:val="nil"/>
              <w:right w:val="nil"/>
            </w:tcBorders>
          </w:tcPr>
          <w:p w14:paraId="01159BBB" w14:textId="77777777" w:rsidR="00A95342" w:rsidRPr="00B17E43" w:rsidRDefault="00A95342" w:rsidP="00A95342">
            <w:pPr>
              <w:rPr>
                <w:rFonts w:ascii="Times New Roman" w:hAnsi="Times New Roman"/>
                <w:sz w:val="20"/>
                <w:szCs w:val="20"/>
              </w:rPr>
            </w:pPr>
          </w:p>
        </w:tc>
        <w:tc>
          <w:tcPr>
            <w:tcW w:w="3969" w:type="dxa"/>
            <w:tcBorders>
              <w:top w:val="nil"/>
              <w:left w:val="nil"/>
              <w:bottom w:val="nil"/>
              <w:right w:val="nil"/>
            </w:tcBorders>
          </w:tcPr>
          <w:p w14:paraId="35040377" w14:textId="77777777" w:rsidR="00A95342" w:rsidRPr="00B17E43" w:rsidRDefault="002C7FD9" w:rsidP="00A95342">
            <w:pPr>
              <w:jc w:val="center"/>
              <w:rPr>
                <w:rFonts w:ascii="Times New Roman" w:hAnsi="Times New Roman"/>
                <w:sz w:val="20"/>
                <w:szCs w:val="20"/>
              </w:rPr>
            </w:pPr>
            <w:r w:rsidRPr="00B17E43">
              <w:rPr>
                <w:rFonts w:ascii="Times New Roman" w:hAnsi="Times New Roman"/>
                <w:sz w:val="20"/>
                <w:szCs w:val="20"/>
                <w:lang w:val="tt"/>
              </w:rPr>
              <w:t xml:space="preserve">(фамилиясе, исеме, атасының исеме (булган очракта) </w:t>
            </w:r>
          </w:p>
        </w:tc>
      </w:tr>
    </w:tbl>
    <w:p w14:paraId="55646B08" w14:textId="77777777" w:rsidR="00A95342" w:rsidRPr="00624BE4" w:rsidRDefault="002C7FD9" w:rsidP="00A95342">
      <w:pPr>
        <w:spacing w:before="120"/>
        <w:rPr>
          <w:rFonts w:ascii="Times New Roman" w:hAnsi="Times New Roman"/>
          <w:sz w:val="28"/>
          <w:szCs w:val="28"/>
        </w:rPr>
      </w:pPr>
      <w:r w:rsidRPr="00B17E43">
        <w:rPr>
          <w:rFonts w:ascii="Times New Roman" w:hAnsi="Times New Roman"/>
          <w:sz w:val="28"/>
          <w:szCs w:val="28"/>
          <w:lang w:val="tt"/>
        </w:rPr>
        <w:t>Датасы</w:t>
      </w:r>
    </w:p>
    <w:p w14:paraId="086AFC88" w14:textId="77777777" w:rsidR="00A95342" w:rsidRPr="00ED110F" w:rsidRDefault="00A95342" w:rsidP="00A95342">
      <w:pPr>
        <w:pStyle w:val="a5"/>
        <w:jc w:val="both"/>
        <w:rPr>
          <w:rFonts w:ascii="Times New Roman" w:hAnsi="Times New Roman"/>
          <w:sz w:val="24"/>
          <w:szCs w:val="24"/>
        </w:rPr>
      </w:pPr>
    </w:p>
    <w:p w14:paraId="326EF0B3" w14:textId="77777777" w:rsidR="00A95342" w:rsidRDefault="00A95342"/>
    <w:sectPr w:rsidR="00A95342" w:rsidSect="0038734C">
      <w:headerReference w:type="default" r:id="rId27"/>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861E" w14:textId="77777777" w:rsidR="002C7FD9" w:rsidRDefault="002C7FD9">
      <w:pPr>
        <w:spacing w:after="0" w:line="240" w:lineRule="auto"/>
      </w:pPr>
      <w:r>
        <w:separator/>
      </w:r>
    </w:p>
  </w:endnote>
  <w:endnote w:type="continuationSeparator" w:id="0">
    <w:p w14:paraId="6933A536" w14:textId="77777777" w:rsidR="002C7FD9" w:rsidRDefault="002C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1C3F" w14:textId="77777777" w:rsidR="002C7FD9" w:rsidRDefault="002C7FD9">
      <w:pPr>
        <w:spacing w:after="0" w:line="240" w:lineRule="auto"/>
      </w:pPr>
      <w:r>
        <w:separator/>
      </w:r>
    </w:p>
  </w:footnote>
  <w:footnote w:type="continuationSeparator" w:id="0">
    <w:p w14:paraId="5933EF76" w14:textId="77777777" w:rsidR="002C7FD9" w:rsidRDefault="002C7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5700" w14:textId="0A9077CE" w:rsidR="000B0435" w:rsidRDefault="000B0435">
    <w:pPr>
      <w:pStyle w:val="a6"/>
      <w:jc w:val="center"/>
    </w:pPr>
  </w:p>
  <w:p w14:paraId="48B62351" w14:textId="77777777" w:rsidR="000B0435" w:rsidRDefault="000B04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50946"/>
      <w:docPartObj>
        <w:docPartGallery w:val="Page Numbers (Top of Page)"/>
        <w:docPartUnique/>
      </w:docPartObj>
    </w:sdtPr>
    <w:sdtEndPr/>
    <w:sdtContent>
      <w:p w14:paraId="18AB57BF" w14:textId="77777777" w:rsidR="000B0435" w:rsidRDefault="002C7FD9">
        <w:pPr>
          <w:pStyle w:val="a6"/>
          <w:jc w:val="center"/>
        </w:pPr>
        <w:r>
          <w:fldChar w:fldCharType="begin"/>
        </w:r>
        <w:r>
          <w:instrText xml:space="preserve">PAGE  </w:instrText>
        </w:r>
        <w:r>
          <w:instrText xml:space="preserve"> \* MERGEFORMAT</w:instrText>
        </w:r>
        <w:r>
          <w:fldChar w:fldCharType="separate"/>
        </w:r>
        <w:r>
          <w:t>53</w:t>
        </w:r>
        <w:r>
          <w:fldChar w:fldCharType="end"/>
        </w:r>
      </w:p>
    </w:sdtContent>
  </w:sdt>
  <w:p w14:paraId="0051EB52" w14:textId="77777777" w:rsidR="000B0435" w:rsidRDefault="000B043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72FE" w14:textId="77777777" w:rsidR="000B0435" w:rsidRPr="0038734C" w:rsidRDefault="000B0435" w:rsidP="0038734C">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180E" w14:textId="31ADCB23" w:rsidR="000B0435" w:rsidRDefault="000B0435">
    <w:pPr>
      <w:pStyle w:val="a6"/>
      <w:jc w:val="center"/>
    </w:pPr>
  </w:p>
  <w:p w14:paraId="004FD4BD" w14:textId="77777777" w:rsidR="000B0435" w:rsidRDefault="000B0435">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451194"/>
      <w:docPartObj>
        <w:docPartGallery w:val="Page Numbers (Top of Page)"/>
        <w:docPartUnique/>
      </w:docPartObj>
    </w:sdtPr>
    <w:sdtEndPr/>
    <w:sdtContent>
      <w:p w14:paraId="2E0765F3" w14:textId="3C04A465" w:rsidR="0038734C" w:rsidRDefault="002C7FD9">
        <w:pPr>
          <w:pStyle w:val="a6"/>
          <w:jc w:val="center"/>
        </w:pPr>
        <w:r>
          <w:fldChar w:fldCharType="begin"/>
        </w:r>
        <w:r>
          <w:instrText>PAGE   \* MERGEFORMAT</w:instrText>
        </w:r>
        <w:r>
          <w:fldChar w:fldCharType="separate"/>
        </w:r>
        <w:r>
          <w:t>6</w:t>
        </w:r>
        <w:r>
          <w:fldChar w:fldCharType="end"/>
        </w:r>
      </w:p>
    </w:sdtContent>
  </w:sdt>
  <w:p w14:paraId="5F693C78" w14:textId="77777777" w:rsidR="0038734C" w:rsidRDefault="0038734C">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F697" w14:textId="1DA89DDB" w:rsidR="0038734C" w:rsidRDefault="0038734C">
    <w:pPr>
      <w:pStyle w:val="a6"/>
      <w:jc w:val="center"/>
    </w:pPr>
  </w:p>
  <w:p w14:paraId="6DAB0619" w14:textId="77777777" w:rsidR="0038734C" w:rsidRDefault="0038734C">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9140" w14:textId="527A5933" w:rsidR="0038734C" w:rsidRDefault="0038734C">
    <w:pPr>
      <w:pStyle w:val="a6"/>
      <w:jc w:val="center"/>
    </w:pPr>
  </w:p>
  <w:p w14:paraId="750823C8" w14:textId="77777777" w:rsidR="0038734C" w:rsidRDefault="0038734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FBE"/>
    <w:multiLevelType w:val="hybridMultilevel"/>
    <w:tmpl w:val="B8EA738E"/>
    <w:lvl w:ilvl="0" w:tplc="9842CAAC">
      <w:start w:val="1"/>
      <w:numFmt w:val="decimal"/>
      <w:lvlText w:val="%1."/>
      <w:lvlJc w:val="left"/>
      <w:pPr>
        <w:ind w:left="720" w:hanging="360"/>
      </w:pPr>
      <w:rPr>
        <w:rFonts w:hint="default"/>
      </w:rPr>
    </w:lvl>
    <w:lvl w:ilvl="1" w:tplc="B17C5450" w:tentative="1">
      <w:start w:val="1"/>
      <w:numFmt w:val="lowerLetter"/>
      <w:lvlText w:val="%2."/>
      <w:lvlJc w:val="left"/>
      <w:pPr>
        <w:ind w:left="1440" w:hanging="360"/>
      </w:pPr>
    </w:lvl>
    <w:lvl w:ilvl="2" w:tplc="F838263E" w:tentative="1">
      <w:start w:val="1"/>
      <w:numFmt w:val="lowerRoman"/>
      <w:lvlText w:val="%3."/>
      <w:lvlJc w:val="right"/>
      <w:pPr>
        <w:ind w:left="2160" w:hanging="180"/>
      </w:pPr>
    </w:lvl>
    <w:lvl w:ilvl="3" w:tplc="7682DD10" w:tentative="1">
      <w:start w:val="1"/>
      <w:numFmt w:val="decimal"/>
      <w:lvlText w:val="%4."/>
      <w:lvlJc w:val="left"/>
      <w:pPr>
        <w:ind w:left="2880" w:hanging="360"/>
      </w:pPr>
    </w:lvl>
    <w:lvl w:ilvl="4" w:tplc="3DC0782A" w:tentative="1">
      <w:start w:val="1"/>
      <w:numFmt w:val="lowerLetter"/>
      <w:lvlText w:val="%5."/>
      <w:lvlJc w:val="left"/>
      <w:pPr>
        <w:ind w:left="3600" w:hanging="360"/>
      </w:pPr>
    </w:lvl>
    <w:lvl w:ilvl="5" w:tplc="4EC44352" w:tentative="1">
      <w:start w:val="1"/>
      <w:numFmt w:val="lowerRoman"/>
      <w:lvlText w:val="%6."/>
      <w:lvlJc w:val="right"/>
      <w:pPr>
        <w:ind w:left="4320" w:hanging="180"/>
      </w:pPr>
    </w:lvl>
    <w:lvl w:ilvl="6" w:tplc="2B920DF4" w:tentative="1">
      <w:start w:val="1"/>
      <w:numFmt w:val="decimal"/>
      <w:lvlText w:val="%7."/>
      <w:lvlJc w:val="left"/>
      <w:pPr>
        <w:ind w:left="5040" w:hanging="360"/>
      </w:pPr>
    </w:lvl>
    <w:lvl w:ilvl="7" w:tplc="B560CAAA" w:tentative="1">
      <w:start w:val="1"/>
      <w:numFmt w:val="lowerLetter"/>
      <w:lvlText w:val="%8."/>
      <w:lvlJc w:val="left"/>
      <w:pPr>
        <w:ind w:left="5760" w:hanging="360"/>
      </w:pPr>
    </w:lvl>
    <w:lvl w:ilvl="8" w:tplc="5E30E4F0"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265AAD7E">
      <w:start w:val="1"/>
      <w:numFmt w:val="decimal"/>
      <w:lvlText w:val="%1."/>
      <w:lvlJc w:val="left"/>
      <w:pPr>
        <w:ind w:left="720" w:hanging="360"/>
      </w:pPr>
      <w:rPr>
        <w:rFonts w:hint="default"/>
      </w:rPr>
    </w:lvl>
    <w:lvl w:ilvl="1" w:tplc="3B628F94" w:tentative="1">
      <w:start w:val="1"/>
      <w:numFmt w:val="lowerLetter"/>
      <w:lvlText w:val="%2."/>
      <w:lvlJc w:val="left"/>
      <w:pPr>
        <w:ind w:left="1440" w:hanging="360"/>
      </w:pPr>
    </w:lvl>
    <w:lvl w:ilvl="2" w:tplc="BE2062F6" w:tentative="1">
      <w:start w:val="1"/>
      <w:numFmt w:val="lowerRoman"/>
      <w:lvlText w:val="%3."/>
      <w:lvlJc w:val="right"/>
      <w:pPr>
        <w:ind w:left="2160" w:hanging="180"/>
      </w:pPr>
    </w:lvl>
    <w:lvl w:ilvl="3" w:tplc="E3942574" w:tentative="1">
      <w:start w:val="1"/>
      <w:numFmt w:val="decimal"/>
      <w:lvlText w:val="%4."/>
      <w:lvlJc w:val="left"/>
      <w:pPr>
        <w:ind w:left="2880" w:hanging="360"/>
      </w:pPr>
    </w:lvl>
    <w:lvl w:ilvl="4" w:tplc="5B0C6D2E" w:tentative="1">
      <w:start w:val="1"/>
      <w:numFmt w:val="lowerLetter"/>
      <w:lvlText w:val="%5."/>
      <w:lvlJc w:val="left"/>
      <w:pPr>
        <w:ind w:left="3600" w:hanging="360"/>
      </w:pPr>
    </w:lvl>
    <w:lvl w:ilvl="5" w:tplc="E5E03F90" w:tentative="1">
      <w:start w:val="1"/>
      <w:numFmt w:val="lowerRoman"/>
      <w:lvlText w:val="%6."/>
      <w:lvlJc w:val="right"/>
      <w:pPr>
        <w:ind w:left="4320" w:hanging="180"/>
      </w:pPr>
    </w:lvl>
    <w:lvl w:ilvl="6" w:tplc="DA58EFF4" w:tentative="1">
      <w:start w:val="1"/>
      <w:numFmt w:val="decimal"/>
      <w:lvlText w:val="%7."/>
      <w:lvlJc w:val="left"/>
      <w:pPr>
        <w:ind w:left="5040" w:hanging="360"/>
      </w:pPr>
    </w:lvl>
    <w:lvl w:ilvl="7" w:tplc="2E5269A8" w:tentative="1">
      <w:start w:val="1"/>
      <w:numFmt w:val="lowerLetter"/>
      <w:lvlText w:val="%8."/>
      <w:lvlJc w:val="left"/>
      <w:pPr>
        <w:ind w:left="5760" w:hanging="360"/>
      </w:pPr>
    </w:lvl>
    <w:lvl w:ilvl="8" w:tplc="AC2A3F20"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AF700F98">
      <w:start w:val="1"/>
      <w:numFmt w:val="decimal"/>
      <w:lvlText w:val="%1."/>
      <w:lvlJc w:val="left"/>
      <w:pPr>
        <w:ind w:left="1069" w:hanging="360"/>
      </w:pPr>
      <w:rPr>
        <w:rFonts w:hint="default"/>
      </w:rPr>
    </w:lvl>
    <w:lvl w:ilvl="1" w:tplc="77EE7A9E" w:tentative="1">
      <w:start w:val="1"/>
      <w:numFmt w:val="lowerLetter"/>
      <w:lvlText w:val="%2."/>
      <w:lvlJc w:val="left"/>
      <w:pPr>
        <w:ind w:left="1789" w:hanging="360"/>
      </w:pPr>
    </w:lvl>
    <w:lvl w:ilvl="2" w:tplc="5A54BFC4" w:tentative="1">
      <w:start w:val="1"/>
      <w:numFmt w:val="lowerRoman"/>
      <w:lvlText w:val="%3."/>
      <w:lvlJc w:val="right"/>
      <w:pPr>
        <w:ind w:left="2509" w:hanging="180"/>
      </w:pPr>
    </w:lvl>
    <w:lvl w:ilvl="3" w:tplc="793673AA" w:tentative="1">
      <w:start w:val="1"/>
      <w:numFmt w:val="decimal"/>
      <w:lvlText w:val="%4."/>
      <w:lvlJc w:val="left"/>
      <w:pPr>
        <w:ind w:left="3229" w:hanging="360"/>
      </w:pPr>
    </w:lvl>
    <w:lvl w:ilvl="4" w:tplc="D3FE32F6" w:tentative="1">
      <w:start w:val="1"/>
      <w:numFmt w:val="lowerLetter"/>
      <w:lvlText w:val="%5."/>
      <w:lvlJc w:val="left"/>
      <w:pPr>
        <w:ind w:left="3949" w:hanging="360"/>
      </w:pPr>
    </w:lvl>
    <w:lvl w:ilvl="5" w:tplc="7D50FB00" w:tentative="1">
      <w:start w:val="1"/>
      <w:numFmt w:val="lowerRoman"/>
      <w:lvlText w:val="%6."/>
      <w:lvlJc w:val="right"/>
      <w:pPr>
        <w:ind w:left="4669" w:hanging="180"/>
      </w:pPr>
    </w:lvl>
    <w:lvl w:ilvl="6" w:tplc="ECF0322A" w:tentative="1">
      <w:start w:val="1"/>
      <w:numFmt w:val="decimal"/>
      <w:lvlText w:val="%7."/>
      <w:lvlJc w:val="left"/>
      <w:pPr>
        <w:ind w:left="5389" w:hanging="360"/>
      </w:pPr>
    </w:lvl>
    <w:lvl w:ilvl="7" w:tplc="F59AD9A0" w:tentative="1">
      <w:start w:val="1"/>
      <w:numFmt w:val="lowerLetter"/>
      <w:lvlText w:val="%8."/>
      <w:lvlJc w:val="left"/>
      <w:pPr>
        <w:ind w:left="6109" w:hanging="360"/>
      </w:pPr>
    </w:lvl>
    <w:lvl w:ilvl="8" w:tplc="8D28CEC2"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50A6549E">
      <w:start w:val="1"/>
      <w:numFmt w:val="decimal"/>
      <w:lvlText w:val="%1."/>
      <w:lvlJc w:val="left"/>
      <w:pPr>
        <w:ind w:left="720" w:hanging="360"/>
      </w:pPr>
      <w:rPr>
        <w:rFonts w:hint="default"/>
        <w:b/>
      </w:rPr>
    </w:lvl>
    <w:lvl w:ilvl="1" w:tplc="BBD4599E" w:tentative="1">
      <w:start w:val="1"/>
      <w:numFmt w:val="lowerLetter"/>
      <w:lvlText w:val="%2."/>
      <w:lvlJc w:val="left"/>
      <w:pPr>
        <w:ind w:left="1440" w:hanging="360"/>
      </w:pPr>
    </w:lvl>
    <w:lvl w:ilvl="2" w:tplc="9F002B1C" w:tentative="1">
      <w:start w:val="1"/>
      <w:numFmt w:val="lowerRoman"/>
      <w:lvlText w:val="%3."/>
      <w:lvlJc w:val="right"/>
      <w:pPr>
        <w:ind w:left="2160" w:hanging="180"/>
      </w:pPr>
    </w:lvl>
    <w:lvl w:ilvl="3" w:tplc="44FA9128" w:tentative="1">
      <w:start w:val="1"/>
      <w:numFmt w:val="decimal"/>
      <w:lvlText w:val="%4."/>
      <w:lvlJc w:val="left"/>
      <w:pPr>
        <w:ind w:left="2880" w:hanging="360"/>
      </w:pPr>
    </w:lvl>
    <w:lvl w:ilvl="4" w:tplc="1A8A6C4C" w:tentative="1">
      <w:start w:val="1"/>
      <w:numFmt w:val="lowerLetter"/>
      <w:lvlText w:val="%5."/>
      <w:lvlJc w:val="left"/>
      <w:pPr>
        <w:ind w:left="3600" w:hanging="360"/>
      </w:pPr>
    </w:lvl>
    <w:lvl w:ilvl="5" w:tplc="1646FA60" w:tentative="1">
      <w:start w:val="1"/>
      <w:numFmt w:val="lowerRoman"/>
      <w:lvlText w:val="%6."/>
      <w:lvlJc w:val="right"/>
      <w:pPr>
        <w:ind w:left="4320" w:hanging="180"/>
      </w:pPr>
    </w:lvl>
    <w:lvl w:ilvl="6" w:tplc="026674B2" w:tentative="1">
      <w:start w:val="1"/>
      <w:numFmt w:val="decimal"/>
      <w:lvlText w:val="%7."/>
      <w:lvlJc w:val="left"/>
      <w:pPr>
        <w:ind w:left="5040" w:hanging="360"/>
      </w:pPr>
    </w:lvl>
    <w:lvl w:ilvl="7" w:tplc="72B87600" w:tentative="1">
      <w:start w:val="1"/>
      <w:numFmt w:val="lowerLetter"/>
      <w:lvlText w:val="%8."/>
      <w:lvlJc w:val="left"/>
      <w:pPr>
        <w:ind w:left="5760" w:hanging="360"/>
      </w:pPr>
    </w:lvl>
    <w:lvl w:ilvl="8" w:tplc="383A7570"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4BC40DEE">
      <w:start w:val="1"/>
      <w:numFmt w:val="decimal"/>
      <w:lvlText w:val="%1."/>
      <w:lvlJc w:val="left"/>
      <w:pPr>
        <w:ind w:left="720" w:hanging="360"/>
      </w:pPr>
      <w:rPr>
        <w:rFonts w:hint="default"/>
      </w:rPr>
    </w:lvl>
    <w:lvl w:ilvl="1" w:tplc="C09EFD14" w:tentative="1">
      <w:start w:val="1"/>
      <w:numFmt w:val="lowerLetter"/>
      <w:lvlText w:val="%2."/>
      <w:lvlJc w:val="left"/>
      <w:pPr>
        <w:ind w:left="1440" w:hanging="360"/>
      </w:pPr>
    </w:lvl>
    <w:lvl w:ilvl="2" w:tplc="AC107AB8" w:tentative="1">
      <w:start w:val="1"/>
      <w:numFmt w:val="lowerRoman"/>
      <w:lvlText w:val="%3."/>
      <w:lvlJc w:val="right"/>
      <w:pPr>
        <w:ind w:left="2160" w:hanging="180"/>
      </w:pPr>
    </w:lvl>
    <w:lvl w:ilvl="3" w:tplc="7BDE51A0" w:tentative="1">
      <w:start w:val="1"/>
      <w:numFmt w:val="decimal"/>
      <w:lvlText w:val="%4."/>
      <w:lvlJc w:val="left"/>
      <w:pPr>
        <w:ind w:left="2880" w:hanging="360"/>
      </w:pPr>
    </w:lvl>
    <w:lvl w:ilvl="4" w:tplc="BB5E847C" w:tentative="1">
      <w:start w:val="1"/>
      <w:numFmt w:val="lowerLetter"/>
      <w:lvlText w:val="%5."/>
      <w:lvlJc w:val="left"/>
      <w:pPr>
        <w:ind w:left="3600" w:hanging="360"/>
      </w:pPr>
    </w:lvl>
    <w:lvl w:ilvl="5" w:tplc="1B3E677C" w:tentative="1">
      <w:start w:val="1"/>
      <w:numFmt w:val="lowerRoman"/>
      <w:lvlText w:val="%6."/>
      <w:lvlJc w:val="right"/>
      <w:pPr>
        <w:ind w:left="4320" w:hanging="180"/>
      </w:pPr>
    </w:lvl>
    <w:lvl w:ilvl="6" w:tplc="7C9849A4" w:tentative="1">
      <w:start w:val="1"/>
      <w:numFmt w:val="decimal"/>
      <w:lvlText w:val="%7."/>
      <w:lvlJc w:val="left"/>
      <w:pPr>
        <w:ind w:left="5040" w:hanging="360"/>
      </w:pPr>
    </w:lvl>
    <w:lvl w:ilvl="7" w:tplc="745A41E2" w:tentative="1">
      <w:start w:val="1"/>
      <w:numFmt w:val="lowerLetter"/>
      <w:lvlText w:val="%8."/>
      <w:lvlJc w:val="left"/>
      <w:pPr>
        <w:ind w:left="5760" w:hanging="360"/>
      </w:pPr>
    </w:lvl>
    <w:lvl w:ilvl="8" w:tplc="F0D49B68"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50FE75A2">
      <w:start w:val="1"/>
      <w:numFmt w:val="decimal"/>
      <w:lvlText w:val="%1."/>
      <w:lvlJc w:val="left"/>
      <w:pPr>
        <w:ind w:left="1069" w:hanging="360"/>
      </w:pPr>
      <w:rPr>
        <w:rFonts w:hint="default"/>
      </w:rPr>
    </w:lvl>
    <w:lvl w:ilvl="1" w:tplc="448C06E8" w:tentative="1">
      <w:start w:val="1"/>
      <w:numFmt w:val="lowerLetter"/>
      <w:lvlText w:val="%2."/>
      <w:lvlJc w:val="left"/>
      <w:pPr>
        <w:ind w:left="1789" w:hanging="360"/>
      </w:pPr>
    </w:lvl>
    <w:lvl w:ilvl="2" w:tplc="7584E302" w:tentative="1">
      <w:start w:val="1"/>
      <w:numFmt w:val="lowerRoman"/>
      <w:lvlText w:val="%3."/>
      <w:lvlJc w:val="right"/>
      <w:pPr>
        <w:ind w:left="2509" w:hanging="180"/>
      </w:pPr>
    </w:lvl>
    <w:lvl w:ilvl="3" w:tplc="75886AAA" w:tentative="1">
      <w:start w:val="1"/>
      <w:numFmt w:val="decimal"/>
      <w:lvlText w:val="%4."/>
      <w:lvlJc w:val="left"/>
      <w:pPr>
        <w:ind w:left="3229" w:hanging="360"/>
      </w:pPr>
    </w:lvl>
    <w:lvl w:ilvl="4" w:tplc="86A29582" w:tentative="1">
      <w:start w:val="1"/>
      <w:numFmt w:val="lowerLetter"/>
      <w:lvlText w:val="%5."/>
      <w:lvlJc w:val="left"/>
      <w:pPr>
        <w:ind w:left="3949" w:hanging="360"/>
      </w:pPr>
    </w:lvl>
    <w:lvl w:ilvl="5" w:tplc="37423AD8" w:tentative="1">
      <w:start w:val="1"/>
      <w:numFmt w:val="lowerRoman"/>
      <w:lvlText w:val="%6."/>
      <w:lvlJc w:val="right"/>
      <w:pPr>
        <w:ind w:left="4669" w:hanging="180"/>
      </w:pPr>
    </w:lvl>
    <w:lvl w:ilvl="6" w:tplc="BA1C6A6C" w:tentative="1">
      <w:start w:val="1"/>
      <w:numFmt w:val="decimal"/>
      <w:lvlText w:val="%7."/>
      <w:lvlJc w:val="left"/>
      <w:pPr>
        <w:ind w:left="5389" w:hanging="360"/>
      </w:pPr>
    </w:lvl>
    <w:lvl w:ilvl="7" w:tplc="20EE8C68" w:tentative="1">
      <w:start w:val="1"/>
      <w:numFmt w:val="lowerLetter"/>
      <w:lvlText w:val="%8."/>
      <w:lvlJc w:val="left"/>
      <w:pPr>
        <w:ind w:left="6109" w:hanging="360"/>
      </w:pPr>
    </w:lvl>
    <w:lvl w:ilvl="8" w:tplc="15E2F0FE"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84D6812C">
      <w:start w:val="1"/>
      <w:numFmt w:val="decimal"/>
      <w:lvlText w:val="%1."/>
      <w:lvlJc w:val="left"/>
      <w:pPr>
        <w:ind w:left="1069" w:hanging="360"/>
      </w:pPr>
      <w:rPr>
        <w:rFonts w:hint="default"/>
      </w:rPr>
    </w:lvl>
    <w:lvl w:ilvl="1" w:tplc="09B26176" w:tentative="1">
      <w:start w:val="1"/>
      <w:numFmt w:val="lowerLetter"/>
      <w:lvlText w:val="%2."/>
      <w:lvlJc w:val="left"/>
      <w:pPr>
        <w:ind w:left="1789" w:hanging="360"/>
      </w:pPr>
    </w:lvl>
    <w:lvl w:ilvl="2" w:tplc="65FCFF98" w:tentative="1">
      <w:start w:val="1"/>
      <w:numFmt w:val="lowerRoman"/>
      <w:lvlText w:val="%3."/>
      <w:lvlJc w:val="right"/>
      <w:pPr>
        <w:ind w:left="2509" w:hanging="180"/>
      </w:pPr>
    </w:lvl>
    <w:lvl w:ilvl="3" w:tplc="04F22F64" w:tentative="1">
      <w:start w:val="1"/>
      <w:numFmt w:val="decimal"/>
      <w:lvlText w:val="%4."/>
      <w:lvlJc w:val="left"/>
      <w:pPr>
        <w:ind w:left="3229" w:hanging="360"/>
      </w:pPr>
    </w:lvl>
    <w:lvl w:ilvl="4" w:tplc="54943F92" w:tentative="1">
      <w:start w:val="1"/>
      <w:numFmt w:val="lowerLetter"/>
      <w:lvlText w:val="%5."/>
      <w:lvlJc w:val="left"/>
      <w:pPr>
        <w:ind w:left="3949" w:hanging="360"/>
      </w:pPr>
    </w:lvl>
    <w:lvl w:ilvl="5" w:tplc="2BFE260A" w:tentative="1">
      <w:start w:val="1"/>
      <w:numFmt w:val="lowerRoman"/>
      <w:lvlText w:val="%6."/>
      <w:lvlJc w:val="right"/>
      <w:pPr>
        <w:ind w:left="4669" w:hanging="180"/>
      </w:pPr>
    </w:lvl>
    <w:lvl w:ilvl="6" w:tplc="D6BCAB0E" w:tentative="1">
      <w:start w:val="1"/>
      <w:numFmt w:val="decimal"/>
      <w:lvlText w:val="%7."/>
      <w:lvlJc w:val="left"/>
      <w:pPr>
        <w:ind w:left="5389" w:hanging="360"/>
      </w:pPr>
    </w:lvl>
    <w:lvl w:ilvl="7" w:tplc="A9360E68" w:tentative="1">
      <w:start w:val="1"/>
      <w:numFmt w:val="lowerLetter"/>
      <w:lvlText w:val="%8."/>
      <w:lvlJc w:val="left"/>
      <w:pPr>
        <w:ind w:left="6109" w:hanging="360"/>
      </w:pPr>
    </w:lvl>
    <w:lvl w:ilvl="8" w:tplc="142E9E20"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D2689338">
      <w:start w:val="1"/>
      <w:numFmt w:val="decimal"/>
      <w:lvlText w:val="%1."/>
      <w:lvlJc w:val="left"/>
      <w:pPr>
        <w:ind w:left="720" w:hanging="360"/>
      </w:pPr>
      <w:rPr>
        <w:rFonts w:hint="default"/>
        <w:b/>
      </w:rPr>
    </w:lvl>
    <w:lvl w:ilvl="1" w:tplc="731A156C" w:tentative="1">
      <w:start w:val="1"/>
      <w:numFmt w:val="lowerLetter"/>
      <w:lvlText w:val="%2."/>
      <w:lvlJc w:val="left"/>
      <w:pPr>
        <w:ind w:left="1440" w:hanging="360"/>
      </w:pPr>
    </w:lvl>
    <w:lvl w:ilvl="2" w:tplc="57EC5C8E" w:tentative="1">
      <w:start w:val="1"/>
      <w:numFmt w:val="lowerRoman"/>
      <w:lvlText w:val="%3."/>
      <w:lvlJc w:val="right"/>
      <w:pPr>
        <w:ind w:left="2160" w:hanging="180"/>
      </w:pPr>
    </w:lvl>
    <w:lvl w:ilvl="3" w:tplc="412A3AC6" w:tentative="1">
      <w:start w:val="1"/>
      <w:numFmt w:val="decimal"/>
      <w:lvlText w:val="%4."/>
      <w:lvlJc w:val="left"/>
      <w:pPr>
        <w:ind w:left="2880" w:hanging="360"/>
      </w:pPr>
    </w:lvl>
    <w:lvl w:ilvl="4" w:tplc="37785E9E" w:tentative="1">
      <w:start w:val="1"/>
      <w:numFmt w:val="lowerLetter"/>
      <w:lvlText w:val="%5."/>
      <w:lvlJc w:val="left"/>
      <w:pPr>
        <w:ind w:left="3600" w:hanging="360"/>
      </w:pPr>
    </w:lvl>
    <w:lvl w:ilvl="5" w:tplc="6F022030" w:tentative="1">
      <w:start w:val="1"/>
      <w:numFmt w:val="lowerRoman"/>
      <w:lvlText w:val="%6."/>
      <w:lvlJc w:val="right"/>
      <w:pPr>
        <w:ind w:left="4320" w:hanging="180"/>
      </w:pPr>
    </w:lvl>
    <w:lvl w:ilvl="6" w:tplc="2AAC5588" w:tentative="1">
      <w:start w:val="1"/>
      <w:numFmt w:val="decimal"/>
      <w:lvlText w:val="%7."/>
      <w:lvlJc w:val="left"/>
      <w:pPr>
        <w:ind w:left="5040" w:hanging="360"/>
      </w:pPr>
    </w:lvl>
    <w:lvl w:ilvl="7" w:tplc="98C8AAEC" w:tentative="1">
      <w:start w:val="1"/>
      <w:numFmt w:val="lowerLetter"/>
      <w:lvlText w:val="%8."/>
      <w:lvlJc w:val="left"/>
      <w:pPr>
        <w:ind w:left="5760" w:hanging="360"/>
      </w:pPr>
    </w:lvl>
    <w:lvl w:ilvl="8" w:tplc="986841BA" w:tentative="1">
      <w:start w:val="1"/>
      <w:numFmt w:val="lowerRoman"/>
      <w:lvlText w:val="%9."/>
      <w:lvlJc w:val="right"/>
      <w:pPr>
        <w:ind w:left="6480" w:hanging="180"/>
      </w:pPr>
    </w:lvl>
  </w:abstractNum>
  <w:abstractNum w:abstractNumId="10" w15:restartNumberingAfterBreak="0">
    <w:nsid w:val="2A4E3C09"/>
    <w:multiLevelType w:val="hybridMultilevel"/>
    <w:tmpl w:val="8D6AA790"/>
    <w:lvl w:ilvl="0" w:tplc="DEBEC9DE">
      <w:start w:val="1"/>
      <w:numFmt w:val="decimal"/>
      <w:lvlText w:val="%1."/>
      <w:lvlJc w:val="left"/>
      <w:pPr>
        <w:ind w:left="720" w:hanging="360"/>
      </w:pPr>
      <w:rPr>
        <w:rFonts w:hint="default"/>
      </w:rPr>
    </w:lvl>
    <w:lvl w:ilvl="1" w:tplc="FFEA6B24" w:tentative="1">
      <w:start w:val="1"/>
      <w:numFmt w:val="lowerLetter"/>
      <w:lvlText w:val="%2."/>
      <w:lvlJc w:val="left"/>
      <w:pPr>
        <w:ind w:left="1440" w:hanging="360"/>
      </w:pPr>
    </w:lvl>
    <w:lvl w:ilvl="2" w:tplc="B4409C3E" w:tentative="1">
      <w:start w:val="1"/>
      <w:numFmt w:val="lowerRoman"/>
      <w:lvlText w:val="%3."/>
      <w:lvlJc w:val="right"/>
      <w:pPr>
        <w:ind w:left="2160" w:hanging="180"/>
      </w:pPr>
    </w:lvl>
    <w:lvl w:ilvl="3" w:tplc="96E0A7A6" w:tentative="1">
      <w:start w:val="1"/>
      <w:numFmt w:val="decimal"/>
      <w:lvlText w:val="%4."/>
      <w:lvlJc w:val="left"/>
      <w:pPr>
        <w:ind w:left="2880" w:hanging="360"/>
      </w:pPr>
    </w:lvl>
    <w:lvl w:ilvl="4" w:tplc="172EAB9A" w:tentative="1">
      <w:start w:val="1"/>
      <w:numFmt w:val="lowerLetter"/>
      <w:lvlText w:val="%5."/>
      <w:lvlJc w:val="left"/>
      <w:pPr>
        <w:ind w:left="3600" w:hanging="360"/>
      </w:pPr>
    </w:lvl>
    <w:lvl w:ilvl="5" w:tplc="9EC225A0" w:tentative="1">
      <w:start w:val="1"/>
      <w:numFmt w:val="lowerRoman"/>
      <w:lvlText w:val="%6."/>
      <w:lvlJc w:val="right"/>
      <w:pPr>
        <w:ind w:left="4320" w:hanging="180"/>
      </w:pPr>
    </w:lvl>
    <w:lvl w:ilvl="6" w:tplc="C50C03E0" w:tentative="1">
      <w:start w:val="1"/>
      <w:numFmt w:val="decimal"/>
      <w:lvlText w:val="%7."/>
      <w:lvlJc w:val="left"/>
      <w:pPr>
        <w:ind w:left="5040" w:hanging="360"/>
      </w:pPr>
    </w:lvl>
    <w:lvl w:ilvl="7" w:tplc="232CC5F8" w:tentative="1">
      <w:start w:val="1"/>
      <w:numFmt w:val="lowerLetter"/>
      <w:lvlText w:val="%8."/>
      <w:lvlJc w:val="left"/>
      <w:pPr>
        <w:ind w:left="5760" w:hanging="360"/>
      </w:pPr>
    </w:lvl>
    <w:lvl w:ilvl="8" w:tplc="75A25A92" w:tentative="1">
      <w:start w:val="1"/>
      <w:numFmt w:val="lowerRoman"/>
      <w:lvlText w:val="%9."/>
      <w:lvlJc w:val="right"/>
      <w:pPr>
        <w:ind w:left="6480" w:hanging="180"/>
      </w:pPr>
    </w:lvl>
  </w:abstractNum>
  <w:abstractNum w:abstractNumId="11" w15:restartNumberingAfterBreak="0">
    <w:nsid w:val="2C7072D5"/>
    <w:multiLevelType w:val="hybridMultilevel"/>
    <w:tmpl w:val="8D6AA790"/>
    <w:lvl w:ilvl="0" w:tplc="883CD19E">
      <w:start w:val="1"/>
      <w:numFmt w:val="decimal"/>
      <w:lvlText w:val="%1."/>
      <w:lvlJc w:val="left"/>
      <w:pPr>
        <w:ind w:left="720" w:hanging="360"/>
      </w:pPr>
      <w:rPr>
        <w:rFonts w:hint="default"/>
      </w:rPr>
    </w:lvl>
    <w:lvl w:ilvl="1" w:tplc="57CA59A8" w:tentative="1">
      <w:start w:val="1"/>
      <w:numFmt w:val="lowerLetter"/>
      <w:lvlText w:val="%2."/>
      <w:lvlJc w:val="left"/>
      <w:pPr>
        <w:ind w:left="1440" w:hanging="360"/>
      </w:pPr>
    </w:lvl>
    <w:lvl w:ilvl="2" w:tplc="FE62BF5C" w:tentative="1">
      <w:start w:val="1"/>
      <w:numFmt w:val="lowerRoman"/>
      <w:lvlText w:val="%3."/>
      <w:lvlJc w:val="right"/>
      <w:pPr>
        <w:ind w:left="2160" w:hanging="180"/>
      </w:pPr>
    </w:lvl>
    <w:lvl w:ilvl="3" w:tplc="9D50741A" w:tentative="1">
      <w:start w:val="1"/>
      <w:numFmt w:val="decimal"/>
      <w:lvlText w:val="%4."/>
      <w:lvlJc w:val="left"/>
      <w:pPr>
        <w:ind w:left="2880" w:hanging="360"/>
      </w:pPr>
    </w:lvl>
    <w:lvl w:ilvl="4" w:tplc="651E8D98" w:tentative="1">
      <w:start w:val="1"/>
      <w:numFmt w:val="lowerLetter"/>
      <w:lvlText w:val="%5."/>
      <w:lvlJc w:val="left"/>
      <w:pPr>
        <w:ind w:left="3600" w:hanging="360"/>
      </w:pPr>
    </w:lvl>
    <w:lvl w:ilvl="5" w:tplc="A288E174" w:tentative="1">
      <w:start w:val="1"/>
      <w:numFmt w:val="lowerRoman"/>
      <w:lvlText w:val="%6."/>
      <w:lvlJc w:val="right"/>
      <w:pPr>
        <w:ind w:left="4320" w:hanging="180"/>
      </w:pPr>
    </w:lvl>
    <w:lvl w:ilvl="6" w:tplc="A85A20EE" w:tentative="1">
      <w:start w:val="1"/>
      <w:numFmt w:val="decimal"/>
      <w:lvlText w:val="%7."/>
      <w:lvlJc w:val="left"/>
      <w:pPr>
        <w:ind w:left="5040" w:hanging="360"/>
      </w:pPr>
    </w:lvl>
    <w:lvl w:ilvl="7" w:tplc="B4862266" w:tentative="1">
      <w:start w:val="1"/>
      <w:numFmt w:val="lowerLetter"/>
      <w:lvlText w:val="%8."/>
      <w:lvlJc w:val="left"/>
      <w:pPr>
        <w:ind w:left="5760" w:hanging="360"/>
      </w:pPr>
    </w:lvl>
    <w:lvl w:ilvl="8" w:tplc="291A2B7C" w:tentative="1">
      <w:start w:val="1"/>
      <w:numFmt w:val="lowerRoman"/>
      <w:lvlText w:val="%9."/>
      <w:lvlJc w:val="right"/>
      <w:pPr>
        <w:ind w:left="6480" w:hanging="180"/>
      </w:pPr>
    </w:lvl>
  </w:abstractNum>
  <w:abstractNum w:abstractNumId="12" w15:restartNumberingAfterBreak="0">
    <w:nsid w:val="37050B72"/>
    <w:multiLevelType w:val="hybridMultilevel"/>
    <w:tmpl w:val="8D6AA790"/>
    <w:lvl w:ilvl="0" w:tplc="79E4A454">
      <w:start w:val="1"/>
      <w:numFmt w:val="decimal"/>
      <w:lvlText w:val="%1."/>
      <w:lvlJc w:val="left"/>
      <w:pPr>
        <w:ind w:left="720" w:hanging="360"/>
      </w:pPr>
      <w:rPr>
        <w:rFonts w:hint="default"/>
      </w:rPr>
    </w:lvl>
    <w:lvl w:ilvl="1" w:tplc="DAD25386" w:tentative="1">
      <w:start w:val="1"/>
      <w:numFmt w:val="lowerLetter"/>
      <w:lvlText w:val="%2."/>
      <w:lvlJc w:val="left"/>
      <w:pPr>
        <w:ind w:left="1440" w:hanging="360"/>
      </w:pPr>
    </w:lvl>
    <w:lvl w:ilvl="2" w:tplc="A20AF246" w:tentative="1">
      <w:start w:val="1"/>
      <w:numFmt w:val="lowerRoman"/>
      <w:lvlText w:val="%3."/>
      <w:lvlJc w:val="right"/>
      <w:pPr>
        <w:ind w:left="2160" w:hanging="180"/>
      </w:pPr>
    </w:lvl>
    <w:lvl w:ilvl="3" w:tplc="F7842AF2" w:tentative="1">
      <w:start w:val="1"/>
      <w:numFmt w:val="decimal"/>
      <w:lvlText w:val="%4."/>
      <w:lvlJc w:val="left"/>
      <w:pPr>
        <w:ind w:left="2880" w:hanging="360"/>
      </w:pPr>
    </w:lvl>
    <w:lvl w:ilvl="4" w:tplc="0B9250BC" w:tentative="1">
      <w:start w:val="1"/>
      <w:numFmt w:val="lowerLetter"/>
      <w:lvlText w:val="%5."/>
      <w:lvlJc w:val="left"/>
      <w:pPr>
        <w:ind w:left="3600" w:hanging="360"/>
      </w:pPr>
    </w:lvl>
    <w:lvl w:ilvl="5" w:tplc="978EC6EE" w:tentative="1">
      <w:start w:val="1"/>
      <w:numFmt w:val="lowerRoman"/>
      <w:lvlText w:val="%6."/>
      <w:lvlJc w:val="right"/>
      <w:pPr>
        <w:ind w:left="4320" w:hanging="180"/>
      </w:pPr>
    </w:lvl>
    <w:lvl w:ilvl="6" w:tplc="1F0C77E4" w:tentative="1">
      <w:start w:val="1"/>
      <w:numFmt w:val="decimal"/>
      <w:lvlText w:val="%7."/>
      <w:lvlJc w:val="left"/>
      <w:pPr>
        <w:ind w:left="5040" w:hanging="360"/>
      </w:pPr>
    </w:lvl>
    <w:lvl w:ilvl="7" w:tplc="D75A2248" w:tentative="1">
      <w:start w:val="1"/>
      <w:numFmt w:val="lowerLetter"/>
      <w:lvlText w:val="%8."/>
      <w:lvlJc w:val="left"/>
      <w:pPr>
        <w:ind w:left="5760" w:hanging="360"/>
      </w:pPr>
    </w:lvl>
    <w:lvl w:ilvl="8" w:tplc="AA30651A" w:tentative="1">
      <w:start w:val="1"/>
      <w:numFmt w:val="lowerRoman"/>
      <w:lvlText w:val="%9."/>
      <w:lvlJc w:val="right"/>
      <w:pPr>
        <w:ind w:left="6480" w:hanging="180"/>
      </w:pPr>
    </w:lvl>
  </w:abstractNum>
  <w:abstractNum w:abstractNumId="13" w15:restartNumberingAfterBreak="0">
    <w:nsid w:val="37DC37AF"/>
    <w:multiLevelType w:val="hybridMultilevel"/>
    <w:tmpl w:val="5DD08662"/>
    <w:lvl w:ilvl="0" w:tplc="D1D2ED9A">
      <w:start w:val="1"/>
      <w:numFmt w:val="decimal"/>
      <w:lvlText w:val="%1."/>
      <w:lvlJc w:val="left"/>
      <w:pPr>
        <w:ind w:left="1069" w:hanging="360"/>
      </w:pPr>
      <w:rPr>
        <w:rFonts w:hint="default"/>
      </w:rPr>
    </w:lvl>
    <w:lvl w:ilvl="1" w:tplc="BC9AEF5E" w:tentative="1">
      <w:start w:val="1"/>
      <w:numFmt w:val="lowerLetter"/>
      <w:lvlText w:val="%2."/>
      <w:lvlJc w:val="left"/>
      <w:pPr>
        <w:ind w:left="1789" w:hanging="360"/>
      </w:pPr>
    </w:lvl>
    <w:lvl w:ilvl="2" w:tplc="8A346838" w:tentative="1">
      <w:start w:val="1"/>
      <w:numFmt w:val="lowerRoman"/>
      <w:lvlText w:val="%3."/>
      <w:lvlJc w:val="right"/>
      <w:pPr>
        <w:ind w:left="2509" w:hanging="180"/>
      </w:pPr>
    </w:lvl>
    <w:lvl w:ilvl="3" w:tplc="A038EE82" w:tentative="1">
      <w:start w:val="1"/>
      <w:numFmt w:val="decimal"/>
      <w:lvlText w:val="%4."/>
      <w:lvlJc w:val="left"/>
      <w:pPr>
        <w:ind w:left="3229" w:hanging="360"/>
      </w:pPr>
    </w:lvl>
    <w:lvl w:ilvl="4" w:tplc="7D604696" w:tentative="1">
      <w:start w:val="1"/>
      <w:numFmt w:val="lowerLetter"/>
      <w:lvlText w:val="%5."/>
      <w:lvlJc w:val="left"/>
      <w:pPr>
        <w:ind w:left="3949" w:hanging="360"/>
      </w:pPr>
    </w:lvl>
    <w:lvl w:ilvl="5" w:tplc="5E6CB0A0" w:tentative="1">
      <w:start w:val="1"/>
      <w:numFmt w:val="lowerRoman"/>
      <w:lvlText w:val="%6."/>
      <w:lvlJc w:val="right"/>
      <w:pPr>
        <w:ind w:left="4669" w:hanging="180"/>
      </w:pPr>
    </w:lvl>
    <w:lvl w:ilvl="6" w:tplc="6E447DEA" w:tentative="1">
      <w:start w:val="1"/>
      <w:numFmt w:val="decimal"/>
      <w:lvlText w:val="%7."/>
      <w:lvlJc w:val="left"/>
      <w:pPr>
        <w:ind w:left="5389" w:hanging="360"/>
      </w:pPr>
    </w:lvl>
    <w:lvl w:ilvl="7" w:tplc="11FC319E" w:tentative="1">
      <w:start w:val="1"/>
      <w:numFmt w:val="lowerLetter"/>
      <w:lvlText w:val="%8."/>
      <w:lvlJc w:val="left"/>
      <w:pPr>
        <w:ind w:left="6109" w:hanging="360"/>
      </w:pPr>
    </w:lvl>
    <w:lvl w:ilvl="8" w:tplc="C1822910" w:tentative="1">
      <w:start w:val="1"/>
      <w:numFmt w:val="lowerRoman"/>
      <w:lvlText w:val="%9."/>
      <w:lvlJc w:val="right"/>
      <w:pPr>
        <w:ind w:left="6829" w:hanging="180"/>
      </w:pPr>
    </w:lvl>
  </w:abstractNum>
  <w:abstractNum w:abstractNumId="14" w15:restartNumberingAfterBreak="0">
    <w:nsid w:val="3BE206B5"/>
    <w:multiLevelType w:val="hybridMultilevel"/>
    <w:tmpl w:val="F6C47882"/>
    <w:lvl w:ilvl="0" w:tplc="5E4290D0">
      <w:start w:val="1"/>
      <w:numFmt w:val="decimal"/>
      <w:lvlText w:val="%1."/>
      <w:lvlJc w:val="left"/>
      <w:pPr>
        <w:ind w:left="1069" w:hanging="360"/>
      </w:pPr>
      <w:rPr>
        <w:rFonts w:hint="default"/>
      </w:rPr>
    </w:lvl>
    <w:lvl w:ilvl="1" w:tplc="21D403F0" w:tentative="1">
      <w:start w:val="1"/>
      <w:numFmt w:val="lowerLetter"/>
      <w:lvlText w:val="%2."/>
      <w:lvlJc w:val="left"/>
      <w:pPr>
        <w:ind w:left="1789" w:hanging="360"/>
      </w:pPr>
    </w:lvl>
    <w:lvl w:ilvl="2" w:tplc="5FB0579A" w:tentative="1">
      <w:start w:val="1"/>
      <w:numFmt w:val="lowerRoman"/>
      <w:lvlText w:val="%3."/>
      <w:lvlJc w:val="right"/>
      <w:pPr>
        <w:ind w:left="2509" w:hanging="180"/>
      </w:pPr>
    </w:lvl>
    <w:lvl w:ilvl="3" w:tplc="32E63240" w:tentative="1">
      <w:start w:val="1"/>
      <w:numFmt w:val="decimal"/>
      <w:lvlText w:val="%4."/>
      <w:lvlJc w:val="left"/>
      <w:pPr>
        <w:ind w:left="3229" w:hanging="360"/>
      </w:pPr>
    </w:lvl>
    <w:lvl w:ilvl="4" w:tplc="0CF43E60" w:tentative="1">
      <w:start w:val="1"/>
      <w:numFmt w:val="lowerLetter"/>
      <w:lvlText w:val="%5."/>
      <w:lvlJc w:val="left"/>
      <w:pPr>
        <w:ind w:left="3949" w:hanging="360"/>
      </w:pPr>
    </w:lvl>
    <w:lvl w:ilvl="5" w:tplc="4E183E54" w:tentative="1">
      <w:start w:val="1"/>
      <w:numFmt w:val="lowerRoman"/>
      <w:lvlText w:val="%6."/>
      <w:lvlJc w:val="right"/>
      <w:pPr>
        <w:ind w:left="4669" w:hanging="180"/>
      </w:pPr>
    </w:lvl>
    <w:lvl w:ilvl="6" w:tplc="6A7EEC6A" w:tentative="1">
      <w:start w:val="1"/>
      <w:numFmt w:val="decimal"/>
      <w:lvlText w:val="%7."/>
      <w:lvlJc w:val="left"/>
      <w:pPr>
        <w:ind w:left="5389" w:hanging="360"/>
      </w:pPr>
    </w:lvl>
    <w:lvl w:ilvl="7" w:tplc="5074E67C" w:tentative="1">
      <w:start w:val="1"/>
      <w:numFmt w:val="lowerLetter"/>
      <w:lvlText w:val="%8."/>
      <w:lvlJc w:val="left"/>
      <w:pPr>
        <w:ind w:left="6109" w:hanging="360"/>
      </w:pPr>
    </w:lvl>
    <w:lvl w:ilvl="8" w:tplc="A4BADC24" w:tentative="1">
      <w:start w:val="1"/>
      <w:numFmt w:val="lowerRoman"/>
      <w:lvlText w:val="%9."/>
      <w:lvlJc w:val="right"/>
      <w:pPr>
        <w:ind w:left="6829" w:hanging="180"/>
      </w:pPr>
    </w:lvl>
  </w:abstractNum>
  <w:abstractNum w:abstractNumId="15" w15:restartNumberingAfterBreak="0">
    <w:nsid w:val="3D68059C"/>
    <w:multiLevelType w:val="hybridMultilevel"/>
    <w:tmpl w:val="D206F16A"/>
    <w:lvl w:ilvl="0" w:tplc="51C0A4C8">
      <w:start w:val="1"/>
      <w:numFmt w:val="decimal"/>
      <w:lvlText w:val="%1)"/>
      <w:lvlJc w:val="left"/>
      <w:pPr>
        <w:ind w:left="720" w:hanging="360"/>
      </w:pPr>
      <w:rPr>
        <w:rFonts w:hint="default"/>
      </w:rPr>
    </w:lvl>
    <w:lvl w:ilvl="1" w:tplc="F8626ABE" w:tentative="1">
      <w:start w:val="1"/>
      <w:numFmt w:val="lowerLetter"/>
      <w:lvlText w:val="%2."/>
      <w:lvlJc w:val="left"/>
      <w:pPr>
        <w:ind w:left="1440" w:hanging="360"/>
      </w:pPr>
    </w:lvl>
    <w:lvl w:ilvl="2" w:tplc="8B801C3A" w:tentative="1">
      <w:start w:val="1"/>
      <w:numFmt w:val="lowerRoman"/>
      <w:lvlText w:val="%3."/>
      <w:lvlJc w:val="right"/>
      <w:pPr>
        <w:ind w:left="2160" w:hanging="180"/>
      </w:pPr>
    </w:lvl>
    <w:lvl w:ilvl="3" w:tplc="61D20E42" w:tentative="1">
      <w:start w:val="1"/>
      <w:numFmt w:val="decimal"/>
      <w:lvlText w:val="%4."/>
      <w:lvlJc w:val="left"/>
      <w:pPr>
        <w:ind w:left="2880" w:hanging="360"/>
      </w:pPr>
    </w:lvl>
    <w:lvl w:ilvl="4" w:tplc="7B88A084" w:tentative="1">
      <w:start w:val="1"/>
      <w:numFmt w:val="lowerLetter"/>
      <w:lvlText w:val="%5."/>
      <w:lvlJc w:val="left"/>
      <w:pPr>
        <w:ind w:left="3600" w:hanging="360"/>
      </w:pPr>
    </w:lvl>
    <w:lvl w:ilvl="5" w:tplc="8B6404C2" w:tentative="1">
      <w:start w:val="1"/>
      <w:numFmt w:val="lowerRoman"/>
      <w:lvlText w:val="%6."/>
      <w:lvlJc w:val="right"/>
      <w:pPr>
        <w:ind w:left="4320" w:hanging="180"/>
      </w:pPr>
    </w:lvl>
    <w:lvl w:ilvl="6" w:tplc="F108834C" w:tentative="1">
      <w:start w:val="1"/>
      <w:numFmt w:val="decimal"/>
      <w:lvlText w:val="%7."/>
      <w:lvlJc w:val="left"/>
      <w:pPr>
        <w:ind w:left="5040" w:hanging="360"/>
      </w:pPr>
    </w:lvl>
    <w:lvl w:ilvl="7" w:tplc="853E0F16" w:tentative="1">
      <w:start w:val="1"/>
      <w:numFmt w:val="lowerLetter"/>
      <w:lvlText w:val="%8."/>
      <w:lvlJc w:val="left"/>
      <w:pPr>
        <w:ind w:left="5760" w:hanging="360"/>
      </w:pPr>
    </w:lvl>
    <w:lvl w:ilvl="8" w:tplc="0546BBAA" w:tentative="1">
      <w:start w:val="1"/>
      <w:numFmt w:val="lowerRoman"/>
      <w:lvlText w:val="%9."/>
      <w:lvlJc w:val="right"/>
      <w:pPr>
        <w:ind w:left="6480" w:hanging="180"/>
      </w:pPr>
    </w:lvl>
  </w:abstractNum>
  <w:abstractNum w:abstractNumId="16" w15:restartNumberingAfterBreak="0">
    <w:nsid w:val="424E6F79"/>
    <w:multiLevelType w:val="hybridMultilevel"/>
    <w:tmpl w:val="46D0E5C4"/>
    <w:lvl w:ilvl="0" w:tplc="91447470">
      <w:start w:val="1"/>
      <w:numFmt w:val="decimal"/>
      <w:lvlText w:val="%1)"/>
      <w:lvlJc w:val="left"/>
      <w:pPr>
        <w:ind w:left="1069" w:hanging="360"/>
      </w:pPr>
      <w:rPr>
        <w:rFonts w:hint="default"/>
      </w:rPr>
    </w:lvl>
    <w:lvl w:ilvl="1" w:tplc="8C147D66" w:tentative="1">
      <w:start w:val="1"/>
      <w:numFmt w:val="lowerLetter"/>
      <w:lvlText w:val="%2."/>
      <w:lvlJc w:val="left"/>
      <w:pPr>
        <w:ind w:left="1789" w:hanging="360"/>
      </w:pPr>
    </w:lvl>
    <w:lvl w:ilvl="2" w:tplc="13CA7AE2" w:tentative="1">
      <w:start w:val="1"/>
      <w:numFmt w:val="lowerRoman"/>
      <w:lvlText w:val="%3."/>
      <w:lvlJc w:val="right"/>
      <w:pPr>
        <w:ind w:left="2509" w:hanging="180"/>
      </w:pPr>
    </w:lvl>
    <w:lvl w:ilvl="3" w:tplc="A02096D2" w:tentative="1">
      <w:start w:val="1"/>
      <w:numFmt w:val="decimal"/>
      <w:lvlText w:val="%4."/>
      <w:lvlJc w:val="left"/>
      <w:pPr>
        <w:ind w:left="3229" w:hanging="360"/>
      </w:pPr>
    </w:lvl>
    <w:lvl w:ilvl="4" w:tplc="A52C0646" w:tentative="1">
      <w:start w:val="1"/>
      <w:numFmt w:val="lowerLetter"/>
      <w:lvlText w:val="%5."/>
      <w:lvlJc w:val="left"/>
      <w:pPr>
        <w:ind w:left="3949" w:hanging="360"/>
      </w:pPr>
    </w:lvl>
    <w:lvl w:ilvl="5" w:tplc="2E281A2E" w:tentative="1">
      <w:start w:val="1"/>
      <w:numFmt w:val="lowerRoman"/>
      <w:lvlText w:val="%6."/>
      <w:lvlJc w:val="right"/>
      <w:pPr>
        <w:ind w:left="4669" w:hanging="180"/>
      </w:pPr>
    </w:lvl>
    <w:lvl w:ilvl="6" w:tplc="BB506ED0" w:tentative="1">
      <w:start w:val="1"/>
      <w:numFmt w:val="decimal"/>
      <w:lvlText w:val="%7."/>
      <w:lvlJc w:val="left"/>
      <w:pPr>
        <w:ind w:left="5389" w:hanging="360"/>
      </w:pPr>
    </w:lvl>
    <w:lvl w:ilvl="7" w:tplc="924E4ADA" w:tentative="1">
      <w:start w:val="1"/>
      <w:numFmt w:val="lowerLetter"/>
      <w:lvlText w:val="%8."/>
      <w:lvlJc w:val="left"/>
      <w:pPr>
        <w:ind w:left="6109" w:hanging="360"/>
      </w:pPr>
    </w:lvl>
    <w:lvl w:ilvl="8" w:tplc="10A2644C" w:tentative="1">
      <w:start w:val="1"/>
      <w:numFmt w:val="lowerRoman"/>
      <w:lvlText w:val="%9."/>
      <w:lvlJc w:val="right"/>
      <w:pPr>
        <w:ind w:left="6829" w:hanging="180"/>
      </w:pPr>
    </w:lvl>
  </w:abstractNum>
  <w:abstractNum w:abstractNumId="17" w15:restartNumberingAfterBreak="0">
    <w:nsid w:val="5617699C"/>
    <w:multiLevelType w:val="hybridMultilevel"/>
    <w:tmpl w:val="4CEEDA40"/>
    <w:lvl w:ilvl="0" w:tplc="7E144F12">
      <w:start w:val="1"/>
      <w:numFmt w:val="decimal"/>
      <w:lvlText w:val="%1."/>
      <w:lvlJc w:val="left"/>
      <w:pPr>
        <w:ind w:left="1069" w:hanging="360"/>
      </w:pPr>
      <w:rPr>
        <w:rFonts w:hint="default"/>
        <w:color w:val="auto"/>
      </w:rPr>
    </w:lvl>
    <w:lvl w:ilvl="1" w:tplc="D14ABDB6" w:tentative="1">
      <w:start w:val="1"/>
      <w:numFmt w:val="lowerLetter"/>
      <w:lvlText w:val="%2."/>
      <w:lvlJc w:val="left"/>
      <w:pPr>
        <w:ind w:left="1789" w:hanging="360"/>
      </w:pPr>
    </w:lvl>
    <w:lvl w:ilvl="2" w:tplc="712409D4" w:tentative="1">
      <w:start w:val="1"/>
      <w:numFmt w:val="lowerRoman"/>
      <w:lvlText w:val="%3."/>
      <w:lvlJc w:val="right"/>
      <w:pPr>
        <w:ind w:left="2509" w:hanging="180"/>
      </w:pPr>
    </w:lvl>
    <w:lvl w:ilvl="3" w:tplc="7554B34A" w:tentative="1">
      <w:start w:val="1"/>
      <w:numFmt w:val="decimal"/>
      <w:lvlText w:val="%4."/>
      <w:lvlJc w:val="left"/>
      <w:pPr>
        <w:ind w:left="3229" w:hanging="360"/>
      </w:pPr>
    </w:lvl>
    <w:lvl w:ilvl="4" w:tplc="93023404" w:tentative="1">
      <w:start w:val="1"/>
      <w:numFmt w:val="lowerLetter"/>
      <w:lvlText w:val="%5."/>
      <w:lvlJc w:val="left"/>
      <w:pPr>
        <w:ind w:left="3949" w:hanging="360"/>
      </w:pPr>
    </w:lvl>
    <w:lvl w:ilvl="5" w:tplc="CD9C8A86" w:tentative="1">
      <w:start w:val="1"/>
      <w:numFmt w:val="lowerRoman"/>
      <w:lvlText w:val="%6."/>
      <w:lvlJc w:val="right"/>
      <w:pPr>
        <w:ind w:left="4669" w:hanging="180"/>
      </w:pPr>
    </w:lvl>
    <w:lvl w:ilvl="6" w:tplc="D8B8C4FE" w:tentative="1">
      <w:start w:val="1"/>
      <w:numFmt w:val="decimal"/>
      <w:lvlText w:val="%7."/>
      <w:lvlJc w:val="left"/>
      <w:pPr>
        <w:ind w:left="5389" w:hanging="360"/>
      </w:pPr>
    </w:lvl>
    <w:lvl w:ilvl="7" w:tplc="B70E44F8" w:tentative="1">
      <w:start w:val="1"/>
      <w:numFmt w:val="lowerLetter"/>
      <w:lvlText w:val="%8."/>
      <w:lvlJc w:val="left"/>
      <w:pPr>
        <w:ind w:left="6109" w:hanging="360"/>
      </w:pPr>
    </w:lvl>
    <w:lvl w:ilvl="8" w:tplc="6460220C" w:tentative="1">
      <w:start w:val="1"/>
      <w:numFmt w:val="lowerRoman"/>
      <w:lvlText w:val="%9."/>
      <w:lvlJc w:val="right"/>
      <w:pPr>
        <w:ind w:left="6829" w:hanging="180"/>
      </w:pPr>
    </w:lvl>
  </w:abstractNum>
  <w:abstractNum w:abstractNumId="18" w15:restartNumberingAfterBreak="0">
    <w:nsid w:val="5C271904"/>
    <w:multiLevelType w:val="hybridMultilevel"/>
    <w:tmpl w:val="8D6AA790"/>
    <w:lvl w:ilvl="0" w:tplc="C1F0BC46">
      <w:start w:val="1"/>
      <w:numFmt w:val="decimal"/>
      <w:lvlText w:val="%1."/>
      <w:lvlJc w:val="left"/>
      <w:pPr>
        <w:ind w:left="720" w:hanging="360"/>
      </w:pPr>
      <w:rPr>
        <w:rFonts w:hint="default"/>
      </w:rPr>
    </w:lvl>
    <w:lvl w:ilvl="1" w:tplc="7E482EF6" w:tentative="1">
      <w:start w:val="1"/>
      <w:numFmt w:val="lowerLetter"/>
      <w:lvlText w:val="%2."/>
      <w:lvlJc w:val="left"/>
      <w:pPr>
        <w:ind w:left="1440" w:hanging="360"/>
      </w:pPr>
    </w:lvl>
    <w:lvl w:ilvl="2" w:tplc="FFE461DA" w:tentative="1">
      <w:start w:val="1"/>
      <w:numFmt w:val="lowerRoman"/>
      <w:lvlText w:val="%3."/>
      <w:lvlJc w:val="right"/>
      <w:pPr>
        <w:ind w:left="2160" w:hanging="180"/>
      </w:pPr>
    </w:lvl>
    <w:lvl w:ilvl="3" w:tplc="68727F3A" w:tentative="1">
      <w:start w:val="1"/>
      <w:numFmt w:val="decimal"/>
      <w:lvlText w:val="%4."/>
      <w:lvlJc w:val="left"/>
      <w:pPr>
        <w:ind w:left="2880" w:hanging="360"/>
      </w:pPr>
    </w:lvl>
    <w:lvl w:ilvl="4" w:tplc="6B762400" w:tentative="1">
      <w:start w:val="1"/>
      <w:numFmt w:val="lowerLetter"/>
      <w:lvlText w:val="%5."/>
      <w:lvlJc w:val="left"/>
      <w:pPr>
        <w:ind w:left="3600" w:hanging="360"/>
      </w:pPr>
    </w:lvl>
    <w:lvl w:ilvl="5" w:tplc="8DD4831E" w:tentative="1">
      <w:start w:val="1"/>
      <w:numFmt w:val="lowerRoman"/>
      <w:lvlText w:val="%6."/>
      <w:lvlJc w:val="right"/>
      <w:pPr>
        <w:ind w:left="4320" w:hanging="180"/>
      </w:pPr>
    </w:lvl>
    <w:lvl w:ilvl="6" w:tplc="A6B27856" w:tentative="1">
      <w:start w:val="1"/>
      <w:numFmt w:val="decimal"/>
      <w:lvlText w:val="%7."/>
      <w:lvlJc w:val="left"/>
      <w:pPr>
        <w:ind w:left="5040" w:hanging="360"/>
      </w:pPr>
    </w:lvl>
    <w:lvl w:ilvl="7" w:tplc="E4FC1910" w:tentative="1">
      <w:start w:val="1"/>
      <w:numFmt w:val="lowerLetter"/>
      <w:lvlText w:val="%8."/>
      <w:lvlJc w:val="left"/>
      <w:pPr>
        <w:ind w:left="5760" w:hanging="360"/>
      </w:pPr>
    </w:lvl>
    <w:lvl w:ilvl="8" w:tplc="DDF6DE48" w:tentative="1">
      <w:start w:val="1"/>
      <w:numFmt w:val="lowerRoman"/>
      <w:lvlText w:val="%9."/>
      <w:lvlJc w:val="right"/>
      <w:pPr>
        <w:ind w:left="6480" w:hanging="180"/>
      </w:pPr>
    </w:lvl>
  </w:abstractNum>
  <w:abstractNum w:abstractNumId="19" w15:restartNumberingAfterBreak="0">
    <w:nsid w:val="5DCD499E"/>
    <w:multiLevelType w:val="hybridMultilevel"/>
    <w:tmpl w:val="3B020A20"/>
    <w:lvl w:ilvl="0" w:tplc="8FC4FFE4">
      <w:start w:val="1"/>
      <w:numFmt w:val="decimal"/>
      <w:lvlText w:val="%1)"/>
      <w:lvlJc w:val="left"/>
      <w:pPr>
        <w:ind w:left="1069" w:hanging="360"/>
      </w:pPr>
      <w:rPr>
        <w:rFonts w:hint="default"/>
      </w:rPr>
    </w:lvl>
    <w:lvl w:ilvl="1" w:tplc="5156C492" w:tentative="1">
      <w:start w:val="1"/>
      <w:numFmt w:val="lowerLetter"/>
      <w:lvlText w:val="%2."/>
      <w:lvlJc w:val="left"/>
      <w:pPr>
        <w:ind w:left="1789" w:hanging="360"/>
      </w:pPr>
    </w:lvl>
    <w:lvl w:ilvl="2" w:tplc="B890F6B0" w:tentative="1">
      <w:start w:val="1"/>
      <w:numFmt w:val="lowerRoman"/>
      <w:lvlText w:val="%3."/>
      <w:lvlJc w:val="right"/>
      <w:pPr>
        <w:ind w:left="2509" w:hanging="180"/>
      </w:pPr>
    </w:lvl>
    <w:lvl w:ilvl="3" w:tplc="6B120AAA" w:tentative="1">
      <w:start w:val="1"/>
      <w:numFmt w:val="decimal"/>
      <w:lvlText w:val="%4."/>
      <w:lvlJc w:val="left"/>
      <w:pPr>
        <w:ind w:left="3229" w:hanging="360"/>
      </w:pPr>
    </w:lvl>
    <w:lvl w:ilvl="4" w:tplc="88BE68C6" w:tentative="1">
      <w:start w:val="1"/>
      <w:numFmt w:val="lowerLetter"/>
      <w:lvlText w:val="%5."/>
      <w:lvlJc w:val="left"/>
      <w:pPr>
        <w:ind w:left="3949" w:hanging="360"/>
      </w:pPr>
    </w:lvl>
    <w:lvl w:ilvl="5" w:tplc="0C882E94" w:tentative="1">
      <w:start w:val="1"/>
      <w:numFmt w:val="lowerRoman"/>
      <w:lvlText w:val="%6."/>
      <w:lvlJc w:val="right"/>
      <w:pPr>
        <w:ind w:left="4669" w:hanging="180"/>
      </w:pPr>
    </w:lvl>
    <w:lvl w:ilvl="6" w:tplc="31A8493A" w:tentative="1">
      <w:start w:val="1"/>
      <w:numFmt w:val="decimal"/>
      <w:lvlText w:val="%7."/>
      <w:lvlJc w:val="left"/>
      <w:pPr>
        <w:ind w:left="5389" w:hanging="360"/>
      </w:pPr>
    </w:lvl>
    <w:lvl w:ilvl="7" w:tplc="93E080C4" w:tentative="1">
      <w:start w:val="1"/>
      <w:numFmt w:val="lowerLetter"/>
      <w:lvlText w:val="%8."/>
      <w:lvlJc w:val="left"/>
      <w:pPr>
        <w:ind w:left="6109" w:hanging="360"/>
      </w:pPr>
    </w:lvl>
    <w:lvl w:ilvl="8" w:tplc="6BE0E086" w:tentative="1">
      <w:start w:val="1"/>
      <w:numFmt w:val="lowerRoman"/>
      <w:lvlText w:val="%9."/>
      <w:lvlJc w:val="right"/>
      <w:pPr>
        <w:ind w:left="6829" w:hanging="180"/>
      </w:pPr>
    </w:lvl>
  </w:abstractNum>
  <w:abstractNum w:abstractNumId="20" w15:restartNumberingAfterBreak="0">
    <w:nsid w:val="612D562B"/>
    <w:multiLevelType w:val="hybridMultilevel"/>
    <w:tmpl w:val="8CDAFB64"/>
    <w:lvl w:ilvl="0" w:tplc="D34EF084">
      <w:start w:val="1"/>
      <w:numFmt w:val="decimal"/>
      <w:lvlText w:val="%1."/>
      <w:lvlJc w:val="left"/>
      <w:pPr>
        <w:ind w:left="720" w:hanging="360"/>
      </w:pPr>
      <w:rPr>
        <w:rFonts w:hint="default"/>
      </w:rPr>
    </w:lvl>
    <w:lvl w:ilvl="1" w:tplc="9BF45E16" w:tentative="1">
      <w:start w:val="1"/>
      <w:numFmt w:val="lowerLetter"/>
      <w:lvlText w:val="%2."/>
      <w:lvlJc w:val="left"/>
      <w:pPr>
        <w:ind w:left="1440" w:hanging="360"/>
      </w:pPr>
    </w:lvl>
    <w:lvl w:ilvl="2" w:tplc="C7827DF0" w:tentative="1">
      <w:start w:val="1"/>
      <w:numFmt w:val="lowerRoman"/>
      <w:lvlText w:val="%3."/>
      <w:lvlJc w:val="right"/>
      <w:pPr>
        <w:ind w:left="2160" w:hanging="180"/>
      </w:pPr>
    </w:lvl>
    <w:lvl w:ilvl="3" w:tplc="C3EE304C" w:tentative="1">
      <w:start w:val="1"/>
      <w:numFmt w:val="decimal"/>
      <w:lvlText w:val="%4."/>
      <w:lvlJc w:val="left"/>
      <w:pPr>
        <w:ind w:left="2880" w:hanging="360"/>
      </w:pPr>
    </w:lvl>
    <w:lvl w:ilvl="4" w:tplc="30A0B004" w:tentative="1">
      <w:start w:val="1"/>
      <w:numFmt w:val="lowerLetter"/>
      <w:lvlText w:val="%5."/>
      <w:lvlJc w:val="left"/>
      <w:pPr>
        <w:ind w:left="3600" w:hanging="360"/>
      </w:pPr>
    </w:lvl>
    <w:lvl w:ilvl="5" w:tplc="F53E14CE" w:tentative="1">
      <w:start w:val="1"/>
      <w:numFmt w:val="lowerRoman"/>
      <w:lvlText w:val="%6."/>
      <w:lvlJc w:val="right"/>
      <w:pPr>
        <w:ind w:left="4320" w:hanging="180"/>
      </w:pPr>
    </w:lvl>
    <w:lvl w:ilvl="6" w:tplc="89D07272" w:tentative="1">
      <w:start w:val="1"/>
      <w:numFmt w:val="decimal"/>
      <w:lvlText w:val="%7."/>
      <w:lvlJc w:val="left"/>
      <w:pPr>
        <w:ind w:left="5040" w:hanging="360"/>
      </w:pPr>
    </w:lvl>
    <w:lvl w:ilvl="7" w:tplc="087A7712" w:tentative="1">
      <w:start w:val="1"/>
      <w:numFmt w:val="lowerLetter"/>
      <w:lvlText w:val="%8."/>
      <w:lvlJc w:val="left"/>
      <w:pPr>
        <w:ind w:left="5760" w:hanging="360"/>
      </w:pPr>
    </w:lvl>
    <w:lvl w:ilvl="8" w:tplc="550C1F54" w:tentative="1">
      <w:start w:val="1"/>
      <w:numFmt w:val="lowerRoman"/>
      <w:lvlText w:val="%9."/>
      <w:lvlJc w:val="right"/>
      <w:pPr>
        <w:ind w:left="6480" w:hanging="180"/>
      </w:pPr>
    </w:lvl>
  </w:abstractNum>
  <w:abstractNum w:abstractNumId="21" w15:restartNumberingAfterBreak="0">
    <w:nsid w:val="64EE51C2"/>
    <w:multiLevelType w:val="hybridMultilevel"/>
    <w:tmpl w:val="E436A4AA"/>
    <w:lvl w:ilvl="0" w:tplc="55540D16">
      <w:start w:val="1"/>
      <w:numFmt w:val="decimal"/>
      <w:lvlText w:val="%1."/>
      <w:lvlJc w:val="left"/>
      <w:pPr>
        <w:ind w:left="720" w:hanging="360"/>
      </w:pPr>
      <w:rPr>
        <w:rFonts w:hint="default"/>
        <w:b w:val="0"/>
      </w:rPr>
    </w:lvl>
    <w:lvl w:ilvl="1" w:tplc="4BEAE1E8" w:tentative="1">
      <w:start w:val="1"/>
      <w:numFmt w:val="lowerLetter"/>
      <w:lvlText w:val="%2."/>
      <w:lvlJc w:val="left"/>
      <w:pPr>
        <w:ind w:left="1440" w:hanging="360"/>
      </w:pPr>
    </w:lvl>
    <w:lvl w:ilvl="2" w:tplc="15BC23A6" w:tentative="1">
      <w:start w:val="1"/>
      <w:numFmt w:val="lowerRoman"/>
      <w:lvlText w:val="%3."/>
      <w:lvlJc w:val="right"/>
      <w:pPr>
        <w:ind w:left="2160" w:hanging="180"/>
      </w:pPr>
    </w:lvl>
    <w:lvl w:ilvl="3" w:tplc="F6FE2C0E" w:tentative="1">
      <w:start w:val="1"/>
      <w:numFmt w:val="decimal"/>
      <w:lvlText w:val="%4."/>
      <w:lvlJc w:val="left"/>
      <w:pPr>
        <w:ind w:left="2880" w:hanging="360"/>
      </w:pPr>
    </w:lvl>
    <w:lvl w:ilvl="4" w:tplc="81DAF992" w:tentative="1">
      <w:start w:val="1"/>
      <w:numFmt w:val="lowerLetter"/>
      <w:lvlText w:val="%5."/>
      <w:lvlJc w:val="left"/>
      <w:pPr>
        <w:ind w:left="3600" w:hanging="360"/>
      </w:pPr>
    </w:lvl>
    <w:lvl w:ilvl="5" w:tplc="11A4122A" w:tentative="1">
      <w:start w:val="1"/>
      <w:numFmt w:val="lowerRoman"/>
      <w:lvlText w:val="%6."/>
      <w:lvlJc w:val="right"/>
      <w:pPr>
        <w:ind w:left="4320" w:hanging="180"/>
      </w:pPr>
    </w:lvl>
    <w:lvl w:ilvl="6" w:tplc="19B23072" w:tentative="1">
      <w:start w:val="1"/>
      <w:numFmt w:val="decimal"/>
      <w:lvlText w:val="%7."/>
      <w:lvlJc w:val="left"/>
      <w:pPr>
        <w:ind w:left="5040" w:hanging="360"/>
      </w:pPr>
    </w:lvl>
    <w:lvl w:ilvl="7" w:tplc="CF90625A" w:tentative="1">
      <w:start w:val="1"/>
      <w:numFmt w:val="lowerLetter"/>
      <w:lvlText w:val="%8."/>
      <w:lvlJc w:val="left"/>
      <w:pPr>
        <w:ind w:left="5760" w:hanging="360"/>
      </w:pPr>
    </w:lvl>
    <w:lvl w:ilvl="8" w:tplc="B188569A" w:tentative="1">
      <w:start w:val="1"/>
      <w:numFmt w:val="lowerRoman"/>
      <w:lvlText w:val="%9."/>
      <w:lvlJc w:val="right"/>
      <w:pPr>
        <w:ind w:left="6480" w:hanging="180"/>
      </w:pPr>
    </w:lvl>
  </w:abstractNum>
  <w:abstractNum w:abstractNumId="22" w15:restartNumberingAfterBreak="0">
    <w:nsid w:val="66120028"/>
    <w:multiLevelType w:val="hybridMultilevel"/>
    <w:tmpl w:val="8D6AA790"/>
    <w:lvl w:ilvl="0" w:tplc="51D6198C">
      <w:start w:val="1"/>
      <w:numFmt w:val="decimal"/>
      <w:lvlText w:val="%1."/>
      <w:lvlJc w:val="left"/>
      <w:pPr>
        <w:ind w:left="720" w:hanging="360"/>
      </w:pPr>
      <w:rPr>
        <w:rFonts w:hint="default"/>
      </w:rPr>
    </w:lvl>
    <w:lvl w:ilvl="1" w:tplc="5BA688C6" w:tentative="1">
      <w:start w:val="1"/>
      <w:numFmt w:val="lowerLetter"/>
      <w:lvlText w:val="%2."/>
      <w:lvlJc w:val="left"/>
      <w:pPr>
        <w:ind w:left="1440" w:hanging="360"/>
      </w:pPr>
    </w:lvl>
    <w:lvl w:ilvl="2" w:tplc="8E445486" w:tentative="1">
      <w:start w:val="1"/>
      <w:numFmt w:val="lowerRoman"/>
      <w:lvlText w:val="%3."/>
      <w:lvlJc w:val="right"/>
      <w:pPr>
        <w:ind w:left="2160" w:hanging="180"/>
      </w:pPr>
    </w:lvl>
    <w:lvl w:ilvl="3" w:tplc="EF1C9446" w:tentative="1">
      <w:start w:val="1"/>
      <w:numFmt w:val="decimal"/>
      <w:lvlText w:val="%4."/>
      <w:lvlJc w:val="left"/>
      <w:pPr>
        <w:ind w:left="2880" w:hanging="360"/>
      </w:pPr>
    </w:lvl>
    <w:lvl w:ilvl="4" w:tplc="B636C50C" w:tentative="1">
      <w:start w:val="1"/>
      <w:numFmt w:val="lowerLetter"/>
      <w:lvlText w:val="%5."/>
      <w:lvlJc w:val="left"/>
      <w:pPr>
        <w:ind w:left="3600" w:hanging="360"/>
      </w:pPr>
    </w:lvl>
    <w:lvl w:ilvl="5" w:tplc="DBCA83B6" w:tentative="1">
      <w:start w:val="1"/>
      <w:numFmt w:val="lowerRoman"/>
      <w:lvlText w:val="%6."/>
      <w:lvlJc w:val="right"/>
      <w:pPr>
        <w:ind w:left="4320" w:hanging="180"/>
      </w:pPr>
    </w:lvl>
    <w:lvl w:ilvl="6" w:tplc="7C66F2E6" w:tentative="1">
      <w:start w:val="1"/>
      <w:numFmt w:val="decimal"/>
      <w:lvlText w:val="%7."/>
      <w:lvlJc w:val="left"/>
      <w:pPr>
        <w:ind w:left="5040" w:hanging="360"/>
      </w:pPr>
    </w:lvl>
    <w:lvl w:ilvl="7" w:tplc="1A64BBD4" w:tentative="1">
      <w:start w:val="1"/>
      <w:numFmt w:val="lowerLetter"/>
      <w:lvlText w:val="%8."/>
      <w:lvlJc w:val="left"/>
      <w:pPr>
        <w:ind w:left="5760" w:hanging="360"/>
      </w:pPr>
    </w:lvl>
    <w:lvl w:ilvl="8" w:tplc="5F9202D6" w:tentative="1">
      <w:start w:val="1"/>
      <w:numFmt w:val="lowerRoman"/>
      <w:lvlText w:val="%9."/>
      <w:lvlJc w:val="right"/>
      <w:pPr>
        <w:ind w:left="6480" w:hanging="180"/>
      </w:pPr>
    </w:lvl>
  </w:abstractNum>
  <w:abstractNum w:abstractNumId="23" w15:restartNumberingAfterBreak="0">
    <w:nsid w:val="68A379E6"/>
    <w:multiLevelType w:val="hybridMultilevel"/>
    <w:tmpl w:val="8D6AA790"/>
    <w:lvl w:ilvl="0" w:tplc="4ED25F7A">
      <w:start w:val="1"/>
      <w:numFmt w:val="decimal"/>
      <w:lvlText w:val="%1."/>
      <w:lvlJc w:val="left"/>
      <w:pPr>
        <w:ind w:left="720" w:hanging="360"/>
      </w:pPr>
      <w:rPr>
        <w:rFonts w:hint="default"/>
      </w:rPr>
    </w:lvl>
    <w:lvl w:ilvl="1" w:tplc="4D7E5A7E" w:tentative="1">
      <w:start w:val="1"/>
      <w:numFmt w:val="lowerLetter"/>
      <w:lvlText w:val="%2."/>
      <w:lvlJc w:val="left"/>
      <w:pPr>
        <w:ind w:left="1440" w:hanging="360"/>
      </w:pPr>
    </w:lvl>
    <w:lvl w:ilvl="2" w:tplc="29FC31D6" w:tentative="1">
      <w:start w:val="1"/>
      <w:numFmt w:val="lowerRoman"/>
      <w:lvlText w:val="%3."/>
      <w:lvlJc w:val="right"/>
      <w:pPr>
        <w:ind w:left="2160" w:hanging="180"/>
      </w:pPr>
    </w:lvl>
    <w:lvl w:ilvl="3" w:tplc="69F69764" w:tentative="1">
      <w:start w:val="1"/>
      <w:numFmt w:val="decimal"/>
      <w:lvlText w:val="%4."/>
      <w:lvlJc w:val="left"/>
      <w:pPr>
        <w:ind w:left="2880" w:hanging="360"/>
      </w:pPr>
    </w:lvl>
    <w:lvl w:ilvl="4" w:tplc="85F22A9E" w:tentative="1">
      <w:start w:val="1"/>
      <w:numFmt w:val="lowerLetter"/>
      <w:lvlText w:val="%5."/>
      <w:lvlJc w:val="left"/>
      <w:pPr>
        <w:ind w:left="3600" w:hanging="360"/>
      </w:pPr>
    </w:lvl>
    <w:lvl w:ilvl="5" w:tplc="3E221BB8" w:tentative="1">
      <w:start w:val="1"/>
      <w:numFmt w:val="lowerRoman"/>
      <w:lvlText w:val="%6."/>
      <w:lvlJc w:val="right"/>
      <w:pPr>
        <w:ind w:left="4320" w:hanging="180"/>
      </w:pPr>
    </w:lvl>
    <w:lvl w:ilvl="6" w:tplc="E08CE372" w:tentative="1">
      <w:start w:val="1"/>
      <w:numFmt w:val="decimal"/>
      <w:lvlText w:val="%7."/>
      <w:lvlJc w:val="left"/>
      <w:pPr>
        <w:ind w:left="5040" w:hanging="360"/>
      </w:pPr>
    </w:lvl>
    <w:lvl w:ilvl="7" w:tplc="4F1EA2CA" w:tentative="1">
      <w:start w:val="1"/>
      <w:numFmt w:val="lowerLetter"/>
      <w:lvlText w:val="%8."/>
      <w:lvlJc w:val="left"/>
      <w:pPr>
        <w:ind w:left="5760" w:hanging="360"/>
      </w:pPr>
    </w:lvl>
    <w:lvl w:ilvl="8" w:tplc="A6429C52" w:tentative="1">
      <w:start w:val="1"/>
      <w:numFmt w:val="lowerRoman"/>
      <w:lvlText w:val="%9."/>
      <w:lvlJc w:val="right"/>
      <w:pPr>
        <w:ind w:left="6480" w:hanging="180"/>
      </w:pPr>
    </w:lvl>
  </w:abstractNum>
  <w:abstractNum w:abstractNumId="24" w15:restartNumberingAfterBreak="0">
    <w:nsid w:val="6A520AB1"/>
    <w:multiLevelType w:val="hybridMultilevel"/>
    <w:tmpl w:val="1BD28DFE"/>
    <w:lvl w:ilvl="0" w:tplc="1F02D090">
      <w:start w:val="1"/>
      <w:numFmt w:val="decimal"/>
      <w:lvlText w:val="%1."/>
      <w:lvlJc w:val="left"/>
      <w:pPr>
        <w:ind w:left="720" w:hanging="360"/>
      </w:pPr>
      <w:rPr>
        <w:rFonts w:hint="default"/>
        <w:b/>
      </w:rPr>
    </w:lvl>
    <w:lvl w:ilvl="1" w:tplc="CD6098EC" w:tentative="1">
      <w:start w:val="1"/>
      <w:numFmt w:val="lowerLetter"/>
      <w:lvlText w:val="%2."/>
      <w:lvlJc w:val="left"/>
      <w:pPr>
        <w:ind w:left="1440" w:hanging="360"/>
      </w:pPr>
    </w:lvl>
    <w:lvl w:ilvl="2" w:tplc="399EE736" w:tentative="1">
      <w:start w:val="1"/>
      <w:numFmt w:val="lowerRoman"/>
      <w:lvlText w:val="%3."/>
      <w:lvlJc w:val="right"/>
      <w:pPr>
        <w:ind w:left="2160" w:hanging="180"/>
      </w:pPr>
    </w:lvl>
    <w:lvl w:ilvl="3" w:tplc="C158C714" w:tentative="1">
      <w:start w:val="1"/>
      <w:numFmt w:val="decimal"/>
      <w:lvlText w:val="%4."/>
      <w:lvlJc w:val="left"/>
      <w:pPr>
        <w:ind w:left="2880" w:hanging="360"/>
      </w:pPr>
    </w:lvl>
    <w:lvl w:ilvl="4" w:tplc="E0663866" w:tentative="1">
      <w:start w:val="1"/>
      <w:numFmt w:val="lowerLetter"/>
      <w:lvlText w:val="%5."/>
      <w:lvlJc w:val="left"/>
      <w:pPr>
        <w:ind w:left="3600" w:hanging="360"/>
      </w:pPr>
    </w:lvl>
    <w:lvl w:ilvl="5" w:tplc="1436B3DE" w:tentative="1">
      <w:start w:val="1"/>
      <w:numFmt w:val="lowerRoman"/>
      <w:lvlText w:val="%6."/>
      <w:lvlJc w:val="right"/>
      <w:pPr>
        <w:ind w:left="4320" w:hanging="180"/>
      </w:pPr>
    </w:lvl>
    <w:lvl w:ilvl="6" w:tplc="C9F41B60" w:tentative="1">
      <w:start w:val="1"/>
      <w:numFmt w:val="decimal"/>
      <w:lvlText w:val="%7."/>
      <w:lvlJc w:val="left"/>
      <w:pPr>
        <w:ind w:left="5040" w:hanging="360"/>
      </w:pPr>
    </w:lvl>
    <w:lvl w:ilvl="7" w:tplc="9B942674" w:tentative="1">
      <w:start w:val="1"/>
      <w:numFmt w:val="lowerLetter"/>
      <w:lvlText w:val="%8."/>
      <w:lvlJc w:val="left"/>
      <w:pPr>
        <w:ind w:left="5760" w:hanging="360"/>
      </w:pPr>
    </w:lvl>
    <w:lvl w:ilvl="8" w:tplc="B7D4ED28" w:tentative="1">
      <w:start w:val="1"/>
      <w:numFmt w:val="lowerRoman"/>
      <w:lvlText w:val="%9."/>
      <w:lvlJc w:val="right"/>
      <w:pPr>
        <w:ind w:left="6480" w:hanging="180"/>
      </w:pPr>
    </w:lvl>
  </w:abstractNum>
  <w:abstractNum w:abstractNumId="25" w15:restartNumberingAfterBreak="0">
    <w:nsid w:val="6FC11B82"/>
    <w:multiLevelType w:val="hybridMultilevel"/>
    <w:tmpl w:val="F7D8E03C"/>
    <w:lvl w:ilvl="0" w:tplc="EE9A256A">
      <w:start w:val="1"/>
      <w:numFmt w:val="decimal"/>
      <w:lvlText w:val="%1."/>
      <w:lvlJc w:val="left"/>
      <w:pPr>
        <w:ind w:left="1069" w:hanging="360"/>
      </w:pPr>
      <w:rPr>
        <w:rFonts w:hint="default"/>
        <w:color w:val="auto"/>
      </w:rPr>
    </w:lvl>
    <w:lvl w:ilvl="1" w:tplc="DA904958" w:tentative="1">
      <w:start w:val="1"/>
      <w:numFmt w:val="lowerLetter"/>
      <w:lvlText w:val="%2."/>
      <w:lvlJc w:val="left"/>
      <w:pPr>
        <w:ind w:left="1789" w:hanging="360"/>
      </w:pPr>
    </w:lvl>
    <w:lvl w:ilvl="2" w:tplc="1A8A9332" w:tentative="1">
      <w:start w:val="1"/>
      <w:numFmt w:val="lowerRoman"/>
      <w:lvlText w:val="%3."/>
      <w:lvlJc w:val="right"/>
      <w:pPr>
        <w:ind w:left="2509" w:hanging="180"/>
      </w:pPr>
    </w:lvl>
    <w:lvl w:ilvl="3" w:tplc="6F2ED9E0" w:tentative="1">
      <w:start w:val="1"/>
      <w:numFmt w:val="decimal"/>
      <w:lvlText w:val="%4."/>
      <w:lvlJc w:val="left"/>
      <w:pPr>
        <w:ind w:left="3229" w:hanging="360"/>
      </w:pPr>
    </w:lvl>
    <w:lvl w:ilvl="4" w:tplc="EA6E1542" w:tentative="1">
      <w:start w:val="1"/>
      <w:numFmt w:val="lowerLetter"/>
      <w:lvlText w:val="%5."/>
      <w:lvlJc w:val="left"/>
      <w:pPr>
        <w:ind w:left="3949" w:hanging="360"/>
      </w:pPr>
    </w:lvl>
    <w:lvl w:ilvl="5" w:tplc="039AA416" w:tentative="1">
      <w:start w:val="1"/>
      <w:numFmt w:val="lowerRoman"/>
      <w:lvlText w:val="%6."/>
      <w:lvlJc w:val="right"/>
      <w:pPr>
        <w:ind w:left="4669" w:hanging="180"/>
      </w:pPr>
    </w:lvl>
    <w:lvl w:ilvl="6" w:tplc="7166D294" w:tentative="1">
      <w:start w:val="1"/>
      <w:numFmt w:val="decimal"/>
      <w:lvlText w:val="%7."/>
      <w:lvlJc w:val="left"/>
      <w:pPr>
        <w:ind w:left="5389" w:hanging="360"/>
      </w:pPr>
    </w:lvl>
    <w:lvl w:ilvl="7" w:tplc="2D4E95AE" w:tentative="1">
      <w:start w:val="1"/>
      <w:numFmt w:val="lowerLetter"/>
      <w:lvlText w:val="%8."/>
      <w:lvlJc w:val="left"/>
      <w:pPr>
        <w:ind w:left="6109" w:hanging="360"/>
      </w:pPr>
    </w:lvl>
    <w:lvl w:ilvl="8" w:tplc="D2CEBED2"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A3"/>
    <w:rsid w:val="000931BC"/>
    <w:rsid w:val="000A5D5C"/>
    <w:rsid w:val="000B0435"/>
    <w:rsid w:val="000F1BA2"/>
    <w:rsid w:val="00123B09"/>
    <w:rsid w:val="00177B82"/>
    <w:rsid w:val="001D1994"/>
    <w:rsid w:val="001D317C"/>
    <w:rsid w:val="00267D72"/>
    <w:rsid w:val="002C7FD9"/>
    <w:rsid w:val="00301958"/>
    <w:rsid w:val="003471AE"/>
    <w:rsid w:val="0038734C"/>
    <w:rsid w:val="004070DB"/>
    <w:rsid w:val="00433D32"/>
    <w:rsid w:val="00503B7B"/>
    <w:rsid w:val="005106CC"/>
    <w:rsid w:val="00624BE4"/>
    <w:rsid w:val="0063508E"/>
    <w:rsid w:val="0065467B"/>
    <w:rsid w:val="006653AF"/>
    <w:rsid w:val="006A7833"/>
    <w:rsid w:val="006F6E5B"/>
    <w:rsid w:val="00734EC6"/>
    <w:rsid w:val="007A5055"/>
    <w:rsid w:val="008009B6"/>
    <w:rsid w:val="00835AB7"/>
    <w:rsid w:val="008361DA"/>
    <w:rsid w:val="00837F8C"/>
    <w:rsid w:val="008473A6"/>
    <w:rsid w:val="0097654B"/>
    <w:rsid w:val="00990D79"/>
    <w:rsid w:val="00A95342"/>
    <w:rsid w:val="00AB57CF"/>
    <w:rsid w:val="00AD3452"/>
    <w:rsid w:val="00AE026A"/>
    <w:rsid w:val="00AF7A3A"/>
    <w:rsid w:val="00B17E43"/>
    <w:rsid w:val="00BE119A"/>
    <w:rsid w:val="00C02294"/>
    <w:rsid w:val="00C24DB6"/>
    <w:rsid w:val="00C43ECC"/>
    <w:rsid w:val="00CA5BC1"/>
    <w:rsid w:val="00CF76F9"/>
    <w:rsid w:val="00DC6679"/>
    <w:rsid w:val="00E360A3"/>
    <w:rsid w:val="00E46B9F"/>
    <w:rsid w:val="00EA3335"/>
    <w:rsid w:val="00EC5F5E"/>
    <w:rsid w:val="00ED110F"/>
    <w:rsid w:val="00EF40DE"/>
    <w:rsid w:val="00F36350"/>
    <w:rsid w:val="00F3701D"/>
    <w:rsid w:val="00F838F0"/>
    <w:rsid w:val="00FD0F67"/>
    <w:rsid w:val="00FD4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3569"/>
  <w15:chartTrackingRefBased/>
  <w15:docId w15:val="{506B7CD7-7E33-41A4-89A0-6D4BF41A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4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ТЗ список"/>
    <w:basedOn w:val="a"/>
    <w:link w:val="a4"/>
    <w:uiPriority w:val="34"/>
    <w:qFormat/>
    <w:rsid w:val="00A95342"/>
    <w:pPr>
      <w:ind w:left="720"/>
      <w:contextualSpacing/>
    </w:pPr>
  </w:style>
  <w:style w:type="paragraph" w:styleId="a5">
    <w:name w:val="No Spacing"/>
    <w:uiPriority w:val="1"/>
    <w:qFormat/>
    <w:rsid w:val="00A95342"/>
    <w:pPr>
      <w:spacing w:after="0" w:line="240" w:lineRule="auto"/>
    </w:pPr>
    <w:rPr>
      <w:rFonts w:ascii="Calibri" w:eastAsia="Calibri" w:hAnsi="Calibri" w:cs="Times New Roman"/>
    </w:rPr>
  </w:style>
  <w:style w:type="paragraph" w:styleId="a6">
    <w:name w:val="header"/>
    <w:basedOn w:val="a"/>
    <w:link w:val="a7"/>
    <w:uiPriority w:val="99"/>
    <w:unhideWhenUsed/>
    <w:rsid w:val="00A953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5342"/>
    <w:rPr>
      <w:rFonts w:ascii="Calibri" w:eastAsia="Times New Roman" w:hAnsi="Calibri" w:cs="Times New Roman"/>
      <w:lang w:eastAsia="ru-RU"/>
    </w:rPr>
  </w:style>
  <w:style w:type="paragraph" w:customStyle="1" w:styleId="ConsPlusNormal">
    <w:name w:val="ConsPlusNormal"/>
    <w:link w:val="ConsPlusNormal0"/>
    <w:rsid w:val="00A95342"/>
    <w:pPr>
      <w:autoSpaceDE w:val="0"/>
      <w:autoSpaceDN w:val="0"/>
      <w:adjustRightInd w:val="0"/>
      <w:spacing w:after="0" w:line="240" w:lineRule="auto"/>
    </w:pPr>
    <w:rPr>
      <w:rFonts w:ascii="Times New Roman" w:eastAsia="Calibri" w:hAnsi="Times New Roman" w:cs="Times New Roman"/>
      <w:sz w:val="28"/>
      <w:szCs w:val="28"/>
    </w:rPr>
  </w:style>
  <w:style w:type="paragraph" w:styleId="a8">
    <w:name w:val="footer"/>
    <w:basedOn w:val="a"/>
    <w:link w:val="a9"/>
    <w:uiPriority w:val="99"/>
    <w:unhideWhenUsed/>
    <w:rsid w:val="00A953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5342"/>
    <w:rPr>
      <w:rFonts w:ascii="Calibri" w:eastAsia="Times New Roman" w:hAnsi="Calibri" w:cs="Times New Roman"/>
      <w:lang w:eastAsia="ru-RU"/>
    </w:rPr>
  </w:style>
  <w:style w:type="paragraph" w:styleId="aa">
    <w:name w:val="Balloon Text"/>
    <w:basedOn w:val="a"/>
    <w:link w:val="ab"/>
    <w:uiPriority w:val="99"/>
    <w:semiHidden/>
    <w:unhideWhenUsed/>
    <w:rsid w:val="00A95342"/>
    <w:pPr>
      <w:spacing w:after="0" w:line="240" w:lineRule="auto"/>
    </w:pPr>
    <w:rPr>
      <w:rFonts w:ascii="Segoe UI" w:eastAsia="Calibri" w:hAnsi="Segoe UI"/>
      <w:sz w:val="18"/>
      <w:szCs w:val="18"/>
    </w:rPr>
  </w:style>
  <w:style w:type="character" w:customStyle="1" w:styleId="ab">
    <w:name w:val="Текст выноски Знак"/>
    <w:basedOn w:val="a0"/>
    <w:link w:val="aa"/>
    <w:uiPriority w:val="99"/>
    <w:semiHidden/>
    <w:rsid w:val="00A95342"/>
    <w:rPr>
      <w:rFonts w:ascii="Segoe UI" w:eastAsia="Calibri" w:hAnsi="Segoe UI" w:cs="Times New Roman"/>
      <w:sz w:val="18"/>
      <w:szCs w:val="18"/>
      <w:lang w:eastAsia="ru-RU"/>
    </w:rPr>
  </w:style>
  <w:style w:type="paragraph" w:customStyle="1" w:styleId="Char">
    <w:name w:val="Char Знак Знак Знак Знак Знак Знак"/>
    <w:basedOn w:val="a"/>
    <w:rsid w:val="00A95342"/>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A9534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A95342"/>
    <w:pPr>
      <w:widowControl w:val="0"/>
      <w:shd w:val="clear" w:color="auto" w:fill="FFFFFF"/>
      <w:spacing w:after="300" w:line="326" w:lineRule="exact"/>
      <w:ind w:hanging="340"/>
      <w:jc w:val="center"/>
    </w:pPr>
    <w:rPr>
      <w:rFonts w:ascii="Times New Roman" w:hAnsi="Times New Roman"/>
      <w:sz w:val="26"/>
      <w:szCs w:val="26"/>
      <w:lang w:eastAsia="en-US"/>
    </w:rPr>
  </w:style>
  <w:style w:type="paragraph" w:customStyle="1" w:styleId="ConsPlusTitle">
    <w:name w:val="ConsPlusTitle"/>
    <w:rsid w:val="00A95342"/>
    <w:pPr>
      <w:widowControl w:val="0"/>
      <w:autoSpaceDE w:val="0"/>
      <w:autoSpaceDN w:val="0"/>
      <w:spacing w:after="0" w:line="240" w:lineRule="auto"/>
    </w:pPr>
    <w:rPr>
      <w:rFonts w:ascii="Calibri" w:eastAsia="Times New Roman" w:hAnsi="Calibri" w:cs="Calibri"/>
      <w:b/>
      <w:szCs w:val="20"/>
      <w:lang w:eastAsia="ru-RU"/>
    </w:rPr>
  </w:style>
  <w:style w:type="character" w:styleId="ad">
    <w:name w:val="annotation reference"/>
    <w:uiPriority w:val="99"/>
    <w:semiHidden/>
    <w:unhideWhenUsed/>
    <w:rsid w:val="00A95342"/>
    <w:rPr>
      <w:sz w:val="16"/>
      <w:szCs w:val="16"/>
    </w:rPr>
  </w:style>
  <w:style w:type="paragraph" w:styleId="ae">
    <w:name w:val="annotation text"/>
    <w:basedOn w:val="a"/>
    <w:link w:val="af"/>
    <w:uiPriority w:val="99"/>
    <w:unhideWhenUsed/>
    <w:rsid w:val="00A95342"/>
    <w:pPr>
      <w:spacing w:line="240" w:lineRule="auto"/>
    </w:pPr>
    <w:rPr>
      <w:rFonts w:eastAsia="Calibri"/>
      <w:sz w:val="20"/>
      <w:szCs w:val="20"/>
    </w:rPr>
  </w:style>
  <w:style w:type="character" w:customStyle="1" w:styleId="af">
    <w:name w:val="Текст примечания Знак"/>
    <w:basedOn w:val="a0"/>
    <w:link w:val="ae"/>
    <w:uiPriority w:val="99"/>
    <w:rsid w:val="00A95342"/>
    <w:rPr>
      <w:rFonts w:ascii="Calibri" w:eastAsia="Calibri" w:hAnsi="Calibri" w:cs="Times New Roman"/>
      <w:sz w:val="20"/>
      <w:szCs w:val="20"/>
      <w:lang w:eastAsia="ru-RU"/>
    </w:rPr>
  </w:style>
  <w:style w:type="paragraph" w:styleId="af0">
    <w:name w:val="annotation subject"/>
    <w:basedOn w:val="ae"/>
    <w:next w:val="ae"/>
    <w:link w:val="af1"/>
    <w:uiPriority w:val="99"/>
    <w:semiHidden/>
    <w:unhideWhenUsed/>
    <w:rsid w:val="00A95342"/>
    <w:rPr>
      <w:b/>
      <w:bCs/>
    </w:rPr>
  </w:style>
  <w:style w:type="character" w:customStyle="1" w:styleId="af1">
    <w:name w:val="Тема примечания Знак"/>
    <w:basedOn w:val="af"/>
    <w:link w:val="af0"/>
    <w:uiPriority w:val="99"/>
    <w:semiHidden/>
    <w:rsid w:val="00A95342"/>
    <w:rPr>
      <w:rFonts w:ascii="Calibri" w:eastAsia="Calibri" w:hAnsi="Calibri" w:cs="Times New Roman"/>
      <w:b/>
      <w:bCs/>
      <w:sz w:val="20"/>
      <w:szCs w:val="20"/>
      <w:lang w:eastAsia="ru-RU"/>
    </w:rPr>
  </w:style>
  <w:style w:type="table" w:styleId="af2">
    <w:name w:val="Table Grid"/>
    <w:basedOn w:val="a1"/>
    <w:uiPriority w:val="99"/>
    <w:rsid w:val="00A9534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A95342"/>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basedOn w:val="a0"/>
    <w:link w:val="af3"/>
    <w:uiPriority w:val="99"/>
    <w:rsid w:val="00A95342"/>
    <w:rPr>
      <w:rFonts w:ascii="Times New Roman" w:eastAsia="Times New Roman" w:hAnsi="Times New Roman" w:cs="Times New Roman"/>
      <w:sz w:val="20"/>
      <w:szCs w:val="20"/>
      <w:lang w:eastAsia="ru-RU"/>
    </w:rPr>
  </w:style>
  <w:style w:type="character" w:styleId="af5">
    <w:name w:val="endnote reference"/>
    <w:uiPriority w:val="99"/>
    <w:rsid w:val="00A95342"/>
    <w:rPr>
      <w:rFonts w:cs="Times New Roman"/>
      <w:vertAlign w:val="superscript"/>
    </w:rPr>
  </w:style>
  <w:style w:type="paragraph" w:styleId="af6">
    <w:name w:val="footnote text"/>
    <w:basedOn w:val="a"/>
    <w:link w:val="af7"/>
    <w:uiPriority w:val="99"/>
    <w:unhideWhenUsed/>
    <w:rsid w:val="00A95342"/>
    <w:pPr>
      <w:spacing w:after="0" w:line="240" w:lineRule="auto"/>
    </w:pPr>
    <w:rPr>
      <w:rFonts w:eastAsia="Calibri"/>
      <w:sz w:val="20"/>
      <w:szCs w:val="20"/>
    </w:rPr>
  </w:style>
  <w:style w:type="character" w:customStyle="1" w:styleId="af7">
    <w:name w:val="Текст сноски Знак"/>
    <w:basedOn w:val="a0"/>
    <w:link w:val="af6"/>
    <w:uiPriority w:val="99"/>
    <w:rsid w:val="00A95342"/>
    <w:rPr>
      <w:rFonts w:ascii="Calibri" w:eastAsia="Calibri" w:hAnsi="Calibri" w:cs="Times New Roman"/>
      <w:sz w:val="20"/>
      <w:szCs w:val="20"/>
      <w:lang w:eastAsia="ru-RU"/>
    </w:rPr>
  </w:style>
  <w:style w:type="character" w:styleId="af8">
    <w:name w:val="footnote reference"/>
    <w:uiPriority w:val="99"/>
    <w:semiHidden/>
    <w:unhideWhenUsed/>
    <w:rsid w:val="00A95342"/>
    <w:rPr>
      <w:vertAlign w:val="superscript"/>
    </w:rPr>
  </w:style>
  <w:style w:type="character" w:styleId="af9">
    <w:name w:val="Hyperlink"/>
    <w:uiPriority w:val="99"/>
    <w:unhideWhenUsed/>
    <w:rsid w:val="00A95342"/>
    <w:rPr>
      <w:color w:val="0563C1"/>
      <w:u w:val="single"/>
    </w:rPr>
  </w:style>
  <w:style w:type="paragraph" w:styleId="afa">
    <w:name w:val="Revision"/>
    <w:hidden/>
    <w:uiPriority w:val="99"/>
    <w:semiHidden/>
    <w:rsid w:val="00A95342"/>
    <w:pPr>
      <w:spacing w:after="0" w:line="240" w:lineRule="auto"/>
    </w:pPr>
    <w:rPr>
      <w:rFonts w:ascii="Calibri" w:eastAsia="Calibri" w:hAnsi="Calibri" w:cs="Times New Roman"/>
    </w:rPr>
  </w:style>
  <w:style w:type="character" w:customStyle="1" w:styleId="afb">
    <w:name w:val="Гипертекстовая ссылка"/>
    <w:uiPriority w:val="99"/>
    <w:rsid w:val="00A95342"/>
    <w:rPr>
      <w:color w:val="106BBE"/>
    </w:rPr>
  </w:style>
  <w:style w:type="paragraph" w:styleId="afc">
    <w:name w:val="Normal (Web)"/>
    <w:basedOn w:val="a"/>
    <w:uiPriority w:val="99"/>
    <w:rsid w:val="00A95342"/>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A95342"/>
    <w:rPr>
      <w:rFonts w:ascii="Cambria" w:eastAsia="Times New Roman" w:hAnsi="Cambria" w:cs="Times New Roman"/>
      <w:color w:val="365F91"/>
      <w:sz w:val="32"/>
      <w:szCs w:val="32"/>
    </w:rPr>
  </w:style>
  <w:style w:type="paragraph" w:customStyle="1" w:styleId="111">
    <w:name w:val="Рег. 1.1.1"/>
    <w:basedOn w:val="a"/>
    <w:qFormat/>
    <w:rsid w:val="00A95342"/>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A95342"/>
    <w:pPr>
      <w:autoSpaceDE/>
      <w:autoSpaceDN/>
      <w:adjustRightInd/>
      <w:spacing w:line="276" w:lineRule="auto"/>
      <w:jc w:val="both"/>
    </w:pPr>
  </w:style>
  <w:style w:type="paragraph" w:customStyle="1" w:styleId="Default">
    <w:name w:val="Default"/>
    <w:rsid w:val="00A953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qFormat/>
    <w:rsid w:val="00A95342"/>
    <w:pPr>
      <w:widowControl w:val="0"/>
      <w:spacing w:after="0" w:line="240" w:lineRule="auto"/>
    </w:pPr>
    <w:rPr>
      <w:rFonts w:ascii="Courier New" w:eastAsia="Times New Roman" w:hAnsi="Courier New" w:cs="Courier New"/>
      <w:szCs w:val="24"/>
      <w:lang w:eastAsia="ru-RU"/>
    </w:rPr>
  </w:style>
  <w:style w:type="character" w:customStyle="1" w:styleId="12">
    <w:name w:val="Текст концевой сноски Знак1"/>
    <w:uiPriority w:val="99"/>
    <w:rsid w:val="00A95342"/>
    <w:rPr>
      <w:rFonts w:ascii="Calibri" w:eastAsia="Calibri" w:hAnsi="Calibri" w:cs="Times New Roman"/>
      <w:sz w:val="24"/>
      <w:szCs w:val="24"/>
    </w:rPr>
  </w:style>
  <w:style w:type="paragraph" w:customStyle="1" w:styleId="afd">
    <w:name w:val="обычный приложения"/>
    <w:basedOn w:val="a"/>
    <w:qFormat/>
    <w:rsid w:val="00A95342"/>
    <w:pPr>
      <w:jc w:val="center"/>
    </w:pPr>
    <w:rPr>
      <w:rFonts w:ascii="Times New Roman" w:eastAsia="Calibri" w:hAnsi="Times New Roman"/>
      <w:b/>
      <w:sz w:val="24"/>
      <w:lang w:eastAsia="en-US"/>
    </w:rPr>
  </w:style>
  <w:style w:type="character" w:styleId="afe">
    <w:name w:val="Emphasis"/>
    <w:uiPriority w:val="20"/>
    <w:qFormat/>
    <w:rsid w:val="00A95342"/>
    <w:rPr>
      <w:i/>
      <w:iCs/>
    </w:rPr>
  </w:style>
  <w:style w:type="paragraph" w:styleId="aff">
    <w:name w:val="Document Map"/>
    <w:basedOn w:val="a"/>
    <w:link w:val="aff0"/>
    <w:uiPriority w:val="99"/>
    <w:semiHidden/>
    <w:unhideWhenUsed/>
    <w:rsid w:val="00A95342"/>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A95342"/>
    <w:rPr>
      <w:rFonts w:ascii="Tahoma" w:eastAsia="Times New Roman" w:hAnsi="Tahoma" w:cs="Tahoma"/>
      <w:sz w:val="16"/>
      <w:szCs w:val="16"/>
      <w:lang w:eastAsia="ru-RU"/>
    </w:rPr>
  </w:style>
  <w:style w:type="paragraph" w:customStyle="1" w:styleId="aff1">
    <w:name w:val="МУ Обычный стиль"/>
    <w:basedOn w:val="a"/>
    <w:autoRedefine/>
    <w:rsid w:val="00A95342"/>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A95342"/>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A9534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95342"/>
    <w:rPr>
      <w:rFonts w:ascii="Times New Roman" w:eastAsia="Calibri" w:hAnsi="Times New Roman" w:cs="Times New Roman"/>
      <w:sz w:val="28"/>
      <w:szCs w:val="28"/>
    </w:rPr>
  </w:style>
  <w:style w:type="character" w:customStyle="1" w:styleId="DefaultFontHxMailStyle">
    <w:name w:val="Default Font HxMail Style"/>
    <w:rsid w:val="00A95342"/>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Абзац списка нумерованный Знак,ТЗ список Знак"/>
    <w:link w:val="a3"/>
    <w:uiPriority w:val="34"/>
    <w:qFormat/>
    <w:locked/>
    <w:rsid w:val="00A95342"/>
    <w:rPr>
      <w:rFonts w:ascii="Calibri" w:eastAsia="Times New Roman" w:hAnsi="Calibri" w:cs="Times New Roman"/>
      <w:lang w:eastAsia="ru-RU"/>
    </w:rPr>
  </w:style>
  <w:style w:type="paragraph" w:styleId="HTML">
    <w:name w:val="HTML Preformatted"/>
    <w:basedOn w:val="a"/>
    <w:link w:val="HTML0"/>
    <w:uiPriority w:val="99"/>
    <w:semiHidden/>
    <w:unhideWhenUsed/>
    <w:rsid w:val="00A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A95342"/>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A95342"/>
  </w:style>
  <w:style w:type="paragraph" w:customStyle="1" w:styleId="msonormal0">
    <w:name w:val="msonormal"/>
    <w:basedOn w:val="a"/>
    <w:rsid w:val="00A95342"/>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A953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7208&amp;dst=3809&amp;field=134&amp;date=27.10.2022" TargetMode="External"/><Relationship Id="rId13" Type="http://schemas.openxmlformats.org/officeDocument/2006/relationships/hyperlink" Target="https://login.consultant.ru/link/?req=doc&amp;base=LAW&amp;n=407208&amp;dst=3809&amp;field=134&amp;date=27.10.2022" TargetMode="External"/><Relationship Id="rId18" Type="http://schemas.openxmlformats.org/officeDocument/2006/relationships/hyperlink" Target="https://login.consultant.ru/link/?req=doc&amp;base=LAW&amp;n=407208&amp;dst=3809&amp;field=134&amp;date=27.10.2022"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login.consultant.ru/link/?req=doc&amp;base=LAW&amp;n=407208&amp;dst=3809&amp;field=134&amp;date=27.10.2022" TargetMode="External"/><Relationship Id="rId7" Type="http://schemas.openxmlformats.org/officeDocument/2006/relationships/header" Target="header1.xml"/><Relationship Id="rId12" Type="http://schemas.openxmlformats.org/officeDocument/2006/relationships/hyperlink" Target="https://login.consultant.ru/link/?req=doc&amp;base=LAW&amp;n=407208&amp;dst=3809&amp;field=134&amp;date=27.10.2022" TargetMode="External"/><Relationship Id="rId17" Type="http://schemas.openxmlformats.org/officeDocument/2006/relationships/hyperlink" Target="https://login.consultant.ru/link/?req=doc&amp;base=LAW&amp;n=407208&amp;dst=3809&amp;field=134&amp;date=27.10.2022"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login.consultant.ru/link/?req=doc&amp;base=LAW&amp;n=407208&amp;dst=3809&amp;field=134&amp;date=27.10.2022" TargetMode="External"/><Relationship Id="rId20" Type="http://schemas.openxmlformats.org/officeDocument/2006/relationships/hyperlink" Target="https://login.consultant.ru/link/?req=doc&amp;base=LAW&amp;n=407208&amp;dst=3809&amp;field=134&amp;date=27.10.20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7208&amp;dst=3809&amp;field=134&amp;date=27.10.2022"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login.consultant.ru/link/?req=doc&amp;base=LAW&amp;n=407208&amp;dst=3809&amp;field=134&amp;date=27.10.2022"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login.consultant.ru/link/?req=doc&amp;base=LAW&amp;n=407208&amp;dst=3809&amp;field=134&amp;date=27.10.2022" TargetMode="External"/><Relationship Id="rId19" Type="http://schemas.openxmlformats.org/officeDocument/2006/relationships/hyperlink" Target="https://login.consultant.ru/link/?req=doc&amp;base=LAW&amp;n=407208&amp;dst=3809&amp;field=134&amp;date=27.10.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7208&amp;dst=3809&amp;field=134&amp;date=27.10.2022" TargetMode="External"/><Relationship Id="rId14" Type="http://schemas.openxmlformats.org/officeDocument/2006/relationships/hyperlink" Target="https://login.consultant.ru/link/?req=doc&amp;base=LAW&amp;n=407208&amp;dst=3809&amp;field=134&amp;date=27.10.2022" TargetMode="External"/><Relationship Id="rId22" Type="http://schemas.openxmlformats.org/officeDocument/2006/relationships/header" Target="header2.xml"/><Relationship Id="rId27"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24493</Words>
  <Characters>139616</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Специалист СМИ</cp:lastModifiedBy>
  <cp:revision>2</cp:revision>
  <cp:lastPrinted>2023-02-09T08:22:00Z</cp:lastPrinted>
  <dcterms:created xsi:type="dcterms:W3CDTF">2023-03-02T12:30:00Z</dcterms:created>
  <dcterms:modified xsi:type="dcterms:W3CDTF">2023-03-02T12:30:00Z</dcterms:modified>
</cp:coreProperties>
</file>