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FEAB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419C96B2" w14:textId="16C37556" w:rsidR="00F90810" w:rsidRPr="003A5088" w:rsidRDefault="00E6371F" w:rsidP="00234E47">
      <w:pPr>
        <w:ind w:right="-1" w:firstLine="0"/>
        <w:rPr>
          <w:rFonts w:eastAsia="Calibri"/>
          <w:szCs w:val="28"/>
        </w:rPr>
      </w:pPr>
      <w:r w:rsidRPr="00E6371F">
        <w:rPr>
          <w:rFonts w:eastAsia="Calibri"/>
          <w:szCs w:val="28"/>
          <w:lang w:val="tt-RU"/>
        </w:rPr>
        <w:t>ПОСТАНОВЛЕНИЕ</w:t>
      </w:r>
      <w:r>
        <w:rPr>
          <w:rFonts w:eastAsia="Calibri"/>
          <w:szCs w:val="28"/>
          <w:lang w:val="tt-RU"/>
        </w:rPr>
        <w:t xml:space="preserve">                                                                        </w:t>
      </w:r>
      <w:r w:rsidRPr="003A5088">
        <w:rPr>
          <w:rFonts w:eastAsia="Calibri"/>
          <w:szCs w:val="28"/>
          <w:lang w:val="tt"/>
        </w:rPr>
        <w:t xml:space="preserve">КАРАР          </w:t>
      </w:r>
    </w:p>
    <w:p w14:paraId="2F4DFEF6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5E3AE41B" w14:textId="77777777" w:rsidR="00F90810" w:rsidRPr="003A5088" w:rsidRDefault="00F90810" w:rsidP="007A5055">
      <w:pPr>
        <w:ind w:right="-1"/>
        <w:jc w:val="center"/>
        <w:rPr>
          <w:rFonts w:eastAsia="Calibri"/>
          <w:szCs w:val="28"/>
        </w:rPr>
      </w:pPr>
    </w:p>
    <w:p w14:paraId="12BCEE0B" w14:textId="77777777" w:rsidR="00234E47" w:rsidRDefault="00E6371F" w:rsidP="00234E47">
      <w:pPr>
        <w:rPr>
          <w:rFonts w:eastAsia="Calibri"/>
          <w:szCs w:val="28"/>
        </w:rPr>
      </w:pPr>
      <w:r w:rsidRPr="003A5088">
        <w:rPr>
          <w:rFonts w:eastAsia="Calibri"/>
          <w:szCs w:val="28"/>
          <w:lang w:val="tt"/>
        </w:rPr>
        <w:t xml:space="preserve">              2023 елның 13 феврале                                №504                                                                                                  </w:t>
      </w:r>
    </w:p>
    <w:p w14:paraId="575B46D0" w14:textId="77777777" w:rsidR="00234E47" w:rsidRDefault="00234E47" w:rsidP="00234E47">
      <w:pPr>
        <w:rPr>
          <w:rFonts w:eastAsia="Calibri"/>
          <w:szCs w:val="28"/>
        </w:rPr>
      </w:pPr>
    </w:p>
    <w:p w14:paraId="396BE2D8" w14:textId="77777777" w:rsidR="00234E47" w:rsidRDefault="00234E47" w:rsidP="00234E47">
      <w:pPr>
        <w:rPr>
          <w:rFonts w:eastAsia="Calibri"/>
          <w:szCs w:val="28"/>
        </w:rPr>
      </w:pPr>
    </w:p>
    <w:p w14:paraId="15586B26" w14:textId="45464718" w:rsidR="00CF5DFF" w:rsidRPr="00234E47" w:rsidRDefault="00E6371F" w:rsidP="00234E47">
      <w:pPr>
        <w:jc w:val="both"/>
        <w:rPr>
          <w:rFonts w:eastAsia="Calibri"/>
          <w:szCs w:val="28"/>
        </w:rPr>
      </w:pPr>
      <w:r w:rsidRPr="00F90810">
        <w:rPr>
          <w:rFonts w:cs="Times New Roman"/>
          <w:szCs w:val="28"/>
          <w:lang w:val="tt"/>
        </w:rPr>
        <w:t>«Лениногорск муниципаль районы» муниципаль берәмлеге Башкарма комитетының 2020 елның 9 ноябрендәге 1303 номерлы карары белән расланган» 2021-2025 елларга Лениногорск муниципаль районы муниципаль мәгариф системасын үстерү" муниципаль максатчан программасына үзгәреш кертү турында</w:t>
      </w:r>
    </w:p>
    <w:p w14:paraId="7C134088" w14:textId="77777777" w:rsidR="004E3501" w:rsidRPr="00F90810" w:rsidRDefault="004E3501" w:rsidP="00234E47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F964C" w14:textId="77777777" w:rsidR="004E3501" w:rsidRPr="00F90810" w:rsidRDefault="00E637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Министрлар Кабинетының 2014 елның 22 февралендәге 110 номерлы «2021-2025 елларга Татарстан Республикасы мәгарифен һәм фәнен үстерү» карары нигезендә, «Лениногорск муниципаль районы» муниципаль берәмлеге Башкарма комитеты КАРАР БИРДЕ: </w:t>
      </w:r>
    </w:p>
    <w:p w14:paraId="4A55A2DF" w14:textId="77777777" w:rsidR="004E3501" w:rsidRPr="00F90810" w:rsidRDefault="00E637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>1. «Лениногорск муниципаль районы» муниципаль берәмлеге Башкарма комитетының 2020 елның 09 декабрендәге 1303 номерлы карары белән расланган 2021-2025 елларга Лениногорск муниципаль районы муниципаль берәмлеге муниципаль берәмлеген (алга таба - Программа) үстерүнең муниципаль максатчан программасына түбәндәге үзгәрешне кертергә:</w:t>
      </w:r>
    </w:p>
    <w:p w14:paraId="525626DE" w14:textId="3AC126DC" w:rsidR="008A3B1F" w:rsidRDefault="00E637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>Программа паспортында программаны гамәлгә ашыру этаплары буенча бүленгән финанслау күләмнәренә һәм чыганакларына кагылышлы позицияне түбәндәге редакциядә бәян итәргә:</w:t>
      </w:r>
    </w:p>
    <w:p w14:paraId="1EFC90ED" w14:textId="77777777" w:rsidR="00F90810" w:rsidRPr="00F90810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9E6F8A" w14:paraId="116D3FFC" w14:textId="77777777" w:rsidTr="00F90810">
        <w:trPr>
          <w:trHeight w:val="693"/>
        </w:trPr>
        <w:tc>
          <w:tcPr>
            <w:tcW w:w="426" w:type="dxa"/>
          </w:tcPr>
          <w:p w14:paraId="4E1DF507" w14:textId="77777777" w:rsidR="000268B0" w:rsidRPr="00F90810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14:paraId="4089AB8E" w14:textId="69910795" w:rsidR="002A6627" w:rsidRPr="00F91018" w:rsidRDefault="00E6371F" w:rsidP="00745CBD">
            <w:pPr>
              <w:pStyle w:val="Style45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 xml:space="preserve"> Программаны муниципаль бюджеттан финанслауның гомуми күләме 7 383 536,77 мең сум</w:t>
            </w:r>
            <w:r w:rsidR="00F91018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  <w:p w14:paraId="7C87393A" w14:textId="77777777" w:rsidR="00745CBD" w:rsidRPr="00E6371F" w:rsidRDefault="00745CBD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</w:pPr>
          </w:p>
          <w:p w14:paraId="6AAB73AF" w14:textId="77777777" w:rsidR="00745CBD" w:rsidRPr="00E6371F" w:rsidRDefault="00E6371F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F90810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>Программаны гамәлгә ашыру этаплары буенча бүлү белән финанслау күләмнәре һәм чыганаклары</w:t>
            </w:r>
          </w:p>
          <w:p w14:paraId="4E81E61A" w14:textId="7BDCD882" w:rsidR="00745CBD" w:rsidRPr="00F90810" w:rsidRDefault="00745CBD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14:paraId="68655201" w14:textId="77777777" w:rsidR="00C23CEB" w:rsidRPr="00F90810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horzAnchor="page" w:tblpX="-288" w:tblpY="-11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390"/>
              <w:gridCol w:w="1837"/>
            </w:tblGrid>
            <w:tr w:rsidR="009E6F8A" w14:paraId="1F53B5FB" w14:textId="77777777" w:rsidTr="00F90810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14:paraId="1207D30C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lastRenderedPageBreak/>
                    <w:t>Белем бирү учреждениеләре</w:t>
                  </w:r>
                </w:p>
              </w:tc>
              <w:tc>
                <w:tcPr>
                  <w:tcW w:w="708" w:type="dxa"/>
                  <w:vAlign w:val="center"/>
                </w:tcPr>
                <w:p w14:paraId="51382F4D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7B82CC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455C68A" w14:textId="77777777" w:rsidR="007C62F9" w:rsidRPr="00F90810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AE94D8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Ел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14:paraId="4990EDD9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җирле бюджет (мең сум)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58016D54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Ата-ана түләве (мең сум)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49CC2501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Бюджеттан тыш эшчәнлек (мең сум)</w:t>
                  </w:r>
                </w:p>
              </w:tc>
              <w:tc>
                <w:tcPr>
                  <w:tcW w:w="1837" w:type="dxa"/>
                  <w:textDirection w:val="btLr"/>
                </w:tcPr>
                <w:p w14:paraId="37B46A03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</w:tc>
            </w:tr>
            <w:tr w:rsidR="009E6F8A" w14:paraId="3A4A8968" w14:textId="77777777" w:rsidTr="00F90810">
              <w:tc>
                <w:tcPr>
                  <w:tcW w:w="1850" w:type="dxa"/>
                </w:tcPr>
                <w:p w14:paraId="69791D32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</w:tcPr>
                <w:p w14:paraId="6661FE26" w14:textId="77777777" w:rsidR="007C62F9" w:rsidRPr="00F90810" w:rsidRDefault="00E6371F" w:rsidP="00ED646E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2022</w:t>
                  </w:r>
                </w:p>
              </w:tc>
              <w:tc>
                <w:tcPr>
                  <w:tcW w:w="1609" w:type="dxa"/>
                </w:tcPr>
                <w:p w14:paraId="585FE2BA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463 008,08</w:t>
                  </w:r>
                </w:p>
              </w:tc>
              <w:tc>
                <w:tcPr>
                  <w:tcW w:w="1390" w:type="dxa"/>
                </w:tcPr>
                <w:p w14:paraId="7189DB2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125 150,01</w:t>
                  </w:r>
                </w:p>
              </w:tc>
              <w:tc>
                <w:tcPr>
                  <w:tcW w:w="1390" w:type="dxa"/>
                </w:tcPr>
                <w:p w14:paraId="50A8477F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8 173,40</w:t>
                  </w:r>
                </w:p>
              </w:tc>
              <w:tc>
                <w:tcPr>
                  <w:tcW w:w="1837" w:type="dxa"/>
                </w:tcPr>
                <w:p w14:paraId="62CBAA2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596 331,49</w:t>
                  </w:r>
                </w:p>
              </w:tc>
            </w:tr>
            <w:tr w:rsidR="009E6F8A" w14:paraId="35356156" w14:textId="77777777" w:rsidTr="00F90810">
              <w:tc>
                <w:tcPr>
                  <w:tcW w:w="1850" w:type="dxa"/>
                </w:tcPr>
                <w:p w14:paraId="58863751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</w:tcPr>
                <w:p w14:paraId="300504C7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B9524C7" w14:textId="77777777" w:rsidR="007C62F9" w:rsidRPr="00F90810" w:rsidRDefault="00E6371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649 644,69</w:t>
                  </w:r>
                </w:p>
              </w:tc>
              <w:tc>
                <w:tcPr>
                  <w:tcW w:w="1390" w:type="dxa"/>
                </w:tcPr>
                <w:p w14:paraId="33B0C202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F0F86CB" w14:textId="77777777" w:rsidR="007C62F9" w:rsidRPr="00F90810" w:rsidRDefault="00E6371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28 766,80</w:t>
                  </w:r>
                </w:p>
              </w:tc>
              <w:tc>
                <w:tcPr>
                  <w:tcW w:w="1837" w:type="dxa"/>
                </w:tcPr>
                <w:p w14:paraId="31B2D8D6" w14:textId="77777777" w:rsidR="007C62F9" w:rsidRPr="00F90810" w:rsidRDefault="00E6371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678 411,49</w:t>
                  </w:r>
                </w:p>
              </w:tc>
            </w:tr>
            <w:tr w:rsidR="009E6F8A" w14:paraId="0CB60FF0" w14:textId="77777777" w:rsidTr="00F90810">
              <w:tc>
                <w:tcPr>
                  <w:tcW w:w="1850" w:type="dxa"/>
                </w:tcPr>
                <w:p w14:paraId="5BE3E0AE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</w:tcPr>
                <w:p w14:paraId="502F5524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2E22F6D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35 677,97</w:t>
                  </w:r>
                </w:p>
              </w:tc>
              <w:tc>
                <w:tcPr>
                  <w:tcW w:w="1390" w:type="dxa"/>
                </w:tcPr>
                <w:p w14:paraId="7A42514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5D34BAC0" w14:textId="77777777" w:rsidR="007C62F9" w:rsidRPr="00F90810" w:rsidRDefault="00E6371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2 342,5</w:t>
                  </w:r>
                </w:p>
              </w:tc>
              <w:tc>
                <w:tcPr>
                  <w:tcW w:w="1837" w:type="dxa"/>
                </w:tcPr>
                <w:p w14:paraId="4AED4D2A" w14:textId="77777777" w:rsidR="007C62F9" w:rsidRPr="00F90810" w:rsidRDefault="00E6371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38 020,47</w:t>
                  </w:r>
                </w:p>
              </w:tc>
            </w:tr>
            <w:tr w:rsidR="009E6F8A" w14:paraId="3B17B1FE" w14:textId="77777777" w:rsidTr="00F90810">
              <w:tc>
                <w:tcPr>
                  <w:tcW w:w="1850" w:type="dxa"/>
                </w:tcPr>
                <w:p w14:paraId="3F8E2F32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</w:tcPr>
                <w:p w14:paraId="4CB5762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688323C3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1 148 330,74</w:t>
                  </w:r>
                </w:p>
              </w:tc>
              <w:tc>
                <w:tcPr>
                  <w:tcW w:w="1390" w:type="dxa"/>
                </w:tcPr>
                <w:p w14:paraId="09FFEF5F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125 150,01</w:t>
                  </w:r>
                </w:p>
              </w:tc>
              <w:tc>
                <w:tcPr>
                  <w:tcW w:w="1390" w:type="dxa"/>
                </w:tcPr>
                <w:p w14:paraId="3A8EC8D5" w14:textId="77777777" w:rsidR="007C62F9" w:rsidRPr="00F90810" w:rsidRDefault="00E6371F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39 282,70</w:t>
                  </w:r>
                </w:p>
              </w:tc>
              <w:tc>
                <w:tcPr>
                  <w:tcW w:w="1837" w:type="dxa"/>
                </w:tcPr>
                <w:p w14:paraId="12BB6B7F" w14:textId="77777777" w:rsidR="007C62F9" w:rsidRPr="00F90810" w:rsidRDefault="00E6371F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1 312 763,45</w:t>
                  </w:r>
                </w:p>
              </w:tc>
            </w:tr>
            <w:tr w:rsidR="009E6F8A" w14:paraId="6A310F4A" w14:textId="77777777" w:rsidTr="00F90810">
              <w:tc>
                <w:tcPr>
                  <w:tcW w:w="1850" w:type="dxa"/>
                </w:tcPr>
                <w:p w14:paraId="1714225C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</w:tcPr>
                <w:p w14:paraId="7A76E907" w14:textId="77777777" w:rsidR="007C62F9" w:rsidRPr="00F90810" w:rsidRDefault="00E6371F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2023</w:t>
                  </w:r>
                </w:p>
              </w:tc>
              <w:tc>
                <w:tcPr>
                  <w:tcW w:w="1609" w:type="dxa"/>
                </w:tcPr>
                <w:p w14:paraId="3ED6A7EE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551 543,97</w:t>
                  </w:r>
                </w:p>
              </w:tc>
              <w:tc>
                <w:tcPr>
                  <w:tcW w:w="1390" w:type="dxa"/>
                </w:tcPr>
                <w:p w14:paraId="4BF52F0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111 445,10</w:t>
                  </w:r>
                </w:p>
              </w:tc>
              <w:tc>
                <w:tcPr>
                  <w:tcW w:w="1390" w:type="dxa"/>
                </w:tcPr>
                <w:p w14:paraId="1818EF2A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9 636,30</w:t>
                  </w:r>
                </w:p>
              </w:tc>
              <w:tc>
                <w:tcPr>
                  <w:tcW w:w="1837" w:type="dxa"/>
                </w:tcPr>
                <w:p w14:paraId="0F9BE1C6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672 625,37</w:t>
                  </w:r>
                </w:p>
              </w:tc>
            </w:tr>
            <w:tr w:rsidR="009E6F8A" w14:paraId="51461322" w14:textId="77777777" w:rsidTr="00F90810">
              <w:tc>
                <w:tcPr>
                  <w:tcW w:w="1850" w:type="dxa"/>
                </w:tcPr>
                <w:p w14:paraId="77248A15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</w:tcPr>
                <w:p w14:paraId="4FD23FA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4FE1364C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755 501,77</w:t>
                  </w:r>
                </w:p>
              </w:tc>
              <w:tc>
                <w:tcPr>
                  <w:tcW w:w="1390" w:type="dxa"/>
                </w:tcPr>
                <w:p w14:paraId="0DECDDC6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5304B87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35 336,20</w:t>
                  </w:r>
                </w:p>
              </w:tc>
              <w:tc>
                <w:tcPr>
                  <w:tcW w:w="1837" w:type="dxa"/>
                </w:tcPr>
                <w:p w14:paraId="772493C6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790 837,97</w:t>
                  </w:r>
                </w:p>
              </w:tc>
            </w:tr>
            <w:tr w:rsidR="009E6F8A" w14:paraId="22ABFD5A" w14:textId="77777777" w:rsidTr="00F90810">
              <w:tc>
                <w:tcPr>
                  <w:tcW w:w="1850" w:type="dxa"/>
                </w:tcPr>
                <w:p w14:paraId="0858D11A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</w:tcPr>
                <w:p w14:paraId="525A8C70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76CA9527" w14:textId="77777777" w:rsidR="007C62F9" w:rsidRPr="00F90810" w:rsidRDefault="00E6371F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38 998,78</w:t>
                  </w:r>
                </w:p>
              </w:tc>
              <w:tc>
                <w:tcPr>
                  <w:tcW w:w="1390" w:type="dxa"/>
                </w:tcPr>
                <w:p w14:paraId="54C8EBA8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3B057ADA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2047,50</w:t>
                  </w:r>
                </w:p>
              </w:tc>
              <w:tc>
                <w:tcPr>
                  <w:tcW w:w="1837" w:type="dxa"/>
                </w:tcPr>
                <w:p w14:paraId="5C46C979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41 046,28</w:t>
                  </w:r>
                </w:p>
              </w:tc>
            </w:tr>
            <w:tr w:rsidR="009E6F8A" w14:paraId="5B7A1FAD" w14:textId="77777777" w:rsidTr="00F90810">
              <w:tc>
                <w:tcPr>
                  <w:tcW w:w="1850" w:type="dxa"/>
                </w:tcPr>
                <w:p w14:paraId="3B2329BB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</w:tcPr>
                <w:p w14:paraId="4F04C213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04963643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1 346 044,52</w:t>
                  </w:r>
                </w:p>
              </w:tc>
              <w:tc>
                <w:tcPr>
                  <w:tcW w:w="1390" w:type="dxa"/>
                </w:tcPr>
                <w:p w14:paraId="11AC5646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111 445,10</w:t>
                  </w:r>
                </w:p>
              </w:tc>
              <w:tc>
                <w:tcPr>
                  <w:tcW w:w="1390" w:type="dxa"/>
                </w:tcPr>
                <w:p w14:paraId="1B767C2C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47 020,00</w:t>
                  </w:r>
                </w:p>
              </w:tc>
              <w:tc>
                <w:tcPr>
                  <w:tcW w:w="1837" w:type="dxa"/>
                </w:tcPr>
                <w:p w14:paraId="2B86551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1 504 509,62</w:t>
                  </w:r>
                </w:p>
              </w:tc>
            </w:tr>
            <w:tr w:rsidR="009E6F8A" w14:paraId="4DBC9C1B" w14:textId="77777777" w:rsidTr="00F90810">
              <w:tc>
                <w:tcPr>
                  <w:tcW w:w="1850" w:type="dxa"/>
                </w:tcPr>
                <w:p w14:paraId="771E1A05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</w:tcPr>
                <w:p w14:paraId="58D91A6A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2024</w:t>
                  </w:r>
                </w:p>
              </w:tc>
              <w:tc>
                <w:tcPr>
                  <w:tcW w:w="1609" w:type="dxa"/>
                </w:tcPr>
                <w:p w14:paraId="1BD7443A" w14:textId="77777777" w:rsidR="007C62F9" w:rsidRPr="00F90810" w:rsidRDefault="00E6371F" w:rsidP="00B86F4B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558 556,10</w:t>
                  </w:r>
                </w:p>
              </w:tc>
              <w:tc>
                <w:tcPr>
                  <w:tcW w:w="1390" w:type="dxa"/>
                </w:tcPr>
                <w:p w14:paraId="2C61383E" w14:textId="77777777" w:rsidR="007C62F9" w:rsidRPr="00F90810" w:rsidRDefault="00E6371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28B76DD4" w14:textId="77777777" w:rsidR="007C62F9" w:rsidRPr="00F90810" w:rsidRDefault="00E6371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1FFD268C" w14:textId="77777777" w:rsidR="007C62F9" w:rsidRPr="00F90810" w:rsidRDefault="00E6371F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681 307,40</w:t>
                  </w:r>
                </w:p>
              </w:tc>
            </w:tr>
            <w:tr w:rsidR="009E6F8A" w14:paraId="27BB51DC" w14:textId="77777777" w:rsidTr="00F90810">
              <w:tc>
                <w:tcPr>
                  <w:tcW w:w="1850" w:type="dxa"/>
                </w:tcPr>
                <w:p w14:paraId="57BD8A14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</w:tcPr>
                <w:p w14:paraId="1D670C0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545AF41" w14:textId="77777777" w:rsidR="007C62F9" w:rsidRPr="00F90810" w:rsidRDefault="00E6371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788 861,80</w:t>
                  </w:r>
                </w:p>
              </w:tc>
              <w:tc>
                <w:tcPr>
                  <w:tcW w:w="1390" w:type="dxa"/>
                </w:tcPr>
                <w:p w14:paraId="2D611F5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1FD08F5" w14:textId="77777777" w:rsidR="007C62F9" w:rsidRPr="00F90810" w:rsidRDefault="00E6371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634D4E22" w14:textId="77777777" w:rsidR="007C62F9" w:rsidRPr="00F90810" w:rsidRDefault="00E6371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826 977,80</w:t>
                  </w:r>
                </w:p>
              </w:tc>
            </w:tr>
            <w:tr w:rsidR="009E6F8A" w14:paraId="45E28AAA" w14:textId="77777777" w:rsidTr="00F90810">
              <w:tc>
                <w:tcPr>
                  <w:tcW w:w="1850" w:type="dxa"/>
                </w:tcPr>
                <w:p w14:paraId="584037CB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</w:tcPr>
                <w:p w14:paraId="32A93C8A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1845326" w14:textId="77777777" w:rsidR="007C62F9" w:rsidRPr="00F90810" w:rsidRDefault="00E6371F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42 860,10</w:t>
                  </w:r>
                </w:p>
              </w:tc>
              <w:tc>
                <w:tcPr>
                  <w:tcW w:w="1390" w:type="dxa"/>
                </w:tcPr>
                <w:p w14:paraId="6C76AA8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F79C395" w14:textId="77777777" w:rsidR="007C62F9" w:rsidRPr="00F90810" w:rsidRDefault="00E6371F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2 020,00</w:t>
                  </w:r>
                </w:p>
              </w:tc>
              <w:tc>
                <w:tcPr>
                  <w:tcW w:w="1837" w:type="dxa"/>
                </w:tcPr>
                <w:p w14:paraId="1D50F563" w14:textId="77777777" w:rsidR="007C62F9" w:rsidRPr="00F90810" w:rsidRDefault="00E6371F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44 880,10</w:t>
                  </w:r>
                </w:p>
              </w:tc>
            </w:tr>
            <w:tr w:rsidR="009E6F8A" w14:paraId="30ED6E72" w14:textId="77777777" w:rsidTr="00F90810">
              <w:tc>
                <w:tcPr>
                  <w:tcW w:w="1850" w:type="dxa"/>
                </w:tcPr>
                <w:p w14:paraId="1EEE8256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</w:tcPr>
                <w:p w14:paraId="3F0AEA45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0CA286B" w14:textId="77777777" w:rsidR="007C62F9" w:rsidRPr="00F90810" w:rsidRDefault="00E6371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1 390 278,00</w:t>
                  </w:r>
                </w:p>
              </w:tc>
              <w:tc>
                <w:tcPr>
                  <w:tcW w:w="1390" w:type="dxa"/>
                </w:tcPr>
                <w:p w14:paraId="067D5210" w14:textId="77777777" w:rsidR="007C62F9" w:rsidRPr="00F90810" w:rsidRDefault="00E6371F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10C1E457" w14:textId="77777777" w:rsidR="007C62F9" w:rsidRPr="00F90810" w:rsidRDefault="00E6371F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79619DBE" w14:textId="77777777" w:rsidR="007C62F9" w:rsidRPr="00F90810" w:rsidRDefault="00E6371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1 553 165,30</w:t>
                  </w:r>
                </w:p>
              </w:tc>
            </w:tr>
            <w:tr w:rsidR="009E6F8A" w14:paraId="22862E9F" w14:textId="77777777" w:rsidTr="00F90810">
              <w:tc>
                <w:tcPr>
                  <w:tcW w:w="1850" w:type="dxa"/>
                </w:tcPr>
                <w:p w14:paraId="1FB2DEF6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lastRenderedPageBreak/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</w:tcPr>
                <w:p w14:paraId="2C204B26" w14:textId="77777777" w:rsidR="007C62F9" w:rsidRPr="00F90810" w:rsidRDefault="00E6371F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2025</w:t>
                  </w:r>
                </w:p>
              </w:tc>
              <w:tc>
                <w:tcPr>
                  <w:tcW w:w="1609" w:type="dxa"/>
                </w:tcPr>
                <w:p w14:paraId="6DEFCB17" w14:textId="77777777" w:rsidR="007C62F9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533 192,50</w:t>
                  </w:r>
                </w:p>
              </w:tc>
              <w:tc>
                <w:tcPr>
                  <w:tcW w:w="1390" w:type="dxa"/>
                </w:tcPr>
                <w:p w14:paraId="234F2CD7" w14:textId="77777777" w:rsidR="007C62F9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2F77F4C5" w14:textId="77777777" w:rsidR="007C62F9" w:rsidRPr="00F90810" w:rsidRDefault="00E6371F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27F5FA0B" w14:textId="77777777" w:rsidR="007C62F9" w:rsidRPr="00F90810" w:rsidRDefault="00E6371F" w:rsidP="00A8072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655 943,80</w:t>
                  </w:r>
                </w:p>
              </w:tc>
            </w:tr>
            <w:tr w:rsidR="009E6F8A" w14:paraId="046E741B" w14:textId="77777777" w:rsidTr="00F90810">
              <w:tc>
                <w:tcPr>
                  <w:tcW w:w="1850" w:type="dxa"/>
                </w:tcPr>
                <w:p w14:paraId="10B74D33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</w:tcPr>
                <w:p w14:paraId="63196349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6002C57A" w14:textId="77777777" w:rsidR="007C62F9" w:rsidRPr="00F90810" w:rsidRDefault="00E6371F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779557,70</w:t>
                  </w:r>
                </w:p>
              </w:tc>
              <w:tc>
                <w:tcPr>
                  <w:tcW w:w="1390" w:type="dxa"/>
                </w:tcPr>
                <w:p w14:paraId="655ED0FB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1840A19" w14:textId="77777777" w:rsidR="007C62F9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41841D8D" w14:textId="77777777" w:rsidR="007C62F9" w:rsidRPr="00F90810" w:rsidRDefault="00E6371F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817 673,70</w:t>
                  </w:r>
                </w:p>
              </w:tc>
            </w:tr>
            <w:tr w:rsidR="009E6F8A" w14:paraId="093B4CF1" w14:textId="77777777" w:rsidTr="00F90810">
              <w:tc>
                <w:tcPr>
                  <w:tcW w:w="1850" w:type="dxa"/>
                </w:tcPr>
                <w:p w14:paraId="1C68F27F" w14:textId="77777777" w:rsidR="00F9141D" w:rsidRPr="00F90810" w:rsidRDefault="00F9141D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2BBEF1" w14:textId="77777777" w:rsidR="00B74834" w:rsidRPr="00F90810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48DE00" w14:textId="77777777" w:rsidR="007C62F9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</w:tcPr>
                <w:p w14:paraId="34794D31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2C930FB3" w14:textId="77777777" w:rsidR="007C62F9" w:rsidRPr="00F90810" w:rsidRDefault="00E6371F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48 794,00</w:t>
                  </w:r>
                </w:p>
              </w:tc>
              <w:tc>
                <w:tcPr>
                  <w:tcW w:w="1390" w:type="dxa"/>
                </w:tcPr>
                <w:p w14:paraId="20CE17BD" w14:textId="77777777" w:rsidR="007C62F9" w:rsidRPr="00F90810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1D71775B" w14:textId="77777777" w:rsidR="007C62F9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2020,00</w:t>
                  </w:r>
                </w:p>
              </w:tc>
              <w:tc>
                <w:tcPr>
                  <w:tcW w:w="1837" w:type="dxa"/>
                </w:tcPr>
                <w:p w14:paraId="24FC970B" w14:textId="77777777" w:rsidR="007C62F9" w:rsidRPr="00F90810" w:rsidRDefault="00E6371F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50 814,00</w:t>
                  </w:r>
                </w:p>
              </w:tc>
            </w:tr>
            <w:tr w:rsidR="009E6F8A" w14:paraId="03E5D010" w14:textId="77777777" w:rsidTr="00F90810">
              <w:trPr>
                <w:trHeight w:val="293"/>
              </w:trPr>
              <w:tc>
                <w:tcPr>
                  <w:tcW w:w="1850" w:type="dxa"/>
                </w:tcPr>
                <w:p w14:paraId="43035D67" w14:textId="77777777" w:rsidR="00EE7320" w:rsidRPr="00F90810" w:rsidRDefault="00E6371F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  <w:p w14:paraId="7323222D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25E31422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3881287" w14:textId="77777777" w:rsidR="00EE7320" w:rsidRPr="00F90810" w:rsidRDefault="00E6371F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1 361 544,20</w:t>
                  </w:r>
                </w:p>
              </w:tc>
              <w:tc>
                <w:tcPr>
                  <w:tcW w:w="1390" w:type="dxa"/>
                </w:tcPr>
                <w:p w14:paraId="663B8508" w14:textId="77777777" w:rsidR="00EE7320" w:rsidRPr="00F90810" w:rsidRDefault="00E6371F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146B6265" w14:textId="77777777" w:rsidR="00EE7320" w:rsidRPr="00F90810" w:rsidRDefault="00E6371F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76AA720A" w14:textId="77777777" w:rsidR="00EE7320" w:rsidRPr="00F90810" w:rsidRDefault="00E6371F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 xml:space="preserve">1 524 431,50 </w:t>
                  </w:r>
                </w:p>
              </w:tc>
            </w:tr>
            <w:tr w:rsidR="009E6F8A" w14:paraId="6DF9C891" w14:textId="77777777" w:rsidTr="00F90810">
              <w:tc>
                <w:tcPr>
                  <w:tcW w:w="1850" w:type="dxa"/>
                </w:tcPr>
                <w:p w14:paraId="226BB4FB" w14:textId="77777777" w:rsidR="00EE7320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</w:tcPr>
                <w:p w14:paraId="190AB962" w14:textId="77777777" w:rsidR="00EE7320" w:rsidRPr="00F90810" w:rsidRDefault="00E6371F" w:rsidP="00ED646E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2026</w:t>
                  </w:r>
                </w:p>
              </w:tc>
              <w:tc>
                <w:tcPr>
                  <w:tcW w:w="1609" w:type="dxa"/>
                </w:tcPr>
                <w:p w14:paraId="4B76A0EB" w14:textId="77777777" w:rsidR="00EE7320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495 955,30</w:t>
                  </w:r>
                </w:p>
              </w:tc>
              <w:tc>
                <w:tcPr>
                  <w:tcW w:w="1390" w:type="dxa"/>
                </w:tcPr>
                <w:p w14:paraId="210839AE" w14:textId="77777777" w:rsidR="00EE7320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539987AD" w14:textId="77777777" w:rsidR="00EE7320" w:rsidRPr="00F90810" w:rsidRDefault="00E6371F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8 308,00</w:t>
                  </w:r>
                </w:p>
              </w:tc>
              <w:tc>
                <w:tcPr>
                  <w:tcW w:w="1837" w:type="dxa"/>
                </w:tcPr>
                <w:p w14:paraId="43F6CBEB" w14:textId="77777777" w:rsidR="00EE7320" w:rsidRPr="00F90810" w:rsidRDefault="00E6371F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618 706,60</w:t>
                  </w:r>
                </w:p>
              </w:tc>
            </w:tr>
            <w:tr w:rsidR="009E6F8A" w14:paraId="3DB94F71" w14:textId="77777777" w:rsidTr="00F90810">
              <w:tc>
                <w:tcPr>
                  <w:tcW w:w="1850" w:type="dxa"/>
                </w:tcPr>
                <w:p w14:paraId="2290467B" w14:textId="77777777" w:rsidR="00EE7320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</w:tcPr>
                <w:p w14:paraId="13ECB46D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7AD287F8" w14:textId="77777777" w:rsidR="00EE7320" w:rsidRPr="00F90810" w:rsidRDefault="00E6371F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774 174,30</w:t>
                  </w:r>
                </w:p>
              </w:tc>
              <w:tc>
                <w:tcPr>
                  <w:tcW w:w="1390" w:type="dxa"/>
                </w:tcPr>
                <w:p w14:paraId="79B73525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047EB69E" w14:textId="77777777" w:rsidR="00EE7320" w:rsidRPr="00F90810" w:rsidRDefault="00E6371F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38 116,00</w:t>
                  </w:r>
                </w:p>
              </w:tc>
              <w:tc>
                <w:tcPr>
                  <w:tcW w:w="1837" w:type="dxa"/>
                </w:tcPr>
                <w:p w14:paraId="0C308DB7" w14:textId="77777777" w:rsidR="00EE7320" w:rsidRPr="00F90810" w:rsidRDefault="00E6371F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812 290,30</w:t>
                  </w:r>
                </w:p>
              </w:tc>
            </w:tr>
            <w:tr w:rsidR="009E6F8A" w14:paraId="17514B46" w14:textId="77777777" w:rsidTr="00F90810">
              <w:tc>
                <w:tcPr>
                  <w:tcW w:w="1850" w:type="dxa"/>
                </w:tcPr>
                <w:p w14:paraId="0929711B" w14:textId="77777777" w:rsidR="00EE7320" w:rsidRPr="00F90810" w:rsidRDefault="00E6371F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</w:tcPr>
                <w:p w14:paraId="15E4BE20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035E96A3" w14:textId="77777777" w:rsidR="00EE7320" w:rsidRPr="00F90810" w:rsidRDefault="00E6371F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55 650,00</w:t>
                  </w:r>
                </w:p>
              </w:tc>
              <w:tc>
                <w:tcPr>
                  <w:tcW w:w="1390" w:type="dxa"/>
                </w:tcPr>
                <w:p w14:paraId="5EC5A9DA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14:paraId="60120AB4" w14:textId="77777777" w:rsidR="00EE7320" w:rsidRPr="00F90810" w:rsidRDefault="00E6371F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2020,00</w:t>
                  </w:r>
                </w:p>
              </w:tc>
              <w:tc>
                <w:tcPr>
                  <w:tcW w:w="1837" w:type="dxa"/>
                </w:tcPr>
                <w:p w14:paraId="2F31748F" w14:textId="77777777" w:rsidR="00EE7320" w:rsidRPr="00F90810" w:rsidRDefault="00E6371F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57 670,00</w:t>
                  </w:r>
                </w:p>
              </w:tc>
            </w:tr>
            <w:tr w:rsidR="009E6F8A" w14:paraId="624E3259" w14:textId="77777777" w:rsidTr="00F90810">
              <w:tc>
                <w:tcPr>
                  <w:tcW w:w="1850" w:type="dxa"/>
                </w:tcPr>
                <w:p w14:paraId="24C16E2F" w14:textId="77777777" w:rsidR="00EE7320" w:rsidRPr="00F90810" w:rsidRDefault="00E6371F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</w:tcPr>
                <w:p w14:paraId="2BACCBEE" w14:textId="77777777" w:rsidR="00EE7320" w:rsidRPr="00F90810" w:rsidRDefault="00EE7320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14:paraId="1F182E8C" w14:textId="77777777" w:rsidR="00EE7320" w:rsidRPr="00F90810" w:rsidRDefault="00E6371F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1 325 779,60</w:t>
                  </w:r>
                </w:p>
              </w:tc>
              <w:tc>
                <w:tcPr>
                  <w:tcW w:w="1390" w:type="dxa"/>
                </w:tcPr>
                <w:p w14:paraId="7DBE7677" w14:textId="77777777" w:rsidR="00EE7320" w:rsidRPr="00F90810" w:rsidRDefault="00E6371F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114 443,30</w:t>
                  </w:r>
                </w:p>
              </w:tc>
              <w:tc>
                <w:tcPr>
                  <w:tcW w:w="1390" w:type="dxa"/>
                </w:tcPr>
                <w:p w14:paraId="0ED3A99F" w14:textId="77777777" w:rsidR="00EE7320" w:rsidRPr="00F90810" w:rsidRDefault="00E6371F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48 444,00</w:t>
                  </w:r>
                </w:p>
              </w:tc>
              <w:tc>
                <w:tcPr>
                  <w:tcW w:w="1837" w:type="dxa"/>
                </w:tcPr>
                <w:p w14:paraId="691EEBF0" w14:textId="77777777" w:rsidR="00EE7320" w:rsidRPr="00F90810" w:rsidRDefault="00E6371F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081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  <w:lang w:val="tt"/>
                    </w:rPr>
                    <w:t>1 488 666,90</w:t>
                  </w:r>
                </w:p>
              </w:tc>
            </w:tr>
          </w:tbl>
          <w:p w14:paraId="6CEE6A34" w14:textId="77777777" w:rsidR="002A6627" w:rsidRPr="00F90810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3C5A06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0FAC5F4C" w14:textId="77777777" w:rsidR="00F90810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5669DA" w14:textId="59EA6187" w:rsidR="002A6627" w:rsidRPr="00F90810" w:rsidRDefault="00E637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>2. «Лениногорск муниципаль районы» муниципаль берәмлегенең «Финанс-бюджет палатасы» МКУ (Р.Х. Хәмидуллин) Программаны финанслауны тәэмин итәргә.</w:t>
      </w:r>
    </w:p>
    <w:p w14:paraId="7B27A995" w14:textId="77777777" w:rsidR="00102C2E" w:rsidRPr="00F90810" w:rsidRDefault="00E637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>3.Әлеге карарны Лениногорск муниципаль районының рәсми сайтында бастырып чыгарырга.</w:t>
      </w:r>
    </w:p>
    <w:p w14:paraId="3BA1ADB8" w14:textId="62D0A59F" w:rsidR="007E38D2" w:rsidRPr="00F90810" w:rsidRDefault="00E6371F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F90810">
        <w:rPr>
          <w:rFonts w:ascii="Times New Roman" w:hAnsi="Times New Roman" w:cs="Times New Roman"/>
          <w:sz w:val="28"/>
          <w:szCs w:val="28"/>
          <w:lang w:val="tt"/>
        </w:rPr>
        <w:t>4. Әлеге карарның үтәлешен тикшереп торуны «Лениногорск муниципаль районы» муниципаль берәмлеге Башкарма комитетының «Мәгариф идарәсе» МКУ башлыгы В.С. Санатуллинга йөкләргә.</w:t>
      </w:r>
    </w:p>
    <w:p w14:paraId="44923799" w14:textId="77777777" w:rsidR="007E38D2" w:rsidRPr="00F9081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188"/>
        <w:gridCol w:w="3230"/>
      </w:tblGrid>
      <w:tr w:rsidR="009E6F8A" w14:paraId="5C6DE837" w14:textId="77777777" w:rsidTr="002672FD">
        <w:tc>
          <w:tcPr>
            <w:tcW w:w="3284" w:type="dxa"/>
          </w:tcPr>
          <w:p w14:paraId="0D0A7233" w14:textId="77777777" w:rsidR="007E38D2" w:rsidRPr="00F90810" w:rsidRDefault="00E6371F" w:rsidP="007E38D2">
            <w:pPr>
              <w:ind w:firstLine="0"/>
              <w:jc w:val="both"/>
              <w:rPr>
                <w:szCs w:val="28"/>
              </w:rPr>
            </w:pPr>
            <w:r w:rsidRPr="00F90810">
              <w:rPr>
                <w:szCs w:val="28"/>
                <w:lang w:val="tt"/>
              </w:rPr>
              <w:t xml:space="preserve">Җитәкче   </w:t>
            </w:r>
          </w:p>
        </w:tc>
        <w:tc>
          <w:tcPr>
            <w:tcW w:w="3285" w:type="dxa"/>
          </w:tcPr>
          <w:p w14:paraId="64CBD99B" w14:textId="77777777" w:rsidR="007E38D2" w:rsidRPr="00F90810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7B67E94B" w14:textId="28257950" w:rsidR="007E38D2" w:rsidRPr="00F90810" w:rsidRDefault="00E6371F" w:rsidP="002672FD">
            <w:pPr>
              <w:jc w:val="right"/>
              <w:rPr>
                <w:szCs w:val="28"/>
              </w:rPr>
            </w:pPr>
            <w:r w:rsidRPr="00F90810">
              <w:rPr>
                <w:szCs w:val="28"/>
                <w:lang w:val="tt"/>
              </w:rPr>
              <w:t>З. Г. Михайлова</w:t>
            </w:r>
          </w:p>
        </w:tc>
      </w:tr>
    </w:tbl>
    <w:p w14:paraId="7F727D7D" w14:textId="40ABAD55"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1525635C" w14:textId="77777777" w:rsidR="00F90810" w:rsidRPr="00285A34" w:rsidRDefault="00F90810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64519BF" w14:textId="77777777" w:rsidR="007E38D2" w:rsidRPr="00285A34" w:rsidRDefault="00E6371F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  <w:lang w:val="tt"/>
        </w:rPr>
        <w:t>В.С. Санатуллин</w:t>
      </w:r>
    </w:p>
    <w:p w14:paraId="03F99F9D" w14:textId="77777777" w:rsidR="007E38D2" w:rsidRPr="00285A34" w:rsidRDefault="00E6371F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tt"/>
        </w:rPr>
        <w:t>5-12-22</w:t>
      </w:r>
    </w:p>
    <w:p w14:paraId="1A6CFABE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C32E0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2AC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34E47"/>
    <w:rsid w:val="00241603"/>
    <w:rsid w:val="00241D1C"/>
    <w:rsid w:val="00245E29"/>
    <w:rsid w:val="00251325"/>
    <w:rsid w:val="00255A9C"/>
    <w:rsid w:val="0025664F"/>
    <w:rsid w:val="00257B5A"/>
    <w:rsid w:val="002672FD"/>
    <w:rsid w:val="002700E9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5088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64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32B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71B6"/>
    <w:rsid w:val="00702037"/>
    <w:rsid w:val="007023CF"/>
    <w:rsid w:val="00711159"/>
    <w:rsid w:val="007153A3"/>
    <w:rsid w:val="00715453"/>
    <w:rsid w:val="00722138"/>
    <w:rsid w:val="00724D6D"/>
    <w:rsid w:val="00730939"/>
    <w:rsid w:val="00733E21"/>
    <w:rsid w:val="007422B3"/>
    <w:rsid w:val="00743993"/>
    <w:rsid w:val="00745CBD"/>
    <w:rsid w:val="00747854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5055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7F1AA7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522F4"/>
    <w:rsid w:val="00961BE9"/>
    <w:rsid w:val="009624DB"/>
    <w:rsid w:val="00967ABD"/>
    <w:rsid w:val="00975402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E6F8A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27A29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371F"/>
    <w:rsid w:val="00E65B8C"/>
    <w:rsid w:val="00E669F7"/>
    <w:rsid w:val="00E70F68"/>
    <w:rsid w:val="00E840FD"/>
    <w:rsid w:val="00E8493C"/>
    <w:rsid w:val="00EB087B"/>
    <w:rsid w:val="00EB40E8"/>
    <w:rsid w:val="00EC0135"/>
    <w:rsid w:val="00EC471D"/>
    <w:rsid w:val="00EC5870"/>
    <w:rsid w:val="00ED2C98"/>
    <w:rsid w:val="00ED646E"/>
    <w:rsid w:val="00EE029F"/>
    <w:rsid w:val="00EE1F8C"/>
    <w:rsid w:val="00EE6105"/>
    <w:rsid w:val="00EE7320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0810"/>
    <w:rsid w:val="00F91018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A71B"/>
  <w15:docId w15:val="{861988F9-9CA6-4221-8810-94A7BDA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Специалист СМИ</cp:lastModifiedBy>
  <cp:revision>4</cp:revision>
  <cp:lastPrinted>2023-02-09T08:38:00Z</cp:lastPrinted>
  <dcterms:created xsi:type="dcterms:W3CDTF">2023-02-22T11:00:00Z</dcterms:created>
  <dcterms:modified xsi:type="dcterms:W3CDTF">2023-02-27T11:32:00Z</dcterms:modified>
</cp:coreProperties>
</file>