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391" w:rsidRPr="00C449E9" w:rsidRDefault="00E02391" w:rsidP="00E02391">
      <w:pPr>
        <w:ind w:right="-1"/>
        <w:jc w:val="center"/>
        <w:rPr>
          <w:rFonts w:ascii="Times New Roman" w:hAnsi="Times New Roman"/>
          <w:sz w:val="28"/>
          <w:szCs w:val="28"/>
        </w:rPr>
      </w:pPr>
      <w:r w:rsidRPr="00C449E9">
        <w:rPr>
          <w:rFonts w:ascii="Times New Roman" w:hAnsi="Times New Roman"/>
          <w:sz w:val="28"/>
          <w:szCs w:val="28"/>
        </w:rPr>
        <w:t>К А Р А Р</w:t>
      </w: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ind w:right="-1"/>
        <w:jc w:val="center"/>
        <w:rPr>
          <w:rFonts w:ascii="Times New Roman" w:hAnsi="Times New Roman"/>
          <w:sz w:val="28"/>
          <w:szCs w:val="28"/>
        </w:rPr>
      </w:pPr>
      <w:r w:rsidRPr="00C449E9">
        <w:rPr>
          <w:rFonts w:ascii="Times New Roman" w:hAnsi="Times New Roman"/>
          <w:sz w:val="28"/>
          <w:szCs w:val="28"/>
        </w:rPr>
        <w:t>П О С Т А Н О В Л Е Н И Е          №</w:t>
      </w:r>
      <w:r w:rsidR="00E12D32">
        <w:rPr>
          <w:rFonts w:ascii="Times New Roman" w:hAnsi="Times New Roman"/>
          <w:sz w:val="28"/>
          <w:szCs w:val="28"/>
        </w:rPr>
        <w:t xml:space="preserve"> 1232</w:t>
      </w: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ind w:right="-1"/>
        <w:jc w:val="center"/>
        <w:rPr>
          <w:rFonts w:ascii="Times New Roman" w:hAnsi="Times New Roman"/>
          <w:sz w:val="28"/>
          <w:szCs w:val="28"/>
        </w:rPr>
      </w:pPr>
    </w:p>
    <w:p w:rsidR="00E02391" w:rsidRPr="00C449E9" w:rsidRDefault="00E02391" w:rsidP="00E02391">
      <w:pPr>
        <w:rPr>
          <w:rFonts w:ascii="Times New Roman" w:hAnsi="Times New Roman"/>
          <w:b/>
          <w:bCs/>
          <w:sz w:val="26"/>
          <w:szCs w:val="26"/>
        </w:rPr>
      </w:pPr>
      <w:r w:rsidRPr="00C449E9">
        <w:rPr>
          <w:rFonts w:ascii="Times New Roman" w:hAnsi="Times New Roman"/>
          <w:sz w:val="28"/>
          <w:szCs w:val="28"/>
        </w:rPr>
        <w:t xml:space="preserve">                               </w:t>
      </w:r>
      <w:r w:rsidR="00B44F50">
        <w:rPr>
          <w:rFonts w:ascii="Times New Roman" w:hAnsi="Times New Roman"/>
          <w:sz w:val="28"/>
          <w:szCs w:val="28"/>
        </w:rPr>
        <w:t xml:space="preserve">                              2022 елның</w:t>
      </w:r>
      <w:r w:rsidRPr="00C449E9">
        <w:rPr>
          <w:rFonts w:ascii="Times New Roman" w:hAnsi="Times New Roman"/>
          <w:sz w:val="28"/>
          <w:szCs w:val="28"/>
        </w:rPr>
        <w:t xml:space="preserve"> «</w:t>
      </w:r>
      <w:r w:rsidR="00E12D32">
        <w:rPr>
          <w:rFonts w:ascii="Times New Roman" w:hAnsi="Times New Roman"/>
          <w:sz w:val="28"/>
          <w:szCs w:val="28"/>
        </w:rPr>
        <w:t>30</w:t>
      </w:r>
      <w:r w:rsidRPr="00C449E9">
        <w:rPr>
          <w:rFonts w:ascii="Times New Roman" w:hAnsi="Times New Roman"/>
          <w:sz w:val="28"/>
          <w:szCs w:val="28"/>
        </w:rPr>
        <w:t>»</w:t>
      </w:r>
      <w:r w:rsidR="00B44F50">
        <w:rPr>
          <w:rFonts w:ascii="Times New Roman" w:hAnsi="Times New Roman"/>
          <w:sz w:val="28"/>
          <w:szCs w:val="28"/>
        </w:rPr>
        <w:t xml:space="preserve"> ноябре</w:t>
      </w:r>
    </w:p>
    <w:p w:rsidR="000537C9" w:rsidRPr="00C449E9" w:rsidRDefault="000537C9" w:rsidP="000537C9">
      <w:pPr>
        <w:widowControl w:val="0"/>
        <w:autoSpaceDE w:val="0"/>
        <w:autoSpaceDN w:val="0"/>
        <w:adjustRightInd w:val="0"/>
        <w:jc w:val="center"/>
        <w:rPr>
          <w:bCs/>
          <w:sz w:val="28"/>
        </w:rPr>
      </w:pPr>
    </w:p>
    <w:p w:rsidR="000537C9" w:rsidRDefault="000537C9"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E02391" w:rsidRDefault="00E02391" w:rsidP="000537C9">
      <w:pPr>
        <w:widowControl w:val="0"/>
        <w:autoSpaceDE w:val="0"/>
        <w:autoSpaceDN w:val="0"/>
        <w:adjustRightInd w:val="0"/>
        <w:jc w:val="center"/>
        <w:rPr>
          <w:bCs/>
          <w:sz w:val="28"/>
        </w:rPr>
      </w:pPr>
    </w:p>
    <w:p w:rsidR="00B44F50" w:rsidRDefault="00B44F50" w:rsidP="000537C9">
      <w:pPr>
        <w:keepNext/>
        <w:ind w:right="3826"/>
        <w:jc w:val="both"/>
        <w:outlineLvl w:val="0"/>
        <w:rPr>
          <w:rFonts w:ascii="Times New Roman" w:hAnsi="Times New Roman"/>
          <w:bCs/>
          <w:sz w:val="28"/>
          <w:szCs w:val="28"/>
        </w:rPr>
      </w:pPr>
      <w:r w:rsidRPr="00B44F50">
        <w:rPr>
          <w:rFonts w:ascii="Times New Roman" w:hAnsi="Times New Roman"/>
          <w:bCs/>
          <w:sz w:val="28"/>
          <w:szCs w:val="28"/>
        </w:rPr>
        <w:t>Муниципаль милектəге җирлəрдə стационар булмаган сəүдə объектларын урнаштыруга шартнамə төзү буенча муниципаль хезмəт күрсəтүнең административ регламенты</w:t>
      </w:r>
    </w:p>
    <w:p w:rsidR="00B44F50" w:rsidRDefault="00B44F50" w:rsidP="000537C9">
      <w:pPr>
        <w:keepNext/>
        <w:ind w:right="3826"/>
        <w:jc w:val="both"/>
        <w:outlineLvl w:val="0"/>
        <w:rPr>
          <w:rFonts w:ascii="Times New Roman" w:hAnsi="Times New Roman"/>
          <w:bCs/>
          <w:sz w:val="28"/>
          <w:szCs w:val="28"/>
        </w:rPr>
      </w:pPr>
    </w:p>
    <w:p w:rsidR="000537C9" w:rsidRPr="00E02391" w:rsidRDefault="000537C9" w:rsidP="000537C9">
      <w:pPr>
        <w:widowControl w:val="0"/>
        <w:autoSpaceDE w:val="0"/>
        <w:autoSpaceDN w:val="0"/>
        <w:adjustRightInd w:val="0"/>
        <w:jc w:val="center"/>
        <w:rPr>
          <w:rFonts w:ascii="Times New Roman" w:hAnsi="Times New Roman"/>
          <w:b/>
          <w:bCs/>
          <w:sz w:val="28"/>
          <w:szCs w:val="28"/>
        </w:rPr>
      </w:pPr>
    </w:p>
    <w:p w:rsidR="00B44F50" w:rsidRPr="00B44F50" w:rsidRDefault="00B44F50" w:rsidP="00B44F50">
      <w:pPr>
        <w:widowControl w:val="0"/>
        <w:autoSpaceDE w:val="0"/>
        <w:autoSpaceDN w:val="0"/>
        <w:adjustRightInd w:val="0"/>
        <w:ind w:firstLine="851"/>
        <w:jc w:val="both"/>
        <w:rPr>
          <w:rFonts w:ascii="Times New Roman" w:hAnsi="Times New Roman"/>
          <w:sz w:val="28"/>
          <w:szCs w:val="28"/>
        </w:rPr>
      </w:pPr>
      <w:r w:rsidRPr="00B44F50">
        <w:rPr>
          <w:rFonts w:ascii="Times New Roman" w:hAnsi="Times New Roman"/>
          <w:sz w:val="28"/>
          <w:szCs w:val="28"/>
        </w:rPr>
        <w:t>«Россия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нигезендә,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rsidR="000537C9" w:rsidRPr="00B44F50" w:rsidRDefault="00E13BAD" w:rsidP="00E13BAD">
      <w:pPr>
        <w:keepNext/>
        <w:ind w:right="-1"/>
        <w:jc w:val="both"/>
        <w:outlineLvl w:val="0"/>
        <w:rPr>
          <w:rFonts w:ascii="Times New Roman" w:hAnsi="Times New Roman"/>
          <w:bCs/>
          <w:sz w:val="28"/>
          <w:szCs w:val="28"/>
        </w:rPr>
      </w:pPr>
      <w:bookmarkStart w:id="0" w:name="Par15"/>
      <w:bookmarkEnd w:id="0"/>
      <w:r>
        <w:rPr>
          <w:rFonts w:ascii="Times New Roman" w:hAnsi="Times New Roman"/>
          <w:sz w:val="28"/>
          <w:szCs w:val="28"/>
          <w:lang w:val="tt-RU"/>
        </w:rPr>
        <w:t xml:space="preserve">           </w:t>
      </w:r>
      <w:r w:rsidR="000537C9" w:rsidRPr="00E02391">
        <w:rPr>
          <w:rFonts w:ascii="Times New Roman" w:hAnsi="Times New Roman"/>
          <w:sz w:val="28"/>
          <w:szCs w:val="28"/>
        </w:rPr>
        <w:t>1.</w:t>
      </w:r>
      <w:r w:rsidR="00B44F50" w:rsidRPr="00B44F50">
        <w:rPr>
          <w:rFonts w:ascii="Times New Roman" w:hAnsi="Times New Roman"/>
          <w:bCs/>
          <w:sz w:val="28"/>
          <w:szCs w:val="28"/>
        </w:rPr>
        <w:t xml:space="preserve"> Муниципаль милектəге җирлəрдə стационар булмаган сəүдə объектларын урнаштыруга шартнамə төзү буенча муниципаль хезмəт күрсəтүнең </w:t>
      </w:r>
      <w:r w:rsidR="00B44F50">
        <w:rPr>
          <w:rFonts w:ascii="Times New Roman" w:hAnsi="Times New Roman"/>
          <w:bCs/>
          <w:sz w:val="28"/>
          <w:szCs w:val="28"/>
          <w:lang w:val="tt-RU"/>
        </w:rPr>
        <w:t xml:space="preserve">кушымта итеп бирелгән </w:t>
      </w:r>
      <w:r w:rsidR="00B44F50" w:rsidRPr="00B44F50">
        <w:rPr>
          <w:rFonts w:ascii="Times New Roman" w:hAnsi="Times New Roman"/>
          <w:bCs/>
          <w:sz w:val="28"/>
          <w:szCs w:val="28"/>
        </w:rPr>
        <w:t>административ регламенты</w:t>
      </w:r>
      <w:r w:rsidR="00B44F50">
        <w:rPr>
          <w:rFonts w:ascii="Times New Roman" w:hAnsi="Times New Roman"/>
          <w:bCs/>
          <w:sz w:val="28"/>
          <w:szCs w:val="28"/>
          <w:lang w:val="tt-RU"/>
        </w:rPr>
        <w:t>н расларга</w:t>
      </w:r>
      <w:r w:rsidR="000537C9" w:rsidRPr="00E02391">
        <w:rPr>
          <w:rFonts w:ascii="Times New Roman" w:hAnsi="Times New Roman"/>
          <w:bCs/>
          <w:sz w:val="28"/>
          <w:szCs w:val="28"/>
          <w:lang w:eastAsia="zh-CN"/>
        </w:rPr>
        <w:t>.</w:t>
      </w:r>
    </w:p>
    <w:p w:rsidR="00B44F50" w:rsidRPr="00B44F50" w:rsidRDefault="00B44F50" w:rsidP="00B44F50">
      <w:pPr>
        <w:widowControl w:val="0"/>
        <w:autoSpaceDE w:val="0"/>
        <w:autoSpaceDN w:val="0"/>
        <w:adjustRightInd w:val="0"/>
        <w:ind w:firstLine="851"/>
        <w:jc w:val="both"/>
        <w:rPr>
          <w:rFonts w:ascii="Times New Roman" w:hAnsi="Times New Roman"/>
          <w:sz w:val="28"/>
          <w:szCs w:val="28"/>
        </w:rPr>
      </w:pPr>
      <w:r w:rsidRPr="00B44F50">
        <w:rPr>
          <w:rFonts w:ascii="Times New Roman" w:hAnsi="Times New Roman"/>
          <w:sz w:val="28"/>
          <w:szCs w:val="28"/>
        </w:rPr>
        <w:t>2.</w:t>
      </w:r>
      <w:r w:rsidRPr="00B44F50">
        <w:t xml:space="preserve"> </w:t>
      </w:r>
      <w:r w:rsidRPr="00B44F50">
        <w:rPr>
          <w:rFonts w:ascii="Times New Roman" w:hAnsi="Times New Roman"/>
          <w:sz w:val="28"/>
          <w:szCs w:val="28"/>
        </w:rPr>
        <w:t xml:space="preserve">Әлеге карарны Лениногорск муниципаль районының рәсми сайтында «Административ регламентлар» бүлегендә һәм Татарстан Республикасы хокукый порталында урнаштырырга.  </w:t>
      </w:r>
    </w:p>
    <w:p w:rsidR="00B44F50" w:rsidRPr="00B44F50" w:rsidRDefault="00B44F50" w:rsidP="00B44F50">
      <w:pPr>
        <w:widowControl w:val="0"/>
        <w:autoSpaceDE w:val="0"/>
        <w:autoSpaceDN w:val="0"/>
        <w:adjustRightInd w:val="0"/>
        <w:ind w:firstLine="851"/>
        <w:jc w:val="both"/>
        <w:rPr>
          <w:rFonts w:ascii="Times New Roman" w:hAnsi="Times New Roman"/>
          <w:sz w:val="28"/>
          <w:szCs w:val="28"/>
        </w:rPr>
      </w:pPr>
      <w:r w:rsidRPr="00B44F50">
        <w:rPr>
          <w:rFonts w:ascii="Times New Roman" w:hAnsi="Times New Roman"/>
          <w:sz w:val="28"/>
          <w:szCs w:val="28"/>
        </w:rPr>
        <w:t>3.</w:t>
      </w:r>
      <w:r w:rsidRPr="00B44F50">
        <w:t xml:space="preserve"> </w:t>
      </w:r>
      <w:r w:rsidRPr="00B44F50">
        <w:rPr>
          <w:rFonts w:ascii="Times New Roman" w:hAnsi="Times New Roman"/>
          <w:sz w:val="28"/>
          <w:szCs w:val="28"/>
          <w:lang w:val="tt-RU"/>
        </w:rPr>
        <w:t>Әлеге</w:t>
      </w:r>
      <w:r w:rsidRPr="00B44F50">
        <w:rPr>
          <w:rFonts w:ascii="Times New Roman" w:hAnsi="Times New Roman"/>
          <w:sz w:val="28"/>
          <w:szCs w:val="28"/>
        </w:rPr>
        <w:t xml:space="preserve"> карар</w:t>
      </w:r>
      <w:r w:rsidR="00E13BAD">
        <w:rPr>
          <w:rFonts w:ascii="Times New Roman" w:hAnsi="Times New Roman"/>
          <w:sz w:val="28"/>
          <w:szCs w:val="28"/>
        </w:rPr>
        <w:t xml:space="preserve"> рәсми басылып чыккан көненнән </w:t>
      </w:r>
      <w:bookmarkStart w:id="1" w:name="_GoBack"/>
      <w:bookmarkEnd w:id="1"/>
      <w:r w:rsidRPr="00B44F50">
        <w:rPr>
          <w:rFonts w:ascii="Times New Roman" w:hAnsi="Times New Roman"/>
          <w:sz w:val="28"/>
          <w:szCs w:val="28"/>
        </w:rPr>
        <w:t>үз көченә керә.</w:t>
      </w:r>
    </w:p>
    <w:p w:rsidR="00B44F50" w:rsidRPr="00B44F50" w:rsidRDefault="00B44F50" w:rsidP="00B44F50">
      <w:pPr>
        <w:widowControl w:val="0"/>
        <w:autoSpaceDE w:val="0"/>
        <w:autoSpaceDN w:val="0"/>
        <w:adjustRightInd w:val="0"/>
        <w:ind w:firstLine="851"/>
        <w:jc w:val="both"/>
        <w:rPr>
          <w:rFonts w:ascii="Times New Roman" w:hAnsi="Times New Roman"/>
          <w:bCs/>
          <w:sz w:val="28"/>
          <w:szCs w:val="28"/>
        </w:rPr>
      </w:pPr>
      <w:r w:rsidRPr="00B44F50">
        <w:rPr>
          <w:rFonts w:ascii="Times New Roman" w:hAnsi="Times New Roman"/>
          <w:sz w:val="28"/>
          <w:szCs w:val="28"/>
        </w:rPr>
        <w:t>4.</w:t>
      </w:r>
      <w:r w:rsidRPr="00B44F50">
        <w:t xml:space="preserve"> </w:t>
      </w:r>
      <w:r w:rsidRPr="00B44F50">
        <w:rPr>
          <w:rFonts w:ascii="Times New Roman" w:hAnsi="Times New Roman"/>
          <w:sz w:val="28"/>
          <w:szCs w:val="28"/>
        </w:rPr>
        <w:t>Әлеге карарның үтәлешен тикшереп торуны «Лениногорск муниципаль районы» муниципаль берәмлеге Башкарма комитеты җитәкчесенең икътисад буенча беренче урынбасарына йөкләргә.</w:t>
      </w:r>
    </w:p>
    <w:p w:rsidR="00B44F50" w:rsidRPr="00B44F50" w:rsidRDefault="00B44F50" w:rsidP="00B44F50">
      <w:pPr>
        <w:widowControl w:val="0"/>
        <w:autoSpaceDE w:val="0"/>
        <w:autoSpaceDN w:val="0"/>
        <w:adjustRightInd w:val="0"/>
        <w:ind w:firstLine="851"/>
        <w:jc w:val="both"/>
        <w:rPr>
          <w:rFonts w:ascii="Times New Roman" w:hAnsi="Times New Roman"/>
          <w:bCs/>
          <w:sz w:val="28"/>
          <w:szCs w:val="28"/>
        </w:rPr>
      </w:pPr>
    </w:p>
    <w:tbl>
      <w:tblPr>
        <w:tblW w:w="0" w:type="auto"/>
        <w:tblLook w:val="04A0" w:firstRow="1" w:lastRow="0" w:firstColumn="1" w:lastColumn="0" w:noHBand="0" w:noVBand="1"/>
      </w:tblPr>
      <w:tblGrid>
        <w:gridCol w:w="3298"/>
        <w:gridCol w:w="3263"/>
        <w:gridCol w:w="3293"/>
      </w:tblGrid>
      <w:tr w:rsidR="00B44F50" w:rsidRPr="00B44F50" w:rsidTr="00682E02">
        <w:tc>
          <w:tcPr>
            <w:tcW w:w="3298" w:type="dxa"/>
            <w:shd w:val="clear" w:color="auto" w:fill="auto"/>
          </w:tcPr>
          <w:p w:rsidR="00B44F50" w:rsidRPr="00B44F50" w:rsidRDefault="00B44F50" w:rsidP="00B44F50">
            <w:pPr>
              <w:widowControl w:val="0"/>
              <w:autoSpaceDE w:val="0"/>
              <w:autoSpaceDN w:val="0"/>
              <w:adjustRightInd w:val="0"/>
              <w:jc w:val="both"/>
              <w:rPr>
                <w:rFonts w:ascii="Times New Roman" w:hAnsi="Times New Roman"/>
                <w:sz w:val="28"/>
                <w:szCs w:val="28"/>
              </w:rPr>
            </w:pPr>
            <w:r w:rsidRPr="00B44F50">
              <w:rPr>
                <w:rFonts w:ascii="Times New Roman" w:hAnsi="Times New Roman"/>
                <w:sz w:val="28"/>
                <w:szCs w:val="28"/>
                <w:lang w:val="tt-RU"/>
              </w:rPr>
              <w:t>Җитәкче</w:t>
            </w:r>
            <w:r w:rsidRPr="00B44F50">
              <w:rPr>
                <w:rFonts w:ascii="Times New Roman" w:hAnsi="Times New Roman"/>
                <w:sz w:val="28"/>
                <w:szCs w:val="28"/>
              </w:rPr>
              <w:t xml:space="preserve"> </w:t>
            </w:r>
          </w:p>
        </w:tc>
        <w:tc>
          <w:tcPr>
            <w:tcW w:w="3263" w:type="dxa"/>
            <w:shd w:val="clear" w:color="auto" w:fill="auto"/>
          </w:tcPr>
          <w:p w:rsidR="00B44F50" w:rsidRPr="00B44F50" w:rsidRDefault="00B44F50" w:rsidP="00B44F50">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B44F50" w:rsidRPr="00B44F50" w:rsidRDefault="00B44F50" w:rsidP="00B44F50">
            <w:pPr>
              <w:widowControl w:val="0"/>
              <w:autoSpaceDE w:val="0"/>
              <w:autoSpaceDN w:val="0"/>
              <w:adjustRightInd w:val="0"/>
              <w:ind w:firstLine="720"/>
              <w:jc w:val="right"/>
              <w:rPr>
                <w:rFonts w:ascii="Times New Roman" w:hAnsi="Times New Roman"/>
                <w:sz w:val="28"/>
                <w:szCs w:val="28"/>
              </w:rPr>
            </w:pPr>
            <w:r w:rsidRPr="00B44F50">
              <w:rPr>
                <w:rFonts w:ascii="Times New Roman" w:hAnsi="Times New Roman"/>
                <w:sz w:val="28"/>
                <w:szCs w:val="28"/>
              </w:rPr>
              <w:t>З. Г. Михайлова</w:t>
            </w:r>
          </w:p>
        </w:tc>
      </w:tr>
    </w:tbl>
    <w:p w:rsidR="00B44F50" w:rsidRPr="00B44F50" w:rsidRDefault="00B44F50" w:rsidP="00B44F50">
      <w:pPr>
        <w:widowControl w:val="0"/>
        <w:autoSpaceDE w:val="0"/>
        <w:autoSpaceDN w:val="0"/>
        <w:adjustRightInd w:val="0"/>
        <w:ind w:firstLine="851"/>
        <w:jc w:val="both"/>
      </w:pPr>
    </w:p>
    <w:p w:rsidR="00B44F50" w:rsidRPr="00B44F50" w:rsidRDefault="00B44F50" w:rsidP="00B44F50">
      <w:pPr>
        <w:ind w:right="-1"/>
        <w:rPr>
          <w:rFonts w:ascii="Times New Roman" w:hAnsi="Times New Roman"/>
          <w:sz w:val="22"/>
          <w:szCs w:val="22"/>
        </w:rPr>
      </w:pPr>
      <w:r w:rsidRPr="00B44F50">
        <w:rPr>
          <w:rFonts w:ascii="Times New Roman" w:hAnsi="Times New Roman"/>
          <w:sz w:val="22"/>
          <w:szCs w:val="22"/>
        </w:rPr>
        <w:t>И.Р. Хәйбрахманов</w:t>
      </w:r>
    </w:p>
    <w:p w:rsidR="00B44F50" w:rsidRPr="00B44F50" w:rsidRDefault="00B44F50" w:rsidP="00B44F50">
      <w:pPr>
        <w:ind w:right="-1"/>
        <w:rPr>
          <w:rFonts w:ascii="Times New Roman" w:hAnsi="Times New Roman"/>
          <w:sz w:val="22"/>
          <w:szCs w:val="22"/>
        </w:rPr>
        <w:sectPr w:rsidR="00B44F50" w:rsidRPr="00B44F50" w:rsidSect="009276EC">
          <w:headerReference w:type="default" r:id="rId8"/>
          <w:headerReference w:type="first" r:id="rId9"/>
          <w:type w:val="continuous"/>
          <w:pgSz w:w="11907" w:h="16840" w:code="9"/>
          <w:pgMar w:top="1134" w:right="1134" w:bottom="851" w:left="1134" w:header="720" w:footer="720" w:gutter="0"/>
          <w:cols w:space="708"/>
          <w:noEndnote/>
          <w:titlePg/>
          <w:docGrid w:linePitch="381"/>
        </w:sectPr>
      </w:pPr>
      <w:r w:rsidRPr="00B44F50">
        <w:rPr>
          <w:rFonts w:ascii="Times New Roman" w:hAnsi="Times New Roman"/>
          <w:sz w:val="22"/>
          <w:szCs w:val="22"/>
        </w:rPr>
        <w:t>5-44-72</w:t>
      </w:r>
    </w:p>
    <w:p w:rsidR="00B44F50" w:rsidRPr="00B44F50" w:rsidRDefault="00B44F50" w:rsidP="00B44F50">
      <w:pPr>
        <w:ind w:left="5812"/>
        <w:jc w:val="both"/>
        <w:rPr>
          <w:rFonts w:ascii="Times New Roman" w:hAnsi="Times New Roman"/>
          <w:lang w:val="tt-RU"/>
        </w:rPr>
      </w:pPr>
      <w:r w:rsidRPr="00B44F50">
        <w:rPr>
          <w:rFonts w:ascii="Times New Roman" w:hAnsi="Times New Roman"/>
        </w:rPr>
        <w:lastRenderedPageBreak/>
        <w:t>«Лениногорск муниципаль районы» муниципаль берәмлеге Башкарма комитетының</w:t>
      </w:r>
      <w:r>
        <w:rPr>
          <w:rFonts w:ascii="Times New Roman" w:hAnsi="Times New Roman"/>
        </w:rPr>
        <w:t xml:space="preserve"> 2022 елның 30 ноябрендәге 1232</w:t>
      </w:r>
      <w:r w:rsidRPr="00B44F50">
        <w:rPr>
          <w:rFonts w:ascii="Times New Roman" w:hAnsi="Times New Roman"/>
        </w:rPr>
        <w:t xml:space="preserve"> номерлы карары белән</w:t>
      </w:r>
      <w:r w:rsidRPr="00B44F50">
        <w:rPr>
          <w:rFonts w:ascii="Times New Roman" w:hAnsi="Times New Roman"/>
          <w:lang w:val="tt-RU"/>
        </w:rPr>
        <w:t xml:space="preserve"> расланды</w:t>
      </w:r>
    </w:p>
    <w:p w:rsidR="00B44F50" w:rsidRPr="00B44F50" w:rsidRDefault="00B44F50" w:rsidP="00B44F50">
      <w:pPr>
        <w:ind w:left="5812"/>
        <w:jc w:val="both"/>
        <w:rPr>
          <w:rFonts w:ascii="Times New Roman" w:hAnsi="Times New Roman"/>
        </w:rPr>
      </w:pPr>
    </w:p>
    <w:p w:rsidR="00B44F50" w:rsidRDefault="00B44F50" w:rsidP="00E02391">
      <w:pPr>
        <w:ind w:left="5812"/>
        <w:jc w:val="both"/>
        <w:rPr>
          <w:rFonts w:ascii="Times New Roman" w:hAnsi="Times New Roman"/>
        </w:rPr>
      </w:pPr>
    </w:p>
    <w:p w:rsidR="00B44F50" w:rsidRDefault="00B44F50" w:rsidP="00E02391">
      <w:pPr>
        <w:ind w:left="5812"/>
        <w:jc w:val="both"/>
        <w:rPr>
          <w:rFonts w:ascii="Times New Roman" w:hAnsi="Times New Roman"/>
        </w:rPr>
      </w:pPr>
    </w:p>
    <w:p w:rsidR="00E02391" w:rsidRDefault="00E02391" w:rsidP="00E02391">
      <w:pPr>
        <w:jc w:val="both"/>
        <w:rPr>
          <w:sz w:val="20"/>
          <w:szCs w:val="20"/>
        </w:rPr>
      </w:pPr>
    </w:p>
    <w:p w:rsidR="00E02391" w:rsidRDefault="00E02391" w:rsidP="00E02391">
      <w:pPr>
        <w:jc w:val="both"/>
        <w:rPr>
          <w:sz w:val="20"/>
          <w:szCs w:val="20"/>
        </w:rPr>
      </w:pP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Default="00B44F50" w:rsidP="00B44F50">
      <w:pPr>
        <w:ind w:right="-1"/>
        <w:jc w:val="center"/>
        <w:rPr>
          <w:rFonts w:ascii="Times New Roman" w:hAnsi="Times New Roman"/>
          <w:bCs/>
          <w:sz w:val="28"/>
          <w:szCs w:val="20"/>
          <w:lang w:eastAsia="zh-CN"/>
        </w:rPr>
      </w:pPr>
      <w:r w:rsidRPr="00B44F50">
        <w:rPr>
          <w:rFonts w:ascii="Times New Roman" w:hAnsi="Times New Roman"/>
          <w:bCs/>
          <w:sz w:val="28"/>
          <w:szCs w:val="20"/>
          <w:lang w:eastAsia="zh-CN"/>
        </w:rPr>
        <w:t>Муниципаль милектəге җирлəрдə стационар булмаган сəүдə объектларын урнаштыруга шартнамə төзү буенча муниципаль хезмəт күрсəтүнең административ регламенты</w:t>
      </w:r>
    </w:p>
    <w:p w:rsidR="00B44F50" w:rsidRDefault="00B44F50" w:rsidP="00B44F50">
      <w:pPr>
        <w:ind w:right="-1"/>
        <w:jc w:val="center"/>
        <w:rPr>
          <w:rFonts w:ascii="Times New Roman" w:hAnsi="Times New Roman"/>
          <w:bCs/>
          <w:sz w:val="28"/>
          <w:szCs w:val="20"/>
          <w:lang w:eastAsia="zh-CN"/>
        </w:rPr>
      </w:pPr>
    </w:p>
    <w:p w:rsidR="00B44F50" w:rsidRPr="00E02391" w:rsidRDefault="00B44F50" w:rsidP="00B44F50">
      <w:pPr>
        <w:ind w:right="-1"/>
        <w:jc w:val="center"/>
        <w:rPr>
          <w:rFonts w:ascii="Times New Roman" w:hAnsi="Times New Roman"/>
          <w:lang w:val="tt-RU"/>
        </w:rPr>
      </w:pPr>
    </w:p>
    <w:p w:rsidR="003C32D7" w:rsidRPr="00E13BAD" w:rsidRDefault="00B44F50" w:rsidP="005A7931">
      <w:pPr>
        <w:ind w:right="-1"/>
        <w:jc w:val="center"/>
        <w:rPr>
          <w:rFonts w:ascii="Times New Roman" w:hAnsi="Times New Roman"/>
          <w:b/>
          <w:sz w:val="28"/>
          <w:lang w:val="tt-RU"/>
        </w:rPr>
      </w:pPr>
      <w:r w:rsidRPr="00E13BAD">
        <w:rPr>
          <w:rFonts w:ascii="Times New Roman" w:hAnsi="Times New Roman"/>
          <w:b/>
          <w:sz w:val="28"/>
          <w:lang w:val="tt-RU"/>
        </w:rPr>
        <w:t>1. Гомуми нигезләмәләр</w:t>
      </w:r>
    </w:p>
    <w:p w:rsidR="003F3328" w:rsidRPr="00E13BAD" w:rsidRDefault="003F3328" w:rsidP="003F3328">
      <w:pPr>
        <w:keepNext/>
        <w:jc w:val="center"/>
        <w:outlineLvl w:val="0"/>
        <w:rPr>
          <w:rFonts w:ascii="Times New Roman" w:hAnsi="Times New Roman"/>
          <w:sz w:val="28"/>
          <w:szCs w:val="20"/>
          <w:lang w:val="tt-RU" w:eastAsia="zh-CN"/>
        </w:rPr>
      </w:pPr>
    </w:p>
    <w:p w:rsidR="003F3328" w:rsidRPr="00E13BAD" w:rsidRDefault="000B5A7B" w:rsidP="00A50B77">
      <w:pPr>
        <w:pStyle w:val="af"/>
        <w:autoSpaceDE w:val="0"/>
        <w:autoSpaceDN w:val="0"/>
        <w:adjustRightInd w:val="0"/>
        <w:ind w:left="0" w:right="-1" w:firstLine="709"/>
        <w:jc w:val="both"/>
        <w:rPr>
          <w:rFonts w:ascii="Times New Roman" w:hAnsi="Times New Roman"/>
          <w:sz w:val="28"/>
          <w:szCs w:val="28"/>
          <w:lang w:val="tt-RU"/>
        </w:rPr>
      </w:pPr>
      <w:bookmarkStart w:id="2" w:name="_Hlk40972767"/>
      <w:bookmarkStart w:id="3" w:name="_Hlk41043988"/>
      <w:bookmarkStart w:id="4" w:name="_Hlk40973750"/>
      <w:r w:rsidRPr="00E13BAD">
        <w:rPr>
          <w:rFonts w:ascii="Times New Roman" w:hAnsi="Times New Roman"/>
          <w:sz w:val="28"/>
          <w:szCs w:val="20"/>
          <w:lang w:val="tt-RU" w:eastAsia="zh-CN"/>
        </w:rPr>
        <w:t>1.1. Административ регламентны җайга салу предметы Муниципаль хезмəт күрсəтүнең əлеге административ регламенты (алга таба - административ регламент) муниципаль милектəге җирлəрдə стационар булмаган сəүдə объектларын аукцион уздырмыйча урнаштыруга шартнамə төзү буенча муниципаль хезмəт күрсəтү стандартын һəм тəртибен (алга таба - муниципаль хезмəт) билгели.</w:t>
      </w:r>
    </w:p>
    <w:p w:rsidR="00B44F50" w:rsidRPr="00E13BAD" w:rsidRDefault="00B44F50" w:rsidP="00B44F50">
      <w:pPr>
        <w:pStyle w:val="af"/>
        <w:autoSpaceDE w:val="0"/>
        <w:autoSpaceDN w:val="0"/>
        <w:adjustRightInd w:val="0"/>
        <w:ind w:firstLine="709"/>
        <w:jc w:val="both"/>
        <w:rPr>
          <w:rFonts w:ascii="Times New Roman" w:hAnsi="Times New Roman"/>
          <w:sz w:val="28"/>
          <w:szCs w:val="28"/>
          <w:lang w:val="tt-RU"/>
        </w:rPr>
      </w:pPr>
    </w:p>
    <w:p w:rsidR="00B44F50" w:rsidRPr="00E13BAD" w:rsidRDefault="00B44F50" w:rsidP="00B44F50">
      <w:pPr>
        <w:pStyle w:val="af"/>
        <w:autoSpaceDE w:val="0"/>
        <w:autoSpaceDN w:val="0"/>
        <w:adjustRightInd w:val="0"/>
        <w:ind w:firstLine="709"/>
        <w:jc w:val="both"/>
        <w:rPr>
          <w:rFonts w:ascii="Times New Roman" w:hAnsi="Times New Roman"/>
          <w:sz w:val="28"/>
          <w:szCs w:val="28"/>
          <w:lang w:val="tt-RU"/>
        </w:rPr>
      </w:pPr>
    </w:p>
    <w:p w:rsidR="00B44F50" w:rsidRPr="00E13BAD" w:rsidRDefault="00B44F50" w:rsidP="00B44F50">
      <w:pPr>
        <w:pStyle w:val="af"/>
        <w:autoSpaceDE w:val="0"/>
        <w:autoSpaceDN w:val="0"/>
        <w:adjustRightInd w:val="0"/>
        <w:ind w:firstLine="709"/>
        <w:jc w:val="both"/>
        <w:rPr>
          <w:rFonts w:ascii="Times New Roman" w:hAnsi="Times New Roman"/>
          <w:sz w:val="28"/>
          <w:szCs w:val="28"/>
          <w:lang w:val="tt-RU"/>
        </w:rPr>
      </w:pPr>
      <w:r w:rsidRPr="00E13BAD">
        <w:rPr>
          <w:rFonts w:ascii="Times New Roman" w:hAnsi="Times New Roman"/>
          <w:sz w:val="28"/>
          <w:szCs w:val="28"/>
          <w:lang w:val="tt-RU"/>
        </w:rPr>
        <w:t xml:space="preserve">1.2. Мөрəҗəгать итүчелəрнең категориялəре  </w:t>
      </w:r>
    </w:p>
    <w:p w:rsidR="00B44F50" w:rsidRPr="00E13BAD" w:rsidRDefault="00B44F50" w:rsidP="00B44F50">
      <w:pPr>
        <w:pStyle w:val="af"/>
        <w:autoSpaceDE w:val="0"/>
        <w:autoSpaceDN w:val="0"/>
        <w:adjustRightInd w:val="0"/>
        <w:ind w:left="0" w:firstLine="709"/>
        <w:jc w:val="both"/>
        <w:rPr>
          <w:rFonts w:ascii="Times New Roman" w:hAnsi="Times New Roman"/>
          <w:sz w:val="28"/>
          <w:szCs w:val="28"/>
          <w:lang w:val="tt-RU"/>
        </w:rPr>
      </w:pPr>
      <w:r w:rsidRPr="00E13BAD">
        <w:rPr>
          <w:rFonts w:ascii="Times New Roman" w:hAnsi="Times New Roman"/>
          <w:sz w:val="28"/>
          <w:szCs w:val="28"/>
          <w:lang w:val="tt-RU"/>
        </w:rPr>
        <w:t xml:space="preserve">1.2.1. Муниципаль хезмəт алуга хокукы булган затлар булып юридик затлар һəм шəхси эшмəкəрлəр (алга таба - мөрəҗəгать итүче) тора.  </w:t>
      </w:r>
    </w:p>
    <w:p w:rsidR="00B44F50" w:rsidRPr="00E13BAD" w:rsidRDefault="00B44F50" w:rsidP="00B44F50">
      <w:pPr>
        <w:pStyle w:val="af"/>
        <w:autoSpaceDE w:val="0"/>
        <w:autoSpaceDN w:val="0"/>
        <w:adjustRightInd w:val="0"/>
        <w:ind w:left="0" w:firstLine="709"/>
        <w:jc w:val="both"/>
        <w:rPr>
          <w:rFonts w:ascii="Times New Roman" w:hAnsi="Times New Roman"/>
          <w:sz w:val="28"/>
          <w:szCs w:val="28"/>
          <w:lang w:val="tt-RU"/>
        </w:rPr>
      </w:pPr>
      <w:r w:rsidRPr="00E13BAD">
        <w:rPr>
          <w:rFonts w:ascii="Times New Roman" w:hAnsi="Times New Roman"/>
          <w:sz w:val="28"/>
          <w:szCs w:val="28"/>
          <w:lang w:val="tt-RU"/>
        </w:rPr>
        <w:t xml:space="preserve">1.2.2. Гариза белəн мөрəҗəгать итүченең үз вəкалəтлəрен раслаучы документ нигезендə эш итүче вəкиле яки физик затның законлы вəкиле (алга таба - мөрəҗəгать итүче вəкиле) мөрəҗəгать итəргə хокуклы. </w:t>
      </w:r>
    </w:p>
    <w:p w:rsidR="003F3328" w:rsidRPr="00E13BAD" w:rsidRDefault="00B44F50" w:rsidP="00B44F50">
      <w:pPr>
        <w:pStyle w:val="af"/>
        <w:autoSpaceDE w:val="0"/>
        <w:autoSpaceDN w:val="0"/>
        <w:adjustRightInd w:val="0"/>
        <w:ind w:left="0" w:firstLine="709"/>
        <w:jc w:val="both"/>
        <w:rPr>
          <w:rFonts w:ascii="Times New Roman" w:hAnsi="Times New Roman"/>
          <w:spacing w:val="1"/>
          <w:sz w:val="28"/>
          <w:szCs w:val="28"/>
          <w:lang w:val="tt-RU"/>
        </w:rPr>
      </w:pPr>
      <w:r w:rsidRPr="00E13BAD">
        <w:rPr>
          <w:rFonts w:ascii="Times New Roman" w:hAnsi="Times New Roman"/>
          <w:sz w:val="28"/>
          <w:szCs w:val="28"/>
          <w:lang w:val="tt-RU"/>
        </w:rPr>
        <w:t xml:space="preserve">  </w:t>
      </w:r>
    </w:p>
    <w:p w:rsidR="00522197" w:rsidRPr="00E13BAD" w:rsidRDefault="00522197" w:rsidP="00522197">
      <w:pPr>
        <w:autoSpaceDE w:val="0"/>
        <w:autoSpaceDN w:val="0"/>
        <w:adjustRightInd w:val="0"/>
        <w:spacing w:line="276" w:lineRule="auto"/>
        <w:contextualSpacing/>
        <w:jc w:val="center"/>
        <w:rPr>
          <w:rFonts w:ascii="Times New Roman" w:eastAsia="Times New Roman" w:hAnsi="Times New Roman"/>
          <w:spacing w:val="1"/>
          <w:sz w:val="28"/>
          <w:szCs w:val="28"/>
          <w:lang w:val="tt-RU"/>
        </w:rPr>
      </w:pPr>
      <w:r w:rsidRPr="00522197">
        <w:rPr>
          <w:rFonts w:ascii="Times New Roman" w:eastAsia="Times New Roman" w:hAnsi="Times New Roman"/>
          <w:spacing w:val="1"/>
          <w:sz w:val="28"/>
          <w:szCs w:val="28"/>
          <w:lang w:val="tt"/>
        </w:rPr>
        <w:t>1.3. Муниципаль хезмәт күрсәтү турында мәгълүмат бирү тәртибе</w:t>
      </w:r>
    </w:p>
    <w:p w:rsidR="00522197" w:rsidRPr="00E13BAD" w:rsidRDefault="00522197" w:rsidP="00522197">
      <w:pPr>
        <w:autoSpaceDE w:val="0"/>
        <w:autoSpaceDN w:val="0"/>
        <w:adjustRightInd w:val="0"/>
        <w:spacing w:line="276" w:lineRule="auto"/>
        <w:ind w:firstLine="709"/>
        <w:jc w:val="both"/>
        <w:rPr>
          <w:rFonts w:ascii="Times New Roman" w:eastAsia="Times New Roman" w:hAnsi="Times New Roman"/>
          <w:spacing w:val="1"/>
          <w:sz w:val="28"/>
          <w:szCs w:val="28"/>
          <w:lang w:val="tt-RU"/>
        </w:rPr>
      </w:pPr>
    </w:p>
    <w:p w:rsidR="00522197" w:rsidRPr="00E13BAD"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lang w:val="tt-RU"/>
        </w:rPr>
      </w:pPr>
      <w:r w:rsidRPr="00522197">
        <w:rPr>
          <w:rFonts w:ascii="Times New Roman" w:eastAsia="Times New Roman" w:hAnsi="Times New Roman"/>
          <w:spacing w:val="1"/>
          <w:sz w:val="28"/>
          <w:szCs w:val="28"/>
          <w:lang w:val="tt"/>
        </w:rPr>
        <w:t>1.3.1. Муниципаль хезмәт күрсәтү тәртибе турында мәгълүмат урнаштырыла:</w:t>
      </w:r>
    </w:p>
    <w:p w:rsidR="00522197" w:rsidRPr="00E13BAD"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lang w:val="tt-RU"/>
        </w:rPr>
      </w:pPr>
      <w:r w:rsidRPr="00522197">
        <w:rPr>
          <w:rFonts w:ascii="Times New Roman" w:eastAsia="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2) муниципаль районның «Интернет» мәгълүмат-телекоммуникация челтәрендәге (яисә шәһәр округындагы) </w:t>
      </w:r>
      <w:r>
        <w:rPr>
          <w:rFonts w:ascii="Times New Roman" w:eastAsia="Times New Roman" w:hAnsi="Times New Roman"/>
          <w:spacing w:val="1"/>
          <w:sz w:val="28"/>
          <w:szCs w:val="28"/>
          <w:lang w:val="tt"/>
        </w:rPr>
        <w:t>(</w:t>
      </w:r>
      <w:hyperlink r:id="rId10" w:history="1">
        <w:r w:rsidRPr="00C659FB">
          <w:rPr>
            <w:rStyle w:val="ae"/>
            <w:rFonts w:ascii="Times New Roman" w:eastAsia="Times New Roman" w:hAnsi="Times New Roman"/>
            <w:spacing w:val="1"/>
            <w:sz w:val="28"/>
            <w:szCs w:val="28"/>
            <w:lang w:val="tt"/>
          </w:rPr>
          <w:t>https://leninogorsk.tatarstan.ru/</w:t>
        </w:r>
      </w:hyperlink>
      <w:r>
        <w:rPr>
          <w:rFonts w:ascii="Times New Roman" w:eastAsia="Times New Roman" w:hAnsi="Times New Roman"/>
          <w:spacing w:val="1"/>
          <w:sz w:val="28"/>
          <w:szCs w:val="28"/>
          <w:lang w:val="tt"/>
        </w:rPr>
        <w:t xml:space="preserve">) </w:t>
      </w:r>
      <w:r w:rsidRPr="00522197">
        <w:rPr>
          <w:rFonts w:ascii="Times New Roman" w:eastAsia="Times New Roman" w:hAnsi="Times New Roman"/>
          <w:spacing w:val="1"/>
          <w:sz w:val="28"/>
          <w:szCs w:val="28"/>
          <w:lang w:val="tt"/>
        </w:rPr>
        <w:t xml:space="preserve"> сайтында;</w:t>
      </w:r>
      <w:r w:rsidRPr="00522197">
        <w:rPr>
          <w:rFonts w:ascii="Times New Roman" w:eastAsia="Times New Roman" w:hAnsi="Times New Roman"/>
          <w:spacing w:val="1"/>
          <w:sz w:val="28"/>
          <w:szCs w:val="28"/>
        </w:rPr>
        <w:t xml:space="preserve"> </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4) Бердәм дәүләти һәм муниципаль хезмәтләр (функцияләр) порталында (https:/ www.gosuslugi.ru) (алга таба - Бердәм портал);</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1.3.2. Муниципаль хезмәт күрсәтү мәсьәләләре буенча консультацияләр түбәндәгеләр аша гамәлгә ашырыла:</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2) Республика порталының интерактив формасында;</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i/>
          <w:spacing w:val="1"/>
          <w:sz w:val="28"/>
          <w:szCs w:val="28"/>
          <w:lang w:val="tt"/>
        </w:rPr>
        <w:t xml:space="preserve">3) хезмәт күрсәтү өчен вәкаләтле органда - Татарстан Республикасы </w:t>
      </w:r>
      <w:r>
        <w:rPr>
          <w:rFonts w:ascii="Times New Roman" w:eastAsia="Times New Roman" w:hAnsi="Times New Roman"/>
          <w:i/>
          <w:spacing w:val="1"/>
          <w:sz w:val="28"/>
          <w:szCs w:val="28"/>
          <w:lang w:val="tt"/>
        </w:rPr>
        <w:t>Лениногорск</w:t>
      </w:r>
      <w:r w:rsidRPr="00522197">
        <w:rPr>
          <w:rFonts w:ascii="Times New Roman" w:eastAsia="Times New Roman" w:hAnsi="Times New Roman"/>
          <w:i/>
          <w:spacing w:val="1"/>
          <w:sz w:val="28"/>
          <w:szCs w:val="28"/>
          <w:lang w:val="tt"/>
        </w:rPr>
        <w:t xml:space="preserve"> муниципаль районы Башкарма комитетында (алга таба - Орган):</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телдән мөрәҗәгать иткәндә - шәхсән яисә телефоннан; </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язмача (шул исәптән электрон документ формасында) мөрәҗәгать иткәндә - язмача почта аша, электрон почта аша.</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1.3.3.</w:t>
      </w:r>
      <w:r w:rsidRPr="00522197">
        <w:rPr>
          <w:rFonts w:ascii="Times New Roman" w:eastAsia="Times New Roman" w:hAnsi="Times New Roman"/>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522197" w:rsidRPr="00522197" w:rsidRDefault="00522197" w:rsidP="00522197">
      <w:pPr>
        <w:numPr>
          <w:ilvl w:val="0"/>
          <w:numId w:val="6"/>
        </w:numPr>
        <w:tabs>
          <w:tab w:val="left" w:pos="1134"/>
        </w:tabs>
        <w:autoSpaceDE w:val="0"/>
        <w:autoSpaceDN w:val="0"/>
        <w:adjustRightInd w:val="0"/>
        <w:spacing w:line="276" w:lineRule="auto"/>
        <w:ind w:left="0" w:right="-1" w:firstLine="709"/>
        <w:contextualSpacing/>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522197" w:rsidRPr="00522197" w:rsidRDefault="00522197" w:rsidP="00522197">
      <w:pPr>
        <w:numPr>
          <w:ilvl w:val="0"/>
          <w:numId w:val="6"/>
        </w:numPr>
        <w:tabs>
          <w:tab w:val="left" w:pos="1134"/>
        </w:tabs>
        <w:autoSpaceDE w:val="0"/>
        <w:autoSpaceDN w:val="0"/>
        <w:adjustRightInd w:val="0"/>
        <w:spacing w:line="276" w:lineRule="auto"/>
        <w:ind w:left="0" w:right="-1" w:firstLine="709"/>
        <w:contextualSpacing/>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муниципаль хезмәт күрсәтү тәртибе турында, гаризалар бирү ысуллары һәм сроклары турында; </w:t>
      </w:r>
    </w:p>
    <w:p w:rsidR="00522197" w:rsidRPr="00522197" w:rsidRDefault="00522197" w:rsidP="00522197">
      <w:pPr>
        <w:numPr>
          <w:ilvl w:val="0"/>
          <w:numId w:val="6"/>
        </w:numPr>
        <w:tabs>
          <w:tab w:val="left" w:pos="1134"/>
        </w:tabs>
        <w:autoSpaceDE w:val="0"/>
        <w:autoSpaceDN w:val="0"/>
        <w:adjustRightInd w:val="0"/>
        <w:spacing w:line="276" w:lineRule="auto"/>
        <w:ind w:left="0" w:right="-1" w:firstLine="709"/>
        <w:contextualSpacing/>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522197" w:rsidRPr="00522197" w:rsidRDefault="00522197" w:rsidP="00522197">
      <w:pPr>
        <w:numPr>
          <w:ilvl w:val="0"/>
          <w:numId w:val="6"/>
        </w:numPr>
        <w:tabs>
          <w:tab w:val="left" w:pos="1134"/>
        </w:tabs>
        <w:autoSpaceDE w:val="0"/>
        <w:autoSpaceDN w:val="0"/>
        <w:adjustRightInd w:val="0"/>
        <w:spacing w:line="276" w:lineRule="auto"/>
        <w:ind w:left="0" w:right="-1" w:firstLine="709"/>
        <w:contextualSpacing/>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522197" w:rsidRPr="00522197" w:rsidRDefault="00522197" w:rsidP="00522197">
      <w:pPr>
        <w:numPr>
          <w:ilvl w:val="0"/>
          <w:numId w:val="6"/>
        </w:numPr>
        <w:tabs>
          <w:tab w:val="left" w:pos="1134"/>
        </w:tabs>
        <w:autoSpaceDE w:val="0"/>
        <w:autoSpaceDN w:val="0"/>
        <w:adjustRightInd w:val="0"/>
        <w:spacing w:line="276" w:lineRule="auto"/>
        <w:ind w:left="0" w:right="-1" w:firstLine="709"/>
        <w:contextualSpacing/>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муниципаль хезмәт күрсәтү барышы турында; </w:t>
      </w:r>
    </w:p>
    <w:p w:rsidR="00522197" w:rsidRPr="00522197" w:rsidRDefault="00522197" w:rsidP="00522197">
      <w:pPr>
        <w:numPr>
          <w:ilvl w:val="0"/>
          <w:numId w:val="6"/>
        </w:numPr>
        <w:tabs>
          <w:tab w:val="left" w:pos="1134"/>
        </w:tabs>
        <w:autoSpaceDE w:val="0"/>
        <w:autoSpaceDN w:val="0"/>
        <w:adjustRightInd w:val="0"/>
        <w:spacing w:line="276" w:lineRule="auto"/>
        <w:ind w:left="0" w:right="-1" w:firstLine="709"/>
        <w:contextualSpacing/>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522197" w:rsidRPr="00522197" w:rsidRDefault="00522197" w:rsidP="00522197">
      <w:pPr>
        <w:numPr>
          <w:ilvl w:val="0"/>
          <w:numId w:val="6"/>
        </w:numPr>
        <w:tabs>
          <w:tab w:val="left" w:pos="1134"/>
        </w:tabs>
        <w:autoSpaceDE w:val="0"/>
        <w:autoSpaceDN w:val="0"/>
        <w:adjustRightInd w:val="0"/>
        <w:spacing w:line="276" w:lineRule="auto"/>
        <w:ind w:left="0" w:right="-1" w:firstLine="709"/>
        <w:contextualSpacing/>
        <w:jc w:val="both"/>
        <w:rPr>
          <w:rFonts w:ascii="Times New Roman" w:eastAsia="Times New Roman" w:hAnsi="Times New Roman"/>
          <w:spacing w:val="1"/>
          <w:sz w:val="28"/>
          <w:szCs w:val="28"/>
        </w:rPr>
      </w:pPr>
      <w:r w:rsidRPr="00522197">
        <w:rPr>
          <w:rFonts w:ascii="Times New Roman" w:eastAsia="Times New Roman" w:hAnsi="Times New Roman"/>
          <w:spacing w:val="1"/>
          <w:sz w:val="28"/>
          <w:szCs w:val="28"/>
          <w:lang w:val="tt"/>
        </w:rPr>
        <w:t>Орган вазыйфаи затларының гамәлләренә яисә гамәл кылмауларына карата шикаять белдерү тәртибе турында.</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lang w:val="tt"/>
        </w:rPr>
      </w:pPr>
      <w:r w:rsidRPr="00522197">
        <w:rPr>
          <w:rFonts w:ascii="Times New Roman" w:eastAsia="Times New Roman" w:hAnsi="Times New Roman"/>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522197"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lang w:val="tt"/>
        </w:rPr>
      </w:pPr>
      <w:r w:rsidRPr="00522197">
        <w:rPr>
          <w:rFonts w:ascii="Times New Roman" w:eastAsia="Times New Roman" w:hAnsi="Times New Roman"/>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C37D2A" w:rsidRPr="00522197" w:rsidRDefault="00522197" w:rsidP="00522197">
      <w:pPr>
        <w:autoSpaceDE w:val="0"/>
        <w:autoSpaceDN w:val="0"/>
        <w:adjustRightInd w:val="0"/>
        <w:spacing w:line="276" w:lineRule="auto"/>
        <w:ind w:right="-1" w:firstLine="709"/>
        <w:jc w:val="both"/>
        <w:rPr>
          <w:rFonts w:ascii="Times New Roman" w:eastAsia="Times New Roman" w:hAnsi="Times New Roman"/>
          <w:spacing w:val="1"/>
          <w:sz w:val="28"/>
          <w:szCs w:val="28"/>
          <w:lang w:val="tt"/>
        </w:rPr>
      </w:pPr>
      <w:r w:rsidRPr="00522197">
        <w:rPr>
          <w:rFonts w:ascii="Times New Roman" w:eastAsia="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административ регламентның 2.1, 2.3, 2.4, 2.5, 2.7, 2.9, 2.10, 2.11, 5.1 пунктларындагы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3F3328" w:rsidRPr="00522197" w:rsidRDefault="003F3328" w:rsidP="003F3328">
      <w:pPr>
        <w:autoSpaceDE w:val="0"/>
        <w:autoSpaceDN w:val="0"/>
        <w:adjustRightInd w:val="0"/>
        <w:ind w:right="-1"/>
        <w:jc w:val="center"/>
        <w:rPr>
          <w:rFonts w:ascii="Times New Roman" w:hAnsi="Times New Roman"/>
          <w:spacing w:val="1"/>
          <w:sz w:val="28"/>
          <w:szCs w:val="28"/>
          <w:lang w:val="tt"/>
        </w:rPr>
      </w:pPr>
      <w:bookmarkStart w:id="5" w:name="_Hlk40972604"/>
      <w:bookmarkEnd w:id="2"/>
    </w:p>
    <w:bookmarkEnd w:id="3"/>
    <w:bookmarkEnd w:id="4"/>
    <w:bookmarkEnd w:id="5"/>
    <w:p w:rsidR="00522197" w:rsidRDefault="00522197" w:rsidP="00522197">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lang w:val="tt"/>
        </w:rPr>
        <w:t>1.4. Муниципаль хезмәт күрсәтүне җайга сала торган норматив хокукый актлар</w:t>
      </w:r>
      <w:r w:rsidRPr="00550F50">
        <w:rPr>
          <w:rFonts w:ascii="Times New Roman" w:hAnsi="Times New Roman"/>
          <w:spacing w:val="1"/>
          <w:sz w:val="28"/>
          <w:szCs w:val="28"/>
          <w:lang w:val="tt"/>
        </w:rPr>
        <w:br/>
      </w:r>
    </w:p>
    <w:p w:rsidR="00522197" w:rsidRDefault="00522197" w:rsidP="00522197">
      <w:pPr>
        <w:autoSpaceDE w:val="0"/>
        <w:autoSpaceDN w:val="0"/>
        <w:adjustRightInd w:val="0"/>
        <w:ind w:right="-1" w:firstLine="709"/>
        <w:jc w:val="both"/>
        <w:rPr>
          <w:rFonts w:ascii="Times New Roman" w:hAnsi="Times New Roman"/>
          <w:spacing w:val="1"/>
          <w:sz w:val="28"/>
          <w:szCs w:val="28"/>
        </w:rPr>
      </w:pPr>
    </w:p>
    <w:p w:rsidR="00522197" w:rsidRPr="00550F50" w:rsidRDefault="00522197" w:rsidP="00522197">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522197" w:rsidRPr="00550F50" w:rsidRDefault="00522197" w:rsidP="00522197">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522197" w:rsidRDefault="00522197" w:rsidP="00522197">
      <w:pPr>
        <w:autoSpaceDE w:val="0"/>
        <w:autoSpaceDN w:val="0"/>
        <w:adjustRightInd w:val="0"/>
        <w:ind w:right="-1" w:firstLine="709"/>
        <w:jc w:val="both"/>
        <w:rPr>
          <w:rFonts w:ascii="Times New Roman" w:hAnsi="Times New Roman"/>
          <w:sz w:val="28"/>
          <w:szCs w:val="28"/>
        </w:rPr>
      </w:pPr>
    </w:p>
    <w:p w:rsidR="00522197" w:rsidRDefault="00522197" w:rsidP="00522197">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1.5. Административ регламентта кулланыла торган терминнар һәм аларны билгеләү</w:t>
      </w:r>
    </w:p>
    <w:p w:rsidR="00522197" w:rsidRDefault="00522197" w:rsidP="00522197">
      <w:pPr>
        <w:autoSpaceDE w:val="0"/>
        <w:autoSpaceDN w:val="0"/>
        <w:adjustRightInd w:val="0"/>
        <w:ind w:right="-1" w:firstLine="709"/>
        <w:jc w:val="both"/>
        <w:rPr>
          <w:rFonts w:ascii="Times New Roman" w:hAnsi="Times New Roman"/>
          <w:sz w:val="28"/>
          <w:szCs w:val="28"/>
        </w:rPr>
      </w:pPr>
    </w:p>
    <w:p w:rsidR="00522197" w:rsidRPr="00550F50" w:rsidRDefault="00522197" w:rsidP="00522197">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1.5.1. Административ регламентта түбәндәге терминнар һәм билгеләмәләр кулланыла:</w:t>
      </w:r>
    </w:p>
    <w:p w:rsidR="00522197" w:rsidRPr="00550F50" w:rsidRDefault="00522197" w:rsidP="00522197">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lang w:val="tt"/>
        </w:rPr>
        <w:t xml:space="preserve">дәүләт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522197" w:rsidRPr="00550F50" w:rsidRDefault="00522197" w:rsidP="00522197">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522197" w:rsidRPr="00550F50" w:rsidRDefault="00522197" w:rsidP="0052219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522197" w:rsidRPr="00550F50" w:rsidRDefault="00522197" w:rsidP="0052219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522197" w:rsidRDefault="00522197" w:rsidP="0052219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522197" w:rsidRPr="00550F50" w:rsidRDefault="00522197" w:rsidP="00522197">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613925" w:rsidRPr="00550F50" w:rsidRDefault="00613925" w:rsidP="005A7931">
      <w:pPr>
        <w:ind w:right="-1"/>
        <w:jc w:val="center"/>
        <w:rPr>
          <w:rFonts w:ascii="Times New Roman" w:hAnsi="Times New Roman"/>
          <w:b/>
          <w:bCs/>
          <w:sz w:val="28"/>
          <w:szCs w:val="28"/>
        </w:rPr>
      </w:pPr>
    </w:p>
    <w:p w:rsidR="00522197" w:rsidRPr="00550F50" w:rsidRDefault="00522197" w:rsidP="00522197">
      <w:pPr>
        <w:ind w:right="-1"/>
        <w:jc w:val="center"/>
        <w:rPr>
          <w:rFonts w:ascii="Times New Roman" w:hAnsi="Times New Roman"/>
          <w:b/>
          <w:sz w:val="28"/>
        </w:rPr>
      </w:pPr>
      <w:r w:rsidRPr="00550F50">
        <w:rPr>
          <w:rFonts w:ascii="Times New Roman" w:hAnsi="Times New Roman"/>
          <w:b/>
          <w:bCs/>
          <w:sz w:val="28"/>
          <w:szCs w:val="28"/>
          <w:lang w:val="tt"/>
        </w:rPr>
        <w:t>2. Муниципаль хезмәт күрсәтү стандарты</w:t>
      </w:r>
    </w:p>
    <w:p w:rsidR="00522197" w:rsidRPr="00550F50" w:rsidRDefault="00522197" w:rsidP="00522197">
      <w:pPr>
        <w:autoSpaceDE w:val="0"/>
        <w:autoSpaceDN w:val="0"/>
        <w:adjustRightInd w:val="0"/>
        <w:ind w:right="-1"/>
        <w:jc w:val="center"/>
        <w:rPr>
          <w:rFonts w:ascii="Times New Roman" w:hAnsi="Times New Roman"/>
          <w:sz w:val="28"/>
          <w:szCs w:val="20"/>
        </w:rPr>
      </w:pPr>
    </w:p>
    <w:p w:rsidR="00522197" w:rsidRPr="00550F50" w:rsidRDefault="00522197" w:rsidP="00522197">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2.1. Муниципаль хезмәт атамасы</w:t>
      </w:r>
    </w:p>
    <w:p w:rsidR="00522197" w:rsidRPr="00550F50" w:rsidRDefault="00522197" w:rsidP="00522197">
      <w:pPr>
        <w:autoSpaceDE w:val="0"/>
        <w:autoSpaceDN w:val="0"/>
        <w:adjustRightInd w:val="0"/>
        <w:ind w:right="-1"/>
        <w:jc w:val="center"/>
        <w:rPr>
          <w:rFonts w:ascii="Times New Roman" w:hAnsi="Times New Roman"/>
          <w:sz w:val="28"/>
          <w:szCs w:val="28"/>
        </w:rPr>
      </w:pPr>
    </w:p>
    <w:p w:rsidR="00522197" w:rsidRPr="00550F50" w:rsidRDefault="00522197" w:rsidP="00522197">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val="tt" w:eastAsia="zh-CN"/>
        </w:rPr>
        <w:t xml:space="preserve">Муниципаль милектәге җирләрдә стационар булмаган сәүдә объектларын аукцион үткәрмичә урнаштыруга шартнамә төзү. </w:t>
      </w:r>
    </w:p>
    <w:p w:rsidR="00522197" w:rsidRPr="00550F50" w:rsidRDefault="00522197" w:rsidP="00522197">
      <w:pPr>
        <w:autoSpaceDE w:val="0"/>
        <w:autoSpaceDN w:val="0"/>
        <w:adjustRightInd w:val="0"/>
        <w:ind w:right="-1"/>
        <w:jc w:val="center"/>
        <w:rPr>
          <w:rFonts w:ascii="Times New Roman" w:hAnsi="Times New Roman"/>
          <w:bCs/>
          <w:sz w:val="28"/>
          <w:szCs w:val="20"/>
          <w:lang w:eastAsia="zh-CN"/>
        </w:rPr>
      </w:pPr>
    </w:p>
    <w:p w:rsidR="00522197" w:rsidRPr="00550F50" w:rsidRDefault="00522197" w:rsidP="00522197">
      <w:pPr>
        <w:autoSpaceDE w:val="0"/>
        <w:autoSpaceDN w:val="0"/>
        <w:adjustRightInd w:val="0"/>
        <w:ind w:right="-1"/>
        <w:jc w:val="center"/>
        <w:rPr>
          <w:rFonts w:ascii="Times New Roman" w:hAnsi="Times New Roman"/>
          <w:bCs/>
          <w:sz w:val="28"/>
          <w:szCs w:val="20"/>
          <w:lang w:eastAsia="zh-CN"/>
        </w:rPr>
      </w:pPr>
      <w:r w:rsidRPr="00550F50">
        <w:rPr>
          <w:rFonts w:ascii="Times New Roman" w:hAnsi="Times New Roman"/>
          <w:sz w:val="28"/>
          <w:szCs w:val="28"/>
          <w:lang w:val="tt"/>
        </w:rPr>
        <w:t>2.2. Җирле үзидарәнең муниципаль хезмәтне турыдан-туры күрсәтүче башкарма-күрсәтмә органы исеме</w:t>
      </w:r>
    </w:p>
    <w:p w:rsidR="00522197" w:rsidRPr="00550F50" w:rsidRDefault="00522197" w:rsidP="00522197">
      <w:pPr>
        <w:autoSpaceDE w:val="0"/>
        <w:autoSpaceDN w:val="0"/>
        <w:adjustRightInd w:val="0"/>
        <w:ind w:right="-1"/>
        <w:jc w:val="center"/>
        <w:rPr>
          <w:rFonts w:ascii="Times New Roman" w:hAnsi="Times New Roman"/>
          <w:sz w:val="28"/>
          <w:szCs w:val="20"/>
        </w:rPr>
      </w:pPr>
    </w:p>
    <w:p w:rsidR="00522197" w:rsidRPr="00F400DD" w:rsidRDefault="00522197" w:rsidP="00522197">
      <w:pPr>
        <w:tabs>
          <w:tab w:val="left" w:pos="9781"/>
        </w:tabs>
        <w:autoSpaceDE w:val="0"/>
        <w:autoSpaceDN w:val="0"/>
        <w:adjustRightInd w:val="0"/>
        <w:ind w:right="-1" w:firstLine="709"/>
        <w:jc w:val="both"/>
        <w:rPr>
          <w:rFonts w:ascii="Times New Roman" w:hAnsi="Times New Roman" w:cs="Courier New"/>
          <w:sz w:val="28"/>
          <w:szCs w:val="20"/>
        </w:rPr>
      </w:pPr>
      <w:r w:rsidRPr="00F400DD">
        <w:rPr>
          <w:rFonts w:ascii="Times New Roman" w:hAnsi="Times New Roman" w:cs="Courier New"/>
          <w:sz w:val="28"/>
          <w:szCs w:val="20"/>
          <w:lang w:val="tt"/>
        </w:rPr>
        <w:t xml:space="preserve">Татарстан Республикасы </w:t>
      </w:r>
      <w:r>
        <w:rPr>
          <w:rFonts w:ascii="Times New Roman" w:hAnsi="Times New Roman" w:cs="Courier New"/>
          <w:sz w:val="28"/>
          <w:szCs w:val="20"/>
          <w:lang w:val="tt"/>
        </w:rPr>
        <w:t>Лениногорск муниципаль районының Б</w:t>
      </w:r>
      <w:r w:rsidRPr="00F400DD">
        <w:rPr>
          <w:rFonts w:ascii="Times New Roman" w:hAnsi="Times New Roman" w:cs="Courier New"/>
          <w:sz w:val="28"/>
          <w:szCs w:val="20"/>
          <w:lang w:val="tt"/>
        </w:rPr>
        <w:t>ашкарма комитеты.</w:t>
      </w:r>
    </w:p>
    <w:p w:rsidR="00613925" w:rsidRPr="00550F50" w:rsidRDefault="00613925" w:rsidP="005A7931">
      <w:pPr>
        <w:autoSpaceDE w:val="0"/>
        <w:autoSpaceDN w:val="0"/>
        <w:adjustRightInd w:val="0"/>
        <w:ind w:right="-1"/>
        <w:jc w:val="center"/>
        <w:rPr>
          <w:rFonts w:ascii="Times New Roman" w:hAnsi="Times New Roman"/>
          <w:i/>
          <w:sz w:val="28"/>
          <w:szCs w:val="28"/>
        </w:rPr>
      </w:pPr>
    </w:p>
    <w:p w:rsidR="00522197" w:rsidRPr="00550F50" w:rsidRDefault="00522197" w:rsidP="00522197">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2.3. Муниципаль хезмәт күрсәтү нәтиҗәсен тасвирлау</w:t>
      </w:r>
    </w:p>
    <w:p w:rsidR="00522197" w:rsidRPr="00550F50" w:rsidRDefault="00522197" w:rsidP="00522197">
      <w:pPr>
        <w:autoSpaceDE w:val="0"/>
        <w:autoSpaceDN w:val="0"/>
        <w:adjustRightInd w:val="0"/>
        <w:ind w:right="-1" w:firstLine="709"/>
        <w:jc w:val="center"/>
        <w:rPr>
          <w:rFonts w:ascii="Times New Roman" w:hAnsi="Times New Roman"/>
          <w:i/>
          <w:sz w:val="28"/>
          <w:szCs w:val="28"/>
        </w:rPr>
      </w:pPr>
    </w:p>
    <w:p w:rsidR="00522197" w:rsidRPr="00880D9A" w:rsidRDefault="00522197" w:rsidP="00522197">
      <w:pPr>
        <w:autoSpaceDE w:val="0"/>
        <w:autoSpaceDN w:val="0"/>
        <w:adjustRightInd w:val="0"/>
        <w:ind w:right="-1" w:firstLine="709"/>
        <w:jc w:val="both"/>
        <w:outlineLvl w:val="2"/>
        <w:rPr>
          <w:rFonts w:ascii="Times New Roman" w:hAnsi="Times New Roman"/>
          <w:sz w:val="28"/>
          <w:szCs w:val="28"/>
          <w:lang w:val="tt"/>
        </w:rPr>
      </w:pPr>
      <w:r w:rsidRPr="00550F50">
        <w:rPr>
          <w:rFonts w:ascii="Times New Roman" w:hAnsi="Times New Roman"/>
          <w:sz w:val="28"/>
          <w:szCs w:val="28"/>
          <w:lang w:val="tt"/>
        </w:rPr>
        <w:t>2.3.1. Муниципаль хезмәт күрсәтү нәтиҗәсе булып түбәндәгеләр тора:</w:t>
      </w:r>
    </w:p>
    <w:p w:rsidR="00522197" w:rsidRDefault="00522197" w:rsidP="00522197">
      <w:pPr>
        <w:pStyle w:val="Default"/>
        <w:numPr>
          <w:ilvl w:val="0"/>
          <w:numId w:val="5"/>
        </w:numPr>
        <w:tabs>
          <w:tab w:val="left" w:pos="1134"/>
        </w:tabs>
        <w:ind w:left="0" w:firstLine="709"/>
        <w:jc w:val="both"/>
        <w:rPr>
          <w:sz w:val="28"/>
          <w:szCs w:val="28"/>
        </w:rPr>
      </w:pPr>
      <w:r>
        <w:rPr>
          <w:sz w:val="28"/>
          <w:szCs w:val="28"/>
          <w:lang w:val="tt"/>
        </w:rPr>
        <w:t>стационар булмаган сәүдә объектларын урнаштыруга шартнамә (әлеге административ регламентка 1 нче кушымта);</w:t>
      </w:r>
    </w:p>
    <w:p w:rsidR="00522197" w:rsidRPr="00795B4E" w:rsidRDefault="00522197" w:rsidP="0052219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lang w:val="tt"/>
        </w:rPr>
        <w:t>муниципаль хезмәт күрсәтүдән баш тарту турында карар (әлеге административ регламентка 2 нче кушымта);</w:t>
      </w:r>
    </w:p>
    <w:p w:rsidR="00522197" w:rsidRPr="00795B4E" w:rsidRDefault="00522197" w:rsidP="00522197">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795B4E">
        <w:rPr>
          <w:rFonts w:ascii="Times New Roman" w:hAnsi="Times New Roman"/>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522197" w:rsidRPr="00550F50" w:rsidRDefault="00522197" w:rsidP="00522197">
      <w:pPr>
        <w:autoSpaceDE w:val="0"/>
        <w:autoSpaceDN w:val="0"/>
        <w:adjustRightInd w:val="0"/>
        <w:ind w:right="-1" w:firstLine="709"/>
        <w:jc w:val="both"/>
        <w:outlineLvl w:val="2"/>
        <w:rPr>
          <w:rFonts w:ascii="Times New Roman" w:hAnsi="Times New Roman"/>
          <w:sz w:val="28"/>
          <w:szCs w:val="28"/>
        </w:rPr>
      </w:pPr>
      <w:r w:rsidRPr="00795B4E">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522197" w:rsidRPr="00550F50" w:rsidRDefault="00522197" w:rsidP="00522197">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522197" w:rsidRPr="00550F50" w:rsidRDefault="00522197" w:rsidP="00522197">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0A586F" w:rsidRPr="00550F50" w:rsidRDefault="000A586F" w:rsidP="000C0FA7">
      <w:pPr>
        <w:autoSpaceDE w:val="0"/>
        <w:autoSpaceDN w:val="0"/>
        <w:adjustRightInd w:val="0"/>
        <w:ind w:right="-1"/>
        <w:jc w:val="both"/>
        <w:outlineLvl w:val="2"/>
        <w:rPr>
          <w:rFonts w:ascii="Times New Roman" w:hAnsi="Times New Roman"/>
          <w:sz w:val="28"/>
          <w:szCs w:val="28"/>
        </w:rPr>
      </w:pPr>
    </w:p>
    <w:p w:rsidR="00613925" w:rsidRPr="00550F50" w:rsidRDefault="00613925" w:rsidP="005A7931">
      <w:pPr>
        <w:autoSpaceDE w:val="0"/>
        <w:autoSpaceDN w:val="0"/>
        <w:adjustRightInd w:val="0"/>
        <w:ind w:right="-1"/>
        <w:jc w:val="both"/>
        <w:rPr>
          <w:rFonts w:ascii="Times New Roman" w:hAnsi="Times New Roman"/>
          <w:i/>
          <w:sz w:val="28"/>
          <w:szCs w:val="28"/>
        </w:rPr>
      </w:pPr>
    </w:p>
    <w:p w:rsidR="000C0FA7" w:rsidRPr="00550F50" w:rsidRDefault="000C0FA7" w:rsidP="000C0FA7">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 күрсәтүнең нәтиҗәсе булган документларны бирү (җибәрү) срогы</w:t>
      </w:r>
    </w:p>
    <w:p w:rsidR="000C0FA7" w:rsidRPr="00550F50" w:rsidRDefault="000C0FA7" w:rsidP="000C0FA7">
      <w:pPr>
        <w:autoSpaceDE w:val="0"/>
        <w:autoSpaceDN w:val="0"/>
        <w:adjustRightInd w:val="0"/>
        <w:ind w:right="-1"/>
        <w:jc w:val="center"/>
        <w:rPr>
          <w:rFonts w:ascii="Times New Roman" w:hAnsi="Times New Roman"/>
          <w:i/>
          <w:sz w:val="28"/>
          <w:szCs w:val="28"/>
        </w:rPr>
      </w:pPr>
    </w:p>
    <w:p w:rsidR="000C0FA7" w:rsidRPr="00550F50" w:rsidRDefault="000C0FA7" w:rsidP="000C0FA7">
      <w:pPr>
        <w:ind w:right="-1" w:firstLine="709"/>
        <w:jc w:val="both"/>
        <w:rPr>
          <w:rFonts w:ascii="Times New Roman" w:hAnsi="Times New Roman"/>
          <w:sz w:val="28"/>
          <w:szCs w:val="28"/>
        </w:rPr>
      </w:pPr>
      <w:r w:rsidRPr="00550F50">
        <w:rPr>
          <w:rFonts w:ascii="Times New Roman" w:hAnsi="Times New Roman"/>
          <w:sz w:val="28"/>
          <w:szCs w:val="28"/>
          <w:lang w:val="tt"/>
        </w:rPr>
        <w:t>2.4.1. Муниципаль хезмәт 10 эш көне дәвамында күрсәтелә.</w:t>
      </w:r>
    </w:p>
    <w:p w:rsidR="000C0FA7" w:rsidRPr="00550F50" w:rsidRDefault="000C0FA7" w:rsidP="000C0FA7">
      <w:pPr>
        <w:ind w:right="-1" w:firstLine="709"/>
        <w:jc w:val="both"/>
        <w:rPr>
          <w:rFonts w:ascii="Times New Roman" w:hAnsi="Times New Roman"/>
          <w:color w:val="000000"/>
          <w:sz w:val="28"/>
          <w:szCs w:val="28"/>
        </w:rPr>
      </w:pPr>
      <w:r w:rsidRPr="00550F50">
        <w:rPr>
          <w:rFonts w:ascii="Times New Roman" w:hAnsi="Times New Roman"/>
          <w:color w:val="000000"/>
          <w:sz w:val="28"/>
          <w:szCs w:val="28"/>
          <w:lang w:val="tt"/>
        </w:rPr>
        <w:t>2.4.2. Муниципаль хезмәт күрсәтү вакытын туктату каралмаган.</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C0FA7" w:rsidRPr="00550F50" w:rsidRDefault="000C0FA7" w:rsidP="000C0FA7">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0C0FA7" w:rsidRPr="00550F50" w:rsidRDefault="000C0FA7" w:rsidP="000C0FA7">
      <w:pPr>
        <w:autoSpaceDE w:val="0"/>
        <w:autoSpaceDN w:val="0"/>
        <w:adjustRightInd w:val="0"/>
        <w:ind w:right="-1"/>
        <w:jc w:val="both"/>
        <w:rPr>
          <w:rFonts w:ascii="Times New Roman" w:hAnsi="Times New Roman"/>
          <w:sz w:val="28"/>
          <w:szCs w:val="28"/>
        </w:rPr>
      </w:pPr>
    </w:p>
    <w:p w:rsidR="000C0FA7" w:rsidRPr="00550F50" w:rsidRDefault="000C0FA7" w:rsidP="000C0FA7">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2.5.1. Муниципаль хезмәт алу өчен мөрәҗәгать итүче түбәндәге документларны тапшыра:</w:t>
      </w:r>
    </w:p>
    <w:p w:rsidR="000C0FA7" w:rsidRPr="00550F50" w:rsidRDefault="000C0FA7" w:rsidP="000C0FA7">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1) шәхесне таныклаучы документ (Республика порталы аша мөрәҗәгать иткән очракта таләп ителми);</w:t>
      </w:r>
    </w:p>
    <w:p w:rsidR="000C0FA7" w:rsidRPr="00550F50" w:rsidRDefault="000C0FA7" w:rsidP="000C0FA7">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 мөрәҗәгать итүче вәкиленең вәкаләтләрен раслый торган документ;</w:t>
      </w:r>
    </w:p>
    <w:p w:rsidR="000C0FA7" w:rsidRPr="00550F50" w:rsidRDefault="000C0FA7" w:rsidP="000C0FA7">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3) гариза:</w:t>
      </w:r>
    </w:p>
    <w:p w:rsidR="000C0FA7" w:rsidRPr="00795B4E" w:rsidRDefault="000C0FA7" w:rsidP="000C0FA7">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lang w:val="tt"/>
        </w:rPr>
        <w:t>кәгазь чыганактагы документ рәвешендә (әлеге административ регламентка 4 нче кушымта);</w:t>
      </w:r>
    </w:p>
    <w:p w:rsidR="000C0FA7" w:rsidRPr="00795B4E" w:rsidRDefault="000C0FA7" w:rsidP="000C0FA7">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0C0FA7" w:rsidRPr="00016EAD" w:rsidRDefault="000C0FA7" w:rsidP="000C0FA7">
      <w:pPr>
        <w:tabs>
          <w:tab w:val="left" w:pos="993"/>
          <w:tab w:val="left" w:pos="1134"/>
        </w:tabs>
        <w:ind w:right="-1" w:firstLine="709"/>
        <w:jc w:val="both"/>
        <w:rPr>
          <w:rFonts w:ascii="Times New Roman" w:hAnsi="Times New Roman"/>
          <w:sz w:val="28"/>
          <w:szCs w:val="28"/>
        </w:rPr>
      </w:pPr>
      <w:r w:rsidRPr="00795B4E">
        <w:rPr>
          <w:rFonts w:ascii="Times New Roman" w:hAnsi="Times New Roman"/>
          <w:sz w:val="28"/>
          <w:szCs w:val="28"/>
          <w:lang w:val="tt"/>
        </w:rPr>
        <w:t>4) стационар булмаган сәүдә объектын урнаштыруга элегрәк төзелгән шартнамә.</w:t>
      </w:r>
    </w:p>
    <w:p w:rsidR="000C0FA7" w:rsidRPr="00550F50" w:rsidRDefault="000C0FA7" w:rsidP="000C0FA7">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0C0FA7" w:rsidRPr="00550F50" w:rsidRDefault="000C0FA7" w:rsidP="000C0FA7">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1)КФҮ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0C0FA7" w:rsidRPr="00550F50" w:rsidRDefault="000C0FA7" w:rsidP="000C0FA7">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 Республика порталы ярдәмендә электрон рәвештә;</w:t>
      </w:r>
    </w:p>
    <w:p w:rsidR="000C0FA7" w:rsidRPr="00880D9A" w:rsidRDefault="000C0FA7" w:rsidP="000C0FA7">
      <w:pPr>
        <w:tabs>
          <w:tab w:val="left" w:pos="1134"/>
        </w:tab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0C0FA7" w:rsidRPr="00550F50" w:rsidRDefault="000C0FA7" w:rsidP="000C0FA7">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2.5.3. Республика порталы ярдәмендә гариза бирүченең гади электрон имзасы белән җибәрелә.</w:t>
      </w:r>
    </w:p>
    <w:p w:rsidR="000C0FA7" w:rsidRPr="00550F50" w:rsidRDefault="000C0FA7" w:rsidP="000C0FA7">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2.5.4. Мөрәҗәгать итүчедән түбәндәге документларны сорау тыела:</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0C0FA7" w:rsidRDefault="000C0FA7" w:rsidP="005A7931">
      <w:pPr>
        <w:autoSpaceDE w:val="0"/>
        <w:autoSpaceDN w:val="0"/>
        <w:adjustRightInd w:val="0"/>
        <w:ind w:right="-1"/>
        <w:jc w:val="center"/>
        <w:rPr>
          <w:rFonts w:ascii="Times New Roman" w:hAnsi="Times New Roman"/>
          <w:sz w:val="28"/>
          <w:szCs w:val="28"/>
        </w:rPr>
      </w:pPr>
    </w:p>
    <w:p w:rsidR="000C0FA7" w:rsidRPr="00550F50" w:rsidRDefault="000C0FA7" w:rsidP="000C0FA7">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0C0FA7" w:rsidRPr="00550F50" w:rsidRDefault="000C0FA7" w:rsidP="000C0FA7">
      <w:pPr>
        <w:autoSpaceDE w:val="0"/>
        <w:autoSpaceDN w:val="0"/>
        <w:adjustRightInd w:val="0"/>
        <w:ind w:right="-1"/>
        <w:jc w:val="both"/>
        <w:rPr>
          <w:rFonts w:ascii="Times New Roman" w:hAnsi="Times New Roman"/>
          <w:sz w:val="28"/>
          <w:szCs w:val="28"/>
        </w:rPr>
      </w:pP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2.6.1. Ведомствоара хезмәттәшлек кысаларында түбәндәгеләр алына:</w:t>
      </w:r>
    </w:p>
    <w:p w:rsidR="000C0FA7" w:rsidRPr="00550F50" w:rsidRDefault="000C0FA7" w:rsidP="000C0F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күчемсез милек объектларына теркәлгән хокуклар турында Бердәм дәүләт күчемсез мөлкәт реестрыннан өземтә - Дәүләт теркәве, кадастр һәм картография федераль хезмәте;</w:t>
      </w:r>
    </w:p>
    <w:p w:rsidR="000C0FA7" w:rsidRDefault="000C0FA7" w:rsidP="000C0F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күчемсез милек объектына төп характеристикалар һәм теркәлгән хокуклар турында Бердәм дәүләт реестрыннан өземтә - Дәүләт теркәве, кадастр һәм картография федераль хезмәте;</w:t>
      </w:r>
    </w:p>
    <w:p w:rsidR="000C0FA7" w:rsidRDefault="000C0FA7" w:rsidP="000C0F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юридик зат - Федераль салым хезмәте муниципаль хезмәт алучы булып торган очракта, юридик затларның бердәм дәүләт реестрыннан өземтә;</w:t>
      </w:r>
    </w:p>
    <w:p w:rsidR="000C0FA7" w:rsidRDefault="000C0FA7" w:rsidP="000C0F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әгәр муниципаль хезмәтне алучы индивидуаль эшкуар - Федераль салым хезмәте булса, индивидуаль эшкуарларның бердәм дәүләт реестрыннан өземтә;</w:t>
      </w:r>
    </w:p>
    <w:p w:rsidR="000C0FA7" w:rsidRPr="00550F50" w:rsidRDefault="000C0FA7" w:rsidP="000C0F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элек төзелгән шартнамә буенча җир кишәрлегеннән фактта файдалануга түләү буенча бурыч барлыгы турында белешмәләр - Федераль салым хезмәте;</w:t>
      </w:r>
    </w:p>
    <w:p w:rsidR="000C0FA7" w:rsidRDefault="000C0FA7" w:rsidP="000C0F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Россия Федерациясе гражданының гамәлдәге паспорты - Россия Эчке эшләр министрлыгы турында белешмәләр;</w:t>
      </w:r>
    </w:p>
    <w:p w:rsidR="000C0FA7" w:rsidRPr="00550F50" w:rsidRDefault="000C0FA7" w:rsidP="000C0FA7">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lang w:val="tt"/>
        </w:rPr>
        <w:t>нотариаль ышанычнамә турында белешмәләр - Федераль нотариаль палата.</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2.6.2. Мөрәҗәгать итүче административ регламентның 2.6.1 пунктының 1 - 2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2.6.3. Дәүләт хакимияте органнары, җирле үзидарә органнары, документлар һәм белешмәләр тарафыннан административ регламентның 2.6.1 пунктында күрсәтелгән административ регламентны гамәлгә ашыруны (үз вакытында күрсәтмәүне) муниципаль хезмәт күрсәтүдән баш тарту өчен нигез була алмый.</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2.6.4. органнарның һәм оешмаларның административ регламентының 2.6.1 пунктында күрсәтелгән, документны яисә белешмәләрне тапшырмаган (үз вакытында тапшырмаган) һәм кулланышта булган вазыйфаи зат һәм (яисә) Россия Федерациясе законнары нигезендә административ, дисциплинар яисә башка җаваплылыкка тартылырга тиеш.</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0C0FA7" w:rsidRPr="00550F50" w:rsidRDefault="000C0FA7" w:rsidP="000C0FA7">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0C0FA7" w:rsidRDefault="000C0FA7" w:rsidP="004F353A">
      <w:pPr>
        <w:autoSpaceDE w:val="0"/>
        <w:autoSpaceDN w:val="0"/>
        <w:adjustRightInd w:val="0"/>
        <w:ind w:right="-1"/>
        <w:jc w:val="center"/>
        <w:rPr>
          <w:rFonts w:ascii="Times New Roman" w:hAnsi="Times New Roman"/>
          <w:sz w:val="28"/>
          <w:szCs w:val="28"/>
        </w:rPr>
      </w:pPr>
    </w:p>
    <w:p w:rsidR="000C0FA7" w:rsidRDefault="000C0FA7" w:rsidP="004F353A">
      <w:pPr>
        <w:autoSpaceDE w:val="0"/>
        <w:autoSpaceDN w:val="0"/>
        <w:adjustRightInd w:val="0"/>
        <w:ind w:right="-1"/>
        <w:jc w:val="center"/>
        <w:rPr>
          <w:rFonts w:ascii="Times New Roman" w:hAnsi="Times New Roman"/>
          <w:sz w:val="28"/>
          <w:szCs w:val="28"/>
        </w:rPr>
      </w:pPr>
    </w:p>
    <w:p w:rsidR="000C0FA7" w:rsidRDefault="000C0FA7" w:rsidP="004F353A">
      <w:pPr>
        <w:autoSpaceDE w:val="0"/>
        <w:autoSpaceDN w:val="0"/>
        <w:adjustRightInd w:val="0"/>
        <w:ind w:right="-1"/>
        <w:jc w:val="center"/>
        <w:rPr>
          <w:rFonts w:ascii="Times New Roman" w:hAnsi="Times New Roman"/>
          <w:sz w:val="28"/>
          <w:szCs w:val="28"/>
        </w:rPr>
      </w:pPr>
    </w:p>
    <w:p w:rsidR="00B40E4F" w:rsidRPr="00550F50" w:rsidRDefault="00B40E4F" w:rsidP="00B40E4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rFonts w:ascii="Times New Roman" w:hAnsi="Times New Roman"/>
          <w:sz w:val="28"/>
          <w:szCs w:val="28"/>
          <w:lang w:val="tt"/>
        </w:rPr>
        <w:br/>
      </w:r>
    </w:p>
    <w:p w:rsidR="00B40E4F" w:rsidRPr="00550F50" w:rsidRDefault="00B40E4F" w:rsidP="00B40E4F">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2.7.1. Муниципаль хезмәт күрсәтү өчен кирәкле документларны кабул итүдән баш тарту өчен түбәндәгеләр нигез була:</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6) муниципаль хезмәт күрсәтү өчен кирәкле документларның тулы булмаган комплектын тапшыру;</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B40E4F" w:rsidRPr="00550F50" w:rsidRDefault="00B40E4F" w:rsidP="00B40E4F">
      <w:pPr>
        <w:tabs>
          <w:tab w:val="left" w:pos="1134"/>
        </w:tabs>
        <w:ind w:right="-1" w:firstLine="709"/>
        <w:jc w:val="both"/>
        <w:rPr>
          <w:rFonts w:ascii="Times New Roman" w:hAnsi="Times New Roman"/>
          <w:sz w:val="28"/>
          <w:szCs w:val="28"/>
        </w:rPr>
      </w:pPr>
      <w:r w:rsidRPr="00550F50">
        <w:rPr>
          <w:rFonts w:ascii="Times New Roman" w:hAnsi="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B40E4F" w:rsidRPr="00550F50" w:rsidRDefault="00B40E4F" w:rsidP="00B40E4F">
      <w:pPr>
        <w:ind w:right="-1" w:firstLine="709"/>
        <w:jc w:val="both"/>
        <w:rPr>
          <w:rFonts w:ascii="Times New Roman" w:hAnsi="Times New Roman"/>
          <w:sz w:val="28"/>
          <w:szCs w:val="28"/>
        </w:rPr>
      </w:pPr>
      <w:r w:rsidRPr="00550F50">
        <w:rPr>
          <w:rFonts w:ascii="Times New Roman" w:hAnsi="Times New Roman"/>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B40E4F" w:rsidRPr="00550F50"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613925" w:rsidRPr="00550F50" w:rsidRDefault="00613925" w:rsidP="005A7931">
      <w:pPr>
        <w:autoSpaceDE w:val="0"/>
        <w:autoSpaceDN w:val="0"/>
        <w:adjustRightInd w:val="0"/>
        <w:ind w:right="-1"/>
        <w:jc w:val="both"/>
        <w:rPr>
          <w:rFonts w:ascii="Times New Roman" w:hAnsi="Times New Roman"/>
          <w:sz w:val="28"/>
          <w:szCs w:val="28"/>
        </w:rPr>
      </w:pPr>
    </w:p>
    <w:p w:rsidR="00B40E4F" w:rsidRPr="00550F50" w:rsidRDefault="00B40E4F" w:rsidP="00B40E4F">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2.8. Муниципаль хезмәт күрсәтүне туктатып тору яисә кире кагу өчен нигезләрнең тулы исемлеге</w:t>
      </w:r>
    </w:p>
    <w:p w:rsidR="00B40E4F" w:rsidRPr="00550F50" w:rsidRDefault="00B40E4F" w:rsidP="00B40E4F">
      <w:pPr>
        <w:autoSpaceDE w:val="0"/>
        <w:autoSpaceDN w:val="0"/>
        <w:adjustRightInd w:val="0"/>
        <w:ind w:right="-1"/>
        <w:jc w:val="both"/>
        <w:rPr>
          <w:rFonts w:ascii="Times New Roman" w:hAnsi="Times New Roman"/>
          <w:sz w:val="28"/>
          <w:szCs w:val="28"/>
        </w:rPr>
      </w:pPr>
    </w:p>
    <w:p w:rsidR="00B40E4F" w:rsidRPr="00550F50"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2.8.1. Муниципаль хезмәт күрсәтүне туктатып тору өчен нигезләр юк.</w:t>
      </w:r>
    </w:p>
    <w:p w:rsidR="00B40E4F"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2.8.2. Муниципаль хезмәт күрсәтүдән баш тарту өчен нигезләр:</w:t>
      </w:r>
    </w:p>
    <w:p w:rsidR="00B40E4F" w:rsidRPr="003E221A"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lang w:val="tt"/>
        </w:rPr>
        <w:t>1) дөрес булмаган белешмәләр булган гариза бирүче тарафыннан гариза бирү;</w:t>
      </w:r>
    </w:p>
    <w:p w:rsidR="00B40E4F" w:rsidRDefault="00B40E4F" w:rsidP="00B40E4F">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2) «М</w:t>
      </w:r>
      <w:r w:rsidRPr="003E221A">
        <w:rPr>
          <w:rFonts w:ascii="Times New Roman" w:hAnsi="Times New Roman"/>
          <w:sz w:val="28"/>
          <w:szCs w:val="28"/>
          <w:lang w:val="tt"/>
        </w:rPr>
        <w:t>униципаль милектәге җирләрдә яисә җир кишәрлекләрендә, шулай ук дәүләт милке чикләнмәгән җирләрдә яисә җир кишәрлекләрендә стационар булмаган сәүдә объектларын урнаштыру тәртибен раслау турында» Татарстан Республикасы Министрлар Кабинетының 2016 елның 13 августындагы 553 номерлы карары белән расланган Тәртипнең 2.2.4, 2.2.5 пунктларында күрсәтелгән</w:t>
      </w:r>
      <w:r>
        <w:rPr>
          <w:rFonts w:ascii="Times New Roman" w:hAnsi="Times New Roman"/>
          <w:sz w:val="28"/>
          <w:szCs w:val="28"/>
          <w:lang w:val="tt"/>
        </w:rPr>
        <w:t>нәр</w:t>
      </w:r>
      <w:r w:rsidRPr="003E221A">
        <w:rPr>
          <w:rFonts w:ascii="Times New Roman" w:hAnsi="Times New Roman"/>
          <w:sz w:val="28"/>
          <w:szCs w:val="28"/>
          <w:lang w:val="tt"/>
        </w:rPr>
        <w:t xml:space="preserve"> булу;</w:t>
      </w:r>
    </w:p>
    <w:p w:rsidR="00B40E4F" w:rsidRDefault="00B40E4F" w:rsidP="00B40E4F">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3) шартнамәнең гамәлдә булу чорында аренда түләве (шул исәптән пеня) буенча бурыч булу, шулай ук стационар булмаган сәүдә объекты урнаштыру өчен җир кишәрлеген арендалау шартнамәсе буенча элек төзелгән җир кишәрлегеннән фактта файдалануга түләү буенча бурыч.</w:t>
      </w:r>
    </w:p>
    <w:p w:rsidR="00B40E4F" w:rsidRPr="00550F50"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2.8.3. Муниципаль хезмәт күрсәтүдән баш тарту өчен нигезләр исемлеге төгәл булып тора.</w:t>
      </w:r>
    </w:p>
    <w:p w:rsidR="00B40E4F" w:rsidRPr="00550F50" w:rsidRDefault="00B40E4F" w:rsidP="00B40E4F">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B40E4F" w:rsidRPr="00550F50" w:rsidRDefault="00B40E4F" w:rsidP="00B40E4F">
      <w:pPr>
        <w:autoSpaceDE w:val="0"/>
        <w:autoSpaceDN w:val="0"/>
        <w:adjustRightInd w:val="0"/>
        <w:ind w:right="-1" w:firstLine="709"/>
        <w:jc w:val="both"/>
        <w:rPr>
          <w:rFonts w:ascii="Times New Roman" w:hAnsi="Times New Roman"/>
          <w:sz w:val="28"/>
          <w:szCs w:val="28"/>
        </w:rPr>
      </w:pPr>
    </w:p>
    <w:p w:rsidR="00B40E4F" w:rsidRPr="00550F50" w:rsidRDefault="00B40E4F" w:rsidP="00B40E4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B40E4F" w:rsidRPr="00550F50" w:rsidRDefault="00B40E4F" w:rsidP="00B40E4F">
      <w:pPr>
        <w:autoSpaceDE w:val="0"/>
        <w:autoSpaceDN w:val="0"/>
        <w:adjustRightInd w:val="0"/>
        <w:ind w:right="-1"/>
        <w:jc w:val="both"/>
        <w:rPr>
          <w:rFonts w:ascii="Times New Roman" w:hAnsi="Times New Roman"/>
          <w:i/>
          <w:sz w:val="28"/>
          <w:szCs w:val="28"/>
        </w:rPr>
      </w:pPr>
    </w:p>
    <w:p w:rsidR="00B40E4F" w:rsidRPr="00550F50" w:rsidRDefault="00B40E4F" w:rsidP="00B40E4F">
      <w:pPr>
        <w:tabs>
          <w:tab w:val="num" w:pos="370"/>
        </w:tabs>
        <w:ind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түләүсез нигездә күрсәтелә.</w:t>
      </w:r>
    </w:p>
    <w:p w:rsidR="00B40E4F" w:rsidRPr="00550F50" w:rsidRDefault="00B40E4F" w:rsidP="00B40E4F">
      <w:pPr>
        <w:autoSpaceDE w:val="0"/>
        <w:autoSpaceDN w:val="0"/>
        <w:adjustRightInd w:val="0"/>
        <w:ind w:right="-1"/>
        <w:jc w:val="both"/>
        <w:rPr>
          <w:rFonts w:ascii="Times New Roman" w:hAnsi="Times New Roman"/>
          <w:i/>
          <w:sz w:val="28"/>
          <w:szCs w:val="28"/>
        </w:rPr>
      </w:pPr>
    </w:p>
    <w:p w:rsidR="00B40E4F" w:rsidRPr="00550F50" w:rsidRDefault="00B40E4F" w:rsidP="00B40E4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B40E4F" w:rsidRPr="00550F50" w:rsidRDefault="00B40E4F" w:rsidP="00B40E4F">
      <w:pPr>
        <w:autoSpaceDE w:val="0"/>
        <w:autoSpaceDN w:val="0"/>
        <w:adjustRightInd w:val="0"/>
        <w:ind w:right="-1"/>
        <w:jc w:val="both"/>
        <w:rPr>
          <w:rFonts w:ascii="Times New Roman" w:hAnsi="Times New Roman"/>
          <w:i/>
          <w:sz w:val="28"/>
          <w:szCs w:val="28"/>
        </w:rPr>
      </w:pPr>
    </w:p>
    <w:p w:rsidR="00B40E4F" w:rsidRPr="00550F50" w:rsidRDefault="00B40E4F" w:rsidP="00B40E4F">
      <w:pPr>
        <w:ind w:right="-1" w:firstLine="709"/>
        <w:jc w:val="both"/>
        <w:rPr>
          <w:rFonts w:ascii="Times New Roman" w:hAnsi="Times New Roman"/>
          <w:sz w:val="28"/>
          <w:szCs w:val="28"/>
        </w:rPr>
      </w:pPr>
      <w:r w:rsidRPr="00550F50">
        <w:rPr>
          <w:rFonts w:ascii="Times New Roman" w:hAnsi="Times New Roman"/>
          <w:sz w:val="28"/>
          <w:szCs w:val="28"/>
          <w:lang w:val="tt"/>
        </w:rPr>
        <w:t>Кирәкле һәм мәҗбүри хезмәтләр күрсәтү таләп ителми.</w:t>
      </w:r>
    </w:p>
    <w:p w:rsidR="00B40E4F" w:rsidRPr="00550F50" w:rsidRDefault="00B40E4F" w:rsidP="00B40E4F">
      <w:pPr>
        <w:autoSpaceDE w:val="0"/>
        <w:autoSpaceDN w:val="0"/>
        <w:adjustRightInd w:val="0"/>
        <w:ind w:right="-1"/>
        <w:jc w:val="both"/>
        <w:rPr>
          <w:rFonts w:ascii="Times New Roman" w:hAnsi="Times New Roman"/>
          <w:i/>
          <w:sz w:val="28"/>
          <w:szCs w:val="28"/>
        </w:rPr>
      </w:pPr>
    </w:p>
    <w:p w:rsidR="00B40E4F" w:rsidRPr="00550F50" w:rsidRDefault="00B40E4F" w:rsidP="00B40E4F">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B40E4F" w:rsidRPr="00550F50" w:rsidRDefault="00B40E4F" w:rsidP="00B40E4F">
      <w:pPr>
        <w:autoSpaceDE w:val="0"/>
        <w:autoSpaceDN w:val="0"/>
        <w:adjustRightInd w:val="0"/>
        <w:ind w:right="-1"/>
        <w:jc w:val="both"/>
        <w:rPr>
          <w:rFonts w:ascii="Times New Roman" w:hAnsi="Times New Roman"/>
          <w:i/>
          <w:sz w:val="28"/>
          <w:szCs w:val="28"/>
        </w:rPr>
      </w:pPr>
    </w:p>
    <w:p w:rsidR="00B40E4F" w:rsidRPr="00550F50" w:rsidRDefault="00B40E4F" w:rsidP="00B40E4F">
      <w:pPr>
        <w:ind w:right="-1" w:firstLine="709"/>
        <w:jc w:val="both"/>
        <w:rPr>
          <w:rFonts w:ascii="Times New Roman" w:hAnsi="Times New Roman"/>
          <w:i/>
          <w:sz w:val="28"/>
          <w:szCs w:val="28"/>
        </w:rPr>
      </w:pPr>
      <w:r w:rsidRPr="00550F50">
        <w:rPr>
          <w:rFonts w:ascii="Times New Roman" w:hAnsi="Times New Roman"/>
          <w:sz w:val="28"/>
          <w:szCs w:val="28"/>
          <w:lang w:val="tt"/>
        </w:rPr>
        <w:t>Кирәкле һәм мәҗбүри хезмәтләр күрсәтү таләп ителми.</w:t>
      </w:r>
    </w:p>
    <w:p w:rsidR="00B40E4F" w:rsidRPr="00550F50" w:rsidRDefault="00B40E4F" w:rsidP="00B40E4F">
      <w:pPr>
        <w:ind w:right="-1" w:firstLine="427"/>
        <w:jc w:val="both"/>
        <w:rPr>
          <w:rFonts w:ascii="Times New Roman" w:hAnsi="Times New Roman"/>
          <w:sz w:val="28"/>
          <w:szCs w:val="28"/>
        </w:rPr>
      </w:pPr>
    </w:p>
    <w:p w:rsidR="00B40E4F" w:rsidRPr="00550F50" w:rsidRDefault="00B40E4F" w:rsidP="00B40E4F">
      <w:pPr>
        <w:ind w:right="-1"/>
        <w:jc w:val="center"/>
        <w:rPr>
          <w:rFonts w:ascii="Times New Roman" w:hAnsi="Times New Roman"/>
          <w:sz w:val="28"/>
          <w:szCs w:val="28"/>
        </w:rPr>
      </w:pPr>
      <w:r w:rsidRPr="00550F50">
        <w:rPr>
          <w:rFonts w:ascii="Times New Roman" w:hAnsi="Times New Roman"/>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B40E4F" w:rsidRPr="00550F50" w:rsidRDefault="00B40E4F" w:rsidP="00B40E4F">
      <w:pPr>
        <w:ind w:right="-1" w:firstLine="427"/>
        <w:jc w:val="both"/>
        <w:rPr>
          <w:rFonts w:ascii="Times New Roman" w:hAnsi="Times New Roman"/>
          <w:sz w:val="28"/>
          <w:szCs w:val="28"/>
        </w:rPr>
      </w:pPr>
    </w:p>
    <w:p w:rsidR="00B40E4F" w:rsidRPr="00550F50" w:rsidRDefault="00B40E4F" w:rsidP="00B40E4F">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2.12.1. Муниципаль хезмәт алуга гариза биргәндә көтү вакыты - 15 минуттан артык түгел.</w:t>
      </w:r>
    </w:p>
    <w:p w:rsidR="00613925" w:rsidRPr="00B40E4F" w:rsidRDefault="00B40E4F" w:rsidP="00B40E4F">
      <w:pPr>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2.12.2. Муниципаль хезмәт күрсәтү нәтиҗәсен алганда чиратта көтүнең максималь </w:t>
      </w:r>
      <w:r>
        <w:rPr>
          <w:rFonts w:ascii="Times New Roman" w:hAnsi="Times New Roman"/>
          <w:sz w:val="28"/>
          <w:szCs w:val="28"/>
          <w:lang w:val="tt"/>
        </w:rPr>
        <w:t>срогы 15 минуттан артмаска тиеш</w:t>
      </w:r>
      <w:r w:rsidR="00613925" w:rsidRPr="00B40E4F">
        <w:rPr>
          <w:rFonts w:ascii="Times New Roman" w:hAnsi="Times New Roman"/>
          <w:sz w:val="28"/>
          <w:szCs w:val="28"/>
          <w:lang w:val="tt"/>
        </w:rPr>
        <w:t>.</w:t>
      </w:r>
    </w:p>
    <w:p w:rsidR="00613925" w:rsidRPr="00B40E4F" w:rsidRDefault="00613925" w:rsidP="005A7931">
      <w:pPr>
        <w:ind w:right="-1" w:firstLine="427"/>
        <w:jc w:val="both"/>
        <w:rPr>
          <w:rFonts w:ascii="Times New Roman" w:hAnsi="Times New Roman"/>
          <w:sz w:val="28"/>
          <w:szCs w:val="28"/>
          <w:lang w:val="tt"/>
        </w:rPr>
      </w:pPr>
    </w:p>
    <w:p w:rsidR="00B40E4F" w:rsidRPr="00B40E4F" w:rsidRDefault="00B40E4F" w:rsidP="00B40E4F">
      <w:pPr>
        <w:ind w:right="-1"/>
        <w:jc w:val="center"/>
        <w:rPr>
          <w:rFonts w:ascii="Times New Roman" w:hAnsi="Times New Roman"/>
          <w:sz w:val="28"/>
          <w:szCs w:val="28"/>
          <w:lang w:val="tt"/>
        </w:rPr>
      </w:pPr>
      <w:r w:rsidRPr="00550F50">
        <w:rPr>
          <w:rFonts w:ascii="Times New Roman" w:hAnsi="Times New Roman"/>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B40E4F" w:rsidRPr="00B40E4F" w:rsidRDefault="00B40E4F" w:rsidP="00B40E4F">
      <w:pPr>
        <w:ind w:right="-1" w:firstLine="427"/>
        <w:jc w:val="both"/>
        <w:rPr>
          <w:rFonts w:ascii="Times New Roman" w:hAnsi="Times New Roman"/>
          <w:sz w:val="28"/>
          <w:szCs w:val="28"/>
          <w:lang w:val="tt"/>
        </w:rPr>
      </w:pPr>
    </w:p>
    <w:p w:rsidR="00B40E4F" w:rsidRPr="00B40E4F" w:rsidRDefault="00B40E4F" w:rsidP="00B40E4F">
      <w:pPr>
        <w:tabs>
          <w:tab w:val="num" w:pos="0"/>
        </w:tabs>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B40E4F" w:rsidRPr="00B40E4F" w:rsidRDefault="00B40E4F" w:rsidP="00B40E4F">
      <w:pPr>
        <w:ind w:right="-1" w:firstLine="709"/>
        <w:jc w:val="both"/>
        <w:rPr>
          <w:rFonts w:ascii="Times New Roman" w:hAnsi="Times New Roman"/>
          <w:sz w:val="28"/>
          <w:szCs w:val="28"/>
          <w:lang w:val="tt"/>
        </w:rPr>
      </w:pPr>
      <w:r w:rsidRPr="00550F50">
        <w:rPr>
          <w:rFonts w:ascii="Times New Roman" w:hAnsi="Times New Roman"/>
          <w:sz w:val="28"/>
          <w:szCs w:val="28"/>
          <w:lang w:val="tt"/>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D413B2" w:rsidRPr="00B40E4F" w:rsidRDefault="00B40E4F" w:rsidP="00B40E4F">
      <w:pPr>
        <w:ind w:right="-1" w:firstLine="709"/>
        <w:jc w:val="both"/>
        <w:rPr>
          <w:rFonts w:ascii="Times New Roman" w:hAnsi="Times New Roman"/>
          <w:sz w:val="28"/>
          <w:szCs w:val="28"/>
          <w:lang w:val="tt"/>
        </w:rPr>
      </w:pPr>
      <w:r w:rsidRPr="00550F50">
        <w:rPr>
          <w:rFonts w:ascii="Times New Roman" w:hAnsi="Times New Roman"/>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w:t>
      </w:r>
      <w:r>
        <w:rPr>
          <w:rFonts w:ascii="Times New Roman" w:hAnsi="Times New Roman"/>
          <w:sz w:val="28"/>
          <w:szCs w:val="28"/>
          <w:lang w:val="tt"/>
        </w:rPr>
        <w:t xml:space="preserve"> исемлеге белән расписка бирелә</w:t>
      </w:r>
      <w:r w:rsidR="00D413B2" w:rsidRPr="00B40E4F">
        <w:rPr>
          <w:rFonts w:ascii="Times New Roman" w:hAnsi="Times New Roman"/>
          <w:sz w:val="28"/>
          <w:szCs w:val="28"/>
          <w:lang w:val="tt"/>
        </w:rPr>
        <w:t>.</w:t>
      </w:r>
    </w:p>
    <w:p w:rsidR="00613925" w:rsidRPr="00B40E4F" w:rsidRDefault="00613925" w:rsidP="005A7931">
      <w:pPr>
        <w:ind w:right="-1" w:firstLine="427"/>
        <w:jc w:val="both"/>
        <w:rPr>
          <w:rFonts w:ascii="Times New Roman" w:hAnsi="Times New Roman"/>
          <w:sz w:val="28"/>
          <w:szCs w:val="28"/>
          <w:lang w:val="tt"/>
        </w:rPr>
      </w:pPr>
    </w:p>
    <w:p w:rsidR="00B40E4F" w:rsidRPr="00B40E4F" w:rsidRDefault="00B40E4F" w:rsidP="00B40E4F">
      <w:pPr>
        <w:ind w:right="-1" w:firstLine="427"/>
        <w:jc w:val="center"/>
        <w:rPr>
          <w:rFonts w:ascii="Times New Roman" w:hAnsi="Times New Roman"/>
          <w:sz w:val="28"/>
          <w:szCs w:val="28"/>
          <w:lang w:val="tt"/>
        </w:rPr>
      </w:pPr>
      <w:r w:rsidRPr="00550F50">
        <w:rPr>
          <w:rFonts w:ascii="Times New Roman" w:hAnsi="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B40E4F" w:rsidRPr="00B40E4F" w:rsidRDefault="00B40E4F" w:rsidP="00B40E4F">
      <w:pPr>
        <w:ind w:right="-1" w:firstLine="427"/>
        <w:jc w:val="both"/>
        <w:rPr>
          <w:rFonts w:ascii="Times New Roman" w:hAnsi="Times New Roman"/>
          <w:sz w:val="28"/>
          <w:szCs w:val="28"/>
          <w:lang w:val="tt"/>
        </w:rPr>
      </w:pPr>
    </w:p>
    <w:p w:rsidR="00B40E4F" w:rsidRPr="00B40E4F" w:rsidRDefault="00B40E4F" w:rsidP="00B40E4F">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B40E4F" w:rsidRPr="00B40E4F" w:rsidRDefault="00B40E4F" w:rsidP="00B40E4F">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B40E4F" w:rsidRPr="00B40E4F" w:rsidRDefault="00B40E4F" w:rsidP="00B40E4F">
      <w:pPr>
        <w:tabs>
          <w:tab w:val="num" w:pos="370"/>
        </w:tabs>
        <w:ind w:right="-1" w:firstLine="709"/>
        <w:jc w:val="both"/>
        <w:rPr>
          <w:rFonts w:ascii="Times New Roman" w:hAnsi="Times New Roman"/>
          <w:sz w:val="28"/>
          <w:szCs w:val="28"/>
          <w:lang w:val="tt"/>
        </w:rPr>
      </w:pPr>
      <w:r w:rsidRPr="00550F50">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40E4F" w:rsidRPr="00B40E4F" w:rsidRDefault="00B40E4F" w:rsidP="00B40E4F">
      <w:pPr>
        <w:pStyle w:val="ConsPlusNormal"/>
        <w:numPr>
          <w:ilvl w:val="0"/>
          <w:numId w:val="17"/>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B40E4F" w:rsidRPr="00B40E4F" w:rsidRDefault="00B40E4F" w:rsidP="00B40E4F">
      <w:pPr>
        <w:pStyle w:val="af"/>
        <w:numPr>
          <w:ilvl w:val="0"/>
          <w:numId w:val="17"/>
        </w:numPr>
        <w:tabs>
          <w:tab w:val="num" w:pos="370"/>
        </w:tabs>
        <w:ind w:right="-1"/>
        <w:jc w:val="both"/>
        <w:rPr>
          <w:rFonts w:ascii="Times New Roman" w:hAnsi="Times New Roman"/>
          <w:sz w:val="28"/>
          <w:szCs w:val="28"/>
          <w:lang w:val="tt"/>
        </w:rPr>
      </w:pPr>
      <w:r w:rsidRPr="00206401">
        <w:rPr>
          <w:rFonts w:ascii="Times New Roman" w:hAnsi="Times New Roman"/>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B40E4F" w:rsidRPr="00B40E4F" w:rsidRDefault="00B40E4F" w:rsidP="00B40E4F">
      <w:pPr>
        <w:pStyle w:val="af"/>
        <w:numPr>
          <w:ilvl w:val="0"/>
          <w:numId w:val="17"/>
        </w:numPr>
        <w:ind w:right="-1"/>
        <w:jc w:val="both"/>
        <w:rPr>
          <w:rFonts w:ascii="Times New Roman" w:hAnsi="Times New Roman"/>
          <w:sz w:val="28"/>
          <w:szCs w:val="28"/>
          <w:lang w:val="tt"/>
        </w:rPr>
      </w:pPr>
      <w:r w:rsidRPr="00550F50">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B40E4F" w:rsidRPr="00E13BAD" w:rsidRDefault="00B40E4F" w:rsidP="00B40E4F">
      <w:pPr>
        <w:pStyle w:val="af"/>
        <w:numPr>
          <w:ilvl w:val="0"/>
          <w:numId w:val="17"/>
        </w:numPr>
        <w:autoSpaceDE w:val="0"/>
        <w:autoSpaceDN w:val="0"/>
        <w:adjustRightInd w:val="0"/>
        <w:jc w:val="both"/>
        <w:rPr>
          <w:rFonts w:ascii="Times New Roman" w:hAnsi="Times New Roman"/>
          <w:sz w:val="28"/>
          <w:szCs w:val="28"/>
          <w:lang w:val="tt"/>
        </w:rPr>
      </w:pPr>
      <w:r w:rsidRPr="00206401">
        <w:rPr>
          <w:rFonts w:ascii="Times New Roman" w:hAnsi="Times New Roman"/>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B40E4F" w:rsidRPr="00E13BAD" w:rsidRDefault="00B40E4F" w:rsidP="00B40E4F">
      <w:pPr>
        <w:pStyle w:val="af"/>
        <w:numPr>
          <w:ilvl w:val="0"/>
          <w:numId w:val="17"/>
        </w:numPr>
        <w:ind w:right="-1"/>
        <w:jc w:val="both"/>
        <w:rPr>
          <w:rFonts w:ascii="Times New Roman" w:hAnsi="Times New Roman"/>
          <w:sz w:val="28"/>
          <w:szCs w:val="28"/>
          <w:lang w:val="tt"/>
        </w:rPr>
      </w:pPr>
      <w:r w:rsidRPr="00550F50">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B40E4F" w:rsidRPr="00E13BAD" w:rsidRDefault="00B40E4F" w:rsidP="00B40E4F">
      <w:pPr>
        <w:pStyle w:val="af"/>
        <w:numPr>
          <w:ilvl w:val="0"/>
          <w:numId w:val="17"/>
        </w:numPr>
        <w:ind w:right="-1"/>
        <w:jc w:val="both"/>
        <w:rPr>
          <w:rFonts w:ascii="Times New Roman" w:hAnsi="Times New Roman"/>
          <w:sz w:val="28"/>
          <w:szCs w:val="28"/>
          <w:lang w:val="tt"/>
        </w:rPr>
      </w:pPr>
      <w:r w:rsidRPr="00550F50">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B40E4F" w:rsidRPr="00550F50" w:rsidRDefault="00B40E4F" w:rsidP="00B40E4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lang w:val="tt"/>
        </w:rPr>
        <w:t>тәрҗемәче һәм тифлосурдотәрҗемәчене кертергә;</w:t>
      </w:r>
    </w:p>
    <w:p w:rsidR="00B40E4F" w:rsidRPr="00550F50" w:rsidRDefault="00B40E4F" w:rsidP="00B40E4F">
      <w:pPr>
        <w:pStyle w:val="af"/>
        <w:numPr>
          <w:ilvl w:val="0"/>
          <w:numId w:val="17"/>
        </w:numPr>
        <w:ind w:right="-1"/>
        <w:jc w:val="both"/>
        <w:rPr>
          <w:rFonts w:ascii="Times New Roman" w:hAnsi="Times New Roman"/>
          <w:sz w:val="28"/>
          <w:szCs w:val="28"/>
        </w:rPr>
      </w:pPr>
      <w:r w:rsidRPr="00550F50">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B40E4F" w:rsidRDefault="00B40E4F" w:rsidP="00B40E4F">
      <w:pPr>
        <w:ind w:right="-1" w:firstLine="709"/>
        <w:jc w:val="both"/>
        <w:rPr>
          <w:rFonts w:ascii="Times New Roman" w:hAnsi="Times New Roman"/>
          <w:sz w:val="28"/>
          <w:szCs w:val="28"/>
          <w:lang w:val="tt"/>
        </w:rPr>
      </w:pPr>
      <w:r w:rsidRPr="00550F50">
        <w:rPr>
          <w:rFonts w:ascii="Times New Roman" w:hAnsi="Times New Roman"/>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w:t>
      </w:r>
      <w:r>
        <w:rPr>
          <w:rFonts w:ascii="Times New Roman" w:hAnsi="Times New Roman"/>
          <w:sz w:val="28"/>
          <w:szCs w:val="28"/>
          <w:lang w:val="tt"/>
        </w:rPr>
        <w:t xml:space="preserve"> һәм чараларга карата кулланыла</w:t>
      </w:r>
      <w:r w:rsidR="004F2B49" w:rsidRPr="00B40E4F">
        <w:rPr>
          <w:rFonts w:ascii="Times New Roman" w:hAnsi="Times New Roman"/>
          <w:sz w:val="28"/>
          <w:szCs w:val="28"/>
          <w:lang w:val="tt"/>
        </w:rPr>
        <w:t>.</w:t>
      </w:r>
    </w:p>
    <w:p w:rsidR="00613925" w:rsidRPr="00B40E4F" w:rsidRDefault="00613925" w:rsidP="005A7931">
      <w:pPr>
        <w:ind w:right="-1" w:firstLine="427"/>
        <w:jc w:val="both"/>
        <w:rPr>
          <w:rFonts w:ascii="Times New Roman" w:hAnsi="Times New Roman"/>
          <w:sz w:val="28"/>
          <w:szCs w:val="28"/>
          <w:lang w:val="tt"/>
        </w:rPr>
      </w:pPr>
    </w:p>
    <w:p w:rsidR="00B40E4F" w:rsidRPr="003741AF" w:rsidRDefault="00B40E4F" w:rsidP="00B40E4F">
      <w:pPr>
        <w:ind w:right="-1" w:firstLine="427"/>
        <w:jc w:val="center"/>
        <w:rPr>
          <w:rFonts w:ascii="Times New Roman" w:hAnsi="Times New Roman"/>
          <w:sz w:val="28"/>
          <w:szCs w:val="28"/>
          <w:lang w:val="tt"/>
        </w:rPr>
      </w:pPr>
      <w:r w:rsidRPr="00550F50">
        <w:rPr>
          <w:rFonts w:ascii="Times New Roman" w:hAnsi="Times New Roman"/>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w:t>
      </w:r>
      <w:r>
        <w:rPr>
          <w:rFonts w:ascii="Times New Roman" w:hAnsi="Times New Roman"/>
          <w:sz w:val="28"/>
          <w:szCs w:val="28"/>
          <w:lang w:val="tt"/>
        </w:rPr>
        <w:t>ер</w:t>
      </w:r>
      <w:r w:rsidRPr="00550F50">
        <w:rPr>
          <w:rFonts w:ascii="Times New Roman" w:hAnsi="Times New Roman"/>
          <w:sz w:val="28"/>
          <w:szCs w:val="28"/>
          <w:lang w:val="tt"/>
        </w:rPr>
        <w:t>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B40E4F" w:rsidRPr="003741AF" w:rsidRDefault="00B40E4F" w:rsidP="00B40E4F">
      <w:pPr>
        <w:ind w:right="-1" w:firstLine="427"/>
        <w:jc w:val="both"/>
        <w:rPr>
          <w:rFonts w:ascii="Times New Roman" w:hAnsi="Times New Roman"/>
          <w:sz w:val="28"/>
          <w:szCs w:val="28"/>
          <w:lang w:val="tt"/>
        </w:rPr>
      </w:pPr>
    </w:p>
    <w:p w:rsidR="00B40E4F" w:rsidRPr="00B40E4F" w:rsidRDefault="00B40E4F" w:rsidP="00B40E4F">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2.15.1. Муниципаль хезмәт күрсәтүнең үтемлелек күрсәткечләре түбәндәгеләрдән гыйбарәт:</w:t>
      </w:r>
    </w:p>
    <w:p w:rsidR="00B40E4F" w:rsidRPr="00B40E4F" w:rsidRDefault="00B40E4F" w:rsidP="00B40E4F">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rsidR="00B40E4F" w:rsidRPr="00B40E4F" w:rsidRDefault="00B40E4F" w:rsidP="00B40E4F">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кирәкле санда белгечләр, шулай ук мөрәҗәгать итүчеләрдән документлар кабул ителә торган биналар булу;</w:t>
      </w:r>
    </w:p>
    <w:p w:rsidR="00B40E4F" w:rsidRPr="00B40E4F" w:rsidRDefault="00B40E4F" w:rsidP="00B40E4F">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B40E4F" w:rsidRPr="00B40E4F" w:rsidRDefault="00B40E4F" w:rsidP="00B40E4F">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B40E4F" w:rsidRPr="00B40E4F" w:rsidRDefault="00B40E4F" w:rsidP="00B40E4F">
      <w:pPr>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2.15.2. Муниципаль хезмәт күрсәтүнең сыйфат күрсәткечләре түбәндәгеләр: </w:t>
      </w:r>
    </w:p>
    <w:p w:rsidR="00B40E4F" w:rsidRPr="00550F50" w:rsidRDefault="00B40E4F" w:rsidP="00B40E4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документларны кабул итү һәм карау срокларын үтәү; </w:t>
      </w:r>
    </w:p>
    <w:p w:rsidR="00B40E4F" w:rsidRPr="00550F50" w:rsidRDefault="00B40E4F" w:rsidP="00B40E4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муниципаль хезмәт нәтиҗәсен алу срогын үтәү; </w:t>
      </w:r>
    </w:p>
    <w:p w:rsidR="00B40E4F" w:rsidRPr="00550F50" w:rsidRDefault="00B40E4F" w:rsidP="00B40E4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Орган хезмәткәрләре кылган административ регламентны бозуга карата нигезле шикаятьләр булмау; </w:t>
      </w:r>
    </w:p>
    <w:p w:rsidR="00B40E4F" w:rsidRPr="00550F50" w:rsidRDefault="00B40E4F" w:rsidP="00B40E4F">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B40E4F" w:rsidRPr="00550F50"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B40E4F" w:rsidRPr="00550F50"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B40E4F" w:rsidRPr="00550F50"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B40E4F" w:rsidRPr="00550F50"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Мөрәҗәгать итүче, Республика порталыннан, терминаль җайланмалардан файдаланып, хәрәкәтчән радиотелефон элемтәсе җайланмалары ярдәмендә муниципаль хезмәт күрсәтүнең сыйфатын бәяләргә хокуклы. </w:t>
      </w:r>
    </w:p>
    <w:p w:rsidR="00B40E4F" w:rsidRPr="00550F50"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B40E4F" w:rsidRPr="00550F50"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B40E4F" w:rsidRPr="00550F50" w:rsidRDefault="00B40E4F" w:rsidP="00B40E4F">
      <w:pPr>
        <w:ind w:right="-1" w:firstLine="709"/>
        <w:jc w:val="both"/>
        <w:rPr>
          <w:rFonts w:ascii="Times New Roman" w:hAnsi="Times New Roman"/>
          <w:sz w:val="28"/>
          <w:szCs w:val="28"/>
        </w:rPr>
      </w:pPr>
      <w:r>
        <w:rPr>
          <w:rFonts w:ascii="Times New Roman" w:hAnsi="Times New Roman"/>
          <w:sz w:val="28"/>
          <w:szCs w:val="28"/>
          <w:lang w:val="tt"/>
        </w:rPr>
        <w:t>Комплекслы гарызнамә составында муниципаль хезмәт күрсәтелми.</w:t>
      </w:r>
    </w:p>
    <w:p w:rsidR="004F2B49" w:rsidRDefault="004F2B49" w:rsidP="004F2B49">
      <w:pPr>
        <w:ind w:right="-1" w:firstLine="709"/>
        <w:jc w:val="both"/>
        <w:rPr>
          <w:rFonts w:ascii="Times New Roman" w:hAnsi="Times New Roman"/>
          <w:sz w:val="28"/>
          <w:szCs w:val="28"/>
        </w:rPr>
      </w:pPr>
    </w:p>
    <w:p w:rsidR="00B40E4F" w:rsidRPr="00550F50" w:rsidRDefault="00B40E4F" w:rsidP="004F2B49">
      <w:pPr>
        <w:ind w:right="-1" w:firstLine="709"/>
        <w:jc w:val="both"/>
        <w:rPr>
          <w:rFonts w:ascii="Times New Roman" w:hAnsi="Times New Roman"/>
          <w:sz w:val="28"/>
          <w:szCs w:val="28"/>
        </w:rPr>
      </w:pPr>
    </w:p>
    <w:p w:rsidR="00613925" w:rsidRPr="00550F50" w:rsidRDefault="00613925" w:rsidP="005A7931">
      <w:pPr>
        <w:ind w:right="-1" w:firstLine="427"/>
        <w:jc w:val="both"/>
        <w:rPr>
          <w:rFonts w:ascii="Times New Roman" w:hAnsi="Times New Roman"/>
          <w:sz w:val="28"/>
          <w:szCs w:val="28"/>
        </w:rPr>
      </w:pPr>
    </w:p>
    <w:p w:rsidR="00B40E4F" w:rsidRPr="00550F50" w:rsidRDefault="00B40E4F" w:rsidP="00B40E4F">
      <w:pPr>
        <w:ind w:right="-1"/>
        <w:jc w:val="center"/>
        <w:rPr>
          <w:rFonts w:ascii="Times New Roman" w:hAnsi="Times New Roman"/>
          <w:sz w:val="28"/>
          <w:szCs w:val="28"/>
        </w:rPr>
      </w:pPr>
      <w:r w:rsidRPr="00550F50">
        <w:rPr>
          <w:rFonts w:ascii="Times New Roman" w:hAnsi="Times New Roman"/>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B40E4F" w:rsidRPr="00550F50" w:rsidRDefault="00B40E4F" w:rsidP="00B40E4F">
      <w:pPr>
        <w:ind w:right="-1" w:firstLine="427"/>
        <w:jc w:val="both"/>
        <w:rPr>
          <w:rFonts w:ascii="Times New Roman" w:hAnsi="Times New Roman"/>
          <w:sz w:val="28"/>
          <w:szCs w:val="28"/>
        </w:rPr>
      </w:pPr>
    </w:p>
    <w:p w:rsidR="00B40E4F" w:rsidRPr="00550F50" w:rsidRDefault="00B40E4F" w:rsidP="00B40E4F">
      <w:pPr>
        <w:tabs>
          <w:tab w:val="left" w:pos="709"/>
        </w:tabs>
        <w:ind w:right="-1" w:firstLine="709"/>
        <w:jc w:val="both"/>
        <w:rPr>
          <w:rFonts w:ascii="Times New Roman" w:hAnsi="Times New Roman"/>
          <w:sz w:val="28"/>
          <w:szCs w:val="28"/>
        </w:rPr>
      </w:pPr>
      <w:r w:rsidRPr="00550F50">
        <w:rPr>
          <w:rFonts w:ascii="Times New Roman" w:hAnsi="Times New Roman"/>
          <w:sz w:val="28"/>
          <w:szCs w:val="28"/>
          <w:lang w:val="tt"/>
        </w:rPr>
        <w:t>2.16.1. Муниципаль хезмәт электрон рәвештә күрсәтелгәндә, мөрәҗәгать итүче түбәндәгеләргә хокуклы:</w:t>
      </w:r>
    </w:p>
    <w:p w:rsidR="00B40E4F" w:rsidRPr="00550F50" w:rsidRDefault="00B40E4F" w:rsidP="00B40E4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B40E4F" w:rsidRPr="00550F50" w:rsidRDefault="00B40E4F" w:rsidP="00B40E4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B40E4F" w:rsidRPr="00550F50" w:rsidRDefault="00B40E4F" w:rsidP="00B40E4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B40E4F" w:rsidRPr="00550F50" w:rsidRDefault="00B40E4F" w:rsidP="00B40E4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күрсәтүнең сыйфатын бәяләүне гамәлгә ашырырга;</w:t>
      </w:r>
    </w:p>
    <w:p w:rsidR="00B40E4F" w:rsidRPr="00550F50" w:rsidRDefault="00B40E4F" w:rsidP="00B40E4F">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хезмәтне электрон документ рәвешендә күрсәтү нәтиҗәсен алырга;</w:t>
      </w:r>
    </w:p>
    <w:p w:rsidR="00B40E4F" w:rsidRPr="00550F50" w:rsidRDefault="00B40E4F" w:rsidP="00B40E4F">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B40E4F" w:rsidRPr="00550F50" w:rsidRDefault="00B40E4F" w:rsidP="00B40E4F">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2.16.3. Гаризаны формалаштырганда түбәндәгеләр тәэмин ителә:</w:t>
      </w:r>
    </w:p>
    <w:p w:rsidR="00B40E4F" w:rsidRPr="00550F50" w:rsidRDefault="00B40E4F" w:rsidP="00B40E4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гаризаны һәм хезмәт күрсәтү өчен кирәкле башка документларны җыю һәм саклау мөмкинлеге;</w:t>
      </w:r>
    </w:p>
    <w:p w:rsidR="00B40E4F" w:rsidRPr="00550F50" w:rsidRDefault="00B40E4F" w:rsidP="00B40E4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B40E4F" w:rsidRPr="00550F50" w:rsidRDefault="00B40E4F" w:rsidP="00B40E4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кәгазь чыганакта гаризаның электрон формасы күчермәсен бастырып чыгару мөмкинлеге;</w:t>
      </w:r>
    </w:p>
    <w:p w:rsidR="00B40E4F" w:rsidRPr="00550F50" w:rsidRDefault="00B40E4F" w:rsidP="00B40E4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B40E4F" w:rsidRPr="00550F50" w:rsidRDefault="00B40E4F" w:rsidP="00B40E4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B40E4F" w:rsidRPr="00550F50" w:rsidRDefault="00B40E4F" w:rsidP="00B40E4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элегрәк кертелгән мәгълүматын югалтмыйча электрон форманы тутыруның теләсә кайсы этабына әйләнеп кайту мөмкинлеге;</w:t>
      </w:r>
    </w:p>
    <w:p w:rsidR="00B40E4F" w:rsidRPr="00550F50" w:rsidRDefault="00B40E4F" w:rsidP="00B40E4F">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Билгеләнгән датага язылу бу дата башланганчы бер тәүлек кала тәмамлана.</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фамилиясен, исемен, атасының исемен (булган очракта);</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телефон номеры;</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электрон почта адресы (теләк буенча);</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теләгән дата һәм кабул итү вакыты.</w:t>
      </w:r>
    </w:p>
    <w:p w:rsidR="00B40E4F" w:rsidRPr="00550F50" w:rsidRDefault="00B40E4F" w:rsidP="00B40E4F">
      <w:pPr>
        <w:suppressAutoHyphens/>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B40E4F" w:rsidRPr="00880D9A" w:rsidRDefault="00B40E4F" w:rsidP="00B40E4F">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B40E4F" w:rsidRPr="00880D9A" w:rsidRDefault="00B40E4F" w:rsidP="00B40E4F">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B40E4F" w:rsidRPr="00880D9A" w:rsidRDefault="00B40E4F" w:rsidP="00B40E4F">
      <w:pPr>
        <w:suppressAutoHyphens/>
        <w:ind w:right="-1" w:firstLine="709"/>
        <w:jc w:val="both"/>
        <w:rPr>
          <w:rFonts w:ascii="Times New Roman" w:hAnsi="Times New Roman"/>
          <w:sz w:val="28"/>
          <w:szCs w:val="28"/>
          <w:lang w:val="tt"/>
        </w:rPr>
      </w:pPr>
      <w:r w:rsidRPr="00550F50">
        <w:rPr>
          <w:rFonts w:ascii="Times New Roman" w:hAnsi="Times New Roman"/>
          <w:sz w:val="28"/>
          <w:szCs w:val="28"/>
          <w:lang w:val="tt"/>
        </w:rPr>
        <w:t>Мөрәҗәгать итүче алдан язылудан теләсә кайсы вакытта баш тартырга хокуклы.</w:t>
      </w:r>
    </w:p>
    <w:p w:rsidR="005A7931" w:rsidRPr="00B40E4F" w:rsidRDefault="00B40E4F" w:rsidP="00B40E4F">
      <w:pPr>
        <w:ind w:right="-1" w:firstLine="709"/>
        <w:jc w:val="both"/>
        <w:rPr>
          <w:rFonts w:ascii="Times New Roman" w:hAnsi="Times New Roman"/>
          <w:b/>
          <w:bCs/>
          <w:sz w:val="28"/>
          <w:szCs w:val="28"/>
          <w:lang w:val="tt"/>
        </w:rPr>
      </w:pPr>
      <w:r w:rsidRPr="00550F50">
        <w:rPr>
          <w:rFonts w:ascii="Times New Roman" w:hAnsi="Times New Roman"/>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r w:rsidR="00613925" w:rsidRPr="00B40E4F">
        <w:rPr>
          <w:rFonts w:ascii="Times New Roman" w:hAnsi="Times New Roman"/>
          <w:sz w:val="28"/>
          <w:szCs w:val="28"/>
          <w:lang w:val="tt"/>
        </w:rPr>
        <w:t>.</w:t>
      </w:r>
    </w:p>
    <w:p w:rsidR="005A7931" w:rsidRPr="00B40E4F" w:rsidRDefault="005A7931" w:rsidP="005A7931">
      <w:pPr>
        <w:autoSpaceDE w:val="0"/>
        <w:autoSpaceDN w:val="0"/>
        <w:adjustRightInd w:val="0"/>
        <w:ind w:right="-1"/>
        <w:jc w:val="center"/>
        <w:rPr>
          <w:rFonts w:ascii="Times New Roman" w:hAnsi="Times New Roman"/>
          <w:b/>
          <w:bCs/>
          <w:sz w:val="28"/>
          <w:szCs w:val="28"/>
          <w:lang w:val="tt"/>
        </w:rPr>
      </w:pPr>
    </w:p>
    <w:p w:rsidR="00B40E4F" w:rsidRPr="00880D9A" w:rsidRDefault="00B40E4F" w:rsidP="00B40E4F">
      <w:pPr>
        <w:autoSpaceDE w:val="0"/>
        <w:autoSpaceDN w:val="0"/>
        <w:adjustRightInd w:val="0"/>
        <w:ind w:right="-1"/>
        <w:jc w:val="center"/>
        <w:rPr>
          <w:rFonts w:ascii="Times New Roman" w:hAnsi="Times New Roman"/>
          <w:color w:val="000000"/>
          <w:sz w:val="28"/>
          <w:szCs w:val="28"/>
          <w:lang w:val="tt"/>
        </w:rPr>
      </w:pPr>
      <w:r w:rsidRPr="00550F50">
        <w:rPr>
          <w:rFonts w:ascii="Times New Roman" w:hAnsi="Times New Roman"/>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B40E4F" w:rsidRPr="00880D9A" w:rsidRDefault="00B40E4F" w:rsidP="00B40E4F">
      <w:pPr>
        <w:autoSpaceDE w:val="0"/>
        <w:autoSpaceDN w:val="0"/>
        <w:adjustRightInd w:val="0"/>
        <w:ind w:right="-1"/>
        <w:jc w:val="center"/>
        <w:rPr>
          <w:rFonts w:ascii="Times New Roman" w:hAnsi="Times New Roman"/>
          <w:sz w:val="28"/>
          <w:szCs w:val="28"/>
          <w:lang w:val="tt"/>
        </w:rPr>
      </w:pPr>
    </w:p>
    <w:p w:rsidR="00B40E4F" w:rsidRPr="00880D9A" w:rsidRDefault="00B40E4F" w:rsidP="00B40E4F">
      <w:pPr>
        <w:suppressAutoHyphens/>
        <w:autoSpaceDE w:val="0"/>
        <w:autoSpaceDN w:val="0"/>
        <w:adjustRightInd w:val="0"/>
        <w:ind w:right="-1"/>
        <w:jc w:val="center"/>
        <w:rPr>
          <w:rFonts w:ascii="Times New Roman" w:hAnsi="Times New Roman"/>
          <w:sz w:val="28"/>
          <w:szCs w:val="28"/>
          <w:lang w:val="tt"/>
        </w:rPr>
      </w:pPr>
      <w:r w:rsidRPr="00550F50">
        <w:rPr>
          <w:rFonts w:ascii="Times New Roman" w:hAnsi="Times New Roman"/>
          <w:sz w:val="28"/>
          <w:szCs w:val="28"/>
          <w:lang w:val="tt"/>
        </w:rPr>
        <w:t>3.1. Муниципаль хезмәт күрсәткәндә гамәлләрнең эзлеклелеген тасвирлау</w:t>
      </w:r>
      <w:r w:rsidRPr="00550F50">
        <w:rPr>
          <w:rFonts w:ascii="Times New Roman" w:hAnsi="Times New Roman"/>
          <w:sz w:val="28"/>
          <w:szCs w:val="28"/>
          <w:lang w:val="tt"/>
        </w:rPr>
        <w:br/>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3.1.1. Муниципаль хезмәт күрсәтү түбәндәге административ процедураларны үз эченә ала:</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1) мөрәҗәгать итүчене консультацияләү;</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2) мөрәҗәгать итүче тарафыннан тапшырылган документлар комплектын кабул итү һәм карау;</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3) ведомствоара гарызнамәләр муниципаль хезмәт күрсәтүдә катнашучы органнарга җибәрү;</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4) муниципаль хезмәт нәтиҗәсен әзерләү;</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5) мөрәҗәгать итүчегә муниципаль хезмәт нәтиҗәсен бирү (җибәрү);</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lang w:val="tt"/>
        </w:rPr>
        <w:t>6) техник хаталарны төзәтү.</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B40E4F" w:rsidRPr="00550F50" w:rsidRDefault="00B40E4F" w:rsidP="00B40E4F">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3.2. Гариза бирүчегә консультацияләр бирү</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процедураны үтәү өчен җаваплы вазифаи зат (хезмәткәр) булып түбәндәгеләр тора:</w:t>
      </w:r>
    </w:p>
    <w:p w:rsidR="004F2B49"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итүченең КФҮ гә мөрәҗәгать</w:t>
      </w:r>
      <w:r>
        <w:rPr>
          <w:rFonts w:ascii="Times New Roman" w:hAnsi="Times New Roman"/>
          <w:sz w:val="28"/>
          <w:szCs w:val="28"/>
          <w:lang w:val="tt"/>
        </w:rPr>
        <w:t xml:space="preserve"> иткәндә - КФҮ хезмәткәре</w:t>
      </w:r>
      <w:r w:rsidR="004F2B49" w:rsidRPr="00550F50">
        <w:rPr>
          <w:rFonts w:ascii="Times New Roman" w:hAnsi="Times New Roman"/>
          <w:sz w:val="28"/>
          <w:szCs w:val="28"/>
        </w:rPr>
        <w:t>;</w:t>
      </w:r>
    </w:p>
    <w:p w:rsidR="00B40E4F" w:rsidRDefault="00B40E4F" w:rsidP="004F2B49">
      <w:pPr>
        <w:suppressAutoHyphens/>
        <w:autoSpaceDE w:val="0"/>
        <w:autoSpaceDN w:val="0"/>
        <w:adjustRightInd w:val="0"/>
        <w:ind w:right="-1" w:firstLine="709"/>
        <w:jc w:val="both"/>
        <w:rPr>
          <w:rFonts w:ascii="Times New Roman" w:hAnsi="Times New Roman"/>
          <w:sz w:val="28"/>
          <w:szCs w:val="28"/>
        </w:rPr>
      </w:pPr>
      <w:r w:rsidRPr="00B40E4F">
        <w:rPr>
          <w:rFonts w:ascii="Times New Roman" w:hAnsi="Times New Roman"/>
          <w:sz w:val="28"/>
          <w:szCs w:val="28"/>
        </w:rPr>
        <w:t>гариза бирүченең органга мөрәҗәгатендә - «ЛМР» муниципаль берәмлеге Башкарма комитетының икътисад бүлеге баш/әйдәп баручы белгече (алга таба-консультация өчен җаваплы вазыйфаи зат).</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Консультация бирү өчен җаваплы вазыйфаи зат мөрәҗәгать итүчегә административ регламентның 1.3.4 п. 1 пунктчасы таләпләре нигезендә хәбәр итә.</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мөрәҗәгать кергән көннән алып өч эш көне эчендә башкарыла.</w:t>
      </w:r>
    </w:p>
    <w:p w:rsidR="00B40E4F" w:rsidRPr="00550F50" w:rsidRDefault="00B40E4F" w:rsidP="00B40E4F">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B40E4F" w:rsidRDefault="00B40E4F" w:rsidP="00CA5C88">
      <w:pPr>
        <w:suppressAutoHyphens/>
        <w:autoSpaceDE w:val="0"/>
        <w:autoSpaceDN w:val="0"/>
        <w:adjustRightInd w:val="0"/>
        <w:ind w:right="-1"/>
        <w:jc w:val="center"/>
        <w:rPr>
          <w:rFonts w:ascii="Times New Roman" w:hAnsi="Times New Roman"/>
          <w:sz w:val="28"/>
          <w:szCs w:val="28"/>
        </w:rPr>
      </w:pPr>
    </w:p>
    <w:p w:rsidR="00B40E4F" w:rsidRDefault="00B40E4F" w:rsidP="00CA5C88">
      <w:pPr>
        <w:suppressAutoHyphens/>
        <w:autoSpaceDE w:val="0"/>
        <w:autoSpaceDN w:val="0"/>
        <w:adjustRightInd w:val="0"/>
        <w:ind w:right="-1"/>
        <w:jc w:val="center"/>
        <w:rPr>
          <w:rFonts w:ascii="Times New Roman" w:hAnsi="Times New Roman"/>
          <w:sz w:val="28"/>
          <w:szCs w:val="28"/>
        </w:rPr>
      </w:pPr>
    </w:p>
    <w:p w:rsidR="00B40E4F" w:rsidRPr="00550F50" w:rsidRDefault="00B40E4F" w:rsidP="00B40E4F">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lang w:val="tt"/>
        </w:rPr>
        <w:t>3.3. Мөрәҗәгать итүче тарафыннан тапшырылган документлар комплектын кабул итү һәм карау</w:t>
      </w:r>
      <w:r w:rsidRPr="00550F50">
        <w:rPr>
          <w:rFonts w:ascii="Times New Roman" w:hAnsi="Times New Roman"/>
          <w:sz w:val="28"/>
          <w:szCs w:val="28"/>
          <w:lang w:val="tt"/>
        </w:rPr>
        <w:br/>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3.3.1. КФҮ аша  яки КФҮнең читтән торып эш урынында  муниципаль хезмәт күрсәтү өчен документлар кабул итү </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3.3.1.2. КФҮ хезмәткәре, гаризалар кабул итүне алып баручы: </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предметын билгели;</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итүченең шәхесен раслый;</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 бирүче затның вәкаләтләрен тикшерә;</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КФҮ автоматлаштырылган мәгълүмати системасына гаризаның электрон формасын тутыра;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КФҮ автоматлаштырылган мәгълүмат системасыннан гаризаны бастырып чыгара;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итүчегә тикшерүгә һәм имзалауга тапшыра;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имзаланганнан соң КФҮ АМСда имзаланган гаризасын сканерлый;</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имзаланган гаризаны һәм кәгазь документларның төп нөсхәләрен кире кайтара;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мөрәҗәгать итүчегә документларны кабул итүдә расписка бирә.</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процедураларны үтәү нәтиҗәләре: җибәрүгә әзер гариза һәм документлар пакеты . </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3.3.2. Республика порталы аша муниципаль хезмәтне электрон рәвештә күрсәтү өчен документлар кабул итү.</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3.3.2.1. Гариза бирү өчен гариза бирүче электрон рәвештә түбәндәге гамәлләрне башкара: </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авторизацияне үти;</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гариза формасын ача;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һәм мәҗбүри белешмәләрне үз эченә алган электрон гариза формасын тутыра;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хәбәр ителгән белешмәләрнең дөреслеген раслый (электрон гариза формасында тиешле тамганы билгели);</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гариза җибәрә (электрон гариза формасында тиешле төймәгә баса);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гариза административ регламентның 2.5.3 пункты таләпләре нигезендә имзалана; </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 xml:space="preserve">электрон гариза җибәрү турында хәбәр ала. </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Әлеге пункт белән билгеләнгән административ процедуралар мөрәҗәгать итүче мөрәҗәгать иткән көнне башкарыла.</w:t>
      </w:r>
    </w:p>
    <w:p w:rsidR="00B40E4F" w:rsidRPr="00880D9A" w:rsidRDefault="00B40E4F" w:rsidP="00B40E4F">
      <w:pPr>
        <w:suppressAutoHyphens/>
        <w:autoSpaceDE w:val="0"/>
        <w:autoSpaceDN w:val="0"/>
        <w:adjustRightInd w:val="0"/>
        <w:ind w:right="-1" w:firstLine="709"/>
        <w:jc w:val="both"/>
        <w:rPr>
          <w:rFonts w:ascii="Times New Roman" w:hAnsi="Times New Roman"/>
          <w:sz w:val="28"/>
          <w:szCs w:val="28"/>
          <w:lang w:val="tt"/>
        </w:rPr>
      </w:pPr>
      <w:r w:rsidRPr="00550F50">
        <w:rPr>
          <w:rFonts w:ascii="Times New Roman" w:hAnsi="Times New Roman"/>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B40E4F" w:rsidRPr="00550F50" w:rsidRDefault="00B40E4F" w:rsidP="00B40E4F">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3.3.3. Документлар комплектын Орган тарафыннан карау.</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процедураны үтәү өчен җаваплы вазыйфаи зат (хезмәткәр) Татарстан Республикасы </w:t>
      </w:r>
      <w:r>
        <w:rPr>
          <w:rFonts w:ascii="Times New Roman" w:hAnsi="Times New Roman"/>
          <w:sz w:val="28"/>
          <w:szCs w:val="28"/>
          <w:lang w:val="tt"/>
        </w:rPr>
        <w:t>Лениногорск</w:t>
      </w:r>
      <w:r w:rsidRPr="00550F50">
        <w:rPr>
          <w:rFonts w:ascii="Times New Roman" w:hAnsi="Times New Roman"/>
          <w:sz w:val="28"/>
          <w:szCs w:val="28"/>
          <w:lang w:val="tt"/>
        </w:rPr>
        <w:t xml:space="preserve"> муниципаль районы башкарма комитетының территориаль үсеш бүлеге баш белгече (алга таба - документлар кабул итү өчен җаваплы вазыйфаи зат):</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мөрәҗәгать предметын билгели;</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мөрәҗәгать итүченең шәхесен билгели; </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 бирүче затның вәкаләтләрен тикшерә;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гаризаны ача;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мөрәҗәгать итүчегә тикшерүгә һәм имзалауга тапшыра;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кул куелганнан соң  гаризаны сканерлый;</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имзаланган гаризаны һәм кәгазь документларның төп нөсхәләрен мөрәҗәгать итүчегә кайтара;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мөрәҗәгать итүчегә документларны кабул итүдә расписка бирә.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3.3.3.3. Документлар кабул итү өчен җаваплы вазыйфаи зат, документлар каралуга кергәннән соң: </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гаризага эш номенклатурасы нигезендә номер һәм "Документларны тикшерү" статусы бирә;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документларның комплектлылыгын, электрон үрнәкләренең укылышын тикшерә;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B40E4F" w:rsidRPr="003741AF" w:rsidRDefault="00B40E4F" w:rsidP="00B40E4F">
      <w:pPr>
        <w:tabs>
          <w:tab w:val="left" w:pos="8610"/>
        </w:tabs>
        <w:ind w:firstLine="709"/>
        <w:jc w:val="both"/>
        <w:rPr>
          <w:rFonts w:ascii="Times New Roman" w:hAnsi="Times New Roman"/>
          <w:sz w:val="28"/>
          <w:szCs w:val="28"/>
          <w:lang w:val="tt"/>
        </w:rPr>
      </w:pPr>
      <w:r w:rsidRPr="00550F50">
        <w:rPr>
          <w:rFonts w:ascii="Times New Roman" w:hAnsi="Times New Roman"/>
          <w:sz w:val="28"/>
          <w:szCs w:val="28"/>
          <w:lang w:val="tt"/>
        </w:rPr>
        <w:t>3.3.3.4. Административ рег</w:t>
      </w:r>
      <w:r>
        <w:rPr>
          <w:rFonts w:ascii="Times New Roman" w:hAnsi="Times New Roman"/>
          <w:sz w:val="28"/>
          <w:szCs w:val="28"/>
          <w:lang w:val="tt"/>
        </w:rPr>
        <w:t>ламентның 3.3.1, 3.3.3.</w:t>
      </w:r>
      <w:r w:rsidRPr="00550F50">
        <w:rPr>
          <w:rFonts w:ascii="Times New Roman" w:hAnsi="Times New Roman"/>
          <w:sz w:val="28"/>
          <w:szCs w:val="28"/>
          <w:lang w:val="tt"/>
        </w:rPr>
        <w:t xml:space="preserve">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B40E4F" w:rsidRPr="00B40E4F" w:rsidRDefault="00B40E4F" w:rsidP="00B40E4F">
      <w:pPr>
        <w:tabs>
          <w:tab w:val="left" w:pos="8610"/>
        </w:tabs>
        <w:ind w:firstLine="709"/>
        <w:jc w:val="both"/>
        <w:rPr>
          <w:rFonts w:ascii="Times New Roman" w:hAnsi="Times New Roman"/>
          <w:sz w:val="28"/>
          <w:szCs w:val="28"/>
          <w:lang w:val="tt"/>
        </w:rPr>
      </w:pPr>
      <w:r w:rsidRPr="00550F50">
        <w:rPr>
          <w:rFonts w:ascii="Times New Roman" w:hAnsi="Times New Roman"/>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0535B2" w:rsidRPr="00B40E4F" w:rsidRDefault="00B40E4F" w:rsidP="00B40E4F">
      <w:pPr>
        <w:tabs>
          <w:tab w:val="left" w:pos="8610"/>
        </w:tabs>
        <w:ind w:firstLine="709"/>
        <w:jc w:val="both"/>
        <w:rPr>
          <w:rFonts w:ascii="Times New Roman" w:hAnsi="Times New Roman"/>
          <w:sz w:val="28"/>
          <w:szCs w:val="28"/>
          <w:lang w:val="tt"/>
        </w:rPr>
      </w:pPr>
      <w:r w:rsidRPr="00550F50">
        <w:rPr>
          <w:rFonts w:ascii="Times New Roman" w:hAnsi="Times New Roman"/>
          <w:sz w:val="28"/>
          <w:szCs w:val="28"/>
          <w:lang w:val="tt"/>
        </w:rPr>
        <w:t xml:space="preserve">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w:t>
      </w:r>
      <w:r>
        <w:rPr>
          <w:rFonts w:ascii="Times New Roman" w:hAnsi="Times New Roman"/>
          <w:sz w:val="28"/>
          <w:szCs w:val="28"/>
          <w:lang w:val="tt"/>
        </w:rPr>
        <w:t>баш тарту турында карар проекты</w:t>
      </w:r>
      <w:r w:rsidR="000535B2" w:rsidRPr="00B40E4F">
        <w:rPr>
          <w:rFonts w:ascii="Times New Roman" w:hAnsi="Times New Roman"/>
          <w:sz w:val="28"/>
          <w:szCs w:val="28"/>
          <w:lang w:val="tt"/>
        </w:rPr>
        <w:t>.</w:t>
      </w:r>
    </w:p>
    <w:p w:rsidR="00985B52" w:rsidRPr="00B40E4F" w:rsidRDefault="00985B52" w:rsidP="005A7931">
      <w:pPr>
        <w:tabs>
          <w:tab w:val="left" w:pos="8610"/>
        </w:tabs>
        <w:ind w:firstLine="709"/>
        <w:jc w:val="both"/>
        <w:rPr>
          <w:rFonts w:ascii="Times New Roman" w:hAnsi="Times New Roman"/>
          <w:sz w:val="28"/>
          <w:szCs w:val="28"/>
          <w:lang w:val="tt"/>
        </w:rPr>
      </w:pPr>
    </w:p>
    <w:p w:rsidR="00B40E4F" w:rsidRPr="00B40E4F" w:rsidRDefault="00B40E4F" w:rsidP="00B40E4F">
      <w:pPr>
        <w:tabs>
          <w:tab w:val="left" w:pos="8610"/>
        </w:tabs>
        <w:jc w:val="center"/>
        <w:rPr>
          <w:rFonts w:ascii="Times New Roman" w:hAnsi="Times New Roman"/>
          <w:sz w:val="28"/>
          <w:szCs w:val="28"/>
          <w:lang w:val="tt"/>
        </w:rPr>
      </w:pPr>
      <w:r w:rsidRPr="00550F50">
        <w:rPr>
          <w:rFonts w:ascii="Times New Roman" w:hAnsi="Times New Roman"/>
          <w:sz w:val="28"/>
          <w:szCs w:val="28"/>
          <w:lang w:val="tt"/>
        </w:rPr>
        <w:t>3.4. Ведомствоара гарызнамәләрне муниципаль хезмәт күрсәтүдә катнашучы органнарга җибәрү</w:t>
      </w:r>
    </w:p>
    <w:p w:rsidR="00B40E4F" w:rsidRPr="00B40E4F" w:rsidRDefault="00B40E4F" w:rsidP="00B40E4F">
      <w:pPr>
        <w:ind w:firstLine="709"/>
        <w:jc w:val="both"/>
        <w:rPr>
          <w:rFonts w:ascii="Times New Roman" w:hAnsi="Times New Roman"/>
          <w:sz w:val="28"/>
          <w:szCs w:val="28"/>
          <w:lang w:val="tt"/>
        </w:rPr>
      </w:pPr>
    </w:p>
    <w:p w:rsidR="00A2759A" w:rsidRPr="00B40E4F" w:rsidRDefault="00B40E4F" w:rsidP="00B40E4F">
      <w:pPr>
        <w:ind w:firstLine="709"/>
        <w:jc w:val="both"/>
        <w:rPr>
          <w:rFonts w:ascii="Times New Roman" w:hAnsi="Times New Roman"/>
          <w:sz w:val="28"/>
          <w:szCs w:val="28"/>
          <w:lang w:val="tt"/>
        </w:rPr>
      </w:pPr>
      <w:r>
        <w:rPr>
          <w:rFonts w:ascii="Times New Roman" w:hAnsi="Times New Roman"/>
          <w:sz w:val="28"/>
          <w:szCs w:val="28"/>
          <w:lang w:val="tt"/>
        </w:rPr>
        <w:t xml:space="preserve">3.4.1.  </w:t>
      </w:r>
      <w:r w:rsidRPr="00550F50">
        <w:rPr>
          <w:rFonts w:ascii="Times New Roman" w:hAnsi="Times New Roman"/>
          <w:sz w:val="28"/>
          <w:szCs w:val="28"/>
          <w:lang w:val="tt"/>
        </w:rPr>
        <w:t xml:space="preserve">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w:t>
      </w:r>
      <w:r>
        <w:rPr>
          <w:rFonts w:ascii="Times New Roman" w:hAnsi="Times New Roman"/>
          <w:sz w:val="28"/>
          <w:szCs w:val="28"/>
          <w:lang w:val="tt"/>
        </w:rPr>
        <w:t>тарафыннан документлар алу тора</w:t>
      </w:r>
      <w:r w:rsidR="00A2759A" w:rsidRPr="00B40E4F">
        <w:rPr>
          <w:rFonts w:ascii="Times New Roman" w:hAnsi="Times New Roman"/>
          <w:sz w:val="28"/>
          <w:szCs w:val="28"/>
          <w:lang w:val="tt"/>
        </w:rPr>
        <w:t>.</w:t>
      </w:r>
    </w:p>
    <w:p w:rsidR="00B40E4F" w:rsidRDefault="00B40E4F" w:rsidP="005A7931">
      <w:pPr>
        <w:ind w:firstLine="709"/>
        <w:jc w:val="both"/>
        <w:rPr>
          <w:rFonts w:ascii="Times New Roman" w:hAnsi="Times New Roman"/>
          <w:sz w:val="28"/>
          <w:szCs w:val="28"/>
          <w:lang w:val="tt"/>
        </w:rPr>
      </w:pPr>
      <w:r w:rsidRPr="00B40E4F">
        <w:rPr>
          <w:rFonts w:ascii="Times New Roman" w:hAnsi="Times New Roman"/>
          <w:sz w:val="28"/>
          <w:szCs w:val="28"/>
          <w:lang w:val="tt"/>
        </w:rPr>
        <w:t>Административ процедураны үтәү өчен җаваплы вазыйфаи зат (хезмәткәр) - «ЛМР» муниципаль берәмлеге икътисад бүлегенең баш/әйдәп баручы белгече (алга таба-ведомствоара запрослар җибәрү өчен җаваплы вазыйфаи зат).</w:t>
      </w:r>
    </w:p>
    <w:p w:rsidR="00B40E4F" w:rsidRPr="00B40E4F" w:rsidRDefault="00B40E4F" w:rsidP="00B40E4F">
      <w:pPr>
        <w:ind w:firstLine="709"/>
        <w:jc w:val="both"/>
        <w:rPr>
          <w:rFonts w:ascii="Times New Roman" w:hAnsi="Times New Roman"/>
          <w:bCs/>
          <w:iCs/>
          <w:sz w:val="28"/>
          <w:szCs w:val="28"/>
          <w:lang w:val="tt"/>
        </w:rPr>
      </w:pPr>
      <w:r w:rsidRPr="00550F50">
        <w:rPr>
          <w:rFonts w:ascii="Times New Roman" w:hAnsi="Times New Roman"/>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B40E4F" w:rsidRPr="00550F50" w:rsidRDefault="00B40E4F" w:rsidP="00B40E4F">
      <w:pPr>
        <w:ind w:right="-1" w:firstLine="709"/>
        <w:jc w:val="both"/>
        <w:rPr>
          <w:rFonts w:ascii="Times New Roman" w:hAnsi="Times New Roman"/>
          <w:strike/>
          <w:sz w:val="28"/>
          <w:szCs w:val="28"/>
        </w:rPr>
      </w:pPr>
      <w:r w:rsidRPr="00550F50">
        <w:rPr>
          <w:rFonts w:ascii="Times New Roman" w:hAnsi="Times New Roman"/>
          <w:sz w:val="28"/>
          <w:szCs w:val="28"/>
          <w:lang w:val="tt"/>
        </w:rPr>
        <w:t xml:space="preserve">Әлеге пункт белән билгеләнгән административ процедуралар карау өчен гариза кабул ителгән көнне башкарыла. </w:t>
      </w:r>
    </w:p>
    <w:p w:rsidR="00B40E4F" w:rsidRPr="00550F50" w:rsidRDefault="00B40E4F" w:rsidP="00B40E4F">
      <w:pPr>
        <w:ind w:right="-1"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B40E4F" w:rsidRPr="00550F50" w:rsidRDefault="00B40E4F" w:rsidP="00B40E4F">
      <w:pPr>
        <w:ind w:firstLine="709"/>
        <w:jc w:val="both"/>
        <w:rPr>
          <w:rFonts w:ascii="Times New Roman" w:eastAsia="Times" w:hAnsi="Times New Roman"/>
          <w:sz w:val="28"/>
          <w:szCs w:val="28"/>
        </w:rPr>
      </w:pPr>
      <w:r w:rsidRPr="00550F50">
        <w:rPr>
          <w:rFonts w:ascii="Times New Roman" w:eastAsia="Times" w:hAnsi="Times New Roman"/>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 булмау турында хәбәрнамәләр җибәрәләр (алга таба - баш тарту турында хәбәрнамә).</w:t>
      </w:r>
    </w:p>
    <w:p w:rsidR="00B40E4F" w:rsidRPr="00550F50" w:rsidRDefault="00B40E4F" w:rsidP="00B40E4F">
      <w:pPr>
        <w:ind w:firstLine="720"/>
        <w:jc w:val="both"/>
        <w:rPr>
          <w:rFonts w:ascii="Times New Roman" w:hAnsi="Times New Roman"/>
          <w:sz w:val="28"/>
          <w:szCs w:val="28"/>
        </w:rPr>
      </w:pPr>
      <w:r w:rsidRPr="00550F50">
        <w:rPr>
          <w:rFonts w:ascii="Times New Roman" w:hAnsi="Times New Roman"/>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B40E4F" w:rsidRPr="00550F50" w:rsidRDefault="00B40E4F" w:rsidP="00B40E4F">
      <w:pPr>
        <w:ind w:right="-1" w:firstLine="720"/>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B40E4F" w:rsidRPr="00550F50" w:rsidRDefault="00B40E4F" w:rsidP="00B40E4F">
      <w:pPr>
        <w:ind w:firstLine="709"/>
        <w:jc w:val="both"/>
        <w:rPr>
          <w:rFonts w:ascii="Times New Roman" w:hAnsi="Times New Roman"/>
          <w:sz w:val="28"/>
          <w:szCs w:val="28"/>
        </w:rPr>
      </w:pPr>
      <w:r w:rsidRPr="00550F50">
        <w:rPr>
          <w:rFonts w:ascii="Times New Roman" w:hAnsi="Times New Roman"/>
          <w:sz w:val="28"/>
          <w:szCs w:val="28"/>
          <w:lang w:val="tt"/>
        </w:rPr>
        <w:t>3.4.4. Ведомствоара гарызнамәләр юнәлеше өчен җаваплы вазыйфаи зат:</w:t>
      </w:r>
    </w:p>
    <w:p w:rsidR="00B40E4F" w:rsidRPr="00550F50" w:rsidRDefault="00B40E4F" w:rsidP="00B40E4F">
      <w:pPr>
        <w:ind w:firstLine="709"/>
        <w:jc w:val="both"/>
        <w:rPr>
          <w:rFonts w:ascii="Times New Roman" w:eastAsia="Times" w:hAnsi="Times New Roman"/>
          <w:sz w:val="28"/>
          <w:szCs w:val="28"/>
        </w:rPr>
      </w:pPr>
      <w:r w:rsidRPr="00550F50">
        <w:rPr>
          <w:rFonts w:ascii="Times New Roman" w:hAnsi="Times New Roman"/>
          <w:sz w:val="28"/>
          <w:szCs w:val="28"/>
          <w:lang w:val="tt"/>
        </w:rPr>
        <w:t xml:space="preserve">ведомствоара электрон хезмәттәшлек системасы аша муниципаль хезмәт күрсәтү өчен кирәкле документларны (белешмәләрне)  яисә документ һәм (яисә) мәгълүмат булмаганда баш тарту турында хәбәрнамә ала; </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B40E4F" w:rsidRPr="00550F50" w:rsidRDefault="00B40E4F" w:rsidP="00B40E4F">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B40E4F" w:rsidRPr="00550F50" w:rsidRDefault="00B40E4F" w:rsidP="00B40E4F">
      <w:pPr>
        <w:ind w:firstLine="720"/>
        <w:jc w:val="both"/>
        <w:rPr>
          <w:rFonts w:ascii="Times New Roman" w:hAnsi="Times New Roman"/>
          <w:sz w:val="28"/>
          <w:szCs w:val="28"/>
        </w:rPr>
      </w:pPr>
      <w:r w:rsidRPr="00550F50">
        <w:rPr>
          <w:rFonts w:ascii="Times New Roman" w:hAnsi="Times New Roman"/>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B40E4F" w:rsidRPr="00550F50" w:rsidRDefault="00B40E4F" w:rsidP="00B40E4F">
      <w:pPr>
        <w:ind w:firstLine="709"/>
        <w:jc w:val="both"/>
        <w:rPr>
          <w:rFonts w:ascii="Times New Roman" w:hAnsi="Times New Roman"/>
          <w:sz w:val="28"/>
          <w:szCs w:val="28"/>
        </w:rPr>
      </w:pPr>
    </w:p>
    <w:p w:rsidR="00AB72F3" w:rsidRPr="00550F50" w:rsidRDefault="00AB72F3" w:rsidP="005A7931">
      <w:pPr>
        <w:ind w:firstLine="709"/>
        <w:jc w:val="both"/>
        <w:rPr>
          <w:rFonts w:ascii="Times New Roman" w:hAnsi="Times New Roman"/>
          <w:sz w:val="28"/>
          <w:szCs w:val="28"/>
        </w:rPr>
      </w:pPr>
    </w:p>
    <w:p w:rsidR="00B40E4F" w:rsidRPr="00B40E4F" w:rsidRDefault="00B40E4F" w:rsidP="00B40E4F">
      <w:pPr>
        <w:spacing w:line="276" w:lineRule="auto"/>
        <w:jc w:val="center"/>
        <w:rPr>
          <w:rFonts w:ascii="Times New Roman" w:eastAsia="Times New Roman" w:hAnsi="Times New Roman"/>
          <w:sz w:val="28"/>
          <w:szCs w:val="28"/>
        </w:rPr>
      </w:pPr>
      <w:r w:rsidRPr="00B40E4F">
        <w:rPr>
          <w:rFonts w:ascii="Times New Roman" w:eastAsia="Times New Roman" w:hAnsi="Times New Roman"/>
          <w:sz w:val="28"/>
          <w:szCs w:val="28"/>
          <w:lang w:val="tt"/>
        </w:rPr>
        <w:t>3.5. Муниципаль хезмәт нәтиҗәсен әзерләү</w:t>
      </w:r>
    </w:p>
    <w:p w:rsidR="00B40E4F" w:rsidRPr="00B40E4F" w:rsidRDefault="00B40E4F" w:rsidP="00B40E4F">
      <w:pPr>
        <w:spacing w:line="276" w:lineRule="auto"/>
        <w:jc w:val="center"/>
        <w:rPr>
          <w:rFonts w:ascii="Times New Roman" w:eastAsia="Times New Roman" w:hAnsi="Times New Roman"/>
          <w:sz w:val="28"/>
          <w:szCs w:val="28"/>
        </w:rPr>
      </w:pPr>
    </w:p>
    <w:p w:rsidR="00762619" w:rsidRPr="00B40E4F" w:rsidRDefault="00B40E4F" w:rsidP="00B40E4F">
      <w:pPr>
        <w:spacing w:line="276" w:lineRule="auto"/>
        <w:ind w:firstLine="709"/>
        <w:jc w:val="both"/>
        <w:rPr>
          <w:rFonts w:ascii="Times New Roman" w:eastAsia="Times New Roman" w:hAnsi="Times New Roman"/>
          <w:sz w:val="28"/>
          <w:szCs w:val="28"/>
          <w:lang w:val="tt"/>
        </w:rPr>
      </w:pPr>
      <w:r w:rsidRPr="00B40E4F">
        <w:rPr>
          <w:rFonts w:ascii="Times New Roman" w:eastAsia="Times New Roman" w:hAnsi="Times New Roman"/>
          <w:sz w:val="28"/>
          <w:szCs w:val="28"/>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w:t>
      </w:r>
      <w:r>
        <w:rPr>
          <w:rFonts w:ascii="Times New Roman" w:eastAsia="Times New Roman" w:hAnsi="Times New Roman"/>
          <w:sz w:val="28"/>
          <w:szCs w:val="28"/>
          <w:lang w:val="tt"/>
        </w:rPr>
        <w:t>аи заттан керү нигез булып тора</w:t>
      </w:r>
      <w:r w:rsidR="00762619" w:rsidRPr="00B40E4F">
        <w:rPr>
          <w:rFonts w:ascii="Times New Roman" w:hAnsi="Times New Roman"/>
          <w:sz w:val="28"/>
          <w:szCs w:val="28"/>
          <w:lang w:val="tt"/>
        </w:rPr>
        <w:t>.</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Административ процедураны үтәү өчен җаваплы вазыйфаи зат (хезмәткәр) - «ЛМР» муниципаль берәмлеге икътисад бүлегенең баш/әйдәп баручы белгече (алга таба-ведомствоара запрослар җибәрү өчен җаваплы вазыйфаи зат).</w:t>
      </w:r>
    </w:p>
    <w:p w:rsidR="00B40E4F" w:rsidRPr="00B40E4F"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3.5.2. Муниципаль хезмәт күрсәтү нәтиҗәсен әзерләү өчен җаваплы вазыйфаи зат:</w:t>
      </w:r>
    </w:p>
    <w:p w:rsidR="00B40E4F" w:rsidRPr="00B40E4F" w:rsidRDefault="00B40E4F" w:rsidP="00B40E4F">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B40E4F" w:rsidRPr="00B40E4F" w:rsidRDefault="00B40E4F" w:rsidP="00B40E4F">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B40E4F" w:rsidRPr="00B40E4F" w:rsidRDefault="00B40E4F" w:rsidP="00B40E4F">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B40E4F" w:rsidRPr="00B40E4F" w:rsidRDefault="00B40E4F" w:rsidP="00B40E4F">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B40E4F" w:rsidRPr="00550F50" w:rsidRDefault="00B40E4F" w:rsidP="00B40E4F">
      <w:pPr>
        <w:ind w:firstLine="720"/>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B40E4F" w:rsidRPr="00550F50" w:rsidRDefault="00B40E4F" w:rsidP="00B40E4F">
      <w:pPr>
        <w:ind w:firstLine="720"/>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муниципаль хезмәт күрсәтүдән баш тарту турында карар проекты, стационар булмаган сәүдә объектларын урнаштыруга шартнамә проекты.</w:t>
      </w:r>
    </w:p>
    <w:p w:rsidR="00B40E4F" w:rsidRPr="00550F50" w:rsidRDefault="00B40E4F" w:rsidP="00B40E4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B40E4F" w:rsidRPr="00880D9A" w:rsidRDefault="00B40E4F" w:rsidP="00B40E4F">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B40E4F" w:rsidRPr="00880D9A" w:rsidRDefault="00B40E4F" w:rsidP="00B40E4F">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B40E4F" w:rsidRPr="00880D9A" w:rsidRDefault="00B40E4F" w:rsidP="00B40E4F">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B40E4F" w:rsidRPr="00550F50" w:rsidRDefault="00B40E4F" w:rsidP="00B40E4F">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B40E4F" w:rsidRDefault="00B40E4F" w:rsidP="00B40E4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стационар булмаган сәүдә объектларын урнаштыруга шартнамә.</w:t>
      </w:r>
    </w:p>
    <w:p w:rsidR="00B40E4F" w:rsidRPr="00550F50" w:rsidRDefault="00B40E4F" w:rsidP="00B40E4F">
      <w:pPr>
        <w:tabs>
          <w:tab w:val="left" w:pos="8610"/>
        </w:tabs>
        <w:ind w:firstLine="709"/>
        <w:jc w:val="both"/>
        <w:rPr>
          <w:rFonts w:ascii="Times New Roman" w:hAnsi="Times New Roman"/>
          <w:sz w:val="28"/>
          <w:szCs w:val="28"/>
        </w:rPr>
      </w:pPr>
      <w:r w:rsidRPr="00550F50">
        <w:rPr>
          <w:rFonts w:ascii="Times New Roman" w:hAnsi="Times New Roman"/>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B40E4F" w:rsidRPr="00550F50" w:rsidRDefault="00B40E4F" w:rsidP="00B40E4F">
      <w:pPr>
        <w:ind w:firstLine="720"/>
        <w:jc w:val="both"/>
        <w:rPr>
          <w:rFonts w:ascii="Times New Roman" w:hAnsi="Times New Roman"/>
          <w:sz w:val="28"/>
          <w:szCs w:val="28"/>
        </w:rPr>
      </w:pPr>
      <w:r w:rsidRPr="00550F50">
        <w:rPr>
          <w:rFonts w:ascii="Times New Roman" w:hAnsi="Times New Roman"/>
          <w:sz w:val="28"/>
          <w:szCs w:val="28"/>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9671ED" w:rsidRPr="00550F50" w:rsidRDefault="009671ED" w:rsidP="009671ED">
      <w:pPr>
        <w:ind w:firstLine="720"/>
        <w:jc w:val="both"/>
        <w:rPr>
          <w:rFonts w:ascii="Times New Roman" w:hAnsi="Times New Roman"/>
          <w:sz w:val="28"/>
          <w:szCs w:val="28"/>
        </w:rPr>
      </w:pPr>
    </w:p>
    <w:p w:rsidR="00AB72F3" w:rsidRPr="00550F50" w:rsidRDefault="00AB72F3" w:rsidP="005A7931">
      <w:pPr>
        <w:ind w:firstLine="709"/>
        <w:jc w:val="both"/>
        <w:rPr>
          <w:rFonts w:ascii="Times New Roman" w:hAnsi="Times New Roman"/>
          <w:sz w:val="28"/>
          <w:szCs w:val="28"/>
        </w:rPr>
      </w:pPr>
    </w:p>
    <w:p w:rsidR="00B40E4F" w:rsidRPr="00B40E4F" w:rsidRDefault="00B40E4F" w:rsidP="00B40E4F">
      <w:pPr>
        <w:spacing w:line="276" w:lineRule="auto"/>
        <w:jc w:val="center"/>
        <w:rPr>
          <w:rFonts w:ascii="Times New Roman" w:eastAsia="Times New Roman" w:hAnsi="Times New Roman"/>
          <w:sz w:val="28"/>
          <w:szCs w:val="28"/>
        </w:rPr>
      </w:pPr>
      <w:r w:rsidRPr="00B40E4F">
        <w:rPr>
          <w:rFonts w:ascii="Times New Roman" w:eastAsia="Times New Roman" w:hAnsi="Times New Roman"/>
          <w:sz w:val="28"/>
          <w:szCs w:val="28"/>
          <w:lang w:val="tt"/>
        </w:rPr>
        <w:t>3.6. Мөрәҗәгать итүчегә муниципаль хезмәт нәтиҗәсен бирү (юллама)</w:t>
      </w:r>
    </w:p>
    <w:p w:rsidR="00B40E4F" w:rsidRPr="00B40E4F" w:rsidRDefault="00B40E4F" w:rsidP="00B40E4F">
      <w:pPr>
        <w:spacing w:line="276" w:lineRule="auto"/>
        <w:ind w:firstLine="709"/>
        <w:jc w:val="both"/>
        <w:rPr>
          <w:rFonts w:ascii="Times New Roman" w:eastAsia="Times New Roman" w:hAnsi="Times New Roman"/>
          <w:sz w:val="28"/>
          <w:szCs w:val="28"/>
        </w:rPr>
      </w:pPr>
    </w:p>
    <w:p w:rsidR="00E926C3" w:rsidRPr="00B40E4F" w:rsidRDefault="00B40E4F" w:rsidP="00B40E4F">
      <w:pPr>
        <w:spacing w:line="276" w:lineRule="auto"/>
        <w:ind w:firstLine="709"/>
        <w:jc w:val="both"/>
        <w:rPr>
          <w:rFonts w:ascii="Times New Roman" w:eastAsia="Times New Roman" w:hAnsi="Times New Roman"/>
          <w:sz w:val="28"/>
          <w:szCs w:val="28"/>
        </w:rPr>
      </w:pPr>
      <w:r w:rsidRPr="00B40E4F">
        <w:rPr>
          <w:rFonts w:ascii="Times New Roman" w:eastAsia="Times New Roman" w:hAnsi="Times New Roman"/>
          <w:sz w:val="28"/>
          <w:szCs w:val="28"/>
          <w:lang w:val="tt"/>
        </w:rPr>
        <w:t>3.6.1. Административ процедураны башкара башлауның нигезе - административ процедураны үтәү өчен җаваплы вазыйфаи зат муниципаль хезмәт күрсәтү</w:t>
      </w:r>
      <w:r>
        <w:rPr>
          <w:rFonts w:ascii="Times New Roman" w:eastAsia="Times New Roman" w:hAnsi="Times New Roman"/>
          <w:sz w:val="28"/>
          <w:szCs w:val="28"/>
          <w:lang w:val="tt"/>
        </w:rPr>
        <w:t>не раслый торган документны алу</w:t>
      </w:r>
      <w:r w:rsidR="00E926C3" w:rsidRPr="00550F50">
        <w:rPr>
          <w:rFonts w:ascii="Times New Roman" w:hAnsi="Times New Roman"/>
          <w:sz w:val="28"/>
          <w:szCs w:val="28"/>
        </w:rPr>
        <w:t>.</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Административ процедураны үтәү өчен җаваплы вазыйфаи зат (хезмәткәр) - «ЛМР» муниципаль берәмлеге икътисад бүлегенең баш/әйдәп баручы белгече (алга таба-ведомствоара запрослар җибәрү өчен җаваплы вазыйфаи зат).</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3.6.2. Документлар бирү (юнәлеше) өчен җаваплы вазыйфаи зат:</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Мөрәҗәгать итүчегә (аның вәкиленә) гаризада күрсәтелгән ысул белән муниципаль хезмәт күрсәтү нәтиҗәсендә һәм Органда яисә МФЦ да муниципаль хезмәт күрсәтү нәтиҗәсен алу мөмкинлеге турында хәбәр итә.</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3.6.3. Муниципаль хезмәт күрсәтү нәтиҗәсен бирү тәртибе:</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 xml:space="preserve">3.6.3.1.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электрон документның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Административ процедураларны үтәү нәтиҗәләре булып түбәндәгеләр тора: КФҮнең АИСта муниципаль хезмәт күрсәтү нәтиҗәсен бирү фактын теркәү, мөрәҗәгать итүчегә бирелгән муниципаль хезмәт күрсәтү нәтиҗәсе.</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B40E4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96318F" w:rsidRPr="00B40E4F" w:rsidRDefault="00B40E4F" w:rsidP="00B40E4F">
      <w:pPr>
        <w:ind w:firstLine="709"/>
        <w:jc w:val="both"/>
        <w:rPr>
          <w:rFonts w:ascii="Times New Roman" w:hAnsi="Times New Roman"/>
          <w:sz w:val="28"/>
          <w:szCs w:val="28"/>
          <w:lang w:val="tt"/>
        </w:rPr>
      </w:pPr>
      <w:r w:rsidRPr="00B40E4F">
        <w:rPr>
          <w:rFonts w:ascii="Times New Roman" w:hAnsi="Times New Roman"/>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r w:rsidR="00415636" w:rsidRPr="00B40E4F">
        <w:rPr>
          <w:rFonts w:ascii="Times New Roman" w:hAnsi="Times New Roman"/>
          <w:sz w:val="28"/>
          <w:szCs w:val="28"/>
          <w:lang w:val="tt"/>
        </w:rPr>
        <w:t>.</w:t>
      </w:r>
    </w:p>
    <w:p w:rsidR="000E49A2" w:rsidRPr="00B40E4F" w:rsidRDefault="000E49A2" w:rsidP="00415636">
      <w:pPr>
        <w:ind w:firstLine="709"/>
        <w:jc w:val="both"/>
        <w:rPr>
          <w:rFonts w:ascii="Times New Roman" w:hAnsi="Times New Roman"/>
          <w:sz w:val="28"/>
          <w:szCs w:val="28"/>
          <w:lang w:val="tt"/>
        </w:rPr>
      </w:pPr>
    </w:p>
    <w:p w:rsidR="00B40E4F" w:rsidRPr="00880D9A" w:rsidRDefault="00B40E4F" w:rsidP="00B40E4F">
      <w:pPr>
        <w:jc w:val="center"/>
        <w:rPr>
          <w:rFonts w:ascii="Times New Roman" w:hAnsi="Times New Roman"/>
          <w:sz w:val="28"/>
          <w:szCs w:val="28"/>
          <w:lang w:val="tt"/>
        </w:rPr>
      </w:pPr>
      <w:r w:rsidRPr="00550F50">
        <w:rPr>
          <w:rFonts w:ascii="Times New Roman" w:hAnsi="Times New Roman"/>
          <w:sz w:val="28"/>
          <w:szCs w:val="28"/>
          <w:lang w:val="tt"/>
        </w:rPr>
        <w:t>3.7. Техник хаталарны төзәтү</w:t>
      </w:r>
    </w:p>
    <w:p w:rsidR="00B40E4F" w:rsidRPr="00880D9A" w:rsidRDefault="00B40E4F" w:rsidP="00B40E4F">
      <w:pPr>
        <w:ind w:firstLine="709"/>
        <w:jc w:val="both"/>
        <w:rPr>
          <w:rFonts w:ascii="Times New Roman" w:hAnsi="Times New Roman"/>
          <w:sz w:val="28"/>
          <w:szCs w:val="28"/>
          <w:lang w:val="tt"/>
        </w:rPr>
      </w:pP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rsidR="00B40E4F" w:rsidRPr="00550F50" w:rsidRDefault="00B40E4F" w:rsidP="00B40E4F">
      <w:pPr>
        <w:ind w:firstLine="709"/>
        <w:jc w:val="both"/>
        <w:rPr>
          <w:rFonts w:ascii="Times New Roman" w:hAnsi="Times New Roman"/>
          <w:sz w:val="28"/>
          <w:szCs w:val="28"/>
        </w:rPr>
      </w:pPr>
      <w:r w:rsidRPr="00550F50">
        <w:rPr>
          <w:rFonts w:ascii="Times New Roman" w:hAnsi="Times New Roman"/>
          <w:sz w:val="28"/>
          <w:szCs w:val="28"/>
          <w:lang w:val="tt"/>
        </w:rPr>
        <w:t>техник хатаны төзәтү турында гариза (әлеге административ регламентка 5 нче кушымта);</w:t>
      </w:r>
    </w:p>
    <w:p w:rsidR="00B40E4F" w:rsidRPr="00550F50" w:rsidRDefault="00B40E4F" w:rsidP="00B40E4F">
      <w:pPr>
        <w:ind w:firstLine="709"/>
        <w:jc w:val="both"/>
        <w:rPr>
          <w:rFonts w:ascii="Times New Roman" w:hAnsi="Times New Roman"/>
          <w:sz w:val="28"/>
          <w:szCs w:val="28"/>
        </w:rPr>
      </w:pPr>
      <w:r w:rsidRPr="00550F50">
        <w:rPr>
          <w:rFonts w:ascii="Times New Roman" w:hAnsi="Times New Roman"/>
          <w:sz w:val="28"/>
          <w:szCs w:val="28"/>
          <w:lang w:val="tt"/>
        </w:rPr>
        <w:t>мөрәҗәгать итүчегә техник хата булган муниципаль хезмәт нәтиҗәсе буларак бирелгән документ;</w:t>
      </w:r>
    </w:p>
    <w:p w:rsidR="00B40E4F" w:rsidRPr="00550F50" w:rsidRDefault="00B40E4F" w:rsidP="00B40E4F">
      <w:pPr>
        <w:ind w:firstLine="709"/>
        <w:jc w:val="both"/>
        <w:rPr>
          <w:rFonts w:ascii="Times New Roman" w:hAnsi="Times New Roman"/>
          <w:sz w:val="28"/>
          <w:szCs w:val="28"/>
        </w:rPr>
      </w:pPr>
      <w:r w:rsidRPr="00550F50">
        <w:rPr>
          <w:rFonts w:ascii="Times New Roman" w:hAnsi="Times New Roman"/>
          <w:sz w:val="28"/>
          <w:szCs w:val="28"/>
          <w:lang w:val="tt"/>
        </w:rPr>
        <w:t xml:space="preserve">юридик көчкә ия булган, техник хата булуын дәлилләүче документлар. </w:t>
      </w:r>
    </w:p>
    <w:p w:rsidR="00B40E4F" w:rsidRPr="00550F50" w:rsidRDefault="00B40E4F" w:rsidP="00B40E4F">
      <w:pPr>
        <w:ind w:firstLine="709"/>
        <w:jc w:val="both"/>
        <w:rPr>
          <w:rFonts w:ascii="Times New Roman" w:hAnsi="Times New Roman"/>
          <w:sz w:val="28"/>
          <w:szCs w:val="28"/>
        </w:rPr>
      </w:pPr>
      <w:r w:rsidRPr="00550F50">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МФЦ аша тапшырыла.</w:t>
      </w:r>
    </w:p>
    <w:p w:rsidR="00B40E4F" w:rsidRPr="00550F50" w:rsidRDefault="00B40E4F" w:rsidP="00B40E4F">
      <w:pPr>
        <w:ind w:firstLine="709"/>
        <w:jc w:val="both"/>
        <w:rPr>
          <w:rFonts w:ascii="Times New Roman" w:hAnsi="Times New Roman"/>
          <w:sz w:val="28"/>
          <w:szCs w:val="28"/>
        </w:rPr>
      </w:pPr>
      <w:r w:rsidRPr="00550F50">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B40E4F" w:rsidRPr="00550F50" w:rsidRDefault="00B40E4F" w:rsidP="00B40E4F">
      <w:pPr>
        <w:ind w:right="-1" w:firstLine="709"/>
        <w:jc w:val="both"/>
        <w:rPr>
          <w:rFonts w:ascii="Times New Roman" w:hAnsi="Times New Roman"/>
          <w:sz w:val="28"/>
          <w:szCs w:val="28"/>
        </w:rPr>
      </w:pPr>
      <w:r w:rsidRPr="00550F50">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B40E4F" w:rsidRPr="00550F50" w:rsidRDefault="00B40E4F" w:rsidP="00B40E4F">
      <w:pPr>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B40E4F" w:rsidRPr="00550F50" w:rsidRDefault="00B40E4F" w:rsidP="00B40E4F">
      <w:pPr>
        <w:ind w:firstLine="709"/>
        <w:jc w:val="both"/>
        <w:rPr>
          <w:rFonts w:ascii="Times New Roman" w:hAnsi="Times New Roman"/>
          <w:sz w:val="28"/>
          <w:szCs w:val="28"/>
        </w:rPr>
      </w:pPr>
      <w:r w:rsidRPr="00550F50">
        <w:rPr>
          <w:rFonts w:ascii="Times New Roman" w:hAnsi="Times New Roman"/>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Ороригиналына (электрон почта ярдәмендә) документ алу мөмкинлеге турында хат җибәрә.</w:t>
      </w:r>
    </w:p>
    <w:p w:rsidR="00B40E4F" w:rsidRPr="00550F50" w:rsidRDefault="00B40E4F" w:rsidP="00B40E4F">
      <w:pPr>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B40E4F" w:rsidRPr="00550F50" w:rsidRDefault="00B40E4F" w:rsidP="00B40E4F">
      <w:pPr>
        <w:ind w:right="-1" w:firstLine="709"/>
        <w:jc w:val="both"/>
        <w:rPr>
          <w:rFonts w:ascii="Times New Roman" w:hAnsi="Times New Roman"/>
          <w:sz w:val="28"/>
          <w:szCs w:val="28"/>
        </w:rPr>
      </w:pPr>
      <w:r w:rsidRPr="00550F50">
        <w:rPr>
          <w:rFonts w:ascii="Times New Roman" w:hAnsi="Times New Roman"/>
          <w:sz w:val="28"/>
          <w:szCs w:val="28"/>
          <w:lang w:val="tt"/>
        </w:rPr>
        <w:t>Административ процедураларны үтәү нәтиҗәләре: мөрәҗәгать итүчегә бирелгән (җибәрелгән) документ.</w:t>
      </w:r>
    </w:p>
    <w:p w:rsidR="00E329EE" w:rsidRPr="00B40E4F" w:rsidRDefault="00E329EE" w:rsidP="00B40E4F">
      <w:pPr>
        <w:ind w:right="-1"/>
        <w:jc w:val="both"/>
        <w:rPr>
          <w:rFonts w:ascii="Times New Roman" w:hAnsi="Times New Roman"/>
          <w:sz w:val="28"/>
          <w:szCs w:val="28"/>
        </w:rPr>
      </w:pPr>
    </w:p>
    <w:p w:rsidR="00B40E4F" w:rsidRPr="00550F50" w:rsidRDefault="00B40E4F" w:rsidP="00B40E4F">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рәвешләре</w:t>
      </w:r>
    </w:p>
    <w:p w:rsidR="00B40E4F" w:rsidRPr="00550F50" w:rsidRDefault="00B40E4F" w:rsidP="00B40E4F">
      <w:pPr>
        <w:pStyle w:val="ConsPlusNonformat"/>
        <w:ind w:right="-1" w:firstLine="709"/>
        <w:jc w:val="both"/>
        <w:rPr>
          <w:rFonts w:ascii="Times New Roman" w:hAnsi="Times New Roman" w:cs="Times New Roman"/>
          <w:sz w:val="28"/>
          <w:szCs w:val="28"/>
        </w:rPr>
      </w:pPr>
    </w:p>
    <w:p w:rsidR="00B40E4F" w:rsidRPr="00550F50" w:rsidRDefault="00B40E4F" w:rsidP="00B40E4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үтәүне, шулай ук алар тарафыннан карарлар кабул ителүне агымдагы контрольдә тотуны гамәлгә ашыру тәртибе</w:t>
      </w:r>
    </w:p>
    <w:p w:rsidR="00B40E4F" w:rsidRPr="00550F50" w:rsidRDefault="00B40E4F" w:rsidP="00B40E4F">
      <w:pPr>
        <w:pStyle w:val="ConsPlusNonformat"/>
        <w:ind w:right="-1"/>
        <w:jc w:val="center"/>
        <w:rPr>
          <w:rFonts w:ascii="Times New Roman" w:hAnsi="Times New Roman" w:cs="Times New Roman"/>
          <w:sz w:val="28"/>
          <w:szCs w:val="28"/>
        </w:rPr>
      </w:pP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рәвешләре түбәндәгеләр:</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билгеләнгән тәртиптә алып барыла торган эш башкаруны  тикшерү;</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B40E4F" w:rsidRPr="00550F50" w:rsidRDefault="00B40E4F" w:rsidP="00B40E4F">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B40E4F" w:rsidRPr="00550F50" w:rsidRDefault="00B40E4F" w:rsidP="00B40E4F">
      <w:pPr>
        <w:pStyle w:val="ConsPlusNonformat"/>
        <w:ind w:right="-1" w:firstLine="709"/>
        <w:jc w:val="both"/>
        <w:rPr>
          <w:rFonts w:ascii="Times New Roman" w:hAnsi="Times New Roman" w:cs="Times New Roman"/>
          <w:sz w:val="28"/>
          <w:szCs w:val="28"/>
        </w:rPr>
      </w:pPr>
    </w:p>
    <w:p w:rsidR="00B40E4F" w:rsidRPr="00550F50" w:rsidRDefault="00B40E4F" w:rsidP="00B40E4F">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B40E4F" w:rsidRPr="00550F50" w:rsidRDefault="00B40E4F" w:rsidP="00B40E4F">
      <w:pPr>
        <w:pStyle w:val="ConsPlusNonformat"/>
        <w:ind w:right="-1"/>
        <w:jc w:val="center"/>
        <w:rPr>
          <w:rFonts w:ascii="Times New Roman" w:hAnsi="Times New Roman" w:cs="Times New Roman"/>
          <w:sz w:val="28"/>
          <w:szCs w:val="28"/>
        </w:rPr>
      </w:pPr>
    </w:p>
    <w:p w:rsidR="00B40E4F" w:rsidRPr="00206401" w:rsidRDefault="00B40E4F" w:rsidP="00B40E4F">
      <w:pPr>
        <w:ind w:firstLine="709"/>
        <w:rPr>
          <w:rFonts w:ascii="Times New Roman" w:hAnsi="Times New Roman"/>
          <w:sz w:val="28"/>
          <w:szCs w:val="28"/>
        </w:rPr>
      </w:pPr>
      <w:r w:rsidRPr="00206401">
        <w:rPr>
          <w:rFonts w:ascii="Times New Roman" w:hAnsi="Times New Roman"/>
          <w:sz w:val="28"/>
          <w:szCs w:val="28"/>
          <w:lang w:val="tt"/>
        </w:rPr>
        <w:t>4.2.1. Муниципаль хезмәт күрсәтүнең тулылыгын һәм сыйфатын тикшереп тору түбәндәге формаларда гамәлгә ашырыла:</w:t>
      </w:r>
    </w:p>
    <w:p w:rsidR="00B40E4F" w:rsidRPr="00206401" w:rsidRDefault="00B40E4F" w:rsidP="00B40E4F">
      <w:pPr>
        <w:ind w:firstLine="709"/>
        <w:rPr>
          <w:rFonts w:ascii="Times New Roman" w:hAnsi="Times New Roman"/>
          <w:sz w:val="28"/>
          <w:szCs w:val="28"/>
        </w:rPr>
      </w:pPr>
      <w:r w:rsidRPr="00206401">
        <w:rPr>
          <w:rFonts w:ascii="Times New Roman" w:hAnsi="Times New Roman"/>
          <w:sz w:val="28"/>
          <w:szCs w:val="28"/>
          <w:lang w:val="tt"/>
        </w:rPr>
        <w:t>1) тикшерүләр үткәрү;</w:t>
      </w:r>
    </w:p>
    <w:p w:rsidR="00B40E4F" w:rsidRPr="00206401" w:rsidRDefault="00B40E4F" w:rsidP="00B40E4F">
      <w:pPr>
        <w:ind w:firstLine="709"/>
        <w:rPr>
          <w:rFonts w:ascii="Times New Roman" w:hAnsi="Times New Roman"/>
          <w:sz w:val="28"/>
          <w:szCs w:val="28"/>
        </w:rPr>
      </w:pPr>
      <w:r w:rsidRPr="00206401">
        <w:rPr>
          <w:rFonts w:ascii="Times New Roman" w:hAnsi="Times New Roman"/>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B40E4F" w:rsidRPr="00880D9A" w:rsidRDefault="00B40E4F" w:rsidP="00B40E4F">
      <w:pPr>
        <w:ind w:firstLine="709"/>
        <w:jc w:val="both"/>
        <w:rPr>
          <w:rFonts w:ascii="Times New Roman" w:hAnsi="Times New Roman"/>
          <w:sz w:val="28"/>
          <w:szCs w:val="28"/>
          <w:lang w:val="tt"/>
        </w:rPr>
      </w:pPr>
      <w:r w:rsidRPr="00206401">
        <w:rPr>
          <w:rFonts w:ascii="Times New Roman" w:hAnsi="Times New Roman"/>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B40E4F" w:rsidRPr="00880D9A" w:rsidRDefault="00B40E4F" w:rsidP="00B40E4F">
      <w:pPr>
        <w:ind w:firstLine="709"/>
        <w:jc w:val="both"/>
        <w:rPr>
          <w:rFonts w:ascii="Times New Roman" w:hAnsi="Times New Roman"/>
          <w:sz w:val="28"/>
          <w:szCs w:val="28"/>
          <w:lang w:val="tt"/>
        </w:rPr>
      </w:pPr>
      <w:r w:rsidRPr="00206401">
        <w:rPr>
          <w:rFonts w:ascii="Times New Roman" w:hAnsi="Times New Roman"/>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B40E4F" w:rsidRPr="00880D9A" w:rsidRDefault="00B40E4F" w:rsidP="00B40E4F">
      <w:pPr>
        <w:ind w:firstLine="709"/>
        <w:rPr>
          <w:rFonts w:ascii="Times New Roman" w:hAnsi="Times New Roman"/>
          <w:sz w:val="28"/>
          <w:szCs w:val="28"/>
          <w:lang w:val="tt"/>
        </w:rPr>
      </w:pPr>
      <w:r w:rsidRPr="00206401">
        <w:rPr>
          <w:rFonts w:ascii="Times New Roman" w:hAnsi="Times New Roman"/>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B40E4F" w:rsidRPr="00880D9A" w:rsidRDefault="00B40E4F" w:rsidP="00B40E4F">
      <w:pPr>
        <w:pStyle w:val="ConsPlusNonformat"/>
        <w:ind w:right="-1" w:firstLine="709"/>
        <w:jc w:val="both"/>
        <w:rPr>
          <w:rFonts w:ascii="Times New Roman" w:hAnsi="Times New Roman" w:cs="Times New Roman"/>
          <w:sz w:val="28"/>
          <w:szCs w:val="28"/>
          <w:lang w:val="tt"/>
        </w:rPr>
      </w:pPr>
    </w:p>
    <w:p w:rsidR="00B40E4F" w:rsidRPr="00880D9A" w:rsidRDefault="00B40E4F" w:rsidP="00B40E4F">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w:t>
      </w:r>
      <w:r>
        <w:rPr>
          <w:rFonts w:ascii="Times New Roman" w:hAnsi="Times New Roman" w:cs="Times New Roman"/>
          <w:sz w:val="28"/>
          <w:szCs w:val="28"/>
          <w:lang w:val="tt"/>
        </w:rPr>
        <w:t>абул итә торган (гамәл кылмау</w:t>
      </w:r>
      <w:r w:rsidRPr="00550F50">
        <w:rPr>
          <w:rFonts w:ascii="Times New Roman" w:hAnsi="Times New Roman" w:cs="Times New Roman"/>
          <w:sz w:val="28"/>
          <w:szCs w:val="28"/>
          <w:lang w:val="tt"/>
        </w:rPr>
        <w:t>) карарлары һәм гамәлләре (гамәл кылмавы) өчен җаваплылыгы</w:t>
      </w:r>
    </w:p>
    <w:p w:rsidR="00B40E4F" w:rsidRPr="00880D9A" w:rsidRDefault="00B40E4F" w:rsidP="00B40E4F">
      <w:pPr>
        <w:pStyle w:val="ConsPlusNonformat"/>
        <w:ind w:right="-1"/>
        <w:jc w:val="center"/>
        <w:rPr>
          <w:rFonts w:ascii="Times New Roman" w:hAnsi="Times New Roman" w:cs="Times New Roman"/>
          <w:sz w:val="28"/>
          <w:szCs w:val="28"/>
          <w:lang w:val="tt"/>
        </w:rPr>
      </w:pPr>
    </w:p>
    <w:p w:rsidR="00B40E4F" w:rsidRPr="00880D9A" w:rsidRDefault="00B40E4F" w:rsidP="00B40E4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B40E4F" w:rsidRPr="00880D9A" w:rsidRDefault="00B40E4F" w:rsidP="00B40E4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 xml:space="preserve">Җирле үзидарә органы җитәкчесе </w:t>
      </w:r>
      <w:r>
        <w:rPr>
          <w:rFonts w:ascii="Times New Roman" w:hAnsi="Times New Roman" w:cs="Times New Roman"/>
          <w:sz w:val="28"/>
          <w:szCs w:val="28"/>
          <w:lang w:val="tt"/>
        </w:rPr>
        <w:t>гаризаларны</w:t>
      </w:r>
      <w:r w:rsidRPr="00550F50">
        <w:rPr>
          <w:rFonts w:ascii="Times New Roman" w:hAnsi="Times New Roman" w:cs="Times New Roman"/>
          <w:sz w:val="28"/>
          <w:szCs w:val="28"/>
          <w:lang w:val="tt"/>
        </w:rPr>
        <w:t xml:space="preserve"> вакытында тикшермәгән өчен җаваплы.</w:t>
      </w:r>
    </w:p>
    <w:p w:rsidR="00B40E4F" w:rsidRPr="00880D9A" w:rsidRDefault="00B40E4F" w:rsidP="00B40E4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B40E4F" w:rsidRPr="00880D9A" w:rsidRDefault="00B40E4F" w:rsidP="00B40E4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B40E4F" w:rsidRPr="00880D9A" w:rsidRDefault="00B40E4F" w:rsidP="00B40E4F">
      <w:pPr>
        <w:pStyle w:val="ConsPlusNonformat"/>
        <w:ind w:right="-1" w:firstLine="709"/>
        <w:jc w:val="both"/>
        <w:rPr>
          <w:rFonts w:ascii="Times New Roman" w:hAnsi="Times New Roman" w:cs="Times New Roman"/>
          <w:sz w:val="28"/>
          <w:szCs w:val="28"/>
          <w:lang w:val="tt"/>
        </w:rPr>
      </w:pPr>
    </w:p>
    <w:p w:rsidR="00B40E4F" w:rsidRPr="00880D9A" w:rsidRDefault="00B40E4F" w:rsidP="00B40E4F">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B40E4F" w:rsidRPr="00880D9A" w:rsidRDefault="00B40E4F" w:rsidP="00B40E4F">
      <w:pPr>
        <w:pStyle w:val="ConsPlusNonformat"/>
        <w:ind w:right="-1"/>
        <w:jc w:val="center"/>
        <w:rPr>
          <w:rFonts w:ascii="Times New Roman" w:hAnsi="Times New Roman" w:cs="Times New Roman"/>
          <w:sz w:val="28"/>
          <w:szCs w:val="28"/>
          <w:lang w:val="tt"/>
        </w:rPr>
      </w:pPr>
    </w:p>
    <w:p w:rsidR="00B40E4F" w:rsidRPr="00880D9A" w:rsidRDefault="00B40E4F" w:rsidP="00B40E4F">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B40E4F" w:rsidRDefault="00AB72F3" w:rsidP="005A7931">
      <w:pPr>
        <w:autoSpaceDE w:val="0"/>
        <w:autoSpaceDN w:val="0"/>
        <w:adjustRightInd w:val="0"/>
        <w:ind w:right="-1"/>
        <w:jc w:val="center"/>
        <w:rPr>
          <w:rFonts w:ascii="Times New Roman" w:hAnsi="Times New Roman"/>
          <w:b/>
          <w:sz w:val="28"/>
          <w:szCs w:val="28"/>
          <w:lang w:val="tt"/>
        </w:rPr>
      </w:pPr>
    </w:p>
    <w:p w:rsidR="00B40E4F" w:rsidRPr="00880D9A" w:rsidRDefault="00B40E4F" w:rsidP="00B40E4F">
      <w:pPr>
        <w:autoSpaceDE w:val="0"/>
        <w:autoSpaceDN w:val="0"/>
        <w:adjustRightInd w:val="0"/>
        <w:ind w:right="-1"/>
        <w:jc w:val="center"/>
        <w:rPr>
          <w:rFonts w:ascii="Times New Roman" w:hAnsi="Times New Roman"/>
          <w:b/>
          <w:sz w:val="28"/>
          <w:szCs w:val="28"/>
          <w:lang w:val="tt"/>
        </w:rPr>
      </w:pPr>
      <w:r w:rsidRPr="00550F50">
        <w:rPr>
          <w:rFonts w:ascii="Times New Roman" w:hAnsi="Times New Roman"/>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B40E4F" w:rsidRPr="00880D9A" w:rsidRDefault="00B40E4F" w:rsidP="00B40E4F">
      <w:pPr>
        <w:autoSpaceDE w:val="0"/>
        <w:autoSpaceDN w:val="0"/>
        <w:adjustRightInd w:val="0"/>
        <w:ind w:right="-1" w:firstLine="709"/>
        <w:jc w:val="center"/>
        <w:rPr>
          <w:rFonts w:ascii="Times New Roman" w:hAnsi="Times New Roman"/>
          <w:sz w:val="28"/>
          <w:szCs w:val="28"/>
          <w:lang w:val="tt"/>
        </w:rPr>
      </w:pP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хезмәткәренең, муниципаль хезмәтне күрсәтүче орган җитәкчесенең, </w:t>
      </w:r>
      <w:r>
        <w:rPr>
          <w:rFonts w:ascii="Times New Roman" w:hAnsi="Times New Roman"/>
          <w:sz w:val="28"/>
          <w:szCs w:val="28"/>
          <w:lang w:val="tt"/>
        </w:rPr>
        <w:t>күпфункцияле үзәк хезмәткәренең</w:t>
      </w:r>
      <w:r w:rsidRPr="00550F50">
        <w:rPr>
          <w:rFonts w:ascii="Times New Roman" w:hAnsi="Times New Roman"/>
          <w:sz w:val="28"/>
          <w:szCs w:val="28"/>
          <w:lang w:val="tt"/>
        </w:rPr>
        <w:t>,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Мөрәҗәгать итүче шикаять белән мөрәҗәгать итә ала, шул исәптән түбәндәге очракларда:</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8) муниципаль хезмәт күрсәтү нәтиҗәләре буенча документлар бирү срогы яисә тәртибе бозылу;</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5.3. Шикаятьтә түбәндәгеләр булырга тиеш:</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5.4. Кергән шикаять кергән көннең икенче эш көненнән дә соңга калмыйча теркәлергә тиеш.</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5.6. Шикаятьне карау нәтиҗәләре буенча түбәндәге карарларның берсе кабул ителә:</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2) шикаятьне канәгатьләндерүдән баш тарта.</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B40E4F" w:rsidRPr="00880D9A" w:rsidRDefault="00B40E4F" w:rsidP="00B40E4F">
      <w:pPr>
        <w:ind w:firstLine="709"/>
        <w:jc w:val="both"/>
        <w:rPr>
          <w:rFonts w:ascii="Times New Roman" w:hAnsi="Times New Roman"/>
          <w:sz w:val="28"/>
          <w:szCs w:val="28"/>
          <w:lang w:val="tt"/>
        </w:rPr>
      </w:pPr>
      <w:r w:rsidRPr="00550F50">
        <w:rPr>
          <w:rFonts w:ascii="Times New Roman" w:hAnsi="Times New Roman"/>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B40E4F" w:rsidRPr="00B40E4F" w:rsidRDefault="00B40E4F" w:rsidP="00B40E4F">
      <w:pPr>
        <w:rPr>
          <w:rFonts w:ascii="Times New Roman" w:eastAsia="Times New Roman" w:hAnsi="Times New Roman"/>
          <w:sz w:val="28"/>
          <w:szCs w:val="28"/>
          <w:lang w:val="tt"/>
        </w:rPr>
      </w:pPr>
      <w:r w:rsidRPr="00880D9A">
        <w:rPr>
          <w:rFonts w:ascii="Times New Roman" w:hAnsi="Times New Roman"/>
          <w:sz w:val="28"/>
          <w:szCs w:val="28"/>
          <w:lang w:val="tt"/>
        </w:rPr>
        <w:br w:type="page"/>
      </w:r>
    </w:p>
    <w:p w:rsidR="00B40E4F" w:rsidRPr="00B40E4F" w:rsidRDefault="00B40E4F" w:rsidP="00B40E4F">
      <w:pPr>
        <w:spacing w:line="276" w:lineRule="auto"/>
        <w:ind w:left="5812"/>
        <w:rPr>
          <w:rFonts w:ascii="Times New Roman" w:eastAsia="Times New Roman" w:hAnsi="Times New Roman"/>
          <w:sz w:val="28"/>
          <w:szCs w:val="28"/>
          <w:lang w:val="tt"/>
        </w:rPr>
      </w:pPr>
      <w:r w:rsidRPr="00B40E4F">
        <w:rPr>
          <w:rFonts w:ascii="Times New Roman" w:eastAsia="Times New Roman" w:hAnsi="Times New Roman"/>
          <w:sz w:val="28"/>
          <w:szCs w:val="28"/>
          <w:lang w:val="tt"/>
        </w:rPr>
        <w:t>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1 нче кушымта</w:t>
      </w:r>
    </w:p>
    <w:p w:rsidR="00D334D0" w:rsidRPr="00B40E4F" w:rsidRDefault="00D334D0" w:rsidP="00B40E4F">
      <w:pPr>
        <w:ind w:left="5812"/>
        <w:rPr>
          <w:rFonts w:ascii="Times New Roman" w:hAnsi="Times New Roman"/>
          <w:sz w:val="28"/>
          <w:szCs w:val="28"/>
          <w:lang w:val="tt"/>
        </w:rPr>
      </w:pPr>
    </w:p>
    <w:p w:rsidR="00D334D0" w:rsidRDefault="00D334D0" w:rsidP="00F45026">
      <w:pPr>
        <w:ind w:left="5812"/>
        <w:rPr>
          <w:rFonts w:ascii="Times New Roman" w:hAnsi="Times New Roman"/>
          <w:sz w:val="28"/>
          <w:szCs w:val="28"/>
        </w:rPr>
      </w:pPr>
      <w:r>
        <w:rPr>
          <w:rFonts w:ascii="Times New Roman" w:hAnsi="Times New Roman"/>
          <w:sz w:val="28"/>
          <w:szCs w:val="28"/>
        </w:rPr>
        <w:t>Форма</w:t>
      </w:r>
    </w:p>
    <w:p w:rsidR="00D334D0" w:rsidRDefault="00D334D0" w:rsidP="0037547D">
      <w:pPr>
        <w:ind w:left="5812"/>
        <w:rPr>
          <w:rFonts w:ascii="Times New Roman" w:hAnsi="Times New Roman"/>
          <w:sz w:val="28"/>
          <w:szCs w:val="28"/>
        </w:rPr>
      </w:pPr>
    </w:p>
    <w:p w:rsidR="00B40E4F" w:rsidRPr="00B40E4F" w:rsidRDefault="00B40E4F" w:rsidP="00B40E4F">
      <w:pPr>
        <w:widowControl w:val="0"/>
        <w:autoSpaceDE w:val="0"/>
        <w:autoSpaceDN w:val="0"/>
        <w:spacing w:line="276" w:lineRule="auto"/>
        <w:ind w:left="-142"/>
        <w:jc w:val="center"/>
        <w:rPr>
          <w:rFonts w:ascii="Times New Roman" w:eastAsia="Times New Roman" w:hAnsi="Times New Roman"/>
          <w:b/>
          <w:bCs/>
          <w:sz w:val="28"/>
          <w:szCs w:val="28"/>
        </w:rPr>
      </w:pPr>
      <w:r>
        <w:rPr>
          <w:rFonts w:ascii="Times New Roman" w:eastAsia="Times New Roman" w:hAnsi="Times New Roman"/>
          <w:b/>
          <w:bCs/>
          <w:sz w:val="28"/>
          <w:szCs w:val="28"/>
          <w:lang w:val="tt"/>
        </w:rPr>
        <w:t>С</w:t>
      </w:r>
      <w:r w:rsidRPr="00B40E4F">
        <w:rPr>
          <w:rFonts w:ascii="Times New Roman" w:eastAsia="Times New Roman" w:hAnsi="Times New Roman"/>
          <w:b/>
          <w:bCs/>
          <w:sz w:val="28"/>
          <w:szCs w:val="28"/>
          <w:lang w:val="tt"/>
        </w:rPr>
        <w:t>тационар булмаган сәүдә объектын урнаштыру буенча шартнамә</w:t>
      </w: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E02391" w:rsidRDefault="00E02391" w:rsidP="0037547D">
      <w:pPr>
        <w:ind w:left="5812"/>
        <w:rPr>
          <w:rFonts w:ascii="Times New Roman" w:hAnsi="Times New Roman"/>
          <w:sz w:val="28"/>
          <w:szCs w:val="28"/>
        </w:rPr>
      </w:pPr>
    </w:p>
    <w:p w:rsidR="00D334D0" w:rsidRDefault="00D334D0" w:rsidP="0037547D">
      <w:pPr>
        <w:ind w:left="5812"/>
        <w:rPr>
          <w:rFonts w:ascii="Times New Roman" w:hAnsi="Times New Roman"/>
          <w:sz w:val="28"/>
          <w:szCs w:val="28"/>
        </w:rPr>
      </w:pPr>
    </w:p>
    <w:p w:rsidR="00B40E4F" w:rsidRDefault="00B40E4F" w:rsidP="0037547D">
      <w:pPr>
        <w:ind w:left="5812"/>
        <w:rPr>
          <w:rFonts w:ascii="Times New Roman" w:hAnsi="Times New Roman"/>
          <w:sz w:val="28"/>
          <w:szCs w:val="28"/>
        </w:rPr>
      </w:pPr>
    </w:p>
    <w:p w:rsidR="00B40E4F" w:rsidRDefault="00B40E4F" w:rsidP="0037547D">
      <w:pPr>
        <w:ind w:left="5812"/>
        <w:rPr>
          <w:rFonts w:ascii="Times New Roman" w:hAnsi="Times New Roman"/>
          <w:sz w:val="28"/>
          <w:szCs w:val="28"/>
        </w:rPr>
      </w:pPr>
    </w:p>
    <w:p w:rsidR="00B40E4F" w:rsidRPr="00B40E4F" w:rsidRDefault="00B40E4F" w:rsidP="00B40E4F">
      <w:pPr>
        <w:spacing w:line="276" w:lineRule="auto"/>
        <w:rPr>
          <w:rFonts w:ascii="Times New Roman" w:eastAsia="Times New Roman" w:hAnsi="Times New Roman"/>
          <w:sz w:val="28"/>
          <w:szCs w:val="28"/>
          <w:lang w:val="tt"/>
        </w:rPr>
      </w:pPr>
    </w:p>
    <w:p w:rsidR="00B40E4F" w:rsidRPr="00B40E4F" w:rsidRDefault="00B40E4F" w:rsidP="00B40E4F">
      <w:pPr>
        <w:spacing w:line="276" w:lineRule="auto"/>
        <w:ind w:left="5812"/>
        <w:rPr>
          <w:rFonts w:ascii="Times New Roman" w:eastAsia="Times New Roman" w:hAnsi="Times New Roman"/>
          <w:sz w:val="28"/>
          <w:szCs w:val="28"/>
          <w:lang w:val="tt"/>
        </w:rPr>
      </w:pPr>
      <w:r w:rsidRPr="00B40E4F">
        <w:rPr>
          <w:rFonts w:ascii="Times New Roman" w:eastAsia="Times New Roman" w:hAnsi="Times New Roman"/>
          <w:sz w:val="28"/>
          <w:szCs w:val="28"/>
          <w:lang w:val="tt"/>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r>
        <w:rPr>
          <w:rFonts w:ascii="Times New Roman" w:eastAsia="Times New Roman" w:hAnsi="Times New Roman"/>
          <w:sz w:val="28"/>
          <w:szCs w:val="28"/>
          <w:lang w:val="tt"/>
        </w:rPr>
        <w:t>2</w:t>
      </w:r>
      <w:r w:rsidRPr="00B40E4F">
        <w:rPr>
          <w:rFonts w:ascii="Times New Roman" w:eastAsia="Times New Roman" w:hAnsi="Times New Roman"/>
          <w:sz w:val="28"/>
          <w:szCs w:val="28"/>
          <w:lang w:val="tt"/>
        </w:rPr>
        <w:t xml:space="preserve"> нче кушымта</w:t>
      </w:r>
    </w:p>
    <w:p w:rsidR="009254A1" w:rsidRPr="00B40E4F" w:rsidRDefault="009254A1" w:rsidP="007D2C12">
      <w:pPr>
        <w:ind w:left="5812"/>
        <w:rPr>
          <w:rFonts w:ascii="Times New Roman" w:hAnsi="Times New Roman"/>
          <w:sz w:val="28"/>
          <w:szCs w:val="28"/>
          <w:lang w:val="tt"/>
        </w:rPr>
      </w:pPr>
    </w:p>
    <w:p w:rsidR="0067098B" w:rsidRDefault="0067098B" w:rsidP="0067098B">
      <w:pPr>
        <w:ind w:left="5954"/>
        <w:rPr>
          <w:rFonts w:ascii="Times New Roman" w:hAnsi="Times New Roman"/>
          <w:sz w:val="28"/>
          <w:szCs w:val="28"/>
        </w:rPr>
      </w:pPr>
      <w:r>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700AED" w:rsidRDefault="00700AED" w:rsidP="00700AED">
      <w:pPr>
        <w:ind w:left="5954"/>
        <w:rPr>
          <w:rFonts w:ascii="Times New Roman" w:hAnsi="Times New Roman"/>
          <w:sz w:val="28"/>
          <w:szCs w:val="28"/>
        </w:rPr>
      </w:pPr>
      <w:r>
        <w:rPr>
          <w:rFonts w:ascii="Times New Roman" w:hAnsi="Times New Roman"/>
          <w:sz w:val="28"/>
          <w:szCs w:val="28"/>
          <w:lang w:val="tt"/>
        </w:rPr>
        <w:t>Форма</w:t>
      </w:r>
    </w:p>
    <w:p w:rsidR="00700AED" w:rsidRPr="00751295" w:rsidRDefault="00700AED" w:rsidP="00700AED">
      <w:pPr>
        <w:rPr>
          <w:rFonts w:ascii="Times New Roman" w:hAnsi="Times New Roman"/>
          <w:sz w:val="28"/>
          <w:szCs w:val="28"/>
        </w:rPr>
      </w:pPr>
    </w:p>
    <w:p w:rsidR="00700AED" w:rsidRDefault="00700AED" w:rsidP="00700AED">
      <w:pPr>
        <w:rPr>
          <w:rFonts w:ascii="Times New Roman" w:hAnsi="Times New Roman"/>
        </w:rPr>
      </w:pPr>
      <w:r>
        <w:rPr>
          <w:rFonts w:ascii="Times New Roman" w:hAnsi="Times New Roman"/>
          <w:lang w:val="tt"/>
        </w:rPr>
        <w:t>(Муниципаль хезмәт күрсәтүче орган бланкы)</w:t>
      </w:r>
    </w:p>
    <w:p w:rsidR="00700AED" w:rsidRDefault="00700AED" w:rsidP="00700AED">
      <w:pPr>
        <w:rPr>
          <w:rFonts w:ascii="Times New Roman" w:hAnsi="Times New Roman"/>
        </w:rPr>
      </w:pPr>
    </w:p>
    <w:p w:rsidR="00700AED" w:rsidRDefault="00700AED" w:rsidP="00700AED">
      <w:pPr>
        <w:pStyle w:val="Default"/>
        <w:ind w:left="5529"/>
        <w:rPr>
          <w:sz w:val="28"/>
          <w:szCs w:val="28"/>
        </w:rPr>
      </w:pPr>
      <w:r>
        <w:rPr>
          <w:sz w:val="28"/>
          <w:szCs w:val="28"/>
          <w:lang w:val="tt"/>
        </w:rPr>
        <w:t>Кемгә: ___________________________ ____________________</w:t>
      </w:r>
    </w:p>
    <w:p w:rsidR="00700AED" w:rsidRDefault="00700AED" w:rsidP="00700AED">
      <w:pPr>
        <w:pStyle w:val="Default"/>
        <w:ind w:left="5529"/>
        <w:rPr>
          <w:sz w:val="28"/>
          <w:szCs w:val="28"/>
        </w:rPr>
      </w:pPr>
      <w:r>
        <w:rPr>
          <w:sz w:val="28"/>
          <w:szCs w:val="28"/>
          <w:lang w:val="tt"/>
        </w:rPr>
        <w:t xml:space="preserve">Контакт мәгълүматлары: _____________ _______________________________ </w:t>
      </w:r>
    </w:p>
    <w:p w:rsidR="00700AED" w:rsidRDefault="00700AED" w:rsidP="00700AED">
      <w:pPr>
        <w:pStyle w:val="Default"/>
        <w:ind w:left="5529"/>
        <w:rPr>
          <w:sz w:val="28"/>
          <w:szCs w:val="28"/>
        </w:rPr>
      </w:pPr>
      <w:r>
        <w:rPr>
          <w:sz w:val="28"/>
          <w:szCs w:val="28"/>
          <w:lang w:val="tt"/>
        </w:rPr>
        <w:t>Вәкиле: _________________ _______________ ________________</w:t>
      </w:r>
    </w:p>
    <w:p w:rsidR="00700AED" w:rsidRDefault="00700AED" w:rsidP="00700AED">
      <w:pPr>
        <w:pStyle w:val="Default"/>
        <w:ind w:left="5529"/>
        <w:rPr>
          <w:sz w:val="28"/>
          <w:szCs w:val="28"/>
        </w:rPr>
      </w:pPr>
      <w:r>
        <w:rPr>
          <w:sz w:val="28"/>
          <w:szCs w:val="28"/>
          <w:lang w:val="tt"/>
        </w:rPr>
        <w:t xml:space="preserve"> вәкилнең контакт мәгълүматлары: </w:t>
      </w:r>
    </w:p>
    <w:p w:rsidR="00700AED" w:rsidRDefault="00700AED" w:rsidP="00700AED">
      <w:pPr>
        <w:pStyle w:val="Default"/>
        <w:ind w:left="5529"/>
        <w:rPr>
          <w:sz w:val="28"/>
          <w:szCs w:val="28"/>
        </w:rPr>
      </w:pPr>
      <w:r>
        <w:rPr>
          <w:sz w:val="28"/>
          <w:szCs w:val="28"/>
          <w:lang w:val="tt"/>
        </w:rPr>
        <w:t>_______________ _______________</w:t>
      </w:r>
    </w:p>
    <w:p w:rsidR="00700AED" w:rsidRDefault="00700AED" w:rsidP="00700AED">
      <w:pPr>
        <w:rPr>
          <w:rFonts w:ascii="Times New Roman" w:hAnsi="Times New Roman"/>
        </w:rPr>
      </w:pPr>
    </w:p>
    <w:p w:rsidR="00700AED" w:rsidRDefault="00700AED" w:rsidP="00700AED">
      <w:pPr>
        <w:rPr>
          <w:rFonts w:ascii="Times New Roman" w:hAnsi="Times New Roman"/>
        </w:rPr>
      </w:pPr>
    </w:p>
    <w:p w:rsidR="00700AED" w:rsidRDefault="00700AED" w:rsidP="00700AED">
      <w:pPr>
        <w:jc w:val="center"/>
        <w:rPr>
          <w:rFonts w:ascii="Times New Roman" w:hAnsi="Times New Roman"/>
          <w:sz w:val="28"/>
          <w:szCs w:val="28"/>
          <w:lang w:val="tt"/>
        </w:rPr>
      </w:pPr>
      <w:r w:rsidRPr="0080238A">
        <w:rPr>
          <w:rFonts w:ascii="Times New Roman" w:hAnsi="Times New Roman"/>
          <w:sz w:val="28"/>
          <w:szCs w:val="28"/>
          <w:lang w:val="tt"/>
        </w:rPr>
        <w:t>муниципаль милектәге җирләрдә стационар булмаган сәүдә объектларын аукцион үткәрмичә урнаштыруга шартнамә төзү буенча муниципаль хезмәт күрсәтүдән баш тарту турында</w:t>
      </w:r>
      <w:r w:rsidRPr="00623D6A">
        <w:rPr>
          <w:rFonts w:ascii="Times New Roman" w:hAnsi="Times New Roman"/>
          <w:sz w:val="28"/>
          <w:szCs w:val="28"/>
          <w:lang w:val="tt"/>
        </w:rPr>
        <w:t xml:space="preserve"> </w:t>
      </w:r>
    </w:p>
    <w:p w:rsidR="00700AED" w:rsidRPr="00E13BAD" w:rsidRDefault="00700AED" w:rsidP="00700AED">
      <w:pPr>
        <w:jc w:val="center"/>
        <w:rPr>
          <w:rFonts w:ascii="Times New Roman" w:hAnsi="Times New Roman"/>
          <w:sz w:val="28"/>
          <w:szCs w:val="28"/>
          <w:lang w:val="tt"/>
        </w:rPr>
      </w:pPr>
      <w:r w:rsidRPr="0080238A">
        <w:rPr>
          <w:rFonts w:ascii="Times New Roman" w:hAnsi="Times New Roman"/>
          <w:sz w:val="28"/>
          <w:szCs w:val="28"/>
          <w:lang w:val="tt"/>
        </w:rPr>
        <w:t>КАРАР</w:t>
      </w:r>
      <w:r w:rsidRPr="0080238A">
        <w:rPr>
          <w:rFonts w:ascii="Times New Roman" w:hAnsi="Times New Roman"/>
          <w:sz w:val="28"/>
          <w:szCs w:val="28"/>
          <w:lang w:val="tt"/>
        </w:rPr>
        <w:br/>
      </w:r>
    </w:p>
    <w:p w:rsidR="00700AED" w:rsidRPr="00E13BAD" w:rsidRDefault="00700AED" w:rsidP="00700AED">
      <w:pPr>
        <w:jc w:val="center"/>
        <w:rPr>
          <w:rFonts w:ascii="Times New Roman" w:hAnsi="Times New Roman"/>
          <w:sz w:val="28"/>
          <w:szCs w:val="28"/>
          <w:lang w:val="tt"/>
        </w:rPr>
      </w:pPr>
    </w:p>
    <w:p w:rsidR="00700AED" w:rsidRPr="00880D9A" w:rsidRDefault="00700AED" w:rsidP="00700AED">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700AED" w:rsidRPr="00880D9A" w:rsidRDefault="00700AED" w:rsidP="00700AED">
      <w:pPr>
        <w:jc w:val="center"/>
        <w:rPr>
          <w:rFonts w:ascii="Times New Roman" w:hAnsi="Times New Roman"/>
          <w:sz w:val="26"/>
          <w:szCs w:val="26"/>
          <w:lang w:val="tt"/>
        </w:rPr>
      </w:pPr>
      <w:r w:rsidRPr="00880D9A">
        <w:rPr>
          <w:rFonts w:ascii="Times New Roman" w:hAnsi="Times New Roman"/>
          <w:sz w:val="26"/>
          <w:szCs w:val="26"/>
          <w:lang w:val="tt"/>
        </w:rPr>
        <w:br/>
      </w:r>
    </w:p>
    <w:p w:rsidR="00700AED" w:rsidRPr="00880D9A" w:rsidRDefault="00700AED" w:rsidP="00700AED">
      <w:pPr>
        <w:autoSpaceDE w:val="0"/>
        <w:autoSpaceDN w:val="0"/>
        <w:adjustRightInd w:val="0"/>
        <w:ind w:firstLine="709"/>
        <w:jc w:val="both"/>
        <w:rPr>
          <w:rFonts w:ascii="Times New Roman" w:hAnsi="Times New Roman"/>
          <w:color w:val="000000"/>
          <w:sz w:val="28"/>
          <w:szCs w:val="28"/>
          <w:lang w:val="tt"/>
        </w:rPr>
      </w:pPr>
      <w:r w:rsidRPr="0067098B">
        <w:rPr>
          <w:rFonts w:ascii="Times New Roman" w:hAnsi="Times New Roman"/>
          <w:color w:val="000000"/>
          <w:sz w:val="28"/>
          <w:szCs w:val="28"/>
          <w:lang w:val="tt"/>
        </w:rPr>
        <w:t>Сезнең гаризагызны ______________________ номерлы һәм аңа теркәлә торган документларыгызны карап, вәкаләтле орган тарафыннан _______________________________________________________ муниципаль милектәге җирләрдә стационар булмаган сәүдә объектларын урнаштыруга аукцион үткәрмичә түбәндәге нигезләрдә шартнамә төзүдән баш тарту турында карар кабул ителде :</w:t>
      </w:r>
    </w:p>
    <w:p w:rsidR="00700AED" w:rsidRDefault="00700AED" w:rsidP="00700AED">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
        </w:rPr>
        <w:t>_______________________________________________________________</w:t>
      </w:r>
    </w:p>
    <w:p w:rsidR="00700AED" w:rsidRPr="005C3205" w:rsidRDefault="00700AED" w:rsidP="00700AED">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lang w:val="tt"/>
        </w:rPr>
        <w:t xml:space="preserve">_______________________________________________________________ </w:t>
      </w:r>
    </w:p>
    <w:p w:rsidR="00700AED" w:rsidRDefault="00700AED" w:rsidP="00700AED">
      <w:pPr>
        <w:autoSpaceDE w:val="0"/>
        <w:autoSpaceDN w:val="0"/>
        <w:adjustRightInd w:val="0"/>
        <w:ind w:firstLine="709"/>
        <w:jc w:val="both"/>
        <w:rPr>
          <w:rFonts w:ascii="Times New Roman" w:hAnsi="Times New Roman"/>
          <w:i/>
          <w:iCs/>
          <w:color w:val="000000"/>
          <w:sz w:val="28"/>
          <w:szCs w:val="28"/>
        </w:rPr>
      </w:pPr>
    </w:p>
    <w:p w:rsidR="00700AED" w:rsidRDefault="00700AED" w:rsidP="00700AED">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lang w:val="tt"/>
        </w:rPr>
        <w:t xml:space="preserve">Өстәмә мәгълүмат: _______________________________________ </w:t>
      </w:r>
    </w:p>
    <w:p w:rsidR="00700AED" w:rsidRDefault="00700AED" w:rsidP="00700AED">
      <w:pPr>
        <w:autoSpaceDE w:val="0"/>
        <w:autoSpaceDN w:val="0"/>
        <w:adjustRightInd w:val="0"/>
        <w:ind w:firstLine="709"/>
        <w:jc w:val="both"/>
        <w:rPr>
          <w:rFonts w:ascii="Times New Roman" w:hAnsi="Times New Roman"/>
          <w:color w:val="000000"/>
          <w:sz w:val="28"/>
          <w:szCs w:val="28"/>
        </w:rPr>
      </w:pPr>
    </w:p>
    <w:p w:rsidR="00700AED" w:rsidRPr="0067098B" w:rsidRDefault="00700AED" w:rsidP="00700AED">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00AED" w:rsidRDefault="00700AED" w:rsidP="00700AED">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700AED" w:rsidRPr="007B0CBD" w:rsidRDefault="00700AED" w:rsidP="00700AED">
      <w:pPr>
        <w:autoSpaceDE w:val="0"/>
        <w:autoSpaceDN w:val="0"/>
        <w:adjustRightInd w:val="0"/>
        <w:ind w:firstLine="709"/>
        <w:jc w:val="both"/>
        <w:rPr>
          <w:rFonts w:ascii="Times New Roman" w:hAnsi="Times New Roman"/>
          <w:color w:val="000000"/>
          <w:sz w:val="28"/>
          <w:szCs w:val="28"/>
        </w:rPr>
      </w:pPr>
    </w:p>
    <w:p w:rsidR="00700AED" w:rsidRDefault="00700AED" w:rsidP="00700AED">
      <w:pPr>
        <w:rPr>
          <w:rFonts w:ascii="Times New Roman" w:hAnsi="Times New Roman"/>
        </w:rPr>
      </w:pPr>
    </w:p>
    <w:p w:rsidR="00700AED" w:rsidRDefault="00700AED" w:rsidP="00700AED">
      <w:pPr>
        <w:rPr>
          <w:rFonts w:ascii="Times New Roman" w:hAnsi="Times New Roman"/>
        </w:rPr>
      </w:pPr>
    </w:p>
    <w:p w:rsidR="00700AED" w:rsidRDefault="00700AED" w:rsidP="00700AED">
      <w:pPr>
        <w:rPr>
          <w:rFonts w:ascii="Times New Roman" w:hAnsi="Times New Roman"/>
        </w:rPr>
      </w:pPr>
      <w:r>
        <w:rPr>
          <w:noProof/>
        </w:rPr>
        <mc:AlternateContent>
          <mc:Choice Requires="wps">
            <w:drawing>
              <wp:anchor distT="0" distB="0" distL="114300" distR="114300" simplePos="0" relativeHeight="251672576" behindDoc="0" locked="0" layoutInCell="1" allowOverlap="1">
                <wp:simplePos x="0" y="0"/>
                <wp:positionH relativeFrom="column">
                  <wp:posOffset>1954530</wp:posOffset>
                </wp:positionH>
                <wp:positionV relativeFrom="paragraph">
                  <wp:posOffset>-133985</wp:posOffset>
                </wp:positionV>
                <wp:extent cx="2887980" cy="449580"/>
                <wp:effectExtent l="7620" t="8890" r="9525" b="82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0AED" w:rsidRPr="00054AD4" w:rsidRDefault="00700AED" w:rsidP="00700AED">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rsidR="00700AED" w:rsidRPr="00054AD4" w:rsidRDefault="00700AED" w:rsidP="00700AED">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700AED" w:rsidRDefault="00700AED" w:rsidP="00700AED">
      <w:pPr>
        <w:rPr>
          <w:rFonts w:ascii="Times New Roman" w:hAnsi="Times New Roman"/>
        </w:rPr>
      </w:pPr>
      <w:r>
        <w:rPr>
          <w:rFonts w:ascii="Times New Roman" w:hAnsi="Times New Roman"/>
          <w:lang w:val="tt"/>
        </w:rPr>
        <w:t>Вазыйфаи зат (ФИО)</w:t>
      </w:r>
    </w:p>
    <w:p w:rsidR="00700AED" w:rsidRDefault="00700AED" w:rsidP="00700AED">
      <w:pPr>
        <w:pBdr>
          <w:top w:val="single" w:sz="4" w:space="9" w:color="000000"/>
        </w:pBdr>
        <w:ind w:left="5670"/>
        <w:jc w:val="center"/>
        <w:rPr>
          <w:rFonts w:ascii="Times New Roman" w:hAnsi="Times New Roman"/>
          <w:sz w:val="20"/>
          <w:szCs w:val="20"/>
        </w:rPr>
      </w:pPr>
    </w:p>
    <w:p w:rsidR="00700AED" w:rsidRDefault="00700AED" w:rsidP="00700AED">
      <w:pPr>
        <w:pBdr>
          <w:top w:val="single" w:sz="4" w:space="9" w:color="000000"/>
        </w:pBdr>
        <w:ind w:left="5670"/>
        <w:jc w:val="center"/>
        <w:rPr>
          <w:rFonts w:ascii="Times New Roman" w:hAnsi="Times New Roman"/>
          <w:sz w:val="20"/>
          <w:szCs w:val="20"/>
        </w:rPr>
      </w:pPr>
      <w:r>
        <w:rPr>
          <w:rFonts w:ascii="Times New Roman" w:hAnsi="Times New Roman"/>
          <w:sz w:val="20"/>
          <w:szCs w:val="20"/>
          <w:lang w:val="tt"/>
        </w:rPr>
        <w:t>(органның вәкаләтле вазыйфаи заты имзасы)</w:t>
      </w:r>
    </w:p>
    <w:p w:rsidR="00B40E4F" w:rsidRPr="00B40E4F" w:rsidRDefault="00700AED" w:rsidP="00700AED">
      <w:pPr>
        <w:spacing w:line="276" w:lineRule="auto"/>
        <w:rPr>
          <w:rFonts w:ascii="Times New Roman" w:eastAsia="Times New Roman" w:hAnsi="Times New Roman"/>
          <w:sz w:val="28"/>
          <w:szCs w:val="28"/>
          <w:lang w:val="tt"/>
        </w:rPr>
      </w:pPr>
      <w:r>
        <w:rPr>
          <w:rFonts w:ascii="Times New Roman" w:hAnsi="Times New Roman"/>
        </w:rPr>
        <w:br w:type="page"/>
      </w:r>
    </w:p>
    <w:p w:rsidR="00B40E4F" w:rsidRPr="00B40E4F" w:rsidRDefault="00B40E4F" w:rsidP="00B40E4F">
      <w:pPr>
        <w:spacing w:line="276" w:lineRule="auto"/>
        <w:ind w:left="5812"/>
        <w:rPr>
          <w:rFonts w:ascii="Times New Roman" w:eastAsia="Times New Roman" w:hAnsi="Times New Roman"/>
          <w:sz w:val="28"/>
          <w:szCs w:val="28"/>
          <w:lang w:val="tt"/>
        </w:rPr>
      </w:pPr>
      <w:r w:rsidRPr="00B40E4F">
        <w:rPr>
          <w:rFonts w:ascii="Times New Roman" w:eastAsia="Times New Roman" w:hAnsi="Times New Roman"/>
          <w:sz w:val="28"/>
          <w:szCs w:val="28"/>
          <w:lang w:val="tt"/>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r>
        <w:rPr>
          <w:rFonts w:ascii="Times New Roman" w:eastAsia="Times New Roman" w:hAnsi="Times New Roman"/>
          <w:sz w:val="28"/>
          <w:szCs w:val="28"/>
          <w:lang w:val="tt"/>
        </w:rPr>
        <w:t>3</w:t>
      </w:r>
      <w:r w:rsidRPr="00B40E4F">
        <w:rPr>
          <w:rFonts w:ascii="Times New Roman" w:eastAsia="Times New Roman" w:hAnsi="Times New Roman"/>
          <w:sz w:val="28"/>
          <w:szCs w:val="28"/>
          <w:lang w:val="tt"/>
        </w:rPr>
        <w:t xml:space="preserve"> нче кушымта</w:t>
      </w:r>
    </w:p>
    <w:p w:rsidR="006078A9" w:rsidRPr="00B40E4F" w:rsidRDefault="006078A9" w:rsidP="006078A9">
      <w:pPr>
        <w:ind w:right="-1" w:firstLine="709"/>
        <w:jc w:val="right"/>
        <w:rPr>
          <w:rFonts w:ascii="Times New Roman" w:hAnsi="Times New Roman"/>
          <w:lang w:val="tt"/>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700AED" w:rsidRPr="00700AED" w:rsidRDefault="00700AED" w:rsidP="00700AED">
      <w:pPr>
        <w:spacing w:line="276" w:lineRule="auto"/>
        <w:rPr>
          <w:rFonts w:ascii="Times New Roman" w:eastAsia="Times New Roman" w:hAnsi="Times New Roman"/>
          <w:sz w:val="28"/>
          <w:szCs w:val="28"/>
        </w:rPr>
      </w:pPr>
    </w:p>
    <w:p w:rsidR="00700AED" w:rsidRPr="00700AED" w:rsidRDefault="00700AED" w:rsidP="00700AED">
      <w:pPr>
        <w:spacing w:line="276" w:lineRule="auto"/>
        <w:rPr>
          <w:rFonts w:ascii="Times New Roman" w:eastAsia="Times New Roman" w:hAnsi="Times New Roman"/>
          <w:sz w:val="22"/>
          <w:szCs w:val="22"/>
        </w:rPr>
      </w:pPr>
      <w:r w:rsidRPr="00700AED">
        <w:rPr>
          <w:rFonts w:ascii="Times New Roman" w:eastAsia="Times New Roman" w:hAnsi="Times New Roman"/>
          <w:sz w:val="22"/>
          <w:szCs w:val="22"/>
          <w:lang w:val="tt"/>
        </w:rPr>
        <w:t>(Муниципаль хезмәт күрсәтүче орган бланкы)</w:t>
      </w:r>
    </w:p>
    <w:p w:rsidR="00700AED" w:rsidRPr="00700AED" w:rsidRDefault="00700AED" w:rsidP="00700AED">
      <w:pPr>
        <w:spacing w:line="276" w:lineRule="auto"/>
        <w:rPr>
          <w:rFonts w:ascii="Times New Roman" w:eastAsia="Times New Roman" w:hAnsi="Times New Roman"/>
          <w:sz w:val="22"/>
          <w:szCs w:val="22"/>
        </w:rPr>
      </w:pPr>
    </w:p>
    <w:p w:rsidR="00700AED" w:rsidRPr="00700AED" w:rsidRDefault="00700AED" w:rsidP="00700AED">
      <w:pPr>
        <w:autoSpaceDE w:val="0"/>
        <w:autoSpaceDN w:val="0"/>
        <w:adjustRightInd w:val="0"/>
        <w:ind w:left="5529"/>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Кемгә: __________________________ _______________________________</w:t>
      </w:r>
    </w:p>
    <w:p w:rsidR="00700AED" w:rsidRPr="00700AED" w:rsidRDefault="00700AED" w:rsidP="00700AED">
      <w:pPr>
        <w:autoSpaceDE w:val="0"/>
        <w:autoSpaceDN w:val="0"/>
        <w:adjustRightInd w:val="0"/>
        <w:ind w:left="5529"/>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 xml:space="preserve">Контакт мәгълүматлары: _____________ _______________________________ </w:t>
      </w:r>
    </w:p>
    <w:p w:rsidR="00700AED" w:rsidRPr="00700AED" w:rsidRDefault="00700AED" w:rsidP="00700AED">
      <w:pPr>
        <w:autoSpaceDE w:val="0"/>
        <w:autoSpaceDN w:val="0"/>
        <w:adjustRightInd w:val="0"/>
        <w:ind w:left="5529"/>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Вәкиле: _________________ _______________ ________________</w:t>
      </w:r>
    </w:p>
    <w:p w:rsidR="00700AED" w:rsidRPr="00700AED" w:rsidRDefault="00700AED" w:rsidP="00700AED">
      <w:pPr>
        <w:autoSpaceDE w:val="0"/>
        <w:autoSpaceDN w:val="0"/>
        <w:adjustRightInd w:val="0"/>
        <w:ind w:left="5529"/>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 xml:space="preserve"> вәкилнең контакт мәгълүматлары: </w:t>
      </w:r>
    </w:p>
    <w:p w:rsidR="00700AED" w:rsidRPr="00700AED" w:rsidRDefault="00700AED" w:rsidP="00700AED">
      <w:pPr>
        <w:spacing w:line="276" w:lineRule="auto"/>
        <w:ind w:left="5529"/>
        <w:rPr>
          <w:rFonts w:ascii="Times New Roman" w:eastAsia="Times New Roman" w:hAnsi="Times New Roman"/>
          <w:sz w:val="22"/>
          <w:szCs w:val="22"/>
        </w:rPr>
      </w:pPr>
      <w:r w:rsidRPr="00700AED">
        <w:rPr>
          <w:rFonts w:ascii="Calibri" w:eastAsia="Times New Roman" w:hAnsi="Calibri"/>
          <w:sz w:val="28"/>
          <w:szCs w:val="28"/>
          <w:lang w:val="tt"/>
        </w:rPr>
        <w:t>_______________ _______________</w:t>
      </w:r>
    </w:p>
    <w:p w:rsidR="00700AED" w:rsidRPr="00700AED" w:rsidRDefault="00700AED" w:rsidP="00700AED">
      <w:pPr>
        <w:spacing w:line="276" w:lineRule="auto"/>
        <w:rPr>
          <w:rFonts w:ascii="Times New Roman" w:eastAsia="Times New Roman" w:hAnsi="Times New Roman"/>
          <w:sz w:val="22"/>
          <w:szCs w:val="22"/>
        </w:rPr>
      </w:pPr>
    </w:p>
    <w:p w:rsidR="00700AED" w:rsidRPr="00700AED" w:rsidRDefault="00700AED" w:rsidP="00700AED">
      <w:pPr>
        <w:spacing w:line="276" w:lineRule="auto"/>
        <w:jc w:val="center"/>
        <w:rPr>
          <w:rFonts w:ascii="Times New Roman" w:eastAsia="Times New Roman" w:hAnsi="Times New Roman"/>
          <w:sz w:val="28"/>
          <w:szCs w:val="28"/>
        </w:rPr>
      </w:pPr>
      <w:r w:rsidRPr="00700AED">
        <w:rPr>
          <w:rFonts w:ascii="Times New Roman" w:eastAsia="Times New Roman" w:hAnsi="Times New Roman"/>
          <w:sz w:val="28"/>
          <w:szCs w:val="28"/>
          <w:lang w:val="tt"/>
        </w:rPr>
        <w:t>муниципаль милектәге җирләрдә стационар булмаган сәүдә объектларын урнаштыруга аукцион уздырмыйча гына шартнамә төзү буенча муниципаль хезмәт күрсәтү өчен кирәкле документларны кабул итүдән баш тарту турында КАРАР</w:t>
      </w:r>
      <w:r w:rsidRPr="00700AED">
        <w:rPr>
          <w:rFonts w:ascii="Times New Roman" w:eastAsia="Times New Roman" w:hAnsi="Times New Roman"/>
          <w:sz w:val="28"/>
          <w:szCs w:val="28"/>
          <w:lang w:val="tt"/>
        </w:rPr>
        <w:br/>
        <w:t xml:space="preserve"> </w:t>
      </w:r>
    </w:p>
    <w:p w:rsidR="00700AED" w:rsidRPr="00700AED" w:rsidRDefault="00700AED" w:rsidP="00700AED">
      <w:pPr>
        <w:spacing w:line="276" w:lineRule="auto"/>
        <w:jc w:val="center"/>
        <w:rPr>
          <w:rFonts w:ascii="Times New Roman" w:eastAsia="Times New Roman" w:hAnsi="Times New Roman"/>
          <w:sz w:val="26"/>
          <w:szCs w:val="26"/>
        </w:rPr>
      </w:pPr>
    </w:p>
    <w:p w:rsidR="00700AED" w:rsidRPr="00700AED" w:rsidRDefault="00700AED" w:rsidP="00700AED">
      <w:pPr>
        <w:autoSpaceDE w:val="0"/>
        <w:autoSpaceDN w:val="0"/>
        <w:adjustRightInd w:val="0"/>
        <w:jc w:val="center"/>
        <w:rPr>
          <w:rFonts w:ascii="Times New Roman" w:eastAsia="Times New Roman" w:hAnsi="Times New Roman"/>
          <w:color w:val="000000"/>
          <w:sz w:val="28"/>
          <w:szCs w:val="28"/>
          <w:lang w:val="tt"/>
        </w:rPr>
      </w:pPr>
      <w:r w:rsidRPr="00700AED">
        <w:rPr>
          <w:rFonts w:ascii="Times New Roman" w:eastAsia="Times New Roman" w:hAnsi="Times New Roman"/>
          <w:color w:val="000000"/>
          <w:sz w:val="28"/>
          <w:szCs w:val="28"/>
          <w:lang w:val="tt"/>
        </w:rPr>
        <w:t xml:space="preserve"> ________________ </w:t>
      </w:r>
      <w:r w:rsidRPr="00700AED">
        <w:rPr>
          <w:rFonts w:ascii="Times New Roman" w:eastAsia="Times New Roman" w:hAnsi="Times New Roman"/>
          <w:color w:val="000000"/>
          <w:sz w:val="28"/>
          <w:szCs w:val="28"/>
          <w:lang w:val="tt"/>
        </w:rPr>
        <w:tab/>
      </w:r>
      <w:r w:rsidRPr="00700AED">
        <w:rPr>
          <w:rFonts w:ascii="Times New Roman" w:eastAsia="Times New Roman" w:hAnsi="Times New Roman"/>
          <w:color w:val="000000"/>
          <w:sz w:val="28"/>
          <w:szCs w:val="28"/>
          <w:lang w:val="tt"/>
        </w:rPr>
        <w:tab/>
      </w:r>
      <w:r w:rsidRPr="00700AED">
        <w:rPr>
          <w:rFonts w:ascii="Times New Roman" w:eastAsia="Times New Roman" w:hAnsi="Times New Roman"/>
          <w:color w:val="000000"/>
          <w:sz w:val="28"/>
          <w:szCs w:val="28"/>
          <w:lang w:val="tt"/>
        </w:rPr>
        <w:tab/>
      </w:r>
      <w:r w:rsidRPr="00700AED">
        <w:rPr>
          <w:rFonts w:ascii="Times New Roman" w:eastAsia="Times New Roman" w:hAnsi="Times New Roman"/>
          <w:color w:val="000000"/>
          <w:sz w:val="28"/>
          <w:szCs w:val="28"/>
          <w:lang w:val="tt"/>
        </w:rPr>
        <w:tab/>
      </w:r>
      <w:r w:rsidRPr="00700AED">
        <w:rPr>
          <w:rFonts w:ascii="Times New Roman" w:eastAsia="Times New Roman" w:hAnsi="Times New Roman"/>
          <w:color w:val="000000"/>
          <w:sz w:val="28"/>
          <w:szCs w:val="28"/>
          <w:lang w:val="tt"/>
        </w:rPr>
        <w:tab/>
      </w:r>
      <w:r w:rsidRPr="00700AED">
        <w:rPr>
          <w:rFonts w:ascii="Times New Roman" w:eastAsia="Times New Roman" w:hAnsi="Times New Roman"/>
          <w:color w:val="000000"/>
          <w:sz w:val="28"/>
          <w:szCs w:val="28"/>
          <w:lang w:val="tt"/>
        </w:rPr>
        <w:tab/>
      </w:r>
      <w:r w:rsidRPr="00700AED">
        <w:rPr>
          <w:rFonts w:ascii="Times New Roman" w:eastAsia="Times New Roman" w:hAnsi="Times New Roman"/>
          <w:color w:val="000000"/>
          <w:sz w:val="28"/>
          <w:szCs w:val="28"/>
          <w:lang w:val="tt"/>
        </w:rPr>
        <w:tab/>
        <w:t xml:space="preserve"> № _______________</w:t>
      </w:r>
    </w:p>
    <w:p w:rsidR="00700AED" w:rsidRPr="00700AED" w:rsidRDefault="00700AED" w:rsidP="00700AED">
      <w:pPr>
        <w:spacing w:line="276" w:lineRule="auto"/>
        <w:jc w:val="center"/>
        <w:rPr>
          <w:rFonts w:ascii="Times New Roman" w:eastAsia="Times New Roman" w:hAnsi="Times New Roman"/>
          <w:sz w:val="26"/>
          <w:szCs w:val="26"/>
          <w:lang w:val="tt"/>
        </w:rPr>
      </w:pPr>
    </w:p>
    <w:p w:rsidR="00700AED" w:rsidRPr="00700AED" w:rsidRDefault="00700AED" w:rsidP="00700AED">
      <w:pPr>
        <w:autoSpaceDE w:val="0"/>
        <w:autoSpaceDN w:val="0"/>
        <w:adjustRightInd w:val="0"/>
        <w:spacing w:line="276" w:lineRule="auto"/>
        <w:ind w:firstLine="709"/>
        <w:jc w:val="both"/>
        <w:rPr>
          <w:rFonts w:ascii="Times New Roman" w:eastAsia="Times New Roman" w:hAnsi="Times New Roman"/>
          <w:color w:val="000000"/>
          <w:sz w:val="28"/>
          <w:szCs w:val="28"/>
          <w:lang w:val="tt"/>
        </w:rPr>
      </w:pPr>
      <w:r w:rsidRPr="00700AED">
        <w:rPr>
          <w:rFonts w:ascii="Times New Roman" w:eastAsia="Times New Roman" w:hAnsi="Times New Roman"/>
          <w:color w:val="000000"/>
          <w:sz w:val="28"/>
          <w:szCs w:val="28"/>
          <w:lang w:val="tt"/>
        </w:rPr>
        <w:t>Сезнең ______________________ номерлы гаризагызны һәм аңа теркәлә торган документларыгызны карап, вәкаләтле орган ____________________________ тарафыннан аукцион үткәрмичә, муниципаль милектәге стационар булмаган сәүдә объектларын урнаштыруга килешү төзү өчен кирәкле документларны кабул итүдән баш тарту турында карар кабул ителде:</w:t>
      </w:r>
    </w:p>
    <w:p w:rsidR="00700AED" w:rsidRPr="00700AED" w:rsidRDefault="00700AED" w:rsidP="00700AED">
      <w:pPr>
        <w:numPr>
          <w:ilvl w:val="0"/>
          <w:numId w:val="15"/>
        </w:numPr>
        <w:autoSpaceDE w:val="0"/>
        <w:autoSpaceDN w:val="0"/>
        <w:adjustRightInd w:val="0"/>
        <w:spacing w:line="276" w:lineRule="auto"/>
        <w:contextualSpacing/>
        <w:jc w:val="both"/>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_______________________________________________________________</w:t>
      </w:r>
    </w:p>
    <w:p w:rsidR="00700AED" w:rsidRPr="00700AED" w:rsidRDefault="00700AED" w:rsidP="00700AED">
      <w:pPr>
        <w:numPr>
          <w:ilvl w:val="0"/>
          <w:numId w:val="15"/>
        </w:numPr>
        <w:autoSpaceDE w:val="0"/>
        <w:autoSpaceDN w:val="0"/>
        <w:adjustRightInd w:val="0"/>
        <w:spacing w:line="276" w:lineRule="auto"/>
        <w:contextualSpacing/>
        <w:jc w:val="both"/>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 xml:space="preserve">_______________________________________________________________ </w:t>
      </w:r>
    </w:p>
    <w:p w:rsidR="00700AED" w:rsidRPr="00700AED" w:rsidRDefault="00700AED" w:rsidP="00700AED">
      <w:pPr>
        <w:autoSpaceDE w:val="0"/>
        <w:autoSpaceDN w:val="0"/>
        <w:adjustRightInd w:val="0"/>
        <w:spacing w:line="276" w:lineRule="auto"/>
        <w:ind w:firstLine="709"/>
        <w:jc w:val="both"/>
        <w:rPr>
          <w:rFonts w:ascii="Times New Roman" w:eastAsia="Times New Roman" w:hAnsi="Times New Roman"/>
          <w:i/>
          <w:iCs/>
          <w:color w:val="000000"/>
          <w:sz w:val="28"/>
          <w:szCs w:val="28"/>
        </w:rPr>
      </w:pPr>
    </w:p>
    <w:p w:rsidR="00700AED" w:rsidRPr="00700AED" w:rsidRDefault="00700AED" w:rsidP="00700AED">
      <w:pPr>
        <w:autoSpaceDE w:val="0"/>
        <w:autoSpaceDN w:val="0"/>
        <w:adjustRightInd w:val="0"/>
        <w:spacing w:line="276" w:lineRule="auto"/>
        <w:ind w:firstLine="709"/>
        <w:jc w:val="both"/>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Баш тартуның сәбәпләрен аңлату: _________________________________________</w:t>
      </w:r>
    </w:p>
    <w:p w:rsidR="00700AED" w:rsidRPr="00700AED" w:rsidRDefault="00700AED" w:rsidP="00700AED">
      <w:pPr>
        <w:autoSpaceDE w:val="0"/>
        <w:autoSpaceDN w:val="0"/>
        <w:adjustRightInd w:val="0"/>
        <w:spacing w:line="276" w:lineRule="auto"/>
        <w:ind w:firstLine="709"/>
        <w:jc w:val="both"/>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 xml:space="preserve">Өстәмә мәгълүмат: _______________________________________ </w:t>
      </w:r>
    </w:p>
    <w:p w:rsidR="00700AED" w:rsidRPr="00700AED" w:rsidRDefault="00700AED" w:rsidP="00700AED">
      <w:pPr>
        <w:autoSpaceDE w:val="0"/>
        <w:autoSpaceDN w:val="0"/>
        <w:adjustRightInd w:val="0"/>
        <w:spacing w:line="276" w:lineRule="auto"/>
        <w:ind w:firstLine="709"/>
        <w:jc w:val="both"/>
        <w:rPr>
          <w:rFonts w:ascii="Times New Roman" w:eastAsia="Times New Roman" w:hAnsi="Times New Roman"/>
          <w:color w:val="000000"/>
          <w:sz w:val="28"/>
          <w:szCs w:val="28"/>
        </w:rPr>
      </w:pPr>
    </w:p>
    <w:p w:rsidR="00700AED" w:rsidRPr="00700AED" w:rsidRDefault="00700AED" w:rsidP="00700AED">
      <w:pPr>
        <w:autoSpaceDE w:val="0"/>
        <w:autoSpaceDN w:val="0"/>
        <w:adjustRightInd w:val="0"/>
        <w:spacing w:line="276" w:lineRule="auto"/>
        <w:ind w:firstLine="709"/>
        <w:jc w:val="both"/>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00AED" w:rsidRPr="00700AED" w:rsidRDefault="00700AED" w:rsidP="00700AED">
      <w:pPr>
        <w:autoSpaceDE w:val="0"/>
        <w:autoSpaceDN w:val="0"/>
        <w:adjustRightInd w:val="0"/>
        <w:spacing w:line="276" w:lineRule="auto"/>
        <w:ind w:firstLine="709"/>
        <w:jc w:val="both"/>
        <w:rPr>
          <w:rFonts w:ascii="Times New Roman" w:eastAsia="Times New Roman" w:hAnsi="Times New Roman"/>
          <w:color w:val="000000"/>
          <w:sz w:val="28"/>
          <w:szCs w:val="28"/>
        </w:rPr>
      </w:pPr>
      <w:r w:rsidRPr="00700AED">
        <w:rPr>
          <w:rFonts w:ascii="Times New Roman" w:eastAsia="Times New Roman" w:hAnsi="Times New Roman"/>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700AED" w:rsidRPr="00700AED" w:rsidRDefault="00700AED" w:rsidP="00700AED">
      <w:pPr>
        <w:spacing w:line="276" w:lineRule="auto"/>
        <w:rPr>
          <w:rFonts w:ascii="Times New Roman" w:eastAsia="Times New Roman" w:hAnsi="Times New Roman"/>
          <w:sz w:val="22"/>
          <w:szCs w:val="22"/>
        </w:rPr>
      </w:pPr>
    </w:p>
    <w:p w:rsidR="00700AED" w:rsidRPr="00700AED" w:rsidRDefault="00700AED" w:rsidP="00700AED">
      <w:pPr>
        <w:spacing w:line="276" w:lineRule="auto"/>
        <w:rPr>
          <w:rFonts w:ascii="Times New Roman" w:eastAsia="Times New Roman" w:hAnsi="Times New Roman"/>
          <w:sz w:val="22"/>
          <w:szCs w:val="22"/>
        </w:rPr>
      </w:pPr>
      <w:r w:rsidRPr="00700AED">
        <w:rPr>
          <w:rFonts w:ascii="Calibri" w:eastAsia="Times New Roman" w:hAnsi="Calibri"/>
          <w:noProof/>
          <w:sz w:val="22"/>
          <w:szCs w:val="22"/>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137160</wp:posOffset>
                </wp:positionV>
                <wp:extent cx="2887980" cy="449580"/>
                <wp:effectExtent l="5715" t="6985" r="11430" b="1016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0AED" w:rsidRPr="00054AD4" w:rsidRDefault="00700AED" w:rsidP="00700AED">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margin-left:126pt;margin-top:10.8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czlAIAAA4FAAAOAAAAZHJzL2Uyb0RvYy54bWysVM2O0zAQviPxDpbv3SRttp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HMgczlAIAAA4FAAAOAAAAAAAAAAAAAAAAAC4CAABkcnMvZTJvRG9j&#10;LnhtbFBLAQItABQABgAIAAAAIQAjjqsy4QAAAAkBAAAPAAAAAAAAAAAAAAAAAO4EAABkcnMvZG93&#10;bnJldi54bWxQSwUGAAAAAAQABADzAAAA/AUAAAAA&#10;" filled="f" strokeweight=".5pt">
                <v:textbox inset="0,0,0,0">
                  <w:txbxContent>
                    <w:p w:rsidR="00700AED" w:rsidRPr="00054AD4" w:rsidRDefault="00700AED" w:rsidP="00700AED">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700AED" w:rsidRPr="00700AED" w:rsidRDefault="00700AED" w:rsidP="00700AED">
      <w:pPr>
        <w:spacing w:line="276" w:lineRule="auto"/>
        <w:rPr>
          <w:rFonts w:ascii="Times New Roman" w:eastAsia="Times New Roman" w:hAnsi="Times New Roman"/>
          <w:sz w:val="22"/>
          <w:szCs w:val="22"/>
        </w:rPr>
      </w:pPr>
    </w:p>
    <w:p w:rsidR="00700AED" w:rsidRPr="00700AED" w:rsidRDefault="00700AED" w:rsidP="00700AED">
      <w:pPr>
        <w:spacing w:line="276" w:lineRule="auto"/>
        <w:rPr>
          <w:rFonts w:ascii="Times New Roman" w:eastAsia="Times New Roman" w:hAnsi="Times New Roman"/>
          <w:sz w:val="22"/>
          <w:szCs w:val="22"/>
        </w:rPr>
      </w:pPr>
    </w:p>
    <w:p w:rsidR="00700AED" w:rsidRPr="00700AED" w:rsidRDefault="00700AED" w:rsidP="00700AED">
      <w:pPr>
        <w:spacing w:line="276" w:lineRule="auto"/>
        <w:rPr>
          <w:rFonts w:ascii="Times New Roman" w:eastAsia="Times New Roman" w:hAnsi="Times New Roman"/>
          <w:sz w:val="22"/>
          <w:szCs w:val="22"/>
        </w:rPr>
      </w:pPr>
    </w:p>
    <w:p w:rsidR="00700AED" w:rsidRPr="00700AED" w:rsidRDefault="00700AED" w:rsidP="00700AED">
      <w:pPr>
        <w:spacing w:line="276" w:lineRule="auto"/>
        <w:rPr>
          <w:rFonts w:ascii="Times New Roman" w:eastAsia="Times New Roman" w:hAnsi="Times New Roman"/>
          <w:sz w:val="22"/>
          <w:szCs w:val="22"/>
        </w:rPr>
      </w:pPr>
      <w:r w:rsidRPr="00700AED">
        <w:rPr>
          <w:rFonts w:ascii="Times New Roman" w:eastAsia="Times New Roman" w:hAnsi="Times New Roman"/>
          <w:sz w:val="22"/>
          <w:szCs w:val="22"/>
          <w:lang w:val="tt"/>
        </w:rPr>
        <w:t>Вазыйфаи зат (ФИО)</w:t>
      </w:r>
    </w:p>
    <w:p w:rsidR="00700AED" w:rsidRPr="00700AED" w:rsidRDefault="00700AED" w:rsidP="00700AED">
      <w:pPr>
        <w:pBdr>
          <w:top w:val="single" w:sz="4" w:space="9" w:color="000000"/>
        </w:pBdr>
        <w:spacing w:line="276" w:lineRule="auto"/>
        <w:ind w:left="5670"/>
        <w:jc w:val="center"/>
        <w:rPr>
          <w:rFonts w:ascii="Times New Roman" w:eastAsia="Times New Roman" w:hAnsi="Times New Roman"/>
          <w:sz w:val="20"/>
          <w:szCs w:val="20"/>
        </w:rPr>
      </w:pPr>
      <w:r w:rsidRPr="00700AED">
        <w:rPr>
          <w:rFonts w:ascii="Times New Roman" w:eastAsia="Times New Roman" w:hAnsi="Times New Roman"/>
          <w:sz w:val="20"/>
          <w:szCs w:val="20"/>
          <w:lang w:val="tt"/>
        </w:rPr>
        <w:t>(органның вәкаләтле вазыйфаи заты имзасы)</w:t>
      </w:r>
    </w:p>
    <w:p w:rsidR="00700AED" w:rsidRPr="00700AED" w:rsidRDefault="00700AED" w:rsidP="00700AED">
      <w:pPr>
        <w:spacing w:line="276" w:lineRule="auto"/>
        <w:ind w:left="5812"/>
        <w:rPr>
          <w:rFonts w:ascii="Times New Roman" w:eastAsia="Times New Roman" w:hAnsi="Times New Roman"/>
          <w:sz w:val="28"/>
          <w:szCs w:val="28"/>
        </w:rPr>
        <w:sectPr w:rsidR="00700AED" w:rsidRPr="00700AED" w:rsidSect="00A80DA3">
          <w:headerReference w:type="default" r:id="rId11"/>
          <w:pgSz w:w="11907" w:h="16840" w:code="9"/>
          <w:pgMar w:top="1134" w:right="851" w:bottom="1134" w:left="1134" w:header="720" w:footer="720" w:gutter="0"/>
          <w:cols w:space="708"/>
          <w:noEndnote/>
          <w:titlePg/>
          <w:docGrid w:linePitch="381"/>
        </w:sectPr>
      </w:pPr>
    </w:p>
    <w:p w:rsidR="00700AED" w:rsidRPr="00700AED" w:rsidRDefault="00700AED" w:rsidP="00700AED">
      <w:pPr>
        <w:spacing w:line="276" w:lineRule="auto"/>
        <w:rPr>
          <w:rFonts w:ascii="Times New Roman" w:eastAsia="Times New Roman" w:hAnsi="Times New Roman"/>
          <w:sz w:val="28"/>
          <w:szCs w:val="28"/>
        </w:rPr>
      </w:pPr>
      <w:r w:rsidRPr="00700AED">
        <w:rPr>
          <w:rFonts w:ascii="Times New Roman" w:eastAsia="Times New Roman" w:hAnsi="Times New Roman"/>
          <w:sz w:val="28"/>
          <w:szCs w:val="28"/>
        </w:rPr>
        <w:br w:type="page"/>
      </w:r>
    </w:p>
    <w:p w:rsidR="00B40E4F" w:rsidRPr="00B40E4F" w:rsidRDefault="00B40E4F" w:rsidP="00B40E4F">
      <w:pPr>
        <w:spacing w:line="276" w:lineRule="auto"/>
        <w:rPr>
          <w:rFonts w:ascii="Times New Roman" w:eastAsia="Times New Roman" w:hAnsi="Times New Roman"/>
          <w:sz w:val="28"/>
          <w:szCs w:val="28"/>
        </w:rPr>
      </w:pPr>
    </w:p>
    <w:p w:rsidR="00B40E4F" w:rsidRPr="00B40E4F" w:rsidRDefault="00B40E4F" w:rsidP="00B40E4F">
      <w:pPr>
        <w:spacing w:line="276" w:lineRule="auto"/>
        <w:ind w:left="5812"/>
        <w:rPr>
          <w:rFonts w:ascii="Times New Roman" w:eastAsia="Times New Roman" w:hAnsi="Times New Roman"/>
          <w:sz w:val="28"/>
          <w:szCs w:val="28"/>
          <w:lang w:val="tt"/>
        </w:rPr>
      </w:pPr>
      <w:r w:rsidRPr="00B40E4F">
        <w:rPr>
          <w:rFonts w:ascii="Times New Roman" w:eastAsia="Times New Roman" w:hAnsi="Times New Roman"/>
          <w:sz w:val="28"/>
          <w:szCs w:val="28"/>
          <w:lang w:val="tt"/>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r>
        <w:rPr>
          <w:rFonts w:ascii="Times New Roman" w:eastAsia="Times New Roman" w:hAnsi="Times New Roman"/>
          <w:sz w:val="28"/>
          <w:szCs w:val="28"/>
          <w:lang w:val="tt"/>
        </w:rPr>
        <w:t>4</w:t>
      </w:r>
      <w:r w:rsidRPr="00B40E4F">
        <w:rPr>
          <w:rFonts w:ascii="Times New Roman" w:eastAsia="Times New Roman" w:hAnsi="Times New Roman"/>
          <w:sz w:val="28"/>
          <w:szCs w:val="28"/>
          <w:lang w:val="tt"/>
        </w:rPr>
        <w:t xml:space="preserve"> нче кушымта</w:t>
      </w:r>
    </w:p>
    <w:p w:rsidR="008D48CF" w:rsidRPr="00B40E4F" w:rsidRDefault="008D48CF" w:rsidP="006078A9">
      <w:pPr>
        <w:ind w:left="5954"/>
        <w:rPr>
          <w:rFonts w:ascii="Times New Roman" w:hAnsi="Times New Roman"/>
          <w:bCs/>
          <w:sz w:val="28"/>
          <w:szCs w:val="20"/>
          <w:lang w:val="tt"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p w:rsidR="000156D6" w:rsidRPr="00550F50" w:rsidRDefault="000156D6" w:rsidP="000156D6">
      <w:pPr>
        <w:ind w:left="3969"/>
        <w:rPr>
          <w:rFonts w:ascii="Times New Roman" w:hAnsi="Times New Roman"/>
          <w:sz w:val="28"/>
          <w:szCs w:val="28"/>
        </w:rPr>
      </w:pPr>
    </w:p>
    <w:p w:rsidR="00700AED" w:rsidRPr="00550F50" w:rsidRDefault="00700AED" w:rsidP="00700AED">
      <w:pPr>
        <w:ind w:left="5954"/>
        <w:rPr>
          <w:rFonts w:ascii="Times New Roman" w:hAnsi="Times New Roman"/>
          <w:sz w:val="28"/>
          <w:szCs w:val="28"/>
        </w:rPr>
      </w:pPr>
      <w:r>
        <w:rPr>
          <w:rFonts w:ascii="Times New Roman" w:hAnsi="Times New Roman"/>
          <w:bCs/>
          <w:sz w:val="28"/>
          <w:szCs w:val="20"/>
          <w:lang w:val="tt" w:eastAsia="zh-CN"/>
        </w:rPr>
        <w:t>Форма</w:t>
      </w:r>
    </w:p>
    <w:p w:rsidR="00700AED" w:rsidRPr="00550F50" w:rsidRDefault="00700AED" w:rsidP="00700AED">
      <w:pPr>
        <w:autoSpaceDE w:val="0"/>
        <w:autoSpaceDN w:val="0"/>
        <w:spacing w:before="60"/>
        <w:jc w:val="both"/>
        <w:rPr>
          <w:rFonts w:ascii="Times New Roman" w:hAnsi="Times New Roman"/>
        </w:rPr>
      </w:pPr>
    </w:p>
    <w:p w:rsidR="00700AED" w:rsidRPr="00550F50" w:rsidRDefault="00700AED" w:rsidP="00700AED">
      <w:pPr>
        <w:ind w:left="3969"/>
        <w:rPr>
          <w:rFonts w:ascii="Times New Roman" w:hAnsi="Times New Roman"/>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rPr>
                <w:rFonts w:ascii="Times New Roman" w:hAnsi="Times New Roman"/>
              </w:rPr>
            </w:pPr>
            <w:r w:rsidRPr="00AC0264">
              <w:rPr>
                <w:rFonts w:ascii="Times New Roman" w:hAnsi="Times New Roman"/>
                <w:lang w:val="tt"/>
              </w:rPr>
              <w:t xml:space="preserve"> _________________________________________</w:t>
            </w:r>
          </w:p>
          <w:p w:rsidR="00700AED" w:rsidRPr="00AC0264" w:rsidRDefault="00700AED" w:rsidP="00682E02">
            <w:pPr>
              <w:autoSpaceDE w:val="0"/>
              <w:autoSpaceDN w:val="0"/>
              <w:rPr>
                <w:rFonts w:ascii="Times New Roman" w:hAnsi="Times New Roman"/>
                <w:sz w:val="20"/>
                <w:szCs w:val="20"/>
              </w:rPr>
            </w:pPr>
            <w:r w:rsidRPr="00E727D3">
              <w:rPr>
                <w:rFonts w:ascii="Times New Roman" w:hAnsi="Times New Roman"/>
                <w:sz w:val="20"/>
                <w:szCs w:val="20"/>
                <w:lang w:val="tt"/>
              </w:rPr>
              <w:t xml:space="preserve">         (җирле үзидарә органы исеме)</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tcPr>
          <w:p w:rsidR="00700AED" w:rsidRPr="00AC0264" w:rsidRDefault="00700AED" w:rsidP="00682E02">
            <w:pPr>
              <w:autoSpaceDE w:val="0"/>
              <w:autoSpaceDN w:val="0"/>
              <w:jc w:val="center"/>
              <w:rPr>
                <w:rFonts w:ascii="Times New Roman" w:hAnsi="Times New Roman"/>
                <w:sz w:val="19"/>
                <w:szCs w:val="19"/>
              </w:rPr>
            </w:pPr>
            <w:r w:rsidRPr="00AC0264">
              <w:rPr>
                <w:rFonts w:ascii="Times New Roman" w:hAnsi="Times New Roman"/>
                <w:sz w:val="19"/>
                <w:szCs w:val="19"/>
                <w:lang w:val="tt"/>
              </w:rPr>
              <w:t>(оешманың тулы исеме һәм</w:t>
            </w:r>
          </w:p>
          <w:p w:rsidR="00700AED" w:rsidRPr="00AC0264" w:rsidRDefault="00700AED" w:rsidP="00682E02">
            <w:pPr>
              <w:autoSpaceDE w:val="0"/>
              <w:autoSpaceDN w:val="0"/>
              <w:jc w:val="center"/>
              <w:rPr>
                <w:rFonts w:ascii="Times New Roman" w:hAnsi="Times New Roman"/>
                <w:sz w:val="19"/>
                <w:szCs w:val="19"/>
              </w:rPr>
            </w:pPr>
            <w:r w:rsidRPr="00AC0264">
              <w:rPr>
                <w:rFonts w:ascii="Times New Roman" w:hAnsi="Times New Roman"/>
                <w:sz w:val="19"/>
                <w:szCs w:val="19"/>
                <w:lang w:val="tt"/>
              </w:rPr>
              <w:t xml:space="preserve"> оештыру-хокукый рәвеш)</w:t>
            </w:r>
          </w:p>
        </w:tc>
      </w:tr>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rPr>
                <w:rFonts w:ascii="Times New Roman" w:hAnsi="Times New Roman"/>
              </w:rPr>
            </w:pPr>
            <w:r w:rsidRPr="00AC0264">
              <w:rPr>
                <w:rFonts w:ascii="Times New Roman" w:hAnsi="Times New Roman"/>
                <w:lang w:val="tt"/>
              </w:rPr>
              <w:t>йөзендә:</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tcPr>
          <w:p w:rsidR="00700AED" w:rsidRPr="00AC0264" w:rsidRDefault="00700AED" w:rsidP="00682E02">
            <w:pPr>
              <w:autoSpaceDE w:val="0"/>
              <w:autoSpaceDN w:val="0"/>
              <w:jc w:val="center"/>
              <w:rPr>
                <w:rFonts w:ascii="Times New Roman" w:hAnsi="Times New Roman"/>
                <w:sz w:val="19"/>
                <w:szCs w:val="19"/>
              </w:rPr>
            </w:pPr>
            <w:r w:rsidRPr="00AC0264">
              <w:rPr>
                <w:rFonts w:ascii="Times New Roman" w:hAnsi="Times New Roman"/>
                <w:sz w:val="19"/>
                <w:szCs w:val="19"/>
                <w:lang w:val="tt"/>
              </w:rPr>
              <w:t>(Җитәкченең яисә башка шуның ФИО)</w:t>
            </w:r>
          </w:p>
          <w:p w:rsidR="00700AED" w:rsidRPr="00AC0264" w:rsidRDefault="00700AED" w:rsidP="00682E02">
            <w:pPr>
              <w:autoSpaceDE w:val="0"/>
              <w:autoSpaceDN w:val="0"/>
              <w:jc w:val="center"/>
              <w:rPr>
                <w:rFonts w:ascii="Times New Roman" w:hAnsi="Times New Roman"/>
                <w:sz w:val="19"/>
                <w:szCs w:val="19"/>
              </w:rPr>
            </w:pPr>
            <w:r w:rsidRPr="00AC0264">
              <w:rPr>
                <w:rFonts w:ascii="Times New Roman" w:hAnsi="Times New Roman"/>
                <w:sz w:val="19"/>
                <w:szCs w:val="19"/>
                <w:lang w:val="tt"/>
              </w:rPr>
              <w:t xml:space="preserve"> вәкаләтле зат)</w:t>
            </w:r>
          </w:p>
        </w:tc>
      </w:tr>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rPr>
                <w:rFonts w:ascii="Times New Roman" w:hAnsi="Times New Roman"/>
              </w:rPr>
            </w:pPr>
            <w:r w:rsidRPr="00AC0264">
              <w:rPr>
                <w:rFonts w:ascii="Times New Roman" w:hAnsi="Times New Roman"/>
                <w:lang w:val="tt"/>
              </w:rPr>
              <w:t>Шәхесне таныклый торган документ</w:t>
            </w:r>
          </w:p>
          <w:p w:rsidR="00700AED" w:rsidRPr="00AC0264" w:rsidRDefault="00700AED" w:rsidP="00682E02">
            <w:pPr>
              <w:autoSpaceDE w:val="0"/>
              <w:autoSpaceDN w:val="0"/>
              <w:rPr>
                <w:rFonts w:ascii="Times New Roman" w:hAnsi="Times New Roman"/>
              </w:rPr>
            </w:pPr>
            <w:r w:rsidRPr="00AC0264">
              <w:rPr>
                <w:rFonts w:ascii="Times New Roman" w:hAnsi="Times New Roman"/>
                <w:lang w:val="tt"/>
              </w:rPr>
              <w:t>мөрәҗәгать итүче:</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tcPr>
          <w:p w:rsidR="00700AED" w:rsidRPr="00AC0264" w:rsidRDefault="00700AED" w:rsidP="00682E02">
            <w:pPr>
              <w:autoSpaceDE w:val="0"/>
              <w:autoSpaceDN w:val="0"/>
              <w:jc w:val="center"/>
              <w:rPr>
                <w:rFonts w:ascii="Times New Roman" w:hAnsi="Times New Roman"/>
                <w:sz w:val="19"/>
                <w:szCs w:val="19"/>
              </w:rPr>
            </w:pPr>
            <w:r w:rsidRPr="00AC0264">
              <w:rPr>
                <w:rFonts w:ascii="Times New Roman" w:hAnsi="Times New Roman"/>
                <w:sz w:val="19"/>
                <w:szCs w:val="19"/>
                <w:lang w:val="tt"/>
              </w:rPr>
              <w:t>(документ төре)</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tcPr>
          <w:p w:rsidR="00700AED" w:rsidRPr="00AC0264" w:rsidRDefault="00700AED" w:rsidP="00682E02">
            <w:pPr>
              <w:autoSpaceDE w:val="0"/>
              <w:autoSpaceDN w:val="0"/>
              <w:jc w:val="center"/>
              <w:rPr>
                <w:rFonts w:ascii="Times New Roman" w:hAnsi="Times New Roman"/>
                <w:sz w:val="19"/>
                <w:szCs w:val="19"/>
              </w:rPr>
            </w:pPr>
            <w:r w:rsidRPr="00AC0264">
              <w:rPr>
                <w:rFonts w:ascii="Times New Roman" w:hAnsi="Times New Roman"/>
                <w:sz w:val="19"/>
                <w:szCs w:val="19"/>
                <w:lang w:val="tt"/>
              </w:rPr>
              <w:t>(серия, номер)</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tcPr>
          <w:p w:rsidR="00700AED" w:rsidRPr="00AC0264" w:rsidRDefault="00700AED" w:rsidP="00682E02">
            <w:pPr>
              <w:autoSpaceDE w:val="0"/>
              <w:autoSpaceDN w:val="0"/>
              <w:jc w:val="center"/>
              <w:rPr>
                <w:rFonts w:ascii="Times New Roman" w:hAnsi="Times New Roman"/>
                <w:sz w:val="19"/>
                <w:szCs w:val="19"/>
              </w:rPr>
            </w:pPr>
            <w:r w:rsidRPr="00AC0264">
              <w:rPr>
                <w:rFonts w:ascii="Times New Roman" w:hAnsi="Times New Roman"/>
                <w:sz w:val="19"/>
                <w:szCs w:val="19"/>
                <w:lang w:val="tt"/>
              </w:rPr>
              <w:t>(кем тарафыннан, кайчан бирелгән)</w:t>
            </w:r>
          </w:p>
        </w:tc>
      </w:tr>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rPr>
                <w:rFonts w:ascii="Times New Roman" w:hAnsi="Times New Roman"/>
              </w:rPr>
            </w:pPr>
            <w:r w:rsidRPr="00AC0264">
              <w:rPr>
                <w:rFonts w:ascii="Times New Roman" w:hAnsi="Times New Roman"/>
                <w:lang w:val="tt"/>
              </w:rPr>
              <w:t>Дәүләт теркәве турында белешмәләр</w:t>
            </w:r>
          </w:p>
          <w:p w:rsidR="00700AED" w:rsidRPr="00AC0264" w:rsidRDefault="00700AED" w:rsidP="00682E02">
            <w:pPr>
              <w:autoSpaceDE w:val="0"/>
              <w:autoSpaceDN w:val="0"/>
              <w:rPr>
                <w:rFonts w:ascii="Times New Roman" w:hAnsi="Times New Roman"/>
              </w:rPr>
            </w:pPr>
            <w:r w:rsidRPr="00AC0264">
              <w:rPr>
                <w:rFonts w:ascii="Times New Roman" w:hAnsi="Times New Roman"/>
                <w:lang w:val="tt"/>
              </w:rPr>
              <w:t>юридик зат:</w:t>
            </w:r>
          </w:p>
        </w:tc>
      </w:tr>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spacing w:before="60"/>
              <w:jc w:val="both"/>
              <w:rPr>
                <w:rFonts w:ascii="Times New Roman" w:hAnsi="Times New Roman"/>
              </w:rPr>
            </w:pPr>
            <w:r w:rsidRPr="00AC0264">
              <w:rPr>
                <w:rFonts w:ascii="Times New Roman" w:hAnsi="Times New Roman"/>
                <w:lang w:val="tt"/>
              </w:rPr>
              <w:t>ОГРН</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spacing w:before="60"/>
              <w:jc w:val="both"/>
              <w:rPr>
                <w:rFonts w:ascii="Times New Roman" w:hAnsi="Times New Roman"/>
              </w:rPr>
            </w:pPr>
            <w:r w:rsidRPr="00AC0264">
              <w:rPr>
                <w:rFonts w:ascii="Times New Roman" w:hAnsi="Times New Roman"/>
                <w:lang w:val="tt"/>
              </w:rPr>
              <w:t>ИНН</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spacing w:before="60"/>
              <w:jc w:val="both"/>
              <w:rPr>
                <w:rFonts w:ascii="Times New Roman" w:hAnsi="Times New Roman"/>
              </w:rPr>
            </w:pPr>
            <w:r w:rsidRPr="00AC0264">
              <w:rPr>
                <w:rFonts w:ascii="Times New Roman" w:hAnsi="Times New Roman"/>
                <w:lang w:val="tt"/>
              </w:rPr>
              <w:t>Урнашу урыны</w:t>
            </w: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5273" w:type="dxa"/>
            <w:gridSpan w:val="3"/>
            <w:tcBorders>
              <w:top w:val="nil"/>
              <w:left w:val="nil"/>
              <w:bottom w:val="nil"/>
              <w:right w:val="nil"/>
            </w:tcBorders>
            <w:vAlign w:val="bottom"/>
          </w:tcPr>
          <w:p w:rsidR="00700AED" w:rsidRPr="00AC0264" w:rsidRDefault="00700AED" w:rsidP="00682E02">
            <w:pPr>
              <w:autoSpaceDE w:val="0"/>
              <w:autoSpaceDN w:val="0"/>
              <w:spacing w:before="60"/>
              <w:jc w:val="both"/>
              <w:rPr>
                <w:rFonts w:ascii="Times New Roman" w:hAnsi="Times New Roman"/>
              </w:rPr>
            </w:pPr>
            <w:r w:rsidRPr="00AC0264">
              <w:rPr>
                <w:rFonts w:ascii="Times New Roman" w:hAnsi="Times New Roman"/>
                <w:lang w:val="tt"/>
              </w:rPr>
              <w:t>Контакт мәгълүматы:</w:t>
            </w:r>
          </w:p>
        </w:tc>
      </w:tr>
      <w:tr w:rsidR="00700AED" w:rsidTr="00682E02">
        <w:tc>
          <w:tcPr>
            <w:tcW w:w="1380" w:type="dxa"/>
            <w:gridSpan w:val="2"/>
            <w:tcBorders>
              <w:top w:val="nil"/>
              <w:left w:val="nil"/>
              <w:bottom w:val="nil"/>
              <w:right w:val="nil"/>
            </w:tcBorders>
            <w:vAlign w:val="bottom"/>
          </w:tcPr>
          <w:p w:rsidR="00700AED" w:rsidRPr="00AC0264" w:rsidRDefault="00700AED" w:rsidP="00682E02">
            <w:pPr>
              <w:autoSpaceDE w:val="0"/>
              <w:autoSpaceDN w:val="0"/>
              <w:spacing w:before="60"/>
              <w:jc w:val="both"/>
              <w:rPr>
                <w:rFonts w:ascii="Times New Roman" w:hAnsi="Times New Roman"/>
              </w:rPr>
            </w:pPr>
            <w:r w:rsidRPr="00AC0264">
              <w:rPr>
                <w:rFonts w:ascii="Times New Roman" w:hAnsi="Times New Roman"/>
                <w:lang w:val="tt"/>
              </w:rPr>
              <w:t xml:space="preserve">тел номеры. </w:t>
            </w:r>
          </w:p>
        </w:tc>
        <w:tc>
          <w:tcPr>
            <w:tcW w:w="3893" w:type="dxa"/>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r w:rsidR="00700AED" w:rsidTr="00682E02">
        <w:tc>
          <w:tcPr>
            <w:tcW w:w="1065" w:type="dxa"/>
            <w:tcBorders>
              <w:top w:val="nil"/>
              <w:left w:val="nil"/>
              <w:bottom w:val="nil"/>
              <w:right w:val="nil"/>
            </w:tcBorders>
            <w:vAlign w:val="bottom"/>
          </w:tcPr>
          <w:p w:rsidR="00700AED" w:rsidRPr="00AC0264" w:rsidRDefault="00700AED" w:rsidP="00682E02">
            <w:pPr>
              <w:autoSpaceDE w:val="0"/>
              <w:autoSpaceDN w:val="0"/>
              <w:spacing w:before="60"/>
              <w:jc w:val="both"/>
              <w:rPr>
                <w:rFonts w:ascii="Times New Roman" w:hAnsi="Times New Roman"/>
              </w:rPr>
            </w:pPr>
            <w:r w:rsidRPr="00AC0264">
              <w:rPr>
                <w:rFonts w:ascii="Times New Roman" w:hAnsi="Times New Roman"/>
                <w:lang w:val="tt"/>
              </w:rPr>
              <w:t>эл. почта</w:t>
            </w:r>
          </w:p>
        </w:tc>
        <w:tc>
          <w:tcPr>
            <w:tcW w:w="4208" w:type="dxa"/>
            <w:gridSpan w:val="2"/>
            <w:tcBorders>
              <w:top w:val="nil"/>
              <w:left w:val="nil"/>
              <w:bottom w:val="single" w:sz="4" w:space="0" w:color="auto"/>
              <w:right w:val="nil"/>
            </w:tcBorders>
            <w:vAlign w:val="bottom"/>
          </w:tcPr>
          <w:p w:rsidR="00700AED" w:rsidRPr="00AC0264" w:rsidRDefault="00700AED" w:rsidP="00682E02">
            <w:pPr>
              <w:autoSpaceDE w:val="0"/>
              <w:autoSpaceDN w:val="0"/>
              <w:spacing w:before="60"/>
              <w:jc w:val="both"/>
              <w:rPr>
                <w:rFonts w:ascii="Times New Roman" w:hAnsi="Times New Roman"/>
              </w:rPr>
            </w:pPr>
          </w:p>
        </w:tc>
      </w:tr>
    </w:tbl>
    <w:p w:rsidR="00700AED" w:rsidRDefault="00700AED" w:rsidP="00700AED">
      <w:pPr>
        <w:ind w:left="3969"/>
        <w:rPr>
          <w:rFonts w:ascii="Times New Roman" w:hAnsi="Times New Roman"/>
          <w:sz w:val="28"/>
          <w:szCs w:val="28"/>
        </w:rPr>
      </w:pPr>
    </w:p>
    <w:p w:rsidR="00700AED" w:rsidRPr="00260733" w:rsidRDefault="00700AED" w:rsidP="00700AED">
      <w:pPr>
        <w:jc w:val="center"/>
        <w:rPr>
          <w:rFonts w:ascii="Times New Roman" w:hAnsi="Times New Roman"/>
          <w:sz w:val="28"/>
          <w:szCs w:val="28"/>
        </w:rPr>
      </w:pPr>
      <w:r>
        <w:rPr>
          <w:rFonts w:ascii="Times New Roman" w:hAnsi="Times New Roman"/>
          <w:sz w:val="28"/>
          <w:szCs w:val="28"/>
          <w:lang w:val="tt"/>
        </w:rPr>
        <w:t>ГАРИЗА</w:t>
      </w:r>
    </w:p>
    <w:p w:rsidR="00700AED" w:rsidRPr="00294E31" w:rsidRDefault="00700AED" w:rsidP="00700AED">
      <w:pPr>
        <w:jc w:val="center"/>
        <w:rPr>
          <w:rFonts w:ascii="Times New Roman" w:hAnsi="Times New Roman"/>
          <w:sz w:val="28"/>
          <w:szCs w:val="28"/>
        </w:rPr>
      </w:pPr>
      <w:r w:rsidRPr="00294E31">
        <w:rPr>
          <w:rFonts w:ascii="Times New Roman" w:hAnsi="Times New Roman"/>
          <w:sz w:val="28"/>
          <w:szCs w:val="28"/>
          <w:lang w:val="tt"/>
        </w:rPr>
        <w:t>стационар булмаган сәүдә объектын урнаштыруга шартнамә төзү турында</w:t>
      </w:r>
    </w:p>
    <w:p w:rsidR="00700AED" w:rsidRPr="00294E31" w:rsidRDefault="00700AED" w:rsidP="00700AED">
      <w:pPr>
        <w:rPr>
          <w:rFonts w:ascii="Times New Roman" w:hAnsi="Times New Roman"/>
          <w:sz w:val="28"/>
          <w:szCs w:val="28"/>
        </w:rPr>
      </w:pPr>
    </w:p>
    <w:p w:rsidR="00700AED" w:rsidRPr="00294E31" w:rsidRDefault="00700AED" w:rsidP="00700AED">
      <w:pPr>
        <w:ind w:firstLine="709"/>
        <w:jc w:val="both"/>
        <w:rPr>
          <w:rFonts w:ascii="Times New Roman" w:hAnsi="Times New Roman"/>
          <w:sz w:val="28"/>
          <w:szCs w:val="28"/>
        </w:rPr>
      </w:pPr>
      <w:r w:rsidRPr="00294E31">
        <w:rPr>
          <w:rFonts w:ascii="Times New Roman" w:hAnsi="Times New Roman"/>
          <w:sz w:val="28"/>
          <w:szCs w:val="28"/>
          <w:lang w:val="tt"/>
        </w:rPr>
        <w:t>Стационар булмаган сәүдә оешмасын урнаштыруга шартнамә төзүегезне сорыйм</w:t>
      </w:r>
    </w:p>
    <w:p w:rsidR="00700AED" w:rsidRPr="00294E31" w:rsidRDefault="00700AED" w:rsidP="00700AED">
      <w:pPr>
        <w:jc w:val="both"/>
        <w:rPr>
          <w:rFonts w:ascii="Times New Roman" w:hAnsi="Times New Roman"/>
          <w:sz w:val="28"/>
          <w:szCs w:val="28"/>
        </w:rPr>
      </w:pPr>
      <w:r w:rsidRPr="00294E31">
        <w:rPr>
          <w:rFonts w:ascii="Times New Roman" w:hAnsi="Times New Roman"/>
          <w:sz w:val="28"/>
          <w:szCs w:val="28"/>
          <w:lang w:val="tt"/>
        </w:rPr>
        <w:t>сорала торган сәүдә урынының адреслы ориентиры: ______________,</w:t>
      </w:r>
    </w:p>
    <w:p w:rsidR="00700AED" w:rsidRDefault="00700AED" w:rsidP="00700AED">
      <w:pPr>
        <w:jc w:val="both"/>
        <w:rPr>
          <w:rFonts w:ascii="Times New Roman" w:hAnsi="Times New Roman"/>
          <w:sz w:val="28"/>
          <w:szCs w:val="28"/>
        </w:rPr>
      </w:pPr>
      <w:r w:rsidRPr="00294E31">
        <w:rPr>
          <w:rFonts w:ascii="Times New Roman" w:hAnsi="Times New Roman"/>
          <w:sz w:val="28"/>
          <w:szCs w:val="28"/>
          <w:lang w:val="tt"/>
        </w:rPr>
        <w:t>объект тибы __________________________________________________________,</w:t>
      </w:r>
    </w:p>
    <w:p w:rsidR="00700AED" w:rsidRDefault="00700AED" w:rsidP="00700AED">
      <w:pPr>
        <w:jc w:val="both"/>
        <w:rPr>
          <w:rFonts w:ascii="Times New Roman" w:hAnsi="Times New Roman"/>
          <w:sz w:val="28"/>
          <w:szCs w:val="28"/>
        </w:rPr>
      </w:pPr>
      <w:r w:rsidRPr="00294E31">
        <w:rPr>
          <w:rFonts w:ascii="Times New Roman" w:hAnsi="Times New Roman"/>
          <w:sz w:val="28"/>
          <w:szCs w:val="28"/>
          <w:lang w:val="tt"/>
        </w:rPr>
        <w:t xml:space="preserve">аны куллануның максаты _________________________________________________, </w:t>
      </w:r>
    </w:p>
    <w:p w:rsidR="00700AED" w:rsidRPr="00294E31" w:rsidRDefault="00700AED" w:rsidP="00700AED">
      <w:pPr>
        <w:jc w:val="both"/>
        <w:rPr>
          <w:rFonts w:ascii="Times New Roman" w:hAnsi="Times New Roman"/>
          <w:sz w:val="28"/>
          <w:szCs w:val="28"/>
        </w:rPr>
      </w:pPr>
      <w:r w:rsidRPr="00294E31">
        <w:rPr>
          <w:rFonts w:ascii="Times New Roman" w:hAnsi="Times New Roman"/>
          <w:sz w:val="28"/>
          <w:szCs w:val="28"/>
          <w:lang w:val="tt"/>
        </w:rPr>
        <w:t>мәйданы _________ кв. м,</w:t>
      </w:r>
    </w:p>
    <w:p w:rsidR="00700AED" w:rsidRDefault="00700AED" w:rsidP="00700AED">
      <w:pPr>
        <w:jc w:val="both"/>
        <w:rPr>
          <w:rFonts w:ascii="Times New Roman" w:hAnsi="Times New Roman"/>
          <w:sz w:val="28"/>
          <w:szCs w:val="28"/>
        </w:rPr>
      </w:pPr>
      <w:r w:rsidRPr="00294E31">
        <w:rPr>
          <w:rFonts w:ascii="Times New Roman" w:hAnsi="Times New Roman"/>
          <w:sz w:val="28"/>
          <w:szCs w:val="28"/>
          <w:lang w:val="tt"/>
        </w:rPr>
        <w:t>стационар булмаган сәүдә объекты урыны номеры _________.</w:t>
      </w:r>
    </w:p>
    <w:p w:rsidR="00700AED" w:rsidRDefault="00700AED" w:rsidP="00700AED">
      <w:pPr>
        <w:jc w:val="both"/>
        <w:rPr>
          <w:rFonts w:ascii="Times New Roman" w:hAnsi="Times New Roman"/>
          <w:sz w:val="28"/>
          <w:szCs w:val="28"/>
        </w:rPr>
      </w:pPr>
    </w:p>
    <w:p w:rsidR="00700AED" w:rsidRPr="00550F50" w:rsidRDefault="00700AED" w:rsidP="00700AED">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lang w:val="tt"/>
        </w:rPr>
        <w:t>Муниципаль хезмәт күр</w:t>
      </w:r>
      <w:r>
        <w:rPr>
          <w:rFonts w:ascii="Times New Roman" w:hAnsi="Times New Roman"/>
          <w:color w:val="000000"/>
          <w:sz w:val="28"/>
          <w:szCs w:val="28"/>
          <w:lang w:val="tt"/>
        </w:rPr>
        <w:t>сәтүнең нәтиҗәсе, түбәндәгеләр аша</w:t>
      </w:r>
      <w:r w:rsidRPr="00550F50">
        <w:rPr>
          <w:rFonts w:ascii="Times New Roman" w:hAnsi="Times New Roman"/>
          <w:color w:val="000000"/>
          <w:sz w:val="28"/>
          <w:szCs w:val="28"/>
          <w:lang w:val="tt"/>
        </w:rPr>
        <w:t xml:space="preserve"> күрсәтүне сорыйм:</w:t>
      </w:r>
    </w:p>
    <w:p w:rsidR="00700AED" w:rsidRPr="00550F50" w:rsidRDefault="00700AED" w:rsidP="00700AED">
      <w:pPr>
        <w:widowControl w:val="0"/>
        <w:autoSpaceDE w:val="0"/>
        <w:autoSpaceDN w:val="0"/>
        <w:adjustRightInd w:val="0"/>
        <w:ind w:firstLine="851"/>
        <w:jc w:val="both"/>
        <w:rPr>
          <w:rFonts w:ascii="Times New Roman" w:hAnsi="Times New Roman"/>
          <w:color w:val="000000"/>
          <w:sz w:val="28"/>
          <w:szCs w:val="28"/>
        </w:rPr>
      </w:pPr>
    </w:p>
    <w:p w:rsidR="00700AED" w:rsidRPr="00550F50" w:rsidRDefault="00700AED" w:rsidP="00700AED">
      <w:pPr>
        <w:widowControl w:val="0"/>
        <w:autoSpaceDE w:val="0"/>
        <w:autoSpaceDN w:val="0"/>
        <w:adjustRightInd w:val="0"/>
        <w:ind w:firstLine="851"/>
        <w:jc w:val="both"/>
        <w:rPr>
          <w:rFonts w:ascii="Times New Roman" w:hAnsi="Times New Roman"/>
          <w:color w:val="000000"/>
          <w:sz w:val="28"/>
          <w:szCs w:val="28"/>
        </w:rPr>
      </w:pPr>
      <w:r w:rsidRPr="00A80DA3">
        <w:rPr>
          <w:rFonts w:ascii="Times New Roman" w:hAnsi="Times New Roman"/>
          <w:noProof/>
          <w:position w:val="-9"/>
          <w:sz w:val="26"/>
          <w:szCs w:val="26"/>
        </w:rPr>
        <w:drawing>
          <wp:inline distT="0" distB="0" distL="0" distR="0">
            <wp:extent cx="276225" cy="266700"/>
            <wp:effectExtent l="0" t="0" r="952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50F50">
        <w:rPr>
          <w:rFonts w:ascii="Times New Roman" w:hAnsi="Times New Roman"/>
          <w:color w:val="000000"/>
          <w:sz w:val="28"/>
          <w:szCs w:val="28"/>
          <w:lang w:val="tt"/>
        </w:rPr>
        <w:t>Татарстан Республикасы дәүләт һәм муниципаль хезмәтләр порталының шәхси кабинетына;</w:t>
      </w:r>
    </w:p>
    <w:p w:rsidR="00700AED" w:rsidRPr="00550F50" w:rsidRDefault="00700AED" w:rsidP="00700AED">
      <w:pPr>
        <w:widowControl w:val="0"/>
        <w:autoSpaceDE w:val="0"/>
        <w:autoSpaceDN w:val="0"/>
        <w:adjustRightInd w:val="0"/>
        <w:ind w:firstLine="851"/>
        <w:jc w:val="both"/>
        <w:rPr>
          <w:rFonts w:ascii="Times New Roman" w:hAnsi="Times New Roman"/>
          <w:color w:val="000000"/>
          <w:sz w:val="28"/>
          <w:szCs w:val="28"/>
        </w:rPr>
      </w:pPr>
    </w:p>
    <w:p w:rsidR="00700AED" w:rsidRPr="00550F50" w:rsidRDefault="00700AED" w:rsidP="00700AED">
      <w:pPr>
        <w:widowControl w:val="0"/>
        <w:autoSpaceDE w:val="0"/>
        <w:autoSpaceDN w:val="0"/>
        <w:adjustRightInd w:val="0"/>
        <w:ind w:firstLine="851"/>
        <w:jc w:val="both"/>
        <w:rPr>
          <w:rFonts w:ascii="Times New Roman" w:hAnsi="Times New Roman"/>
          <w:color w:val="000000"/>
          <w:sz w:val="28"/>
          <w:szCs w:val="28"/>
        </w:rPr>
      </w:pPr>
      <w:r w:rsidRPr="00A80DA3">
        <w:rPr>
          <w:rFonts w:ascii="Times New Roman" w:hAnsi="Times New Roman"/>
          <w:noProof/>
          <w:position w:val="-9"/>
          <w:sz w:val="26"/>
          <w:szCs w:val="26"/>
        </w:rPr>
        <w:drawing>
          <wp:inline distT="0" distB="0" distL="0" distR="0">
            <wp:extent cx="276225" cy="266700"/>
            <wp:effectExtent l="0" t="0" r="9525"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50F50">
        <w:rPr>
          <w:rFonts w:ascii="Times New Roman" w:hAnsi="Times New Roman"/>
          <w:color w:val="000000"/>
          <w:sz w:val="28"/>
          <w:szCs w:val="28"/>
          <w:lang w:val="tt"/>
        </w:rPr>
        <w:t>Татарстан Республикасы дәүләт һәм муниципаль хезмәтләр күрсәтүнең күпфункцияле үзәгендә;</w:t>
      </w:r>
    </w:p>
    <w:p w:rsidR="00700AED" w:rsidRPr="00550F50" w:rsidRDefault="00700AED" w:rsidP="00700AED">
      <w:pPr>
        <w:widowControl w:val="0"/>
        <w:autoSpaceDE w:val="0"/>
        <w:autoSpaceDN w:val="0"/>
        <w:adjustRightInd w:val="0"/>
        <w:ind w:firstLine="851"/>
        <w:jc w:val="both"/>
        <w:rPr>
          <w:rFonts w:ascii="Times New Roman" w:hAnsi="Times New Roman"/>
          <w:color w:val="000000"/>
          <w:sz w:val="28"/>
          <w:szCs w:val="28"/>
        </w:rPr>
      </w:pPr>
    </w:p>
    <w:p w:rsidR="00700AED" w:rsidRPr="00550F50" w:rsidRDefault="00700AED" w:rsidP="00700AED">
      <w:pPr>
        <w:widowControl w:val="0"/>
        <w:autoSpaceDE w:val="0"/>
        <w:autoSpaceDN w:val="0"/>
        <w:adjustRightInd w:val="0"/>
        <w:ind w:firstLine="851"/>
        <w:jc w:val="both"/>
        <w:rPr>
          <w:rFonts w:ascii="Times New Roman" w:hAnsi="Times New Roman"/>
          <w:color w:val="000000"/>
          <w:sz w:val="28"/>
          <w:szCs w:val="28"/>
        </w:rPr>
      </w:pPr>
      <w:r w:rsidRPr="00A80DA3">
        <w:rPr>
          <w:rFonts w:ascii="Times New Roman" w:hAnsi="Times New Roman"/>
          <w:noProof/>
          <w:position w:val="-9"/>
          <w:sz w:val="26"/>
          <w:szCs w:val="26"/>
        </w:rPr>
        <w:drawing>
          <wp:inline distT="0" distB="0" distL="0" distR="0">
            <wp:extent cx="276225" cy="266700"/>
            <wp:effectExtent l="0" t="0" r="952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550F50">
        <w:rPr>
          <w:rFonts w:ascii="Times New Roman" w:hAnsi="Times New Roman"/>
          <w:b/>
          <w:i/>
          <w:color w:val="000000"/>
          <w:sz w:val="28"/>
          <w:szCs w:val="28"/>
          <w:lang w:val="tt"/>
        </w:rPr>
        <w:t>Органда.</w:t>
      </w:r>
    </w:p>
    <w:p w:rsidR="00700AED" w:rsidRPr="00550F50" w:rsidRDefault="00700AED" w:rsidP="00700AED">
      <w:pPr>
        <w:widowControl w:val="0"/>
        <w:autoSpaceDE w:val="0"/>
        <w:autoSpaceDN w:val="0"/>
        <w:adjustRightInd w:val="0"/>
        <w:ind w:firstLine="851"/>
        <w:jc w:val="both"/>
        <w:rPr>
          <w:rFonts w:ascii="Times New Roman" w:hAnsi="Times New Roman"/>
          <w:color w:val="000000"/>
          <w:spacing w:val="-6"/>
          <w:sz w:val="28"/>
          <w:szCs w:val="28"/>
        </w:rPr>
      </w:pPr>
    </w:p>
    <w:p w:rsidR="00700AED" w:rsidRPr="00550F50" w:rsidRDefault="00700AED" w:rsidP="00700AED">
      <w:pPr>
        <w:jc w:val="center"/>
        <w:rPr>
          <w:rFonts w:ascii="Times New Roman" w:hAnsi="Times New Roman"/>
          <w:sz w:val="28"/>
          <w:szCs w:val="28"/>
        </w:rPr>
      </w:pPr>
    </w:p>
    <w:p w:rsidR="00700AED" w:rsidRPr="00550F50" w:rsidRDefault="00700AED" w:rsidP="00700AED">
      <w:pPr>
        <w:jc w:val="center"/>
        <w:rPr>
          <w:rFonts w:ascii="Times New Roman" w:hAnsi="Times New Roman"/>
          <w:sz w:val="28"/>
          <w:szCs w:val="28"/>
        </w:rPr>
      </w:pPr>
    </w:p>
    <w:p w:rsidR="00700AED" w:rsidRPr="00550F50" w:rsidRDefault="00700AED" w:rsidP="00700AED">
      <w:pPr>
        <w:jc w:val="both"/>
        <w:rPr>
          <w:rFonts w:ascii="Times New Roman" w:hAnsi="Times New Roman"/>
          <w:sz w:val="28"/>
          <w:szCs w:val="28"/>
        </w:rPr>
      </w:pPr>
      <w:r w:rsidRPr="00550F50">
        <w:rPr>
          <w:rFonts w:ascii="Times New Roman" w:hAnsi="Times New Roman"/>
          <w:sz w:val="28"/>
          <w:szCs w:val="28"/>
          <w:lang w:val="tt"/>
        </w:rPr>
        <w:t>______________</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t>_________________ ( ________________)</w:t>
      </w:r>
    </w:p>
    <w:p w:rsidR="00B40E4F" w:rsidRPr="00B40E4F" w:rsidRDefault="00700AED" w:rsidP="00700AED">
      <w:pPr>
        <w:spacing w:line="276" w:lineRule="auto"/>
        <w:rPr>
          <w:rFonts w:ascii="Times New Roman" w:eastAsia="Times New Roman" w:hAnsi="Times New Roman"/>
          <w:sz w:val="28"/>
          <w:szCs w:val="28"/>
          <w:lang w:val="tt"/>
        </w:rPr>
      </w:pPr>
      <w:r w:rsidRPr="00550F50">
        <w:rPr>
          <w:rFonts w:ascii="Times New Roman" w:hAnsi="Times New Roman"/>
          <w:sz w:val="28"/>
          <w:szCs w:val="28"/>
          <w:lang w:val="tt"/>
        </w:rPr>
        <w:tab/>
        <w:t>(дата)</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t>(имза)</w:t>
      </w:r>
      <w:r w:rsidRPr="00550F50">
        <w:rPr>
          <w:rFonts w:ascii="Times New Roman" w:hAnsi="Times New Roman"/>
          <w:sz w:val="28"/>
          <w:szCs w:val="28"/>
          <w:lang w:val="tt"/>
        </w:rPr>
        <w:tab/>
      </w:r>
      <w:r w:rsidRPr="00550F50">
        <w:rPr>
          <w:rFonts w:ascii="Times New Roman" w:hAnsi="Times New Roman"/>
          <w:sz w:val="28"/>
          <w:szCs w:val="28"/>
          <w:lang w:val="tt"/>
        </w:rPr>
        <w:tab/>
        <w:t xml:space="preserve">     (</w:t>
      </w: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700AED" w:rsidRDefault="00700AED" w:rsidP="00B40E4F">
      <w:pPr>
        <w:spacing w:line="276" w:lineRule="auto"/>
        <w:ind w:left="5812"/>
        <w:rPr>
          <w:rFonts w:ascii="Times New Roman" w:eastAsia="Times New Roman" w:hAnsi="Times New Roman"/>
          <w:sz w:val="28"/>
          <w:szCs w:val="28"/>
          <w:lang w:val="tt"/>
        </w:rPr>
      </w:pPr>
    </w:p>
    <w:p w:rsidR="00B40E4F" w:rsidRPr="00B40E4F" w:rsidRDefault="00B40E4F" w:rsidP="00B40E4F">
      <w:pPr>
        <w:spacing w:line="276" w:lineRule="auto"/>
        <w:ind w:left="5812"/>
        <w:rPr>
          <w:rFonts w:ascii="Times New Roman" w:eastAsia="Times New Roman" w:hAnsi="Times New Roman"/>
          <w:sz w:val="28"/>
          <w:szCs w:val="28"/>
          <w:lang w:val="tt"/>
        </w:rPr>
      </w:pPr>
      <w:r w:rsidRPr="00B40E4F">
        <w:rPr>
          <w:rFonts w:ascii="Times New Roman" w:eastAsia="Times New Roman" w:hAnsi="Times New Roman"/>
          <w:sz w:val="28"/>
          <w:szCs w:val="28"/>
          <w:lang w:val="tt"/>
        </w:rPr>
        <w:t xml:space="preserve">Муниципаль милектәге җирләрдә стационар булмаган сәүдә объектларын аукцион үткәрмичә урнаштыруга шартнамә төзү буенча муниципаль хезмәт күрсәтүнең административ регламентына </w:t>
      </w:r>
      <w:r>
        <w:rPr>
          <w:rFonts w:ascii="Times New Roman" w:eastAsia="Times New Roman" w:hAnsi="Times New Roman"/>
          <w:sz w:val="28"/>
          <w:szCs w:val="28"/>
          <w:lang w:val="tt"/>
        </w:rPr>
        <w:t>5</w:t>
      </w:r>
      <w:r w:rsidRPr="00B40E4F">
        <w:rPr>
          <w:rFonts w:ascii="Times New Roman" w:eastAsia="Times New Roman" w:hAnsi="Times New Roman"/>
          <w:sz w:val="28"/>
          <w:szCs w:val="28"/>
          <w:lang w:val="tt"/>
        </w:rPr>
        <w:t xml:space="preserve"> нче кушымта</w:t>
      </w:r>
    </w:p>
    <w:p w:rsidR="005438D3" w:rsidRPr="00B40E4F" w:rsidRDefault="005438D3" w:rsidP="00450F0E">
      <w:pPr>
        <w:ind w:left="5812" w:right="-1"/>
        <w:rPr>
          <w:rFonts w:ascii="Times New Roman" w:hAnsi="Times New Roman"/>
          <w:sz w:val="28"/>
          <w:szCs w:val="28"/>
          <w:lang w:val="tt"/>
        </w:rPr>
      </w:pPr>
    </w:p>
    <w:p w:rsidR="00700AED" w:rsidRPr="00E13BAD" w:rsidRDefault="00700AED" w:rsidP="00700AED">
      <w:pPr>
        <w:ind w:left="5812" w:right="-1"/>
        <w:rPr>
          <w:rFonts w:ascii="Times New Roman" w:hAnsi="Times New Roman"/>
          <w:sz w:val="28"/>
          <w:szCs w:val="28"/>
          <w:lang w:val="tt"/>
        </w:rPr>
      </w:pPr>
      <w:r w:rsidRPr="00550F50">
        <w:rPr>
          <w:rFonts w:ascii="Times New Roman" w:hAnsi="Times New Roman"/>
          <w:sz w:val="28"/>
          <w:szCs w:val="28"/>
          <w:lang w:val="tt"/>
        </w:rPr>
        <w:t>Җитәкчегә</w:t>
      </w:r>
      <w:r>
        <w:rPr>
          <w:rFonts w:ascii="Times New Roman" w:hAnsi="Times New Roman"/>
          <w:sz w:val="28"/>
          <w:szCs w:val="28"/>
          <w:lang w:val="tt"/>
        </w:rPr>
        <w:t>:</w:t>
      </w:r>
      <w:r w:rsidRPr="00550F50">
        <w:rPr>
          <w:rFonts w:ascii="Times New Roman" w:hAnsi="Times New Roman"/>
          <w:sz w:val="28"/>
          <w:szCs w:val="28"/>
          <w:lang w:val="tt"/>
        </w:rPr>
        <w:t xml:space="preserve"> </w:t>
      </w:r>
    </w:p>
    <w:p w:rsidR="00700AED" w:rsidRPr="00E13BAD" w:rsidRDefault="00700AED" w:rsidP="00700AED">
      <w:pPr>
        <w:ind w:left="5812" w:right="-1"/>
        <w:rPr>
          <w:rFonts w:ascii="Times New Roman" w:hAnsi="Times New Roman"/>
          <w:sz w:val="28"/>
          <w:szCs w:val="28"/>
          <w:lang w:val="tt"/>
        </w:rPr>
      </w:pPr>
      <w:r w:rsidRPr="00550F50">
        <w:rPr>
          <w:rFonts w:ascii="Times New Roman" w:hAnsi="Times New Roman"/>
          <w:sz w:val="28"/>
          <w:szCs w:val="28"/>
          <w:lang w:val="tt"/>
        </w:rPr>
        <w:t>______</w:t>
      </w:r>
      <w:r w:rsidRPr="00550F50">
        <w:rPr>
          <w:rFonts w:ascii="Times New Roman" w:hAnsi="Times New Roman"/>
          <w:b/>
          <w:sz w:val="28"/>
          <w:szCs w:val="28"/>
          <w:lang w:val="tt"/>
        </w:rPr>
        <w:t xml:space="preserve">_______________________ </w:t>
      </w:r>
    </w:p>
    <w:p w:rsidR="00700AED" w:rsidRPr="00E13BAD" w:rsidRDefault="00700AED" w:rsidP="00700AED">
      <w:pPr>
        <w:ind w:left="5812" w:right="-1"/>
        <w:rPr>
          <w:rFonts w:ascii="Times New Roman" w:hAnsi="Times New Roman"/>
          <w:b/>
          <w:sz w:val="28"/>
          <w:szCs w:val="28"/>
          <w:lang w:val="tt"/>
        </w:rPr>
      </w:pPr>
      <w:r>
        <w:rPr>
          <w:rFonts w:ascii="Times New Roman" w:hAnsi="Times New Roman"/>
          <w:b/>
          <w:sz w:val="28"/>
          <w:szCs w:val="28"/>
          <w:lang w:val="tt"/>
        </w:rPr>
        <w:t>кемн</w:t>
      </w:r>
      <w:r>
        <w:rPr>
          <w:rFonts w:ascii="Times New Roman" w:hAnsi="Times New Roman"/>
          <w:b/>
          <w:sz w:val="28"/>
          <w:szCs w:val="28"/>
          <w:lang w:val="tt-RU"/>
        </w:rPr>
        <w:t>ән</w:t>
      </w:r>
      <w:r w:rsidRPr="00550F50">
        <w:rPr>
          <w:rFonts w:ascii="Times New Roman" w:hAnsi="Times New Roman"/>
          <w:b/>
          <w:sz w:val="28"/>
          <w:szCs w:val="28"/>
          <w:lang w:val="tt"/>
        </w:rPr>
        <w:t>:__________________________</w:t>
      </w:r>
    </w:p>
    <w:p w:rsidR="00700AED" w:rsidRPr="00E13BAD" w:rsidRDefault="00700AED" w:rsidP="00700AED">
      <w:pPr>
        <w:ind w:right="-1" w:firstLine="709"/>
        <w:jc w:val="center"/>
        <w:rPr>
          <w:rFonts w:ascii="Times New Roman" w:hAnsi="Times New Roman"/>
          <w:b/>
          <w:sz w:val="28"/>
          <w:szCs w:val="28"/>
          <w:lang w:val="tt"/>
        </w:rPr>
      </w:pPr>
    </w:p>
    <w:p w:rsidR="00700AED" w:rsidRDefault="00700AED" w:rsidP="00700AED">
      <w:pPr>
        <w:ind w:right="-1" w:firstLine="709"/>
        <w:jc w:val="center"/>
        <w:rPr>
          <w:rFonts w:ascii="Times New Roman" w:hAnsi="Times New Roman"/>
          <w:sz w:val="28"/>
          <w:szCs w:val="28"/>
          <w:lang w:val="tt"/>
        </w:rPr>
      </w:pPr>
      <w:r>
        <w:rPr>
          <w:rFonts w:ascii="Times New Roman" w:hAnsi="Times New Roman"/>
          <w:sz w:val="28"/>
          <w:szCs w:val="28"/>
          <w:lang w:val="tt"/>
        </w:rPr>
        <w:t>Т</w:t>
      </w:r>
      <w:r w:rsidRPr="004505F8">
        <w:rPr>
          <w:rFonts w:ascii="Times New Roman" w:hAnsi="Times New Roman"/>
          <w:sz w:val="28"/>
          <w:szCs w:val="28"/>
          <w:lang w:val="tt"/>
        </w:rPr>
        <w:t>ехник хатаны төзәтү турында</w:t>
      </w:r>
      <w:r w:rsidRPr="00623D6A">
        <w:rPr>
          <w:rFonts w:ascii="Times New Roman" w:hAnsi="Times New Roman"/>
          <w:sz w:val="28"/>
          <w:szCs w:val="28"/>
          <w:lang w:val="tt"/>
        </w:rPr>
        <w:t xml:space="preserve"> </w:t>
      </w:r>
    </w:p>
    <w:p w:rsidR="00700AED" w:rsidRPr="00E13BAD" w:rsidRDefault="00700AED" w:rsidP="00700AED">
      <w:pPr>
        <w:ind w:right="-1" w:firstLine="709"/>
        <w:jc w:val="center"/>
        <w:rPr>
          <w:rFonts w:ascii="Times New Roman" w:hAnsi="Times New Roman"/>
          <w:sz w:val="28"/>
          <w:szCs w:val="28"/>
          <w:lang w:val="tt"/>
        </w:rPr>
      </w:pPr>
      <w:r>
        <w:rPr>
          <w:rFonts w:ascii="Times New Roman" w:hAnsi="Times New Roman"/>
          <w:sz w:val="28"/>
          <w:szCs w:val="28"/>
          <w:lang w:val="tt"/>
        </w:rPr>
        <w:t>ГАРИЗА</w:t>
      </w:r>
    </w:p>
    <w:p w:rsidR="00700AED" w:rsidRPr="00E13BAD" w:rsidRDefault="00700AED" w:rsidP="00700AED">
      <w:pPr>
        <w:ind w:right="-1" w:firstLine="709"/>
        <w:jc w:val="center"/>
        <w:rPr>
          <w:rFonts w:ascii="Times New Roman" w:hAnsi="Times New Roman"/>
          <w:sz w:val="28"/>
          <w:szCs w:val="28"/>
          <w:lang w:val="tt"/>
        </w:rPr>
      </w:pPr>
    </w:p>
    <w:p w:rsidR="00700AED" w:rsidRPr="00E13BAD" w:rsidRDefault="00700AED" w:rsidP="00700AED">
      <w:pPr>
        <w:ind w:right="-1" w:firstLine="709"/>
        <w:jc w:val="center"/>
        <w:rPr>
          <w:rFonts w:ascii="Times New Roman" w:hAnsi="Times New Roman"/>
          <w:b/>
          <w:sz w:val="28"/>
          <w:szCs w:val="28"/>
          <w:lang w:val="tt"/>
        </w:rPr>
      </w:pPr>
    </w:p>
    <w:p w:rsidR="00700AED" w:rsidRPr="00E13BAD" w:rsidRDefault="00700AED" w:rsidP="00700AED">
      <w:pPr>
        <w:ind w:right="-1" w:firstLine="709"/>
        <w:jc w:val="both"/>
        <w:rPr>
          <w:rFonts w:ascii="Times New Roman" w:hAnsi="Times New Roman"/>
          <w:b/>
          <w:sz w:val="28"/>
          <w:szCs w:val="28"/>
          <w:lang w:val="tt"/>
        </w:rPr>
      </w:pPr>
      <w:r w:rsidRPr="00550F50">
        <w:rPr>
          <w:rFonts w:ascii="Times New Roman" w:hAnsi="Times New Roman"/>
          <w:sz w:val="28"/>
          <w:szCs w:val="28"/>
          <w:lang w:val="tt"/>
        </w:rPr>
        <w:t>Муниципаль милектәге җирләрдә стационар булмаган сәүдә объектларын аукцион уздырмыйча урнаштыруга шартнамә төзү буенча муниципаль хезмәт күрсәткәндә җибәрелгән хата турында хәбәр итәм.</w:t>
      </w:r>
    </w:p>
    <w:p w:rsidR="00700AED" w:rsidRPr="00E13BAD" w:rsidRDefault="00700AED" w:rsidP="00700AED">
      <w:pPr>
        <w:ind w:right="-1" w:firstLine="709"/>
        <w:jc w:val="both"/>
        <w:rPr>
          <w:rFonts w:ascii="Times New Roman" w:hAnsi="Times New Roman"/>
          <w:sz w:val="28"/>
          <w:szCs w:val="28"/>
          <w:lang w:val="tt"/>
        </w:rPr>
      </w:pPr>
      <w:r w:rsidRPr="00550F50">
        <w:rPr>
          <w:rFonts w:ascii="Times New Roman" w:hAnsi="Times New Roman"/>
          <w:sz w:val="28"/>
          <w:szCs w:val="28"/>
          <w:lang w:val="tt"/>
        </w:rPr>
        <w:t>Язылган: ________________________________________________________</w:t>
      </w:r>
    </w:p>
    <w:p w:rsidR="00700AED" w:rsidRPr="00E13BAD" w:rsidRDefault="00700AED" w:rsidP="00700AED">
      <w:pPr>
        <w:ind w:right="-1" w:firstLine="709"/>
        <w:rPr>
          <w:rFonts w:ascii="Times New Roman" w:hAnsi="Times New Roman"/>
          <w:sz w:val="28"/>
          <w:szCs w:val="28"/>
          <w:lang w:val="tt"/>
        </w:rPr>
      </w:pPr>
      <w:r w:rsidRPr="00550F50">
        <w:rPr>
          <w:rFonts w:ascii="Times New Roman" w:hAnsi="Times New Roman"/>
          <w:sz w:val="28"/>
          <w:szCs w:val="28"/>
          <w:lang w:val="tt"/>
        </w:rPr>
        <w:t>Дөрес белешмәләр: _______________________________________________</w:t>
      </w:r>
    </w:p>
    <w:p w:rsidR="00700AED" w:rsidRPr="00E13BAD" w:rsidRDefault="00700AED" w:rsidP="00700AED">
      <w:pPr>
        <w:ind w:right="-1"/>
        <w:rPr>
          <w:rFonts w:ascii="Times New Roman" w:hAnsi="Times New Roman"/>
          <w:sz w:val="28"/>
          <w:szCs w:val="28"/>
          <w:lang w:val="tt"/>
        </w:rPr>
      </w:pPr>
      <w:r w:rsidRPr="00550F50">
        <w:rPr>
          <w:rFonts w:ascii="Times New Roman" w:hAnsi="Times New Roman"/>
          <w:sz w:val="28"/>
          <w:szCs w:val="28"/>
          <w:lang w:val="tt"/>
        </w:rPr>
        <w:t>______________________________________________________________________</w:t>
      </w:r>
    </w:p>
    <w:p w:rsidR="00700AED" w:rsidRPr="00E13BAD" w:rsidRDefault="00700AED" w:rsidP="00700AED">
      <w:pPr>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700AED" w:rsidRPr="00E13BAD" w:rsidRDefault="00700AED" w:rsidP="00700AED">
      <w:pPr>
        <w:ind w:right="-1" w:firstLine="709"/>
        <w:jc w:val="both"/>
        <w:rPr>
          <w:rFonts w:ascii="Times New Roman" w:hAnsi="Times New Roman"/>
          <w:sz w:val="28"/>
          <w:szCs w:val="28"/>
          <w:lang w:val="tt"/>
        </w:rPr>
      </w:pPr>
      <w:r w:rsidRPr="00550F50">
        <w:rPr>
          <w:rFonts w:ascii="Times New Roman" w:hAnsi="Times New Roman"/>
          <w:sz w:val="28"/>
          <w:szCs w:val="28"/>
          <w:lang w:val="tt"/>
        </w:rPr>
        <w:t>Түбәндәге документларны китерәм:</w:t>
      </w:r>
    </w:p>
    <w:p w:rsidR="00700AED" w:rsidRPr="00E13BAD" w:rsidRDefault="00700AED" w:rsidP="00700AED">
      <w:pPr>
        <w:ind w:right="-1" w:firstLine="709"/>
        <w:jc w:val="both"/>
        <w:rPr>
          <w:rFonts w:ascii="Times New Roman" w:hAnsi="Times New Roman"/>
          <w:sz w:val="28"/>
          <w:szCs w:val="28"/>
          <w:lang w:val="tt"/>
        </w:rPr>
      </w:pPr>
      <w:r w:rsidRPr="00550F50">
        <w:rPr>
          <w:rFonts w:ascii="Times New Roman" w:hAnsi="Times New Roman"/>
          <w:sz w:val="28"/>
          <w:szCs w:val="28"/>
          <w:lang w:val="tt"/>
        </w:rPr>
        <w:t>1.________________________________________________________________</w:t>
      </w:r>
    </w:p>
    <w:p w:rsidR="00700AED" w:rsidRPr="00E13BAD" w:rsidRDefault="00700AED" w:rsidP="00700AED">
      <w:pPr>
        <w:ind w:right="-1" w:firstLine="709"/>
        <w:jc w:val="both"/>
        <w:rPr>
          <w:rFonts w:ascii="Times New Roman" w:hAnsi="Times New Roman"/>
          <w:sz w:val="28"/>
          <w:szCs w:val="28"/>
          <w:lang w:val="tt"/>
        </w:rPr>
      </w:pPr>
      <w:r w:rsidRPr="00550F50">
        <w:rPr>
          <w:rFonts w:ascii="Times New Roman" w:hAnsi="Times New Roman"/>
          <w:sz w:val="28"/>
          <w:szCs w:val="28"/>
          <w:lang w:val="tt"/>
        </w:rPr>
        <w:t>2.________________________________________________________________</w:t>
      </w:r>
    </w:p>
    <w:p w:rsidR="00700AED" w:rsidRPr="00E13BAD" w:rsidRDefault="00700AED" w:rsidP="00700AED">
      <w:pPr>
        <w:ind w:right="-1" w:firstLine="709"/>
        <w:jc w:val="both"/>
        <w:rPr>
          <w:rFonts w:ascii="Times New Roman" w:hAnsi="Times New Roman"/>
          <w:sz w:val="28"/>
          <w:szCs w:val="28"/>
          <w:lang w:val="tt"/>
        </w:rPr>
      </w:pPr>
      <w:r w:rsidRPr="00550F50">
        <w:rPr>
          <w:rFonts w:ascii="Times New Roman" w:hAnsi="Times New Roman"/>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700AED" w:rsidRPr="00550F50" w:rsidRDefault="00700AED" w:rsidP="00700AED">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электрон документны E-mail:___________ адресына җибәрү юлы белән;</w:t>
      </w:r>
    </w:p>
    <w:p w:rsidR="00700AED" w:rsidRPr="00550F50" w:rsidRDefault="00700AED" w:rsidP="00700AED">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lang w:val="tt"/>
        </w:rPr>
        <w:t>адресы буенча кәгазь чыганактагы таныкланган күчермә рәвешендә: _______________________________________________________________.</w:t>
      </w:r>
    </w:p>
    <w:p w:rsidR="00700AED" w:rsidRPr="00880D9A" w:rsidRDefault="00700AED" w:rsidP="00700AED">
      <w:pPr>
        <w:widowControl w:val="0"/>
        <w:autoSpaceDE w:val="0"/>
        <w:autoSpaceDN w:val="0"/>
        <w:adjustRightInd w:val="0"/>
        <w:ind w:right="-1" w:firstLine="851"/>
        <w:jc w:val="both"/>
        <w:rPr>
          <w:rFonts w:ascii="Times New Roman" w:hAnsi="Times New Roman"/>
          <w:color w:val="000000"/>
          <w:spacing w:val="-6"/>
          <w:sz w:val="28"/>
          <w:szCs w:val="28"/>
          <w:lang w:val="tt"/>
        </w:rPr>
      </w:pPr>
      <w:r w:rsidRPr="00550F50">
        <w:rPr>
          <w:rFonts w:ascii="Times New Roman" w:hAnsi="Times New Roman"/>
          <w:color w:val="000000"/>
          <w:spacing w:val="-6"/>
          <w:sz w:val="28"/>
          <w:szCs w:val="28"/>
          <w:lang w:val="tt"/>
        </w:rPr>
        <w:t xml:space="preserve">Әлеге күренешне раслыйм: минем шәхескә һәм минем тарафтан тәкъдим ителгән затка кагылышлы гаризага кертелгән белешмәләр, шулай ук мин төшергән белешмәләр дөрес. Гаризага кушымта итеп бирелгән документлар (документларның күчермәләре) Россия Федерациясе законнарында билгеләнгән таләпләргә туры килә, гариза бирелгән вакытка әлеге документлар дөрес һәм дөрес белешмәләргә ия. </w:t>
      </w:r>
    </w:p>
    <w:p w:rsidR="00700AED" w:rsidRPr="00550F50" w:rsidRDefault="00700AED" w:rsidP="00700AED">
      <w:pPr>
        <w:ind w:right="-1"/>
        <w:jc w:val="both"/>
        <w:rPr>
          <w:rFonts w:ascii="Times New Roman" w:hAnsi="Times New Roman"/>
          <w:sz w:val="28"/>
          <w:szCs w:val="28"/>
        </w:rPr>
      </w:pPr>
      <w:r w:rsidRPr="00550F50">
        <w:rPr>
          <w:rFonts w:ascii="Times New Roman" w:hAnsi="Times New Roman"/>
          <w:sz w:val="28"/>
          <w:szCs w:val="28"/>
          <w:lang w:val="tt"/>
        </w:rPr>
        <w:t>______________</w:t>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r>
      <w:r w:rsidRPr="00550F50">
        <w:rPr>
          <w:rFonts w:ascii="Times New Roman" w:hAnsi="Times New Roman"/>
          <w:sz w:val="28"/>
          <w:szCs w:val="28"/>
          <w:lang w:val="tt"/>
        </w:rPr>
        <w:tab/>
        <w:t>_________________ ( ________________)</w:t>
      </w:r>
    </w:p>
    <w:p w:rsidR="00700AED" w:rsidRPr="005438D3" w:rsidRDefault="00700AED" w:rsidP="00700AED">
      <w:pPr>
        <w:ind w:right="-1"/>
        <w:jc w:val="both"/>
        <w:rPr>
          <w:rFonts w:ascii="Times New Roman" w:hAnsi="Times New Roman"/>
          <w:sz w:val="20"/>
          <w:szCs w:val="20"/>
        </w:rPr>
      </w:pPr>
      <w:r w:rsidRPr="00550F50">
        <w:rPr>
          <w:rFonts w:ascii="Times New Roman" w:hAnsi="Times New Roman"/>
          <w:sz w:val="20"/>
          <w:szCs w:val="20"/>
          <w:lang w:val="tt"/>
        </w:rPr>
        <w:tab/>
        <w:t>(дата)</w:t>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r>
      <w:r w:rsidRPr="00550F50">
        <w:rPr>
          <w:rFonts w:ascii="Times New Roman" w:hAnsi="Times New Roman"/>
          <w:sz w:val="20"/>
          <w:szCs w:val="20"/>
          <w:lang w:val="tt"/>
        </w:rPr>
        <w:tab/>
        <w:t>(имза)</w:t>
      </w:r>
      <w:r w:rsidRPr="00550F50">
        <w:rPr>
          <w:rFonts w:ascii="Times New Roman" w:hAnsi="Times New Roman"/>
          <w:sz w:val="20"/>
          <w:szCs w:val="20"/>
          <w:lang w:val="tt"/>
        </w:rPr>
        <w:tab/>
      </w:r>
      <w:r w:rsidRPr="00550F50">
        <w:rPr>
          <w:rFonts w:ascii="Times New Roman" w:hAnsi="Times New Roman"/>
          <w:sz w:val="20"/>
          <w:szCs w:val="20"/>
          <w:lang w:val="tt"/>
        </w:rPr>
        <w:tab/>
        <w:t>(Ф.И.А.)</w:t>
      </w:r>
    </w:p>
    <w:p w:rsidR="00700AED" w:rsidRDefault="00700AED" w:rsidP="00700AED">
      <w:pPr>
        <w:rPr>
          <w:rFonts w:ascii="Times New Roman" w:hAnsi="Times New Roman"/>
        </w:rPr>
      </w:pPr>
    </w:p>
    <w:p w:rsidR="00415636" w:rsidRPr="005438D3" w:rsidRDefault="00415636" w:rsidP="00700AED">
      <w:pPr>
        <w:ind w:left="5812" w:right="-1"/>
        <w:rPr>
          <w:rFonts w:ascii="Times New Roman" w:hAnsi="Times New Roman"/>
          <w:sz w:val="20"/>
          <w:szCs w:val="20"/>
        </w:rPr>
      </w:pPr>
    </w:p>
    <w:sectPr w:rsidR="00415636" w:rsidRPr="005438D3" w:rsidSect="00700AED">
      <w:headerReference w:type="default" r:id="rId13"/>
      <w:type w:val="continuous"/>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54B" w:rsidRDefault="005C254B" w:rsidP="00485885">
      <w:r>
        <w:separator/>
      </w:r>
    </w:p>
  </w:endnote>
  <w:endnote w:type="continuationSeparator" w:id="0">
    <w:p w:rsidR="005C254B" w:rsidRDefault="005C254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54B" w:rsidRDefault="005C254B" w:rsidP="00485885">
      <w:r>
        <w:separator/>
      </w:r>
    </w:p>
  </w:footnote>
  <w:footnote w:type="continuationSeparator" w:id="0">
    <w:p w:rsidR="005C254B" w:rsidRDefault="005C254B"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F50" w:rsidRDefault="00B44F50">
    <w:pPr>
      <w:pStyle w:val="a3"/>
      <w:jc w:val="center"/>
    </w:pPr>
  </w:p>
  <w:p w:rsidR="00B44F50" w:rsidRDefault="00B44F5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F50" w:rsidRDefault="00B44F50">
    <w:pPr>
      <w:pStyle w:val="a3"/>
      <w:jc w:val="center"/>
    </w:pPr>
  </w:p>
  <w:p w:rsidR="00B44F50" w:rsidRDefault="00B44F5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0AED" w:rsidRDefault="00700AED">
    <w:pPr>
      <w:pStyle w:val="a3"/>
      <w:jc w:val="center"/>
    </w:pPr>
    <w:r>
      <w:rPr>
        <w:noProof/>
      </w:rPr>
      <w:fldChar w:fldCharType="begin"/>
    </w:r>
    <w:r>
      <w:rPr>
        <w:noProof/>
      </w:rPr>
      <w:instrText>PAGE   \* MERGEFORMAT</w:instrText>
    </w:r>
    <w:r>
      <w:rPr>
        <w:noProof/>
      </w:rPr>
      <w:fldChar w:fldCharType="separate"/>
    </w:r>
    <w:r w:rsidR="00E13BAD">
      <w:rPr>
        <w:noProof/>
      </w:rPr>
      <w:t>3</w:t>
    </w:r>
    <w:r>
      <w:rPr>
        <w:noProof/>
      </w:rPr>
      <w:fldChar w:fldCharType="end"/>
    </w:r>
  </w:p>
  <w:p w:rsidR="00700AED" w:rsidRDefault="00700AED">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A7B" w:rsidRDefault="000B5A7B">
    <w:pPr>
      <w:pStyle w:val="a3"/>
      <w:jc w:val="center"/>
    </w:pPr>
  </w:p>
  <w:p w:rsidR="000B5A7B" w:rsidRDefault="000B5A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7C9"/>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B5A7B"/>
    <w:rsid w:val="000C0FA7"/>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49A2"/>
    <w:rsid w:val="000E7AC4"/>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234"/>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0242"/>
    <w:rsid w:val="002A14C7"/>
    <w:rsid w:val="002A2621"/>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177DD"/>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2EA2"/>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197"/>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54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0AED"/>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3736D"/>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A7C74"/>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0E4F"/>
    <w:rsid w:val="00B41ED2"/>
    <w:rsid w:val="00B44F50"/>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9E9"/>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391"/>
    <w:rsid w:val="00E0242D"/>
    <w:rsid w:val="00E02835"/>
    <w:rsid w:val="00E0402E"/>
    <w:rsid w:val="00E05837"/>
    <w:rsid w:val="00E0699A"/>
    <w:rsid w:val="00E07340"/>
    <w:rsid w:val="00E10283"/>
    <w:rsid w:val="00E122B8"/>
    <w:rsid w:val="00E12D32"/>
    <w:rsid w:val="00E13BAD"/>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4737"/>
    <w:rsid w:val="00FC510E"/>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A4BDA9-01D7-4026-BE84-9B8EEFDE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 w:type="character" w:customStyle="1" w:styleId="ConsPlusNormal0">
    <w:name w:val="ConsPlusNormal Знак"/>
    <w:link w:val="ConsPlusNormal"/>
    <w:locked/>
    <w:rsid w:val="00B40E4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863984110">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eninogorsk.tatarstan.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F7F02-9270-4559-91BA-6A6366B2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12641</Words>
  <Characters>72054</Characters>
  <Application>Microsoft Office Word</Application>
  <DocSecurity>0</DocSecurity>
  <Lines>600</Lines>
  <Paragraphs>169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7</cp:revision>
  <cp:lastPrinted>2022-11-29T10:30:00Z</cp:lastPrinted>
  <dcterms:created xsi:type="dcterms:W3CDTF">2022-11-29T10:46:00Z</dcterms:created>
  <dcterms:modified xsi:type="dcterms:W3CDTF">2022-12-01T08:30:00Z</dcterms:modified>
</cp:coreProperties>
</file>