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7B000" w14:textId="77777777" w:rsidR="00154532" w:rsidRPr="00154532" w:rsidRDefault="00154532" w:rsidP="0015453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4532">
        <w:rPr>
          <w:rFonts w:ascii="Times New Roman" w:eastAsia="Calibri" w:hAnsi="Times New Roman" w:cs="Times New Roman"/>
          <w:sz w:val="28"/>
          <w:szCs w:val="28"/>
        </w:rPr>
        <w:t>Б О Е Р Ы К</w:t>
      </w:r>
    </w:p>
    <w:p w14:paraId="5DB7CCC2" w14:textId="77777777" w:rsidR="00154532" w:rsidRPr="00154532" w:rsidRDefault="00154532" w:rsidP="0015453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F3729BB" w14:textId="4D8090A5" w:rsidR="00154532" w:rsidRPr="00154532" w:rsidRDefault="00154532" w:rsidP="0015453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4532">
        <w:rPr>
          <w:rFonts w:ascii="Times New Roman" w:eastAsia="Calibri" w:hAnsi="Times New Roman" w:cs="Times New Roman"/>
          <w:sz w:val="28"/>
          <w:szCs w:val="28"/>
        </w:rPr>
        <w:t>Р А С П О Р Я Ж Е Н И Е     №</w:t>
      </w:r>
      <w:r w:rsidR="00003975">
        <w:rPr>
          <w:rFonts w:ascii="Times New Roman" w:eastAsia="Calibri" w:hAnsi="Times New Roman" w:cs="Times New Roman"/>
          <w:sz w:val="28"/>
          <w:szCs w:val="28"/>
        </w:rPr>
        <w:t xml:space="preserve"> 210</w:t>
      </w:r>
    </w:p>
    <w:p w14:paraId="3248E36B" w14:textId="77777777" w:rsidR="00154532" w:rsidRPr="00154532" w:rsidRDefault="00154532" w:rsidP="0015453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54532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</w:p>
    <w:p w14:paraId="31495CB5" w14:textId="3CB49AA2" w:rsidR="00154532" w:rsidRPr="00154532" w:rsidRDefault="00B732CB" w:rsidP="00154532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2022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елны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tt-RU"/>
        </w:rPr>
        <w:t>ң</w:t>
      </w:r>
      <w:r w:rsidR="00154532" w:rsidRPr="00154532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003975">
        <w:rPr>
          <w:rFonts w:ascii="Times New Roman" w:eastAsia="Calibri" w:hAnsi="Times New Roman" w:cs="Times New Roman"/>
          <w:sz w:val="28"/>
          <w:szCs w:val="28"/>
        </w:rPr>
        <w:t>05</w:t>
      </w:r>
      <w:r w:rsidR="00154532" w:rsidRPr="00154532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октябре</w:t>
      </w:r>
    </w:p>
    <w:p w14:paraId="6676679D" w14:textId="77777777" w:rsidR="00154532" w:rsidRPr="00154532" w:rsidRDefault="00154532" w:rsidP="0015453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771E666" w14:textId="77777777" w:rsidR="00154532" w:rsidRPr="00154532" w:rsidRDefault="00154532" w:rsidP="00154532">
      <w:pPr>
        <w:spacing w:after="0" w:line="240" w:lineRule="auto"/>
        <w:ind w:right="53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A0B445" w14:textId="77777777" w:rsidR="00154532" w:rsidRPr="00154532" w:rsidRDefault="00154532" w:rsidP="00154532">
      <w:pPr>
        <w:spacing w:after="0" w:line="240" w:lineRule="auto"/>
        <w:ind w:right="53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306D0C" w14:textId="77777777" w:rsidR="00154532" w:rsidRPr="00154532" w:rsidRDefault="00154532" w:rsidP="00154532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BD41EC1" w14:textId="77777777" w:rsidR="00154532" w:rsidRPr="00154532" w:rsidRDefault="00154532" w:rsidP="00154532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316B843" w14:textId="77777777" w:rsidR="00154532" w:rsidRPr="00154532" w:rsidRDefault="00154532" w:rsidP="00154532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A7A7CC" w14:textId="77777777" w:rsidR="00154532" w:rsidRPr="00154532" w:rsidRDefault="00154532" w:rsidP="0015453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FDD2590" w14:textId="77777777" w:rsidR="00154532" w:rsidRPr="00154532" w:rsidRDefault="00154532" w:rsidP="0015453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453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D6CE4EF" w14:textId="77777777" w:rsidR="00B732CB" w:rsidRDefault="00B732CB" w:rsidP="00154532">
      <w:pPr>
        <w:tabs>
          <w:tab w:val="left" w:pos="4111"/>
        </w:tabs>
        <w:spacing w:line="240" w:lineRule="auto"/>
        <w:ind w:right="552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Татарстан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«Лениногорск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районы»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берәмлегенең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«АрхГрадСтройКонтроль» МБУ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контрольлек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органы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тарафыннан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кулланыла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торган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документларның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типлаштырылган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формаларын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раслау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</w:p>
    <w:bookmarkEnd w:id="0"/>
    <w:p w14:paraId="5C2E7C1B" w14:textId="77777777" w:rsidR="00B732CB" w:rsidRDefault="00B732CB" w:rsidP="00154532">
      <w:pPr>
        <w:tabs>
          <w:tab w:val="left" w:pos="4111"/>
        </w:tabs>
        <w:spacing w:line="240" w:lineRule="auto"/>
        <w:ind w:right="552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E87AD6" w14:textId="13FDFAC7" w:rsidR="00B732CB" w:rsidRDefault="00B732CB" w:rsidP="00154532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32CB">
        <w:rPr>
          <w:rFonts w:ascii="Times New Roman" w:eastAsia="Calibri" w:hAnsi="Times New Roman" w:cs="Times New Roman"/>
          <w:sz w:val="28"/>
          <w:szCs w:val="28"/>
          <w:lang w:val="tt-RU"/>
        </w:rPr>
        <w:t>«</w:t>
      </w:r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Россия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Федерациясендә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җирле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үзидарәне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оештыруның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гомуми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принциплары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турында»2003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6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октябрендәге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131-ФЗ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Федераль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закон,</w:t>
      </w:r>
      <w:r w:rsidRPr="00B732CB">
        <w:t xml:space="preserve"> </w:t>
      </w:r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«Татарстан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Республикасында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җирле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үзидарә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» 2004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елның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28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июлендәге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245-3PT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номерлы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Татарстан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аконы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нигезендә</w:t>
      </w:r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, Татарстан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«Лениногорск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районы»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берәмлеге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Уставы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белән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>,</w:t>
      </w:r>
      <w:r w:rsidRPr="00B732CB">
        <w:t xml:space="preserve"> </w:t>
      </w:r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Татарстан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«Лениногорск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муниципал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районы»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берәмлеге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</w:t>
      </w:r>
      <w:r w:rsidRPr="00B732CB">
        <w:rPr>
          <w:rFonts w:ascii="Times New Roman" w:eastAsia="Calibri" w:hAnsi="Times New Roman" w:cs="Times New Roman"/>
          <w:sz w:val="28"/>
          <w:szCs w:val="28"/>
        </w:rPr>
        <w:t>ашкарма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комитеты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эшчәнлегенең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нәтиҗәлелеген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күтәрү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максатларында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E2F34F0" w14:textId="77777777" w:rsidR="00B732CB" w:rsidRDefault="00B732CB" w:rsidP="00154532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73DD0A" w14:textId="030B359B" w:rsidR="00154532" w:rsidRPr="00154532" w:rsidRDefault="00154532" w:rsidP="001545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4532">
        <w:rPr>
          <w:rFonts w:ascii="Times New Roman" w:eastAsia="Calibri" w:hAnsi="Times New Roman" w:cs="Times New Roman"/>
          <w:sz w:val="28"/>
          <w:szCs w:val="28"/>
        </w:rPr>
        <w:t>1.</w:t>
      </w:r>
      <w:r w:rsidR="00B732CB">
        <w:rPr>
          <w:rFonts w:ascii="Times New Roman" w:eastAsia="Calibri" w:hAnsi="Times New Roman" w:cs="Times New Roman"/>
          <w:sz w:val="28"/>
          <w:szCs w:val="28"/>
          <w:lang w:val="tt-RU"/>
        </w:rPr>
        <w:t>Тәкъдим ителгән типовой формаларны расларга</w:t>
      </w:r>
      <w:r w:rsidRPr="00154532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63A2EF86" w14:textId="20D9DA5F" w:rsidR="00B732CB" w:rsidRPr="00B732CB" w:rsidRDefault="00B732CB" w:rsidP="00B732CB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Ачыкланган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хокук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бозу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турында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</w:t>
      </w:r>
      <w:r w:rsidRPr="00B732CB">
        <w:rPr>
          <w:rFonts w:ascii="Times New Roman" w:eastAsia="Calibri" w:hAnsi="Times New Roman" w:cs="Times New Roman"/>
          <w:sz w:val="28"/>
          <w:szCs w:val="28"/>
        </w:rPr>
        <w:t>кт;</w:t>
      </w:r>
    </w:p>
    <w:p w14:paraId="609B2D26" w14:textId="77777777" w:rsidR="00B732CB" w:rsidRDefault="00B732CB" w:rsidP="00B732CB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Хокук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бозуны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бетерү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буенча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eastAsia="Calibri" w:hAnsi="Times New Roman" w:cs="Times New Roman"/>
          <w:sz w:val="28"/>
          <w:szCs w:val="28"/>
        </w:rPr>
        <w:t>күрсәтмә</w:t>
      </w:r>
      <w:proofErr w:type="spellEnd"/>
      <w:r w:rsidRPr="00B732C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B6B0E1" w14:textId="1D7FAE35" w:rsidR="00B732CB" w:rsidRDefault="00154532" w:rsidP="00154532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4532">
        <w:rPr>
          <w:rFonts w:ascii="Times New Roman" w:eastAsia="Calibri" w:hAnsi="Times New Roman" w:cs="Times New Roman"/>
          <w:sz w:val="28"/>
          <w:szCs w:val="28"/>
        </w:rPr>
        <w:t>2.</w:t>
      </w:r>
      <w:r w:rsidR="00B732CB" w:rsidRPr="00B732CB">
        <w:t xml:space="preserve"> </w:t>
      </w:r>
      <w:proofErr w:type="spellStart"/>
      <w:r w:rsidR="00B732CB" w:rsidRPr="00B732CB">
        <w:rPr>
          <w:rFonts w:ascii="Times New Roman" w:eastAsia="Calibri" w:hAnsi="Times New Roman" w:cs="Times New Roman"/>
          <w:sz w:val="28"/>
          <w:szCs w:val="28"/>
        </w:rPr>
        <w:t>Әлеге</w:t>
      </w:r>
      <w:proofErr w:type="spellEnd"/>
      <w:r w:rsidR="00B732CB"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32CB" w:rsidRPr="00B732CB">
        <w:rPr>
          <w:rFonts w:ascii="Times New Roman" w:eastAsia="Calibri" w:hAnsi="Times New Roman" w:cs="Times New Roman"/>
          <w:sz w:val="28"/>
          <w:szCs w:val="28"/>
        </w:rPr>
        <w:t>боерыкны</w:t>
      </w:r>
      <w:proofErr w:type="spellEnd"/>
      <w:r w:rsidR="00B732CB" w:rsidRPr="00B732CB">
        <w:rPr>
          <w:rFonts w:ascii="Times New Roman" w:eastAsia="Calibri" w:hAnsi="Times New Roman" w:cs="Times New Roman"/>
          <w:sz w:val="28"/>
          <w:szCs w:val="28"/>
        </w:rPr>
        <w:t xml:space="preserve"> Татарстан </w:t>
      </w:r>
      <w:proofErr w:type="spellStart"/>
      <w:r w:rsidR="00B732CB" w:rsidRPr="00B732CB">
        <w:rPr>
          <w:rFonts w:ascii="Times New Roman" w:eastAsia="Calibri" w:hAnsi="Times New Roman" w:cs="Times New Roman"/>
          <w:sz w:val="28"/>
          <w:szCs w:val="28"/>
        </w:rPr>
        <w:t>Республикасы</w:t>
      </w:r>
      <w:proofErr w:type="spellEnd"/>
      <w:r w:rsidR="00B732CB" w:rsidRPr="00B732CB">
        <w:rPr>
          <w:rFonts w:ascii="Times New Roman" w:eastAsia="Calibri" w:hAnsi="Times New Roman" w:cs="Times New Roman"/>
          <w:sz w:val="28"/>
          <w:szCs w:val="28"/>
        </w:rPr>
        <w:t xml:space="preserve"> Лениногорск </w:t>
      </w:r>
      <w:proofErr w:type="spellStart"/>
      <w:r w:rsidR="00B732CB" w:rsidRPr="00B732CB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="00B732CB"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32CB" w:rsidRPr="00B732CB">
        <w:rPr>
          <w:rFonts w:ascii="Times New Roman" w:eastAsia="Calibri" w:hAnsi="Times New Roman" w:cs="Times New Roman"/>
          <w:sz w:val="28"/>
          <w:szCs w:val="28"/>
        </w:rPr>
        <w:t>районының</w:t>
      </w:r>
      <w:proofErr w:type="spellEnd"/>
      <w:r w:rsidR="00B732CB"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32CB" w:rsidRPr="00B732CB">
        <w:rPr>
          <w:rFonts w:ascii="Times New Roman" w:eastAsia="Calibri" w:hAnsi="Times New Roman" w:cs="Times New Roman"/>
          <w:sz w:val="28"/>
          <w:szCs w:val="28"/>
        </w:rPr>
        <w:t>рәсми</w:t>
      </w:r>
      <w:proofErr w:type="spellEnd"/>
      <w:r w:rsidR="00B732CB" w:rsidRPr="00B732CB">
        <w:rPr>
          <w:rFonts w:ascii="Times New Roman" w:eastAsia="Calibri" w:hAnsi="Times New Roman" w:cs="Times New Roman"/>
          <w:sz w:val="28"/>
          <w:szCs w:val="28"/>
        </w:rPr>
        <w:t xml:space="preserve"> интернет-</w:t>
      </w:r>
      <w:proofErr w:type="spellStart"/>
      <w:r w:rsidR="00B732CB" w:rsidRPr="00B732CB">
        <w:rPr>
          <w:rFonts w:ascii="Times New Roman" w:eastAsia="Calibri" w:hAnsi="Times New Roman" w:cs="Times New Roman"/>
          <w:sz w:val="28"/>
          <w:szCs w:val="28"/>
        </w:rPr>
        <w:t>сайтында</w:t>
      </w:r>
      <w:proofErr w:type="spellEnd"/>
      <w:r w:rsidR="00B732CB" w:rsidRPr="00B732CB">
        <w:rPr>
          <w:rFonts w:ascii="Times New Roman" w:eastAsia="Calibri" w:hAnsi="Times New Roman" w:cs="Times New Roman"/>
          <w:sz w:val="28"/>
          <w:szCs w:val="28"/>
        </w:rPr>
        <w:t xml:space="preserve"> (</w:t>
      </w:r>
      <w:hyperlink r:id="rId4" w:history="1">
        <w:r w:rsidR="00B732CB" w:rsidRPr="007C3A7B">
          <w:rPr>
            <w:rStyle w:val="a3"/>
            <w:rFonts w:ascii="Times New Roman" w:eastAsia="Calibri" w:hAnsi="Times New Roman" w:cs="Times New Roman"/>
            <w:sz w:val="28"/>
            <w:szCs w:val="28"/>
          </w:rPr>
          <w:t>http://leninogorsk.tatarstan.ru</w:t>
        </w:r>
      </w:hyperlink>
      <w:r w:rsidR="00B732CB" w:rsidRPr="00B732CB">
        <w:rPr>
          <w:rFonts w:ascii="Times New Roman" w:eastAsia="Calibri" w:hAnsi="Times New Roman" w:cs="Times New Roman"/>
          <w:sz w:val="28"/>
          <w:szCs w:val="28"/>
        </w:rPr>
        <w:t>)</w:t>
      </w:r>
      <w:r w:rsidR="00B732CB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бастырып чыгарырга</w:t>
      </w:r>
      <w:r w:rsidR="00B732CB" w:rsidRPr="00B732C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0D09208" w14:textId="77431C13" w:rsidR="00154532" w:rsidRDefault="00154532" w:rsidP="00154532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4532">
        <w:rPr>
          <w:rFonts w:ascii="Times New Roman" w:eastAsia="Calibri" w:hAnsi="Times New Roman" w:cs="Times New Roman"/>
          <w:sz w:val="28"/>
          <w:szCs w:val="28"/>
        </w:rPr>
        <w:t>3.</w:t>
      </w:r>
      <w:r w:rsidR="00B732CB" w:rsidRPr="00B732CB">
        <w:t xml:space="preserve"> </w:t>
      </w:r>
      <w:proofErr w:type="spellStart"/>
      <w:r w:rsidR="00B732CB" w:rsidRPr="00B732CB">
        <w:rPr>
          <w:rFonts w:ascii="Times New Roman" w:eastAsia="Calibri" w:hAnsi="Times New Roman" w:cs="Times New Roman"/>
          <w:sz w:val="28"/>
          <w:szCs w:val="28"/>
        </w:rPr>
        <w:t>Әлеге</w:t>
      </w:r>
      <w:proofErr w:type="spellEnd"/>
      <w:r w:rsidR="00B732CB"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32CB" w:rsidRPr="00B732CB">
        <w:rPr>
          <w:rFonts w:ascii="Times New Roman" w:eastAsia="Calibri" w:hAnsi="Times New Roman" w:cs="Times New Roman"/>
          <w:sz w:val="28"/>
          <w:szCs w:val="28"/>
        </w:rPr>
        <w:t>Боерыкның</w:t>
      </w:r>
      <w:proofErr w:type="spellEnd"/>
      <w:r w:rsidR="00B732CB"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32CB" w:rsidRPr="00B732CB">
        <w:rPr>
          <w:rFonts w:ascii="Times New Roman" w:eastAsia="Calibri" w:hAnsi="Times New Roman" w:cs="Times New Roman"/>
          <w:sz w:val="28"/>
          <w:szCs w:val="28"/>
        </w:rPr>
        <w:t>үтәлешен</w:t>
      </w:r>
      <w:proofErr w:type="spellEnd"/>
      <w:r w:rsidR="00B732CB"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32CB" w:rsidRPr="00B732CB">
        <w:rPr>
          <w:rFonts w:ascii="Times New Roman" w:eastAsia="Calibri" w:hAnsi="Times New Roman" w:cs="Times New Roman"/>
          <w:sz w:val="28"/>
          <w:szCs w:val="28"/>
        </w:rPr>
        <w:t>контрольдә</w:t>
      </w:r>
      <w:proofErr w:type="spellEnd"/>
      <w:r w:rsidR="00B732CB"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32CB" w:rsidRPr="00B732CB">
        <w:rPr>
          <w:rFonts w:ascii="Times New Roman" w:eastAsia="Calibri" w:hAnsi="Times New Roman" w:cs="Times New Roman"/>
          <w:sz w:val="28"/>
          <w:szCs w:val="28"/>
        </w:rPr>
        <w:t>тотуны</w:t>
      </w:r>
      <w:proofErr w:type="spellEnd"/>
      <w:r w:rsidR="00B732CB" w:rsidRPr="00B732CB">
        <w:rPr>
          <w:rFonts w:ascii="Times New Roman" w:eastAsia="Calibri" w:hAnsi="Times New Roman" w:cs="Times New Roman"/>
          <w:sz w:val="28"/>
          <w:szCs w:val="28"/>
        </w:rPr>
        <w:t xml:space="preserve"> «Лениногорск </w:t>
      </w:r>
      <w:proofErr w:type="spellStart"/>
      <w:r w:rsidR="00B732CB" w:rsidRPr="00B732CB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="00B732CB" w:rsidRPr="00B732CB">
        <w:rPr>
          <w:rFonts w:ascii="Times New Roman" w:eastAsia="Calibri" w:hAnsi="Times New Roman" w:cs="Times New Roman"/>
          <w:sz w:val="28"/>
          <w:szCs w:val="28"/>
        </w:rPr>
        <w:t xml:space="preserve"> районы» </w:t>
      </w:r>
      <w:proofErr w:type="spellStart"/>
      <w:r w:rsidR="00B732CB" w:rsidRPr="00B732CB">
        <w:rPr>
          <w:rFonts w:ascii="Times New Roman" w:eastAsia="Calibri" w:hAnsi="Times New Roman" w:cs="Times New Roman"/>
          <w:sz w:val="28"/>
          <w:szCs w:val="28"/>
        </w:rPr>
        <w:t>муниципаль</w:t>
      </w:r>
      <w:proofErr w:type="spellEnd"/>
      <w:r w:rsidR="00B732CB"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32CB" w:rsidRPr="00B732CB">
        <w:rPr>
          <w:rFonts w:ascii="Times New Roman" w:eastAsia="Calibri" w:hAnsi="Times New Roman" w:cs="Times New Roman"/>
          <w:sz w:val="28"/>
          <w:szCs w:val="28"/>
        </w:rPr>
        <w:t>берәмлеге</w:t>
      </w:r>
      <w:proofErr w:type="spellEnd"/>
      <w:r w:rsidR="00B732CB"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32CB" w:rsidRPr="00B732CB">
        <w:rPr>
          <w:rFonts w:ascii="Times New Roman" w:eastAsia="Calibri" w:hAnsi="Times New Roman" w:cs="Times New Roman"/>
          <w:sz w:val="28"/>
          <w:szCs w:val="28"/>
        </w:rPr>
        <w:t>Башкарма</w:t>
      </w:r>
      <w:proofErr w:type="spellEnd"/>
      <w:r w:rsidR="00B732CB"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32CB" w:rsidRPr="00B732CB">
        <w:rPr>
          <w:rFonts w:ascii="Times New Roman" w:eastAsia="Calibri" w:hAnsi="Times New Roman" w:cs="Times New Roman"/>
          <w:sz w:val="28"/>
          <w:szCs w:val="28"/>
        </w:rPr>
        <w:t>комитетының</w:t>
      </w:r>
      <w:proofErr w:type="spellEnd"/>
      <w:r w:rsidR="00B732CB"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32CB" w:rsidRPr="00B732CB">
        <w:rPr>
          <w:rFonts w:ascii="Times New Roman" w:eastAsia="Calibri" w:hAnsi="Times New Roman" w:cs="Times New Roman"/>
          <w:sz w:val="28"/>
          <w:szCs w:val="28"/>
        </w:rPr>
        <w:t>Административ</w:t>
      </w:r>
      <w:proofErr w:type="spellEnd"/>
      <w:r w:rsidR="00B732CB"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32CB" w:rsidRPr="00B732CB">
        <w:rPr>
          <w:rFonts w:ascii="Times New Roman" w:eastAsia="Calibri" w:hAnsi="Times New Roman" w:cs="Times New Roman"/>
          <w:sz w:val="28"/>
          <w:szCs w:val="28"/>
        </w:rPr>
        <w:t>бүлек</w:t>
      </w:r>
      <w:proofErr w:type="spellEnd"/>
      <w:r w:rsidR="00B732CB"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32CB" w:rsidRPr="00B732CB">
        <w:rPr>
          <w:rFonts w:ascii="Times New Roman" w:eastAsia="Calibri" w:hAnsi="Times New Roman" w:cs="Times New Roman"/>
          <w:sz w:val="28"/>
          <w:szCs w:val="28"/>
        </w:rPr>
        <w:t>башлыгы</w:t>
      </w:r>
      <w:proofErr w:type="spellEnd"/>
      <w:r w:rsidR="00B732CB" w:rsidRPr="00B732CB">
        <w:rPr>
          <w:rFonts w:ascii="Times New Roman" w:eastAsia="Calibri" w:hAnsi="Times New Roman" w:cs="Times New Roman"/>
          <w:sz w:val="28"/>
          <w:szCs w:val="28"/>
        </w:rPr>
        <w:t xml:space="preserve"> Е.А. </w:t>
      </w:r>
      <w:proofErr w:type="spellStart"/>
      <w:r w:rsidR="00B732CB" w:rsidRPr="00B732CB">
        <w:rPr>
          <w:rFonts w:ascii="Times New Roman" w:eastAsia="Calibri" w:hAnsi="Times New Roman" w:cs="Times New Roman"/>
          <w:sz w:val="28"/>
          <w:szCs w:val="28"/>
        </w:rPr>
        <w:t>Ненадка</w:t>
      </w:r>
      <w:proofErr w:type="spellEnd"/>
      <w:r w:rsidR="00B732CB" w:rsidRPr="00B732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732CB" w:rsidRPr="00B732CB">
        <w:rPr>
          <w:rFonts w:ascii="Times New Roman" w:eastAsia="Calibri" w:hAnsi="Times New Roman" w:cs="Times New Roman"/>
          <w:sz w:val="28"/>
          <w:szCs w:val="28"/>
        </w:rPr>
        <w:t>йөкләргә</w:t>
      </w:r>
      <w:proofErr w:type="spellEnd"/>
      <w:r w:rsidR="00B732CB" w:rsidRPr="00B732C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786DE36" w14:textId="77777777" w:rsidR="00154532" w:rsidRDefault="00154532" w:rsidP="00154532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07C71D" w14:textId="77777777" w:rsidR="00154532" w:rsidRPr="00154532" w:rsidRDefault="00154532" w:rsidP="00154532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7F29B3" w14:textId="2AD62202" w:rsidR="00154532" w:rsidRPr="00154532" w:rsidRDefault="00B732CB" w:rsidP="0015453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tt-RU"/>
        </w:rPr>
        <w:t>Җитәкче</w:t>
      </w:r>
      <w:r w:rsidR="00154532" w:rsidRPr="001545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4532" w:rsidRPr="00154532">
        <w:rPr>
          <w:rFonts w:ascii="Times New Roman" w:eastAsia="Calibri" w:hAnsi="Times New Roman" w:cs="Times New Roman"/>
          <w:sz w:val="28"/>
          <w:szCs w:val="28"/>
        </w:rPr>
        <w:tab/>
      </w:r>
      <w:r w:rsidR="00154532" w:rsidRPr="00154532">
        <w:rPr>
          <w:rFonts w:ascii="Times New Roman" w:eastAsia="Calibri" w:hAnsi="Times New Roman" w:cs="Times New Roman"/>
          <w:sz w:val="28"/>
          <w:szCs w:val="28"/>
        </w:rPr>
        <w:tab/>
      </w:r>
      <w:r w:rsidR="00154532" w:rsidRPr="00154532">
        <w:rPr>
          <w:rFonts w:ascii="Times New Roman" w:eastAsia="Calibri" w:hAnsi="Times New Roman" w:cs="Times New Roman"/>
          <w:sz w:val="28"/>
          <w:szCs w:val="28"/>
        </w:rPr>
        <w:tab/>
      </w:r>
      <w:r w:rsidR="00154532" w:rsidRPr="00154532">
        <w:rPr>
          <w:rFonts w:ascii="Times New Roman" w:eastAsia="Calibri" w:hAnsi="Times New Roman" w:cs="Times New Roman"/>
          <w:sz w:val="28"/>
          <w:szCs w:val="28"/>
        </w:rPr>
        <w:tab/>
      </w:r>
      <w:r w:rsidR="00154532" w:rsidRPr="00154532">
        <w:rPr>
          <w:rFonts w:ascii="Times New Roman" w:eastAsia="Calibri" w:hAnsi="Times New Roman" w:cs="Times New Roman"/>
          <w:sz w:val="28"/>
          <w:szCs w:val="28"/>
        </w:rPr>
        <w:tab/>
      </w:r>
      <w:r w:rsidR="00154532" w:rsidRPr="00154532">
        <w:rPr>
          <w:rFonts w:ascii="Times New Roman" w:eastAsia="Calibri" w:hAnsi="Times New Roman" w:cs="Times New Roman"/>
          <w:sz w:val="28"/>
          <w:szCs w:val="28"/>
        </w:rPr>
        <w:tab/>
      </w:r>
      <w:r w:rsidR="00154532" w:rsidRPr="00154532">
        <w:rPr>
          <w:rFonts w:ascii="Times New Roman" w:eastAsia="Calibri" w:hAnsi="Times New Roman" w:cs="Times New Roman"/>
          <w:sz w:val="28"/>
          <w:szCs w:val="28"/>
        </w:rPr>
        <w:tab/>
      </w:r>
      <w:r w:rsidR="00154532" w:rsidRPr="00154532">
        <w:rPr>
          <w:rFonts w:ascii="Times New Roman" w:eastAsia="Calibri" w:hAnsi="Times New Roman" w:cs="Times New Roman"/>
          <w:sz w:val="28"/>
          <w:szCs w:val="28"/>
        </w:rPr>
        <w:tab/>
        <w:t xml:space="preserve">        З. Г. Михайлова</w:t>
      </w:r>
    </w:p>
    <w:p w14:paraId="656FAE56" w14:textId="77777777" w:rsidR="00154532" w:rsidRPr="00154532" w:rsidRDefault="00154532" w:rsidP="0015453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801241" w14:textId="77777777" w:rsidR="00154532" w:rsidRPr="00154532" w:rsidRDefault="00154532" w:rsidP="0015453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54532">
        <w:rPr>
          <w:rFonts w:ascii="Times New Roman" w:eastAsia="Calibri" w:hAnsi="Times New Roman" w:cs="Times New Roman"/>
          <w:sz w:val="24"/>
          <w:szCs w:val="24"/>
        </w:rPr>
        <w:t>Е.А.Ненад</w:t>
      </w:r>
      <w:proofErr w:type="spellEnd"/>
    </w:p>
    <w:p w14:paraId="34490881" w14:textId="77777777" w:rsidR="00154532" w:rsidRPr="00154532" w:rsidRDefault="00154532" w:rsidP="00154532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532">
        <w:rPr>
          <w:rFonts w:ascii="Times New Roman" w:eastAsia="Calibri" w:hAnsi="Times New Roman" w:cs="Times New Roman"/>
          <w:sz w:val="24"/>
          <w:szCs w:val="24"/>
        </w:rPr>
        <w:t>5-46-72</w:t>
      </w:r>
    </w:p>
    <w:p w14:paraId="779D1A55" w14:textId="77777777" w:rsidR="00B732CB" w:rsidRDefault="00B732CB" w:rsidP="00CD73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EF1A42" w14:textId="6E641FD5" w:rsidR="00B732CB" w:rsidRDefault="00B732CB" w:rsidP="00B732C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732CB">
        <w:rPr>
          <w:rFonts w:ascii="Times New Roman" w:hAnsi="Times New Roman" w:cs="Times New Roman"/>
          <w:sz w:val="28"/>
          <w:szCs w:val="28"/>
        </w:rPr>
        <w:t>Ачыкланган</w:t>
      </w:r>
      <w:proofErr w:type="spellEnd"/>
      <w:r w:rsidRPr="00B73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hAnsi="Times New Roman" w:cs="Times New Roman"/>
          <w:sz w:val="28"/>
          <w:szCs w:val="28"/>
        </w:rPr>
        <w:t>хокук</w:t>
      </w:r>
      <w:proofErr w:type="spellEnd"/>
      <w:r w:rsidRPr="00B73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hAnsi="Times New Roman" w:cs="Times New Roman"/>
          <w:sz w:val="28"/>
          <w:szCs w:val="28"/>
        </w:rPr>
        <w:t>бозу</w:t>
      </w:r>
      <w:proofErr w:type="spellEnd"/>
      <w:r w:rsidRPr="00B73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14:paraId="752E563F" w14:textId="09CF3D02" w:rsidR="002F41FD" w:rsidRDefault="00B732CB" w:rsidP="00B732C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32CB">
        <w:rPr>
          <w:rFonts w:ascii="Times New Roman" w:hAnsi="Times New Roman" w:cs="Times New Roman"/>
          <w:sz w:val="28"/>
          <w:szCs w:val="28"/>
        </w:rPr>
        <w:t>АКТ</w:t>
      </w:r>
    </w:p>
    <w:p w14:paraId="43BA353A" w14:textId="1A985263" w:rsidR="00CD7335" w:rsidRDefault="00B732CB" w:rsidP="002F41FD">
      <w:pPr>
        <w:spacing w:line="1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________20__ел</w:t>
      </w:r>
      <w:r w:rsidR="00CD7335">
        <w:rPr>
          <w:rFonts w:ascii="Times New Roman" w:hAnsi="Times New Roman" w:cs="Times New Roman"/>
          <w:sz w:val="28"/>
          <w:szCs w:val="28"/>
        </w:rPr>
        <w:tab/>
      </w:r>
      <w:r w:rsidR="00CD7335">
        <w:rPr>
          <w:rFonts w:ascii="Times New Roman" w:hAnsi="Times New Roman" w:cs="Times New Roman"/>
          <w:sz w:val="28"/>
          <w:szCs w:val="28"/>
        </w:rPr>
        <w:tab/>
      </w:r>
      <w:r w:rsidR="00CD7335">
        <w:rPr>
          <w:rFonts w:ascii="Times New Roman" w:hAnsi="Times New Roman" w:cs="Times New Roman"/>
          <w:sz w:val="28"/>
          <w:szCs w:val="28"/>
        </w:rPr>
        <w:tab/>
      </w:r>
      <w:r w:rsidR="00CD7335">
        <w:rPr>
          <w:rFonts w:ascii="Times New Roman" w:hAnsi="Times New Roman" w:cs="Times New Roman"/>
          <w:sz w:val="28"/>
          <w:szCs w:val="28"/>
        </w:rPr>
        <w:tab/>
      </w:r>
      <w:r w:rsidR="00CD7335">
        <w:rPr>
          <w:rFonts w:ascii="Times New Roman" w:hAnsi="Times New Roman" w:cs="Times New Roman"/>
          <w:sz w:val="28"/>
          <w:szCs w:val="28"/>
        </w:rPr>
        <w:tab/>
      </w:r>
      <w:r w:rsidR="00CD7335">
        <w:rPr>
          <w:rFonts w:ascii="Times New Roman" w:hAnsi="Times New Roman" w:cs="Times New Roman"/>
          <w:sz w:val="28"/>
          <w:szCs w:val="28"/>
        </w:rPr>
        <w:tab/>
      </w:r>
      <w:r w:rsidR="00CD7335"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14:paraId="2DFBF31D" w14:textId="5E4E9671" w:rsidR="00CD7335" w:rsidRDefault="00CD7335" w:rsidP="002F41FD">
      <w:pPr>
        <w:spacing w:line="160" w:lineRule="exact"/>
        <w:ind w:firstLine="708"/>
        <w:jc w:val="both"/>
        <w:rPr>
          <w:rFonts w:ascii="Times New Roman" w:hAnsi="Times New Roman" w:cs="Times New Roman"/>
        </w:rPr>
      </w:pPr>
      <w:r w:rsidRPr="00CD7335">
        <w:rPr>
          <w:rFonts w:ascii="Times New Roman" w:hAnsi="Times New Roman" w:cs="Times New Roman"/>
        </w:rPr>
        <w:t>(дата)</w:t>
      </w:r>
      <w:r w:rsidRPr="00CD7335">
        <w:rPr>
          <w:rFonts w:ascii="Times New Roman" w:hAnsi="Times New Roman" w:cs="Times New Roman"/>
        </w:rPr>
        <w:tab/>
      </w:r>
      <w:r w:rsidRPr="00CD7335">
        <w:rPr>
          <w:rFonts w:ascii="Times New Roman" w:hAnsi="Times New Roman" w:cs="Times New Roman"/>
        </w:rPr>
        <w:tab/>
      </w:r>
      <w:r w:rsidRPr="00CD7335">
        <w:rPr>
          <w:rFonts w:ascii="Times New Roman" w:hAnsi="Times New Roman" w:cs="Times New Roman"/>
        </w:rPr>
        <w:tab/>
      </w:r>
      <w:r w:rsidRPr="00CD7335">
        <w:rPr>
          <w:rFonts w:ascii="Times New Roman" w:hAnsi="Times New Roman" w:cs="Times New Roman"/>
        </w:rPr>
        <w:tab/>
      </w:r>
      <w:r w:rsidRPr="00CD7335">
        <w:rPr>
          <w:rFonts w:ascii="Times New Roman" w:hAnsi="Times New Roman" w:cs="Times New Roman"/>
        </w:rPr>
        <w:tab/>
      </w:r>
      <w:r w:rsidRPr="00CD7335">
        <w:rPr>
          <w:rFonts w:ascii="Times New Roman" w:hAnsi="Times New Roman" w:cs="Times New Roman"/>
        </w:rPr>
        <w:tab/>
      </w:r>
      <w:r w:rsidRPr="00CD7335">
        <w:rPr>
          <w:rFonts w:ascii="Times New Roman" w:hAnsi="Times New Roman" w:cs="Times New Roman"/>
        </w:rPr>
        <w:tab/>
      </w:r>
      <w:r w:rsidRPr="00CD7335">
        <w:rPr>
          <w:rFonts w:ascii="Times New Roman" w:hAnsi="Times New Roman" w:cs="Times New Roman"/>
        </w:rPr>
        <w:tab/>
      </w:r>
      <w:r w:rsidRPr="00CD7335">
        <w:rPr>
          <w:rFonts w:ascii="Times New Roman" w:hAnsi="Times New Roman" w:cs="Times New Roman"/>
        </w:rPr>
        <w:tab/>
      </w:r>
      <w:r w:rsidRPr="00CD7335">
        <w:rPr>
          <w:rFonts w:ascii="Times New Roman" w:hAnsi="Times New Roman" w:cs="Times New Roman"/>
        </w:rPr>
        <w:tab/>
        <w:t>(</w:t>
      </w:r>
      <w:r w:rsidR="00B732CB">
        <w:rPr>
          <w:rFonts w:ascii="Times New Roman" w:hAnsi="Times New Roman" w:cs="Times New Roman"/>
          <w:lang w:val="tt-RU"/>
        </w:rPr>
        <w:t>урын</w:t>
      </w:r>
      <w:r w:rsidRPr="00CD7335">
        <w:rPr>
          <w:rFonts w:ascii="Times New Roman" w:hAnsi="Times New Roman" w:cs="Times New Roman"/>
        </w:rPr>
        <w:t>)</w:t>
      </w:r>
    </w:p>
    <w:p w14:paraId="242E0186" w14:textId="379B40CB" w:rsidR="002F41FD" w:rsidRDefault="002F41FD" w:rsidP="002F41FD">
      <w:pPr>
        <w:spacing w:line="1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14:paraId="5A118882" w14:textId="5EEB1EEA" w:rsidR="002F41FD" w:rsidRPr="002F41FD" w:rsidRDefault="002F41FD" w:rsidP="002F41FD">
      <w:pPr>
        <w:spacing w:line="16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732CB">
        <w:rPr>
          <w:rFonts w:ascii="Times New Roman" w:hAnsi="Times New Roman" w:cs="Times New Roman"/>
        </w:rPr>
        <w:tab/>
      </w:r>
      <w:r w:rsidR="00B732CB">
        <w:rPr>
          <w:rFonts w:ascii="Times New Roman" w:hAnsi="Times New Roman" w:cs="Times New Roman"/>
        </w:rPr>
        <w:tab/>
      </w:r>
      <w:r w:rsidR="00B732CB">
        <w:rPr>
          <w:rFonts w:ascii="Times New Roman" w:hAnsi="Times New Roman" w:cs="Times New Roman"/>
        </w:rPr>
        <w:tab/>
      </w:r>
      <w:r w:rsidR="00B732CB">
        <w:rPr>
          <w:rFonts w:ascii="Times New Roman" w:hAnsi="Times New Roman" w:cs="Times New Roman"/>
        </w:rPr>
        <w:tab/>
      </w:r>
      <w:r w:rsidR="00B732CB">
        <w:rPr>
          <w:rFonts w:ascii="Times New Roman" w:hAnsi="Times New Roman" w:cs="Times New Roman"/>
        </w:rPr>
        <w:tab/>
        <w:t xml:space="preserve">         (</w:t>
      </w:r>
      <w:proofErr w:type="spellStart"/>
      <w:r w:rsidR="00B732CB">
        <w:rPr>
          <w:rFonts w:ascii="Times New Roman" w:hAnsi="Times New Roman" w:cs="Times New Roman"/>
        </w:rPr>
        <w:t>тутыру</w:t>
      </w:r>
      <w:proofErr w:type="spellEnd"/>
      <w:r w:rsidR="00B732CB">
        <w:rPr>
          <w:rFonts w:ascii="Times New Roman" w:hAnsi="Times New Roman" w:cs="Times New Roman"/>
        </w:rPr>
        <w:t xml:space="preserve"> </w:t>
      </w:r>
      <w:proofErr w:type="spellStart"/>
      <w:r w:rsidR="00B732CB">
        <w:rPr>
          <w:rFonts w:ascii="Times New Roman" w:hAnsi="Times New Roman" w:cs="Times New Roman"/>
        </w:rPr>
        <w:t>вакыты</w:t>
      </w:r>
      <w:proofErr w:type="spellEnd"/>
      <w:r>
        <w:rPr>
          <w:rFonts w:ascii="Times New Roman" w:hAnsi="Times New Roman" w:cs="Times New Roman"/>
        </w:rPr>
        <w:t>)</w:t>
      </w:r>
    </w:p>
    <w:p w14:paraId="0FBCC964" w14:textId="5886AE22" w:rsidR="00CD7335" w:rsidRDefault="00CD7335" w:rsidP="00CD7335">
      <w:pPr>
        <w:spacing w:line="240" w:lineRule="auto"/>
        <w:jc w:val="both"/>
        <w:rPr>
          <w:rFonts w:ascii="Times New Roman" w:hAnsi="Times New Roman" w:cs="Times New Roman"/>
        </w:rPr>
      </w:pPr>
    </w:p>
    <w:p w14:paraId="41D34005" w14:textId="129BF96D" w:rsidR="00CD7335" w:rsidRDefault="00B732CB" w:rsidP="002F41FD">
      <w:pPr>
        <w:spacing w:line="1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</w:t>
      </w:r>
      <w:r w:rsidR="00CD7335">
        <w:rPr>
          <w:rFonts w:ascii="Times New Roman" w:hAnsi="Times New Roman" w:cs="Times New Roman"/>
          <w:sz w:val="28"/>
          <w:szCs w:val="28"/>
        </w:rPr>
        <w:t>, _____________________________________________________________________</w:t>
      </w:r>
    </w:p>
    <w:p w14:paraId="0C78F898" w14:textId="73B5B593" w:rsidR="00CD7335" w:rsidRDefault="00CD7335" w:rsidP="002F41FD">
      <w:pPr>
        <w:spacing w:line="16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 w:rsidR="00B732CB">
        <w:rPr>
          <w:rFonts w:ascii="Times New Roman" w:hAnsi="Times New Roman" w:cs="Times New Roman"/>
        </w:rPr>
        <w:t>вазифа</w:t>
      </w:r>
      <w:proofErr w:type="spellEnd"/>
      <w:r w:rsidR="00B732CB">
        <w:rPr>
          <w:rFonts w:ascii="Times New Roman" w:hAnsi="Times New Roman" w:cs="Times New Roman"/>
        </w:rPr>
        <w:t xml:space="preserve">, фамилия, </w:t>
      </w:r>
      <w:proofErr w:type="spellStart"/>
      <w:r w:rsidR="00B732CB">
        <w:rPr>
          <w:rFonts w:ascii="Times New Roman" w:hAnsi="Times New Roman" w:cs="Times New Roman"/>
        </w:rPr>
        <w:t>инициаллар</w:t>
      </w:r>
      <w:proofErr w:type="spellEnd"/>
      <w:r>
        <w:rPr>
          <w:rFonts w:ascii="Times New Roman" w:hAnsi="Times New Roman" w:cs="Times New Roman"/>
        </w:rPr>
        <w:t>)</w:t>
      </w:r>
    </w:p>
    <w:p w14:paraId="11C9C3F3" w14:textId="60F6D676" w:rsidR="00CD7335" w:rsidRDefault="00CD7335" w:rsidP="00CD7335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6A2BD3">
        <w:rPr>
          <w:rFonts w:ascii="Times New Roman" w:hAnsi="Times New Roman" w:cs="Times New Roman"/>
          <w:sz w:val="28"/>
          <w:szCs w:val="28"/>
        </w:rPr>
        <w:t xml:space="preserve">, </w:t>
      </w:r>
      <w:r w:rsidR="00B732CB" w:rsidRPr="00B732CB">
        <w:rPr>
          <w:rFonts w:ascii="Times New Roman" w:hAnsi="Times New Roman" w:cs="Times New Roman"/>
          <w:sz w:val="28"/>
          <w:szCs w:val="28"/>
        </w:rPr>
        <w:t xml:space="preserve">"ЛМР" </w:t>
      </w:r>
      <w:proofErr w:type="spellStart"/>
      <w:r w:rsidR="00B732CB" w:rsidRPr="00B732CB">
        <w:rPr>
          <w:rFonts w:ascii="Times New Roman" w:hAnsi="Times New Roman" w:cs="Times New Roman"/>
          <w:sz w:val="28"/>
          <w:szCs w:val="28"/>
        </w:rPr>
        <w:t>ның</w:t>
      </w:r>
      <w:proofErr w:type="spellEnd"/>
      <w:r w:rsidR="00B732CB" w:rsidRPr="00B732CB">
        <w:rPr>
          <w:rFonts w:ascii="Times New Roman" w:hAnsi="Times New Roman" w:cs="Times New Roman"/>
          <w:sz w:val="28"/>
          <w:szCs w:val="28"/>
        </w:rPr>
        <w:t xml:space="preserve"> 2022елның 29 </w:t>
      </w:r>
      <w:proofErr w:type="spellStart"/>
      <w:r w:rsidR="00B732CB" w:rsidRPr="00B732CB">
        <w:rPr>
          <w:rFonts w:ascii="Times New Roman" w:hAnsi="Times New Roman" w:cs="Times New Roman"/>
          <w:sz w:val="28"/>
          <w:szCs w:val="28"/>
        </w:rPr>
        <w:t>августындагы</w:t>
      </w:r>
      <w:proofErr w:type="spellEnd"/>
      <w:r w:rsidR="00B732CB" w:rsidRPr="00B732CB">
        <w:rPr>
          <w:rFonts w:ascii="Times New Roman" w:hAnsi="Times New Roman" w:cs="Times New Roman"/>
          <w:sz w:val="28"/>
          <w:szCs w:val="28"/>
        </w:rPr>
        <w:t xml:space="preserve"> 829 </w:t>
      </w:r>
      <w:proofErr w:type="spellStart"/>
      <w:r w:rsidR="00B732CB" w:rsidRPr="00B732CB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B732CB" w:rsidRPr="00B73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2CB" w:rsidRPr="00B732CB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="00B732CB" w:rsidRPr="00B73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732CB" w:rsidRPr="00B732CB">
        <w:rPr>
          <w:rFonts w:ascii="Times New Roman" w:hAnsi="Times New Roman" w:cs="Times New Roman"/>
          <w:sz w:val="28"/>
          <w:szCs w:val="28"/>
        </w:rPr>
        <w:t>нигезендә</w:t>
      </w:r>
      <w:proofErr w:type="spellEnd"/>
      <w:r w:rsidR="00EB6BBD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</w:t>
      </w:r>
      <w:r w:rsidR="006A2BD3">
        <w:rPr>
          <w:rFonts w:ascii="Times New Roman" w:hAnsi="Times New Roman" w:cs="Times New Roman"/>
          <w:sz w:val="28"/>
          <w:szCs w:val="28"/>
        </w:rPr>
        <w:t>___________</w:t>
      </w:r>
      <w:r w:rsidR="00EB6BBD">
        <w:rPr>
          <w:rFonts w:ascii="Times New Roman" w:hAnsi="Times New Roman" w:cs="Times New Roman"/>
          <w:sz w:val="28"/>
          <w:szCs w:val="28"/>
        </w:rPr>
        <w:t>_</w:t>
      </w:r>
      <w:r w:rsidR="006A2BD3">
        <w:rPr>
          <w:rFonts w:ascii="Times New Roman" w:hAnsi="Times New Roman" w:cs="Times New Roman"/>
          <w:sz w:val="28"/>
          <w:szCs w:val="28"/>
        </w:rPr>
        <w:t>_</w:t>
      </w:r>
    </w:p>
    <w:p w14:paraId="0E8DB878" w14:textId="5AEA5EA0" w:rsidR="006A2BD3" w:rsidRDefault="006A2BD3" w:rsidP="002F41FD">
      <w:pPr>
        <w:spacing w:line="1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6B07F76E" w14:textId="0FFACCDC" w:rsidR="00EB6BBD" w:rsidRPr="004F7FBF" w:rsidRDefault="00EB6BBD" w:rsidP="002F41FD">
      <w:pPr>
        <w:spacing w:line="160" w:lineRule="exact"/>
        <w:jc w:val="center"/>
        <w:rPr>
          <w:rFonts w:ascii="Times New Roman" w:hAnsi="Times New Roman" w:cs="Times New Roman"/>
        </w:rPr>
      </w:pPr>
      <w:r w:rsidRPr="004F7FBF">
        <w:rPr>
          <w:rFonts w:ascii="Times New Roman" w:hAnsi="Times New Roman" w:cs="Times New Roman"/>
        </w:rPr>
        <w:t>(</w:t>
      </w:r>
      <w:proofErr w:type="spellStart"/>
      <w:r w:rsidR="00B732CB" w:rsidRPr="00B732CB">
        <w:rPr>
          <w:rFonts w:ascii="Times New Roman" w:hAnsi="Times New Roman" w:cs="Times New Roman"/>
        </w:rPr>
        <w:t>Шикаять</w:t>
      </w:r>
      <w:proofErr w:type="spellEnd"/>
      <w:r w:rsidR="00B732CB" w:rsidRPr="00B732CB">
        <w:rPr>
          <w:rFonts w:ascii="Times New Roman" w:hAnsi="Times New Roman" w:cs="Times New Roman"/>
        </w:rPr>
        <w:t xml:space="preserve">, </w:t>
      </w:r>
      <w:proofErr w:type="spellStart"/>
      <w:r w:rsidR="00B732CB" w:rsidRPr="00B732CB">
        <w:rPr>
          <w:rFonts w:ascii="Times New Roman" w:hAnsi="Times New Roman" w:cs="Times New Roman"/>
        </w:rPr>
        <w:t>гариза</w:t>
      </w:r>
      <w:proofErr w:type="spellEnd"/>
      <w:r w:rsidR="00B732CB" w:rsidRPr="00B732CB">
        <w:rPr>
          <w:rFonts w:ascii="Times New Roman" w:hAnsi="Times New Roman" w:cs="Times New Roman"/>
        </w:rPr>
        <w:t>, “</w:t>
      </w:r>
      <w:proofErr w:type="spellStart"/>
      <w:r w:rsidR="00B732CB" w:rsidRPr="00B732CB">
        <w:rPr>
          <w:rFonts w:ascii="Times New Roman" w:hAnsi="Times New Roman" w:cs="Times New Roman"/>
        </w:rPr>
        <w:t>Халык</w:t>
      </w:r>
      <w:proofErr w:type="spellEnd"/>
      <w:r w:rsidR="00B732CB" w:rsidRPr="00B732CB">
        <w:rPr>
          <w:rFonts w:ascii="Times New Roman" w:hAnsi="Times New Roman" w:cs="Times New Roman"/>
        </w:rPr>
        <w:t xml:space="preserve"> контроле” </w:t>
      </w:r>
      <w:proofErr w:type="spellStart"/>
      <w:r w:rsidR="00B732CB" w:rsidRPr="00B732CB">
        <w:rPr>
          <w:rFonts w:ascii="Times New Roman" w:hAnsi="Times New Roman" w:cs="Times New Roman"/>
        </w:rPr>
        <w:t>дәүләт</w:t>
      </w:r>
      <w:proofErr w:type="spellEnd"/>
      <w:r w:rsidR="00B732CB" w:rsidRPr="00B732CB">
        <w:rPr>
          <w:rFonts w:ascii="Times New Roman" w:hAnsi="Times New Roman" w:cs="Times New Roman"/>
        </w:rPr>
        <w:t xml:space="preserve"> </w:t>
      </w:r>
      <w:proofErr w:type="spellStart"/>
      <w:r w:rsidR="00B732CB" w:rsidRPr="00B732CB">
        <w:rPr>
          <w:rFonts w:ascii="Times New Roman" w:hAnsi="Times New Roman" w:cs="Times New Roman"/>
        </w:rPr>
        <w:t>мәгълүмат</w:t>
      </w:r>
      <w:proofErr w:type="spellEnd"/>
      <w:r w:rsidR="00B732CB" w:rsidRPr="00B732CB">
        <w:rPr>
          <w:rFonts w:ascii="Times New Roman" w:hAnsi="Times New Roman" w:cs="Times New Roman"/>
        </w:rPr>
        <w:t xml:space="preserve"> </w:t>
      </w:r>
      <w:proofErr w:type="spellStart"/>
      <w:r w:rsidR="00B732CB" w:rsidRPr="00B732CB">
        <w:rPr>
          <w:rFonts w:ascii="Times New Roman" w:hAnsi="Times New Roman" w:cs="Times New Roman"/>
        </w:rPr>
        <w:t>системасына</w:t>
      </w:r>
      <w:proofErr w:type="spellEnd"/>
      <w:r w:rsidR="00B732CB" w:rsidRPr="00B732CB">
        <w:rPr>
          <w:rFonts w:ascii="Times New Roman" w:hAnsi="Times New Roman" w:cs="Times New Roman"/>
        </w:rPr>
        <w:t xml:space="preserve"> </w:t>
      </w:r>
      <w:proofErr w:type="spellStart"/>
      <w:r w:rsidR="00B732CB" w:rsidRPr="00B732CB">
        <w:rPr>
          <w:rFonts w:ascii="Times New Roman" w:hAnsi="Times New Roman" w:cs="Times New Roman"/>
        </w:rPr>
        <w:t>гариза</w:t>
      </w:r>
      <w:proofErr w:type="spellEnd"/>
      <w:r w:rsidR="00B732CB" w:rsidRPr="00B732CB">
        <w:rPr>
          <w:rFonts w:ascii="Times New Roman" w:hAnsi="Times New Roman" w:cs="Times New Roman"/>
        </w:rPr>
        <w:t xml:space="preserve">, </w:t>
      </w:r>
      <w:proofErr w:type="spellStart"/>
      <w:r w:rsidR="00B732CB" w:rsidRPr="00B732CB">
        <w:rPr>
          <w:rFonts w:ascii="Times New Roman" w:hAnsi="Times New Roman" w:cs="Times New Roman"/>
        </w:rPr>
        <w:t>планлы</w:t>
      </w:r>
      <w:proofErr w:type="spellEnd"/>
      <w:r w:rsidR="00B732CB" w:rsidRPr="00B732CB">
        <w:rPr>
          <w:rFonts w:ascii="Times New Roman" w:hAnsi="Times New Roman" w:cs="Times New Roman"/>
        </w:rPr>
        <w:t xml:space="preserve"> </w:t>
      </w:r>
      <w:proofErr w:type="spellStart"/>
      <w:r w:rsidR="00B732CB" w:rsidRPr="00B732CB">
        <w:rPr>
          <w:rFonts w:ascii="Times New Roman" w:hAnsi="Times New Roman" w:cs="Times New Roman"/>
        </w:rPr>
        <w:t>тикшерү</w:t>
      </w:r>
      <w:proofErr w:type="spellEnd"/>
      <w:r w:rsidR="004F7FBF" w:rsidRPr="004F7FBF">
        <w:rPr>
          <w:rFonts w:ascii="Times New Roman" w:hAnsi="Times New Roman" w:cs="Times New Roman"/>
        </w:rPr>
        <w:t>)</w:t>
      </w:r>
    </w:p>
    <w:p w14:paraId="33510235" w14:textId="77777777" w:rsidR="004F7FBF" w:rsidRDefault="00EB6BBD" w:rsidP="00CD7335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4F7FBF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4F7FBF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11395F44" w14:textId="491B7D37" w:rsidR="00EB6BBD" w:rsidRDefault="00B732CB" w:rsidP="004F7F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2CB"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 w:rsidRPr="00B732CB"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 w:rsidRPr="00B73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hAnsi="Times New Roman" w:cs="Times New Roman"/>
          <w:sz w:val="28"/>
          <w:szCs w:val="28"/>
        </w:rPr>
        <w:t>беркетелгән</w:t>
      </w:r>
      <w:proofErr w:type="spellEnd"/>
      <w:r w:rsidRPr="00B73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hAnsi="Times New Roman" w:cs="Times New Roman"/>
          <w:sz w:val="28"/>
          <w:szCs w:val="28"/>
        </w:rPr>
        <w:t>бинаның</w:t>
      </w:r>
      <w:proofErr w:type="spellEnd"/>
      <w:r w:rsidRPr="00B73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hAnsi="Times New Roman" w:cs="Times New Roman"/>
          <w:sz w:val="28"/>
          <w:szCs w:val="28"/>
        </w:rPr>
        <w:t>фасадын</w:t>
      </w:r>
      <w:proofErr w:type="spellEnd"/>
      <w:r w:rsidRPr="00B732C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732CB">
        <w:rPr>
          <w:rFonts w:ascii="Times New Roman" w:hAnsi="Times New Roman" w:cs="Times New Roman"/>
          <w:sz w:val="28"/>
          <w:szCs w:val="28"/>
        </w:rPr>
        <w:t>йорт</w:t>
      </w:r>
      <w:proofErr w:type="spellEnd"/>
      <w:r w:rsidRPr="00B73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hAnsi="Times New Roman" w:cs="Times New Roman"/>
          <w:sz w:val="28"/>
          <w:szCs w:val="28"/>
        </w:rPr>
        <w:t>яны</w:t>
      </w:r>
      <w:proofErr w:type="spellEnd"/>
      <w:r w:rsidRPr="00B732C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732CB">
        <w:rPr>
          <w:rFonts w:ascii="Times New Roman" w:hAnsi="Times New Roman" w:cs="Times New Roman"/>
          <w:sz w:val="28"/>
          <w:szCs w:val="28"/>
        </w:rPr>
        <w:t>тикшерде</w:t>
      </w:r>
      <w:proofErr w:type="spellEnd"/>
      <w:r w:rsidRPr="00B732CB">
        <w:rPr>
          <w:rFonts w:ascii="Times New Roman" w:hAnsi="Times New Roman" w:cs="Times New Roman"/>
          <w:sz w:val="28"/>
          <w:szCs w:val="28"/>
        </w:rPr>
        <w:t xml:space="preserve"> </w:t>
      </w:r>
      <w:r w:rsidR="006A2BD3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  <w:r w:rsidR="002F41FD">
        <w:rPr>
          <w:rFonts w:ascii="Times New Roman" w:hAnsi="Times New Roman" w:cs="Times New Roman"/>
          <w:sz w:val="28"/>
          <w:szCs w:val="28"/>
        </w:rPr>
        <w:t>_</w:t>
      </w:r>
    </w:p>
    <w:p w14:paraId="20F8C080" w14:textId="698B4290" w:rsidR="00722079" w:rsidRDefault="00722079" w:rsidP="004F7F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73EE45A8" w14:textId="4F1E34A9" w:rsidR="006A2BD3" w:rsidRDefault="002F41FD" w:rsidP="004F7F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14:paraId="0C2BBB09" w14:textId="0879C5D4" w:rsidR="006A2BD3" w:rsidRDefault="00B732CB" w:rsidP="004F7F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Тикшерү барышында ачыкланды</w:t>
      </w:r>
      <w:r w:rsidR="006A2BD3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14:paraId="33FB917F" w14:textId="7A4B3110" w:rsidR="006A2BD3" w:rsidRDefault="006A2BD3" w:rsidP="004F7F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00526A" w14:textId="799F69F1" w:rsidR="00B732CB" w:rsidRPr="00B732CB" w:rsidRDefault="00B732CB" w:rsidP="00B732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2CB">
        <w:rPr>
          <w:rFonts w:ascii="Times New Roman" w:hAnsi="Times New Roman" w:cs="Times New Roman"/>
          <w:sz w:val="28"/>
          <w:szCs w:val="28"/>
        </w:rPr>
        <w:t>Фотоматериал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җыелды</w:t>
      </w:r>
      <w:proofErr w:type="spellEnd"/>
      <w:r w:rsidRPr="00B732CB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14:paraId="7EB31423" w14:textId="77777777" w:rsidR="00B732CB" w:rsidRDefault="00B732CB" w:rsidP="00B732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Материаллар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«Лениногорск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Pr="00B732C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B73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Pr="00B73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Pr="00B73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Pr="00B73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hAnsi="Times New Roman" w:cs="Times New Roman"/>
          <w:sz w:val="28"/>
          <w:szCs w:val="28"/>
        </w:rPr>
        <w:t>Административ</w:t>
      </w:r>
      <w:proofErr w:type="spellEnd"/>
      <w:r w:rsidRPr="00B73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hAnsi="Times New Roman" w:cs="Times New Roman"/>
          <w:sz w:val="28"/>
          <w:szCs w:val="28"/>
        </w:rPr>
        <w:t>бүлегенә</w:t>
      </w:r>
      <w:proofErr w:type="spellEnd"/>
      <w:r w:rsidRPr="00B73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hAnsi="Times New Roman" w:cs="Times New Roman"/>
          <w:sz w:val="28"/>
          <w:szCs w:val="28"/>
        </w:rPr>
        <w:t>тапшырылырга</w:t>
      </w:r>
      <w:proofErr w:type="spellEnd"/>
      <w:r w:rsidRPr="00B732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32CB">
        <w:rPr>
          <w:rFonts w:ascii="Times New Roman" w:hAnsi="Times New Roman" w:cs="Times New Roman"/>
          <w:sz w:val="28"/>
          <w:szCs w:val="28"/>
        </w:rPr>
        <w:t>тиеш</w:t>
      </w:r>
      <w:proofErr w:type="spellEnd"/>
      <w:r w:rsidRPr="00B732CB">
        <w:rPr>
          <w:rFonts w:ascii="Times New Roman" w:hAnsi="Times New Roman" w:cs="Times New Roman"/>
          <w:sz w:val="28"/>
          <w:szCs w:val="28"/>
        </w:rPr>
        <w:t>.</w:t>
      </w:r>
    </w:p>
    <w:p w14:paraId="14FD0B27" w14:textId="7303CD3F" w:rsidR="006A2BD3" w:rsidRDefault="00B732CB" w:rsidP="00B732C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кушымта</w:t>
      </w:r>
      <w:r>
        <w:rPr>
          <w:rFonts w:ascii="Times New Roman" w:hAnsi="Times New Roman" w:cs="Times New Roman"/>
          <w:sz w:val="28"/>
          <w:szCs w:val="28"/>
        </w:rPr>
        <w:t xml:space="preserve">:  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биттә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___</w:t>
      </w:r>
      <w:proofErr w:type="spellStart"/>
      <w:r>
        <w:rPr>
          <w:rFonts w:ascii="Times New Roman" w:hAnsi="Times New Roman" w:cs="Times New Roman"/>
          <w:sz w:val="28"/>
          <w:szCs w:val="28"/>
        </w:rPr>
        <w:t>нөсхәдә</w:t>
      </w:r>
      <w:proofErr w:type="spellEnd"/>
      <w:r w:rsidR="006A2BD3">
        <w:rPr>
          <w:rFonts w:ascii="Times New Roman" w:hAnsi="Times New Roman" w:cs="Times New Roman"/>
          <w:sz w:val="28"/>
          <w:szCs w:val="28"/>
        </w:rPr>
        <w:t>.</w:t>
      </w:r>
    </w:p>
    <w:p w14:paraId="6EB7D965" w14:textId="1E1BE816" w:rsidR="006A2BD3" w:rsidRDefault="006A2BD3" w:rsidP="004F7F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2E0755" w14:textId="6E222FBF" w:rsidR="006A2BD3" w:rsidRDefault="00495B62" w:rsidP="004F7F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Тапшырды</w:t>
      </w:r>
      <w:r w:rsidR="006A2BD3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______________________________Кабул итте</w:t>
      </w:r>
      <w:r w:rsidR="006A2BD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70D7FBE0" w14:textId="77777777" w:rsidR="00154532" w:rsidRDefault="00154532" w:rsidP="004F7F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152F58" w14:textId="77777777" w:rsidR="00154532" w:rsidRDefault="00154532" w:rsidP="004F7F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5A133A" w14:textId="0C2B83C2" w:rsidR="00154532" w:rsidRPr="00154532" w:rsidRDefault="00495B62" w:rsidP="00154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95B6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Хокук</w:t>
      </w:r>
      <w:proofErr w:type="spellEnd"/>
      <w:r w:rsidRPr="00495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бозуларны</w:t>
      </w:r>
      <w:proofErr w:type="spellEnd"/>
      <w:r w:rsidRPr="00495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бетерү</w:t>
      </w:r>
      <w:proofErr w:type="spellEnd"/>
      <w:r w:rsidRPr="00495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буенча</w:t>
      </w:r>
      <w:proofErr w:type="spellEnd"/>
      <w:r w:rsidRPr="00495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күрсәтмә</w:t>
      </w:r>
      <w:proofErr w:type="spellEnd"/>
    </w:p>
    <w:p w14:paraId="2CA0659F" w14:textId="77777777" w:rsidR="00154532" w:rsidRPr="00154532" w:rsidRDefault="00154532" w:rsidP="00154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675E87" w14:textId="1A28EF89" w:rsidR="00154532" w:rsidRPr="00154532" w:rsidRDefault="00154532" w:rsidP="00154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545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</w:t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proofErr w:type="gramStart"/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  _</w:t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    ____</w:t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</w:t>
      </w:r>
      <w:r w:rsid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</w:p>
    <w:p w14:paraId="38A22BBF" w14:textId="77777777" w:rsidR="00154532" w:rsidRPr="00154532" w:rsidRDefault="00154532" w:rsidP="00154532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</w:t>
      </w:r>
    </w:p>
    <w:p w14:paraId="40751BE6" w14:textId="7AEE3C9F" w:rsidR="00154532" w:rsidRPr="00154532" w:rsidRDefault="00154532" w:rsidP="00154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</w:t>
      </w:r>
      <w:r w:rsidR="00495B62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тутыру вакыты</w:t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67BC1467" w14:textId="77777777" w:rsidR="00154532" w:rsidRPr="00154532" w:rsidRDefault="00154532" w:rsidP="001545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67A90E" w14:textId="190166B5" w:rsidR="00154532" w:rsidRPr="00154532" w:rsidRDefault="00495B6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</w:t>
      </w:r>
      <w:r w:rsidR="00154532"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>, ___________________________________________________________________________</w:t>
      </w:r>
    </w:p>
    <w:p w14:paraId="64CD5EAB" w14:textId="7BB38854" w:rsidR="00154532" w:rsidRPr="00154532" w:rsidRDefault="00495B62" w:rsidP="00154532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вазифа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фамилия,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инициаллар</w:t>
      </w:r>
      <w:proofErr w:type="spellEnd"/>
      <w:r w:rsidR="00154532"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5B5A522" w14:textId="3118EA92" w:rsidR="00154532" w:rsidRPr="00154532" w:rsidRDefault="0015453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proofErr w:type="gramStart"/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="00495B62"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ачыкланган</w:t>
      </w:r>
      <w:proofErr w:type="spellEnd"/>
      <w:r w:rsidR="00495B62"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95B62"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хокук</w:t>
      </w:r>
      <w:proofErr w:type="spellEnd"/>
      <w:r w:rsidR="00495B62"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95B62"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бозу</w:t>
      </w:r>
      <w:proofErr w:type="spellEnd"/>
      <w:r w:rsidR="00495B62"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495B62"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турындагы</w:t>
      </w:r>
      <w:proofErr w:type="spellEnd"/>
      <w:r w:rsidR="00495B62"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 </w:t>
      </w:r>
      <w:proofErr w:type="spellStart"/>
      <w:r w:rsidR="00495B62"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нигезендә</w:t>
      </w:r>
      <w:proofErr w:type="spellEnd"/>
      <w:r w:rsidR="00495B62"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«__»_________2022 ел</w:t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148CC91E" w14:textId="5ED0B8F0" w:rsidR="00154532" w:rsidRPr="00154532" w:rsidRDefault="0015453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780C4D7A" w14:textId="77777777" w:rsidR="00154532" w:rsidRPr="00154532" w:rsidRDefault="0015453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052966" w14:textId="26498EF2" w:rsidR="00154532" w:rsidRPr="00154532" w:rsidRDefault="00495B62" w:rsidP="001545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Ачыкланды</w:t>
      </w:r>
      <w:proofErr w:type="spellEnd"/>
      <w:r w:rsidR="00154532"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4532"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</w:t>
      </w:r>
      <w:r w:rsid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</w:t>
      </w:r>
      <w:r w:rsidR="00154532"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</w:t>
      </w:r>
    </w:p>
    <w:p w14:paraId="6011ED11" w14:textId="77777777" w:rsidR="00154532" w:rsidRPr="00154532" w:rsidRDefault="00154532" w:rsidP="001545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33BBD1" w14:textId="13B25E23" w:rsidR="00154532" w:rsidRPr="00154532" w:rsidRDefault="00495B6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Бирелде</w:t>
      </w:r>
      <w:proofErr w:type="spellEnd"/>
      <w:r w:rsidR="00154532"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____________________________                             __ </w:t>
      </w:r>
      <w:proofErr w:type="gramStart"/>
      <w:r w:rsidR="00154532"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 _</w:t>
      </w:r>
      <w:proofErr w:type="gramEnd"/>
      <w:r w:rsidR="00154532"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___                  _</w:t>
      </w:r>
      <w:r w:rsid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</w:t>
      </w:r>
      <w:r w:rsidR="00154532"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       __                                           </w:t>
      </w:r>
    </w:p>
    <w:p w14:paraId="6DB9227B" w14:textId="77777777" w:rsidR="00154532" w:rsidRPr="00154532" w:rsidRDefault="00154532" w:rsidP="00154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26CB58D" w14:textId="34B8816D" w:rsidR="00154532" w:rsidRPr="00154532" w:rsidRDefault="00495B62" w:rsidP="00154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Объектның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исеме</w:t>
      </w:r>
      <w:proofErr w:type="spellEnd"/>
      <w:r w:rsidR="00154532"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_____________                                             _                 </w:t>
      </w:r>
      <w:r w:rsid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</w:t>
      </w:r>
      <w:r w:rsidR="00154532"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 _</w:t>
      </w:r>
      <w:proofErr w:type="gramStart"/>
      <w:r w:rsidR="00154532"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 _</w:t>
      </w:r>
      <w:proofErr w:type="gramEnd"/>
      <w:r w:rsidR="00154532"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                  </w:t>
      </w:r>
    </w:p>
    <w:p w14:paraId="4F7DDF94" w14:textId="77777777" w:rsidR="00154532" w:rsidRPr="00154532" w:rsidRDefault="0015453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2AF70643" w14:textId="776638BC" w:rsidR="00154532" w:rsidRPr="00154532" w:rsidRDefault="00495B6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адресы</w:t>
      </w:r>
      <w:r w:rsidR="00154532"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54532"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_____________________________________________________________</w:t>
      </w:r>
      <w:r w:rsid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</w:t>
      </w:r>
      <w:r w:rsidR="00154532"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</w:t>
      </w:r>
    </w:p>
    <w:p w14:paraId="61B7F57B" w14:textId="0E7CF308" w:rsidR="00154532" w:rsidRPr="00154532" w:rsidRDefault="0015453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</w:t>
      </w:r>
      <w:r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________ </w:t>
      </w:r>
    </w:p>
    <w:p w14:paraId="695151EA" w14:textId="77777777" w:rsidR="00154532" w:rsidRPr="00154532" w:rsidRDefault="0015453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C05CDD" w14:textId="1353DE64" w:rsidR="00154532" w:rsidRPr="00154532" w:rsidRDefault="00495B6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Тәкъдим ителде</w:t>
      </w:r>
      <w:r w:rsidR="00154532"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54532"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_____________________________________________________</w:t>
      </w:r>
      <w:r w:rsid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</w:t>
      </w:r>
      <w:r w:rsidR="00154532"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</w:t>
      </w:r>
    </w:p>
    <w:p w14:paraId="41B788D7" w14:textId="6A1EADAC" w:rsidR="00154532" w:rsidRPr="00154532" w:rsidRDefault="0015453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</w:t>
      </w:r>
      <w:r w:rsidRPr="001545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____________________________________________________________________________</w:t>
      </w:r>
    </w:p>
    <w:p w14:paraId="39097201" w14:textId="13876804" w:rsidR="00154532" w:rsidRPr="00154532" w:rsidRDefault="0015453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14:paraId="3A67584C" w14:textId="77777777" w:rsidR="00154532" w:rsidRPr="00154532" w:rsidRDefault="0015453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218A80" w14:textId="77777777" w:rsidR="00495B62" w:rsidRPr="00495B62" w:rsidRDefault="00495B62" w:rsidP="00495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Әлеге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күрсәтмәне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үтәмәгән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очракта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хокук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бозу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турындагы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эш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буенча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эш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кузгатыла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Татарстан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хокук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бозулар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турындагы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кодексның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маддәсе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нигезендә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җаваплылыкка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тарту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турындагы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карар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чыгарыла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4CB4816" w14:textId="77777777" w:rsidR="00495B62" w:rsidRPr="00495B62" w:rsidRDefault="00495B62" w:rsidP="00495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D3DDF5" w14:textId="459949EF" w:rsidR="00154532" w:rsidRDefault="00495B62" w:rsidP="00495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хокук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бозу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турындагы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эш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буенча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эш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барыла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торган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эшнең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барлык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материаллары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белән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танышырга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аңлатмалар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бирергә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дәлилләр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тапшырырга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яклаучының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юридик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ярдәменнән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шулай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ук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Федерациясенең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хокук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бозулар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турындагы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кодексы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нигезендә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башка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процессуаль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хокуклардан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файдаланырга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хокуклы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булган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КоАП 25.1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маддәсенең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нче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бүлеге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тарафыннан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каралган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хокук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һәм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бурычлар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аңлатылды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4B63CC7" w14:textId="77777777" w:rsidR="00495B62" w:rsidRPr="00154532" w:rsidRDefault="00495B62" w:rsidP="00495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F70082" w14:textId="77777777" w:rsidR="00154532" w:rsidRPr="00154532" w:rsidRDefault="0015453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DB427C" w14:textId="0C67080E" w:rsidR="00154532" w:rsidRPr="00154532" w:rsidRDefault="00495B6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Күрсәтмә</w:t>
      </w:r>
      <w:proofErr w:type="spellEnd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95B62">
        <w:rPr>
          <w:rFonts w:ascii="Times New Roman" w:eastAsia="Times New Roman" w:hAnsi="Times New Roman" w:cs="Times New Roman"/>
          <w:sz w:val="24"/>
          <w:szCs w:val="24"/>
          <w:lang w:eastAsia="ru-RU"/>
        </w:rPr>
        <w:t>төзелде</w:t>
      </w:r>
      <w:proofErr w:type="spellEnd"/>
      <w:r w:rsidR="003251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54532"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="00154532" w:rsidRPr="0015453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                                ______________________</w:t>
      </w:r>
    </w:p>
    <w:p w14:paraId="68925EEB" w14:textId="52936F0E" w:rsidR="00154532" w:rsidRPr="00154532" w:rsidRDefault="0015453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54532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r w:rsidR="00325157">
        <w:rPr>
          <w:rFonts w:ascii="Times New Roman" w:eastAsia="Times New Roman" w:hAnsi="Times New Roman" w:cs="Times New Roman"/>
          <w:lang w:eastAsia="ru-RU"/>
        </w:rPr>
        <w:t xml:space="preserve">                        (</w:t>
      </w:r>
      <w:proofErr w:type="spellStart"/>
      <w:proofErr w:type="gramStart"/>
      <w:r w:rsidR="00325157">
        <w:rPr>
          <w:rFonts w:ascii="Times New Roman" w:eastAsia="Times New Roman" w:hAnsi="Times New Roman" w:cs="Times New Roman"/>
          <w:lang w:eastAsia="ru-RU"/>
        </w:rPr>
        <w:t>имза</w:t>
      </w:r>
      <w:proofErr w:type="spellEnd"/>
      <w:r w:rsidRPr="00154532">
        <w:rPr>
          <w:rFonts w:ascii="Times New Roman" w:eastAsia="Times New Roman" w:hAnsi="Times New Roman" w:cs="Times New Roman"/>
          <w:lang w:eastAsia="ru-RU"/>
        </w:rPr>
        <w:t xml:space="preserve">)   </w:t>
      </w:r>
      <w:proofErr w:type="gramEnd"/>
      <w:r w:rsidRPr="0015453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(</w:t>
      </w:r>
      <w:r w:rsidR="00325157">
        <w:rPr>
          <w:rFonts w:ascii="Times New Roman" w:eastAsia="Times New Roman" w:hAnsi="Times New Roman" w:cs="Times New Roman"/>
          <w:lang w:val="tt-RU" w:eastAsia="ru-RU"/>
        </w:rPr>
        <w:t>тутырып</w:t>
      </w:r>
      <w:r w:rsidRPr="00154532">
        <w:rPr>
          <w:rFonts w:ascii="Times New Roman" w:eastAsia="Times New Roman" w:hAnsi="Times New Roman" w:cs="Times New Roman"/>
          <w:lang w:eastAsia="ru-RU"/>
        </w:rPr>
        <w:t>)</w:t>
      </w:r>
    </w:p>
    <w:p w14:paraId="52504F56" w14:textId="77777777" w:rsidR="00154532" w:rsidRPr="00154532" w:rsidRDefault="0015453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E007AA5" w14:textId="4FA18D8F" w:rsidR="00154532" w:rsidRPr="00154532" w:rsidRDefault="00325157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Күрсәтмә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lang w:eastAsia="ru-RU"/>
        </w:rPr>
        <w:t>бирелде</w:t>
      </w:r>
      <w:proofErr w:type="spellEnd"/>
      <w:r w:rsidR="00154532" w:rsidRPr="00154532">
        <w:rPr>
          <w:rFonts w:ascii="Times New Roman" w:eastAsia="Times New Roman" w:hAnsi="Times New Roman" w:cs="Times New Roman"/>
          <w:lang w:eastAsia="ru-RU"/>
        </w:rPr>
        <w:t>:_</w:t>
      </w:r>
      <w:proofErr w:type="gramEnd"/>
      <w:r w:rsidR="00154532" w:rsidRPr="00154532">
        <w:rPr>
          <w:rFonts w:ascii="Times New Roman" w:eastAsia="Times New Roman" w:hAnsi="Times New Roman" w:cs="Times New Roman"/>
          <w:lang w:eastAsia="ru-RU"/>
        </w:rPr>
        <w:t>______________________                                    ________________________</w:t>
      </w:r>
    </w:p>
    <w:p w14:paraId="236DF511" w14:textId="295BCE75" w:rsidR="00154532" w:rsidRPr="00154532" w:rsidRDefault="0015453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54532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r w:rsidR="00325157">
        <w:rPr>
          <w:rFonts w:ascii="Times New Roman" w:eastAsia="Times New Roman" w:hAnsi="Times New Roman" w:cs="Times New Roman"/>
          <w:lang w:eastAsia="ru-RU"/>
        </w:rPr>
        <w:t xml:space="preserve">                        (</w:t>
      </w:r>
      <w:proofErr w:type="spellStart"/>
      <w:proofErr w:type="gramStart"/>
      <w:r w:rsidR="00325157">
        <w:rPr>
          <w:rFonts w:ascii="Times New Roman" w:eastAsia="Times New Roman" w:hAnsi="Times New Roman" w:cs="Times New Roman"/>
          <w:lang w:eastAsia="ru-RU"/>
        </w:rPr>
        <w:t>имза</w:t>
      </w:r>
      <w:proofErr w:type="spellEnd"/>
      <w:r w:rsidRPr="00154532">
        <w:rPr>
          <w:rFonts w:ascii="Times New Roman" w:eastAsia="Times New Roman" w:hAnsi="Times New Roman" w:cs="Times New Roman"/>
          <w:lang w:eastAsia="ru-RU"/>
        </w:rPr>
        <w:t xml:space="preserve">)   </w:t>
      </w:r>
      <w:proofErr w:type="gramEnd"/>
      <w:r w:rsidRPr="00154532"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  <w:r w:rsidR="00325157">
        <w:rPr>
          <w:rFonts w:ascii="Times New Roman" w:eastAsia="Times New Roman" w:hAnsi="Times New Roman" w:cs="Times New Roman"/>
          <w:lang w:eastAsia="ru-RU"/>
        </w:rPr>
        <w:t xml:space="preserve">                    (</w:t>
      </w:r>
      <w:proofErr w:type="spellStart"/>
      <w:r w:rsidR="00325157">
        <w:rPr>
          <w:rFonts w:ascii="Times New Roman" w:eastAsia="Times New Roman" w:hAnsi="Times New Roman" w:cs="Times New Roman"/>
          <w:lang w:eastAsia="ru-RU"/>
        </w:rPr>
        <w:t>тутырып</w:t>
      </w:r>
      <w:proofErr w:type="spellEnd"/>
      <w:r w:rsidRPr="00154532">
        <w:rPr>
          <w:rFonts w:ascii="Times New Roman" w:eastAsia="Times New Roman" w:hAnsi="Times New Roman" w:cs="Times New Roman"/>
          <w:lang w:eastAsia="ru-RU"/>
        </w:rPr>
        <w:t>)</w:t>
      </w:r>
    </w:p>
    <w:p w14:paraId="4C5F6105" w14:textId="77777777" w:rsidR="00154532" w:rsidRPr="00154532" w:rsidRDefault="00154532" w:rsidP="0015453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5C62486" w14:textId="77777777" w:rsidR="00154532" w:rsidRPr="00CD7335" w:rsidRDefault="00154532" w:rsidP="004F7FB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4532" w:rsidRPr="00CD7335" w:rsidSect="00CD733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BBA"/>
    <w:rsid w:val="00003975"/>
    <w:rsid w:val="00154532"/>
    <w:rsid w:val="002F41FD"/>
    <w:rsid w:val="00325157"/>
    <w:rsid w:val="00495B62"/>
    <w:rsid w:val="004F7FBF"/>
    <w:rsid w:val="006A2BD3"/>
    <w:rsid w:val="00722079"/>
    <w:rsid w:val="008D5E55"/>
    <w:rsid w:val="009205FC"/>
    <w:rsid w:val="00A61BBA"/>
    <w:rsid w:val="00B732CB"/>
    <w:rsid w:val="00CD7335"/>
    <w:rsid w:val="00E5135A"/>
    <w:rsid w:val="00EB6BBD"/>
    <w:rsid w:val="00F7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EE78"/>
  <w15:docId w15:val="{CBA9F580-26B5-4794-9AEF-4E8F1FFB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2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3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ninogorsk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Сельское поселение</cp:lastModifiedBy>
  <cp:revision>4</cp:revision>
  <cp:lastPrinted>2022-10-04T11:03:00Z</cp:lastPrinted>
  <dcterms:created xsi:type="dcterms:W3CDTF">2022-10-08T06:40:00Z</dcterms:created>
  <dcterms:modified xsi:type="dcterms:W3CDTF">2022-10-13T12:17:00Z</dcterms:modified>
</cp:coreProperties>
</file>