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FD" w:rsidRPr="00924FFD" w:rsidRDefault="00924FFD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24FFD">
        <w:rPr>
          <w:rFonts w:ascii="Times New Roman" w:hAnsi="Times New Roman" w:cs="Times New Roman"/>
          <w:sz w:val="28"/>
          <w:szCs w:val="28"/>
        </w:rPr>
        <w:t>К А Р А Р</w:t>
      </w:r>
    </w:p>
    <w:p w:rsidR="00924FFD" w:rsidRPr="00924FFD" w:rsidRDefault="00924FFD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4FFD" w:rsidRPr="00924FFD" w:rsidRDefault="00924FFD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24FFD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924FFD" w:rsidRPr="00924FFD" w:rsidRDefault="00924FFD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4FFD" w:rsidRPr="00924FFD" w:rsidRDefault="00924FFD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24FF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F7732">
        <w:rPr>
          <w:rFonts w:ascii="Times New Roman" w:hAnsi="Times New Roman" w:cs="Times New Roman"/>
          <w:sz w:val="28"/>
          <w:szCs w:val="28"/>
        </w:rPr>
        <w:t xml:space="preserve">                              2022 </w:t>
      </w:r>
      <w:proofErr w:type="spellStart"/>
      <w:r w:rsidR="00CF7732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24FF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24FFD">
        <w:rPr>
          <w:rFonts w:ascii="Times New Roman" w:hAnsi="Times New Roman" w:cs="Times New Roman"/>
          <w:sz w:val="28"/>
          <w:szCs w:val="28"/>
        </w:rPr>
        <w:t>»</w:t>
      </w:r>
      <w:r w:rsidR="00CF7732">
        <w:rPr>
          <w:rFonts w:ascii="Times New Roman" w:hAnsi="Times New Roman" w:cs="Times New Roman"/>
          <w:sz w:val="28"/>
          <w:szCs w:val="28"/>
        </w:rPr>
        <w:t xml:space="preserve"> марты</w:t>
      </w:r>
    </w:p>
    <w:p w:rsidR="00A5759A" w:rsidRPr="00CF7732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A5759A" w:rsidRPr="00CF7732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A5759A" w:rsidRPr="00CF7732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A5759A" w:rsidRPr="00CF7732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A5759A" w:rsidRPr="00CF7732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A5759A" w:rsidRPr="00CF7732" w:rsidRDefault="00A5759A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CF7732" w:rsidRDefault="00CF7732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F7732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районы «Лениногорск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биләмәләреннән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кагыйдәләренең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16:51:012602:28 кадастр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номеры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кишәрлегенә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зоналары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картасына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CF7732" w:rsidRDefault="00CF7732" w:rsidP="00A5759A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A5759A" w:rsidRDefault="00A5759A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732" w:rsidRDefault="00CF7732" w:rsidP="00A5759A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7732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комиссиянең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12 ноябрендәге</w:t>
      </w:r>
      <w:r w:rsidRPr="00CF7732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бәяләмәсе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CF7732" w:rsidRDefault="00CF7732" w:rsidP="00A5759A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7732" w:rsidRDefault="00CF7732" w:rsidP="00CF7732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Pr="00CF7732">
        <w:rPr>
          <w:rFonts w:ascii="Times New Roman" w:hAnsi="Times New Roman" w:cs="Times New Roman"/>
          <w:sz w:val="28"/>
          <w:szCs w:val="28"/>
          <w:lang w:val="tt-RU"/>
        </w:rPr>
        <w:t>1. Шәһәр Советының 2013 елның 27 де</w:t>
      </w:r>
      <w:r>
        <w:rPr>
          <w:rFonts w:ascii="Times New Roman" w:hAnsi="Times New Roman" w:cs="Times New Roman"/>
          <w:sz w:val="28"/>
          <w:szCs w:val="28"/>
          <w:lang w:val="tt-RU"/>
        </w:rPr>
        <w:t>кабрендәге</w:t>
      </w:r>
      <w:r w:rsidRPr="00CF7732">
        <w:rPr>
          <w:rFonts w:ascii="Times New Roman" w:hAnsi="Times New Roman" w:cs="Times New Roman"/>
          <w:sz w:val="28"/>
          <w:szCs w:val="28"/>
          <w:lang w:val="tt-RU"/>
        </w:rPr>
        <w:t xml:space="preserve"> 121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CF7732">
        <w:rPr>
          <w:rFonts w:ascii="Times New Roman" w:hAnsi="Times New Roman" w:cs="Times New Roman"/>
          <w:sz w:val="28"/>
          <w:szCs w:val="28"/>
          <w:lang w:val="tt-RU"/>
        </w:rPr>
        <w:t xml:space="preserve"> карары белән расланган </w:t>
      </w:r>
      <w:r w:rsidR="00C8355C" w:rsidRPr="00C8355C">
        <w:rPr>
          <w:rFonts w:ascii="Times New Roman" w:hAnsi="Times New Roman" w:cs="Times New Roman"/>
          <w:sz w:val="28"/>
          <w:szCs w:val="28"/>
          <w:lang w:val="tt-RU"/>
        </w:rPr>
        <w:t>Р1 территориаль зонасын (рекреацион-ландшафтлы территорияләр зонасы) Ж1 территориаль зонасына (шәхси торак йортлар төзү зонасы) үзгәртү буенча, Россия Федерациясе, Татарстан Республикасы, Лениногорск муниципаль районы, Лениногорск шәһәре, Лениногорск шәһәре, Лениногорск шәһәре, Колхоз урамы, з/у 5а адресы буенча урнашкан 16:51:012602:28 кадастр номер</w:t>
      </w:r>
      <w:r w:rsidR="00C8355C">
        <w:rPr>
          <w:rFonts w:ascii="Times New Roman" w:hAnsi="Times New Roman" w:cs="Times New Roman"/>
          <w:sz w:val="28"/>
          <w:szCs w:val="28"/>
          <w:lang w:val="tt-RU"/>
        </w:rPr>
        <w:t xml:space="preserve">ы булган җир кишәрлегенә карата </w:t>
      </w:r>
      <w:r w:rsidRPr="00CF7732">
        <w:rPr>
          <w:rFonts w:ascii="Times New Roman" w:hAnsi="Times New Roman" w:cs="Times New Roman"/>
          <w:sz w:val="28"/>
          <w:szCs w:val="28"/>
          <w:lang w:val="tt-RU"/>
        </w:rPr>
        <w:t>Лениногорск шәһәре муниципаль берәмлегенең җир биләмәләреннән файдалану һәм төзелеш кагыйдәләренең шәһәр төзелеше зоналары картасына үзгәрешләр кертү проектын әзер</w:t>
      </w:r>
      <w:r w:rsidR="00C8355C">
        <w:rPr>
          <w:rFonts w:ascii="Times New Roman" w:hAnsi="Times New Roman" w:cs="Times New Roman"/>
          <w:sz w:val="28"/>
          <w:szCs w:val="28"/>
          <w:lang w:val="tt-RU"/>
        </w:rPr>
        <w:t>ләүгә керешергә.</w:t>
      </w:r>
    </w:p>
    <w:p w:rsidR="00C8355C" w:rsidRDefault="00C8355C" w:rsidP="00CF7732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8355C" w:rsidRPr="00C8355C" w:rsidRDefault="00C8355C" w:rsidP="00CF7732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F7732" w:rsidRPr="00C8355C" w:rsidRDefault="00CF7732" w:rsidP="00CF7732">
      <w:pPr>
        <w:pStyle w:val="a4"/>
        <w:tabs>
          <w:tab w:val="left" w:pos="993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355C">
        <w:rPr>
          <w:rFonts w:ascii="Times New Roman" w:hAnsi="Times New Roman" w:cs="Times New Roman"/>
          <w:sz w:val="28"/>
          <w:szCs w:val="28"/>
          <w:lang w:val="tt-RU"/>
        </w:rPr>
        <w:lastRenderedPageBreak/>
        <w:t>2. Үзгәрешләр кертү проектын әзерләү буенча эшләрне үткәрү тәртибен һәм срокларын билгеләргә.</w:t>
      </w:r>
    </w:p>
    <w:p w:rsidR="00CF7732" w:rsidRPr="00CF7732" w:rsidRDefault="00CF7732" w:rsidP="00CF7732">
      <w:pPr>
        <w:pStyle w:val="a4"/>
        <w:tabs>
          <w:tab w:val="left" w:pos="993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773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ttp://Leninogorsk.tatarstan.ru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46FC" w:rsidRPr="00325D7C" w:rsidRDefault="00CF7732" w:rsidP="00CF7732">
      <w:pPr>
        <w:pStyle w:val="a4"/>
        <w:tabs>
          <w:tab w:val="left" w:pos="993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773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732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рарның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җаваплыгымда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Pr="00CF7732">
        <w:rPr>
          <w:rFonts w:ascii="Times New Roman" w:hAnsi="Times New Roman" w:cs="Times New Roman"/>
          <w:sz w:val="28"/>
          <w:szCs w:val="28"/>
        </w:rPr>
        <w:t>.</w:t>
      </w: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5759A" w:rsidRPr="00A5759A" w:rsidTr="00D66ACE">
        <w:tc>
          <w:tcPr>
            <w:tcW w:w="3298" w:type="dxa"/>
            <w:shd w:val="clear" w:color="auto" w:fill="auto"/>
          </w:tcPr>
          <w:p w:rsidR="00A5759A" w:rsidRPr="00A5759A" w:rsidRDefault="00CF773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Җитәкче</w:t>
            </w:r>
            <w:r w:rsidR="00A5759A"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A5759A" w:rsidRPr="00A5759A" w:rsidRDefault="00A5759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5759A" w:rsidRPr="00A5759A" w:rsidRDefault="00A5759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F25566" w:rsidRPr="00E44C1A" w:rsidRDefault="00F25566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59A" w:rsidRDefault="00917984" w:rsidP="0019504E">
      <w:pPr>
        <w:pStyle w:val="a4"/>
        <w:rPr>
          <w:rFonts w:ascii="Times New Roman" w:hAnsi="Times New Roman" w:cs="Times New Roman"/>
          <w:lang w:val="en-US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:rsidR="00A5759A" w:rsidRDefault="00917984" w:rsidP="0019504E">
      <w:pPr>
        <w:pStyle w:val="a4"/>
        <w:rPr>
          <w:rFonts w:ascii="Times New Roman" w:hAnsi="Times New Roman" w:cs="Times New Roman"/>
          <w:lang w:val="en-US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:rsidR="00917984" w:rsidRPr="00AB36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Pr="0015234B" w:rsidRDefault="00A5759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59A" w:rsidRPr="0015234B" w:rsidRDefault="00A5759A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759A" w:rsidRPr="0015234B" w:rsidRDefault="00A5759A" w:rsidP="0019504E">
      <w:pPr>
        <w:pStyle w:val="a4"/>
        <w:rPr>
          <w:rFonts w:ascii="Times New Roman" w:hAnsi="Times New Roman" w:cs="Times New Roman"/>
          <w:sz w:val="24"/>
          <w:szCs w:val="24"/>
        </w:rPr>
        <w:sectPr w:rsidR="00A5759A" w:rsidRPr="0015234B" w:rsidSect="00A5759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5759A" w:rsidRDefault="00A5759A" w:rsidP="00A5759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A5759A">
        <w:rPr>
          <w:rFonts w:ascii="Times New Roman" w:hAnsi="Times New Roman" w:cs="Times New Roman"/>
          <w:sz w:val="24"/>
          <w:szCs w:val="24"/>
        </w:rPr>
        <w:t>Приложение</w:t>
      </w:r>
    </w:p>
    <w:p w:rsidR="00A5759A" w:rsidRPr="00A5759A" w:rsidRDefault="00A5759A" w:rsidP="00A5759A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A5759A" w:rsidRDefault="00A5759A" w:rsidP="00A575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A5759A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A5759A" w:rsidRPr="00A5759A" w:rsidRDefault="00A5759A" w:rsidP="00A575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A5759A" w:rsidRPr="00A5759A" w:rsidRDefault="00924FFD" w:rsidP="00A5759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«31</w:t>
      </w:r>
      <w:r w:rsidR="00A5759A" w:rsidRPr="00A5759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="00A5759A" w:rsidRPr="00A5759A">
        <w:rPr>
          <w:rFonts w:ascii="Times New Roman" w:hAnsi="Times New Roman" w:cs="Times New Roman"/>
          <w:sz w:val="24"/>
          <w:szCs w:val="24"/>
        </w:rPr>
        <w:t>20</w:t>
      </w:r>
      <w:r w:rsidR="00A5759A" w:rsidRPr="00A5759A">
        <w:rPr>
          <w:rFonts w:ascii="Times New Roman" w:hAnsi="Times New Roman" w:cs="Times New Roman"/>
          <w:sz w:val="24"/>
        </w:rPr>
        <w:t>22</w:t>
      </w:r>
      <w:r w:rsidR="00A5759A" w:rsidRPr="00A5759A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5759A" w:rsidRPr="00A5759A" w:rsidRDefault="00A5759A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D80AA3" w:rsidRPr="00A5759A" w:rsidRDefault="00D80AA3" w:rsidP="0019504E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07365C" w:rsidRPr="00A5759A" w:rsidRDefault="0007365C" w:rsidP="0007365C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bCs/>
          <w:sz w:val="28"/>
          <w:szCs w:val="24"/>
        </w:rPr>
        <w:t xml:space="preserve">Состав комиссии по </w:t>
      </w:r>
      <w:r w:rsidRPr="00A5759A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07365C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A5759A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 муниципального района</w:t>
      </w:r>
    </w:p>
    <w:p w:rsidR="00A5759A" w:rsidRDefault="00A5759A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759A" w:rsidRDefault="00A5759A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A5759A" w:rsidRPr="00A5759A" w:rsidTr="00A5759A">
        <w:tc>
          <w:tcPr>
            <w:tcW w:w="3227" w:type="dxa"/>
          </w:tcPr>
          <w:p w:rsidR="00A5759A" w:rsidRPr="00A5759A" w:rsidRDefault="00A5759A" w:rsidP="00A5759A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  <w:p w:rsidR="00A5759A" w:rsidRPr="00A5759A" w:rsidRDefault="00A5759A" w:rsidP="00A5759A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Зульфия Габдулхаметовна</w:t>
            </w:r>
          </w:p>
          <w:p w:rsidR="00A5759A" w:rsidRPr="00A5759A" w:rsidRDefault="00A5759A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759A" w:rsidRPr="00A5759A" w:rsidRDefault="00A5759A" w:rsidP="00A5759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-руководитель Исполнительного комитета    муниципального образования «Лениногорский муниципальный район», председатель комиссии</w:t>
            </w:r>
          </w:p>
          <w:p w:rsidR="00A5759A" w:rsidRPr="00A5759A" w:rsidRDefault="00A5759A" w:rsidP="00A5759A">
            <w:pPr>
              <w:tabs>
                <w:tab w:val="left" w:pos="0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59A" w:rsidRPr="00A5759A" w:rsidTr="00A5759A">
        <w:tc>
          <w:tcPr>
            <w:tcW w:w="3227" w:type="dxa"/>
          </w:tcPr>
          <w:p w:rsidR="00A5759A" w:rsidRPr="00A5759A" w:rsidRDefault="00A5759A" w:rsidP="00A5759A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:rsidR="00A5759A" w:rsidRPr="00A5759A" w:rsidRDefault="00A5759A" w:rsidP="00A5759A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  <w:p w:rsidR="00A5759A" w:rsidRPr="00A5759A" w:rsidRDefault="00A5759A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759A" w:rsidRPr="00A5759A" w:rsidRDefault="00A5759A" w:rsidP="00A5759A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-начальник МБУ «АрхГрадСтройКонтроль» муниципального образования «Лениногорский муниципальный район», секретарь комиссии,</w:t>
            </w:r>
          </w:p>
          <w:p w:rsidR="00A5759A" w:rsidRPr="00A5759A" w:rsidRDefault="00A5759A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59A" w:rsidRPr="00A5759A" w:rsidTr="00A5759A">
        <w:tc>
          <w:tcPr>
            <w:tcW w:w="3227" w:type="dxa"/>
          </w:tcPr>
          <w:p w:rsidR="00A5759A" w:rsidRPr="00A5759A" w:rsidRDefault="00A5759A" w:rsidP="00A5759A">
            <w:pPr>
              <w:tabs>
                <w:tab w:val="left" w:pos="0"/>
                <w:tab w:val="lef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5759A" w:rsidRPr="00A5759A" w:rsidRDefault="00A5759A" w:rsidP="00A5759A">
            <w:pPr>
              <w:tabs>
                <w:tab w:val="left" w:pos="0"/>
                <w:tab w:val="lef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759A" w:rsidRPr="00A5759A" w:rsidRDefault="00A5759A" w:rsidP="0007365C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59A" w:rsidRPr="00A5759A" w:rsidTr="00A5759A">
        <w:tc>
          <w:tcPr>
            <w:tcW w:w="3227" w:type="dxa"/>
          </w:tcPr>
          <w:p w:rsid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Глухова </w:t>
            </w:r>
          </w:p>
          <w:p w:rsidR="00A5759A" w:rsidRP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  <w:p w:rsidR="00A5759A" w:rsidRPr="00A5759A" w:rsidRDefault="00A5759A" w:rsidP="00A5759A">
            <w:pPr>
              <w:tabs>
                <w:tab w:val="left" w:pos="0"/>
                <w:tab w:val="left" w:pos="3119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759A" w:rsidRDefault="00A5759A" w:rsidP="00A5759A">
            <w:pPr>
              <w:tabs>
                <w:tab w:val="left" w:pos="3119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архитектуры и  градостроительства  Исполнительного комитета    муниципального образования «Лениногорский муниципальный район»</w:t>
            </w:r>
          </w:p>
          <w:p w:rsidR="00A5759A" w:rsidRPr="00A5759A" w:rsidRDefault="00A5759A" w:rsidP="00A5759A">
            <w:pPr>
              <w:tabs>
                <w:tab w:val="left" w:pos="3119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59A" w:rsidRPr="00A5759A" w:rsidTr="00A5759A">
        <w:tc>
          <w:tcPr>
            <w:tcW w:w="3227" w:type="dxa"/>
          </w:tcPr>
          <w:p w:rsid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</w:p>
          <w:p w:rsidR="00A5759A" w:rsidRP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Резеда</w:t>
            </w:r>
          </w:p>
          <w:p w:rsidR="00A5759A" w:rsidRP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Абулмагдановна</w:t>
            </w:r>
          </w:p>
          <w:p w:rsidR="00A5759A" w:rsidRPr="00A5759A" w:rsidRDefault="00A5759A" w:rsidP="00A5759A">
            <w:pPr>
              <w:tabs>
                <w:tab w:val="left" w:pos="0"/>
                <w:tab w:val="left" w:pos="3119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759A" w:rsidRPr="00A5759A" w:rsidRDefault="00A5759A" w:rsidP="00A5759A">
            <w:pPr>
              <w:tabs>
                <w:tab w:val="left" w:pos="3119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-председатель МКУ «Палата имущественных и  земельных отношений муниципального образования Лениногорский муниципальный</w:t>
            </w:r>
          </w:p>
          <w:p w:rsidR="00A5759A" w:rsidRPr="00A5759A" w:rsidRDefault="00A5759A" w:rsidP="00A5759A">
            <w:pPr>
              <w:tabs>
                <w:tab w:val="left" w:pos="0"/>
                <w:tab w:val="left" w:pos="3119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59A" w:rsidRPr="00A5759A" w:rsidTr="00A5759A">
        <w:tc>
          <w:tcPr>
            <w:tcW w:w="3227" w:type="dxa"/>
          </w:tcPr>
          <w:p w:rsidR="00A5759A" w:rsidRP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Хайбрахманов </w:t>
            </w:r>
          </w:p>
          <w:p w:rsidR="00A5759A" w:rsidRPr="00A5759A" w:rsidRDefault="00A5759A" w:rsidP="00A5759A">
            <w:pPr>
              <w:tabs>
                <w:tab w:val="left" w:pos="3119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Ильдар Рафаилевич</w:t>
            </w:r>
          </w:p>
          <w:p w:rsidR="00A5759A" w:rsidRPr="00A5759A" w:rsidRDefault="00A5759A" w:rsidP="00A5759A">
            <w:pPr>
              <w:tabs>
                <w:tab w:val="left" w:pos="0"/>
                <w:tab w:val="left" w:pos="3119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A5759A" w:rsidRPr="00A5759A" w:rsidRDefault="00A5759A" w:rsidP="00A5759A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 аппарата Совета муниципального образования «Лениногорский муниципальный»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A5759A" w:rsidRPr="00A5759A" w:rsidRDefault="00A5759A" w:rsidP="00A5759A">
            <w:pPr>
              <w:tabs>
                <w:tab w:val="left" w:pos="3119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65C" w:rsidRPr="00A5759A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4"/>
        </w:rPr>
      </w:pPr>
    </w:p>
    <w:p w:rsidR="0007365C" w:rsidRPr="00A5759A" w:rsidRDefault="0007365C" w:rsidP="000B210A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bCs/>
          <w:sz w:val="28"/>
          <w:szCs w:val="24"/>
        </w:rPr>
        <w:t xml:space="preserve">Порядок деятельности комиссии по </w:t>
      </w:r>
      <w:r w:rsidRPr="00A5759A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07365C" w:rsidRPr="00A5759A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A5759A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 муниципального района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Заседание комиссии считается правомочным, если на нем присутствуют не менее одной второй от установленной численности членов комиссии.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A5759A">
        <w:rPr>
          <w:rFonts w:ascii="Times New Roman" w:hAnsi="Times New Roman" w:cs="Times New Roman"/>
          <w:sz w:val="28"/>
          <w:szCs w:val="24"/>
        </w:rPr>
        <w:t>е</w:t>
      </w:r>
      <w:r w:rsidRPr="00A5759A">
        <w:rPr>
          <w:rFonts w:ascii="Times New Roman" w:hAnsi="Times New Roman" w:cs="Times New Roman"/>
          <w:sz w:val="28"/>
          <w:szCs w:val="24"/>
        </w:rPr>
        <w:t xml:space="preserve"> 30 дней с даты регистрации</w:t>
      </w:r>
      <w:r w:rsidR="005D0FC8" w:rsidRPr="00A5759A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07365C" w:rsidRPr="00A5759A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65C" w:rsidRPr="00A5759A" w:rsidRDefault="0007365C" w:rsidP="000B210A">
      <w:pPr>
        <w:pStyle w:val="a4"/>
        <w:numPr>
          <w:ilvl w:val="0"/>
          <w:numId w:val="21"/>
        </w:numPr>
        <w:jc w:val="center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>Порядок и сроки проведения работ по подготовке проекта внесения</w:t>
      </w:r>
    </w:p>
    <w:p w:rsidR="0007365C" w:rsidRPr="00A5759A" w:rsidRDefault="0007365C" w:rsidP="0007365C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A5759A">
        <w:rPr>
          <w:rFonts w:ascii="Times New Roman" w:hAnsi="Times New Roman" w:cs="Times New Roman"/>
          <w:sz w:val="28"/>
          <w:szCs w:val="24"/>
        </w:rPr>
        <w:t xml:space="preserve">изменений в Правила землепользования и застройки </w:t>
      </w:r>
      <w:r w:rsidR="00A5759A">
        <w:rPr>
          <w:rFonts w:ascii="Times New Roman" w:hAnsi="Times New Roman" w:cs="Times New Roman"/>
          <w:color w:val="000000"/>
          <w:sz w:val="28"/>
          <w:szCs w:val="24"/>
        </w:rPr>
        <w:t>муниципального образования город</w:t>
      </w:r>
      <w:r w:rsidRPr="00A5759A">
        <w:rPr>
          <w:rFonts w:ascii="Times New Roman" w:hAnsi="Times New Roman" w:cs="Times New Roman"/>
          <w:color w:val="000000"/>
          <w:sz w:val="28"/>
          <w:szCs w:val="24"/>
        </w:rPr>
        <w:t xml:space="preserve"> Лениногорск, Республики Татарстан</w:t>
      </w:r>
    </w:p>
    <w:p w:rsidR="0007365C" w:rsidRPr="000635A6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A5759A" w:rsidTr="00A5759A">
        <w:trPr>
          <w:tblHeader/>
        </w:trPr>
        <w:tc>
          <w:tcPr>
            <w:tcW w:w="817" w:type="dxa"/>
          </w:tcPr>
          <w:p w:rsidR="0007365C" w:rsidRPr="00A5759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07365C" w:rsidRPr="00A5759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07365C" w:rsidRPr="00A5759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365C" w:rsidRPr="00A5759A" w:rsidRDefault="0007365C" w:rsidP="00BE2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РФ,ст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33 п. 2,3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2. Н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есоответствие ПЗЗ генплану, СТП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4,.</w:t>
            </w:r>
            <w:proofErr w:type="gram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5 ст.30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с указанием причин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п.4ст.33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Гр.К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ОМС направляет проект внесения изменений в ПЗЗ Главе муниципального образования для принятия решения 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A5759A" w:rsidTr="00A5759A">
        <w:trPr>
          <w:trHeight w:val="1252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07365C" w:rsidRPr="00A5759A" w:rsidTr="00A5759A">
        <w:trPr>
          <w:trHeight w:val="1252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07365C" w:rsidRPr="00A5759A" w:rsidTr="00A5759A">
        <w:trPr>
          <w:trHeight w:val="2404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07365C" w:rsidRPr="00A5759A" w:rsidTr="00A5759A">
        <w:trPr>
          <w:trHeight w:val="1606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. собраний участников публичных слушаний.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A5759A" w:rsidTr="00A5759A">
        <w:trPr>
          <w:trHeight w:val="708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A5759A" w:rsidTr="00A5759A">
        <w:trPr>
          <w:trHeight w:val="1682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07365C" w:rsidRPr="00A5759A" w:rsidTr="00A5759A">
        <w:trPr>
          <w:trHeight w:val="1249"/>
        </w:trPr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</w:t>
            </w:r>
            <w:proofErr w:type="gramStart"/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в</w:t>
            </w:r>
            <w:proofErr w:type="gramEnd"/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</w:t>
            </w:r>
            <w:proofErr w:type="spellStart"/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слушаний)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Совет Лениногорского района утверждает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</w:t>
            </w:r>
            <w:r w:rsidR="00A5759A">
              <w:rPr>
                <w:rFonts w:ascii="Times New Roman" w:hAnsi="Times New Roman" w:cs="Times New Roman"/>
                <w:sz w:val="28"/>
                <w:szCs w:val="28"/>
              </w:rPr>
              <w:t>ительного комитета на доработку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п.3.1 ст.32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уведомления в </w:t>
            </w:r>
            <w:proofErr w:type="gram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случае  нахождения</w:t>
            </w:r>
            <w:proofErr w:type="gram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мун.образования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приаэродромной</w:t>
            </w:r>
            <w:proofErr w:type="spellEnd"/>
            <w:r w:rsidRPr="00A5759A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</w:tc>
        <w:tc>
          <w:tcPr>
            <w:tcW w:w="2835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 позднее 5-ти дней с даты размещения во ФГИС ТП</w:t>
            </w:r>
          </w:p>
        </w:tc>
      </w:tr>
      <w:tr w:rsidR="0007365C" w:rsidRPr="00A5759A" w:rsidTr="00A5759A">
        <w:tc>
          <w:tcPr>
            <w:tcW w:w="817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07365C" w:rsidRPr="00A5759A" w:rsidRDefault="0007365C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854" w:type="dxa"/>
          </w:tcPr>
          <w:p w:rsidR="0007365C" w:rsidRPr="00A5759A" w:rsidRDefault="0007365C" w:rsidP="00A57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A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07365C" w:rsidRPr="00A5759A" w:rsidRDefault="00A5759A" w:rsidP="00A57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Палата ИЗО</w:t>
            </w:r>
          </w:p>
        </w:tc>
      </w:tr>
    </w:tbl>
    <w:p w:rsidR="0007365C" w:rsidRPr="0050048B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07365C" w:rsidRDefault="00A5759A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sectPr w:rsidR="00484FA9" w:rsidRPr="0007365C" w:rsidSect="00A5759A">
      <w:headerReference w:type="default" r:id="rId8"/>
      <w:headerReference w:type="firs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635" w:rsidRDefault="007C5635" w:rsidP="00A5759A">
      <w:pPr>
        <w:spacing w:after="0" w:line="240" w:lineRule="auto"/>
      </w:pPr>
      <w:r>
        <w:separator/>
      </w:r>
    </w:p>
  </w:endnote>
  <w:endnote w:type="continuationSeparator" w:id="0">
    <w:p w:rsidR="007C5635" w:rsidRDefault="007C5635" w:rsidP="00A5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635" w:rsidRDefault="007C5635" w:rsidP="00A5759A">
      <w:pPr>
        <w:spacing w:after="0" w:line="240" w:lineRule="auto"/>
      </w:pPr>
      <w:r>
        <w:separator/>
      </w:r>
    </w:p>
  </w:footnote>
  <w:footnote w:type="continuationSeparator" w:id="0">
    <w:p w:rsidR="007C5635" w:rsidRDefault="007C5635" w:rsidP="00A57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3074380"/>
      <w:docPartObj>
        <w:docPartGallery w:val="Page Numbers (Top of Page)"/>
        <w:docPartUnique/>
      </w:docPartObj>
    </w:sdtPr>
    <w:sdtEndPr/>
    <w:sdtContent>
      <w:p w:rsidR="00A5759A" w:rsidRDefault="00A575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55C">
          <w:rPr>
            <w:noProof/>
          </w:rPr>
          <w:t>5</w:t>
        </w:r>
        <w:r>
          <w:fldChar w:fldCharType="end"/>
        </w:r>
      </w:p>
    </w:sdtContent>
  </w:sdt>
  <w:p w:rsidR="00A5759A" w:rsidRDefault="00A5759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59A" w:rsidRDefault="00A575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210A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234B"/>
    <w:rsid w:val="001546E3"/>
    <w:rsid w:val="0015653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2180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A24E3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5635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24FFD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9F7322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5759A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8355C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CF7732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DF5F26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6229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B4ECF-1F92-4B99-9208-EE44257B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A5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759A"/>
  </w:style>
  <w:style w:type="paragraph" w:styleId="ae">
    <w:name w:val="footer"/>
    <w:basedOn w:val="a"/>
    <w:link w:val="af"/>
    <w:uiPriority w:val="99"/>
    <w:unhideWhenUsed/>
    <w:rsid w:val="00A57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4A16F-75C4-430F-88CC-D3B1B4AD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4</cp:revision>
  <cp:lastPrinted>2022-04-15T10:29:00Z</cp:lastPrinted>
  <dcterms:created xsi:type="dcterms:W3CDTF">2022-04-15T10:39:00Z</dcterms:created>
  <dcterms:modified xsi:type="dcterms:W3CDTF">2022-08-08T13:35:00Z</dcterms:modified>
</cp:coreProperties>
</file>