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B07" w:rsidRDefault="004F7B07" w:rsidP="000E7BC3">
      <w:pPr>
        <w:ind w:right="-1"/>
        <w:jc w:val="center"/>
        <w:rPr>
          <w:szCs w:val="28"/>
        </w:rPr>
      </w:pPr>
    </w:p>
    <w:tbl>
      <w:tblPr>
        <w:tblStyle w:val="a3"/>
        <w:tblW w:w="9639"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gridCol w:w="1151"/>
        <w:gridCol w:w="4173"/>
      </w:tblGrid>
      <w:tr w:rsidR="004F7B07" w:rsidTr="00C70226">
        <w:trPr>
          <w:trHeight w:val="2126"/>
        </w:trPr>
        <w:tc>
          <w:tcPr>
            <w:tcW w:w="4315" w:type="dxa"/>
          </w:tcPr>
          <w:p w:rsidR="004F7B07" w:rsidRPr="009A3608" w:rsidRDefault="004F7B07" w:rsidP="004F7B07">
            <w:pPr>
              <w:ind w:left="-142" w:right="-216"/>
              <w:jc w:val="center"/>
              <w:rPr>
                <w:szCs w:val="28"/>
              </w:rPr>
            </w:pPr>
            <w:r>
              <w:rPr>
                <w:szCs w:val="28"/>
              </w:rPr>
              <w:t xml:space="preserve">ИСПОЛНИТЕЛЬНЫЙ КОМИТЕТ </w:t>
            </w:r>
            <w:r w:rsidRPr="009A3608">
              <w:rPr>
                <w:szCs w:val="28"/>
              </w:rPr>
              <w:t>МУНИЦИПАЛЬНОГО</w:t>
            </w:r>
          </w:p>
          <w:p w:rsidR="004F7B07" w:rsidRPr="009A3608" w:rsidRDefault="004F7B07" w:rsidP="004F7B07">
            <w:pPr>
              <w:jc w:val="center"/>
              <w:rPr>
                <w:szCs w:val="28"/>
              </w:rPr>
            </w:pPr>
            <w:r w:rsidRPr="009A3608">
              <w:rPr>
                <w:szCs w:val="28"/>
              </w:rPr>
              <w:t>ОБРАЗОВАНИЯ «ЛЕНИНОГОРСКИЙ</w:t>
            </w:r>
          </w:p>
          <w:p w:rsidR="004F7B07" w:rsidRPr="009A3608" w:rsidRDefault="004F7B07" w:rsidP="004F7B07">
            <w:pPr>
              <w:jc w:val="center"/>
              <w:rPr>
                <w:szCs w:val="28"/>
              </w:rPr>
            </w:pPr>
            <w:proofErr w:type="gramStart"/>
            <w:r w:rsidRPr="009A3608">
              <w:rPr>
                <w:szCs w:val="28"/>
              </w:rPr>
              <w:t>МУНИЦИПАЛЬНЫЙ  РА</w:t>
            </w:r>
            <w:r>
              <w:rPr>
                <w:szCs w:val="28"/>
              </w:rPr>
              <w:t>Й</w:t>
            </w:r>
            <w:r w:rsidRPr="009A3608">
              <w:rPr>
                <w:szCs w:val="28"/>
              </w:rPr>
              <w:t>ОН</w:t>
            </w:r>
            <w:proofErr w:type="gramEnd"/>
            <w:r w:rsidRPr="009A3608">
              <w:rPr>
                <w:szCs w:val="28"/>
              </w:rPr>
              <w:t>»</w:t>
            </w:r>
          </w:p>
          <w:p w:rsidR="004F7B07" w:rsidRDefault="004F7B07" w:rsidP="004F7B07">
            <w:pPr>
              <w:jc w:val="center"/>
            </w:pPr>
          </w:p>
        </w:tc>
        <w:tc>
          <w:tcPr>
            <w:tcW w:w="1151" w:type="dxa"/>
          </w:tcPr>
          <w:p w:rsidR="004F7B07" w:rsidRDefault="004F7B07" w:rsidP="00C70226">
            <w:r w:rsidRPr="004168F4">
              <w:rPr>
                <w:noProof/>
              </w:rPr>
              <w:drawing>
                <wp:anchor distT="0" distB="0" distL="114300" distR="114300" simplePos="0" relativeHeight="251663360" behindDoc="0" locked="0" layoutInCell="1" allowOverlap="1" wp14:anchorId="0A916AAC" wp14:editId="07B60601">
                  <wp:simplePos x="0" y="0"/>
                  <wp:positionH relativeFrom="column">
                    <wp:posOffset>43815</wp:posOffset>
                  </wp:positionH>
                  <wp:positionV relativeFrom="paragraph">
                    <wp:posOffset>216535</wp:posOffset>
                  </wp:positionV>
                  <wp:extent cx="648262" cy="797442"/>
                  <wp:effectExtent l="19050" t="0" r="0" b="0"/>
                  <wp:wrapNone/>
                  <wp:docPr id="4"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8"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173" w:type="dxa"/>
          </w:tcPr>
          <w:p w:rsidR="004F7B07" w:rsidRPr="009A3608" w:rsidRDefault="004F7B07" w:rsidP="00C70226">
            <w:pPr>
              <w:ind w:right="-108"/>
              <w:jc w:val="center"/>
              <w:rPr>
                <w:szCs w:val="28"/>
              </w:rPr>
            </w:pPr>
            <w:r w:rsidRPr="009A3608">
              <w:rPr>
                <w:szCs w:val="28"/>
              </w:rPr>
              <w:t>«ЛЕНИНОГОРСК</w:t>
            </w:r>
          </w:p>
          <w:p w:rsidR="004F7B07" w:rsidRPr="009A3608" w:rsidRDefault="004F7B07" w:rsidP="00C70226">
            <w:pPr>
              <w:ind w:right="-463"/>
              <w:jc w:val="center"/>
              <w:rPr>
                <w:szCs w:val="28"/>
              </w:rPr>
            </w:pPr>
            <w:r w:rsidRPr="009A3608">
              <w:rPr>
                <w:szCs w:val="28"/>
              </w:rPr>
              <w:t>МУНИЦИПАЛЬ РАЙОНЫ»</w:t>
            </w:r>
          </w:p>
          <w:p w:rsidR="004F7B07" w:rsidRPr="009A3608" w:rsidRDefault="004F7B07" w:rsidP="00C70226">
            <w:pPr>
              <w:pStyle w:val="a4"/>
              <w:ind w:left="-392" w:right="-392" w:firstLine="392"/>
              <w:jc w:val="center"/>
              <w:rPr>
                <w:rFonts w:ascii="Times New Roman" w:hAnsi="Times New Roman"/>
                <w:b w:val="0"/>
                <w:sz w:val="28"/>
                <w:szCs w:val="28"/>
              </w:rPr>
            </w:pPr>
            <w:r w:rsidRPr="009A3608">
              <w:rPr>
                <w:rFonts w:ascii="Times New Roman" w:hAnsi="Times New Roman"/>
                <w:b w:val="0"/>
                <w:sz w:val="28"/>
                <w:szCs w:val="28"/>
              </w:rPr>
              <w:t xml:space="preserve">МУНИЦИПАЛЬ </w:t>
            </w:r>
          </w:p>
          <w:p w:rsidR="004F7B07" w:rsidRPr="009A3608" w:rsidRDefault="004F7B07" w:rsidP="00C70226">
            <w:pPr>
              <w:pStyle w:val="a4"/>
              <w:ind w:left="-392" w:right="-392" w:firstLine="392"/>
              <w:jc w:val="center"/>
              <w:rPr>
                <w:rFonts w:ascii="Times New Roman" w:hAnsi="Times New Roman"/>
                <w:b w:val="0"/>
                <w:sz w:val="28"/>
                <w:szCs w:val="28"/>
                <w:lang w:val="tt-RU"/>
              </w:rPr>
            </w:pPr>
            <w:r w:rsidRPr="009A3608">
              <w:rPr>
                <w:rFonts w:ascii="Times New Roman" w:hAnsi="Times New Roman"/>
                <w:b w:val="0"/>
                <w:sz w:val="28"/>
                <w:szCs w:val="28"/>
              </w:rPr>
              <w:t xml:space="preserve"> БЕР</w:t>
            </w:r>
            <w:r w:rsidRPr="009A3608">
              <w:rPr>
                <w:rFonts w:ascii="Times New Roman" w:hAnsi="Times New Roman"/>
                <w:b w:val="0"/>
                <w:sz w:val="28"/>
                <w:szCs w:val="28"/>
                <w:lang w:val="tt-RU"/>
              </w:rPr>
              <w:t>ӘМЛЕГЕ</w:t>
            </w:r>
          </w:p>
          <w:p w:rsidR="004F7B07" w:rsidRPr="009A3608" w:rsidRDefault="004F7B07" w:rsidP="00C70226">
            <w:pPr>
              <w:pStyle w:val="a4"/>
              <w:ind w:left="-392" w:right="-392" w:firstLine="392"/>
              <w:jc w:val="center"/>
              <w:rPr>
                <w:rFonts w:ascii="Times New Roman" w:hAnsi="Times New Roman"/>
                <w:b w:val="0"/>
                <w:sz w:val="28"/>
                <w:szCs w:val="28"/>
                <w:lang w:val="be-BY"/>
              </w:rPr>
            </w:pPr>
            <w:r>
              <w:rPr>
                <w:rFonts w:ascii="Times New Roman" w:hAnsi="Times New Roman"/>
                <w:b w:val="0"/>
                <w:sz w:val="28"/>
                <w:szCs w:val="28"/>
                <w:lang w:val="be-BY"/>
              </w:rPr>
              <w:t>БАШКАРМА КОМИТЕТЫ</w:t>
            </w:r>
          </w:p>
          <w:p w:rsidR="004F7B07" w:rsidRDefault="004F7B07" w:rsidP="00C70226">
            <w:pPr>
              <w:ind w:left="425"/>
              <w:jc w:val="center"/>
            </w:pPr>
          </w:p>
        </w:tc>
      </w:tr>
      <w:tr w:rsidR="004F7B07" w:rsidRPr="002D1DE9" w:rsidTr="00C70226">
        <w:trPr>
          <w:trHeight w:val="618"/>
        </w:trPr>
        <w:tc>
          <w:tcPr>
            <w:tcW w:w="9639" w:type="dxa"/>
            <w:gridSpan w:val="3"/>
          </w:tcPr>
          <w:p w:rsidR="004F7B07" w:rsidRPr="002D1DE9" w:rsidRDefault="004F7B07" w:rsidP="004F7B07">
            <w:pPr>
              <w:rPr>
                <w:sz w:val="20"/>
                <w:szCs w:val="20"/>
                <w:lang w:val="be-BY"/>
              </w:rPr>
            </w:pPr>
          </w:p>
        </w:tc>
      </w:tr>
    </w:tbl>
    <w:p w:rsidR="004F7B07" w:rsidRPr="004F7B07" w:rsidRDefault="004F7B07" w:rsidP="000E7BC3">
      <w:pPr>
        <w:ind w:right="-1"/>
        <w:jc w:val="center"/>
        <w:rPr>
          <w:szCs w:val="28"/>
          <w:lang w:val="be-BY"/>
        </w:rPr>
      </w:pPr>
    </w:p>
    <w:p w:rsidR="0038786A" w:rsidRPr="00E921DD" w:rsidRDefault="004F7B07" w:rsidP="004F7B07">
      <w:pPr>
        <w:ind w:right="-1"/>
        <w:rPr>
          <w:szCs w:val="28"/>
        </w:rPr>
      </w:pPr>
      <w:r>
        <w:rPr>
          <w:szCs w:val="28"/>
          <w:lang w:val="tt-RU"/>
        </w:rPr>
        <w:t>П</w:t>
      </w:r>
      <w:r w:rsidRPr="004F7B07">
        <w:rPr>
          <w:szCs w:val="28"/>
        </w:rPr>
        <w:t xml:space="preserve">О С Т А Н О В Л Е Н И Е          </w:t>
      </w:r>
      <w:r>
        <w:rPr>
          <w:szCs w:val="28"/>
          <w:lang w:val="tt-RU"/>
        </w:rPr>
        <w:t xml:space="preserve">                                                            </w:t>
      </w:r>
      <w:r w:rsidR="0038786A" w:rsidRPr="00E921DD">
        <w:rPr>
          <w:szCs w:val="28"/>
        </w:rPr>
        <w:t>К А Р А Р</w:t>
      </w:r>
    </w:p>
    <w:p w:rsidR="0038786A" w:rsidRDefault="0038786A" w:rsidP="000E7BC3">
      <w:pPr>
        <w:ind w:right="-1"/>
        <w:jc w:val="center"/>
        <w:rPr>
          <w:szCs w:val="28"/>
        </w:rPr>
      </w:pPr>
    </w:p>
    <w:p w:rsidR="0038786A" w:rsidRPr="00E921DD" w:rsidRDefault="0038786A" w:rsidP="000E7BC3">
      <w:pPr>
        <w:ind w:right="-1"/>
        <w:jc w:val="center"/>
        <w:rPr>
          <w:szCs w:val="28"/>
        </w:rPr>
      </w:pPr>
    </w:p>
    <w:p w:rsidR="004F7B07" w:rsidRPr="004F7B07" w:rsidRDefault="004F7B07" w:rsidP="004F7B07">
      <w:pPr>
        <w:ind w:right="-1"/>
        <w:rPr>
          <w:szCs w:val="28"/>
        </w:rPr>
      </w:pPr>
      <w:r w:rsidRPr="004F7B07">
        <w:rPr>
          <w:szCs w:val="28"/>
        </w:rPr>
        <w:t xml:space="preserve"> 2021 елның «27» декабре</w:t>
      </w:r>
      <w:r>
        <w:rPr>
          <w:szCs w:val="28"/>
          <w:lang w:val="tt-RU"/>
        </w:rPr>
        <w:t xml:space="preserve">                                                                              </w:t>
      </w:r>
      <w:r w:rsidRPr="004F7B07">
        <w:rPr>
          <w:szCs w:val="28"/>
        </w:rPr>
        <w:t>№1220</w:t>
      </w:r>
    </w:p>
    <w:p w:rsidR="004F7B07" w:rsidRPr="004F7B07" w:rsidRDefault="004F7B07" w:rsidP="004F7B07">
      <w:pPr>
        <w:ind w:right="-1"/>
        <w:rPr>
          <w:b/>
          <w:bCs/>
          <w:szCs w:val="28"/>
          <w:lang w:val="tt-RU"/>
        </w:rPr>
      </w:pPr>
    </w:p>
    <w:p w:rsidR="0038786A" w:rsidRDefault="0038786A" w:rsidP="000E7BC3">
      <w:pPr>
        <w:ind w:right="-1"/>
        <w:jc w:val="center"/>
        <w:rPr>
          <w:szCs w:val="28"/>
        </w:rPr>
      </w:pPr>
    </w:p>
    <w:p w:rsidR="0038786A" w:rsidRPr="00E921DD" w:rsidRDefault="0038786A" w:rsidP="000E7BC3">
      <w:pPr>
        <w:ind w:right="-1"/>
        <w:jc w:val="center"/>
        <w:rPr>
          <w:szCs w:val="28"/>
        </w:rPr>
      </w:pPr>
    </w:p>
    <w:p w:rsidR="00C8503E" w:rsidRDefault="00C8503E" w:rsidP="00C8503E">
      <w:pPr>
        <w:rPr>
          <w:b/>
        </w:rPr>
      </w:pPr>
    </w:p>
    <w:p w:rsidR="008F494E" w:rsidRDefault="008F494E" w:rsidP="00C8503E">
      <w:pPr>
        <w:rPr>
          <w:b/>
        </w:rPr>
      </w:pPr>
    </w:p>
    <w:p w:rsidR="000E7BC3" w:rsidRPr="000E7BC3" w:rsidRDefault="000E7BC3" w:rsidP="000E7BC3">
      <w:pPr>
        <w:ind w:right="4302"/>
        <w:jc w:val="both"/>
        <w:rPr>
          <w:szCs w:val="28"/>
          <w:lang w:val="tt-RU"/>
        </w:rPr>
      </w:pPr>
      <w:r w:rsidRPr="000E7BC3">
        <w:rPr>
          <w:szCs w:val="28"/>
          <w:lang w:val="tt-RU"/>
        </w:rPr>
        <w:t>Татарстан Республикасы «Лениногорск муниципаль районы» муниципаль берәмлег</w:t>
      </w:r>
      <w:r w:rsidR="00C513D4">
        <w:rPr>
          <w:szCs w:val="28"/>
          <w:lang w:val="tt-RU"/>
        </w:rPr>
        <w:t>е Башкарма комитеты тарафыннан м</w:t>
      </w:r>
      <w:r w:rsidRPr="000E7BC3">
        <w:rPr>
          <w:szCs w:val="28"/>
          <w:lang w:val="tt-RU"/>
        </w:rPr>
        <w:t>униципаль хезмәтләр күрсәтүнең административ регламентларын яңа редакциядә раслау турында</w:t>
      </w:r>
    </w:p>
    <w:p w:rsidR="000E7BC3" w:rsidRPr="000E7BC3" w:rsidRDefault="000E7BC3" w:rsidP="000E7BC3">
      <w:pPr>
        <w:ind w:right="4302"/>
        <w:jc w:val="both"/>
        <w:rPr>
          <w:szCs w:val="28"/>
          <w:lang w:val="tt-RU"/>
        </w:rPr>
      </w:pPr>
    </w:p>
    <w:p w:rsidR="000E7BC3" w:rsidRDefault="000E7BC3" w:rsidP="004A78C4">
      <w:pPr>
        <w:ind w:right="4302"/>
        <w:jc w:val="both"/>
        <w:rPr>
          <w:szCs w:val="28"/>
          <w:lang w:val="tt-RU"/>
        </w:rPr>
      </w:pPr>
    </w:p>
    <w:p w:rsidR="000E7BC3" w:rsidRDefault="000E7BC3" w:rsidP="004A78C4">
      <w:pPr>
        <w:ind w:right="4302"/>
        <w:jc w:val="both"/>
        <w:rPr>
          <w:szCs w:val="28"/>
          <w:lang w:val="tt-RU"/>
        </w:rPr>
      </w:pPr>
    </w:p>
    <w:p w:rsidR="0053568B" w:rsidRPr="00524E55" w:rsidRDefault="0053568B" w:rsidP="00EC3535">
      <w:pPr>
        <w:pStyle w:val="a7"/>
        <w:rPr>
          <w:szCs w:val="28"/>
        </w:rPr>
      </w:pPr>
    </w:p>
    <w:p w:rsidR="004F7B07" w:rsidRDefault="000E7BC3" w:rsidP="004F7B07">
      <w:pPr>
        <w:ind w:firstLine="851"/>
        <w:jc w:val="both"/>
        <w:rPr>
          <w:bCs/>
          <w:szCs w:val="28"/>
          <w:lang w:val="tt-RU"/>
        </w:rPr>
      </w:pPr>
      <w:r w:rsidRPr="000E7BC3">
        <w:rPr>
          <w:bCs/>
          <w:szCs w:val="28"/>
          <w:lang w:val="tt-RU"/>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карарына таянып, «Лениногорск муниципаль районы» муниципаль берәмлеге Башкарма комитеты КАРАР БИРӘ:</w:t>
      </w:r>
    </w:p>
    <w:p w:rsidR="0042348B" w:rsidRPr="00C513D4" w:rsidRDefault="00C513D4" w:rsidP="004F7B07">
      <w:pPr>
        <w:ind w:firstLine="851"/>
        <w:jc w:val="both"/>
        <w:rPr>
          <w:bCs/>
          <w:szCs w:val="28"/>
          <w:lang w:val="tt-RU"/>
        </w:rPr>
      </w:pPr>
      <w:r>
        <w:rPr>
          <w:szCs w:val="28"/>
          <w:lang w:val="tt-RU"/>
        </w:rPr>
        <w:t xml:space="preserve">  </w:t>
      </w:r>
      <w:r w:rsidR="000E7BC3">
        <w:rPr>
          <w:szCs w:val="28"/>
          <w:lang w:val="tt-RU"/>
        </w:rPr>
        <w:t>1.</w:t>
      </w:r>
      <w:r w:rsidR="000E7BC3" w:rsidRPr="000E7BC3">
        <w:rPr>
          <w:szCs w:val="28"/>
          <w:lang w:val="tt-RU"/>
        </w:rPr>
        <w:t>Татарстан Республикасы «Лениногорск муниципаль районы» муниципаль берәмлег</w:t>
      </w:r>
      <w:r w:rsidR="000E7BC3">
        <w:rPr>
          <w:szCs w:val="28"/>
          <w:lang w:val="tt-RU"/>
        </w:rPr>
        <w:t>е Башкарма комитеты тарафыннан м</w:t>
      </w:r>
      <w:r w:rsidR="000E7BC3" w:rsidRPr="000E7BC3">
        <w:rPr>
          <w:szCs w:val="28"/>
          <w:lang w:val="tt-RU"/>
        </w:rPr>
        <w:t>униципаль хезмәтләр күрсәтүнең административ регламентларын яңа редакциядә</w:t>
      </w:r>
      <w:r>
        <w:rPr>
          <w:szCs w:val="28"/>
          <w:lang w:val="tt-RU"/>
        </w:rPr>
        <w:t xml:space="preserve"> кушымта нигезендә расларга. </w:t>
      </w:r>
      <w:r w:rsidR="000E7BC3" w:rsidRPr="000E7BC3">
        <w:rPr>
          <w:szCs w:val="28"/>
          <w:lang w:val="tt-RU"/>
        </w:rPr>
        <w:t xml:space="preserve">  </w:t>
      </w:r>
    </w:p>
    <w:p w:rsidR="00C513D4" w:rsidRPr="001941C6" w:rsidRDefault="00C513D4" w:rsidP="00C513D4">
      <w:pPr>
        <w:widowControl w:val="0"/>
        <w:jc w:val="both"/>
        <w:rPr>
          <w:szCs w:val="28"/>
          <w:lang w:val="tt-RU"/>
        </w:rPr>
      </w:pPr>
      <w:r>
        <w:rPr>
          <w:szCs w:val="28"/>
          <w:lang w:val="tt-RU"/>
        </w:rPr>
        <w:lastRenderedPageBreak/>
        <w:t xml:space="preserve">           </w:t>
      </w:r>
      <w:r w:rsidR="008A0630" w:rsidRPr="00C513D4">
        <w:rPr>
          <w:szCs w:val="28"/>
          <w:lang w:val="tt-RU"/>
        </w:rPr>
        <w:t xml:space="preserve">2. </w:t>
      </w:r>
      <w:r w:rsidRPr="001941C6">
        <w:rPr>
          <w:szCs w:val="28"/>
          <w:lang w:val="tt-RU"/>
        </w:rPr>
        <w:t>Әлеге карарны рәсми публикатор – «Лениногорские вести» газетасында бастырырга, Лениногорск муниципаль районының рәсми Интернет-сайтында һәм Татарстан Республикасы хокукый мәгълүматының рәсми порталында (pravo.tatarstan.ru), гражданнар карау өчен мөмкин булган мәгълүмати стендларда урнаштырырга.</w:t>
      </w:r>
    </w:p>
    <w:p w:rsidR="00C513D4" w:rsidRPr="001941C6" w:rsidRDefault="00C513D4" w:rsidP="00C513D4">
      <w:pPr>
        <w:widowControl w:val="0"/>
        <w:ind w:left="-142"/>
        <w:jc w:val="both"/>
        <w:rPr>
          <w:szCs w:val="28"/>
          <w:lang w:val="tt-RU"/>
        </w:rPr>
      </w:pPr>
      <w:r>
        <w:rPr>
          <w:szCs w:val="28"/>
          <w:lang w:val="tt-RU"/>
        </w:rPr>
        <w:t xml:space="preserve">              </w:t>
      </w:r>
      <w:r w:rsidR="001B3C61" w:rsidRPr="00C513D4">
        <w:rPr>
          <w:szCs w:val="28"/>
          <w:lang w:val="tt-RU"/>
        </w:rPr>
        <w:t xml:space="preserve">3. </w:t>
      </w:r>
      <w:r w:rsidRPr="001941C6">
        <w:rPr>
          <w:szCs w:val="28"/>
          <w:lang w:val="tt-RU"/>
        </w:rPr>
        <w:t>Әлеге карарның үтәлешен контрольдә тотуны «Лениногорск муниципаль районы» муниципаль берәмлеге Башкарма комитеты җитәкчесенең икътисад буенча беренче урынбасары Г.А. Ивановага йөкләргә.</w:t>
      </w:r>
    </w:p>
    <w:p w:rsidR="00C8503E" w:rsidRPr="00C513D4" w:rsidRDefault="00C8503E" w:rsidP="00C513D4">
      <w:pPr>
        <w:ind w:firstLine="851"/>
        <w:jc w:val="both"/>
        <w:rPr>
          <w:szCs w:val="28"/>
          <w:lang w:val="tt-RU"/>
        </w:rPr>
      </w:pPr>
    </w:p>
    <w:p w:rsidR="008F494E" w:rsidRPr="00C513D4" w:rsidRDefault="008F494E" w:rsidP="001B3C61">
      <w:pPr>
        <w:pStyle w:val="a7"/>
        <w:rPr>
          <w:szCs w:val="28"/>
          <w:lang w:val="tt-RU"/>
        </w:rPr>
      </w:pPr>
    </w:p>
    <w:p w:rsidR="001B3C61" w:rsidRPr="00C513D4" w:rsidRDefault="001B3C61" w:rsidP="001B3C61">
      <w:pPr>
        <w:pStyle w:val="a7"/>
        <w:rPr>
          <w:szCs w:val="28"/>
          <w:lang w:val="tt-RU"/>
        </w:rPr>
      </w:pPr>
    </w:p>
    <w:tbl>
      <w:tblPr>
        <w:tblW w:w="0" w:type="auto"/>
        <w:tblLook w:val="04A0" w:firstRow="1" w:lastRow="0" w:firstColumn="1" w:lastColumn="0" w:noHBand="0" w:noVBand="1"/>
      </w:tblPr>
      <w:tblGrid>
        <w:gridCol w:w="3298"/>
        <w:gridCol w:w="3263"/>
        <w:gridCol w:w="3293"/>
      </w:tblGrid>
      <w:tr w:rsidR="008F494E" w:rsidRPr="00C24DB6" w:rsidTr="000E7BC3">
        <w:tc>
          <w:tcPr>
            <w:tcW w:w="3298" w:type="dxa"/>
            <w:shd w:val="clear" w:color="auto" w:fill="auto"/>
          </w:tcPr>
          <w:p w:rsidR="008F494E" w:rsidRPr="00C513D4" w:rsidRDefault="00C513D4" w:rsidP="000E7BC3">
            <w:pPr>
              <w:widowControl w:val="0"/>
              <w:autoSpaceDE w:val="0"/>
              <w:autoSpaceDN w:val="0"/>
              <w:adjustRightInd w:val="0"/>
              <w:jc w:val="both"/>
              <w:rPr>
                <w:szCs w:val="28"/>
                <w:lang w:val="tt-RU"/>
              </w:rPr>
            </w:pPr>
            <w:r>
              <w:rPr>
                <w:szCs w:val="28"/>
                <w:lang w:val="tt-RU"/>
              </w:rPr>
              <w:t>Җитәкче</w:t>
            </w:r>
          </w:p>
        </w:tc>
        <w:tc>
          <w:tcPr>
            <w:tcW w:w="3263" w:type="dxa"/>
            <w:shd w:val="clear" w:color="auto" w:fill="auto"/>
          </w:tcPr>
          <w:p w:rsidR="008F494E" w:rsidRPr="00C24DB6" w:rsidRDefault="008F494E" w:rsidP="000E7BC3">
            <w:pPr>
              <w:widowControl w:val="0"/>
              <w:autoSpaceDE w:val="0"/>
              <w:autoSpaceDN w:val="0"/>
              <w:adjustRightInd w:val="0"/>
              <w:ind w:firstLine="720"/>
              <w:jc w:val="both"/>
              <w:rPr>
                <w:szCs w:val="28"/>
              </w:rPr>
            </w:pPr>
          </w:p>
        </w:tc>
        <w:tc>
          <w:tcPr>
            <w:tcW w:w="3293" w:type="dxa"/>
            <w:shd w:val="clear" w:color="auto" w:fill="auto"/>
          </w:tcPr>
          <w:p w:rsidR="008F494E" w:rsidRPr="00C24DB6" w:rsidRDefault="008F494E" w:rsidP="000E7BC3">
            <w:pPr>
              <w:widowControl w:val="0"/>
              <w:autoSpaceDE w:val="0"/>
              <w:autoSpaceDN w:val="0"/>
              <w:adjustRightInd w:val="0"/>
              <w:ind w:firstLine="720"/>
              <w:jc w:val="right"/>
              <w:rPr>
                <w:szCs w:val="28"/>
              </w:rPr>
            </w:pPr>
            <w:r>
              <w:rPr>
                <w:szCs w:val="28"/>
              </w:rPr>
              <w:t>З. Г. Михайлова</w:t>
            </w:r>
          </w:p>
        </w:tc>
      </w:tr>
    </w:tbl>
    <w:p w:rsidR="001B3C61" w:rsidRDefault="001B3C61" w:rsidP="001B3C61">
      <w:pPr>
        <w:pStyle w:val="formattext"/>
        <w:spacing w:before="0" w:beforeAutospacing="0" w:after="0" w:afterAutospacing="0"/>
        <w:ind w:firstLine="480"/>
        <w:textAlignment w:val="baseline"/>
      </w:pPr>
    </w:p>
    <w:p w:rsidR="001B3C61" w:rsidRPr="00991083" w:rsidRDefault="00C513D4" w:rsidP="008F494E">
      <w:pPr>
        <w:pStyle w:val="formattext"/>
        <w:spacing w:before="0" w:beforeAutospacing="0" w:after="0" w:afterAutospacing="0"/>
        <w:textAlignment w:val="baseline"/>
      </w:pPr>
      <w:r>
        <w:t>М.М.Хәсә</w:t>
      </w:r>
      <w:r w:rsidR="001B3C61" w:rsidRPr="00991083">
        <w:t>нов</w:t>
      </w:r>
    </w:p>
    <w:p w:rsidR="001B3C61" w:rsidRPr="00890357" w:rsidRDefault="001B3C61" w:rsidP="008F494E">
      <w:pPr>
        <w:pStyle w:val="formattext"/>
        <w:spacing w:before="0" w:beforeAutospacing="0" w:after="0" w:afterAutospacing="0"/>
        <w:textAlignment w:val="baseline"/>
        <w:rPr>
          <w:sz w:val="28"/>
          <w:szCs w:val="28"/>
        </w:rPr>
      </w:pPr>
      <w:r w:rsidRPr="00991083">
        <w:t>5-49-40</w:t>
      </w:r>
      <w:r w:rsidRPr="00991083">
        <w:br/>
      </w:r>
    </w:p>
    <w:p w:rsidR="001B3C61" w:rsidRPr="00890357" w:rsidRDefault="001B3C61" w:rsidP="001B3C61">
      <w:pPr>
        <w:pStyle w:val="formattext"/>
        <w:shd w:val="clear" w:color="auto" w:fill="FFFFFF"/>
        <w:spacing w:before="0" w:beforeAutospacing="0" w:after="0" w:afterAutospacing="0"/>
        <w:ind w:firstLine="480"/>
        <w:textAlignment w:val="baseline"/>
        <w:rPr>
          <w:color w:val="444444"/>
          <w:sz w:val="28"/>
          <w:szCs w:val="28"/>
        </w:rPr>
      </w:pPr>
    </w:p>
    <w:p w:rsidR="008F494E" w:rsidRDefault="008F494E" w:rsidP="001B3C61">
      <w:pPr>
        <w:pStyle w:val="a7"/>
        <w:rPr>
          <w:szCs w:val="28"/>
        </w:rPr>
        <w:sectPr w:rsidR="008F494E" w:rsidSect="00EC3535">
          <w:pgSz w:w="12240" w:h="15840" w:code="1"/>
          <w:pgMar w:top="1134" w:right="1134" w:bottom="1134" w:left="1134" w:header="709" w:footer="709" w:gutter="0"/>
          <w:cols w:space="708"/>
          <w:docGrid w:linePitch="381"/>
        </w:sectPr>
      </w:pPr>
    </w:p>
    <w:p w:rsidR="00C513D4" w:rsidRDefault="00ED204D" w:rsidP="00ED204D">
      <w:pPr>
        <w:ind w:left="5812"/>
        <w:jc w:val="both"/>
        <w:rPr>
          <w:sz w:val="24"/>
        </w:rPr>
      </w:pPr>
      <w:r w:rsidRPr="008F494E">
        <w:rPr>
          <w:sz w:val="24"/>
        </w:rPr>
        <w:lastRenderedPageBreak/>
        <w:t>«</w:t>
      </w:r>
      <w:r w:rsidR="00C513D4" w:rsidRPr="00C513D4">
        <w:rPr>
          <w:sz w:val="24"/>
        </w:rPr>
        <w:t xml:space="preserve">Лениногорск муниципаль районы» муниципаль берәмлеге Башкарма комитетының 2021 елның 27 декабрендәге 1220 номерлы карары белән </w:t>
      </w:r>
      <w:r>
        <w:rPr>
          <w:sz w:val="24"/>
        </w:rPr>
        <w:t>расланды</w:t>
      </w:r>
    </w:p>
    <w:p w:rsidR="00C513D4" w:rsidRDefault="00C513D4" w:rsidP="008F494E">
      <w:pPr>
        <w:ind w:left="5812"/>
        <w:jc w:val="center"/>
        <w:rPr>
          <w:sz w:val="24"/>
        </w:rPr>
      </w:pPr>
    </w:p>
    <w:p w:rsidR="008F494E" w:rsidRPr="008F494E" w:rsidRDefault="008F494E" w:rsidP="008F494E">
      <w:pPr>
        <w:keepNext/>
        <w:ind w:right="-1"/>
        <w:jc w:val="center"/>
        <w:outlineLvl w:val="0"/>
        <w:rPr>
          <w:b/>
          <w:bCs/>
          <w:szCs w:val="20"/>
          <w:lang w:eastAsia="zh-CN"/>
        </w:rPr>
      </w:pPr>
    </w:p>
    <w:p w:rsidR="008F494E" w:rsidRPr="008F494E" w:rsidRDefault="008F494E" w:rsidP="008F494E">
      <w:pPr>
        <w:keepNext/>
        <w:ind w:right="-1"/>
        <w:jc w:val="center"/>
        <w:outlineLvl w:val="0"/>
        <w:rPr>
          <w:b/>
          <w:bCs/>
          <w:szCs w:val="20"/>
          <w:lang w:eastAsia="zh-CN"/>
        </w:rPr>
      </w:pPr>
    </w:p>
    <w:p w:rsidR="000E7BC3" w:rsidRDefault="000E7BC3" w:rsidP="000E7BC3">
      <w:pPr>
        <w:keepNext/>
        <w:ind w:right="-1"/>
        <w:outlineLvl w:val="0"/>
        <w:rPr>
          <w:bCs/>
          <w:szCs w:val="20"/>
          <w:lang w:eastAsia="zh-CN"/>
        </w:rPr>
      </w:pPr>
    </w:p>
    <w:p w:rsidR="000E7BC3" w:rsidRPr="008F494E" w:rsidRDefault="000E7BC3" w:rsidP="008F494E">
      <w:pPr>
        <w:keepNext/>
        <w:ind w:right="-1"/>
        <w:jc w:val="center"/>
        <w:outlineLvl w:val="0"/>
        <w:rPr>
          <w:bCs/>
          <w:szCs w:val="20"/>
          <w:lang w:eastAsia="zh-CN"/>
        </w:rPr>
      </w:pPr>
    </w:p>
    <w:p w:rsidR="008F494E" w:rsidRDefault="000E7BC3" w:rsidP="008F494E">
      <w:pPr>
        <w:keepNext/>
        <w:ind w:right="-1"/>
        <w:jc w:val="center"/>
        <w:outlineLvl w:val="0"/>
        <w:rPr>
          <w:szCs w:val="28"/>
          <w:lang w:val="tt-RU"/>
        </w:rPr>
      </w:pPr>
      <w:r w:rsidRPr="000E7BC3">
        <w:rPr>
          <w:szCs w:val="28"/>
          <w:lang w:val="tt-RU"/>
        </w:rPr>
        <w:t>«Татарстан Республикасында яшь гаиләләрне торак белән тәэмин итү»</w:t>
      </w:r>
      <w:r>
        <w:rPr>
          <w:szCs w:val="28"/>
          <w:lang w:val="tt-RU"/>
        </w:rPr>
        <w:t xml:space="preserve"> </w:t>
      </w:r>
      <w:r w:rsidRPr="000E7BC3">
        <w:rPr>
          <w:szCs w:val="28"/>
          <w:lang w:val="tt-RU"/>
        </w:rPr>
        <w:t>подпрограммасы буенча</w:t>
      </w:r>
      <w:r w:rsidRPr="000E7BC3">
        <w:t xml:space="preserve"> </w:t>
      </w:r>
      <w:r w:rsidRPr="000E7BC3">
        <w:rPr>
          <w:szCs w:val="28"/>
          <w:lang w:val="tt-RU"/>
        </w:rPr>
        <w:t xml:space="preserve">торак сатып алу (төзү) өчен социаль түләү алуга хокук турында таныклык бирү һәм </w:t>
      </w:r>
      <w:r>
        <w:rPr>
          <w:szCs w:val="28"/>
          <w:lang w:val="tt-RU"/>
        </w:rPr>
        <w:t xml:space="preserve">исәпкә кую </w:t>
      </w:r>
      <w:r w:rsidRPr="000E7BC3">
        <w:rPr>
          <w:szCs w:val="28"/>
          <w:lang w:val="tt-RU"/>
        </w:rPr>
        <w:t>буенча муниципаль хезмәт күрсәтүнең административ регламенты</w:t>
      </w:r>
    </w:p>
    <w:p w:rsidR="000E7BC3" w:rsidRDefault="000E7BC3" w:rsidP="008F494E">
      <w:pPr>
        <w:keepNext/>
        <w:ind w:right="-1"/>
        <w:jc w:val="center"/>
        <w:outlineLvl w:val="0"/>
        <w:rPr>
          <w:szCs w:val="28"/>
          <w:lang w:val="tt-RU"/>
        </w:rPr>
      </w:pPr>
    </w:p>
    <w:p w:rsidR="000E7BC3" w:rsidRPr="000E7BC3" w:rsidRDefault="000E7BC3" w:rsidP="008F494E">
      <w:pPr>
        <w:keepNext/>
        <w:ind w:right="-1"/>
        <w:jc w:val="center"/>
        <w:outlineLvl w:val="0"/>
        <w:rPr>
          <w:szCs w:val="28"/>
          <w:lang w:val="tt-RU"/>
        </w:rPr>
      </w:pPr>
    </w:p>
    <w:p w:rsidR="008F494E" w:rsidRPr="000E7BC3" w:rsidRDefault="008F494E" w:rsidP="008F494E">
      <w:pPr>
        <w:ind w:right="-1"/>
        <w:jc w:val="center"/>
        <w:rPr>
          <w:lang w:val="tt-RU"/>
        </w:rPr>
      </w:pPr>
      <w:r w:rsidRPr="008F494E">
        <w:t>1. </w:t>
      </w:r>
      <w:r w:rsidR="000E7BC3">
        <w:t>Гомуми нигезләмәләр</w:t>
      </w:r>
    </w:p>
    <w:p w:rsidR="008F494E" w:rsidRPr="008F494E" w:rsidRDefault="008F494E" w:rsidP="008F494E">
      <w:pPr>
        <w:keepNext/>
        <w:jc w:val="center"/>
        <w:outlineLvl w:val="0"/>
        <w:rPr>
          <w:szCs w:val="20"/>
          <w:lang w:eastAsia="zh-CN"/>
        </w:rPr>
      </w:pPr>
    </w:p>
    <w:p w:rsidR="008F494E" w:rsidRPr="008F494E" w:rsidRDefault="008F494E" w:rsidP="008F494E">
      <w:pPr>
        <w:keepNext/>
        <w:jc w:val="center"/>
        <w:outlineLvl w:val="0"/>
        <w:rPr>
          <w:szCs w:val="20"/>
          <w:lang w:eastAsia="zh-CN"/>
        </w:rPr>
      </w:pPr>
      <w:r w:rsidRPr="008F494E">
        <w:rPr>
          <w:szCs w:val="20"/>
          <w:lang w:eastAsia="zh-CN"/>
        </w:rPr>
        <w:t>1.1.</w:t>
      </w:r>
      <w:r w:rsidRPr="008F494E">
        <w:rPr>
          <w:szCs w:val="20"/>
          <w:lang w:eastAsia="zh-CN"/>
        </w:rPr>
        <w:tab/>
      </w:r>
      <w:r w:rsidR="001C6D92" w:rsidRPr="001C6D92">
        <w:rPr>
          <w:szCs w:val="20"/>
          <w:lang w:eastAsia="zh-CN"/>
        </w:rPr>
        <w:t>Административ регламентны җайга салу предметы</w:t>
      </w:r>
    </w:p>
    <w:p w:rsidR="008F494E" w:rsidRPr="008F494E" w:rsidRDefault="008F494E" w:rsidP="008F494E">
      <w:pPr>
        <w:ind w:right="-1"/>
        <w:jc w:val="both"/>
        <w:rPr>
          <w:b/>
        </w:rPr>
      </w:pPr>
    </w:p>
    <w:p w:rsidR="001C6D92" w:rsidRPr="001C6D92" w:rsidRDefault="008F494E" w:rsidP="001C6D92">
      <w:pPr>
        <w:keepNext/>
        <w:ind w:right="-1" w:firstLine="709"/>
        <w:jc w:val="both"/>
        <w:outlineLvl w:val="0"/>
        <w:rPr>
          <w:szCs w:val="20"/>
          <w:lang w:eastAsia="zh-CN"/>
        </w:rPr>
      </w:pPr>
      <w:bookmarkStart w:id="0" w:name="_Hlk40972767"/>
      <w:bookmarkStart w:id="1" w:name="_Hlk41043988"/>
      <w:bookmarkStart w:id="2" w:name="_Hlk40973750"/>
      <w:r w:rsidRPr="008F494E">
        <w:rPr>
          <w:szCs w:val="20"/>
          <w:lang w:eastAsia="zh-CN"/>
        </w:rPr>
        <w:t xml:space="preserve">1.1.1. </w:t>
      </w:r>
      <w:r w:rsidR="001C6D92" w:rsidRPr="001C6D92">
        <w:rPr>
          <w:szCs w:val="20"/>
          <w:lang w:eastAsia="zh-CN"/>
        </w:rPr>
        <w:t>Әлеге административ регламент (алга таба – административ регламент) «Татарстан Республикасында яшь гаиләләрне торак белән тәэмин итү» ярдәмче программасы буенча торак сатып алу (төзү) өчен социаль түләү алу хокукы турында таныклык бирү һәм исәпкә кую буенча муниципаль хезмәт күрсәтүнең стандартын һәм тәртибен билгели.</w:t>
      </w:r>
    </w:p>
    <w:p w:rsidR="001C6D92" w:rsidRPr="001C6D92" w:rsidRDefault="001C6D92" w:rsidP="001C6D92">
      <w:pPr>
        <w:keepNext/>
        <w:ind w:right="-1" w:firstLine="709"/>
        <w:jc w:val="both"/>
        <w:outlineLvl w:val="0"/>
        <w:rPr>
          <w:szCs w:val="20"/>
          <w:lang w:val="tt-RU" w:eastAsia="zh-CN"/>
        </w:rPr>
      </w:pPr>
      <w:r w:rsidRPr="001C6D92">
        <w:rPr>
          <w:szCs w:val="20"/>
          <w:lang w:eastAsia="zh-CN"/>
        </w:rPr>
        <w:t>1.1.2. Административ регламент нигезләмәләре «Татарстан Республикасында яшь гаиләләрне торак белән тәэмин итү»</w:t>
      </w:r>
      <w:r w:rsidR="00FF1932">
        <w:rPr>
          <w:szCs w:val="20"/>
          <w:lang w:eastAsia="zh-CN"/>
        </w:rPr>
        <w:t xml:space="preserve"> </w:t>
      </w:r>
      <w:r w:rsidRPr="001C6D92">
        <w:rPr>
          <w:szCs w:val="20"/>
          <w:lang w:eastAsia="zh-CN"/>
        </w:rPr>
        <w:t>ярдәмче программасы буенча торак сатып алу (төзү) өчен социаль түләү алу хокукы турында таныклыкны исәпкә кую һәм бирү буенча муниципаль хезмәт күрсәтүгә карата кулланыла</w:t>
      </w:r>
      <w:r>
        <w:rPr>
          <w:szCs w:val="20"/>
          <w:lang w:val="tt-RU" w:eastAsia="zh-CN"/>
        </w:rPr>
        <w:t>.</w:t>
      </w:r>
    </w:p>
    <w:p w:rsidR="001C6D92" w:rsidRDefault="001C6D92" w:rsidP="001C6D92">
      <w:pPr>
        <w:keepNext/>
        <w:ind w:right="-1" w:firstLine="709"/>
        <w:jc w:val="both"/>
        <w:outlineLvl w:val="0"/>
        <w:rPr>
          <w:szCs w:val="20"/>
          <w:lang w:eastAsia="zh-CN"/>
        </w:rPr>
      </w:pPr>
    </w:p>
    <w:p w:rsidR="008F494E" w:rsidRPr="008F494E" w:rsidRDefault="008F494E" w:rsidP="008F494E">
      <w:pPr>
        <w:keepNext/>
        <w:ind w:right="-1" w:firstLine="709"/>
        <w:outlineLvl w:val="0"/>
        <w:rPr>
          <w:szCs w:val="20"/>
          <w:lang w:eastAsia="zh-CN"/>
        </w:rPr>
      </w:pPr>
    </w:p>
    <w:p w:rsidR="008F494E" w:rsidRPr="008F494E" w:rsidRDefault="008F494E" w:rsidP="008F494E">
      <w:pPr>
        <w:autoSpaceDE w:val="0"/>
        <w:autoSpaceDN w:val="0"/>
        <w:adjustRightInd w:val="0"/>
        <w:ind w:right="-1" w:firstLine="709"/>
        <w:contextualSpacing/>
        <w:jc w:val="both"/>
        <w:rPr>
          <w:szCs w:val="28"/>
        </w:rPr>
      </w:pPr>
    </w:p>
    <w:p w:rsidR="008F494E" w:rsidRPr="00C513D4" w:rsidRDefault="008F494E" w:rsidP="008F494E">
      <w:pPr>
        <w:jc w:val="center"/>
        <w:rPr>
          <w:szCs w:val="28"/>
          <w:lang w:val="tt-RU"/>
        </w:rPr>
      </w:pPr>
      <w:r w:rsidRPr="008F494E">
        <w:rPr>
          <w:szCs w:val="28"/>
        </w:rPr>
        <w:t xml:space="preserve">1.2. </w:t>
      </w:r>
      <w:r w:rsidR="00C513D4">
        <w:rPr>
          <w:szCs w:val="28"/>
          <w:lang w:val="tt-RU"/>
        </w:rPr>
        <w:t>Гариза бирүчеләрнең категорияләре</w:t>
      </w:r>
    </w:p>
    <w:p w:rsidR="008F494E" w:rsidRPr="008F494E" w:rsidRDefault="008F494E" w:rsidP="008F494E">
      <w:pPr>
        <w:jc w:val="center"/>
        <w:rPr>
          <w:szCs w:val="28"/>
        </w:rPr>
      </w:pPr>
    </w:p>
    <w:p w:rsidR="001C6D92" w:rsidRPr="001C6D92" w:rsidRDefault="001C6D92" w:rsidP="001C6D92">
      <w:pPr>
        <w:autoSpaceDE w:val="0"/>
        <w:autoSpaceDN w:val="0"/>
        <w:adjustRightInd w:val="0"/>
        <w:ind w:right="-1" w:firstLine="709"/>
        <w:jc w:val="both"/>
        <w:rPr>
          <w:szCs w:val="28"/>
        </w:rPr>
      </w:pPr>
      <w:r w:rsidRPr="001C6D92">
        <w:rPr>
          <w:szCs w:val="28"/>
        </w:rPr>
        <w:t>1.2.1. Муниципаль хезмәт алу хокукына ия затлар булып физик затлар (алга таба – мөрәҗәгать итүче) тора.</w:t>
      </w:r>
    </w:p>
    <w:p w:rsidR="001C6D92" w:rsidRPr="001C6D92" w:rsidRDefault="001C6D92" w:rsidP="001C6D92">
      <w:pPr>
        <w:autoSpaceDE w:val="0"/>
        <w:autoSpaceDN w:val="0"/>
        <w:adjustRightInd w:val="0"/>
        <w:ind w:right="-1" w:firstLine="709"/>
        <w:jc w:val="both"/>
        <w:rPr>
          <w:szCs w:val="28"/>
        </w:rPr>
      </w:pPr>
      <w:r w:rsidRPr="001C6D92">
        <w:rPr>
          <w:szCs w:val="28"/>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1C6D92" w:rsidRPr="001C6D92" w:rsidRDefault="001C6D92" w:rsidP="001C6D92">
      <w:pPr>
        <w:autoSpaceDE w:val="0"/>
        <w:autoSpaceDN w:val="0"/>
        <w:adjustRightInd w:val="0"/>
        <w:ind w:right="-1" w:firstLine="709"/>
        <w:jc w:val="both"/>
        <w:rPr>
          <w:szCs w:val="28"/>
        </w:rPr>
      </w:pPr>
    </w:p>
    <w:p w:rsidR="001C6D92" w:rsidRPr="001C6D92" w:rsidRDefault="001C6D92" w:rsidP="001C6D92">
      <w:pPr>
        <w:autoSpaceDE w:val="0"/>
        <w:autoSpaceDN w:val="0"/>
        <w:adjustRightInd w:val="0"/>
        <w:ind w:right="-1" w:firstLine="709"/>
        <w:jc w:val="both"/>
        <w:rPr>
          <w:szCs w:val="28"/>
        </w:rPr>
      </w:pPr>
      <w:r w:rsidRPr="001C6D92">
        <w:rPr>
          <w:szCs w:val="28"/>
        </w:rPr>
        <w:t>1.3. Муниципаль хезмәт күрсәтү турында мәгълүмат бирү тәртибе</w:t>
      </w:r>
    </w:p>
    <w:p w:rsidR="001C6D92" w:rsidRPr="001C6D92" w:rsidRDefault="001C6D92" w:rsidP="001C6D92">
      <w:pPr>
        <w:autoSpaceDE w:val="0"/>
        <w:autoSpaceDN w:val="0"/>
        <w:adjustRightInd w:val="0"/>
        <w:ind w:right="-1" w:firstLine="709"/>
        <w:jc w:val="both"/>
        <w:rPr>
          <w:szCs w:val="28"/>
        </w:rPr>
      </w:pPr>
    </w:p>
    <w:p w:rsidR="001C6D92" w:rsidRDefault="001C6D92" w:rsidP="001C6D92">
      <w:pPr>
        <w:autoSpaceDE w:val="0"/>
        <w:autoSpaceDN w:val="0"/>
        <w:adjustRightInd w:val="0"/>
        <w:ind w:right="-1" w:firstLine="709"/>
        <w:jc w:val="both"/>
        <w:rPr>
          <w:szCs w:val="28"/>
        </w:rPr>
      </w:pPr>
      <w:r w:rsidRPr="001C6D92">
        <w:rPr>
          <w:szCs w:val="28"/>
        </w:rPr>
        <w:t>1.3.1. Муниципаль хезмәт күрсәтү тәртибе турында мәгълүмат:</w:t>
      </w:r>
    </w:p>
    <w:p w:rsidR="001C6D92" w:rsidRPr="001C6D92" w:rsidRDefault="001C6D92" w:rsidP="001C6D92">
      <w:pPr>
        <w:autoSpaceDE w:val="0"/>
        <w:autoSpaceDN w:val="0"/>
        <w:adjustRightInd w:val="0"/>
        <w:ind w:right="-1" w:firstLine="709"/>
        <w:jc w:val="both"/>
        <w:rPr>
          <w:spacing w:val="1"/>
          <w:szCs w:val="28"/>
          <w:lang w:val="tt-RU"/>
        </w:rPr>
      </w:pPr>
      <w:r w:rsidRPr="001C6D92">
        <w:rPr>
          <w:spacing w:val="1"/>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1C6D92" w:rsidRPr="001C6D92" w:rsidRDefault="001C6D92" w:rsidP="001C6D92">
      <w:pPr>
        <w:autoSpaceDE w:val="0"/>
        <w:autoSpaceDN w:val="0"/>
        <w:adjustRightInd w:val="0"/>
        <w:ind w:right="-1" w:firstLine="709"/>
        <w:jc w:val="both"/>
        <w:rPr>
          <w:spacing w:val="1"/>
          <w:szCs w:val="28"/>
        </w:rPr>
      </w:pPr>
      <w:r w:rsidRPr="001C6D92">
        <w:rPr>
          <w:spacing w:val="1"/>
          <w:szCs w:val="28"/>
        </w:rPr>
        <w:lastRenderedPageBreak/>
        <w:t>2) «Интернет» мәгълүмат-телекоммуникация челтәрендәге муниципаль районның рәсми сайтында</w:t>
      </w:r>
      <w:r w:rsidRPr="001C6D92">
        <w:rPr>
          <w:spacing w:val="1"/>
          <w:szCs w:val="28"/>
          <w:lang w:val="tt-RU"/>
        </w:rPr>
        <w:t xml:space="preserve"> </w:t>
      </w:r>
      <w:r w:rsidRPr="001C6D92">
        <w:rPr>
          <w:spacing w:val="1"/>
          <w:szCs w:val="28"/>
        </w:rPr>
        <w:t>(</w:t>
      </w:r>
      <w:hyperlink r:id="rId9" w:history="1">
        <w:r w:rsidRPr="001C6D92">
          <w:rPr>
            <w:rStyle w:val="a6"/>
            <w:color w:val="000000" w:themeColor="text1"/>
            <w:spacing w:val="1"/>
            <w:szCs w:val="28"/>
          </w:rPr>
          <w:t>https://leninogorsk.tatarstan.ru</w:t>
        </w:r>
      </w:hyperlink>
      <w:r w:rsidRPr="001C6D92">
        <w:rPr>
          <w:spacing w:val="1"/>
          <w:szCs w:val="28"/>
        </w:rPr>
        <w:t>);</w:t>
      </w:r>
    </w:p>
    <w:p w:rsidR="001C6D92" w:rsidRPr="001C6D92" w:rsidRDefault="001C6D92" w:rsidP="001C6D92">
      <w:pPr>
        <w:autoSpaceDE w:val="0"/>
        <w:autoSpaceDN w:val="0"/>
        <w:adjustRightInd w:val="0"/>
        <w:ind w:right="-1" w:firstLine="709"/>
        <w:jc w:val="both"/>
        <w:rPr>
          <w:spacing w:val="1"/>
          <w:szCs w:val="28"/>
        </w:rPr>
      </w:pPr>
      <w:r w:rsidRPr="001C6D92">
        <w:rPr>
          <w:spacing w:val="1"/>
          <w:szCs w:val="28"/>
        </w:rPr>
        <w:t>3) Татарстан Республикасы дәүләт һәм муниципаль хезмәтләр порталында (https://uslugi.tatarstan.ru (алга таба-Республика порталы);</w:t>
      </w:r>
    </w:p>
    <w:p w:rsidR="001C6D92" w:rsidRPr="001C6D92" w:rsidRDefault="001C6D92" w:rsidP="001C6D92">
      <w:pPr>
        <w:autoSpaceDE w:val="0"/>
        <w:autoSpaceDN w:val="0"/>
        <w:adjustRightInd w:val="0"/>
        <w:ind w:right="-1" w:firstLine="709"/>
        <w:jc w:val="both"/>
        <w:rPr>
          <w:spacing w:val="1"/>
          <w:szCs w:val="28"/>
        </w:rPr>
      </w:pPr>
      <w:r w:rsidRPr="001C6D92">
        <w:rPr>
          <w:spacing w:val="1"/>
          <w:szCs w:val="28"/>
        </w:rPr>
        <w:t>4) дәүләт һәм муниципаль хезмәтләр (функцияләр) бердәм порталында (https:// www.gosuslugi.ru (алга таба-Бердәм портал);</w:t>
      </w:r>
    </w:p>
    <w:p w:rsidR="001C6D92" w:rsidRPr="001C6D92" w:rsidRDefault="001C6D92" w:rsidP="001C6D92">
      <w:pPr>
        <w:autoSpaceDE w:val="0"/>
        <w:autoSpaceDN w:val="0"/>
        <w:adjustRightInd w:val="0"/>
        <w:ind w:right="-1" w:firstLine="709"/>
        <w:jc w:val="both"/>
        <w:rPr>
          <w:spacing w:val="1"/>
          <w:szCs w:val="28"/>
        </w:rPr>
      </w:pPr>
      <w:r w:rsidRPr="001C6D92">
        <w:rPr>
          <w:spacing w:val="1"/>
          <w:szCs w:val="28"/>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1C6D92" w:rsidRPr="001C6D92" w:rsidRDefault="001C6D92" w:rsidP="001C6D92">
      <w:pPr>
        <w:autoSpaceDE w:val="0"/>
        <w:autoSpaceDN w:val="0"/>
        <w:adjustRightInd w:val="0"/>
        <w:ind w:right="-1" w:firstLine="709"/>
        <w:jc w:val="both"/>
        <w:rPr>
          <w:spacing w:val="1"/>
          <w:szCs w:val="28"/>
        </w:rPr>
      </w:pPr>
      <w:r w:rsidRPr="001C6D92">
        <w:rPr>
          <w:spacing w:val="1"/>
          <w:szCs w:val="28"/>
        </w:rPr>
        <w:t>1.3.2. Муниципаль хезмәт күрсәтү мәсьәләләре буенча консультация бирү гамәлгә ашырыла:</w:t>
      </w:r>
    </w:p>
    <w:p w:rsidR="001C6D92" w:rsidRPr="001C6D92" w:rsidRDefault="001C6D92" w:rsidP="001C6D92">
      <w:pPr>
        <w:autoSpaceDE w:val="0"/>
        <w:autoSpaceDN w:val="0"/>
        <w:adjustRightInd w:val="0"/>
        <w:ind w:right="-1" w:firstLine="709"/>
        <w:jc w:val="both"/>
        <w:rPr>
          <w:spacing w:val="1"/>
          <w:szCs w:val="28"/>
        </w:rPr>
      </w:pPr>
      <w:r w:rsidRPr="001C6D92">
        <w:rPr>
          <w:spacing w:val="1"/>
          <w:szCs w:val="28"/>
        </w:rPr>
        <w:t>1) дәүләт һәм муниципаль хезмәтләр күрсәтүнең күпфункцияле үзәкләрендә телдән мөрәҗәгать иткәндә-шәхсән яки телефон аша;</w:t>
      </w:r>
    </w:p>
    <w:p w:rsidR="001C6D92" w:rsidRPr="001C6D92" w:rsidRDefault="001C6D92" w:rsidP="001C6D92">
      <w:pPr>
        <w:autoSpaceDE w:val="0"/>
        <w:autoSpaceDN w:val="0"/>
        <w:adjustRightInd w:val="0"/>
        <w:ind w:right="-1" w:firstLine="709"/>
        <w:jc w:val="both"/>
        <w:rPr>
          <w:spacing w:val="1"/>
          <w:szCs w:val="28"/>
        </w:rPr>
      </w:pPr>
      <w:r w:rsidRPr="001C6D92">
        <w:rPr>
          <w:spacing w:val="1"/>
          <w:szCs w:val="28"/>
        </w:rPr>
        <w:t>2) Республика порталының интерактив формасында;</w:t>
      </w:r>
    </w:p>
    <w:p w:rsidR="001C6D92" w:rsidRPr="001C6D92" w:rsidRDefault="001C6D92" w:rsidP="001C6D92">
      <w:pPr>
        <w:autoSpaceDE w:val="0"/>
        <w:autoSpaceDN w:val="0"/>
        <w:adjustRightInd w:val="0"/>
        <w:ind w:right="-1" w:firstLine="709"/>
        <w:jc w:val="both"/>
        <w:rPr>
          <w:spacing w:val="1"/>
          <w:szCs w:val="28"/>
        </w:rPr>
      </w:pPr>
      <w:r w:rsidRPr="001C6D92">
        <w:rPr>
          <w:spacing w:val="1"/>
          <w:szCs w:val="28"/>
        </w:rPr>
        <w:t>3) Татарстан Республикасы Лениногорск муниципаль районы Башкарма комитетында (алга таба-Орган):</w:t>
      </w:r>
    </w:p>
    <w:p w:rsidR="001C6D92" w:rsidRPr="001C6D92" w:rsidRDefault="001C6D92" w:rsidP="001C6D92">
      <w:pPr>
        <w:autoSpaceDE w:val="0"/>
        <w:autoSpaceDN w:val="0"/>
        <w:adjustRightInd w:val="0"/>
        <w:ind w:right="-1" w:firstLine="709"/>
        <w:jc w:val="both"/>
        <w:rPr>
          <w:spacing w:val="1"/>
          <w:szCs w:val="28"/>
        </w:rPr>
      </w:pPr>
      <w:r w:rsidRPr="001C6D92">
        <w:rPr>
          <w:spacing w:val="1"/>
          <w:szCs w:val="28"/>
        </w:rPr>
        <w:t>телдән мөрәҗәгать иткәндә-шәхсән яки телефон аша;</w:t>
      </w:r>
    </w:p>
    <w:p w:rsidR="001C6D92" w:rsidRDefault="001C6D92" w:rsidP="001C6D92">
      <w:pPr>
        <w:autoSpaceDE w:val="0"/>
        <w:autoSpaceDN w:val="0"/>
        <w:adjustRightInd w:val="0"/>
        <w:ind w:right="-1" w:firstLine="709"/>
        <w:jc w:val="both"/>
        <w:rPr>
          <w:spacing w:val="1"/>
          <w:szCs w:val="28"/>
        </w:rPr>
      </w:pPr>
      <w:r w:rsidRPr="001C6D92">
        <w:rPr>
          <w:spacing w:val="1"/>
          <w:szCs w:val="28"/>
        </w:rPr>
        <w:t>язмача (шул исәптән электрон документ формасында) мөрәҗәгать иткәндә – кәгазьдә почта аша, электрон почта аша.</w:t>
      </w:r>
    </w:p>
    <w:p w:rsidR="00841317" w:rsidRPr="00841317" w:rsidRDefault="00841317" w:rsidP="00841317">
      <w:pPr>
        <w:autoSpaceDE w:val="0"/>
        <w:autoSpaceDN w:val="0"/>
        <w:adjustRightInd w:val="0"/>
        <w:ind w:right="-1" w:firstLine="709"/>
        <w:jc w:val="both"/>
        <w:rPr>
          <w:spacing w:val="1"/>
          <w:szCs w:val="28"/>
        </w:rPr>
      </w:pPr>
      <w:r w:rsidRPr="00841317">
        <w:rPr>
          <w:spacing w:val="1"/>
          <w:szCs w:val="28"/>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841317" w:rsidRPr="00841317" w:rsidRDefault="00841317" w:rsidP="00841317">
      <w:pPr>
        <w:autoSpaceDE w:val="0"/>
        <w:autoSpaceDN w:val="0"/>
        <w:adjustRightInd w:val="0"/>
        <w:ind w:right="-1" w:firstLine="709"/>
        <w:jc w:val="both"/>
        <w:rPr>
          <w:spacing w:val="1"/>
          <w:szCs w:val="28"/>
        </w:rPr>
      </w:pPr>
      <w:r w:rsidRPr="00841317">
        <w:rPr>
          <w:spacing w:val="1"/>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841317" w:rsidRDefault="00841317" w:rsidP="00841317">
      <w:pPr>
        <w:autoSpaceDE w:val="0"/>
        <w:autoSpaceDN w:val="0"/>
        <w:adjustRightInd w:val="0"/>
        <w:ind w:right="-1" w:firstLine="709"/>
        <w:jc w:val="both"/>
        <w:rPr>
          <w:spacing w:val="1"/>
          <w:szCs w:val="28"/>
        </w:rPr>
      </w:pPr>
      <w:r w:rsidRPr="00841317">
        <w:rPr>
          <w:spacing w:val="1"/>
          <w:szCs w:val="28"/>
        </w:rPr>
        <w:t>1.3.4. Мөрәҗәгать итүче шәхсән яки телефон аша мөрәҗәгать иткән очракта, кергән мөрәҗәгать нигезендә, мәгълүмат бирелә:</w:t>
      </w:r>
    </w:p>
    <w:p w:rsidR="00841317" w:rsidRPr="00841317" w:rsidRDefault="00841317" w:rsidP="00841317">
      <w:pPr>
        <w:autoSpaceDE w:val="0"/>
        <w:autoSpaceDN w:val="0"/>
        <w:adjustRightInd w:val="0"/>
        <w:ind w:right="-1" w:firstLine="709"/>
        <w:jc w:val="both"/>
        <w:rPr>
          <w:spacing w:val="1"/>
          <w:szCs w:val="28"/>
        </w:rPr>
      </w:pPr>
      <w:r w:rsidRPr="00841317">
        <w:rPr>
          <w:spacing w:val="1"/>
          <w:szCs w:val="28"/>
        </w:rPr>
        <w:t>1) дәүләт һәм муниципаль хезмәтләр күрсәтүнең күпфункцияле үзәге, орган (адрес, эш графигы, белешмә телефоннары)</w:t>
      </w:r>
      <w:r w:rsidR="00FF1932">
        <w:rPr>
          <w:spacing w:val="1"/>
          <w:szCs w:val="28"/>
        </w:rPr>
        <w:t xml:space="preserve"> урнашкан урын турында</w:t>
      </w:r>
      <w:r w:rsidRPr="00841317">
        <w:rPr>
          <w:spacing w:val="1"/>
          <w:szCs w:val="28"/>
        </w:rPr>
        <w:t>;</w:t>
      </w:r>
    </w:p>
    <w:p w:rsidR="00841317" w:rsidRPr="00841317" w:rsidRDefault="00841317" w:rsidP="00841317">
      <w:pPr>
        <w:autoSpaceDE w:val="0"/>
        <w:autoSpaceDN w:val="0"/>
        <w:adjustRightInd w:val="0"/>
        <w:ind w:right="-1" w:firstLine="709"/>
        <w:jc w:val="both"/>
        <w:rPr>
          <w:spacing w:val="1"/>
          <w:szCs w:val="28"/>
        </w:rPr>
      </w:pPr>
      <w:r w:rsidRPr="00841317">
        <w:rPr>
          <w:spacing w:val="1"/>
          <w:szCs w:val="28"/>
        </w:rPr>
        <w:t>2) муниципаль хезмәт күрсәтү тәртибе, гаризалар бирү ысуллары һәм сроклары турында;</w:t>
      </w:r>
    </w:p>
    <w:p w:rsidR="00841317" w:rsidRPr="00841317" w:rsidRDefault="00841317" w:rsidP="00841317">
      <w:pPr>
        <w:autoSpaceDE w:val="0"/>
        <w:autoSpaceDN w:val="0"/>
        <w:adjustRightInd w:val="0"/>
        <w:ind w:right="-1" w:firstLine="709"/>
        <w:jc w:val="both"/>
        <w:rPr>
          <w:spacing w:val="1"/>
          <w:szCs w:val="28"/>
        </w:rPr>
      </w:pPr>
      <w:r w:rsidRPr="00841317">
        <w:rPr>
          <w:spacing w:val="1"/>
          <w:szCs w:val="28"/>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841317" w:rsidRPr="00841317" w:rsidRDefault="00841317" w:rsidP="00841317">
      <w:pPr>
        <w:autoSpaceDE w:val="0"/>
        <w:autoSpaceDN w:val="0"/>
        <w:adjustRightInd w:val="0"/>
        <w:ind w:right="-1" w:firstLine="709"/>
        <w:jc w:val="both"/>
        <w:rPr>
          <w:spacing w:val="1"/>
          <w:szCs w:val="28"/>
        </w:rPr>
      </w:pPr>
      <w:r w:rsidRPr="00841317">
        <w:rPr>
          <w:spacing w:val="1"/>
          <w:szCs w:val="28"/>
        </w:rPr>
        <w:t>4) муниципаль хезмәт күрсәтү турында гаризаны карау өчен кирәкле документлар исемлеге, гаризаны кабул итү һәм теркәү сроклары турында;</w:t>
      </w:r>
    </w:p>
    <w:p w:rsidR="00841317" w:rsidRPr="00841317" w:rsidRDefault="00841317" w:rsidP="00841317">
      <w:pPr>
        <w:autoSpaceDE w:val="0"/>
        <w:autoSpaceDN w:val="0"/>
        <w:adjustRightInd w:val="0"/>
        <w:ind w:right="-1" w:firstLine="709"/>
        <w:jc w:val="both"/>
        <w:rPr>
          <w:spacing w:val="1"/>
          <w:szCs w:val="28"/>
        </w:rPr>
      </w:pPr>
      <w:r w:rsidRPr="00841317">
        <w:rPr>
          <w:spacing w:val="1"/>
          <w:szCs w:val="28"/>
        </w:rPr>
        <w:t>5) муниципаль хезмәт күрсәтүнең барышы турында;</w:t>
      </w:r>
    </w:p>
    <w:p w:rsidR="00841317" w:rsidRPr="00841317" w:rsidRDefault="00841317" w:rsidP="00841317">
      <w:pPr>
        <w:autoSpaceDE w:val="0"/>
        <w:autoSpaceDN w:val="0"/>
        <w:adjustRightInd w:val="0"/>
        <w:ind w:right="-1" w:firstLine="709"/>
        <w:jc w:val="both"/>
        <w:rPr>
          <w:spacing w:val="1"/>
          <w:szCs w:val="28"/>
        </w:rPr>
      </w:pPr>
      <w:r w:rsidRPr="00841317">
        <w:rPr>
          <w:spacing w:val="1"/>
          <w:szCs w:val="28"/>
        </w:rPr>
        <w:t>6) муниципаль хезмәт күрсәтү мәсьәләләре буенча рәсми сайтта мәгълүмат урнаштыру урыны турында;</w:t>
      </w:r>
    </w:p>
    <w:p w:rsidR="00841317" w:rsidRDefault="00841317" w:rsidP="00841317">
      <w:pPr>
        <w:autoSpaceDE w:val="0"/>
        <w:autoSpaceDN w:val="0"/>
        <w:adjustRightInd w:val="0"/>
        <w:ind w:right="-1" w:firstLine="709"/>
        <w:jc w:val="both"/>
        <w:rPr>
          <w:spacing w:val="1"/>
          <w:szCs w:val="28"/>
        </w:rPr>
      </w:pPr>
      <w:r w:rsidRPr="00841317">
        <w:rPr>
          <w:spacing w:val="1"/>
          <w:szCs w:val="28"/>
        </w:rPr>
        <w:t>7) органның вазыйфаи затларының гамәлләренә яки гамәл кылмауларына шикаять бирү тәртибе турында.</w:t>
      </w:r>
    </w:p>
    <w:p w:rsidR="00841317" w:rsidRPr="00841317" w:rsidRDefault="00841317" w:rsidP="00841317">
      <w:pPr>
        <w:autoSpaceDE w:val="0"/>
        <w:autoSpaceDN w:val="0"/>
        <w:adjustRightInd w:val="0"/>
        <w:ind w:right="-1" w:firstLine="709"/>
        <w:jc w:val="both"/>
        <w:rPr>
          <w:spacing w:val="1"/>
          <w:szCs w:val="28"/>
        </w:rPr>
      </w:pPr>
      <w:r w:rsidRPr="00841317">
        <w:rPr>
          <w:spacing w:val="1"/>
          <w:szCs w:val="28"/>
        </w:rPr>
        <w:lastRenderedPageBreak/>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841317" w:rsidRPr="00841317" w:rsidRDefault="00841317" w:rsidP="00841317">
      <w:pPr>
        <w:autoSpaceDE w:val="0"/>
        <w:autoSpaceDN w:val="0"/>
        <w:adjustRightInd w:val="0"/>
        <w:ind w:right="-1" w:firstLine="709"/>
        <w:jc w:val="both"/>
        <w:rPr>
          <w:spacing w:val="1"/>
          <w:szCs w:val="28"/>
        </w:rPr>
      </w:pPr>
      <w:r w:rsidRPr="00841317">
        <w:rPr>
          <w:spacing w:val="1"/>
          <w:szCs w:val="28"/>
        </w:rPr>
        <w:t>1.3.5. Муниципаль хезмәт күрсәтү мәсьәләләре буенча мәгълүмат муниципаль районның рәсми сайтында һәм гариза бирүчеләр белән эшләү органы биналарында мәгълүмати стендларда урнаштырыла.</w:t>
      </w:r>
    </w:p>
    <w:p w:rsidR="00841317" w:rsidRDefault="00841317" w:rsidP="00841317">
      <w:pPr>
        <w:autoSpaceDE w:val="0"/>
        <w:autoSpaceDN w:val="0"/>
        <w:adjustRightInd w:val="0"/>
        <w:ind w:right="-1" w:firstLine="709"/>
        <w:jc w:val="both"/>
        <w:rPr>
          <w:spacing w:val="1"/>
          <w:szCs w:val="28"/>
        </w:rPr>
      </w:pPr>
      <w:r w:rsidRPr="00841317">
        <w:rPr>
          <w:spacing w:val="1"/>
          <w:szCs w:val="28"/>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w:t>
      </w:r>
      <w:r w:rsidR="00825362">
        <w:rPr>
          <w:spacing w:val="1"/>
          <w:szCs w:val="28"/>
          <w:lang w:val="tt-RU"/>
        </w:rPr>
        <w:t xml:space="preserve">Адәминистратив регламентның </w:t>
      </w:r>
      <w:r w:rsidRPr="00841317">
        <w:rPr>
          <w:spacing w:val="1"/>
          <w:szCs w:val="28"/>
        </w:rPr>
        <w:t xml:space="preserve">2.1, 2.3, 2.4, 2.5, 2.7, 2.9, 2.10, 2.11, 5.1 </w:t>
      </w:r>
      <w:r w:rsidR="00825362">
        <w:rPr>
          <w:spacing w:val="1"/>
          <w:szCs w:val="28"/>
          <w:lang w:val="tt-RU"/>
        </w:rPr>
        <w:t>пунктлары книгезендә</w:t>
      </w:r>
      <w:r w:rsidRPr="00841317">
        <w:rPr>
          <w:spacing w:val="1"/>
          <w:szCs w:val="28"/>
        </w:rPr>
        <w:t xml:space="preserve"> урнашу урыны, белешмә телефоннары, органның эш вакыты, муниципаль хезмәт күрсәтүгә гаризалар кабул итү графигы турында мәгълүмат.</w:t>
      </w:r>
    </w:p>
    <w:p w:rsidR="008F494E" w:rsidRPr="008F494E" w:rsidRDefault="008F494E" w:rsidP="008F494E">
      <w:pPr>
        <w:autoSpaceDE w:val="0"/>
        <w:autoSpaceDN w:val="0"/>
        <w:adjustRightInd w:val="0"/>
        <w:ind w:right="-1"/>
        <w:jc w:val="center"/>
        <w:rPr>
          <w:spacing w:val="1"/>
          <w:szCs w:val="28"/>
        </w:rPr>
      </w:pPr>
      <w:bookmarkStart w:id="3" w:name="_Hlk40972604"/>
      <w:bookmarkEnd w:id="0"/>
    </w:p>
    <w:p w:rsidR="008F494E" w:rsidRDefault="008F494E" w:rsidP="00841317">
      <w:pPr>
        <w:autoSpaceDE w:val="0"/>
        <w:autoSpaceDN w:val="0"/>
        <w:adjustRightInd w:val="0"/>
        <w:ind w:right="-1"/>
        <w:jc w:val="center"/>
        <w:rPr>
          <w:spacing w:val="1"/>
          <w:szCs w:val="28"/>
        </w:rPr>
      </w:pPr>
      <w:r w:rsidRPr="008F494E">
        <w:rPr>
          <w:spacing w:val="1"/>
          <w:szCs w:val="28"/>
        </w:rPr>
        <w:t xml:space="preserve">1.4. </w:t>
      </w:r>
      <w:r w:rsidR="00841317" w:rsidRPr="00841317">
        <w:rPr>
          <w:spacing w:val="1"/>
          <w:szCs w:val="28"/>
        </w:rPr>
        <w:t>Муниципаль хезмәт күрсәтүне җайга салучы норматив хокукый актлар</w:t>
      </w:r>
    </w:p>
    <w:p w:rsidR="00841317" w:rsidRDefault="00841317" w:rsidP="00841317">
      <w:pPr>
        <w:autoSpaceDE w:val="0"/>
        <w:autoSpaceDN w:val="0"/>
        <w:adjustRightInd w:val="0"/>
        <w:ind w:right="-1"/>
        <w:jc w:val="center"/>
        <w:rPr>
          <w:spacing w:val="1"/>
          <w:szCs w:val="28"/>
        </w:rPr>
      </w:pPr>
    </w:p>
    <w:p w:rsidR="00841317" w:rsidRPr="008F494E" w:rsidRDefault="00841317" w:rsidP="00841317">
      <w:pPr>
        <w:autoSpaceDE w:val="0"/>
        <w:autoSpaceDN w:val="0"/>
        <w:adjustRightInd w:val="0"/>
        <w:ind w:right="-1"/>
        <w:jc w:val="center"/>
        <w:rPr>
          <w:spacing w:val="1"/>
          <w:szCs w:val="28"/>
        </w:rPr>
      </w:pPr>
    </w:p>
    <w:p w:rsidR="00841317" w:rsidRPr="00841317" w:rsidRDefault="008F494E" w:rsidP="00841317">
      <w:pPr>
        <w:autoSpaceDE w:val="0"/>
        <w:autoSpaceDN w:val="0"/>
        <w:adjustRightInd w:val="0"/>
        <w:ind w:right="-1" w:firstLine="709"/>
        <w:jc w:val="both"/>
        <w:rPr>
          <w:spacing w:val="1"/>
          <w:szCs w:val="28"/>
        </w:rPr>
      </w:pPr>
      <w:r w:rsidRPr="008F494E">
        <w:rPr>
          <w:spacing w:val="1"/>
          <w:szCs w:val="28"/>
        </w:rPr>
        <w:t>1</w:t>
      </w:r>
      <w:r w:rsidR="00841317" w:rsidRPr="00841317">
        <w:rPr>
          <w:spacing w:val="1"/>
          <w:szCs w:val="28"/>
        </w:rPr>
        <w:t>.4.1.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w:t>
      </w:r>
      <w:r w:rsidR="00825362">
        <w:rPr>
          <w:spacing w:val="1"/>
          <w:szCs w:val="28"/>
          <w:lang w:val="tt-RU"/>
        </w:rPr>
        <w:t xml:space="preserve"> </w:t>
      </w:r>
      <w:r w:rsidR="00841317" w:rsidRPr="00841317">
        <w:rPr>
          <w:spacing w:val="1"/>
          <w:szCs w:val="28"/>
        </w:rPr>
        <w:t>мәгълүмат-телекоммуникация челтәрендә муниципаль районның рәсми сайтында урнаштырылган.</w:t>
      </w:r>
    </w:p>
    <w:p w:rsidR="00841317" w:rsidRPr="00841317" w:rsidRDefault="00841317" w:rsidP="00841317">
      <w:pPr>
        <w:autoSpaceDE w:val="0"/>
        <w:autoSpaceDN w:val="0"/>
        <w:adjustRightInd w:val="0"/>
        <w:ind w:right="-1" w:firstLine="709"/>
        <w:jc w:val="both"/>
        <w:rPr>
          <w:spacing w:val="1"/>
          <w:szCs w:val="28"/>
        </w:rPr>
      </w:pPr>
      <w:r w:rsidRPr="00841317">
        <w:rPr>
          <w:spacing w:val="1"/>
          <w:szCs w:val="28"/>
        </w:rPr>
        <w:t>1.4.2. Административ регламентның гамәлдәге редакциядәге тексты бердәм порталда, Дәүләт һәм муниципаль хезмәтләр реестрында, «Интернет»</w:t>
      </w:r>
      <w:r w:rsidR="00FF1932">
        <w:rPr>
          <w:spacing w:val="1"/>
          <w:szCs w:val="28"/>
        </w:rPr>
        <w:t xml:space="preserve"> </w:t>
      </w:r>
      <w:r w:rsidRPr="00841317">
        <w:rPr>
          <w:spacing w:val="1"/>
          <w:szCs w:val="28"/>
        </w:rPr>
        <w:t>мәгълүмат-телекоммуникация челтәрендәге муниципаль районның рәсми сайтында урнаштырылырга тиеш.</w:t>
      </w:r>
    </w:p>
    <w:p w:rsidR="00841317" w:rsidRPr="00841317" w:rsidRDefault="00841317" w:rsidP="00841317">
      <w:pPr>
        <w:autoSpaceDE w:val="0"/>
        <w:autoSpaceDN w:val="0"/>
        <w:adjustRightInd w:val="0"/>
        <w:ind w:right="-1" w:firstLine="709"/>
        <w:jc w:val="both"/>
        <w:rPr>
          <w:spacing w:val="1"/>
          <w:szCs w:val="28"/>
        </w:rPr>
      </w:pPr>
    </w:p>
    <w:p w:rsidR="00841317" w:rsidRDefault="00841317" w:rsidP="00841317">
      <w:pPr>
        <w:autoSpaceDE w:val="0"/>
        <w:autoSpaceDN w:val="0"/>
        <w:adjustRightInd w:val="0"/>
        <w:ind w:right="-1" w:firstLine="709"/>
        <w:jc w:val="both"/>
        <w:rPr>
          <w:spacing w:val="1"/>
          <w:szCs w:val="28"/>
        </w:rPr>
      </w:pPr>
      <w:r w:rsidRPr="00841317">
        <w:rPr>
          <w:spacing w:val="1"/>
          <w:szCs w:val="28"/>
        </w:rPr>
        <w:t>1.5. Административ регламентта кулланыла торг</w:t>
      </w:r>
      <w:r>
        <w:rPr>
          <w:spacing w:val="1"/>
          <w:szCs w:val="28"/>
        </w:rPr>
        <w:t>ан терминнар һәм аларны билгеләмәсе</w:t>
      </w:r>
    </w:p>
    <w:bookmarkEnd w:id="1"/>
    <w:bookmarkEnd w:id="2"/>
    <w:bookmarkEnd w:id="3"/>
    <w:p w:rsidR="00ED4C49" w:rsidRDefault="00ED4C49" w:rsidP="008F494E">
      <w:pPr>
        <w:tabs>
          <w:tab w:val="left" w:pos="600"/>
          <w:tab w:val="left" w:pos="6810"/>
        </w:tabs>
        <w:ind w:right="-1" w:firstLine="709"/>
        <w:jc w:val="both"/>
        <w:rPr>
          <w:szCs w:val="28"/>
        </w:rPr>
      </w:pPr>
      <w:r w:rsidRPr="00ED4C49">
        <w:rPr>
          <w:szCs w:val="28"/>
        </w:rPr>
        <w:t>дәүләт һәм муниципаль хезмәтләр күрсәтүн</w:t>
      </w:r>
      <w:r w:rsidR="00825362">
        <w:rPr>
          <w:szCs w:val="28"/>
        </w:rPr>
        <w:t>ең күпфункцияле үзәгенең еракта</w:t>
      </w:r>
      <w:r w:rsidRPr="00ED4C49">
        <w:rPr>
          <w:szCs w:val="28"/>
        </w:rPr>
        <w:t xml:space="preserve">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8F494E" w:rsidRPr="00ED4C49" w:rsidRDefault="00ED4C49" w:rsidP="00ED4C49">
      <w:pPr>
        <w:tabs>
          <w:tab w:val="left" w:pos="600"/>
          <w:tab w:val="left" w:pos="6810"/>
        </w:tabs>
        <w:ind w:right="-1" w:firstLine="709"/>
        <w:jc w:val="both"/>
        <w:rPr>
          <w:szCs w:val="28"/>
          <w:lang w:val="tt-RU"/>
        </w:rPr>
      </w:pPr>
      <w:r w:rsidRPr="00ED4C49">
        <w:rPr>
          <w:szCs w:val="28"/>
          <w:lang w:val="tt-RU"/>
        </w:rPr>
        <w:t xml:space="preserve">техник хата - муниципаль хезмәт күрсәтүче орган тарафыннан кертелгән һәм документка (муниципаль хезмәт күрсәтү нәтиҗәсе) кертелгән белешмәләрнең нигезендә белешмәләр кертелгән документлардагы белешмәләргә туры килмәвенә </w:t>
      </w:r>
      <w:r w:rsidRPr="00ED4C49">
        <w:rPr>
          <w:szCs w:val="28"/>
          <w:lang w:val="tt-RU"/>
        </w:rPr>
        <w:lastRenderedPageBreak/>
        <w:t>китергән хата (тасвирлама, басма, грамматик яки арифметик хата яисә мондый хата);</w:t>
      </w:r>
    </w:p>
    <w:p w:rsidR="00ED4C49" w:rsidRDefault="00ED4C49" w:rsidP="008F494E">
      <w:pPr>
        <w:autoSpaceDE w:val="0"/>
        <w:autoSpaceDN w:val="0"/>
        <w:adjustRightInd w:val="0"/>
        <w:ind w:right="-1" w:firstLine="709"/>
        <w:jc w:val="both"/>
        <w:rPr>
          <w:szCs w:val="28"/>
          <w:lang w:val="tt-RU"/>
        </w:rPr>
      </w:pPr>
      <w:r w:rsidRPr="00ED4C49">
        <w:rPr>
          <w:szCs w:val="28"/>
          <w:lang w:val="tt-RU"/>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ED4C49" w:rsidRPr="00ED4C49" w:rsidRDefault="00ED4C49" w:rsidP="00ED4C49">
      <w:pPr>
        <w:autoSpaceDE w:val="0"/>
        <w:autoSpaceDN w:val="0"/>
        <w:adjustRightInd w:val="0"/>
        <w:ind w:right="-1" w:firstLine="709"/>
        <w:jc w:val="both"/>
        <w:rPr>
          <w:szCs w:val="28"/>
          <w:lang w:val="tt-RU"/>
        </w:rPr>
      </w:pPr>
      <w:r w:rsidRPr="00ED4C49">
        <w:rPr>
          <w:szCs w:val="28"/>
          <w:lang w:val="tt-RU"/>
        </w:rPr>
        <w:t>КФҮ - «Татарстан Республикасында дәүләт һәм муниципаль хезмәтләр күрсәтүнең күпфункцияле үзәге» дәүләт бюджет учреждениесе;</w:t>
      </w:r>
    </w:p>
    <w:p w:rsidR="00ED4C49" w:rsidRPr="00ED4C49" w:rsidRDefault="00ED4C49" w:rsidP="00ED4C49">
      <w:pPr>
        <w:autoSpaceDE w:val="0"/>
        <w:autoSpaceDN w:val="0"/>
        <w:adjustRightInd w:val="0"/>
        <w:ind w:right="-1" w:firstLine="709"/>
        <w:jc w:val="both"/>
        <w:rPr>
          <w:szCs w:val="28"/>
          <w:lang w:val="tt-RU"/>
        </w:rPr>
      </w:pPr>
      <w:r w:rsidRPr="00ED4C49">
        <w:rPr>
          <w:szCs w:val="28"/>
          <w:lang w:val="tt-RU"/>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ED4C49" w:rsidRPr="00BF6D8E" w:rsidRDefault="00ED4C49" w:rsidP="008F494E">
      <w:pPr>
        <w:autoSpaceDE w:val="0"/>
        <w:autoSpaceDN w:val="0"/>
        <w:adjustRightInd w:val="0"/>
        <w:ind w:right="-1" w:firstLine="709"/>
        <w:jc w:val="both"/>
        <w:rPr>
          <w:szCs w:val="28"/>
          <w:lang w:val="tt-RU"/>
        </w:rPr>
      </w:pPr>
      <w:r w:rsidRPr="00BF6D8E">
        <w:rPr>
          <w:szCs w:val="28"/>
          <w:lang w:val="tt-RU"/>
        </w:rPr>
        <w:t>яшь гаиләләр - яшь гаиләләр, шул исәптән яшь ата-анадан һәм бер яисә аннан да күбрәк балалардан торган, түбәндәге шартларга туры килә торган тулы булмаган яшь гаилә:</w:t>
      </w:r>
    </w:p>
    <w:p w:rsidR="00ED4C49" w:rsidRPr="004F7B07" w:rsidRDefault="00ED4C49" w:rsidP="00ED4C49">
      <w:pPr>
        <w:autoSpaceDE w:val="0"/>
        <w:autoSpaceDN w:val="0"/>
        <w:adjustRightInd w:val="0"/>
        <w:ind w:right="-1" w:firstLine="709"/>
        <w:jc w:val="both"/>
        <w:rPr>
          <w:szCs w:val="28"/>
          <w:lang w:val="tt-RU"/>
        </w:rPr>
      </w:pPr>
      <w:r w:rsidRPr="004F7B07">
        <w:rPr>
          <w:szCs w:val="28"/>
          <w:lang w:val="tt-RU"/>
        </w:rPr>
        <w:t>а) программаның дәүләт заказчысы тарафыннан программада катнашучы яшь гаиләне планлаштырылган елда социаль түләү алуга дәгъва итүчеләр исемлегенә кертү турында Карар кабул ителгән көнгә ир белән хатынның яисә бер ата - ананың тулы булмаган гаиләсендә яше 35 елдан артмый.;</w:t>
      </w:r>
    </w:p>
    <w:p w:rsidR="00ED4C49" w:rsidRPr="004F7B07" w:rsidRDefault="00ED4C49" w:rsidP="00ED4C49">
      <w:pPr>
        <w:autoSpaceDE w:val="0"/>
        <w:autoSpaceDN w:val="0"/>
        <w:adjustRightInd w:val="0"/>
        <w:ind w:right="-1" w:firstLine="709"/>
        <w:jc w:val="both"/>
        <w:rPr>
          <w:szCs w:val="28"/>
          <w:lang w:val="tt-RU"/>
        </w:rPr>
      </w:pPr>
      <w:r w:rsidRPr="004F7B07">
        <w:rPr>
          <w:szCs w:val="28"/>
          <w:lang w:val="tt-RU"/>
        </w:rPr>
        <w:t>б) гаиләне торак шартларын яхшыртуга мохтаҗ дип тану;</w:t>
      </w:r>
    </w:p>
    <w:p w:rsidR="00ED4C49" w:rsidRPr="004F7B07" w:rsidRDefault="00ED4C49" w:rsidP="00ED4C49">
      <w:pPr>
        <w:autoSpaceDE w:val="0"/>
        <w:autoSpaceDN w:val="0"/>
        <w:adjustRightInd w:val="0"/>
        <w:ind w:right="-1" w:firstLine="709"/>
        <w:jc w:val="both"/>
        <w:rPr>
          <w:szCs w:val="28"/>
          <w:lang w:val="tt-RU"/>
        </w:rPr>
      </w:pPr>
      <w:r w:rsidRPr="004F7B07">
        <w:rPr>
          <w:szCs w:val="28"/>
          <w:lang w:val="tt-RU"/>
        </w:rPr>
        <w:t>в) гаиләдә бирелә торган социаль түләү күләменнән артып киткән өлешендә торакның исәп-хисап (уртача) хакын түләү өчен җитәрлек керемнәр яисә башка акчалар булу;</w:t>
      </w:r>
    </w:p>
    <w:p w:rsidR="00ED4C49" w:rsidRPr="004F7B07" w:rsidRDefault="00FF1932" w:rsidP="00ED4C49">
      <w:pPr>
        <w:autoSpaceDE w:val="0"/>
        <w:autoSpaceDN w:val="0"/>
        <w:adjustRightInd w:val="0"/>
        <w:ind w:right="-1" w:firstLine="709"/>
        <w:jc w:val="both"/>
        <w:rPr>
          <w:szCs w:val="28"/>
          <w:lang w:val="tt-RU"/>
        </w:rPr>
      </w:pPr>
      <w:r>
        <w:rPr>
          <w:szCs w:val="28"/>
          <w:lang w:val="tt-RU"/>
        </w:rPr>
        <w:t xml:space="preserve">субсидия - </w:t>
      </w:r>
      <w:r w:rsidR="00ED4C49" w:rsidRPr="004F7B07">
        <w:rPr>
          <w:szCs w:val="28"/>
          <w:lang w:val="tt-RU"/>
        </w:rPr>
        <w:t>гражданнарга күрсәтелә торган социаль хезмәтләрнең тулы яки өлешчә түләве.</w:t>
      </w:r>
    </w:p>
    <w:p w:rsidR="00ED4C49" w:rsidRPr="00BF6D8E" w:rsidRDefault="00ED4C49" w:rsidP="00ED4C49">
      <w:pPr>
        <w:jc w:val="both"/>
        <w:rPr>
          <w:szCs w:val="28"/>
          <w:lang w:val="tt-RU"/>
        </w:rPr>
      </w:pPr>
      <w:r>
        <w:rPr>
          <w:szCs w:val="28"/>
          <w:lang w:val="tt-RU"/>
        </w:rPr>
        <w:t xml:space="preserve">          </w:t>
      </w:r>
      <w:r w:rsidRPr="00BF6D8E">
        <w:rPr>
          <w:szCs w:val="28"/>
          <w:lang w:val="tt-RU"/>
        </w:rPr>
        <w:t>1.5.2.     Регламентта муниципаль хезмәт күрсәтү турындагы гариза (алга таба - гариза) дигәндә «Дәүләт һәм муниципаль хезмәтләр күрсәтүне оештыру турында» 2010нчы елның 27нче июлендәге 210-ФЗ номерлы Федераль законның (алга таба – 210-ФЗ номерлы Федераль закон) 2нче статьясындагы 3нче пункты нигезендә бирелгән муниципаль хезмәт күрсәтү турындагы запрос аңлашыла.</w:t>
      </w:r>
    </w:p>
    <w:p w:rsidR="00ED4C49" w:rsidRPr="00BF6D8E" w:rsidRDefault="00ED4C49" w:rsidP="00ED4C49">
      <w:pPr>
        <w:autoSpaceDE w:val="0"/>
        <w:autoSpaceDN w:val="0"/>
        <w:adjustRightInd w:val="0"/>
        <w:ind w:right="-1" w:firstLine="709"/>
        <w:jc w:val="both"/>
        <w:rPr>
          <w:szCs w:val="28"/>
          <w:lang w:val="tt-RU"/>
        </w:rPr>
      </w:pPr>
    </w:p>
    <w:p w:rsidR="008F494E" w:rsidRPr="00BF6D8E" w:rsidRDefault="008F494E" w:rsidP="008F494E">
      <w:pPr>
        <w:ind w:right="-1"/>
        <w:jc w:val="center"/>
        <w:rPr>
          <w:b/>
          <w:bCs/>
          <w:szCs w:val="28"/>
          <w:lang w:val="tt-RU"/>
        </w:rPr>
      </w:pPr>
    </w:p>
    <w:p w:rsidR="00ED4C49" w:rsidRPr="00ED4C49" w:rsidRDefault="00ED4C49" w:rsidP="00ED4C49">
      <w:pPr>
        <w:autoSpaceDE w:val="0"/>
        <w:autoSpaceDN w:val="0"/>
        <w:adjustRightInd w:val="0"/>
        <w:ind w:right="-1"/>
        <w:jc w:val="center"/>
        <w:rPr>
          <w:b/>
          <w:bCs/>
          <w:szCs w:val="28"/>
          <w:lang w:val="tt-RU"/>
        </w:rPr>
      </w:pPr>
      <w:r w:rsidRPr="00ED4C49">
        <w:rPr>
          <w:b/>
          <w:bCs/>
          <w:szCs w:val="28"/>
          <w:lang w:val="tt-RU"/>
        </w:rPr>
        <w:t>2. Муниципаль хезмәт күрсәтү стандарты</w:t>
      </w:r>
    </w:p>
    <w:p w:rsidR="00ED4C49" w:rsidRPr="00ED4C49" w:rsidRDefault="00ED4C49" w:rsidP="00ED4C49">
      <w:pPr>
        <w:autoSpaceDE w:val="0"/>
        <w:autoSpaceDN w:val="0"/>
        <w:adjustRightInd w:val="0"/>
        <w:ind w:right="-1"/>
        <w:jc w:val="center"/>
        <w:rPr>
          <w:b/>
          <w:bCs/>
          <w:szCs w:val="28"/>
          <w:lang w:val="tt-RU"/>
        </w:rPr>
      </w:pPr>
    </w:p>
    <w:p w:rsidR="00ED4C49" w:rsidRPr="00ED4C49" w:rsidRDefault="00ED4C49" w:rsidP="00ED4C49">
      <w:pPr>
        <w:autoSpaceDE w:val="0"/>
        <w:autoSpaceDN w:val="0"/>
        <w:adjustRightInd w:val="0"/>
        <w:ind w:right="-1"/>
        <w:jc w:val="center"/>
        <w:rPr>
          <w:bCs/>
          <w:szCs w:val="28"/>
          <w:lang w:val="tt-RU"/>
        </w:rPr>
      </w:pPr>
      <w:r w:rsidRPr="00ED4C49">
        <w:rPr>
          <w:bCs/>
          <w:szCs w:val="28"/>
          <w:lang w:val="tt-RU"/>
        </w:rPr>
        <w:t>2.1. Муниципаль хезмәт күрсәтү атамасы</w:t>
      </w:r>
    </w:p>
    <w:p w:rsidR="008F494E" w:rsidRPr="00ED4C49" w:rsidRDefault="008F494E" w:rsidP="008F494E">
      <w:pPr>
        <w:autoSpaceDE w:val="0"/>
        <w:autoSpaceDN w:val="0"/>
        <w:adjustRightInd w:val="0"/>
        <w:ind w:right="-1"/>
        <w:jc w:val="center"/>
        <w:rPr>
          <w:szCs w:val="28"/>
          <w:lang w:val="tt-RU"/>
        </w:rPr>
      </w:pPr>
    </w:p>
    <w:p w:rsidR="008F494E" w:rsidRPr="00ED4C49" w:rsidRDefault="00ED4C49" w:rsidP="008F494E">
      <w:pPr>
        <w:autoSpaceDE w:val="0"/>
        <w:autoSpaceDN w:val="0"/>
        <w:adjustRightInd w:val="0"/>
        <w:ind w:right="-1"/>
        <w:jc w:val="both"/>
        <w:rPr>
          <w:bCs/>
          <w:szCs w:val="20"/>
          <w:lang w:val="tt-RU" w:eastAsia="zh-CN"/>
        </w:rPr>
      </w:pPr>
      <w:r>
        <w:rPr>
          <w:bCs/>
          <w:szCs w:val="20"/>
          <w:lang w:val="tt-RU" w:eastAsia="zh-CN"/>
        </w:rPr>
        <w:t xml:space="preserve">        </w:t>
      </w:r>
      <w:r w:rsidRPr="00ED4C49">
        <w:rPr>
          <w:bCs/>
          <w:szCs w:val="20"/>
          <w:lang w:val="tt-RU" w:eastAsia="zh-CN"/>
        </w:rPr>
        <w:t>«Татарстан Республикасында яшь гаиләләрне торак белән тәэмин итү» подпрограммасы буенча торак сатып алу (төзү) өчен социаль түләү алуга хокук турында таныклык бирү һәм исәпкә кую</w:t>
      </w:r>
      <w:r>
        <w:rPr>
          <w:bCs/>
          <w:szCs w:val="20"/>
          <w:lang w:val="tt-RU" w:eastAsia="zh-CN"/>
        </w:rPr>
        <w:t>.</w:t>
      </w:r>
    </w:p>
    <w:p w:rsidR="00A1297E" w:rsidRPr="00A1297E" w:rsidRDefault="00A1297E" w:rsidP="00A1297E">
      <w:pPr>
        <w:autoSpaceDE w:val="0"/>
        <w:autoSpaceDN w:val="0"/>
        <w:adjustRightInd w:val="0"/>
        <w:ind w:right="-1"/>
        <w:jc w:val="center"/>
        <w:rPr>
          <w:szCs w:val="28"/>
          <w:lang w:val="tt-RU"/>
        </w:rPr>
      </w:pPr>
      <w:r w:rsidRPr="00A1297E">
        <w:rPr>
          <w:szCs w:val="28"/>
          <w:lang w:val="tt-RU"/>
        </w:rPr>
        <w:t>2.2. Муниципаль хезмәт күрсәтүче җирле үзидарә башкарма-боеру органы атамасы</w:t>
      </w:r>
    </w:p>
    <w:p w:rsidR="00A1297E" w:rsidRPr="00A1297E" w:rsidRDefault="00A1297E" w:rsidP="00A1297E">
      <w:pPr>
        <w:autoSpaceDE w:val="0"/>
        <w:autoSpaceDN w:val="0"/>
        <w:adjustRightInd w:val="0"/>
        <w:ind w:right="-1"/>
        <w:jc w:val="center"/>
        <w:rPr>
          <w:szCs w:val="28"/>
          <w:lang w:val="tt-RU"/>
        </w:rPr>
      </w:pPr>
    </w:p>
    <w:p w:rsidR="008F494E" w:rsidRDefault="00A1297E" w:rsidP="00A1297E">
      <w:pPr>
        <w:autoSpaceDE w:val="0"/>
        <w:autoSpaceDN w:val="0"/>
        <w:adjustRightInd w:val="0"/>
        <w:ind w:right="-1"/>
        <w:jc w:val="center"/>
        <w:rPr>
          <w:szCs w:val="28"/>
          <w:lang w:val="tt-RU"/>
        </w:rPr>
      </w:pPr>
      <w:r w:rsidRPr="00A1297E">
        <w:rPr>
          <w:szCs w:val="28"/>
        </w:rPr>
        <w:lastRenderedPageBreak/>
        <w:t>Татарстан Республикасы</w:t>
      </w:r>
      <w:r>
        <w:rPr>
          <w:szCs w:val="28"/>
        </w:rPr>
        <w:t xml:space="preserve"> Лениногорск муниципаль районы Б</w:t>
      </w:r>
      <w:r w:rsidRPr="00A1297E">
        <w:rPr>
          <w:szCs w:val="28"/>
        </w:rPr>
        <w:t>ашкарма комитеты - Татарстан Республикасы «Лениногорск муниципаль районы» муниципаль б</w:t>
      </w:r>
      <w:r>
        <w:rPr>
          <w:szCs w:val="28"/>
        </w:rPr>
        <w:t>ерәмлеге Башкарма комитетының «Я</w:t>
      </w:r>
      <w:r w:rsidRPr="00A1297E">
        <w:rPr>
          <w:szCs w:val="28"/>
        </w:rPr>
        <w:t>шьләр эшләре, спорт һәм туризм идарәсе» муниципаль казна учреждениесе (алга таба-Орган)</w:t>
      </w:r>
      <w:r>
        <w:rPr>
          <w:szCs w:val="28"/>
          <w:lang w:val="tt-RU"/>
        </w:rPr>
        <w:t>.</w:t>
      </w:r>
    </w:p>
    <w:p w:rsidR="00A1297E" w:rsidRPr="00A1297E" w:rsidRDefault="00A1297E" w:rsidP="00A1297E">
      <w:pPr>
        <w:autoSpaceDE w:val="0"/>
        <w:autoSpaceDN w:val="0"/>
        <w:adjustRightInd w:val="0"/>
        <w:ind w:right="-1"/>
        <w:jc w:val="center"/>
        <w:rPr>
          <w:i/>
          <w:szCs w:val="28"/>
          <w:lang w:val="tt-RU"/>
        </w:rPr>
      </w:pPr>
    </w:p>
    <w:p w:rsidR="00A1297E" w:rsidRPr="00A1297E" w:rsidRDefault="00A1297E" w:rsidP="00A1297E">
      <w:pPr>
        <w:autoSpaceDE w:val="0"/>
        <w:autoSpaceDN w:val="0"/>
        <w:adjustRightInd w:val="0"/>
        <w:ind w:right="-1" w:firstLine="709"/>
        <w:jc w:val="both"/>
        <w:outlineLvl w:val="2"/>
        <w:rPr>
          <w:szCs w:val="28"/>
          <w:lang w:val="tt-RU"/>
        </w:rPr>
      </w:pPr>
      <w:r w:rsidRPr="00A1297E">
        <w:rPr>
          <w:szCs w:val="28"/>
          <w:lang w:val="tt-RU"/>
        </w:rPr>
        <w:t>2.3. Муниципаль хезмәт күрсәтү нәтиҗәсен тасвирлау</w:t>
      </w:r>
    </w:p>
    <w:p w:rsidR="00A1297E" w:rsidRPr="00A1297E" w:rsidRDefault="00A1297E" w:rsidP="00A1297E">
      <w:pPr>
        <w:autoSpaceDE w:val="0"/>
        <w:autoSpaceDN w:val="0"/>
        <w:adjustRightInd w:val="0"/>
        <w:ind w:right="-1" w:firstLine="709"/>
        <w:jc w:val="both"/>
        <w:outlineLvl w:val="2"/>
        <w:rPr>
          <w:szCs w:val="28"/>
          <w:lang w:val="tt-RU"/>
        </w:rPr>
      </w:pPr>
    </w:p>
    <w:p w:rsidR="00A1297E" w:rsidRPr="00A1297E" w:rsidRDefault="00A1297E" w:rsidP="00A1297E">
      <w:pPr>
        <w:autoSpaceDE w:val="0"/>
        <w:autoSpaceDN w:val="0"/>
        <w:adjustRightInd w:val="0"/>
        <w:ind w:right="-1" w:firstLine="709"/>
        <w:jc w:val="both"/>
        <w:outlineLvl w:val="2"/>
        <w:rPr>
          <w:szCs w:val="28"/>
          <w:lang w:val="tt-RU"/>
        </w:rPr>
      </w:pPr>
      <w:r w:rsidRPr="00A1297E">
        <w:rPr>
          <w:szCs w:val="28"/>
          <w:lang w:val="tt-RU"/>
        </w:rPr>
        <w:t>2.3.1. Муниципаль хезмәт күрсәтү нәтиҗәсе булып тора:</w:t>
      </w:r>
    </w:p>
    <w:p w:rsidR="00A1297E" w:rsidRPr="00A1297E" w:rsidRDefault="00A1297E" w:rsidP="00A1297E">
      <w:pPr>
        <w:autoSpaceDE w:val="0"/>
        <w:autoSpaceDN w:val="0"/>
        <w:adjustRightInd w:val="0"/>
        <w:ind w:right="-1" w:firstLine="709"/>
        <w:jc w:val="both"/>
        <w:outlineLvl w:val="2"/>
        <w:rPr>
          <w:szCs w:val="28"/>
          <w:lang w:val="tt-RU"/>
        </w:rPr>
      </w:pPr>
      <w:r w:rsidRPr="00A1297E">
        <w:rPr>
          <w:szCs w:val="28"/>
          <w:lang w:val="tt-RU"/>
        </w:rPr>
        <w:t>1)</w:t>
      </w:r>
      <w:r>
        <w:rPr>
          <w:szCs w:val="28"/>
          <w:lang w:val="tt-RU"/>
        </w:rPr>
        <w:t xml:space="preserve"> </w:t>
      </w:r>
      <w:r w:rsidRPr="00A1297E">
        <w:rPr>
          <w:szCs w:val="28"/>
          <w:lang w:val="tt-RU"/>
        </w:rPr>
        <w:t>планлаштырылган елда социаль түләү алырга теләк белдергән яшь гаиләләрне исемлеккә кертү турында карар (әлеге административ регламентка 1 нче кушымта);</w:t>
      </w:r>
    </w:p>
    <w:p w:rsidR="00A1297E" w:rsidRPr="00A1297E" w:rsidRDefault="00A1297E" w:rsidP="00A1297E">
      <w:pPr>
        <w:autoSpaceDE w:val="0"/>
        <w:autoSpaceDN w:val="0"/>
        <w:adjustRightInd w:val="0"/>
        <w:ind w:right="-1" w:firstLine="709"/>
        <w:jc w:val="both"/>
        <w:outlineLvl w:val="2"/>
        <w:rPr>
          <w:szCs w:val="28"/>
        </w:rPr>
      </w:pPr>
      <w:r w:rsidRPr="00A1297E">
        <w:rPr>
          <w:szCs w:val="28"/>
        </w:rPr>
        <w:t>2) торак урыны алу яки торак йорт төзү өчен социаль түләү алу хокукы турында таныклык;</w:t>
      </w:r>
    </w:p>
    <w:p w:rsidR="00A1297E" w:rsidRPr="00A1297E" w:rsidRDefault="00A1297E" w:rsidP="00A1297E">
      <w:pPr>
        <w:autoSpaceDE w:val="0"/>
        <w:autoSpaceDN w:val="0"/>
        <w:adjustRightInd w:val="0"/>
        <w:ind w:right="-1" w:firstLine="709"/>
        <w:jc w:val="both"/>
        <w:outlineLvl w:val="2"/>
        <w:rPr>
          <w:szCs w:val="28"/>
        </w:rPr>
      </w:pPr>
      <w:r w:rsidRPr="00A1297E">
        <w:rPr>
          <w:szCs w:val="28"/>
        </w:rPr>
        <w:t>3)</w:t>
      </w:r>
      <w:r>
        <w:rPr>
          <w:szCs w:val="28"/>
          <w:lang w:val="tt-RU"/>
        </w:rPr>
        <w:t xml:space="preserve"> </w:t>
      </w:r>
      <w:r w:rsidRPr="00A1297E">
        <w:rPr>
          <w:szCs w:val="28"/>
        </w:rPr>
        <w:t>муниципаль хезмәт күрсәтүдән баш тарту турында карар (әлеге административ регламентка 2 нче кушымта);</w:t>
      </w:r>
    </w:p>
    <w:p w:rsidR="00A1297E" w:rsidRDefault="00A1297E" w:rsidP="00A1297E">
      <w:pPr>
        <w:autoSpaceDE w:val="0"/>
        <w:autoSpaceDN w:val="0"/>
        <w:adjustRightInd w:val="0"/>
        <w:ind w:right="-1" w:firstLine="709"/>
        <w:jc w:val="both"/>
        <w:outlineLvl w:val="2"/>
        <w:rPr>
          <w:szCs w:val="28"/>
        </w:rPr>
      </w:pPr>
      <w:r w:rsidRPr="00A1297E">
        <w:rPr>
          <w:szCs w:val="28"/>
        </w:rPr>
        <w:t>4) муниципаль хезмәт күрсәтү өчен кирәкле документларны кабул итүдән баш тарту турында карар (әлеге административ регламентка 3 нче кушымта).</w:t>
      </w:r>
    </w:p>
    <w:p w:rsidR="00A1297E" w:rsidRPr="00BF6D8E" w:rsidRDefault="00A1297E" w:rsidP="00A1297E">
      <w:pPr>
        <w:autoSpaceDE w:val="0"/>
        <w:autoSpaceDN w:val="0"/>
        <w:adjustRightInd w:val="0"/>
        <w:ind w:right="-1"/>
        <w:jc w:val="both"/>
        <w:rPr>
          <w:szCs w:val="28"/>
          <w:lang w:val="tt-RU"/>
        </w:rPr>
      </w:pPr>
      <w:r>
        <w:rPr>
          <w:szCs w:val="28"/>
          <w:lang w:val="tt-RU"/>
        </w:rPr>
        <w:t xml:space="preserve">          </w:t>
      </w:r>
      <w:r w:rsidRPr="00BF6D8E">
        <w:rPr>
          <w:szCs w:val="28"/>
          <w:lang w:val="tt-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вәкаләтле вазыйфаи затның көчәйтелгән квалификацияле электрон имзасы белән имзаланган электрон документ рәвешендә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A1297E" w:rsidRPr="00BF6D8E" w:rsidRDefault="00A1297E" w:rsidP="00A1297E">
      <w:pPr>
        <w:autoSpaceDE w:val="0"/>
        <w:autoSpaceDN w:val="0"/>
        <w:adjustRightInd w:val="0"/>
        <w:ind w:right="-1"/>
        <w:jc w:val="both"/>
        <w:rPr>
          <w:szCs w:val="28"/>
          <w:lang w:val="tt-RU"/>
        </w:rPr>
      </w:pPr>
      <w:r>
        <w:rPr>
          <w:szCs w:val="28"/>
          <w:lang w:val="tt-RU"/>
        </w:rPr>
        <w:t xml:space="preserve">          </w:t>
      </w:r>
      <w:r w:rsidRPr="00BF6D8E">
        <w:rPr>
          <w:szCs w:val="28"/>
          <w:lang w:val="tt-RU"/>
        </w:rPr>
        <w:t>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8F494E" w:rsidRPr="00BF6D8E" w:rsidRDefault="00A1297E" w:rsidP="00A1297E">
      <w:pPr>
        <w:autoSpaceDE w:val="0"/>
        <w:autoSpaceDN w:val="0"/>
        <w:adjustRightInd w:val="0"/>
        <w:ind w:right="-1"/>
        <w:jc w:val="both"/>
        <w:rPr>
          <w:szCs w:val="28"/>
          <w:lang w:val="tt-RU"/>
        </w:rPr>
      </w:pPr>
      <w:r>
        <w:rPr>
          <w:szCs w:val="28"/>
          <w:lang w:val="tt-RU"/>
        </w:rPr>
        <w:t xml:space="preserve">          </w:t>
      </w:r>
      <w:r w:rsidRPr="00BF6D8E">
        <w:rPr>
          <w:szCs w:val="28"/>
          <w:lang w:val="tt-RU"/>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A1297E" w:rsidRPr="00BF6D8E" w:rsidRDefault="00A1297E" w:rsidP="00A1297E">
      <w:pPr>
        <w:autoSpaceDE w:val="0"/>
        <w:autoSpaceDN w:val="0"/>
        <w:adjustRightInd w:val="0"/>
        <w:ind w:right="-1"/>
        <w:jc w:val="both"/>
        <w:rPr>
          <w:szCs w:val="28"/>
          <w:lang w:val="tt-RU"/>
        </w:rPr>
      </w:pPr>
    </w:p>
    <w:p w:rsidR="00A1297E" w:rsidRPr="00BF6D8E" w:rsidRDefault="00A1297E" w:rsidP="00A1297E">
      <w:pPr>
        <w:autoSpaceDE w:val="0"/>
        <w:autoSpaceDN w:val="0"/>
        <w:adjustRightInd w:val="0"/>
        <w:ind w:right="-1"/>
        <w:jc w:val="both"/>
        <w:rPr>
          <w:i/>
          <w:szCs w:val="28"/>
          <w:lang w:val="tt-RU"/>
        </w:rPr>
      </w:pPr>
    </w:p>
    <w:p w:rsidR="006152F3" w:rsidRPr="006152F3" w:rsidRDefault="006152F3" w:rsidP="006152F3">
      <w:pPr>
        <w:autoSpaceDE w:val="0"/>
        <w:autoSpaceDN w:val="0"/>
        <w:adjustRightInd w:val="0"/>
        <w:ind w:right="-1"/>
        <w:jc w:val="center"/>
        <w:rPr>
          <w:szCs w:val="28"/>
          <w:lang w:val="tt-RU"/>
        </w:rPr>
      </w:pPr>
      <w:r w:rsidRPr="006152F3">
        <w:rPr>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A1297E" w:rsidRDefault="00A1297E" w:rsidP="00A1297E">
      <w:pPr>
        <w:autoSpaceDE w:val="0"/>
        <w:autoSpaceDN w:val="0"/>
        <w:adjustRightInd w:val="0"/>
        <w:ind w:right="-1"/>
        <w:jc w:val="center"/>
        <w:rPr>
          <w:szCs w:val="28"/>
          <w:lang w:val="tt-RU"/>
        </w:rPr>
      </w:pPr>
    </w:p>
    <w:p w:rsidR="00A1297E" w:rsidRPr="00A1297E" w:rsidRDefault="00A1297E" w:rsidP="00A1297E">
      <w:pPr>
        <w:autoSpaceDE w:val="0"/>
        <w:autoSpaceDN w:val="0"/>
        <w:adjustRightInd w:val="0"/>
        <w:ind w:right="-1"/>
        <w:jc w:val="center"/>
        <w:rPr>
          <w:szCs w:val="28"/>
          <w:lang w:val="tt-RU"/>
        </w:rPr>
      </w:pPr>
    </w:p>
    <w:p w:rsidR="006152F3" w:rsidRDefault="00FF1932" w:rsidP="006152F3">
      <w:pPr>
        <w:autoSpaceDE w:val="0"/>
        <w:autoSpaceDN w:val="0"/>
        <w:adjustRightInd w:val="0"/>
        <w:ind w:right="-1"/>
        <w:jc w:val="center"/>
        <w:rPr>
          <w:szCs w:val="28"/>
          <w:lang w:val="tt-RU"/>
        </w:rPr>
      </w:pPr>
      <w:r>
        <w:rPr>
          <w:szCs w:val="28"/>
          <w:lang w:val="tt-RU"/>
        </w:rPr>
        <w:t>2.4.1.П</w:t>
      </w:r>
      <w:r w:rsidR="006152F3" w:rsidRPr="006152F3">
        <w:rPr>
          <w:szCs w:val="28"/>
          <w:lang w:val="tt-RU"/>
        </w:rPr>
        <w:t>одпрограмманы гамә</w:t>
      </w:r>
      <w:r>
        <w:rPr>
          <w:szCs w:val="28"/>
          <w:lang w:val="tt-RU"/>
        </w:rPr>
        <w:t>лгә ашыруда катнашу максатында я</w:t>
      </w:r>
      <w:r w:rsidR="006152F3" w:rsidRPr="006152F3">
        <w:rPr>
          <w:szCs w:val="28"/>
          <w:lang w:val="tt-RU"/>
        </w:rPr>
        <w:t>шь гаиләне торак шартларын яхшыртуга мохтаҗ дип тан</w:t>
      </w:r>
      <w:r>
        <w:rPr>
          <w:szCs w:val="28"/>
          <w:lang w:val="tt-RU"/>
        </w:rPr>
        <w:t>у йә танудан баш тарту турында к</w:t>
      </w:r>
      <w:r w:rsidR="006152F3" w:rsidRPr="006152F3">
        <w:rPr>
          <w:szCs w:val="28"/>
          <w:lang w:val="tt-RU"/>
        </w:rPr>
        <w:t>арар кабул итү планлаштырыла торган елда-гариза биргән мизгелдән ун эш көне.</w:t>
      </w:r>
    </w:p>
    <w:p w:rsidR="00FF1932" w:rsidRPr="006152F3" w:rsidRDefault="00FF1932" w:rsidP="006152F3">
      <w:pPr>
        <w:autoSpaceDE w:val="0"/>
        <w:autoSpaceDN w:val="0"/>
        <w:adjustRightInd w:val="0"/>
        <w:ind w:right="-1"/>
        <w:jc w:val="center"/>
        <w:rPr>
          <w:szCs w:val="28"/>
          <w:lang w:val="tt-RU"/>
        </w:rPr>
      </w:pPr>
    </w:p>
    <w:p w:rsidR="006152F3" w:rsidRDefault="006152F3" w:rsidP="006152F3">
      <w:pPr>
        <w:autoSpaceDE w:val="0"/>
        <w:autoSpaceDN w:val="0"/>
        <w:adjustRightInd w:val="0"/>
        <w:ind w:right="-1"/>
        <w:jc w:val="center"/>
        <w:rPr>
          <w:szCs w:val="28"/>
          <w:lang w:val="tt-RU"/>
        </w:rPr>
      </w:pPr>
      <w:r w:rsidRPr="006152F3">
        <w:rPr>
          <w:szCs w:val="28"/>
          <w:lang w:val="tt-RU"/>
        </w:rPr>
        <w:lastRenderedPageBreak/>
        <w:t>Чиратны көтү вакыты муниципаль хезмәт күрсәтү вакытына керми.</w:t>
      </w:r>
    </w:p>
    <w:p w:rsidR="00FF1932" w:rsidRPr="006152F3" w:rsidRDefault="00FF1932" w:rsidP="006152F3">
      <w:pPr>
        <w:autoSpaceDE w:val="0"/>
        <w:autoSpaceDN w:val="0"/>
        <w:adjustRightInd w:val="0"/>
        <w:ind w:right="-1"/>
        <w:jc w:val="center"/>
        <w:rPr>
          <w:szCs w:val="28"/>
          <w:lang w:val="tt-RU"/>
        </w:rPr>
      </w:pPr>
    </w:p>
    <w:p w:rsidR="006152F3" w:rsidRPr="006152F3" w:rsidRDefault="006152F3" w:rsidP="006152F3">
      <w:pPr>
        <w:autoSpaceDE w:val="0"/>
        <w:autoSpaceDN w:val="0"/>
        <w:adjustRightInd w:val="0"/>
        <w:ind w:right="-1"/>
        <w:jc w:val="center"/>
        <w:rPr>
          <w:szCs w:val="28"/>
          <w:lang w:val="tt-RU"/>
        </w:rPr>
      </w:pPr>
      <w:r w:rsidRPr="006152F3">
        <w:rPr>
          <w:szCs w:val="28"/>
          <w:lang w:val="tt-RU"/>
        </w:rPr>
        <w:t>Чират тәртибендә субсидия алу турындагы таныклыкны рәсмиләштерү ТР бюджетыннан акча кергән көннән соң 10 эш көне эчендә башкарыла.</w:t>
      </w:r>
    </w:p>
    <w:p w:rsidR="006152F3" w:rsidRPr="006152F3" w:rsidRDefault="006152F3" w:rsidP="006152F3">
      <w:pPr>
        <w:autoSpaceDE w:val="0"/>
        <w:autoSpaceDN w:val="0"/>
        <w:adjustRightInd w:val="0"/>
        <w:ind w:right="-1"/>
        <w:jc w:val="center"/>
        <w:rPr>
          <w:szCs w:val="28"/>
          <w:lang w:val="tt-RU"/>
        </w:rPr>
      </w:pPr>
    </w:p>
    <w:p w:rsidR="006152F3" w:rsidRPr="006152F3" w:rsidRDefault="00FF1932" w:rsidP="006152F3">
      <w:pPr>
        <w:autoSpaceDE w:val="0"/>
        <w:autoSpaceDN w:val="0"/>
        <w:adjustRightInd w:val="0"/>
        <w:ind w:right="-1"/>
        <w:jc w:val="center"/>
        <w:rPr>
          <w:szCs w:val="28"/>
          <w:lang w:val="tt-RU"/>
        </w:rPr>
      </w:pPr>
      <w:r>
        <w:rPr>
          <w:szCs w:val="28"/>
          <w:lang w:val="tt-RU"/>
        </w:rPr>
        <w:t>2.4.2. М</w:t>
      </w:r>
      <w:r w:rsidR="006152F3" w:rsidRPr="006152F3">
        <w:rPr>
          <w:szCs w:val="28"/>
          <w:lang w:val="tt-RU"/>
        </w:rPr>
        <w:t>униципаль хезмәт күрсәтүне туктатып тору каралмаган.</w:t>
      </w:r>
    </w:p>
    <w:p w:rsidR="006152F3" w:rsidRDefault="006152F3" w:rsidP="006152F3">
      <w:pPr>
        <w:autoSpaceDE w:val="0"/>
        <w:autoSpaceDN w:val="0"/>
        <w:adjustRightInd w:val="0"/>
        <w:ind w:right="-1"/>
        <w:jc w:val="center"/>
        <w:rPr>
          <w:szCs w:val="28"/>
          <w:lang w:val="tt-RU"/>
        </w:rPr>
      </w:pPr>
      <w:r w:rsidRPr="006152F3">
        <w:rPr>
          <w:szCs w:val="28"/>
          <w:lang w:val="tt-RU"/>
        </w:rPr>
        <w:t>2</w:t>
      </w:r>
      <w:r w:rsidR="00FF1932">
        <w:rPr>
          <w:szCs w:val="28"/>
          <w:lang w:val="tt-RU"/>
        </w:rPr>
        <w:t>.4.3.Э</w:t>
      </w:r>
      <w:r w:rsidRPr="006152F3">
        <w:rPr>
          <w:szCs w:val="28"/>
          <w:lang w:val="tt-RU"/>
        </w:rPr>
        <w:t>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тапшырыла.</w:t>
      </w:r>
    </w:p>
    <w:p w:rsidR="006152F3" w:rsidRDefault="006152F3" w:rsidP="006152F3">
      <w:pPr>
        <w:autoSpaceDE w:val="0"/>
        <w:autoSpaceDN w:val="0"/>
        <w:adjustRightInd w:val="0"/>
        <w:ind w:right="-1"/>
        <w:jc w:val="center"/>
        <w:rPr>
          <w:szCs w:val="28"/>
          <w:lang w:val="tt-RU"/>
        </w:rPr>
      </w:pPr>
    </w:p>
    <w:p w:rsidR="00A1297E" w:rsidRPr="00A1297E" w:rsidRDefault="008F494E" w:rsidP="006152F3">
      <w:pPr>
        <w:autoSpaceDE w:val="0"/>
        <w:autoSpaceDN w:val="0"/>
        <w:adjustRightInd w:val="0"/>
        <w:ind w:right="-1"/>
        <w:jc w:val="center"/>
        <w:rPr>
          <w:szCs w:val="28"/>
          <w:lang w:val="tt-RU"/>
        </w:rPr>
      </w:pPr>
      <w:r w:rsidRPr="00BF6D8E">
        <w:rPr>
          <w:szCs w:val="28"/>
          <w:lang w:val="tt-RU"/>
        </w:rPr>
        <w:t xml:space="preserve">2.5. </w:t>
      </w:r>
      <w:r w:rsidR="00A1297E" w:rsidRPr="00A1297E">
        <w:rPr>
          <w:szCs w:val="28"/>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8F494E" w:rsidRPr="00A1297E" w:rsidRDefault="008F494E" w:rsidP="00A1297E">
      <w:pPr>
        <w:autoSpaceDE w:val="0"/>
        <w:autoSpaceDN w:val="0"/>
        <w:adjustRightInd w:val="0"/>
        <w:ind w:right="-1"/>
        <w:jc w:val="center"/>
        <w:rPr>
          <w:szCs w:val="28"/>
          <w:lang w:val="tt-RU"/>
        </w:rPr>
      </w:pPr>
    </w:p>
    <w:p w:rsidR="00A1297E" w:rsidRDefault="00A1297E" w:rsidP="008F494E">
      <w:pPr>
        <w:tabs>
          <w:tab w:val="left" w:pos="1134"/>
        </w:tabs>
        <w:ind w:right="-1" w:firstLine="709"/>
        <w:jc w:val="both"/>
        <w:rPr>
          <w:szCs w:val="28"/>
          <w:lang w:val="tt-RU"/>
        </w:rPr>
      </w:pPr>
      <w:r w:rsidRPr="00A1297E">
        <w:rPr>
          <w:szCs w:val="28"/>
          <w:lang w:val="tt-RU"/>
        </w:rPr>
        <w:t>2.5.1. Подпрограммада катнашу өчен, Кагыйдәләрнең 1 пункты нигезендә, социаль түләүне куллану максатларында, торак кредитлары, шул исәптән ипотека, яки торак йорт төзү өчен торак урыны сатып алу яки торак заемнары буенча бурычның төп суммасын түләү һәм процентларны түләү өчен социаль түләүне кулланудан тыш, яшь гаилә, әлеге кредитлар яки займнар буенча йөкләмәләрне үтәүне срогы чыккан өчен бүтән процентлардан, штрафлардан, комиссияләрдән һәм пенялардан тыш, яшь гаилә даими яшәү урыны буенча җирле үзидарә ор</w:t>
      </w:r>
      <w:r>
        <w:rPr>
          <w:szCs w:val="28"/>
          <w:lang w:val="tt-RU"/>
        </w:rPr>
        <w:t>ганына тапшыра:</w:t>
      </w:r>
    </w:p>
    <w:p w:rsidR="00A1297E" w:rsidRPr="00A1297E" w:rsidRDefault="00A1297E" w:rsidP="00A1297E">
      <w:pPr>
        <w:tabs>
          <w:tab w:val="left" w:pos="993"/>
          <w:tab w:val="left" w:pos="1134"/>
        </w:tabs>
        <w:ind w:right="-1" w:firstLine="709"/>
        <w:jc w:val="both"/>
        <w:rPr>
          <w:szCs w:val="28"/>
          <w:lang w:val="tt-RU"/>
        </w:rPr>
      </w:pPr>
      <w:r w:rsidRPr="00A1297E">
        <w:rPr>
          <w:szCs w:val="28"/>
          <w:lang w:val="tt-RU"/>
        </w:rPr>
        <w:t>1)шәхесне раслаучы документ (республика порталы аша мөрәҗәгать иткән очракта кирәк түгел);</w:t>
      </w:r>
    </w:p>
    <w:p w:rsidR="00A1297E" w:rsidRPr="00A1297E" w:rsidRDefault="00A1297E" w:rsidP="00A1297E">
      <w:pPr>
        <w:tabs>
          <w:tab w:val="left" w:pos="993"/>
          <w:tab w:val="left" w:pos="1134"/>
        </w:tabs>
        <w:ind w:right="-1" w:firstLine="709"/>
        <w:jc w:val="both"/>
        <w:rPr>
          <w:szCs w:val="28"/>
          <w:lang w:val="tt-RU"/>
        </w:rPr>
      </w:pPr>
      <w:r w:rsidRPr="00A1297E">
        <w:rPr>
          <w:szCs w:val="28"/>
          <w:lang w:val="tt-RU"/>
        </w:rPr>
        <w:t>2) мөрәҗәгать итүче вәкиленең вәкаләтләрен раслаучы документ;</w:t>
      </w:r>
    </w:p>
    <w:p w:rsidR="00A1297E" w:rsidRPr="00A1297E" w:rsidRDefault="00A1297E" w:rsidP="00A1297E">
      <w:pPr>
        <w:tabs>
          <w:tab w:val="left" w:pos="993"/>
          <w:tab w:val="left" w:pos="1134"/>
        </w:tabs>
        <w:ind w:right="-1" w:firstLine="709"/>
        <w:jc w:val="both"/>
        <w:rPr>
          <w:szCs w:val="28"/>
          <w:lang w:val="tt-RU"/>
        </w:rPr>
      </w:pPr>
      <w:r w:rsidRPr="00A1297E">
        <w:rPr>
          <w:szCs w:val="28"/>
          <w:lang w:val="tt-RU"/>
        </w:rPr>
        <w:t>3) федераль ярдәмче программаны һәм ярдәмче программаны гамәлгә ашыруда катнашу мөмкинлеге өчен торак шартларын яхшыртуга мохтаҗ яшь гаиләнең җирле үзидарә органы тарафыннан тану турында гариза:</w:t>
      </w:r>
    </w:p>
    <w:p w:rsidR="00A1297E" w:rsidRPr="00A1297E" w:rsidRDefault="00A1297E" w:rsidP="00A1297E">
      <w:pPr>
        <w:tabs>
          <w:tab w:val="left" w:pos="993"/>
          <w:tab w:val="left" w:pos="1134"/>
        </w:tabs>
        <w:ind w:right="-1" w:firstLine="709"/>
        <w:jc w:val="both"/>
        <w:rPr>
          <w:szCs w:val="28"/>
          <w:lang w:val="tt-RU"/>
        </w:rPr>
      </w:pPr>
      <w:r w:rsidRPr="00A1297E">
        <w:rPr>
          <w:szCs w:val="28"/>
          <w:lang w:val="tt-RU"/>
        </w:rPr>
        <w:t>документ формасында кәгазьдә (әлеге административ регламентка 4 нче кушымта);</w:t>
      </w:r>
    </w:p>
    <w:p w:rsidR="00A1297E" w:rsidRPr="00A1297E" w:rsidRDefault="00A1297E" w:rsidP="00A1297E">
      <w:pPr>
        <w:tabs>
          <w:tab w:val="left" w:pos="993"/>
          <w:tab w:val="left" w:pos="1134"/>
        </w:tabs>
        <w:ind w:right="-1" w:firstLine="709"/>
        <w:jc w:val="both"/>
        <w:rPr>
          <w:szCs w:val="28"/>
          <w:lang w:val="tt-RU"/>
        </w:rPr>
      </w:pPr>
      <w:r w:rsidRPr="00A1297E">
        <w:rPr>
          <w:szCs w:val="28"/>
          <w:lang w:val="tt-RU"/>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w:t>
      </w:r>
      <w:r>
        <w:rPr>
          <w:szCs w:val="28"/>
          <w:lang w:val="tt-RU"/>
        </w:rPr>
        <w:t xml:space="preserve"> таләпләре нигезендә имзаланган</w:t>
      </w:r>
      <w:r w:rsidRPr="00A1297E">
        <w:rPr>
          <w:szCs w:val="28"/>
          <w:lang w:val="tt-RU"/>
        </w:rPr>
        <w:t>;</w:t>
      </w:r>
    </w:p>
    <w:p w:rsidR="00A1297E" w:rsidRPr="00A1297E" w:rsidRDefault="00A1297E" w:rsidP="00A1297E">
      <w:pPr>
        <w:tabs>
          <w:tab w:val="left" w:pos="993"/>
          <w:tab w:val="left" w:pos="1134"/>
        </w:tabs>
        <w:ind w:right="-1" w:firstLine="709"/>
        <w:jc w:val="both"/>
        <w:rPr>
          <w:szCs w:val="28"/>
          <w:lang w:val="tt-RU"/>
        </w:rPr>
      </w:pPr>
      <w:r w:rsidRPr="00A1297E">
        <w:rPr>
          <w:szCs w:val="28"/>
          <w:lang w:val="tt-RU"/>
        </w:rPr>
        <w:t>4) гаиләнең һәр әгъзасына шәхесне раслаучы документлар күчермәләре;</w:t>
      </w:r>
    </w:p>
    <w:p w:rsidR="00A1297E" w:rsidRPr="00A1297E" w:rsidRDefault="00A1297E" w:rsidP="00A1297E">
      <w:pPr>
        <w:tabs>
          <w:tab w:val="left" w:pos="993"/>
          <w:tab w:val="left" w:pos="1134"/>
        </w:tabs>
        <w:ind w:right="-1" w:firstLine="709"/>
        <w:jc w:val="both"/>
        <w:rPr>
          <w:szCs w:val="28"/>
          <w:lang w:val="tt-RU"/>
        </w:rPr>
      </w:pPr>
      <w:r w:rsidRPr="00A1297E">
        <w:rPr>
          <w:szCs w:val="28"/>
          <w:lang w:val="tt-RU"/>
        </w:rPr>
        <w:t>5) никах турында таныклык күчермәсе (бу тулы булмаган гаиләгә кагылмый);</w:t>
      </w:r>
    </w:p>
    <w:p w:rsidR="00A1297E" w:rsidRDefault="00A1297E" w:rsidP="00A1297E">
      <w:pPr>
        <w:tabs>
          <w:tab w:val="left" w:pos="993"/>
          <w:tab w:val="left" w:pos="1134"/>
        </w:tabs>
        <w:ind w:right="-1" w:firstLine="709"/>
        <w:jc w:val="both"/>
        <w:rPr>
          <w:szCs w:val="28"/>
          <w:lang w:val="tt-RU"/>
        </w:rPr>
      </w:pPr>
      <w:r w:rsidRPr="00A1297E">
        <w:rPr>
          <w:szCs w:val="28"/>
          <w:lang w:val="tt-RU"/>
        </w:rPr>
        <w:t>6) планлаштырыла торган елда социаль түләүләр алуга дәгъва кылучы яшь гаиләләр исемлегенә ике нөсхәдә (5 нче кушымта)</w:t>
      </w:r>
      <w:r>
        <w:rPr>
          <w:szCs w:val="28"/>
          <w:lang w:val="tt-RU"/>
        </w:rPr>
        <w:t xml:space="preserve"> </w:t>
      </w:r>
      <w:r w:rsidRPr="00A1297E">
        <w:rPr>
          <w:szCs w:val="28"/>
          <w:lang w:val="tt-RU"/>
        </w:rPr>
        <w:t>форма буенча кертү өчен гариза, торак шартларын яхшыртуга мохтаҗлыкны раслау өчен кирәкле документлар һәм түләү сәләтен раслау өчен кирәк булган документлар кушып (гаризаның бер нөсхәсе гариза кабул итү датасын һәм аңа кушып бирелгән документларны күрсәтеп, мөрәҗәгать итүчегә кире</w:t>
      </w:r>
      <w:r>
        <w:rPr>
          <w:szCs w:val="28"/>
          <w:lang w:val="tt-RU"/>
        </w:rPr>
        <w:t xml:space="preserve"> кайтарыла; </w:t>
      </w:r>
    </w:p>
    <w:p w:rsidR="00A1297E" w:rsidRPr="00A1297E" w:rsidRDefault="00A1297E" w:rsidP="00A1297E">
      <w:pPr>
        <w:tabs>
          <w:tab w:val="left" w:pos="993"/>
          <w:tab w:val="left" w:pos="1134"/>
        </w:tabs>
        <w:ind w:right="-1" w:firstLine="709"/>
        <w:jc w:val="both"/>
        <w:rPr>
          <w:szCs w:val="28"/>
          <w:lang w:val="tt-RU"/>
        </w:rPr>
      </w:pPr>
      <w:r>
        <w:rPr>
          <w:szCs w:val="28"/>
          <w:lang w:val="tt-RU"/>
        </w:rPr>
        <w:lastRenderedPageBreak/>
        <w:t>7) «Ш</w:t>
      </w:r>
      <w:r w:rsidRPr="00A1297E">
        <w:rPr>
          <w:szCs w:val="28"/>
          <w:lang w:val="tt-RU"/>
        </w:rPr>
        <w:t>әхси мәгълүматлар турында»</w:t>
      </w:r>
      <w:r w:rsidR="00FF1932">
        <w:rPr>
          <w:szCs w:val="28"/>
          <w:lang w:val="tt-RU"/>
        </w:rPr>
        <w:t xml:space="preserve"> </w:t>
      </w:r>
      <w:r w:rsidRPr="00A1297E">
        <w:rPr>
          <w:szCs w:val="28"/>
          <w:lang w:val="tt-RU"/>
        </w:rPr>
        <w:t>Федераль законның 9 статьясы нигезендә яшь гаилә әгъзаларының җирле үзидарә органнары, Татарстан Республикасы башкарма хакимияте органнары, федераль башкарма хакимият органн</w:t>
      </w:r>
      <w:r>
        <w:rPr>
          <w:szCs w:val="28"/>
          <w:lang w:val="tt-RU"/>
        </w:rPr>
        <w:t>арының территориаль органнары, я</w:t>
      </w:r>
      <w:r w:rsidRPr="00A1297E">
        <w:rPr>
          <w:szCs w:val="28"/>
          <w:lang w:val="tt-RU"/>
        </w:rPr>
        <w:t>шь гаилә әгъзалары турында персональ мәгълүматл</w:t>
      </w:r>
      <w:r>
        <w:rPr>
          <w:szCs w:val="28"/>
          <w:lang w:val="tt-RU"/>
        </w:rPr>
        <w:t>арны эшкәртүгә язмача ризалыгы;</w:t>
      </w:r>
    </w:p>
    <w:p w:rsidR="00A1297E" w:rsidRPr="00A1297E" w:rsidRDefault="00A1297E" w:rsidP="00A1297E">
      <w:pPr>
        <w:tabs>
          <w:tab w:val="left" w:pos="993"/>
          <w:tab w:val="left" w:pos="1134"/>
        </w:tabs>
        <w:ind w:right="-1" w:firstLine="709"/>
        <w:jc w:val="both"/>
        <w:rPr>
          <w:szCs w:val="28"/>
          <w:lang w:val="tt-RU"/>
        </w:rPr>
      </w:pPr>
      <w:r w:rsidRPr="00A1297E">
        <w:rPr>
          <w:szCs w:val="28"/>
          <w:lang w:val="tt-RU"/>
        </w:rPr>
        <w:t>8) Кагыйдәләрнең 6 пункты нигезендә торак шартларын яхшыртуга мохтаҗ яшь гаиләне тануны раслаучы документ;</w:t>
      </w:r>
    </w:p>
    <w:p w:rsidR="008F494E" w:rsidRPr="00BF6D8E" w:rsidRDefault="00A1297E" w:rsidP="00A1297E">
      <w:pPr>
        <w:tabs>
          <w:tab w:val="left" w:pos="993"/>
          <w:tab w:val="left" w:pos="1134"/>
        </w:tabs>
        <w:ind w:right="-1" w:firstLine="709"/>
        <w:jc w:val="both"/>
        <w:rPr>
          <w:szCs w:val="28"/>
          <w:lang w:val="tt-RU"/>
        </w:rPr>
      </w:pPr>
      <w:r w:rsidRPr="00BF6D8E">
        <w:rPr>
          <w:szCs w:val="28"/>
          <w:lang w:val="tt-RU"/>
        </w:rPr>
        <w:t>9) гаиләдә кредит алырга мөмкинлек бирә торган керемнәрнең йә торакның исәп-хисап (уртача) хакын түләү өчен җитәрлек булган бүтән акчаның бирелә торган социаль түләү күләменнән артып киткән өлешендә булуын раслый торган документ.</w:t>
      </w:r>
    </w:p>
    <w:p w:rsidR="00A1297E" w:rsidRPr="00BF6D8E" w:rsidRDefault="00A1297E" w:rsidP="008F494E">
      <w:pPr>
        <w:tabs>
          <w:tab w:val="left" w:pos="993"/>
          <w:tab w:val="left" w:pos="1134"/>
        </w:tabs>
        <w:ind w:right="-1" w:firstLine="709"/>
        <w:jc w:val="both"/>
        <w:rPr>
          <w:szCs w:val="28"/>
          <w:lang w:val="tt-RU"/>
        </w:rPr>
      </w:pPr>
      <w:r w:rsidRPr="00BF6D8E">
        <w:rPr>
          <w:szCs w:val="28"/>
          <w:lang w:val="tt-RU"/>
        </w:rPr>
        <w:t>Подпрограммада катнашу өчен социаль түләүне куллану максатларында торак кредитлары, шул исәптән ипотека, яки торак йорт сатып алу яки торак йорт төзү өчен торак заемнары буенча бурычның төп суммасын түләү һәм процентларны түләү максатларында, бу кредитлар яисә заемнар буенча йөкләмәләрне үтәү вакыты чыккан өчен, бүтән процентлардан, штрафлардан, комиссияләрдән һәм пенялардан тыш, социаль түләүләрне куллану;</w:t>
      </w:r>
    </w:p>
    <w:p w:rsidR="00A1297E" w:rsidRPr="00A1297E" w:rsidRDefault="00A1297E" w:rsidP="00A1297E">
      <w:pPr>
        <w:tabs>
          <w:tab w:val="left" w:pos="993"/>
          <w:tab w:val="left" w:pos="1134"/>
        </w:tabs>
        <w:ind w:right="-1" w:firstLine="709"/>
        <w:jc w:val="both"/>
        <w:rPr>
          <w:szCs w:val="28"/>
        </w:rPr>
      </w:pPr>
      <w:r w:rsidRPr="00A1297E">
        <w:rPr>
          <w:szCs w:val="28"/>
        </w:rPr>
        <w:t>1)</w:t>
      </w:r>
      <w:r w:rsidR="00FF1932">
        <w:rPr>
          <w:szCs w:val="28"/>
        </w:rPr>
        <w:t xml:space="preserve"> </w:t>
      </w:r>
      <w:r w:rsidRPr="00A1297E">
        <w:rPr>
          <w:szCs w:val="28"/>
        </w:rPr>
        <w:t>шәхесне раслаучы документ (республика порталы аша мөрәҗәгать иткән очракта кирәк түгел);</w:t>
      </w:r>
    </w:p>
    <w:p w:rsidR="00A1297E" w:rsidRPr="00A1297E" w:rsidRDefault="00A1297E" w:rsidP="00A1297E">
      <w:pPr>
        <w:tabs>
          <w:tab w:val="left" w:pos="993"/>
          <w:tab w:val="left" w:pos="1134"/>
        </w:tabs>
        <w:ind w:right="-1" w:firstLine="709"/>
        <w:jc w:val="both"/>
        <w:rPr>
          <w:szCs w:val="28"/>
        </w:rPr>
      </w:pPr>
      <w:r w:rsidRPr="00A1297E">
        <w:rPr>
          <w:szCs w:val="28"/>
        </w:rPr>
        <w:t>2) мөрәҗәгать итүче вәкиленең вәкаләтләрен раслаучы документ;</w:t>
      </w:r>
    </w:p>
    <w:p w:rsidR="00A1297E" w:rsidRPr="00A1297E" w:rsidRDefault="00A1297E" w:rsidP="00A1297E">
      <w:pPr>
        <w:tabs>
          <w:tab w:val="left" w:pos="993"/>
          <w:tab w:val="left" w:pos="1134"/>
        </w:tabs>
        <w:ind w:right="-1" w:firstLine="709"/>
        <w:jc w:val="both"/>
        <w:rPr>
          <w:szCs w:val="28"/>
        </w:rPr>
      </w:pPr>
      <w:r w:rsidRPr="00A1297E">
        <w:rPr>
          <w:szCs w:val="28"/>
        </w:rPr>
        <w:t>3) планлаштырылган елда социаль түләүләр алуга дәгъва кылучы яшь гаиләләр исемлегенә кертү өчен гариза:</w:t>
      </w:r>
    </w:p>
    <w:p w:rsidR="00A1297E" w:rsidRPr="00A1297E" w:rsidRDefault="00A1297E" w:rsidP="00A1297E">
      <w:pPr>
        <w:tabs>
          <w:tab w:val="left" w:pos="993"/>
          <w:tab w:val="left" w:pos="1134"/>
        </w:tabs>
        <w:ind w:right="-1" w:firstLine="709"/>
        <w:jc w:val="both"/>
        <w:rPr>
          <w:szCs w:val="28"/>
        </w:rPr>
      </w:pPr>
      <w:r w:rsidRPr="00A1297E">
        <w:rPr>
          <w:szCs w:val="28"/>
        </w:rPr>
        <w:t>документ формасында кәгазьдә (әлеге административ регламентка 5 нче кушымта);</w:t>
      </w:r>
    </w:p>
    <w:p w:rsidR="00A1297E" w:rsidRPr="00A1297E" w:rsidRDefault="00A1297E" w:rsidP="00A1297E">
      <w:pPr>
        <w:tabs>
          <w:tab w:val="left" w:pos="993"/>
          <w:tab w:val="left" w:pos="1134"/>
        </w:tabs>
        <w:ind w:right="-1" w:firstLine="709"/>
        <w:jc w:val="both"/>
        <w:rPr>
          <w:szCs w:val="28"/>
        </w:rPr>
      </w:pPr>
      <w:r w:rsidRPr="00A1297E">
        <w:rPr>
          <w:szCs w:val="28"/>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w:t>
      </w:r>
      <w:r w:rsidR="00FF1932">
        <w:rPr>
          <w:szCs w:val="28"/>
        </w:rPr>
        <w:t xml:space="preserve"> таләпләре нигезендә имзаланган</w:t>
      </w:r>
      <w:r w:rsidRPr="00A1297E">
        <w:rPr>
          <w:szCs w:val="28"/>
        </w:rPr>
        <w:t>;</w:t>
      </w:r>
    </w:p>
    <w:p w:rsidR="00A1297E" w:rsidRPr="00A1297E" w:rsidRDefault="00A1297E" w:rsidP="00A1297E">
      <w:pPr>
        <w:tabs>
          <w:tab w:val="left" w:pos="993"/>
          <w:tab w:val="left" w:pos="1134"/>
        </w:tabs>
        <w:ind w:right="-1" w:firstLine="709"/>
        <w:jc w:val="both"/>
        <w:rPr>
          <w:szCs w:val="28"/>
        </w:rPr>
      </w:pPr>
      <w:r w:rsidRPr="00A1297E">
        <w:rPr>
          <w:szCs w:val="28"/>
        </w:rPr>
        <w:t>4) Кагыйдәләрнең 6 пункты нигезендә торак шартларын яхшыртуга мохтаҗ яшь гаиләне тануны раслаучы документ;</w:t>
      </w:r>
    </w:p>
    <w:p w:rsidR="00A1297E" w:rsidRPr="00A1297E" w:rsidRDefault="00A1297E" w:rsidP="00A1297E">
      <w:pPr>
        <w:tabs>
          <w:tab w:val="left" w:pos="993"/>
          <w:tab w:val="left" w:pos="1134"/>
        </w:tabs>
        <w:ind w:right="-1" w:firstLine="709"/>
        <w:jc w:val="both"/>
        <w:rPr>
          <w:szCs w:val="28"/>
        </w:rPr>
      </w:pPr>
      <w:r w:rsidRPr="00A1297E">
        <w:rPr>
          <w:szCs w:val="28"/>
        </w:rPr>
        <w:t>5) ипотека торак кредиты (займ) чараларын кулланып сатып алынган (төзелгән) торак бинага милек хокукын дәүләт теркәве турында таныклык күчермәсе яки күчемсез милекнең Бердәм дәүләт реестрыннан өземтә (торак йортны тәмамламаган төзегәндә подпрограмманың дәүләт заказчысы тарафыннан расланган төзелешкә документлар тапшырыла);</w:t>
      </w:r>
    </w:p>
    <w:p w:rsidR="00A1297E" w:rsidRDefault="00A1297E" w:rsidP="00A1297E">
      <w:pPr>
        <w:tabs>
          <w:tab w:val="left" w:pos="993"/>
          <w:tab w:val="left" w:pos="1134"/>
        </w:tabs>
        <w:ind w:right="-1" w:firstLine="709"/>
        <w:jc w:val="both"/>
        <w:rPr>
          <w:szCs w:val="28"/>
        </w:rPr>
      </w:pPr>
      <w:r w:rsidRPr="00A1297E">
        <w:rPr>
          <w:szCs w:val="28"/>
        </w:rPr>
        <w:t>6)</w:t>
      </w:r>
      <w:r>
        <w:rPr>
          <w:szCs w:val="28"/>
          <w:lang w:val="tt-RU"/>
        </w:rPr>
        <w:t xml:space="preserve"> </w:t>
      </w:r>
      <w:r w:rsidRPr="00A1297E">
        <w:rPr>
          <w:szCs w:val="28"/>
        </w:rPr>
        <w:t>кредит килешүе күчермәсе (займ килешүе);</w:t>
      </w:r>
    </w:p>
    <w:p w:rsidR="00A1297E" w:rsidRPr="00A1297E" w:rsidRDefault="00A1297E" w:rsidP="00A1297E">
      <w:pPr>
        <w:tabs>
          <w:tab w:val="left" w:pos="1134"/>
        </w:tabs>
        <w:autoSpaceDE w:val="0"/>
        <w:autoSpaceDN w:val="0"/>
        <w:adjustRightInd w:val="0"/>
        <w:ind w:right="-1" w:firstLine="709"/>
        <w:jc w:val="both"/>
        <w:rPr>
          <w:szCs w:val="28"/>
        </w:rPr>
      </w:pPr>
      <w:r w:rsidRPr="00A1297E">
        <w:rPr>
          <w:szCs w:val="28"/>
        </w:rPr>
        <w:t>7) кредит килешүе (займ килешүе)</w:t>
      </w:r>
      <w:r w:rsidR="00FF1932">
        <w:rPr>
          <w:szCs w:val="28"/>
        </w:rPr>
        <w:t xml:space="preserve"> </w:t>
      </w:r>
      <w:r w:rsidRPr="00A1297E">
        <w:rPr>
          <w:szCs w:val="28"/>
        </w:rPr>
        <w:t>төзегәндә Кагыйдәләрнең 6 пункты нигезендә яшь гаилә торак урынына мохтаҗ дип танылуын раслаучы документ;</w:t>
      </w:r>
    </w:p>
    <w:p w:rsidR="00A1297E" w:rsidRPr="00A1297E" w:rsidRDefault="00A1297E" w:rsidP="00A1297E">
      <w:pPr>
        <w:tabs>
          <w:tab w:val="left" w:pos="1134"/>
        </w:tabs>
        <w:autoSpaceDE w:val="0"/>
        <w:autoSpaceDN w:val="0"/>
        <w:adjustRightInd w:val="0"/>
        <w:ind w:right="-1" w:firstLine="709"/>
        <w:jc w:val="both"/>
        <w:rPr>
          <w:szCs w:val="28"/>
        </w:rPr>
      </w:pPr>
      <w:r w:rsidRPr="00A1297E">
        <w:rPr>
          <w:szCs w:val="28"/>
        </w:rPr>
        <w:t>8) кредиторның төп бурычның калдыгы суммасы һәм ипотека торак кредитыннан (займнан) файдаланган өчен процентларны түләү буенча бурыч суммасы турында белешмәсе.</w:t>
      </w:r>
    </w:p>
    <w:p w:rsidR="00A1297E" w:rsidRPr="00A1297E" w:rsidRDefault="00A1297E" w:rsidP="00A1297E">
      <w:pPr>
        <w:tabs>
          <w:tab w:val="left" w:pos="1134"/>
        </w:tabs>
        <w:autoSpaceDE w:val="0"/>
        <w:autoSpaceDN w:val="0"/>
        <w:adjustRightInd w:val="0"/>
        <w:ind w:right="-1" w:firstLine="709"/>
        <w:jc w:val="both"/>
        <w:rPr>
          <w:szCs w:val="28"/>
        </w:rPr>
      </w:pPr>
      <w:r w:rsidRPr="00A1297E">
        <w:rPr>
          <w:szCs w:val="28"/>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A1297E" w:rsidRPr="00A1297E" w:rsidRDefault="00A1297E" w:rsidP="00A1297E">
      <w:pPr>
        <w:tabs>
          <w:tab w:val="left" w:pos="1134"/>
        </w:tabs>
        <w:autoSpaceDE w:val="0"/>
        <w:autoSpaceDN w:val="0"/>
        <w:adjustRightInd w:val="0"/>
        <w:ind w:right="-1" w:firstLine="709"/>
        <w:jc w:val="both"/>
        <w:rPr>
          <w:szCs w:val="28"/>
        </w:rPr>
      </w:pPr>
      <w:r w:rsidRPr="00A1297E">
        <w:rPr>
          <w:szCs w:val="28"/>
        </w:rPr>
        <w:lastRenderedPageBreak/>
        <w:t>1) административ регламентның 2.5.3 пункты таләпләренә туры килә торган электрон документлар рәвешендә һәм кәгазьдә КФҮ аша;</w:t>
      </w:r>
    </w:p>
    <w:p w:rsidR="00A1297E" w:rsidRPr="00A1297E" w:rsidRDefault="00A1297E" w:rsidP="00A1297E">
      <w:pPr>
        <w:tabs>
          <w:tab w:val="left" w:pos="1134"/>
        </w:tabs>
        <w:autoSpaceDE w:val="0"/>
        <w:autoSpaceDN w:val="0"/>
        <w:adjustRightInd w:val="0"/>
        <w:ind w:right="-1" w:firstLine="709"/>
        <w:jc w:val="both"/>
        <w:rPr>
          <w:szCs w:val="28"/>
        </w:rPr>
      </w:pPr>
      <w:r w:rsidRPr="00A1297E">
        <w:rPr>
          <w:szCs w:val="28"/>
        </w:rPr>
        <w:t>2) Республика порталы аша электрон формада;</w:t>
      </w:r>
    </w:p>
    <w:p w:rsidR="00A1297E" w:rsidRDefault="00A1297E" w:rsidP="00A1297E">
      <w:pPr>
        <w:tabs>
          <w:tab w:val="left" w:pos="1134"/>
        </w:tabs>
        <w:autoSpaceDE w:val="0"/>
        <w:autoSpaceDN w:val="0"/>
        <w:adjustRightInd w:val="0"/>
        <w:ind w:right="-1" w:firstLine="709"/>
        <w:jc w:val="both"/>
        <w:rPr>
          <w:szCs w:val="28"/>
        </w:rPr>
      </w:pPr>
      <w:r w:rsidRPr="00A1297E">
        <w:rPr>
          <w:szCs w:val="28"/>
        </w:rPr>
        <w:t>3)</w:t>
      </w:r>
      <w:r w:rsidR="00FF1932">
        <w:rPr>
          <w:szCs w:val="28"/>
        </w:rPr>
        <w:t xml:space="preserve"> </w:t>
      </w:r>
      <w:r w:rsidRPr="00A1297E">
        <w:rPr>
          <w:szCs w:val="28"/>
        </w:rPr>
        <w:t>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A1297E" w:rsidRPr="008E3249" w:rsidRDefault="00A1297E" w:rsidP="00A1297E">
      <w:pPr>
        <w:autoSpaceDE w:val="0"/>
        <w:autoSpaceDN w:val="0"/>
        <w:adjustRightInd w:val="0"/>
        <w:ind w:right="-1" w:firstLine="709"/>
        <w:jc w:val="both"/>
        <w:rPr>
          <w:szCs w:val="28"/>
        </w:rPr>
      </w:pPr>
      <w:r w:rsidRPr="008E3249">
        <w:rPr>
          <w:szCs w:val="28"/>
        </w:rPr>
        <w:t>2.5.3. Республика порталы аша җибәрелгән гаризага гариза бирүченең гади электрон имзасы белән кул куела.</w:t>
      </w:r>
    </w:p>
    <w:p w:rsidR="00A1297E" w:rsidRPr="008E3249" w:rsidRDefault="00A1297E" w:rsidP="00A1297E">
      <w:pPr>
        <w:autoSpaceDE w:val="0"/>
        <w:autoSpaceDN w:val="0"/>
        <w:adjustRightInd w:val="0"/>
        <w:ind w:right="-1" w:firstLine="709"/>
        <w:jc w:val="both"/>
        <w:rPr>
          <w:szCs w:val="28"/>
        </w:rPr>
      </w:pPr>
      <w:r w:rsidRPr="008E3249">
        <w:rPr>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A1297E" w:rsidRPr="008E3249" w:rsidRDefault="00A1297E" w:rsidP="00A1297E">
      <w:pPr>
        <w:autoSpaceDE w:val="0"/>
        <w:autoSpaceDN w:val="0"/>
        <w:adjustRightInd w:val="0"/>
        <w:ind w:right="-1" w:firstLine="709"/>
        <w:jc w:val="both"/>
        <w:rPr>
          <w:szCs w:val="28"/>
        </w:rPr>
      </w:pPr>
      <w:r w:rsidRPr="008E3249">
        <w:rPr>
          <w:szCs w:val="28"/>
        </w:rPr>
        <w:t>Административ регламентның 2.5.1 пунктындагы 2, 4 пунктчаларында күрсәтелгән электрон документлар (документларның электрон үрнәкләре) мондый документларны төзүгә һәм имзалауга вәкаләтле затларның, шул исәптән нотариусларның көчәйтелгән квалификацияле имзасы белән раслана.</w:t>
      </w:r>
    </w:p>
    <w:p w:rsidR="00A1297E" w:rsidRPr="008E3249" w:rsidRDefault="00A1297E" w:rsidP="00A1297E">
      <w:pPr>
        <w:autoSpaceDE w:val="0"/>
        <w:autoSpaceDN w:val="0"/>
        <w:adjustRightInd w:val="0"/>
        <w:ind w:right="-1" w:firstLine="709"/>
        <w:jc w:val="both"/>
        <w:rPr>
          <w:szCs w:val="28"/>
        </w:rPr>
      </w:pPr>
      <w:r w:rsidRPr="008E3249">
        <w:rPr>
          <w:szCs w:val="28"/>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A1297E" w:rsidRDefault="00A1297E" w:rsidP="00A1297E">
      <w:pPr>
        <w:autoSpaceDE w:val="0"/>
        <w:autoSpaceDN w:val="0"/>
        <w:adjustRightInd w:val="0"/>
        <w:ind w:right="-1" w:firstLine="709"/>
        <w:jc w:val="both"/>
        <w:rPr>
          <w:szCs w:val="28"/>
        </w:rPr>
      </w:pPr>
      <w:r w:rsidRPr="008E3249">
        <w:rPr>
          <w:szCs w:val="28"/>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A1297E" w:rsidRPr="008E3249" w:rsidRDefault="00A1297E" w:rsidP="00A1297E">
      <w:pPr>
        <w:autoSpaceDE w:val="0"/>
        <w:autoSpaceDN w:val="0"/>
        <w:adjustRightInd w:val="0"/>
        <w:ind w:right="-1" w:firstLine="709"/>
        <w:jc w:val="both"/>
        <w:rPr>
          <w:szCs w:val="28"/>
          <w:lang w:val="tt-RU"/>
        </w:rPr>
      </w:pPr>
      <w:r w:rsidRPr="008E3249">
        <w:rPr>
          <w:szCs w:val="28"/>
          <w:lang w:val="tt-RU"/>
        </w:rPr>
        <w:t>2.5.4. Мөрәҗәгать итүчедән таләп итү тыела:</w:t>
      </w:r>
    </w:p>
    <w:p w:rsidR="00A1297E" w:rsidRPr="008E3249" w:rsidRDefault="00A1297E" w:rsidP="00A1297E">
      <w:pPr>
        <w:autoSpaceDE w:val="0"/>
        <w:autoSpaceDN w:val="0"/>
        <w:adjustRightInd w:val="0"/>
        <w:ind w:right="-1" w:firstLine="709"/>
        <w:jc w:val="both"/>
        <w:rPr>
          <w:szCs w:val="28"/>
          <w:lang w:val="tt-RU"/>
        </w:rPr>
      </w:pPr>
      <w:r w:rsidRPr="008E3249">
        <w:rPr>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1297E" w:rsidRPr="008E3249" w:rsidRDefault="00A1297E" w:rsidP="00A1297E">
      <w:pPr>
        <w:autoSpaceDE w:val="0"/>
        <w:autoSpaceDN w:val="0"/>
        <w:adjustRightInd w:val="0"/>
        <w:ind w:right="-1" w:firstLine="709"/>
        <w:jc w:val="both"/>
        <w:rPr>
          <w:szCs w:val="28"/>
          <w:lang w:val="tt-RU"/>
        </w:rPr>
      </w:pPr>
      <w:r w:rsidRPr="008E3249">
        <w:rPr>
          <w:szCs w:val="28"/>
          <w:lang w:val="tt-RU"/>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килешүләрне гамәлгә ашыру (кирәкле һәм мәҗбүри хезмәтләр);</w:t>
      </w:r>
    </w:p>
    <w:p w:rsidR="00A1297E" w:rsidRPr="008E3249" w:rsidRDefault="00A1297E" w:rsidP="00A1297E">
      <w:pPr>
        <w:autoSpaceDE w:val="0"/>
        <w:autoSpaceDN w:val="0"/>
        <w:adjustRightInd w:val="0"/>
        <w:ind w:right="-1" w:firstLine="709"/>
        <w:jc w:val="both"/>
        <w:rPr>
          <w:szCs w:val="28"/>
          <w:lang w:val="tt-RU"/>
        </w:rPr>
      </w:pPr>
      <w:r w:rsidRPr="008E3249">
        <w:rPr>
          <w:szCs w:val="28"/>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A1297E" w:rsidRPr="008E3249" w:rsidRDefault="00A1297E" w:rsidP="00A1297E">
      <w:pPr>
        <w:autoSpaceDE w:val="0"/>
        <w:autoSpaceDN w:val="0"/>
        <w:adjustRightInd w:val="0"/>
        <w:ind w:right="-1" w:firstLine="709"/>
        <w:jc w:val="both"/>
        <w:rPr>
          <w:szCs w:val="28"/>
          <w:lang w:val="tt-RU"/>
        </w:rPr>
      </w:pPr>
      <w:r w:rsidRPr="008E3249">
        <w:rPr>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A1297E" w:rsidRPr="008E3249" w:rsidRDefault="00A1297E" w:rsidP="00A1297E">
      <w:pPr>
        <w:autoSpaceDE w:val="0"/>
        <w:autoSpaceDN w:val="0"/>
        <w:adjustRightInd w:val="0"/>
        <w:ind w:right="-1" w:firstLine="709"/>
        <w:jc w:val="both"/>
        <w:rPr>
          <w:szCs w:val="28"/>
          <w:lang w:val="tt-RU"/>
        </w:rPr>
      </w:pPr>
      <w:r w:rsidRPr="008E3249">
        <w:rPr>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A1297E" w:rsidRPr="008E3249" w:rsidRDefault="00A1297E" w:rsidP="00A1297E">
      <w:pPr>
        <w:autoSpaceDE w:val="0"/>
        <w:autoSpaceDN w:val="0"/>
        <w:adjustRightInd w:val="0"/>
        <w:ind w:right="-1" w:firstLine="709"/>
        <w:jc w:val="both"/>
        <w:rPr>
          <w:szCs w:val="28"/>
          <w:lang w:val="tt-RU"/>
        </w:rPr>
      </w:pPr>
      <w:r w:rsidRPr="008E3249">
        <w:rPr>
          <w:szCs w:val="28"/>
          <w:lang w:val="tt-RU"/>
        </w:rPr>
        <w:lastRenderedPageBreak/>
        <w:t>в) документларның гамәлдә булу срогы тәмамлану яки муниципаль хезмәт күрсәтү өчен кирәкле документларны кабул итүдән баш тартканнан соң, яки муниципаль хезмәт күрсәтүдән баш тартканнан соң мәгълүматны үзгәртү;</w:t>
      </w:r>
    </w:p>
    <w:p w:rsidR="00A1297E" w:rsidRPr="008E3249" w:rsidRDefault="00A1297E" w:rsidP="00A1297E">
      <w:pPr>
        <w:autoSpaceDE w:val="0"/>
        <w:autoSpaceDN w:val="0"/>
        <w:adjustRightInd w:val="0"/>
        <w:ind w:right="-1" w:firstLine="709"/>
        <w:jc w:val="both"/>
        <w:rPr>
          <w:szCs w:val="28"/>
          <w:lang w:val="tt-RU"/>
        </w:rPr>
      </w:pPr>
      <w:r w:rsidRPr="008E3249">
        <w:rPr>
          <w:szCs w:val="28"/>
          <w:lang w:val="tt-RU"/>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яки муниципаль хезмәт күрсәтүдән баш тарткан очракта, бу хакта Башкарма комитет җитәкчесе имзасы белән басма чыганакта мөрәҗәгать итүчегә хәбәр ителә, шулай ук бирелгән уңайсызлыклар өчен гафу үтенәләр;</w:t>
      </w:r>
    </w:p>
    <w:p w:rsidR="00A1297E" w:rsidRPr="008E3249" w:rsidRDefault="00A1297E" w:rsidP="00A1297E">
      <w:pPr>
        <w:autoSpaceDE w:val="0"/>
        <w:autoSpaceDN w:val="0"/>
        <w:adjustRightInd w:val="0"/>
        <w:ind w:right="-1" w:firstLine="709"/>
        <w:jc w:val="both"/>
        <w:rPr>
          <w:szCs w:val="28"/>
          <w:lang w:val="tt-RU"/>
        </w:rPr>
      </w:pPr>
      <w:r w:rsidRPr="008E3249">
        <w:rPr>
          <w:szCs w:val="28"/>
          <w:lang w:val="tt-RU"/>
        </w:rPr>
        <w:t>4) электрон формалары 210-ФЗ номерлы Федераль законның 16 статьясындагы 1 өлешенең 7.2 пункты нигезендә элек таныкланган документлар һәм мәгълүматны басма чыганакта бирү, мондый документларга тамгалар килү яисә аларны алу, федераль законнарда билгеләнгән башка очраклардан тыш.</w:t>
      </w:r>
    </w:p>
    <w:p w:rsidR="00A1297E" w:rsidRDefault="00A1297E" w:rsidP="008F494E">
      <w:pPr>
        <w:autoSpaceDE w:val="0"/>
        <w:autoSpaceDN w:val="0"/>
        <w:adjustRightInd w:val="0"/>
        <w:ind w:right="-1"/>
        <w:jc w:val="center"/>
        <w:rPr>
          <w:szCs w:val="28"/>
          <w:lang w:val="tt-RU"/>
        </w:rPr>
      </w:pPr>
    </w:p>
    <w:p w:rsidR="00A1297E" w:rsidRDefault="00A1297E" w:rsidP="008F494E">
      <w:pPr>
        <w:autoSpaceDE w:val="0"/>
        <w:autoSpaceDN w:val="0"/>
        <w:adjustRightInd w:val="0"/>
        <w:ind w:right="-1"/>
        <w:jc w:val="center"/>
        <w:rPr>
          <w:szCs w:val="28"/>
          <w:lang w:val="tt-RU"/>
        </w:rPr>
      </w:pPr>
    </w:p>
    <w:p w:rsidR="00A1297E" w:rsidRDefault="00A1297E" w:rsidP="008F494E">
      <w:pPr>
        <w:autoSpaceDE w:val="0"/>
        <w:autoSpaceDN w:val="0"/>
        <w:adjustRightInd w:val="0"/>
        <w:ind w:right="-1"/>
        <w:jc w:val="center"/>
        <w:rPr>
          <w:szCs w:val="28"/>
          <w:lang w:val="tt-RU"/>
        </w:rPr>
      </w:pPr>
    </w:p>
    <w:p w:rsidR="00A1297E" w:rsidRPr="00A1297E" w:rsidRDefault="008F494E" w:rsidP="00A1297E">
      <w:pPr>
        <w:autoSpaceDE w:val="0"/>
        <w:autoSpaceDN w:val="0"/>
        <w:adjustRightInd w:val="0"/>
        <w:ind w:right="-1"/>
        <w:jc w:val="center"/>
        <w:rPr>
          <w:szCs w:val="28"/>
          <w:lang w:val="tt-RU"/>
        </w:rPr>
      </w:pPr>
      <w:r w:rsidRPr="00A1297E">
        <w:rPr>
          <w:szCs w:val="28"/>
          <w:lang w:val="tt-RU"/>
        </w:rPr>
        <w:t xml:space="preserve">2.6. </w:t>
      </w:r>
      <w:r w:rsidR="00A1297E" w:rsidRPr="00A1297E">
        <w:rPr>
          <w:szCs w:val="28"/>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8F494E" w:rsidRPr="00A1297E" w:rsidRDefault="008F494E" w:rsidP="00A1297E">
      <w:pPr>
        <w:autoSpaceDE w:val="0"/>
        <w:autoSpaceDN w:val="0"/>
        <w:adjustRightInd w:val="0"/>
        <w:ind w:right="-1"/>
        <w:jc w:val="center"/>
        <w:rPr>
          <w:szCs w:val="28"/>
          <w:lang w:val="tt-RU"/>
        </w:rPr>
      </w:pPr>
    </w:p>
    <w:p w:rsidR="00A1297E" w:rsidRPr="00A1297E" w:rsidRDefault="00A1297E" w:rsidP="00A1297E">
      <w:pPr>
        <w:autoSpaceDE w:val="0"/>
        <w:autoSpaceDN w:val="0"/>
        <w:adjustRightInd w:val="0"/>
        <w:ind w:right="-1" w:firstLine="709"/>
        <w:jc w:val="both"/>
        <w:rPr>
          <w:szCs w:val="28"/>
        </w:rPr>
      </w:pPr>
      <w:r w:rsidRPr="00A1297E">
        <w:rPr>
          <w:szCs w:val="28"/>
        </w:rPr>
        <w:t>2.6.1. Ведомствоара хезмәттәшлек кысаларында килеп чыга:</w:t>
      </w:r>
    </w:p>
    <w:p w:rsidR="00A1297E" w:rsidRPr="00A1297E" w:rsidRDefault="00A1297E" w:rsidP="00A1297E">
      <w:pPr>
        <w:autoSpaceDE w:val="0"/>
        <w:autoSpaceDN w:val="0"/>
        <w:adjustRightInd w:val="0"/>
        <w:ind w:right="-1" w:firstLine="709"/>
        <w:jc w:val="both"/>
        <w:rPr>
          <w:szCs w:val="28"/>
        </w:rPr>
      </w:pPr>
      <w:r w:rsidRPr="00A1297E">
        <w:rPr>
          <w:szCs w:val="28"/>
        </w:rPr>
        <w:t>1) торак шартларын яхшыртуга мохтаҗ яшь гаиләне тануны раслаучы документ (аның күчермәсе) - җирле үзидарә органы;</w:t>
      </w:r>
    </w:p>
    <w:p w:rsidR="00A1297E" w:rsidRPr="00A1297E" w:rsidRDefault="00A1297E" w:rsidP="00A1297E">
      <w:pPr>
        <w:autoSpaceDE w:val="0"/>
        <w:autoSpaceDN w:val="0"/>
        <w:adjustRightInd w:val="0"/>
        <w:ind w:right="-1" w:firstLine="709"/>
        <w:jc w:val="both"/>
        <w:rPr>
          <w:szCs w:val="28"/>
        </w:rPr>
      </w:pPr>
      <w:r w:rsidRPr="00A1297E">
        <w:rPr>
          <w:szCs w:val="28"/>
        </w:rPr>
        <w:t>2) Россия Федерациясе гражданины – Россия ЭЭМ гамәлдәге паспорты турында белешмәләр;</w:t>
      </w:r>
    </w:p>
    <w:p w:rsidR="00A1297E" w:rsidRDefault="00A1297E" w:rsidP="00A1297E">
      <w:pPr>
        <w:autoSpaceDE w:val="0"/>
        <w:autoSpaceDN w:val="0"/>
        <w:adjustRightInd w:val="0"/>
        <w:ind w:right="-1" w:firstLine="709"/>
        <w:jc w:val="both"/>
        <w:rPr>
          <w:szCs w:val="28"/>
        </w:rPr>
      </w:pPr>
      <w:r w:rsidRPr="00A1297E">
        <w:rPr>
          <w:szCs w:val="28"/>
        </w:rPr>
        <w:t>3) нотариаль ышанычнамә турында белешмәләр – Федераль нотариаль палата.</w:t>
      </w:r>
    </w:p>
    <w:p w:rsidR="00A1297E" w:rsidRPr="00BF6D8E" w:rsidRDefault="00A1297E" w:rsidP="00A1297E">
      <w:pPr>
        <w:autoSpaceDE w:val="0"/>
        <w:autoSpaceDN w:val="0"/>
        <w:adjustRightInd w:val="0"/>
        <w:ind w:right="-1"/>
        <w:jc w:val="both"/>
        <w:rPr>
          <w:szCs w:val="28"/>
          <w:lang w:val="tt-RU"/>
        </w:rPr>
      </w:pPr>
      <w:r>
        <w:rPr>
          <w:szCs w:val="28"/>
          <w:lang w:val="tt-RU"/>
        </w:rPr>
        <w:t xml:space="preserve">          </w:t>
      </w:r>
      <w:r w:rsidRPr="00BF6D8E">
        <w:rPr>
          <w:szCs w:val="28"/>
          <w:lang w:val="tt-RU"/>
        </w:rPr>
        <w:t>2.6.2. Мөрәҗәгать итүче административ регламентның 2.6.1 пунктының 1 пунктчасында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A1297E" w:rsidRPr="00BF6D8E" w:rsidRDefault="00A1297E" w:rsidP="00A1297E">
      <w:pPr>
        <w:autoSpaceDE w:val="0"/>
        <w:autoSpaceDN w:val="0"/>
        <w:adjustRightInd w:val="0"/>
        <w:ind w:right="-1"/>
        <w:jc w:val="both"/>
        <w:rPr>
          <w:szCs w:val="28"/>
          <w:lang w:val="tt-RU"/>
        </w:rPr>
      </w:pPr>
      <w:r>
        <w:rPr>
          <w:szCs w:val="28"/>
          <w:lang w:val="tt-RU"/>
        </w:rPr>
        <w:t xml:space="preserve">        </w:t>
      </w:r>
      <w:r w:rsidRPr="00BF6D8E">
        <w:rPr>
          <w:szCs w:val="28"/>
          <w:lang w:val="tt-RU"/>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A1297E" w:rsidRPr="00BF6D8E" w:rsidRDefault="00A1297E" w:rsidP="00A1297E">
      <w:pPr>
        <w:autoSpaceDE w:val="0"/>
        <w:autoSpaceDN w:val="0"/>
        <w:adjustRightInd w:val="0"/>
        <w:ind w:right="-1"/>
        <w:jc w:val="both"/>
        <w:rPr>
          <w:szCs w:val="28"/>
          <w:lang w:val="tt-RU"/>
        </w:rPr>
      </w:pPr>
      <w:r>
        <w:rPr>
          <w:szCs w:val="28"/>
          <w:lang w:val="tt-RU"/>
        </w:rPr>
        <w:t xml:space="preserve">        </w:t>
      </w:r>
      <w:r w:rsidRPr="00BF6D8E">
        <w:rPr>
          <w:szCs w:val="28"/>
          <w:lang w:val="tt-RU"/>
        </w:rPr>
        <w:t xml:space="preserve">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w:t>
      </w:r>
      <w:r w:rsidRPr="00BF6D8E">
        <w:rPr>
          <w:szCs w:val="28"/>
          <w:lang w:val="tt-RU"/>
        </w:rPr>
        <w:lastRenderedPageBreak/>
        <w:t>Россия Федерациясе законнары нигезендә административ, дисциплинар яки башка җаваплылыкка тартылырга тиеш.</w:t>
      </w:r>
    </w:p>
    <w:p w:rsidR="00A1297E" w:rsidRPr="00BF6D8E" w:rsidRDefault="00A1297E" w:rsidP="00A1297E">
      <w:pPr>
        <w:autoSpaceDE w:val="0"/>
        <w:autoSpaceDN w:val="0"/>
        <w:adjustRightInd w:val="0"/>
        <w:ind w:right="-1"/>
        <w:jc w:val="both"/>
        <w:rPr>
          <w:szCs w:val="28"/>
          <w:lang w:val="tt-RU"/>
        </w:rPr>
      </w:pPr>
      <w:r>
        <w:rPr>
          <w:szCs w:val="28"/>
          <w:lang w:val="tt-RU"/>
        </w:rPr>
        <w:t xml:space="preserve">       </w:t>
      </w:r>
      <w:r w:rsidRPr="00BF6D8E">
        <w:rPr>
          <w:szCs w:val="28"/>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A1297E" w:rsidRPr="00BF6D8E" w:rsidRDefault="00A1297E" w:rsidP="00A1297E">
      <w:pPr>
        <w:autoSpaceDE w:val="0"/>
        <w:autoSpaceDN w:val="0"/>
        <w:adjustRightInd w:val="0"/>
        <w:ind w:right="-1"/>
        <w:jc w:val="both"/>
        <w:rPr>
          <w:szCs w:val="28"/>
          <w:lang w:val="tt-RU"/>
        </w:rPr>
      </w:pPr>
      <w:r w:rsidRPr="00BF6D8E">
        <w:rPr>
          <w:szCs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A1297E" w:rsidRDefault="00A1297E" w:rsidP="00A1297E">
      <w:pPr>
        <w:autoSpaceDE w:val="0"/>
        <w:autoSpaceDN w:val="0"/>
        <w:adjustRightInd w:val="0"/>
        <w:ind w:right="-1"/>
        <w:jc w:val="both"/>
        <w:rPr>
          <w:szCs w:val="28"/>
          <w:lang w:val="tt-RU"/>
        </w:rPr>
      </w:pPr>
      <w:r>
        <w:rPr>
          <w:szCs w:val="28"/>
          <w:lang w:val="tt-RU"/>
        </w:rPr>
        <w:t xml:space="preserve">      </w:t>
      </w:r>
    </w:p>
    <w:p w:rsidR="00A1297E" w:rsidRDefault="00A1297E" w:rsidP="00A1297E">
      <w:pPr>
        <w:autoSpaceDE w:val="0"/>
        <w:autoSpaceDN w:val="0"/>
        <w:adjustRightInd w:val="0"/>
        <w:ind w:right="-1"/>
        <w:jc w:val="both"/>
        <w:rPr>
          <w:szCs w:val="28"/>
          <w:lang w:val="tt-RU"/>
        </w:rPr>
      </w:pPr>
    </w:p>
    <w:p w:rsidR="00A1297E" w:rsidRDefault="00A1297E" w:rsidP="00A1297E">
      <w:pPr>
        <w:tabs>
          <w:tab w:val="left" w:pos="1134"/>
        </w:tabs>
        <w:ind w:right="-1" w:firstLine="709"/>
        <w:jc w:val="both"/>
        <w:rPr>
          <w:szCs w:val="28"/>
          <w:lang w:val="tt"/>
        </w:rPr>
      </w:pPr>
      <w:r w:rsidRPr="00A1297E">
        <w:rPr>
          <w:szCs w:val="28"/>
          <w:lang w:val="tt"/>
        </w:rPr>
        <w:t xml:space="preserve">2.7. Муниципаль хезмәт күрсәтү өчен кирәкле документларны кабул итүдән баш тарту өчен нигезләрнең тулы исемлеге </w:t>
      </w:r>
    </w:p>
    <w:p w:rsidR="00A1297E" w:rsidRPr="00A1297E" w:rsidRDefault="00A1297E" w:rsidP="00A1297E">
      <w:pPr>
        <w:tabs>
          <w:tab w:val="left" w:pos="1134"/>
        </w:tabs>
        <w:ind w:right="-1" w:firstLine="709"/>
        <w:jc w:val="both"/>
        <w:rPr>
          <w:i/>
          <w:szCs w:val="28"/>
          <w:lang w:val="tt-RU"/>
        </w:rPr>
      </w:pPr>
    </w:p>
    <w:p w:rsidR="00A1297E" w:rsidRPr="00A1297E" w:rsidRDefault="00A1297E" w:rsidP="00A1297E">
      <w:pPr>
        <w:tabs>
          <w:tab w:val="left" w:pos="1134"/>
        </w:tabs>
        <w:autoSpaceDE w:val="0"/>
        <w:autoSpaceDN w:val="0"/>
        <w:adjustRightInd w:val="0"/>
        <w:ind w:right="-1" w:firstLine="709"/>
        <w:jc w:val="both"/>
        <w:rPr>
          <w:szCs w:val="28"/>
          <w:lang w:val="tt-RU"/>
        </w:rPr>
      </w:pPr>
      <w:r w:rsidRPr="00A1297E">
        <w:rPr>
          <w:szCs w:val="28"/>
          <w:lang w:val="tt-RU"/>
        </w:rPr>
        <w:t>2.7.1. Муниципаль хезмәт күрсәтү өчен кирәкле документларны кабул итүдән баш тарту өчен нигезләр булып тора:</w:t>
      </w:r>
    </w:p>
    <w:p w:rsidR="00A1297E" w:rsidRPr="00A1297E" w:rsidRDefault="00A1297E" w:rsidP="00A1297E">
      <w:pPr>
        <w:tabs>
          <w:tab w:val="left" w:pos="1134"/>
        </w:tabs>
        <w:autoSpaceDE w:val="0"/>
        <w:autoSpaceDN w:val="0"/>
        <w:adjustRightInd w:val="0"/>
        <w:ind w:right="-1" w:firstLine="709"/>
        <w:jc w:val="both"/>
        <w:rPr>
          <w:szCs w:val="28"/>
          <w:lang w:val="tt-RU"/>
        </w:rPr>
      </w:pPr>
      <w:r w:rsidRPr="00A1297E">
        <w:rPr>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A1297E" w:rsidRPr="00A1297E" w:rsidRDefault="00A1297E" w:rsidP="00A1297E">
      <w:pPr>
        <w:tabs>
          <w:tab w:val="left" w:pos="1134"/>
        </w:tabs>
        <w:autoSpaceDE w:val="0"/>
        <w:autoSpaceDN w:val="0"/>
        <w:adjustRightInd w:val="0"/>
        <w:ind w:right="-1" w:firstLine="709"/>
        <w:jc w:val="both"/>
        <w:rPr>
          <w:szCs w:val="28"/>
          <w:lang w:val="tt-RU"/>
        </w:rPr>
      </w:pPr>
      <w:r w:rsidRPr="00A1297E">
        <w:rPr>
          <w:szCs w:val="28"/>
          <w:lang w:val="tt-RU"/>
        </w:rPr>
        <w:t>2) Документлар</w:t>
      </w:r>
      <w:r>
        <w:rPr>
          <w:szCs w:val="28"/>
          <w:lang w:val="tt-RU"/>
        </w:rPr>
        <w:t>дагы текст зыян күргән</w:t>
      </w:r>
      <w:r w:rsidRPr="00A1297E">
        <w:rPr>
          <w:szCs w:val="28"/>
          <w:lang w:val="tt-RU"/>
        </w:rPr>
        <w:t>, алар</w:t>
      </w:r>
      <w:r>
        <w:rPr>
          <w:szCs w:val="28"/>
          <w:lang w:val="tt-RU"/>
        </w:rPr>
        <w:t>ның</w:t>
      </w:r>
      <w:r w:rsidRPr="00A1297E">
        <w:rPr>
          <w:szCs w:val="28"/>
          <w:lang w:val="tt-RU"/>
        </w:rPr>
        <w:t xml:space="preserve"> булуы муниципаль хезмәт күрсәтү өчен документларда булган мәгълүматны һәм белешмәләрне тулы күләмдә кулланырга мөмкинлек бирми;</w:t>
      </w:r>
    </w:p>
    <w:p w:rsidR="00A1297E" w:rsidRPr="00A1297E" w:rsidRDefault="00A1297E" w:rsidP="00A1297E">
      <w:pPr>
        <w:tabs>
          <w:tab w:val="left" w:pos="1134"/>
        </w:tabs>
        <w:autoSpaceDE w:val="0"/>
        <w:autoSpaceDN w:val="0"/>
        <w:adjustRightInd w:val="0"/>
        <w:ind w:right="-1" w:firstLine="709"/>
        <w:jc w:val="both"/>
        <w:rPr>
          <w:szCs w:val="28"/>
          <w:lang w:val="tt-RU"/>
        </w:rPr>
      </w:pPr>
      <w:r w:rsidRPr="00A1297E">
        <w:rPr>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A1297E" w:rsidRPr="00A1297E" w:rsidRDefault="00A1297E" w:rsidP="00A1297E">
      <w:pPr>
        <w:tabs>
          <w:tab w:val="left" w:pos="1134"/>
        </w:tabs>
        <w:autoSpaceDE w:val="0"/>
        <w:autoSpaceDN w:val="0"/>
        <w:adjustRightInd w:val="0"/>
        <w:ind w:right="-1" w:firstLine="709"/>
        <w:jc w:val="both"/>
        <w:rPr>
          <w:szCs w:val="28"/>
          <w:lang w:val="tt-RU"/>
        </w:rPr>
      </w:pPr>
      <w:r w:rsidRPr="00A1297E">
        <w:rPr>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A1297E" w:rsidRPr="00A1297E" w:rsidRDefault="00A1297E" w:rsidP="00A1297E">
      <w:pPr>
        <w:tabs>
          <w:tab w:val="left" w:pos="1134"/>
        </w:tabs>
        <w:autoSpaceDE w:val="0"/>
        <w:autoSpaceDN w:val="0"/>
        <w:adjustRightInd w:val="0"/>
        <w:ind w:right="-1" w:firstLine="709"/>
        <w:jc w:val="both"/>
        <w:rPr>
          <w:szCs w:val="28"/>
          <w:lang w:val="tt-RU"/>
        </w:rPr>
      </w:pPr>
      <w:r w:rsidRPr="00A1297E">
        <w:rPr>
          <w:szCs w:val="28"/>
          <w:lang w:val="tt-RU"/>
        </w:rPr>
        <w:t>5)</w:t>
      </w:r>
      <w:r>
        <w:rPr>
          <w:szCs w:val="28"/>
          <w:lang w:val="tt-RU"/>
        </w:rPr>
        <w:t xml:space="preserve"> </w:t>
      </w:r>
      <w:r w:rsidRPr="00A1297E">
        <w:rPr>
          <w:szCs w:val="28"/>
          <w:lang w:val="tt-RU"/>
        </w:rPr>
        <w:t>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A1297E" w:rsidRPr="00A1297E" w:rsidRDefault="00A1297E" w:rsidP="00A1297E">
      <w:pPr>
        <w:tabs>
          <w:tab w:val="left" w:pos="1134"/>
        </w:tabs>
        <w:autoSpaceDE w:val="0"/>
        <w:autoSpaceDN w:val="0"/>
        <w:adjustRightInd w:val="0"/>
        <w:ind w:right="-1" w:firstLine="709"/>
        <w:jc w:val="both"/>
        <w:rPr>
          <w:szCs w:val="28"/>
          <w:lang w:val="tt-RU"/>
        </w:rPr>
      </w:pPr>
      <w:r w:rsidRPr="00A1297E">
        <w:rPr>
          <w:szCs w:val="28"/>
          <w:lang w:val="tt-RU"/>
        </w:rPr>
        <w:t>6) муниципаль хезмәт күрсәтү өчен кирәкле тулы булмаган документлар комплектын тапшыру;</w:t>
      </w:r>
    </w:p>
    <w:p w:rsidR="00A1297E" w:rsidRPr="00CC2243" w:rsidRDefault="00A1297E" w:rsidP="00A1297E">
      <w:pPr>
        <w:autoSpaceDE w:val="0"/>
        <w:autoSpaceDN w:val="0"/>
        <w:adjustRightInd w:val="0"/>
        <w:ind w:right="-1"/>
        <w:jc w:val="both"/>
        <w:rPr>
          <w:szCs w:val="28"/>
          <w:lang w:val="tt-RU"/>
        </w:rPr>
      </w:pPr>
      <w:r>
        <w:rPr>
          <w:szCs w:val="28"/>
          <w:lang w:val="tt-RU"/>
        </w:rPr>
        <w:t xml:space="preserve">      </w:t>
      </w:r>
      <w:r w:rsidRPr="00CC2243">
        <w:rPr>
          <w:szCs w:val="28"/>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A1297E" w:rsidRPr="00CC2243" w:rsidRDefault="00A1297E" w:rsidP="00A1297E">
      <w:pPr>
        <w:autoSpaceDE w:val="0"/>
        <w:autoSpaceDN w:val="0"/>
        <w:adjustRightInd w:val="0"/>
        <w:ind w:right="-1"/>
        <w:jc w:val="both"/>
        <w:rPr>
          <w:szCs w:val="28"/>
          <w:lang w:val="tt-RU"/>
        </w:rPr>
      </w:pPr>
      <w:r>
        <w:rPr>
          <w:szCs w:val="28"/>
          <w:lang w:val="tt-RU"/>
        </w:rPr>
        <w:t xml:space="preserve">     </w:t>
      </w:r>
      <w:r w:rsidRPr="00CC2243">
        <w:rPr>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A1297E" w:rsidRPr="00CC2243" w:rsidRDefault="00A1297E" w:rsidP="00A1297E">
      <w:pPr>
        <w:autoSpaceDE w:val="0"/>
        <w:autoSpaceDN w:val="0"/>
        <w:adjustRightInd w:val="0"/>
        <w:ind w:right="-1"/>
        <w:jc w:val="both"/>
        <w:rPr>
          <w:szCs w:val="28"/>
          <w:lang w:val="tt-RU"/>
        </w:rPr>
      </w:pPr>
      <w:r>
        <w:rPr>
          <w:szCs w:val="28"/>
          <w:lang w:val="tt-RU"/>
        </w:rPr>
        <w:t xml:space="preserve">      </w:t>
      </w:r>
      <w:r w:rsidRPr="00CC2243">
        <w:rPr>
          <w:szCs w:val="28"/>
          <w:lang w:val="tt-RU"/>
        </w:rPr>
        <w:t>2.7.2. Муниципаль хезмәт алу өчен кирәкле документларны кабул итүдән баш тарту өчен нигезләр исемлеге төгәл булып тора.</w:t>
      </w:r>
    </w:p>
    <w:p w:rsidR="00A1297E" w:rsidRPr="00CC2243" w:rsidRDefault="00A1297E" w:rsidP="00A1297E">
      <w:pPr>
        <w:autoSpaceDE w:val="0"/>
        <w:autoSpaceDN w:val="0"/>
        <w:adjustRightInd w:val="0"/>
        <w:ind w:right="-1"/>
        <w:jc w:val="both"/>
        <w:rPr>
          <w:szCs w:val="28"/>
          <w:lang w:val="tt-RU"/>
        </w:rPr>
      </w:pPr>
      <w:r>
        <w:rPr>
          <w:szCs w:val="28"/>
          <w:lang w:val="tt-RU"/>
        </w:rPr>
        <w:lastRenderedPageBreak/>
        <w:t xml:space="preserve">       </w:t>
      </w:r>
      <w:r w:rsidRPr="00CC2243">
        <w:rPr>
          <w:szCs w:val="28"/>
          <w:lang w:val="tt-RU"/>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A1297E" w:rsidRPr="00CC2243" w:rsidRDefault="00A1297E" w:rsidP="00A1297E">
      <w:pPr>
        <w:autoSpaceDE w:val="0"/>
        <w:autoSpaceDN w:val="0"/>
        <w:adjustRightInd w:val="0"/>
        <w:ind w:right="-1"/>
        <w:jc w:val="both"/>
        <w:rPr>
          <w:szCs w:val="28"/>
          <w:lang w:val="tt-RU"/>
        </w:rPr>
      </w:pPr>
      <w:r>
        <w:rPr>
          <w:szCs w:val="28"/>
          <w:lang w:val="tt-RU"/>
        </w:rPr>
        <w:t xml:space="preserve">       </w:t>
      </w:r>
      <w:r w:rsidRPr="00CC2243">
        <w:rPr>
          <w:szCs w:val="28"/>
          <w:lang w:val="tt-RU"/>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8F494E" w:rsidRPr="00A1297E" w:rsidRDefault="008F494E" w:rsidP="008F494E">
      <w:pPr>
        <w:autoSpaceDE w:val="0"/>
        <w:autoSpaceDN w:val="0"/>
        <w:adjustRightInd w:val="0"/>
        <w:ind w:right="-1"/>
        <w:jc w:val="both"/>
        <w:rPr>
          <w:szCs w:val="28"/>
          <w:lang w:val="tt-RU"/>
        </w:rPr>
      </w:pPr>
    </w:p>
    <w:p w:rsidR="00A1297E" w:rsidRPr="00A1297E" w:rsidRDefault="008F494E" w:rsidP="00A1297E">
      <w:pPr>
        <w:autoSpaceDE w:val="0"/>
        <w:autoSpaceDN w:val="0"/>
        <w:adjustRightInd w:val="0"/>
        <w:ind w:right="-1"/>
        <w:jc w:val="center"/>
        <w:rPr>
          <w:szCs w:val="28"/>
          <w:lang w:val="tt"/>
        </w:rPr>
      </w:pPr>
      <w:r w:rsidRPr="00A1297E">
        <w:rPr>
          <w:szCs w:val="28"/>
          <w:lang w:val="tt-RU"/>
        </w:rPr>
        <w:t>2.8. </w:t>
      </w:r>
      <w:r w:rsidR="00A1297E" w:rsidRPr="00A1297E">
        <w:rPr>
          <w:szCs w:val="28"/>
          <w:lang w:val="tt"/>
        </w:rPr>
        <w:t>Муниципаль хезмәт күрсәтүне туктатып тору яки муниципаль хезмәт күрсәтүдән баш тарту өчен нигезләрнең тулы исемлеге</w:t>
      </w:r>
    </w:p>
    <w:p w:rsidR="008F494E" w:rsidRPr="00A1297E" w:rsidRDefault="008F494E" w:rsidP="00A1297E">
      <w:pPr>
        <w:autoSpaceDE w:val="0"/>
        <w:autoSpaceDN w:val="0"/>
        <w:adjustRightInd w:val="0"/>
        <w:ind w:right="-1"/>
        <w:jc w:val="center"/>
        <w:rPr>
          <w:szCs w:val="28"/>
          <w:lang w:val="tt"/>
        </w:rPr>
      </w:pP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2.8.1. Муниципаль хезмәт күрсәтүне туктату өчен нигезләр юк.</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2.8.2. Муниципаль хезмәт күрсәтүдән баш тарту өчен нигезләр:</w:t>
      </w:r>
    </w:p>
    <w:p w:rsidR="00A1297E" w:rsidRPr="00BF6D8E" w:rsidRDefault="00A1297E" w:rsidP="00A1297E">
      <w:pPr>
        <w:autoSpaceDE w:val="0"/>
        <w:autoSpaceDN w:val="0"/>
        <w:adjustRightInd w:val="0"/>
        <w:ind w:right="-1" w:firstLine="709"/>
        <w:jc w:val="both"/>
        <w:rPr>
          <w:szCs w:val="28"/>
          <w:lang w:val="tt"/>
        </w:rPr>
      </w:pPr>
      <w:r w:rsidRPr="00BF6D8E">
        <w:rPr>
          <w:szCs w:val="28"/>
          <w:lang w:val="tt"/>
        </w:rPr>
        <w:t>1) яшь гаиләләргә торак сатып алу өчен социаль түләүләр бирү кагыйдәләренең 5 пунктында күрсәтелгән таләпләргә (алга таба – кагыйдәләр) туры килмәү, шул исәптән ир белән хатынның бер яисә бер ата-ананың тулы булмаган гаиләдә 35 яшьтән артып киткәндә, яшь гаиләнең торак алу өчен социаль түләүләр (алга таба-кагыйдәләр) бирү кагыйдәләренең 5 пунктында күрсәтелгән таләпләргә туры килмәве;;</w:t>
      </w:r>
    </w:p>
    <w:p w:rsidR="00A1297E" w:rsidRPr="00BF6D8E" w:rsidRDefault="00A1297E" w:rsidP="00A1297E">
      <w:pPr>
        <w:autoSpaceDE w:val="0"/>
        <w:autoSpaceDN w:val="0"/>
        <w:adjustRightInd w:val="0"/>
        <w:ind w:right="-1" w:firstLine="709"/>
        <w:jc w:val="both"/>
        <w:rPr>
          <w:szCs w:val="28"/>
          <w:lang w:val="tt"/>
        </w:rPr>
      </w:pPr>
      <w:r w:rsidRPr="00BF6D8E">
        <w:rPr>
          <w:szCs w:val="28"/>
          <w:lang w:val="tt"/>
        </w:rPr>
        <w:t>2) Кагыйдәләрнең 15 һәм 16 пунктларында күрсәтелгән документларны тапшырмау яисә тапшыру;</w:t>
      </w:r>
    </w:p>
    <w:p w:rsidR="00A1297E" w:rsidRPr="00BF6D8E" w:rsidRDefault="00A1297E" w:rsidP="00A1297E">
      <w:pPr>
        <w:autoSpaceDE w:val="0"/>
        <w:autoSpaceDN w:val="0"/>
        <w:adjustRightInd w:val="0"/>
        <w:ind w:right="-1" w:firstLine="709"/>
        <w:jc w:val="both"/>
        <w:rPr>
          <w:szCs w:val="28"/>
          <w:lang w:val="tt"/>
        </w:rPr>
      </w:pPr>
      <w:r w:rsidRPr="00BF6D8E">
        <w:rPr>
          <w:szCs w:val="28"/>
          <w:lang w:val="tt"/>
        </w:rPr>
        <w:t>3) тапшырылган документлардагы белешмәләрнең дөреслеге;</w:t>
      </w:r>
    </w:p>
    <w:p w:rsidR="00A1297E" w:rsidRPr="00BF6D8E" w:rsidRDefault="00A1297E" w:rsidP="00A1297E">
      <w:pPr>
        <w:autoSpaceDE w:val="0"/>
        <w:autoSpaceDN w:val="0"/>
        <w:adjustRightInd w:val="0"/>
        <w:ind w:right="-1" w:firstLine="709"/>
        <w:jc w:val="both"/>
        <w:rPr>
          <w:szCs w:val="28"/>
          <w:lang w:val="tt"/>
        </w:rPr>
      </w:pPr>
      <w:r w:rsidRPr="00BF6D8E">
        <w:rPr>
          <w:szCs w:val="28"/>
          <w:lang w:val="tt"/>
        </w:rPr>
        <w:t>4) элек, ана (гаилә) капиталы акчаларыннан (бер өлеше) гайре, Федераль бюджет акчалары исәбеннән социаль түләү яисә дәүләт ярдәменең башка рәвешләрен кулланып, торак шартларын яхшырту хокукы</w:t>
      </w:r>
    </w:p>
    <w:p w:rsidR="00A1297E" w:rsidRPr="00BF6D8E" w:rsidRDefault="00A1297E" w:rsidP="00A1297E">
      <w:pPr>
        <w:autoSpaceDE w:val="0"/>
        <w:autoSpaceDN w:val="0"/>
        <w:adjustRightInd w:val="0"/>
        <w:ind w:right="-1" w:firstLine="709"/>
        <w:jc w:val="both"/>
        <w:rPr>
          <w:szCs w:val="28"/>
          <w:lang w:val="tt"/>
        </w:rPr>
      </w:pPr>
      <w:r w:rsidRPr="00BF6D8E">
        <w:rPr>
          <w:szCs w:val="28"/>
          <w:lang w:val="tt"/>
        </w:rPr>
        <w:t>2.8.3. Муниципаль хезмәт күрсәтүдән баш тарту өчен нигезләр исемлеге төгәл булып тора.</w:t>
      </w:r>
    </w:p>
    <w:p w:rsidR="008F494E" w:rsidRPr="00BF6D8E" w:rsidRDefault="00A1297E" w:rsidP="00A1297E">
      <w:pPr>
        <w:autoSpaceDE w:val="0"/>
        <w:autoSpaceDN w:val="0"/>
        <w:adjustRightInd w:val="0"/>
        <w:ind w:right="-1" w:firstLine="709"/>
        <w:jc w:val="both"/>
        <w:rPr>
          <w:szCs w:val="28"/>
          <w:lang w:val="tt"/>
        </w:rPr>
      </w:pPr>
      <w:r w:rsidRPr="00BF6D8E">
        <w:rPr>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1297E" w:rsidRPr="00BF6D8E" w:rsidRDefault="00A1297E" w:rsidP="00A1297E">
      <w:pPr>
        <w:autoSpaceDE w:val="0"/>
        <w:autoSpaceDN w:val="0"/>
        <w:adjustRightInd w:val="0"/>
        <w:ind w:right="-1" w:firstLine="709"/>
        <w:jc w:val="both"/>
        <w:rPr>
          <w:szCs w:val="28"/>
          <w:lang w:val="tt"/>
        </w:rPr>
      </w:pPr>
    </w:p>
    <w:p w:rsidR="00A1297E" w:rsidRPr="00A1297E" w:rsidRDefault="00A1297E" w:rsidP="00A1297E">
      <w:pPr>
        <w:autoSpaceDE w:val="0"/>
        <w:autoSpaceDN w:val="0"/>
        <w:adjustRightInd w:val="0"/>
        <w:ind w:right="-1"/>
        <w:jc w:val="center"/>
        <w:rPr>
          <w:szCs w:val="28"/>
          <w:lang w:val="tt-RU"/>
        </w:rPr>
      </w:pPr>
      <w:r w:rsidRPr="00A1297E">
        <w:rPr>
          <w:szCs w:val="28"/>
          <w:lang w:val="tt-RU"/>
        </w:rPr>
        <w:t>2.9. Муниципаль хезмәт күрсәтү өчен алына торган дәүләт пошлинасын яисә башка түләүне алу тәртибе, күләме һәм нигезләре</w:t>
      </w:r>
    </w:p>
    <w:p w:rsidR="00A1297E" w:rsidRPr="00A1297E" w:rsidRDefault="00A1297E" w:rsidP="00A1297E">
      <w:pPr>
        <w:autoSpaceDE w:val="0"/>
        <w:autoSpaceDN w:val="0"/>
        <w:adjustRightInd w:val="0"/>
        <w:ind w:right="-1"/>
        <w:jc w:val="center"/>
        <w:rPr>
          <w:szCs w:val="28"/>
          <w:lang w:val="tt-RU"/>
        </w:rPr>
      </w:pPr>
    </w:p>
    <w:p w:rsidR="00A1297E" w:rsidRPr="00A1297E" w:rsidRDefault="00A1297E" w:rsidP="00A1297E">
      <w:pPr>
        <w:autoSpaceDE w:val="0"/>
        <w:autoSpaceDN w:val="0"/>
        <w:adjustRightInd w:val="0"/>
        <w:ind w:right="-1"/>
        <w:jc w:val="center"/>
        <w:rPr>
          <w:szCs w:val="28"/>
          <w:lang w:val="tt-RU"/>
        </w:rPr>
      </w:pPr>
      <w:r w:rsidRPr="00A1297E">
        <w:rPr>
          <w:szCs w:val="28"/>
          <w:lang w:val="tt-RU"/>
        </w:rPr>
        <w:t>Муниципаль хезмәт түләүсез нигездә күрсәтелә.</w:t>
      </w:r>
    </w:p>
    <w:p w:rsidR="00A1297E" w:rsidRPr="00A1297E" w:rsidRDefault="00A1297E" w:rsidP="00A1297E">
      <w:pPr>
        <w:autoSpaceDE w:val="0"/>
        <w:autoSpaceDN w:val="0"/>
        <w:adjustRightInd w:val="0"/>
        <w:ind w:right="-1"/>
        <w:jc w:val="center"/>
        <w:rPr>
          <w:szCs w:val="28"/>
          <w:lang w:val="tt-RU"/>
        </w:rPr>
      </w:pPr>
    </w:p>
    <w:p w:rsidR="00A1297E" w:rsidRPr="00A1297E" w:rsidRDefault="00A1297E" w:rsidP="00A1297E">
      <w:pPr>
        <w:autoSpaceDE w:val="0"/>
        <w:autoSpaceDN w:val="0"/>
        <w:adjustRightInd w:val="0"/>
        <w:ind w:right="-1"/>
        <w:jc w:val="center"/>
        <w:rPr>
          <w:szCs w:val="28"/>
          <w:lang w:val="tt-RU"/>
        </w:rPr>
      </w:pPr>
      <w:r w:rsidRPr="00A1297E">
        <w:rPr>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A1297E" w:rsidRPr="00A1297E" w:rsidRDefault="00A1297E" w:rsidP="00A1297E">
      <w:pPr>
        <w:autoSpaceDE w:val="0"/>
        <w:autoSpaceDN w:val="0"/>
        <w:adjustRightInd w:val="0"/>
        <w:ind w:right="-1"/>
        <w:jc w:val="center"/>
        <w:rPr>
          <w:szCs w:val="28"/>
          <w:lang w:val="tt-RU"/>
        </w:rPr>
      </w:pPr>
    </w:p>
    <w:p w:rsidR="00A1297E" w:rsidRPr="00A1297E" w:rsidRDefault="00A1297E" w:rsidP="00A1297E">
      <w:pPr>
        <w:autoSpaceDE w:val="0"/>
        <w:autoSpaceDN w:val="0"/>
        <w:adjustRightInd w:val="0"/>
        <w:ind w:right="-1"/>
        <w:jc w:val="center"/>
        <w:rPr>
          <w:szCs w:val="28"/>
          <w:lang w:val="tt-RU"/>
        </w:rPr>
      </w:pPr>
      <w:r w:rsidRPr="00A1297E">
        <w:rPr>
          <w:szCs w:val="28"/>
          <w:lang w:val="tt-RU"/>
        </w:rPr>
        <w:t>Кирәкле һәм мәҗбүри хезмәтләр күрсәтү таләп ителми.</w:t>
      </w:r>
    </w:p>
    <w:p w:rsidR="00A1297E" w:rsidRPr="00A1297E" w:rsidRDefault="00A1297E" w:rsidP="00A1297E">
      <w:pPr>
        <w:autoSpaceDE w:val="0"/>
        <w:autoSpaceDN w:val="0"/>
        <w:adjustRightInd w:val="0"/>
        <w:ind w:right="-1"/>
        <w:jc w:val="both"/>
        <w:rPr>
          <w:szCs w:val="28"/>
          <w:lang w:val="tt-RU"/>
        </w:rPr>
      </w:pPr>
    </w:p>
    <w:p w:rsidR="008F494E" w:rsidRPr="00A1297E" w:rsidRDefault="008F494E" w:rsidP="008F494E">
      <w:pPr>
        <w:autoSpaceDE w:val="0"/>
        <w:autoSpaceDN w:val="0"/>
        <w:adjustRightInd w:val="0"/>
        <w:ind w:right="-1"/>
        <w:jc w:val="both"/>
        <w:rPr>
          <w:i/>
          <w:szCs w:val="28"/>
          <w:lang w:val="tt-RU"/>
        </w:rPr>
      </w:pPr>
    </w:p>
    <w:p w:rsidR="00A1297E" w:rsidRPr="00A1297E" w:rsidRDefault="00A1297E" w:rsidP="00A1297E">
      <w:pPr>
        <w:ind w:right="-1" w:firstLine="427"/>
        <w:jc w:val="both"/>
        <w:rPr>
          <w:szCs w:val="28"/>
          <w:lang w:val="tt-RU"/>
        </w:rPr>
      </w:pPr>
      <w:r w:rsidRPr="00A1297E">
        <w:rPr>
          <w:szCs w:val="28"/>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A1297E" w:rsidRPr="00A1297E" w:rsidRDefault="00A1297E" w:rsidP="00A1297E">
      <w:pPr>
        <w:ind w:right="-1" w:firstLine="427"/>
        <w:jc w:val="both"/>
        <w:rPr>
          <w:szCs w:val="28"/>
          <w:lang w:val="tt-RU"/>
        </w:rPr>
      </w:pPr>
    </w:p>
    <w:p w:rsidR="00A1297E" w:rsidRPr="00A1297E" w:rsidRDefault="00A1297E" w:rsidP="00A1297E">
      <w:pPr>
        <w:ind w:right="-1" w:firstLine="427"/>
        <w:jc w:val="both"/>
        <w:rPr>
          <w:szCs w:val="28"/>
          <w:lang w:val="tt-RU"/>
        </w:rPr>
      </w:pPr>
      <w:r w:rsidRPr="00A1297E">
        <w:rPr>
          <w:szCs w:val="28"/>
          <w:lang w:val="tt-RU"/>
        </w:rPr>
        <w:t>Кирәкле һәм мәҗбүри хезмәтләр күрсәтү таләп ителми.</w:t>
      </w:r>
    </w:p>
    <w:p w:rsidR="00A1297E" w:rsidRPr="00A1297E" w:rsidRDefault="00A1297E" w:rsidP="00A1297E">
      <w:pPr>
        <w:ind w:right="-1" w:firstLine="427"/>
        <w:jc w:val="both"/>
        <w:rPr>
          <w:szCs w:val="28"/>
          <w:lang w:val="tt-RU"/>
        </w:rPr>
      </w:pPr>
    </w:p>
    <w:p w:rsidR="00A1297E" w:rsidRPr="00A1297E" w:rsidRDefault="00A1297E" w:rsidP="00A1297E">
      <w:pPr>
        <w:ind w:right="-1" w:firstLine="427"/>
        <w:jc w:val="both"/>
        <w:rPr>
          <w:szCs w:val="28"/>
          <w:lang w:val="tt"/>
        </w:rPr>
      </w:pPr>
      <w:r w:rsidRPr="00A1297E">
        <w:rPr>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1297E" w:rsidRPr="00A1297E" w:rsidRDefault="00A1297E" w:rsidP="00A1297E">
      <w:pPr>
        <w:ind w:right="-1" w:firstLine="427"/>
        <w:jc w:val="both"/>
        <w:rPr>
          <w:szCs w:val="28"/>
          <w:lang w:val="tt"/>
        </w:rPr>
      </w:pPr>
    </w:p>
    <w:p w:rsidR="00A1297E" w:rsidRPr="00A1297E" w:rsidRDefault="00A1297E" w:rsidP="00A1297E">
      <w:pPr>
        <w:ind w:right="-1" w:firstLine="427"/>
        <w:jc w:val="both"/>
        <w:rPr>
          <w:szCs w:val="28"/>
          <w:lang w:val="tt"/>
        </w:rPr>
      </w:pPr>
      <w:r w:rsidRPr="00A1297E">
        <w:rPr>
          <w:szCs w:val="28"/>
          <w:lang w:val="tt"/>
        </w:rPr>
        <w:t>2.12.1. Муниципаль хезмәт алуга гариза биргәндә көтү вакыты - 15 минуттан артык түгел.</w:t>
      </w:r>
    </w:p>
    <w:p w:rsidR="00A1297E" w:rsidRPr="00A1297E" w:rsidRDefault="00A1297E" w:rsidP="00A1297E">
      <w:pPr>
        <w:ind w:right="-1" w:firstLine="427"/>
        <w:jc w:val="both"/>
        <w:rPr>
          <w:szCs w:val="28"/>
          <w:lang w:val="tt"/>
        </w:rPr>
      </w:pPr>
      <w:r w:rsidRPr="00A1297E">
        <w:rPr>
          <w:szCs w:val="28"/>
          <w:lang w:val="tt"/>
        </w:rPr>
        <w:t>2.12.2. Муниципаль хезмәт күрсәтү нәтиҗәсен алганда чиратта көтүнең максималь вакыты 15 минуттан артмаска тиеш. </w:t>
      </w:r>
    </w:p>
    <w:p w:rsidR="00A1297E" w:rsidRPr="00A1297E" w:rsidRDefault="00A1297E" w:rsidP="00A1297E">
      <w:pPr>
        <w:ind w:right="-1" w:firstLine="427"/>
        <w:jc w:val="both"/>
        <w:rPr>
          <w:szCs w:val="28"/>
          <w:lang w:val="tt"/>
        </w:rPr>
      </w:pPr>
    </w:p>
    <w:p w:rsidR="00A1297E" w:rsidRPr="00A1297E" w:rsidRDefault="00A1297E" w:rsidP="00A1297E">
      <w:pPr>
        <w:ind w:right="-1" w:firstLine="427"/>
        <w:jc w:val="both"/>
        <w:rPr>
          <w:szCs w:val="28"/>
          <w:lang w:val="tt"/>
        </w:rPr>
      </w:pPr>
      <w:r w:rsidRPr="00A1297E">
        <w:rPr>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8F494E" w:rsidRPr="00A1297E" w:rsidRDefault="008F494E" w:rsidP="008F494E">
      <w:pPr>
        <w:ind w:right="-1" w:firstLine="427"/>
        <w:jc w:val="both"/>
        <w:rPr>
          <w:szCs w:val="28"/>
          <w:lang w:val="tt"/>
        </w:rPr>
      </w:pPr>
    </w:p>
    <w:p w:rsidR="00A1297E" w:rsidRPr="00A1297E" w:rsidRDefault="00A1297E" w:rsidP="00A1297E">
      <w:pPr>
        <w:ind w:right="-1" w:firstLine="427"/>
        <w:jc w:val="both"/>
        <w:rPr>
          <w:szCs w:val="28"/>
          <w:lang w:val="tt"/>
        </w:rPr>
      </w:pPr>
      <w:r>
        <w:rPr>
          <w:szCs w:val="28"/>
          <w:lang w:val="tt"/>
        </w:rPr>
        <w:t xml:space="preserve"> </w:t>
      </w:r>
      <w:r w:rsidRPr="00A1297E">
        <w:rPr>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A1297E" w:rsidRPr="00A1297E" w:rsidRDefault="00A1297E" w:rsidP="00A1297E">
      <w:pPr>
        <w:ind w:right="-1" w:firstLine="427"/>
        <w:jc w:val="both"/>
        <w:rPr>
          <w:szCs w:val="28"/>
          <w:lang w:val="tt"/>
        </w:rPr>
      </w:pPr>
      <w:r w:rsidRPr="00A1297E">
        <w:rPr>
          <w:szCs w:val="28"/>
          <w:lang w:val="tt"/>
        </w:rPr>
        <w:t>2.13.2.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ала, гаризаның теркәлү номеры һәм гариза бирү датасы күрсәтелгән булуын раслый.</w:t>
      </w:r>
    </w:p>
    <w:p w:rsidR="00A1297E" w:rsidRPr="00A1297E" w:rsidRDefault="00A1297E" w:rsidP="00A1297E">
      <w:pPr>
        <w:ind w:right="-1" w:firstLine="427"/>
        <w:jc w:val="both"/>
        <w:rPr>
          <w:szCs w:val="28"/>
          <w:lang w:val="tt"/>
        </w:rPr>
      </w:pPr>
      <w:r w:rsidRPr="00A1297E">
        <w:rPr>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1297E" w:rsidRPr="00A1297E" w:rsidRDefault="00A1297E" w:rsidP="00A1297E">
      <w:pPr>
        <w:ind w:right="-1" w:firstLine="427"/>
        <w:jc w:val="both"/>
        <w:rPr>
          <w:szCs w:val="28"/>
          <w:lang w:val="tt"/>
        </w:rPr>
      </w:pPr>
    </w:p>
    <w:p w:rsidR="008F494E" w:rsidRPr="00A1297E" w:rsidRDefault="008F494E" w:rsidP="008F494E">
      <w:pPr>
        <w:ind w:right="-1" w:firstLine="427"/>
        <w:jc w:val="both"/>
        <w:rPr>
          <w:szCs w:val="28"/>
          <w:lang w:val="tt"/>
        </w:rPr>
      </w:pPr>
    </w:p>
    <w:p w:rsidR="00A1297E" w:rsidRPr="00A1297E" w:rsidRDefault="00A1297E" w:rsidP="00A1297E">
      <w:pPr>
        <w:ind w:right="-1" w:firstLine="427"/>
        <w:jc w:val="center"/>
        <w:rPr>
          <w:szCs w:val="28"/>
          <w:lang w:val="tt"/>
        </w:rPr>
      </w:pPr>
      <w:r w:rsidRPr="00A1297E">
        <w:rPr>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w:t>
      </w:r>
      <w:r w:rsidRPr="00A1297E">
        <w:rPr>
          <w:szCs w:val="28"/>
          <w:lang w:val="tt"/>
        </w:rPr>
        <w:lastRenderedPageBreak/>
        <w:t>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rsidR="00A1297E" w:rsidRPr="00A1297E" w:rsidRDefault="00A1297E" w:rsidP="00A1297E">
      <w:pPr>
        <w:ind w:right="-1" w:firstLine="427"/>
        <w:jc w:val="both"/>
        <w:rPr>
          <w:szCs w:val="28"/>
          <w:lang w:val="tt"/>
        </w:rPr>
      </w:pPr>
    </w:p>
    <w:p w:rsidR="008F494E" w:rsidRPr="00A1297E" w:rsidRDefault="008F494E" w:rsidP="008F494E">
      <w:pPr>
        <w:ind w:right="-1" w:firstLine="427"/>
        <w:jc w:val="both"/>
        <w:rPr>
          <w:szCs w:val="28"/>
          <w:lang w:val="tt"/>
        </w:rPr>
      </w:pPr>
    </w:p>
    <w:p w:rsidR="00A1297E" w:rsidRPr="00A1297E" w:rsidRDefault="00A1297E" w:rsidP="00A1297E">
      <w:pPr>
        <w:widowControl w:val="0"/>
        <w:autoSpaceDE w:val="0"/>
        <w:autoSpaceDN w:val="0"/>
        <w:adjustRightInd w:val="0"/>
        <w:ind w:right="-1" w:firstLine="709"/>
        <w:jc w:val="both"/>
        <w:rPr>
          <w:szCs w:val="28"/>
          <w:lang w:val="tt"/>
        </w:rPr>
      </w:pPr>
      <w:r w:rsidRPr="00A1297E">
        <w:rPr>
          <w:szCs w:val="28"/>
          <w:lang w:val="tt"/>
        </w:rPr>
        <w:t xml:space="preserve">2.14.1.Муниципаль хезмәт күрсәтү янгынга каршы система һәм янгын сүндерү системасы белән җиһазландырылган биналарда һәм бүлмәләрдә башкарыла. </w:t>
      </w:r>
    </w:p>
    <w:p w:rsidR="00A1297E" w:rsidRPr="00A1297E" w:rsidRDefault="00A1297E" w:rsidP="00A1297E">
      <w:pPr>
        <w:widowControl w:val="0"/>
        <w:autoSpaceDE w:val="0"/>
        <w:autoSpaceDN w:val="0"/>
        <w:adjustRightInd w:val="0"/>
        <w:ind w:right="-1" w:firstLine="709"/>
        <w:jc w:val="both"/>
        <w:rPr>
          <w:szCs w:val="28"/>
          <w:lang w:val="tt"/>
        </w:rPr>
      </w:pPr>
      <w:r w:rsidRPr="00A1297E">
        <w:rPr>
          <w:szCs w:val="28"/>
          <w:lang w:val="tt"/>
        </w:rPr>
        <w:t>Гариза бирүчеләрне кабул итү урыннары документлар тутыру өчен кирәкле җиһазлар, мәгълүмат стендлары белән җиһазландырыла.</w:t>
      </w:r>
    </w:p>
    <w:p w:rsidR="00A1297E" w:rsidRPr="00BF6D8E" w:rsidRDefault="00A1297E" w:rsidP="00A1297E">
      <w:pPr>
        <w:widowControl w:val="0"/>
        <w:autoSpaceDE w:val="0"/>
        <w:autoSpaceDN w:val="0"/>
        <w:adjustRightInd w:val="0"/>
        <w:ind w:right="-1" w:firstLine="709"/>
        <w:jc w:val="both"/>
        <w:rPr>
          <w:szCs w:val="28"/>
          <w:lang w:val="tt"/>
        </w:rPr>
      </w:pPr>
      <w:r w:rsidRPr="00BF6D8E">
        <w:rPr>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A1297E" w:rsidRPr="00BF6D8E" w:rsidRDefault="00A1297E" w:rsidP="00A1297E">
      <w:pPr>
        <w:widowControl w:val="0"/>
        <w:autoSpaceDE w:val="0"/>
        <w:autoSpaceDN w:val="0"/>
        <w:adjustRightInd w:val="0"/>
        <w:ind w:right="-1" w:firstLine="709"/>
        <w:jc w:val="both"/>
        <w:rPr>
          <w:szCs w:val="28"/>
          <w:lang w:val="tt"/>
        </w:rPr>
      </w:pPr>
      <w:r w:rsidRPr="00BF6D8E">
        <w:rPr>
          <w:szCs w:val="28"/>
          <w:lang w:val="tt"/>
        </w:rPr>
        <w:t>Муниципаль хезмәт күрсәтү тәртибе турында визуаль, текстлы һәм мультимедиалы мәгълүмат мөрәҗәгать итүчеләр өчен уңайлы урыннарда, шул исәптән инвалидларның чикләнгән мөмкинлекләрен исәпкә алып урнаштырыла.</w:t>
      </w:r>
    </w:p>
    <w:p w:rsidR="00A1297E" w:rsidRPr="00BF6D8E" w:rsidRDefault="00A1297E" w:rsidP="00A1297E">
      <w:pPr>
        <w:widowControl w:val="0"/>
        <w:autoSpaceDE w:val="0"/>
        <w:autoSpaceDN w:val="0"/>
        <w:adjustRightInd w:val="0"/>
        <w:ind w:right="-1" w:firstLine="709"/>
        <w:jc w:val="both"/>
        <w:rPr>
          <w:szCs w:val="28"/>
          <w:lang w:val="tt"/>
        </w:rPr>
      </w:pPr>
      <w:r w:rsidRPr="00BF6D8E">
        <w:rPr>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1297E" w:rsidRPr="00BF6D8E" w:rsidRDefault="00A1297E" w:rsidP="00A1297E">
      <w:pPr>
        <w:widowControl w:val="0"/>
        <w:autoSpaceDE w:val="0"/>
        <w:autoSpaceDN w:val="0"/>
        <w:adjustRightInd w:val="0"/>
        <w:ind w:right="-1" w:firstLine="709"/>
        <w:jc w:val="both"/>
        <w:rPr>
          <w:szCs w:val="28"/>
          <w:lang w:val="tt"/>
        </w:rPr>
      </w:pPr>
      <w:r w:rsidRPr="00BF6D8E">
        <w:rPr>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A1297E" w:rsidRPr="00BF6D8E" w:rsidRDefault="00A1297E" w:rsidP="00A1297E">
      <w:pPr>
        <w:widowControl w:val="0"/>
        <w:autoSpaceDE w:val="0"/>
        <w:autoSpaceDN w:val="0"/>
        <w:adjustRightInd w:val="0"/>
        <w:ind w:right="-1" w:firstLine="709"/>
        <w:jc w:val="both"/>
        <w:rPr>
          <w:szCs w:val="28"/>
          <w:lang w:val="tt"/>
        </w:rPr>
      </w:pPr>
      <w:r w:rsidRPr="00BF6D8E">
        <w:rPr>
          <w:szCs w:val="28"/>
          <w:lang w:val="tt"/>
        </w:rPr>
        <w:t>транспорт чарасына утырту һәм аннан төшерү мөмкинлеге, шул исәптән кресло-колясканы файдаланып;</w:t>
      </w:r>
    </w:p>
    <w:p w:rsidR="00A1297E" w:rsidRPr="00BF6D8E" w:rsidRDefault="00A1297E" w:rsidP="00A1297E">
      <w:pPr>
        <w:widowControl w:val="0"/>
        <w:autoSpaceDE w:val="0"/>
        <w:autoSpaceDN w:val="0"/>
        <w:adjustRightInd w:val="0"/>
        <w:ind w:right="-1" w:firstLine="709"/>
        <w:jc w:val="both"/>
        <w:rPr>
          <w:szCs w:val="28"/>
          <w:lang w:val="tt"/>
        </w:rPr>
      </w:pPr>
      <w:r w:rsidRPr="00BF6D8E">
        <w:rPr>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1297E" w:rsidRPr="00BF6D8E" w:rsidRDefault="00A1297E" w:rsidP="00A1297E">
      <w:pPr>
        <w:widowControl w:val="0"/>
        <w:autoSpaceDE w:val="0"/>
        <w:autoSpaceDN w:val="0"/>
        <w:adjustRightInd w:val="0"/>
        <w:ind w:right="-1" w:firstLine="709"/>
        <w:jc w:val="both"/>
        <w:rPr>
          <w:szCs w:val="28"/>
          <w:lang w:val="tt"/>
        </w:rPr>
      </w:pPr>
      <w:r w:rsidRPr="00BF6D8E">
        <w:rPr>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A1297E" w:rsidRPr="00BF6D8E" w:rsidRDefault="00A1297E" w:rsidP="00A1297E">
      <w:pPr>
        <w:widowControl w:val="0"/>
        <w:autoSpaceDE w:val="0"/>
        <w:autoSpaceDN w:val="0"/>
        <w:adjustRightInd w:val="0"/>
        <w:ind w:right="-1" w:firstLine="709"/>
        <w:jc w:val="both"/>
        <w:rPr>
          <w:szCs w:val="28"/>
          <w:lang w:val="tt"/>
        </w:rPr>
      </w:pPr>
      <w:r w:rsidRPr="00BF6D8E">
        <w:rPr>
          <w:szCs w:val="28"/>
          <w:lang w:val="tt"/>
        </w:rPr>
        <w:t>тәрҗемәче һәм тифлосурдотәрҗемәчене сурдотәрҗемә итәргә;</w:t>
      </w:r>
    </w:p>
    <w:p w:rsidR="00A1297E" w:rsidRPr="004F7B07" w:rsidRDefault="00A1297E" w:rsidP="00A1297E">
      <w:pPr>
        <w:widowControl w:val="0"/>
        <w:autoSpaceDE w:val="0"/>
        <w:autoSpaceDN w:val="0"/>
        <w:adjustRightInd w:val="0"/>
        <w:ind w:right="-1" w:firstLine="709"/>
        <w:jc w:val="both"/>
        <w:rPr>
          <w:szCs w:val="28"/>
          <w:lang w:val="tt"/>
        </w:rPr>
      </w:pPr>
      <w:r w:rsidRPr="004F7B07">
        <w:rPr>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A1297E" w:rsidRPr="004F7B07" w:rsidRDefault="00A1297E" w:rsidP="00A1297E">
      <w:pPr>
        <w:widowControl w:val="0"/>
        <w:autoSpaceDE w:val="0"/>
        <w:autoSpaceDN w:val="0"/>
        <w:adjustRightInd w:val="0"/>
        <w:ind w:right="-1" w:firstLine="709"/>
        <w:jc w:val="both"/>
        <w:rPr>
          <w:szCs w:val="28"/>
          <w:lang w:val="tt"/>
        </w:rPr>
      </w:pPr>
      <w:r w:rsidRPr="004F7B07">
        <w:rPr>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8F494E" w:rsidRPr="00A1297E" w:rsidRDefault="008F494E" w:rsidP="008F494E">
      <w:pPr>
        <w:ind w:right="-1" w:firstLine="427"/>
        <w:jc w:val="both"/>
        <w:rPr>
          <w:szCs w:val="28"/>
          <w:lang w:val="tt"/>
        </w:rPr>
      </w:pPr>
    </w:p>
    <w:p w:rsidR="00A1297E" w:rsidRPr="008E3249" w:rsidRDefault="00A1297E" w:rsidP="00A1297E">
      <w:pPr>
        <w:ind w:right="-1" w:firstLine="427"/>
        <w:jc w:val="center"/>
        <w:rPr>
          <w:szCs w:val="28"/>
          <w:lang w:val="tt"/>
        </w:rPr>
      </w:pPr>
      <w:r w:rsidRPr="008E3249">
        <w:rPr>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w:t>
      </w:r>
      <w:r w:rsidRPr="008E3249">
        <w:rPr>
          <w:szCs w:val="28"/>
          <w:lang w:val="tt"/>
        </w:rPr>
        <w:lastRenderedPageBreak/>
        <w:t>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A1297E" w:rsidRDefault="00A1297E" w:rsidP="008F494E">
      <w:pPr>
        <w:autoSpaceDE w:val="0"/>
        <w:autoSpaceDN w:val="0"/>
        <w:adjustRightInd w:val="0"/>
        <w:ind w:right="-1" w:firstLine="709"/>
        <w:jc w:val="both"/>
        <w:rPr>
          <w:szCs w:val="28"/>
          <w:lang w:val="tt"/>
        </w:rPr>
      </w:pPr>
    </w:p>
    <w:p w:rsidR="00A1297E" w:rsidRDefault="00A1297E" w:rsidP="008F494E">
      <w:pPr>
        <w:autoSpaceDE w:val="0"/>
        <w:autoSpaceDN w:val="0"/>
        <w:adjustRightInd w:val="0"/>
        <w:ind w:right="-1" w:firstLine="709"/>
        <w:jc w:val="both"/>
        <w:rPr>
          <w:szCs w:val="28"/>
          <w:lang w:val="tt"/>
        </w:rPr>
      </w:pP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2.15.1. Муниципаль хезмәттән һәркем файдалана алу мөмкинлеге күрсәткечләре булып түбәндәгеләр тора:</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 xml:space="preserve">документлар кабул ителә торган бинаның җәмәгать транспортыннан файдалану мөмкинлеге булган зонада урнашкан булуы;  </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белгечләрнең, шулай ук гариза бирүчеләрдән документлар кабул ителә торган бүлмәләрнең җитәрлек санда булуы;</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 xml:space="preserve">2.15.2. Дәүләт хезмәте күрсәтүнең сыйфаты күрсәткечләренә түбәндәгеләр керә: </w:t>
      </w:r>
    </w:p>
    <w:p w:rsidR="00A1297E" w:rsidRPr="00A1297E" w:rsidRDefault="00A1297E" w:rsidP="00A1297E">
      <w:pPr>
        <w:numPr>
          <w:ilvl w:val="0"/>
          <w:numId w:val="2"/>
        </w:numPr>
        <w:autoSpaceDE w:val="0"/>
        <w:autoSpaceDN w:val="0"/>
        <w:adjustRightInd w:val="0"/>
        <w:ind w:right="-1"/>
        <w:jc w:val="both"/>
        <w:rPr>
          <w:szCs w:val="28"/>
        </w:rPr>
      </w:pPr>
      <w:r w:rsidRPr="00A1297E">
        <w:rPr>
          <w:szCs w:val="28"/>
          <w:lang w:val="tt"/>
        </w:rPr>
        <w:t xml:space="preserve">документларны кабул итү һәм карап тикшерү срокларын үтәү; </w:t>
      </w:r>
    </w:p>
    <w:p w:rsidR="00A1297E" w:rsidRPr="00A1297E" w:rsidRDefault="00A1297E" w:rsidP="00A1297E">
      <w:pPr>
        <w:numPr>
          <w:ilvl w:val="0"/>
          <w:numId w:val="2"/>
        </w:numPr>
        <w:autoSpaceDE w:val="0"/>
        <w:autoSpaceDN w:val="0"/>
        <w:adjustRightInd w:val="0"/>
        <w:ind w:right="-1"/>
        <w:jc w:val="both"/>
        <w:rPr>
          <w:szCs w:val="28"/>
          <w:lang w:val="tt"/>
        </w:rPr>
      </w:pPr>
      <w:r w:rsidRPr="00A1297E">
        <w:rPr>
          <w:szCs w:val="28"/>
          <w:lang w:val="tt"/>
        </w:rPr>
        <w:t xml:space="preserve"> муниципаль хезмәт нәтиҗәсен алу срокларын үтәү; </w:t>
      </w:r>
    </w:p>
    <w:p w:rsidR="00A1297E" w:rsidRPr="00A1297E" w:rsidRDefault="00A1297E" w:rsidP="00A1297E">
      <w:pPr>
        <w:numPr>
          <w:ilvl w:val="0"/>
          <w:numId w:val="2"/>
        </w:numPr>
        <w:autoSpaceDE w:val="0"/>
        <w:autoSpaceDN w:val="0"/>
        <w:adjustRightInd w:val="0"/>
        <w:ind w:right="-1"/>
        <w:jc w:val="both"/>
        <w:rPr>
          <w:szCs w:val="28"/>
          <w:lang w:val="tt"/>
        </w:rPr>
      </w:pPr>
      <w:r w:rsidRPr="00A1297E">
        <w:rPr>
          <w:szCs w:val="28"/>
          <w:lang w:val="tt"/>
        </w:rPr>
        <w:t xml:space="preserve">орган хезмәткәрләре тарафыннан регламентны бозуга нигезләнгән шикаятьләрнең булмавы; </w:t>
      </w:r>
    </w:p>
    <w:p w:rsidR="00A1297E" w:rsidRPr="00A1297E" w:rsidRDefault="00A1297E" w:rsidP="00A1297E">
      <w:pPr>
        <w:numPr>
          <w:ilvl w:val="0"/>
          <w:numId w:val="2"/>
        </w:numPr>
        <w:autoSpaceDE w:val="0"/>
        <w:autoSpaceDN w:val="0"/>
        <w:adjustRightInd w:val="0"/>
        <w:ind w:right="-1"/>
        <w:jc w:val="both"/>
        <w:rPr>
          <w:szCs w:val="28"/>
          <w:lang w:val="tt"/>
        </w:rPr>
      </w:pPr>
      <w:r w:rsidRPr="00A1297E">
        <w:rPr>
          <w:szCs w:val="28"/>
          <w:lang w:val="tt"/>
        </w:rPr>
        <w:t xml:space="preserve">мөрәҗәгать итүченең вазыйфаи затлар белән үзара хезмәттәшлеге саны (консультацияләрне исәпкә алмыйча): </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а)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 xml:space="preserve">б) муниципаль хезмәтне КФҮ да электрон документның кәгазьдә нөсхәсе рәвешендә күрсәтү нәтиҗәсен алу кирәк булган очракта, бер тапкыр.  </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 xml:space="preserve">Муниципаль хезмәт күрсәтелгәндә гариза бирүченең вазифаи затлар белән бер мәртәбә аралашу озынлыгы 15 минуттан артмый. </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 xml:space="preserve">Гариза бирүче күчерелмәле радиотелефон элемтәсе җайланмалары ярдәмендә муниципаль хезмәт күрсәтүнең сыйфатын Бердәм портал, Республика порталы, терминаллар ярдәмендә бәяләргә хокуклы. </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lastRenderedPageBreak/>
        <w:t xml:space="preserve">Муниципаль хезмәт күрсәтү турында белешмәләргә, муниципаль хезмәт күрсәтү тәртибе һәм башка документларга керү мөмкинлеге Навигатордагы «Шәхси кабинет»та мөрәҗәгать итүченең алдан ук авторизациясеннән башка башкарыла. «Шәхси кабинет»та авторизациядән соң мөрәҗәгать итүче түбәндәге мөмкинлеккә ия: муниципаль хезмәт күрсәтү өчен кирәкле гариза Навигатор аша бирергә; кирәк булганда муниципаль хезмәт күрсәтү өчен кирәкле документларның электрон рәвешләрен (график файлларны) беркетергә; муниципаль хезмәт күрсәтү барышы турында белешмәләр алырга; муниципаль хезмәт күрсәтү нәтиҗәсендә мәгълүмат алырга. </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 xml:space="preserve">Электрон формада гариза һәм муниципаль хезмәт күрсәтү өчен кирәкле документларны бирү мөмкинлеген тәэмин итү өчен мөрәҗәгать итүченең гади электрон имза ачкычы булырга тиеш. Гади электрон имза ачкычын (алга таба - гади электрон имза) алу өчен мөрәҗәгать итүчегә ЕСИАда теркәлү процедурасын узарга кирәк. ЕСИАда алдан теркәлүнең онлайн-формасы "Интернет" челтәрендә сайтта урнаштырылган (сайтның “Интернет" челтәрендәге домна исеме - esia.gosuslugi.ru). </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ЕСИАда (физик зат буларак) теркәү процедурасын үткәннән соң мөрәҗәгать итүче - физик зат гади электрон имза кулланып, навига</w:t>
      </w:r>
      <w:r w:rsidR="00FF1932">
        <w:rPr>
          <w:szCs w:val="28"/>
          <w:lang w:val="tt"/>
        </w:rPr>
        <w:t xml:space="preserve">торда авторизацияләнергә тиеш. </w:t>
      </w:r>
      <w:r w:rsidR="00FF1932" w:rsidRPr="00FF1932">
        <w:rPr>
          <w:szCs w:val="28"/>
          <w:lang w:val="tt"/>
        </w:rPr>
        <w:t>«Шәхси кабинет»</w:t>
      </w:r>
      <w:r w:rsidR="00FF1932">
        <w:rPr>
          <w:szCs w:val="28"/>
          <w:lang w:val="tt"/>
        </w:rPr>
        <w:t xml:space="preserve"> </w:t>
      </w:r>
      <w:r>
        <w:rPr>
          <w:szCs w:val="28"/>
          <w:lang w:val="tt"/>
        </w:rPr>
        <w:t>авторизациядән соң н</w:t>
      </w:r>
      <w:r w:rsidRPr="00A1297E">
        <w:rPr>
          <w:szCs w:val="28"/>
          <w:lang w:val="tt"/>
        </w:rPr>
        <w:t>авигаторда мөрәҗәгать итүче элек бирелгән белдерүләргә һәм хезмәтләрне электрон рәвештә күрсәтү нәтиҗәләренә керә ала.</w:t>
      </w:r>
    </w:p>
    <w:p w:rsidR="00A1297E" w:rsidRPr="00A1297E" w:rsidRDefault="00A1297E" w:rsidP="00A1297E">
      <w:pPr>
        <w:autoSpaceDE w:val="0"/>
        <w:autoSpaceDN w:val="0"/>
        <w:adjustRightInd w:val="0"/>
        <w:ind w:right="-1" w:firstLine="709"/>
        <w:jc w:val="both"/>
        <w:rPr>
          <w:szCs w:val="28"/>
          <w:lang w:val="tt"/>
        </w:rPr>
      </w:pPr>
      <w:r w:rsidRPr="00A1297E">
        <w:rPr>
          <w:szCs w:val="28"/>
          <w:lang w:val="tt"/>
        </w:rPr>
        <w:t xml:space="preserve">        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A1297E" w:rsidRPr="00A1297E" w:rsidRDefault="00A1297E" w:rsidP="00A1297E">
      <w:pPr>
        <w:autoSpaceDE w:val="0"/>
        <w:autoSpaceDN w:val="0"/>
        <w:adjustRightInd w:val="0"/>
        <w:ind w:right="-1" w:firstLine="709"/>
        <w:jc w:val="both"/>
        <w:rPr>
          <w:szCs w:val="28"/>
          <w:lang w:val="tt"/>
        </w:rPr>
      </w:pPr>
      <w:r>
        <w:rPr>
          <w:szCs w:val="28"/>
          <w:lang w:val="tt-RU"/>
        </w:rPr>
        <w:t xml:space="preserve">Муниципаль хезмәт </w:t>
      </w:r>
      <w:r>
        <w:rPr>
          <w:szCs w:val="28"/>
          <w:lang w:val="tt"/>
        </w:rPr>
        <w:t>к</w:t>
      </w:r>
      <w:r w:rsidRPr="00A1297E">
        <w:rPr>
          <w:szCs w:val="28"/>
          <w:lang w:val="tt"/>
        </w:rPr>
        <w:t>ом</w:t>
      </w:r>
      <w:r>
        <w:rPr>
          <w:szCs w:val="28"/>
          <w:lang w:val="tt"/>
        </w:rPr>
        <w:t xml:space="preserve">плекслы соратып алу составында </w:t>
      </w:r>
      <w:r w:rsidRPr="00A1297E">
        <w:rPr>
          <w:szCs w:val="28"/>
          <w:lang w:val="tt"/>
        </w:rPr>
        <w:t>күрсәтелми.</w:t>
      </w:r>
    </w:p>
    <w:p w:rsidR="008F494E" w:rsidRPr="00A1297E" w:rsidRDefault="008F494E" w:rsidP="008F494E">
      <w:pPr>
        <w:ind w:right="-1" w:firstLine="427"/>
        <w:jc w:val="both"/>
        <w:rPr>
          <w:szCs w:val="28"/>
          <w:lang w:val="tt"/>
        </w:rPr>
      </w:pPr>
    </w:p>
    <w:p w:rsidR="00B13101" w:rsidRPr="00B13101" w:rsidRDefault="008F494E" w:rsidP="00B13101">
      <w:pPr>
        <w:ind w:right="-1"/>
        <w:jc w:val="center"/>
        <w:rPr>
          <w:szCs w:val="28"/>
          <w:lang w:val="tt"/>
        </w:rPr>
      </w:pPr>
      <w:r w:rsidRPr="00B13101">
        <w:rPr>
          <w:szCs w:val="28"/>
          <w:lang w:val="tt"/>
        </w:rPr>
        <w:t>2.16. </w:t>
      </w:r>
      <w:r w:rsidR="00B13101" w:rsidRPr="00B13101">
        <w:rPr>
          <w:szCs w:val="28"/>
          <w:lang w:val="tt"/>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8F494E" w:rsidRPr="00B13101" w:rsidRDefault="008F494E" w:rsidP="00B13101">
      <w:pPr>
        <w:ind w:right="-1"/>
        <w:jc w:val="center"/>
        <w:rPr>
          <w:szCs w:val="28"/>
          <w:lang w:val="tt"/>
        </w:rPr>
      </w:pPr>
    </w:p>
    <w:p w:rsidR="00B13101" w:rsidRPr="008E3249" w:rsidRDefault="00B13101" w:rsidP="00B13101">
      <w:pPr>
        <w:tabs>
          <w:tab w:val="left" w:pos="709"/>
        </w:tabs>
        <w:ind w:right="-1" w:firstLine="709"/>
        <w:jc w:val="both"/>
        <w:rPr>
          <w:szCs w:val="28"/>
          <w:lang w:val="tt"/>
        </w:rPr>
      </w:pPr>
      <w:r w:rsidRPr="008E3249">
        <w:rPr>
          <w:szCs w:val="28"/>
          <w:lang w:val="tt"/>
        </w:rPr>
        <w:t>2.16.1. Электрон формада муниципаль хезмәт күрсәткәндә гариза бирүче хокуклы:</w:t>
      </w:r>
    </w:p>
    <w:p w:rsidR="00B13101" w:rsidRPr="008E3249" w:rsidRDefault="00B13101" w:rsidP="00B13101">
      <w:pPr>
        <w:tabs>
          <w:tab w:val="left" w:pos="709"/>
        </w:tabs>
        <w:ind w:right="-1" w:firstLine="709"/>
        <w:jc w:val="both"/>
        <w:rPr>
          <w:szCs w:val="28"/>
          <w:lang w:val="tt"/>
        </w:rPr>
      </w:pPr>
      <w:r w:rsidRPr="008E3249">
        <w:rPr>
          <w:szCs w:val="28"/>
          <w:lang w:val="tt"/>
        </w:rPr>
        <w:t>1) Бердәм порталда, республика Порталында урнаштырылган муниципаль хезмәт күрсәтү тәртибе һәм сроклары турында мәгълүмат алырга;</w:t>
      </w:r>
    </w:p>
    <w:p w:rsidR="00B13101" w:rsidRPr="008E3249" w:rsidRDefault="00B13101" w:rsidP="00B13101">
      <w:pPr>
        <w:tabs>
          <w:tab w:val="left" w:pos="709"/>
        </w:tabs>
        <w:ind w:right="-1" w:firstLine="709"/>
        <w:jc w:val="both"/>
        <w:rPr>
          <w:szCs w:val="28"/>
          <w:lang w:val="tt"/>
        </w:rPr>
      </w:pPr>
      <w:r w:rsidRPr="008E3249">
        <w:rPr>
          <w:szCs w:val="28"/>
          <w:lang w:val="tt"/>
        </w:rPr>
        <w:t>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бирергә;;</w:t>
      </w:r>
    </w:p>
    <w:p w:rsidR="00B13101" w:rsidRPr="008E3249" w:rsidRDefault="00B13101" w:rsidP="00B13101">
      <w:pPr>
        <w:tabs>
          <w:tab w:val="left" w:pos="709"/>
        </w:tabs>
        <w:ind w:right="-1" w:firstLine="709"/>
        <w:jc w:val="both"/>
        <w:rPr>
          <w:szCs w:val="28"/>
          <w:lang w:val="tt"/>
        </w:rPr>
      </w:pPr>
      <w:r w:rsidRPr="008E3249">
        <w:rPr>
          <w:szCs w:val="28"/>
          <w:lang w:val="tt"/>
        </w:rPr>
        <w:t>3) электрон формада бирелгән муниципаль хезмәт күрсәтү турындагы гаризаларны үтәү барышы турында белешмәләр алырга;</w:t>
      </w:r>
    </w:p>
    <w:p w:rsidR="00B13101" w:rsidRPr="008E3249" w:rsidRDefault="00B13101" w:rsidP="00B13101">
      <w:pPr>
        <w:tabs>
          <w:tab w:val="left" w:pos="709"/>
        </w:tabs>
        <w:ind w:right="-1" w:firstLine="709"/>
        <w:jc w:val="both"/>
        <w:rPr>
          <w:szCs w:val="28"/>
          <w:lang w:val="tt"/>
        </w:rPr>
      </w:pPr>
      <w:r w:rsidRPr="008E3249">
        <w:rPr>
          <w:szCs w:val="28"/>
          <w:lang w:val="tt"/>
        </w:rPr>
        <w:t>4) муниципаль хезмәт</w:t>
      </w:r>
      <w:r>
        <w:rPr>
          <w:szCs w:val="28"/>
          <w:lang w:val="tt"/>
        </w:rPr>
        <w:t xml:space="preserve"> күрсәтүнең сыйфатын бәяләргә</w:t>
      </w:r>
      <w:r w:rsidRPr="008E3249">
        <w:rPr>
          <w:szCs w:val="28"/>
          <w:lang w:val="tt"/>
        </w:rPr>
        <w:t>;</w:t>
      </w:r>
    </w:p>
    <w:p w:rsidR="00B13101" w:rsidRDefault="00B13101" w:rsidP="00B13101">
      <w:pPr>
        <w:tabs>
          <w:tab w:val="left" w:pos="709"/>
        </w:tabs>
        <w:ind w:right="-1" w:firstLine="709"/>
        <w:jc w:val="both"/>
        <w:rPr>
          <w:szCs w:val="28"/>
        </w:rPr>
      </w:pPr>
      <w:r w:rsidRPr="008E3249">
        <w:rPr>
          <w:szCs w:val="28"/>
        </w:rPr>
        <w:lastRenderedPageBreak/>
        <w:t>5) электрон документ формасында муниципаль хезмәт күрсәтү нәтиҗәсен алырга;</w:t>
      </w:r>
    </w:p>
    <w:p w:rsidR="00B13101" w:rsidRPr="00CC2243" w:rsidRDefault="00B13101" w:rsidP="00B13101">
      <w:pPr>
        <w:tabs>
          <w:tab w:val="left" w:pos="1134"/>
        </w:tabs>
        <w:suppressAutoHyphens/>
        <w:ind w:right="-1"/>
        <w:jc w:val="both"/>
        <w:rPr>
          <w:szCs w:val="28"/>
          <w:lang w:val="tt-RU"/>
        </w:rPr>
      </w:pPr>
      <w:r>
        <w:rPr>
          <w:szCs w:val="28"/>
          <w:lang w:val="tt-RU"/>
        </w:rPr>
        <w:t xml:space="preserve">         6)</w:t>
      </w:r>
      <w:r w:rsidRPr="00CC2243">
        <w:rPr>
          <w:lang w:val="tt-RU"/>
        </w:rPr>
        <w:t xml:space="preserve"> </w:t>
      </w:r>
      <w:r w:rsidRPr="00CC2243">
        <w:rPr>
          <w:szCs w:val="28"/>
          <w:lang w:val="tt-RU"/>
        </w:rPr>
        <w:t>дәүләт һәм муниципаль хезмәтләрне күрсәтүче органнар, аларның вазыйфаи затлары, аларның вазыйфаи затлары, республика порталы, федераль дәүләт мәгълүмат системасы порталы аша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 тарафыннан карарларга һәм гамәлләргә (гамәл кылмауга) судка кадәр (судтан тыш) шикаять бирү.</w:t>
      </w:r>
    </w:p>
    <w:p w:rsidR="00B13101" w:rsidRPr="00F70976" w:rsidRDefault="00B13101" w:rsidP="00B13101">
      <w:pPr>
        <w:tabs>
          <w:tab w:val="left" w:pos="1134"/>
        </w:tabs>
        <w:suppressAutoHyphens/>
        <w:ind w:right="-1"/>
        <w:jc w:val="both"/>
        <w:rPr>
          <w:szCs w:val="28"/>
          <w:lang w:val="tt-RU"/>
        </w:rPr>
      </w:pPr>
      <w:r>
        <w:rPr>
          <w:szCs w:val="28"/>
          <w:lang w:val="tt-RU"/>
        </w:rPr>
        <w:t xml:space="preserve">         </w:t>
      </w:r>
      <w:r w:rsidRPr="00F70976">
        <w:rPr>
          <w:szCs w:val="28"/>
          <w:lang w:val="tt-RU"/>
        </w:rPr>
        <w:t>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B13101" w:rsidRPr="00F70976" w:rsidRDefault="00B13101" w:rsidP="00B13101">
      <w:pPr>
        <w:tabs>
          <w:tab w:val="left" w:pos="1134"/>
        </w:tabs>
        <w:suppressAutoHyphens/>
        <w:ind w:right="-1"/>
        <w:jc w:val="both"/>
        <w:rPr>
          <w:szCs w:val="28"/>
          <w:lang w:val="tt-RU"/>
        </w:rPr>
      </w:pPr>
      <w:r>
        <w:rPr>
          <w:szCs w:val="28"/>
          <w:lang w:val="tt-RU"/>
        </w:rPr>
        <w:t xml:space="preserve">       </w:t>
      </w:r>
      <w:r w:rsidRPr="00F70976">
        <w:rPr>
          <w:szCs w:val="28"/>
          <w:lang w:val="tt-RU"/>
        </w:rPr>
        <w:t>2.16.3. Гариза формалаштырганда тәэмин ителә:</w:t>
      </w:r>
    </w:p>
    <w:p w:rsidR="00B13101" w:rsidRPr="00F70976" w:rsidRDefault="00B13101" w:rsidP="00B13101">
      <w:pPr>
        <w:tabs>
          <w:tab w:val="left" w:pos="1134"/>
        </w:tabs>
        <w:suppressAutoHyphens/>
        <w:ind w:right="-1"/>
        <w:jc w:val="both"/>
        <w:rPr>
          <w:szCs w:val="28"/>
          <w:lang w:val="tt-RU"/>
        </w:rPr>
      </w:pPr>
      <w:r w:rsidRPr="00F70976">
        <w:rPr>
          <w:szCs w:val="28"/>
          <w:lang w:val="tt-RU"/>
        </w:rPr>
        <w:t>1) хезмәт күрсәтү өчен кирәкле гаризаны һәм башка документларны күчереп алу һәм саклау мөмкинлеге;</w:t>
      </w:r>
    </w:p>
    <w:p w:rsidR="00B13101" w:rsidRPr="00F70976" w:rsidRDefault="00B13101" w:rsidP="00B13101">
      <w:pPr>
        <w:tabs>
          <w:tab w:val="left" w:pos="1134"/>
        </w:tabs>
        <w:suppressAutoHyphens/>
        <w:ind w:right="-1"/>
        <w:jc w:val="both"/>
        <w:rPr>
          <w:szCs w:val="28"/>
          <w:lang w:val="tt-RU"/>
        </w:rPr>
      </w:pPr>
      <w:r w:rsidRPr="00F70976">
        <w:rPr>
          <w:szCs w:val="28"/>
          <w:lang w:val="tt-RU"/>
        </w:rPr>
        <w:t>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B13101" w:rsidRPr="00F70976" w:rsidRDefault="00B13101" w:rsidP="00B13101">
      <w:pPr>
        <w:tabs>
          <w:tab w:val="left" w:pos="1134"/>
        </w:tabs>
        <w:suppressAutoHyphens/>
        <w:ind w:right="-1"/>
        <w:jc w:val="both"/>
        <w:rPr>
          <w:szCs w:val="28"/>
          <w:lang w:val="tt-RU"/>
        </w:rPr>
      </w:pPr>
      <w:r w:rsidRPr="00F70976">
        <w:rPr>
          <w:szCs w:val="28"/>
          <w:lang w:val="tt-RU"/>
        </w:rPr>
        <w:t>3) гаризаның электрон формасы күчермәсен кәгазьдә бастыру мөмкинлеге;</w:t>
      </w:r>
    </w:p>
    <w:p w:rsidR="00B13101" w:rsidRPr="00F70976" w:rsidRDefault="00B13101" w:rsidP="00B13101">
      <w:pPr>
        <w:tabs>
          <w:tab w:val="left" w:pos="1134"/>
        </w:tabs>
        <w:suppressAutoHyphens/>
        <w:ind w:right="-1"/>
        <w:jc w:val="both"/>
        <w:rPr>
          <w:szCs w:val="28"/>
          <w:lang w:val="tt-RU"/>
        </w:rPr>
      </w:pPr>
      <w:r w:rsidRPr="00F70976">
        <w:rPr>
          <w:szCs w:val="28"/>
          <w:lang w:val="tt-RU"/>
        </w:rPr>
        <w:t>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rsidR="00B13101" w:rsidRPr="00F70976" w:rsidRDefault="00B13101" w:rsidP="00B13101">
      <w:pPr>
        <w:tabs>
          <w:tab w:val="left" w:pos="1134"/>
        </w:tabs>
        <w:suppressAutoHyphens/>
        <w:ind w:right="-1"/>
        <w:jc w:val="both"/>
        <w:rPr>
          <w:szCs w:val="28"/>
          <w:lang w:val="tt-RU"/>
        </w:rPr>
      </w:pPr>
      <w:r w:rsidRPr="00F70976">
        <w:rPr>
          <w:szCs w:val="28"/>
          <w:lang w:val="tt-RU"/>
        </w:rPr>
        <w:t>5) гаризаның</w:t>
      </w:r>
      <w:r>
        <w:rPr>
          <w:szCs w:val="28"/>
          <w:lang w:val="tt-RU"/>
        </w:rPr>
        <w:t xml:space="preserve"> электрон формасы кырларын, ЕИА</w:t>
      </w:r>
      <w:r w:rsidRPr="00F70976">
        <w:rPr>
          <w:szCs w:val="28"/>
          <w:lang w:val="tt-RU"/>
        </w:rPr>
        <w:t>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электрон формасы кырларын тутыру.;</w:t>
      </w:r>
    </w:p>
    <w:p w:rsidR="00B13101" w:rsidRPr="00F70976" w:rsidRDefault="00B13101" w:rsidP="00B13101">
      <w:pPr>
        <w:tabs>
          <w:tab w:val="left" w:pos="1134"/>
        </w:tabs>
        <w:suppressAutoHyphens/>
        <w:ind w:right="-1"/>
        <w:jc w:val="both"/>
        <w:rPr>
          <w:szCs w:val="28"/>
          <w:lang w:val="tt-RU"/>
        </w:rPr>
      </w:pPr>
      <w:r w:rsidRPr="00F70976">
        <w:rPr>
          <w:szCs w:val="28"/>
          <w:lang w:val="tt-RU"/>
        </w:rPr>
        <w:t>6) элек кертелгән мәгълүматны югалтмыйча, гариза электрон формасын тутыруның теләсә кайсы этапларына кире кайту мөмкинлеге;</w:t>
      </w:r>
    </w:p>
    <w:p w:rsidR="00B13101" w:rsidRPr="00F70976" w:rsidRDefault="00B13101" w:rsidP="00B13101">
      <w:pPr>
        <w:tabs>
          <w:tab w:val="left" w:pos="1134"/>
        </w:tabs>
        <w:suppressAutoHyphens/>
        <w:ind w:right="-1"/>
        <w:jc w:val="both"/>
        <w:rPr>
          <w:szCs w:val="28"/>
          <w:lang w:val="tt-RU"/>
        </w:rPr>
      </w:pPr>
      <w:r w:rsidRPr="00F70976">
        <w:rPr>
          <w:szCs w:val="28"/>
          <w:lang w:val="tt-RU"/>
        </w:rPr>
        <w:t>7)мөрәҗәгать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B13101" w:rsidRPr="00F70976" w:rsidRDefault="00B13101" w:rsidP="00B13101">
      <w:pPr>
        <w:tabs>
          <w:tab w:val="left" w:pos="1134"/>
        </w:tabs>
        <w:suppressAutoHyphens/>
        <w:ind w:right="-1"/>
        <w:jc w:val="both"/>
        <w:rPr>
          <w:szCs w:val="28"/>
          <w:lang w:val="tt-RU"/>
        </w:rPr>
      </w:pPr>
      <w:r>
        <w:rPr>
          <w:szCs w:val="28"/>
          <w:lang w:val="tt-RU"/>
        </w:rPr>
        <w:t xml:space="preserve">        </w:t>
      </w:r>
      <w:r w:rsidRPr="00F70976">
        <w:rPr>
          <w:szCs w:val="28"/>
          <w:lang w:val="tt-RU"/>
        </w:rPr>
        <w:t>2.16.4. КФҮтә кабул итүгә гариза бирүчеләрне теркәү (алга таба - язылу) Республика порталы, КФҮ контакт-үзәге телефоны аша башкарыла.</w:t>
      </w:r>
    </w:p>
    <w:p w:rsidR="00B13101" w:rsidRPr="00F70976" w:rsidRDefault="00B13101" w:rsidP="00B13101">
      <w:pPr>
        <w:tabs>
          <w:tab w:val="left" w:pos="1134"/>
        </w:tabs>
        <w:suppressAutoHyphens/>
        <w:ind w:right="-1"/>
        <w:jc w:val="both"/>
        <w:rPr>
          <w:szCs w:val="28"/>
          <w:lang w:val="tt-RU"/>
        </w:rPr>
      </w:pPr>
      <w:r w:rsidRPr="00F70976">
        <w:rPr>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B13101" w:rsidRPr="00F70976" w:rsidRDefault="00B13101" w:rsidP="00B13101">
      <w:pPr>
        <w:tabs>
          <w:tab w:val="left" w:pos="1134"/>
        </w:tabs>
        <w:suppressAutoHyphens/>
        <w:ind w:right="-1"/>
        <w:jc w:val="both"/>
        <w:rPr>
          <w:szCs w:val="28"/>
          <w:lang w:val="tt-RU"/>
        </w:rPr>
      </w:pPr>
      <w:r w:rsidRPr="00F70976">
        <w:rPr>
          <w:szCs w:val="28"/>
          <w:lang w:val="tt-RU"/>
        </w:rPr>
        <w:t>Билгеле бер датага язылу шушы датага кадәр тәүлек эчендә тәмамлана.</w:t>
      </w:r>
    </w:p>
    <w:p w:rsidR="00B13101" w:rsidRPr="00F70976" w:rsidRDefault="00B13101" w:rsidP="00B13101">
      <w:pPr>
        <w:autoSpaceDE w:val="0"/>
        <w:autoSpaceDN w:val="0"/>
        <w:adjustRightInd w:val="0"/>
        <w:ind w:right="-1"/>
        <w:jc w:val="center"/>
        <w:rPr>
          <w:szCs w:val="28"/>
          <w:lang w:val="tt-RU"/>
        </w:rPr>
      </w:pPr>
      <w:r w:rsidRPr="00F70976">
        <w:rPr>
          <w:szCs w:val="28"/>
          <w:lang w:val="tt-RU"/>
        </w:rPr>
        <w:t>Билгеле бер датага язылу шушы датага кадәр тәүлек эчендә тәмамлана.</w:t>
      </w:r>
    </w:p>
    <w:p w:rsidR="00B13101" w:rsidRPr="00F70976" w:rsidRDefault="00B13101" w:rsidP="00B13101">
      <w:pPr>
        <w:autoSpaceDE w:val="0"/>
        <w:autoSpaceDN w:val="0"/>
        <w:adjustRightInd w:val="0"/>
        <w:ind w:right="-1"/>
        <w:jc w:val="both"/>
        <w:rPr>
          <w:szCs w:val="28"/>
          <w:lang w:val="tt-RU"/>
        </w:rPr>
      </w:pPr>
      <w:r>
        <w:rPr>
          <w:szCs w:val="28"/>
          <w:lang w:val="tt-RU"/>
        </w:rPr>
        <w:t xml:space="preserve">       </w:t>
      </w:r>
      <w:r w:rsidRPr="00F70976">
        <w:rPr>
          <w:szCs w:val="28"/>
          <w:lang w:val="tt-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B13101" w:rsidRPr="00F70976" w:rsidRDefault="00B13101" w:rsidP="00B13101">
      <w:pPr>
        <w:autoSpaceDE w:val="0"/>
        <w:autoSpaceDN w:val="0"/>
        <w:adjustRightInd w:val="0"/>
        <w:ind w:right="-1"/>
        <w:jc w:val="both"/>
        <w:rPr>
          <w:szCs w:val="28"/>
        </w:rPr>
      </w:pPr>
      <w:r w:rsidRPr="00F70976">
        <w:rPr>
          <w:szCs w:val="28"/>
        </w:rPr>
        <w:t>фамилиясе, исеме, атасының исеме (булганда);</w:t>
      </w:r>
    </w:p>
    <w:p w:rsidR="00B13101" w:rsidRPr="00F70976" w:rsidRDefault="00B13101" w:rsidP="00B13101">
      <w:pPr>
        <w:autoSpaceDE w:val="0"/>
        <w:autoSpaceDN w:val="0"/>
        <w:adjustRightInd w:val="0"/>
        <w:ind w:right="-1"/>
        <w:jc w:val="both"/>
        <w:rPr>
          <w:szCs w:val="28"/>
        </w:rPr>
      </w:pPr>
      <w:r w:rsidRPr="00F70976">
        <w:rPr>
          <w:szCs w:val="28"/>
        </w:rPr>
        <w:t>телефон номеры;</w:t>
      </w:r>
    </w:p>
    <w:p w:rsidR="00B13101" w:rsidRPr="00F70976" w:rsidRDefault="00B13101" w:rsidP="00B13101">
      <w:pPr>
        <w:autoSpaceDE w:val="0"/>
        <w:autoSpaceDN w:val="0"/>
        <w:adjustRightInd w:val="0"/>
        <w:ind w:right="-1"/>
        <w:jc w:val="both"/>
        <w:rPr>
          <w:szCs w:val="28"/>
        </w:rPr>
      </w:pPr>
      <w:r w:rsidRPr="00F70976">
        <w:rPr>
          <w:szCs w:val="28"/>
        </w:rPr>
        <w:t>электрон почта адресы (теләге буенча);</w:t>
      </w:r>
    </w:p>
    <w:p w:rsidR="00B13101" w:rsidRPr="00F70976" w:rsidRDefault="00B13101" w:rsidP="00B13101">
      <w:pPr>
        <w:autoSpaceDE w:val="0"/>
        <w:autoSpaceDN w:val="0"/>
        <w:adjustRightInd w:val="0"/>
        <w:ind w:right="-1"/>
        <w:jc w:val="both"/>
        <w:rPr>
          <w:szCs w:val="28"/>
        </w:rPr>
      </w:pPr>
      <w:r w:rsidRPr="00F70976">
        <w:rPr>
          <w:szCs w:val="28"/>
        </w:rPr>
        <w:lastRenderedPageBreak/>
        <w:t>кабул итү көне һәм вакыты.</w:t>
      </w:r>
    </w:p>
    <w:p w:rsidR="00B13101" w:rsidRPr="00CC2243" w:rsidRDefault="00B13101" w:rsidP="00B13101">
      <w:pPr>
        <w:autoSpaceDE w:val="0"/>
        <w:autoSpaceDN w:val="0"/>
        <w:adjustRightInd w:val="0"/>
        <w:ind w:right="-1"/>
        <w:jc w:val="both"/>
        <w:rPr>
          <w:szCs w:val="28"/>
          <w:lang w:val="tt-RU"/>
        </w:rPr>
      </w:pPr>
      <w:r>
        <w:rPr>
          <w:szCs w:val="28"/>
          <w:lang w:val="tt-RU"/>
        </w:rPr>
        <w:t xml:space="preserve">       </w:t>
      </w:r>
      <w:r w:rsidRPr="00CC2243">
        <w:rPr>
          <w:szCs w:val="28"/>
          <w:lang w:val="tt-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B13101" w:rsidRPr="00CC2243" w:rsidRDefault="00B13101" w:rsidP="00B13101">
      <w:pPr>
        <w:autoSpaceDE w:val="0"/>
        <w:autoSpaceDN w:val="0"/>
        <w:adjustRightInd w:val="0"/>
        <w:ind w:right="-1"/>
        <w:jc w:val="both"/>
        <w:rPr>
          <w:szCs w:val="28"/>
          <w:lang w:val="tt-RU"/>
        </w:rPr>
      </w:pPr>
      <w:r>
        <w:rPr>
          <w:szCs w:val="28"/>
          <w:lang w:val="tt-RU"/>
        </w:rPr>
        <w:t xml:space="preserve">      </w:t>
      </w:r>
      <w:r w:rsidRPr="00CC2243">
        <w:rPr>
          <w:szCs w:val="28"/>
          <w:lang w:val="tt-RU"/>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B13101" w:rsidRPr="00CC2243" w:rsidRDefault="00B13101" w:rsidP="00B13101">
      <w:pPr>
        <w:autoSpaceDE w:val="0"/>
        <w:autoSpaceDN w:val="0"/>
        <w:adjustRightInd w:val="0"/>
        <w:ind w:right="-1"/>
        <w:jc w:val="both"/>
        <w:rPr>
          <w:szCs w:val="28"/>
          <w:lang w:val="tt-RU"/>
        </w:rPr>
      </w:pPr>
      <w:r>
        <w:rPr>
          <w:szCs w:val="28"/>
          <w:lang w:val="tt-RU"/>
        </w:rPr>
        <w:t xml:space="preserve">      </w:t>
      </w:r>
      <w:r w:rsidRPr="00CC2243">
        <w:rPr>
          <w:szCs w:val="28"/>
          <w:lang w:val="tt-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B13101" w:rsidRPr="00CC2243" w:rsidRDefault="00B13101" w:rsidP="00B13101">
      <w:pPr>
        <w:autoSpaceDE w:val="0"/>
        <w:autoSpaceDN w:val="0"/>
        <w:adjustRightInd w:val="0"/>
        <w:ind w:right="-1"/>
        <w:jc w:val="both"/>
        <w:rPr>
          <w:szCs w:val="28"/>
          <w:lang w:val="tt-RU"/>
        </w:rPr>
      </w:pPr>
      <w:r>
        <w:rPr>
          <w:szCs w:val="28"/>
          <w:lang w:val="tt-RU"/>
        </w:rPr>
        <w:t xml:space="preserve">      </w:t>
      </w:r>
      <w:r w:rsidRPr="00CC2243">
        <w:rPr>
          <w:szCs w:val="28"/>
          <w:lang w:val="tt-RU"/>
        </w:rPr>
        <w:t>Мөрәҗәгать итүче теләсә кайсы вакытта алдан язылудан баш тартырга хокуклы.</w:t>
      </w:r>
    </w:p>
    <w:p w:rsidR="00B13101" w:rsidRPr="00CC2243" w:rsidRDefault="00B13101" w:rsidP="00B13101">
      <w:pPr>
        <w:autoSpaceDE w:val="0"/>
        <w:autoSpaceDN w:val="0"/>
        <w:adjustRightInd w:val="0"/>
        <w:ind w:right="-1"/>
        <w:jc w:val="both"/>
        <w:rPr>
          <w:szCs w:val="28"/>
          <w:lang w:val="tt-RU"/>
        </w:rPr>
      </w:pPr>
      <w:r>
        <w:rPr>
          <w:szCs w:val="28"/>
          <w:lang w:val="tt-RU"/>
        </w:rPr>
        <w:t xml:space="preserve">    </w:t>
      </w:r>
      <w:r w:rsidRPr="00CC2243">
        <w:rPr>
          <w:szCs w:val="28"/>
          <w:lang w:val="tt-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8F494E" w:rsidRPr="00B13101" w:rsidRDefault="008F494E" w:rsidP="008F494E">
      <w:pPr>
        <w:autoSpaceDE w:val="0"/>
        <w:autoSpaceDN w:val="0"/>
        <w:adjustRightInd w:val="0"/>
        <w:ind w:right="-1"/>
        <w:jc w:val="center"/>
        <w:rPr>
          <w:bCs/>
          <w:szCs w:val="28"/>
          <w:lang w:val="tt-RU"/>
        </w:rPr>
      </w:pPr>
    </w:p>
    <w:p w:rsidR="008F494E" w:rsidRPr="00B13101" w:rsidRDefault="008F494E" w:rsidP="008F494E">
      <w:pPr>
        <w:autoSpaceDE w:val="0"/>
        <w:autoSpaceDN w:val="0"/>
        <w:adjustRightInd w:val="0"/>
        <w:ind w:right="-1"/>
        <w:jc w:val="center"/>
        <w:rPr>
          <w:bCs/>
          <w:szCs w:val="28"/>
          <w:lang w:val="tt-RU"/>
        </w:rPr>
      </w:pPr>
    </w:p>
    <w:p w:rsidR="008F494E" w:rsidRPr="00B13101" w:rsidRDefault="008F494E" w:rsidP="008F494E">
      <w:pPr>
        <w:autoSpaceDE w:val="0"/>
        <w:autoSpaceDN w:val="0"/>
        <w:adjustRightInd w:val="0"/>
        <w:ind w:right="-1"/>
        <w:jc w:val="center"/>
        <w:rPr>
          <w:bCs/>
          <w:szCs w:val="28"/>
          <w:lang w:val="tt-RU"/>
        </w:rPr>
      </w:pPr>
    </w:p>
    <w:p w:rsidR="00B13101" w:rsidRPr="00B13101" w:rsidRDefault="008F494E" w:rsidP="00B13101">
      <w:pPr>
        <w:autoSpaceDE w:val="0"/>
        <w:autoSpaceDN w:val="0"/>
        <w:adjustRightInd w:val="0"/>
        <w:ind w:right="-1"/>
        <w:jc w:val="center"/>
        <w:rPr>
          <w:bCs/>
          <w:szCs w:val="28"/>
          <w:lang w:val="tt"/>
        </w:rPr>
      </w:pPr>
      <w:r w:rsidRPr="00B13101">
        <w:rPr>
          <w:bCs/>
          <w:szCs w:val="28"/>
          <w:lang w:val="tt-RU"/>
        </w:rPr>
        <w:t xml:space="preserve">3. </w:t>
      </w:r>
      <w:r w:rsidR="00B13101" w:rsidRPr="00B13101">
        <w:rPr>
          <w:bCs/>
          <w:szCs w:val="28"/>
          <w:lang w:val="tt"/>
        </w:rPr>
        <w:t>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8F494E" w:rsidRPr="00B13101" w:rsidRDefault="008F494E" w:rsidP="008F494E">
      <w:pPr>
        <w:autoSpaceDE w:val="0"/>
        <w:autoSpaceDN w:val="0"/>
        <w:adjustRightInd w:val="0"/>
        <w:ind w:right="-1"/>
        <w:jc w:val="center"/>
        <w:rPr>
          <w:szCs w:val="28"/>
          <w:lang w:val="tt"/>
        </w:rPr>
      </w:pPr>
    </w:p>
    <w:p w:rsidR="00B13101" w:rsidRPr="00B13101" w:rsidRDefault="00B13101" w:rsidP="00B13101">
      <w:pPr>
        <w:suppressAutoHyphens/>
        <w:autoSpaceDE w:val="0"/>
        <w:autoSpaceDN w:val="0"/>
        <w:adjustRightInd w:val="0"/>
        <w:ind w:right="-1"/>
        <w:jc w:val="center"/>
        <w:rPr>
          <w:szCs w:val="28"/>
          <w:lang w:val="tt"/>
        </w:rPr>
      </w:pPr>
      <w:r w:rsidRPr="00B13101">
        <w:rPr>
          <w:szCs w:val="28"/>
          <w:lang w:val="tt"/>
        </w:rPr>
        <w:t xml:space="preserve">3.1. Муниципаль хезмәт </w:t>
      </w:r>
      <w:r w:rsidR="00FF1932">
        <w:rPr>
          <w:szCs w:val="28"/>
          <w:lang w:val="tt"/>
        </w:rPr>
        <w:t>к</w:t>
      </w:r>
      <w:r w:rsidR="00FF1932">
        <w:rPr>
          <w:szCs w:val="28"/>
          <w:lang w:val="tt-RU"/>
        </w:rPr>
        <w:t>ү</w:t>
      </w:r>
      <w:r w:rsidRPr="00B13101">
        <w:rPr>
          <w:szCs w:val="28"/>
          <w:lang w:val="tt"/>
        </w:rPr>
        <w:t xml:space="preserve">рсәтелгәндә </w:t>
      </w:r>
    </w:p>
    <w:p w:rsidR="00B13101" w:rsidRPr="00B13101" w:rsidRDefault="00B13101" w:rsidP="00B13101">
      <w:pPr>
        <w:suppressAutoHyphens/>
        <w:autoSpaceDE w:val="0"/>
        <w:autoSpaceDN w:val="0"/>
        <w:adjustRightInd w:val="0"/>
        <w:ind w:right="-1"/>
        <w:jc w:val="center"/>
        <w:rPr>
          <w:szCs w:val="28"/>
          <w:lang w:val="tt"/>
        </w:rPr>
      </w:pPr>
      <w:r w:rsidRPr="00B13101">
        <w:rPr>
          <w:szCs w:val="28"/>
          <w:lang w:val="tt"/>
        </w:rPr>
        <w:t>эзлекле гамәлләр тасвирламасы</w:t>
      </w:r>
    </w:p>
    <w:p w:rsidR="00B13101" w:rsidRPr="00B13101" w:rsidRDefault="00B13101" w:rsidP="00B13101">
      <w:pPr>
        <w:suppressAutoHyphens/>
        <w:autoSpaceDE w:val="0"/>
        <w:autoSpaceDN w:val="0"/>
        <w:adjustRightInd w:val="0"/>
        <w:ind w:right="-1"/>
        <w:jc w:val="center"/>
        <w:rPr>
          <w:szCs w:val="28"/>
          <w:lang w:val="tt"/>
        </w:rPr>
      </w:pPr>
    </w:p>
    <w:p w:rsidR="00B13101" w:rsidRPr="00B13101" w:rsidRDefault="00B13101" w:rsidP="00B13101">
      <w:pPr>
        <w:suppressAutoHyphens/>
        <w:autoSpaceDE w:val="0"/>
        <w:autoSpaceDN w:val="0"/>
        <w:adjustRightInd w:val="0"/>
        <w:ind w:right="-1"/>
        <w:jc w:val="both"/>
        <w:rPr>
          <w:szCs w:val="28"/>
          <w:lang w:val="tt"/>
        </w:rPr>
      </w:pPr>
      <w:r w:rsidRPr="00B13101">
        <w:rPr>
          <w:szCs w:val="28"/>
          <w:lang w:val="tt"/>
        </w:rPr>
        <w:t xml:space="preserve">      3.1.1. Муниципаль хезмәт күрсәтү түбәндәге административ процедураларны үз эченә ала:</w:t>
      </w:r>
    </w:p>
    <w:p w:rsidR="00B13101" w:rsidRPr="00B13101" w:rsidRDefault="00B13101" w:rsidP="00B13101">
      <w:pPr>
        <w:suppressAutoHyphens/>
        <w:autoSpaceDE w:val="0"/>
        <w:autoSpaceDN w:val="0"/>
        <w:adjustRightInd w:val="0"/>
        <w:ind w:right="-1"/>
        <w:jc w:val="both"/>
        <w:rPr>
          <w:szCs w:val="28"/>
          <w:lang w:val="tt"/>
        </w:rPr>
      </w:pPr>
      <w:r w:rsidRPr="00B13101">
        <w:rPr>
          <w:szCs w:val="28"/>
          <w:lang w:val="tt"/>
        </w:rPr>
        <w:t xml:space="preserve">     1) мөрәҗәгать итүчегә консультация бирү;</w:t>
      </w:r>
    </w:p>
    <w:p w:rsidR="00B13101" w:rsidRPr="00B13101" w:rsidRDefault="00B13101" w:rsidP="00B13101">
      <w:pPr>
        <w:suppressAutoHyphens/>
        <w:autoSpaceDE w:val="0"/>
        <w:autoSpaceDN w:val="0"/>
        <w:adjustRightInd w:val="0"/>
        <w:ind w:right="-1"/>
        <w:jc w:val="both"/>
        <w:rPr>
          <w:szCs w:val="28"/>
          <w:lang w:val="tt"/>
        </w:rPr>
      </w:pPr>
      <w:r w:rsidRPr="00B13101">
        <w:rPr>
          <w:szCs w:val="28"/>
          <w:lang w:val="tt"/>
        </w:rPr>
        <w:t xml:space="preserve">     2) мөрәҗәгать итүче тарафыннан бирелгән документлар комплектын кабул итү һәм карау;</w:t>
      </w:r>
    </w:p>
    <w:p w:rsidR="00B13101" w:rsidRPr="00B13101" w:rsidRDefault="00B13101" w:rsidP="00B13101">
      <w:pPr>
        <w:suppressAutoHyphens/>
        <w:autoSpaceDE w:val="0"/>
        <w:autoSpaceDN w:val="0"/>
        <w:adjustRightInd w:val="0"/>
        <w:ind w:right="-1"/>
        <w:jc w:val="both"/>
        <w:rPr>
          <w:szCs w:val="28"/>
          <w:lang w:val="tt"/>
        </w:rPr>
      </w:pPr>
      <w:r w:rsidRPr="00B13101">
        <w:rPr>
          <w:szCs w:val="28"/>
          <w:lang w:val="tt"/>
        </w:rPr>
        <w:t xml:space="preserve">     3) муниципаль хезмәт күрсәтүдә катнашучы органнарга ведомствоара мөрәҗәгатьләр җибәрү;</w:t>
      </w:r>
    </w:p>
    <w:p w:rsidR="00B13101" w:rsidRPr="00B13101" w:rsidRDefault="00B13101" w:rsidP="00B13101">
      <w:pPr>
        <w:suppressAutoHyphens/>
        <w:autoSpaceDE w:val="0"/>
        <w:autoSpaceDN w:val="0"/>
        <w:adjustRightInd w:val="0"/>
        <w:ind w:right="-1"/>
        <w:jc w:val="both"/>
        <w:rPr>
          <w:szCs w:val="28"/>
          <w:lang w:val="tt"/>
        </w:rPr>
      </w:pPr>
      <w:r w:rsidRPr="00B13101">
        <w:rPr>
          <w:szCs w:val="28"/>
          <w:lang w:val="tt"/>
        </w:rPr>
        <w:t xml:space="preserve">     4) муниципаль хезмәт нәтиҗәләрен әзерләү;</w:t>
      </w:r>
    </w:p>
    <w:p w:rsidR="00B13101" w:rsidRPr="00B13101" w:rsidRDefault="00B13101" w:rsidP="00B13101">
      <w:pPr>
        <w:suppressAutoHyphens/>
        <w:autoSpaceDE w:val="0"/>
        <w:autoSpaceDN w:val="0"/>
        <w:adjustRightInd w:val="0"/>
        <w:ind w:right="-1"/>
        <w:jc w:val="both"/>
        <w:rPr>
          <w:szCs w:val="28"/>
          <w:lang w:val="tt"/>
        </w:rPr>
      </w:pPr>
      <w:r w:rsidRPr="00B13101">
        <w:rPr>
          <w:szCs w:val="28"/>
          <w:lang w:val="tt"/>
        </w:rPr>
        <w:t xml:space="preserve">     5) мөрәҗәгать итүчегә муниципаль хезмәт нәтиҗәсен бирү (җибәрү) ;</w:t>
      </w:r>
    </w:p>
    <w:p w:rsidR="00B13101" w:rsidRPr="00B13101" w:rsidRDefault="00B13101" w:rsidP="00B13101">
      <w:pPr>
        <w:suppressAutoHyphens/>
        <w:autoSpaceDE w:val="0"/>
        <w:autoSpaceDN w:val="0"/>
        <w:adjustRightInd w:val="0"/>
        <w:ind w:right="-1"/>
        <w:jc w:val="both"/>
        <w:rPr>
          <w:szCs w:val="28"/>
          <w:lang w:val="tt-RU"/>
        </w:rPr>
      </w:pPr>
      <w:r>
        <w:rPr>
          <w:szCs w:val="28"/>
          <w:lang w:val="tt-RU"/>
        </w:rPr>
        <w:t xml:space="preserve">     </w:t>
      </w:r>
      <w:r w:rsidRPr="00B13101">
        <w:rPr>
          <w:szCs w:val="28"/>
          <w:lang w:val="tt-RU"/>
        </w:rPr>
        <w:t>6)  техник хаталарны өзәтү.</w:t>
      </w:r>
    </w:p>
    <w:p w:rsidR="00B13101" w:rsidRPr="00B13101" w:rsidRDefault="00B13101" w:rsidP="00B13101">
      <w:pPr>
        <w:suppressAutoHyphens/>
        <w:autoSpaceDE w:val="0"/>
        <w:autoSpaceDN w:val="0"/>
        <w:adjustRightInd w:val="0"/>
        <w:ind w:right="-1"/>
        <w:jc w:val="both"/>
        <w:rPr>
          <w:szCs w:val="28"/>
          <w:lang w:val="tt-RU"/>
        </w:rPr>
      </w:pPr>
    </w:p>
    <w:p w:rsidR="00B13101" w:rsidRPr="00B13101" w:rsidRDefault="00B13101" w:rsidP="00B13101">
      <w:pPr>
        <w:suppressAutoHyphens/>
        <w:autoSpaceDE w:val="0"/>
        <w:autoSpaceDN w:val="0"/>
        <w:adjustRightInd w:val="0"/>
        <w:ind w:right="-1" w:firstLine="709"/>
        <w:jc w:val="both"/>
        <w:rPr>
          <w:szCs w:val="28"/>
          <w:lang w:val="tt"/>
        </w:rPr>
      </w:pPr>
      <w:r w:rsidRPr="00B13101">
        <w:rPr>
          <w:szCs w:val="28"/>
          <w:lang w:val="tt"/>
        </w:rPr>
        <w:t>3.2. Мөрәҗәгать итүчегә консультацияләр күрсәтү</w:t>
      </w:r>
    </w:p>
    <w:p w:rsidR="00B13101" w:rsidRPr="00B13101" w:rsidRDefault="00B13101" w:rsidP="00B13101">
      <w:pPr>
        <w:suppressAutoHyphens/>
        <w:autoSpaceDE w:val="0"/>
        <w:autoSpaceDN w:val="0"/>
        <w:adjustRightInd w:val="0"/>
        <w:ind w:right="-1" w:firstLine="709"/>
        <w:jc w:val="both"/>
        <w:rPr>
          <w:szCs w:val="28"/>
          <w:lang w:val="tt"/>
        </w:rPr>
      </w:pPr>
    </w:p>
    <w:p w:rsidR="00B13101" w:rsidRPr="00B13101" w:rsidRDefault="00B13101" w:rsidP="00B13101">
      <w:pPr>
        <w:suppressAutoHyphens/>
        <w:autoSpaceDE w:val="0"/>
        <w:autoSpaceDN w:val="0"/>
        <w:adjustRightInd w:val="0"/>
        <w:ind w:right="-1" w:firstLine="709"/>
        <w:jc w:val="both"/>
        <w:rPr>
          <w:szCs w:val="28"/>
          <w:lang w:val="tt"/>
        </w:rPr>
      </w:pPr>
      <w:r w:rsidRPr="00B13101">
        <w:rPr>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lastRenderedPageBreak/>
        <w:t>Административ процедураны үтәү өчен җаваплы вазыйфаи зат (хезмәткәр) булып тора: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КФҮ хезмәткәре – мөрәҗәгать итү турында;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мөрәҗәгать итүче мөрәҗәгатендә Татарстан Республикасы «Лениногорск муниципаль районы» муниципаль берәмлеге Башкарма комитетының «Яшьләр эшләре, спорт һәм туризм идарәсе» муниципаль казна учреждениесенә (Хасаншина Л.А., Ибраһ</w:t>
      </w:r>
      <w:r>
        <w:rPr>
          <w:szCs w:val="28"/>
        </w:rPr>
        <w:t>имова Г</w:t>
      </w:r>
      <w:r w:rsidRPr="00B13101">
        <w:rPr>
          <w:szCs w:val="28"/>
        </w:rPr>
        <w:t>. А) вазыйфаи зат турында белешмәләр күрсәтелә (алга таба - консультация бирү өчен җаваплы вазыйфаи зат).</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Гариза бирүче КФҮ рәсми сайтында муниципаль хезмәт күрсәтү т</w:t>
      </w:r>
      <w:r w:rsidR="00FF1932">
        <w:rPr>
          <w:szCs w:val="28"/>
        </w:rPr>
        <w:t>әртибе турында мәгълүмат алырга мөмкин: http://mfc16.tatarstan.ru.</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Әлеге пункт белән билгеләнә торган административ процедуралар мөрәҗәгать итүче мөрәҗәгате көнендә башкарыла.</w:t>
      </w:r>
    </w:p>
    <w:p w:rsidR="00B13101" w:rsidRDefault="00B13101" w:rsidP="00B13101">
      <w:pPr>
        <w:suppressAutoHyphens/>
        <w:autoSpaceDE w:val="0"/>
        <w:autoSpaceDN w:val="0"/>
        <w:adjustRightInd w:val="0"/>
        <w:ind w:right="-1" w:firstLine="709"/>
        <w:jc w:val="both"/>
        <w:rPr>
          <w:szCs w:val="28"/>
        </w:rPr>
      </w:pPr>
      <w:r w:rsidRPr="00B13101">
        <w:rPr>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Консультация бирү өчен җаваплы вазыйфаи зат мөрәҗәгать итүчегә административ регламентның 1.3.4 пункты таләпләре нигезендә хәбәр итә.</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Әлеге пункт белән билгеләнә торган административ процедуралар мөрәҗәгать кергән көннән өч эш көне эчендә башкарыла.</w:t>
      </w:r>
    </w:p>
    <w:p w:rsidR="008F494E" w:rsidRDefault="00B13101" w:rsidP="00B13101">
      <w:pPr>
        <w:suppressAutoHyphens/>
        <w:autoSpaceDE w:val="0"/>
        <w:autoSpaceDN w:val="0"/>
        <w:adjustRightInd w:val="0"/>
        <w:ind w:right="-1" w:firstLine="709"/>
        <w:jc w:val="both"/>
        <w:rPr>
          <w:szCs w:val="28"/>
        </w:rPr>
      </w:pPr>
      <w:r w:rsidRPr="00B13101">
        <w:rPr>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B13101" w:rsidRPr="008F494E" w:rsidRDefault="00B13101" w:rsidP="00B13101">
      <w:pPr>
        <w:suppressAutoHyphens/>
        <w:autoSpaceDE w:val="0"/>
        <w:autoSpaceDN w:val="0"/>
        <w:adjustRightInd w:val="0"/>
        <w:ind w:right="-1" w:firstLine="709"/>
        <w:jc w:val="both"/>
        <w:rPr>
          <w:szCs w:val="28"/>
        </w:rPr>
      </w:pPr>
    </w:p>
    <w:p w:rsidR="00FF1932" w:rsidRDefault="008F494E" w:rsidP="008F494E">
      <w:pPr>
        <w:suppressAutoHyphens/>
        <w:autoSpaceDE w:val="0"/>
        <w:autoSpaceDN w:val="0"/>
        <w:adjustRightInd w:val="0"/>
        <w:ind w:right="-1"/>
        <w:jc w:val="center"/>
        <w:rPr>
          <w:szCs w:val="28"/>
          <w:lang w:val="tt"/>
        </w:rPr>
      </w:pPr>
      <w:r w:rsidRPr="008F494E">
        <w:rPr>
          <w:szCs w:val="28"/>
        </w:rPr>
        <w:t xml:space="preserve">3.3. </w:t>
      </w:r>
      <w:r w:rsidR="00B13101" w:rsidRPr="00B13101">
        <w:rPr>
          <w:szCs w:val="28"/>
          <w:lang w:val="tt"/>
        </w:rPr>
        <w:t>Мөрәҗәгать итүче тара</w:t>
      </w:r>
      <w:r w:rsidR="00FF1932">
        <w:rPr>
          <w:szCs w:val="28"/>
          <w:lang w:val="tt"/>
        </w:rPr>
        <w:t xml:space="preserve">фыннан тапшырылган документлар </w:t>
      </w:r>
    </w:p>
    <w:p w:rsidR="008F494E" w:rsidRPr="00B13101" w:rsidRDefault="00FF1932" w:rsidP="008F494E">
      <w:pPr>
        <w:suppressAutoHyphens/>
        <w:autoSpaceDE w:val="0"/>
        <w:autoSpaceDN w:val="0"/>
        <w:adjustRightInd w:val="0"/>
        <w:ind w:right="-1"/>
        <w:jc w:val="center"/>
        <w:rPr>
          <w:szCs w:val="28"/>
          <w:lang w:val="tt"/>
        </w:rPr>
      </w:pPr>
      <w:r>
        <w:rPr>
          <w:szCs w:val="28"/>
          <w:lang w:val="tt"/>
        </w:rPr>
        <w:t>к</w:t>
      </w:r>
      <w:r w:rsidR="00B13101" w:rsidRPr="00B13101">
        <w:rPr>
          <w:szCs w:val="28"/>
          <w:lang w:val="tt"/>
        </w:rPr>
        <w:t>омплектын кабул итү һәм карау</w:t>
      </w:r>
      <w:r w:rsidR="00B13101" w:rsidRPr="00B13101">
        <w:rPr>
          <w:szCs w:val="28"/>
          <w:lang w:val="tt"/>
        </w:rPr>
        <w:br/>
      </w:r>
    </w:p>
    <w:p w:rsidR="008F494E" w:rsidRPr="008F494E" w:rsidRDefault="008F494E" w:rsidP="008F494E">
      <w:pPr>
        <w:suppressAutoHyphens/>
        <w:autoSpaceDE w:val="0"/>
        <w:autoSpaceDN w:val="0"/>
        <w:adjustRightInd w:val="0"/>
        <w:ind w:right="-1" w:firstLine="709"/>
        <w:jc w:val="both"/>
        <w:rPr>
          <w:szCs w:val="28"/>
        </w:rPr>
      </w:pPr>
    </w:p>
    <w:p w:rsidR="00B13101" w:rsidRPr="00B13101" w:rsidRDefault="00B13101" w:rsidP="00B13101">
      <w:pPr>
        <w:suppressAutoHyphens/>
        <w:autoSpaceDE w:val="0"/>
        <w:autoSpaceDN w:val="0"/>
        <w:adjustRightInd w:val="0"/>
        <w:ind w:right="-1" w:firstLine="709"/>
        <w:jc w:val="both"/>
        <w:rPr>
          <w:szCs w:val="28"/>
        </w:rPr>
      </w:pPr>
      <w:r w:rsidRPr="00B13101">
        <w:rPr>
          <w:szCs w:val="28"/>
        </w:rPr>
        <w:t>3.3.1. КФҮ аша муниципаль хезмәт күрсәтү өчен документлар кабул итү яки КФҮнең ерактан торып эш урыны.</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3.3.1.1.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3.3.1.2. КФҮ хезмәткәре, гаризалар кабул итүне алып баручы:</w:t>
      </w:r>
    </w:p>
    <w:p w:rsidR="00B13101" w:rsidRPr="00B13101" w:rsidRDefault="00B13101" w:rsidP="00B13101">
      <w:pPr>
        <w:suppressAutoHyphens/>
        <w:autoSpaceDE w:val="0"/>
        <w:autoSpaceDN w:val="0"/>
        <w:adjustRightInd w:val="0"/>
        <w:ind w:right="-1" w:firstLine="709"/>
        <w:jc w:val="both"/>
        <w:rPr>
          <w:szCs w:val="28"/>
        </w:rPr>
      </w:pPr>
      <w:r w:rsidRPr="00B13101">
        <w:rPr>
          <w:szCs w:val="28"/>
        </w:rPr>
        <w:lastRenderedPageBreak/>
        <w:t>мөрәҗәгать предметын билгели;</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гариза бирүченең шәхесен раслый;</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документлар бирүче затның вәкаләтләрен тикшерә;</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административ регламентның 2.5 пунктында күрсәтелгән таләпләргә туры килү-килмәүне тикшерү үткәрә;</w:t>
      </w:r>
    </w:p>
    <w:p w:rsidR="00B13101" w:rsidRPr="00B13101" w:rsidRDefault="00B13101" w:rsidP="00B13101">
      <w:pPr>
        <w:suppressAutoHyphens/>
        <w:autoSpaceDE w:val="0"/>
        <w:autoSpaceDN w:val="0"/>
        <w:adjustRightInd w:val="0"/>
        <w:ind w:right="-1" w:firstLine="709"/>
        <w:jc w:val="both"/>
        <w:rPr>
          <w:szCs w:val="28"/>
        </w:rPr>
      </w:pPr>
      <w:r>
        <w:rPr>
          <w:szCs w:val="28"/>
        </w:rPr>
        <w:t>КФҮ АИСда</w:t>
      </w:r>
      <w:r w:rsidRPr="00B13101">
        <w:rPr>
          <w:szCs w:val="28"/>
        </w:rPr>
        <w:t xml:space="preserve"> гаризаның электрон формасын тутыра;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B13101" w:rsidRPr="00B13101" w:rsidRDefault="00B13101" w:rsidP="00B13101">
      <w:pPr>
        <w:suppressAutoHyphens/>
        <w:autoSpaceDE w:val="0"/>
        <w:autoSpaceDN w:val="0"/>
        <w:adjustRightInd w:val="0"/>
        <w:ind w:right="-1" w:firstLine="709"/>
        <w:jc w:val="both"/>
        <w:rPr>
          <w:szCs w:val="28"/>
        </w:rPr>
      </w:pPr>
      <w:r>
        <w:rPr>
          <w:szCs w:val="28"/>
        </w:rPr>
        <w:t>КФҮ АИСынна</w:t>
      </w:r>
      <w:r w:rsidRPr="00B13101">
        <w:rPr>
          <w:szCs w:val="28"/>
        </w:rPr>
        <w:t xml:space="preserve"> гариза бастыра;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гариза бирүчегә тикшерү һәм имзалау өчен хәбәр итә;</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имз</w:t>
      </w:r>
      <w:r>
        <w:rPr>
          <w:szCs w:val="28"/>
        </w:rPr>
        <w:t>аланганнан соң КФҮнең АИСда</w:t>
      </w:r>
      <w:r w:rsidRPr="00B13101">
        <w:rPr>
          <w:szCs w:val="28"/>
        </w:rPr>
        <w:t xml:space="preserve"> имзаланган гаризасын сканерлый;</w:t>
      </w:r>
    </w:p>
    <w:p w:rsidR="00B13101" w:rsidRPr="00B13101" w:rsidRDefault="00B13101" w:rsidP="00B13101">
      <w:pPr>
        <w:suppressAutoHyphens/>
        <w:autoSpaceDE w:val="0"/>
        <w:autoSpaceDN w:val="0"/>
        <w:adjustRightInd w:val="0"/>
        <w:ind w:right="-1" w:firstLine="709"/>
        <w:jc w:val="both"/>
        <w:rPr>
          <w:szCs w:val="28"/>
        </w:rPr>
      </w:pPr>
      <w:r>
        <w:rPr>
          <w:szCs w:val="28"/>
        </w:rPr>
        <w:t xml:space="preserve"> КФҮ АИСда</w:t>
      </w:r>
      <w:r w:rsidRPr="00B13101">
        <w:rPr>
          <w:szCs w:val="28"/>
        </w:rPr>
        <w:t xml:space="preserve"> электрон формада яки электрон рәвештә тәкъдим ителгән документларны йөкли, электрон эш формалаштыра;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имзаланган гаризаны һәм кәгазь документларның оригиналларын кире кайтара;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гариза бирүчегә документларны кабул итү өчен расписка бирә.</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Әлеге пункт белән билгеләнә торган административ процедуралар мөрәҗәгать итүче мөрәҗәгате көнендә башкарыла.</w:t>
      </w:r>
    </w:p>
    <w:p w:rsidR="00B13101" w:rsidRDefault="00B13101" w:rsidP="00B13101">
      <w:pPr>
        <w:suppressAutoHyphens/>
        <w:autoSpaceDE w:val="0"/>
        <w:autoSpaceDN w:val="0"/>
        <w:adjustRightInd w:val="0"/>
        <w:ind w:right="-1" w:firstLine="709"/>
        <w:jc w:val="both"/>
        <w:rPr>
          <w:szCs w:val="28"/>
        </w:rPr>
      </w:pPr>
      <w:r w:rsidRPr="00B13101">
        <w:rPr>
          <w:szCs w:val="28"/>
        </w:rPr>
        <w:t xml:space="preserve">Административ процедураларны үтәү нәтиҗәләре булып түбәндәгеләр тора: </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җибәрүгә әзер гариза һәм документлар пакетлары.3.3.1.3.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3.3.2. Республика порталы аша муниципаль хезмәт күрсәтү өчен электрон рәвештә документлар кабул итү.</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3.3.2.1. Гариза бирүче гариза бирү өчен электрон формад</w:t>
      </w:r>
      <w:r>
        <w:rPr>
          <w:szCs w:val="28"/>
        </w:rPr>
        <w:t>а түбәндәге гамәлләрне башкара: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авторизацияне башкара;</w:t>
      </w:r>
    </w:p>
    <w:p w:rsidR="00B13101" w:rsidRDefault="00B13101" w:rsidP="00B13101">
      <w:pPr>
        <w:suppressAutoHyphens/>
        <w:autoSpaceDE w:val="0"/>
        <w:autoSpaceDN w:val="0"/>
        <w:adjustRightInd w:val="0"/>
        <w:ind w:right="-1" w:firstLine="709"/>
        <w:jc w:val="both"/>
        <w:rPr>
          <w:szCs w:val="28"/>
        </w:rPr>
      </w:pPr>
      <w:r w:rsidRPr="00B13101">
        <w:rPr>
          <w:szCs w:val="28"/>
        </w:rPr>
        <w:t>электрон гариза формасын ача;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муниципаль хезмәт күрсәтү өчен кирәкле һәм мәҗбүри булган белешмәләрне үз эченә алган электрон гариза формасын тутыра;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документларны электрон формада яки электрон документлар образларын электрон гариза формасына беркетә (кирәк булганда);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хәбәр ителгән белешмәләрнең дөреслеген раслый (электрон гариза формасында тиешле билге билгели);</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тутырылган электрон гариза җибәрә (тиешле электрон гариза формасындагы төймәгә баса);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lastRenderedPageBreak/>
        <w:t>электрон гариза административ регламентның 2.5.3 пункты таләпләре нигезендә имзалана;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электрон гариза җибәрү турында хәбәрнамә ала.</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B13101" w:rsidRPr="00B13101" w:rsidRDefault="00B13101" w:rsidP="00B13101">
      <w:pPr>
        <w:suppressAutoHyphens/>
        <w:autoSpaceDE w:val="0"/>
        <w:autoSpaceDN w:val="0"/>
        <w:adjustRightInd w:val="0"/>
        <w:ind w:right="-1" w:firstLine="709"/>
        <w:jc w:val="both"/>
        <w:rPr>
          <w:szCs w:val="28"/>
        </w:rPr>
      </w:pPr>
      <w:r w:rsidRPr="00B13101">
        <w:rPr>
          <w:szCs w:val="28"/>
        </w:rPr>
        <w:t>Әлеге пункт белән билгеләнә торган административ процедуралар мөрәҗәгать итүче мөрәҗәгате көнендә башкарыла.</w:t>
      </w:r>
    </w:p>
    <w:p w:rsidR="00B13101" w:rsidRDefault="00B13101" w:rsidP="00B13101">
      <w:pPr>
        <w:suppressAutoHyphens/>
        <w:autoSpaceDE w:val="0"/>
        <w:autoSpaceDN w:val="0"/>
        <w:adjustRightInd w:val="0"/>
        <w:ind w:right="-1" w:firstLine="709"/>
        <w:jc w:val="both"/>
        <w:rPr>
          <w:szCs w:val="28"/>
        </w:rPr>
      </w:pPr>
      <w:r w:rsidRPr="00B13101">
        <w:rPr>
          <w:szCs w:val="28"/>
        </w:rPr>
        <w:t>Административ процедураларның үтәлеше нә</w:t>
      </w:r>
      <w:r>
        <w:rPr>
          <w:szCs w:val="28"/>
        </w:rPr>
        <w:t>тиҗәләре булып</w:t>
      </w:r>
      <w:r w:rsidRPr="00B13101">
        <w:rPr>
          <w:szCs w:val="28"/>
        </w:rPr>
        <w:t>: органга электрон багланышлар системасы аша җибәрелгән электрон эш</w:t>
      </w:r>
      <w:r>
        <w:rPr>
          <w:szCs w:val="28"/>
          <w:lang w:val="tt-RU"/>
        </w:rPr>
        <w:t xml:space="preserve"> тора</w:t>
      </w:r>
      <w:r w:rsidRPr="00B13101">
        <w:rPr>
          <w:szCs w:val="28"/>
        </w:rPr>
        <w:t>.</w:t>
      </w:r>
    </w:p>
    <w:p w:rsidR="008F494E" w:rsidRPr="008F494E" w:rsidRDefault="008F494E" w:rsidP="00B13101">
      <w:pPr>
        <w:suppressAutoHyphens/>
        <w:autoSpaceDE w:val="0"/>
        <w:autoSpaceDN w:val="0"/>
        <w:adjustRightInd w:val="0"/>
        <w:ind w:right="-1" w:firstLine="709"/>
        <w:jc w:val="both"/>
        <w:rPr>
          <w:szCs w:val="28"/>
        </w:rPr>
      </w:pPr>
      <w:r w:rsidRPr="008F494E">
        <w:rPr>
          <w:szCs w:val="28"/>
        </w:rPr>
        <w:t>3.3.3. Рассмотрение комплекта документов Органом.</w:t>
      </w:r>
    </w:p>
    <w:p w:rsidR="00B13101" w:rsidRPr="00B13101" w:rsidRDefault="00B13101" w:rsidP="00B13101">
      <w:pPr>
        <w:tabs>
          <w:tab w:val="left" w:pos="8610"/>
        </w:tabs>
        <w:ind w:firstLine="709"/>
        <w:jc w:val="both"/>
        <w:rPr>
          <w:szCs w:val="28"/>
        </w:rPr>
      </w:pPr>
      <w:r w:rsidRPr="00B13101">
        <w:rPr>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B13101" w:rsidRPr="00B13101" w:rsidRDefault="00B13101" w:rsidP="00B13101">
      <w:pPr>
        <w:tabs>
          <w:tab w:val="left" w:pos="8610"/>
        </w:tabs>
        <w:ind w:firstLine="709"/>
        <w:jc w:val="both"/>
        <w:rPr>
          <w:szCs w:val="28"/>
        </w:rPr>
      </w:pPr>
      <w:r w:rsidRPr="00B13101">
        <w:rPr>
          <w:szCs w:val="28"/>
        </w:rPr>
        <w:t>Вазыйфаи зат (хезмәткәр), административ процедураны үтәү өчен җаваплы зат-Хәсәншина Л. А., Ибраһимова г. А /вазыйфаи зат турында белешмәләр күрсәтелә</w:t>
      </w:r>
      <w:proofErr w:type="gramStart"/>
      <w:r w:rsidRPr="00B13101">
        <w:rPr>
          <w:szCs w:val="28"/>
        </w:rPr>
        <w:t>/(</w:t>
      </w:r>
      <w:proofErr w:type="gramEnd"/>
      <w:r w:rsidRPr="00B13101">
        <w:rPr>
          <w:szCs w:val="28"/>
        </w:rPr>
        <w:t>алга таба - документларны кабул итү өчен җаваплы вазыйфаи зат):</w:t>
      </w:r>
    </w:p>
    <w:p w:rsidR="00B13101" w:rsidRPr="00B13101" w:rsidRDefault="00B13101" w:rsidP="00B13101">
      <w:pPr>
        <w:tabs>
          <w:tab w:val="left" w:pos="8610"/>
        </w:tabs>
        <w:ind w:firstLine="709"/>
        <w:jc w:val="both"/>
        <w:rPr>
          <w:szCs w:val="28"/>
        </w:rPr>
      </w:pPr>
      <w:r w:rsidRPr="00B13101">
        <w:rPr>
          <w:szCs w:val="28"/>
        </w:rPr>
        <w:t>3.3.3.2. Документларны кабул итү өчен җаваплы вазыйфаи зат, мөрәҗәгать итүче органга гариза белән мөрәҗәгать иткән очракта:</w:t>
      </w:r>
    </w:p>
    <w:p w:rsidR="00B13101" w:rsidRPr="00B13101" w:rsidRDefault="00B13101" w:rsidP="00B13101">
      <w:pPr>
        <w:tabs>
          <w:tab w:val="left" w:pos="8610"/>
        </w:tabs>
        <w:ind w:firstLine="709"/>
        <w:jc w:val="both"/>
        <w:rPr>
          <w:szCs w:val="28"/>
        </w:rPr>
      </w:pPr>
      <w:r w:rsidRPr="00B13101">
        <w:rPr>
          <w:szCs w:val="28"/>
        </w:rPr>
        <w:t>мөрәҗәгать предметын билгели;</w:t>
      </w:r>
    </w:p>
    <w:p w:rsidR="00B13101" w:rsidRPr="00B13101" w:rsidRDefault="00B13101" w:rsidP="00B13101">
      <w:pPr>
        <w:tabs>
          <w:tab w:val="left" w:pos="8610"/>
        </w:tabs>
        <w:ind w:firstLine="709"/>
        <w:jc w:val="both"/>
        <w:rPr>
          <w:szCs w:val="28"/>
        </w:rPr>
      </w:pPr>
      <w:r w:rsidRPr="00B13101">
        <w:rPr>
          <w:szCs w:val="28"/>
        </w:rPr>
        <w:t>гариза бирүченең шәхесен билгели;</w:t>
      </w:r>
    </w:p>
    <w:p w:rsidR="00B13101" w:rsidRPr="00B13101" w:rsidRDefault="00B13101" w:rsidP="00B13101">
      <w:pPr>
        <w:tabs>
          <w:tab w:val="left" w:pos="8610"/>
        </w:tabs>
        <w:ind w:firstLine="709"/>
        <w:jc w:val="both"/>
        <w:rPr>
          <w:szCs w:val="28"/>
        </w:rPr>
      </w:pPr>
      <w:r w:rsidRPr="00B13101">
        <w:rPr>
          <w:szCs w:val="28"/>
        </w:rPr>
        <w:t>документлар бирүче затның вәкаләтләрен тикшерә;</w:t>
      </w:r>
    </w:p>
    <w:p w:rsidR="00B13101" w:rsidRPr="00B13101" w:rsidRDefault="00B13101" w:rsidP="00B13101">
      <w:pPr>
        <w:tabs>
          <w:tab w:val="left" w:pos="8610"/>
        </w:tabs>
        <w:ind w:firstLine="709"/>
        <w:jc w:val="both"/>
        <w:rPr>
          <w:szCs w:val="28"/>
        </w:rPr>
      </w:pPr>
      <w:r w:rsidRPr="00B13101">
        <w:rPr>
          <w:szCs w:val="28"/>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B13101" w:rsidRDefault="00B13101" w:rsidP="00B13101">
      <w:pPr>
        <w:tabs>
          <w:tab w:val="left" w:pos="8610"/>
        </w:tabs>
        <w:ind w:firstLine="709"/>
        <w:jc w:val="both"/>
        <w:rPr>
          <w:szCs w:val="28"/>
        </w:rPr>
      </w:pPr>
      <w:r w:rsidRPr="00B13101">
        <w:rPr>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B13101" w:rsidRPr="00B13101" w:rsidRDefault="00B13101" w:rsidP="00B13101">
      <w:pPr>
        <w:tabs>
          <w:tab w:val="left" w:pos="8610"/>
        </w:tabs>
        <w:ind w:firstLine="709"/>
        <w:jc w:val="both"/>
        <w:rPr>
          <w:szCs w:val="28"/>
        </w:rPr>
      </w:pPr>
      <w:r w:rsidRPr="00B13101">
        <w:rPr>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B13101" w:rsidRPr="00B13101" w:rsidRDefault="00B13101" w:rsidP="00B13101">
      <w:pPr>
        <w:tabs>
          <w:tab w:val="left" w:pos="8610"/>
        </w:tabs>
        <w:ind w:firstLine="709"/>
        <w:jc w:val="both"/>
        <w:rPr>
          <w:szCs w:val="28"/>
        </w:rPr>
      </w:pPr>
      <w:r w:rsidRPr="00B13101">
        <w:rPr>
          <w:szCs w:val="28"/>
        </w:rPr>
        <w:t>гариза бастыра;</w:t>
      </w:r>
    </w:p>
    <w:p w:rsidR="00B13101" w:rsidRPr="00B13101" w:rsidRDefault="00B13101" w:rsidP="00B13101">
      <w:pPr>
        <w:tabs>
          <w:tab w:val="left" w:pos="8610"/>
        </w:tabs>
        <w:ind w:firstLine="709"/>
        <w:jc w:val="both"/>
        <w:rPr>
          <w:szCs w:val="28"/>
        </w:rPr>
      </w:pPr>
      <w:r w:rsidRPr="00B13101">
        <w:rPr>
          <w:szCs w:val="28"/>
        </w:rPr>
        <w:t>гариза бирүчегә тикшерү һәм имзалау өчен хәбәр итә;</w:t>
      </w:r>
    </w:p>
    <w:p w:rsidR="00B13101" w:rsidRPr="00B13101" w:rsidRDefault="00B13101" w:rsidP="00B13101">
      <w:pPr>
        <w:tabs>
          <w:tab w:val="left" w:pos="8610"/>
        </w:tabs>
        <w:ind w:firstLine="709"/>
        <w:jc w:val="both"/>
        <w:rPr>
          <w:szCs w:val="28"/>
        </w:rPr>
      </w:pPr>
      <w:r w:rsidRPr="00B13101">
        <w:rPr>
          <w:szCs w:val="28"/>
        </w:rPr>
        <w:t>кул куелганнан соң, имзаланган гариза сканерлана;</w:t>
      </w:r>
    </w:p>
    <w:p w:rsidR="00B13101" w:rsidRPr="00B13101" w:rsidRDefault="00B13101" w:rsidP="00B13101">
      <w:pPr>
        <w:tabs>
          <w:tab w:val="left" w:pos="8610"/>
        </w:tabs>
        <w:ind w:firstLine="709"/>
        <w:jc w:val="both"/>
        <w:rPr>
          <w:szCs w:val="28"/>
        </w:rPr>
      </w:pPr>
      <w:r w:rsidRPr="00B13101">
        <w:rPr>
          <w:szCs w:val="28"/>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B13101" w:rsidRPr="00B13101" w:rsidRDefault="00B13101" w:rsidP="00B13101">
      <w:pPr>
        <w:tabs>
          <w:tab w:val="left" w:pos="8610"/>
        </w:tabs>
        <w:ind w:firstLine="709"/>
        <w:jc w:val="both"/>
        <w:rPr>
          <w:szCs w:val="28"/>
        </w:rPr>
      </w:pPr>
      <w:r w:rsidRPr="00B13101">
        <w:rPr>
          <w:szCs w:val="28"/>
        </w:rPr>
        <w:t>имзаланган гаризаны һәм кәгазь документларның оригиналларын гариза бирүчегә кире кайтара;</w:t>
      </w:r>
    </w:p>
    <w:p w:rsidR="00B13101" w:rsidRPr="00B13101" w:rsidRDefault="00B13101" w:rsidP="00B13101">
      <w:pPr>
        <w:tabs>
          <w:tab w:val="left" w:pos="8610"/>
        </w:tabs>
        <w:ind w:firstLine="709"/>
        <w:jc w:val="both"/>
        <w:rPr>
          <w:szCs w:val="28"/>
        </w:rPr>
      </w:pPr>
      <w:r w:rsidRPr="00B13101">
        <w:rPr>
          <w:szCs w:val="28"/>
        </w:rPr>
        <w:t>гариза бирүчегә документларны кабул итү өчен расписка бирә.</w:t>
      </w:r>
    </w:p>
    <w:p w:rsidR="00B13101" w:rsidRPr="00B13101" w:rsidRDefault="00B13101" w:rsidP="00B13101">
      <w:pPr>
        <w:tabs>
          <w:tab w:val="left" w:pos="8610"/>
        </w:tabs>
        <w:ind w:firstLine="709"/>
        <w:jc w:val="both"/>
        <w:rPr>
          <w:szCs w:val="28"/>
        </w:rPr>
      </w:pPr>
      <w:r w:rsidRPr="00B13101">
        <w:rPr>
          <w:szCs w:val="28"/>
        </w:rPr>
        <w:lastRenderedPageBreak/>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B13101" w:rsidRPr="00B13101" w:rsidRDefault="00B13101" w:rsidP="00B13101">
      <w:pPr>
        <w:tabs>
          <w:tab w:val="left" w:pos="8610"/>
        </w:tabs>
        <w:ind w:firstLine="709"/>
        <w:jc w:val="both"/>
        <w:rPr>
          <w:szCs w:val="28"/>
        </w:rPr>
      </w:pPr>
      <w:r w:rsidRPr="00B13101">
        <w:rPr>
          <w:szCs w:val="28"/>
        </w:rPr>
        <w:t>3.3.3.3. Документларны кабул итү өчен җаваплы вазыйфаи зат, документларны карап тикшерүгә алганнан соң:</w:t>
      </w:r>
    </w:p>
    <w:p w:rsidR="00B13101" w:rsidRPr="00B13101" w:rsidRDefault="00B13101" w:rsidP="00B13101">
      <w:pPr>
        <w:tabs>
          <w:tab w:val="left" w:pos="8610"/>
        </w:tabs>
        <w:ind w:firstLine="709"/>
        <w:jc w:val="both"/>
        <w:rPr>
          <w:szCs w:val="28"/>
        </w:rPr>
      </w:pPr>
      <w:r w:rsidRPr="00B13101">
        <w:rPr>
          <w:szCs w:val="28"/>
        </w:rPr>
        <w:t>гаризага эш номеры һәм «документларны тикшерү»</w:t>
      </w:r>
      <w:r>
        <w:rPr>
          <w:szCs w:val="28"/>
          <w:lang w:val="tt-RU"/>
        </w:rPr>
        <w:t xml:space="preserve"> </w:t>
      </w:r>
      <w:r w:rsidRPr="00B13101">
        <w:rPr>
          <w:szCs w:val="28"/>
        </w:rPr>
        <w:t>статусы бирелә;</w:t>
      </w:r>
    </w:p>
    <w:p w:rsidR="00B13101" w:rsidRPr="00B13101" w:rsidRDefault="00B13101" w:rsidP="00B13101">
      <w:pPr>
        <w:tabs>
          <w:tab w:val="left" w:pos="8610"/>
        </w:tabs>
        <w:ind w:firstLine="709"/>
        <w:jc w:val="both"/>
        <w:rPr>
          <w:szCs w:val="28"/>
        </w:rPr>
      </w:pPr>
      <w:r w:rsidRPr="00B13101">
        <w:rPr>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B13101" w:rsidRDefault="00B13101" w:rsidP="00B13101">
      <w:pPr>
        <w:tabs>
          <w:tab w:val="left" w:pos="8610"/>
        </w:tabs>
        <w:ind w:firstLine="709"/>
        <w:jc w:val="both"/>
        <w:rPr>
          <w:szCs w:val="28"/>
        </w:rPr>
      </w:pPr>
      <w:r w:rsidRPr="00B13101">
        <w:rPr>
          <w:szCs w:val="28"/>
        </w:rPr>
        <w:t>электрон документларның комплектлылыгын, укылуын тикшерә;</w:t>
      </w:r>
    </w:p>
    <w:p w:rsidR="00B13101" w:rsidRPr="00B13101" w:rsidRDefault="00B13101" w:rsidP="00B13101">
      <w:pPr>
        <w:tabs>
          <w:tab w:val="left" w:pos="8610"/>
        </w:tabs>
        <w:ind w:firstLine="709"/>
        <w:jc w:val="both"/>
        <w:rPr>
          <w:szCs w:val="28"/>
        </w:rPr>
      </w:pPr>
      <w:r w:rsidRPr="00B13101">
        <w:rPr>
          <w:szCs w:val="28"/>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B13101" w:rsidRPr="00B13101" w:rsidRDefault="00B13101" w:rsidP="00B13101">
      <w:pPr>
        <w:tabs>
          <w:tab w:val="left" w:pos="8610"/>
        </w:tabs>
        <w:ind w:firstLine="709"/>
        <w:jc w:val="both"/>
        <w:rPr>
          <w:szCs w:val="28"/>
        </w:rPr>
      </w:pPr>
      <w:r w:rsidRPr="00B13101">
        <w:rPr>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B13101" w:rsidRPr="00B13101" w:rsidRDefault="00B13101" w:rsidP="00B13101">
      <w:pPr>
        <w:tabs>
          <w:tab w:val="left" w:pos="8610"/>
        </w:tabs>
        <w:ind w:firstLine="709"/>
        <w:jc w:val="both"/>
        <w:rPr>
          <w:szCs w:val="28"/>
        </w:rPr>
      </w:pPr>
      <w:r w:rsidRPr="00B13101">
        <w:rPr>
          <w:szCs w:val="28"/>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B13101" w:rsidRDefault="00B13101" w:rsidP="00B13101">
      <w:pPr>
        <w:tabs>
          <w:tab w:val="left" w:pos="8610"/>
        </w:tabs>
        <w:ind w:firstLine="709"/>
        <w:jc w:val="both"/>
        <w:rPr>
          <w:szCs w:val="28"/>
        </w:rPr>
      </w:pPr>
      <w:r w:rsidRPr="00B13101">
        <w:rPr>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B13101" w:rsidRPr="00B13101" w:rsidRDefault="00B13101" w:rsidP="00B13101">
      <w:pPr>
        <w:tabs>
          <w:tab w:val="left" w:pos="8610"/>
        </w:tabs>
        <w:ind w:firstLine="709"/>
        <w:jc w:val="both"/>
        <w:rPr>
          <w:szCs w:val="28"/>
        </w:rPr>
      </w:pPr>
      <w:r w:rsidRPr="00B13101">
        <w:rPr>
          <w:szCs w:val="28"/>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B13101" w:rsidRPr="00B13101" w:rsidRDefault="00B13101" w:rsidP="00B13101">
      <w:pPr>
        <w:tabs>
          <w:tab w:val="left" w:pos="8610"/>
        </w:tabs>
        <w:ind w:firstLine="709"/>
        <w:jc w:val="both"/>
        <w:rPr>
          <w:szCs w:val="28"/>
        </w:rPr>
      </w:pPr>
      <w:r w:rsidRPr="00B13101">
        <w:rPr>
          <w:szCs w:val="28"/>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B13101" w:rsidRPr="00B13101" w:rsidRDefault="00B13101" w:rsidP="00B13101">
      <w:pPr>
        <w:tabs>
          <w:tab w:val="left" w:pos="8610"/>
        </w:tabs>
        <w:ind w:firstLine="709"/>
        <w:jc w:val="both"/>
        <w:rPr>
          <w:szCs w:val="28"/>
        </w:rPr>
      </w:pPr>
      <w:r w:rsidRPr="00B13101">
        <w:rPr>
          <w:szCs w:val="28"/>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B13101" w:rsidRPr="00B13101" w:rsidRDefault="00B13101" w:rsidP="00B13101">
      <w:pPr>
        <w:tabs>
          <w:tab w:val="left" w:pos="8610"/>
        </w:tabs>
        <w:ind w:firstLine="709"/>
        <w:jc w:val="both"/>
        <w:rPr>
          <w:szCs w:val="28"/>
        </w:rPr>
      </w:pPr>
      <w:r w:rsidRPr="00B13101">
        <w:rPr>
          <w:szCs w:val="28"/>
        </w:rPr>
        <w:lastRenderedPageBreak/>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8F494E" w:rsidRDefault="00B13101" w:rsidP="00B13101">
      <w:pPr>
        <w:tabs>
          <w:tab w:val="left" w:pos="8610"/>
        </w:tabs>
        <w:ind w:firstLine="709"/>
        <w:jc w:val="both"/>
        <w:rPr>
          <w:szCs w:val="28"/>
        </w:rPr>
      </w:pPr>
      <w:r w:rsidRPr="00B13101">
        <w:rPr>
          <w:szCs w:val="28"/>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B13101" w:rsidRDefault="00B13101" w:rsidP="00B13101">
      <w:pPr>
        <w:tabs>
          <w:tab w:val="left" w:pos="8610"/>
        </w:tabs>
        <w:ind w:firstLine="709"/>
        <w:jc w:val="both"/>
        <w:rPr>
          <w:szCs w:val="28"/>
        </w:rPr>
      </w:pPr>
    </w:p>
    <w:p w:rsidR="00B13101" w:rsidRPr="008F494E" w:rsidRDefault="00B13101" w:rsidP="00B13101">
      <w:pPr>
        <w:tabs>
          <w:tab w:val="left" w:pos="8610"/>
        </w:tabs>
        <w:ind w:firstLine="709"/>
        <w:jc w:val="both"/>
        <w:rPr>
          <w:szCs w:val="28"/>
        </w:rPr>
      </w:pPr>
    </w:p>
    <w:p w:rsidR="008F494E" w:rsidRDefault="008F494E" w:rsidP="00E755B8">
      <w:pPr>
        <w:tabs>
          <w:tab w:val="left" w:pos="8610"/>
        </w:tabs>
        <w:jc w:val="center"/>
        <w:rPr>
          <w:szCs w:val="28"/>
        </w:rPr>
      </w:pPr>
      <w:r w:rsidRPr="008F494E">
        <w:rPr>
          <w:szCs w:val="28"/>
        </w:rPr>
        <w:t>3.4. </w:t>
      </w:r>
      <w:r w:rsidR="00E755B8" w:rsidRPr="00E755B8">
        <w:rPr>
          <w:szCs w:val="28"/>
        </w:rPr>
        <w:t>Муниципаль хезмәт күрсәтүдә катнашучы органнарга ведомствоара мөрәҗәгатьләр җибәрү</w:t>
      </w:r>
    </w:p>
    <w:p w:rsidR="00E755B8" w:rsidRDefault="00E755B8" w:rsidP="00E755B8">
      <w:pPr>
        <w:tabs>
          <w:tab w:val="left" w:pos="8610"/>
        </w:tabs>
        <w:jc w:val="center"/>
        <w:rPr>
          <w:szCs w:val="28"/>
        </w:rPr>
      </w:pPr>
    </w:p>
    <w:p w:rsidR="00E755B8" w:rsidRPr="008F494E" w:rsidRDefault="00E755B8" w:rsidP="00E755B8">
      <w:pPr>
        <w:tabs>
          <w:tab w:val="left" w:pos="8610"/>
        </w:tabs>
        <w:jc w:val="center"/>
        <w:rPr>
          <w:szCs w:val="28"/>
        </w:rPr>
      </w:pPr>
    </w:p>
    <w:p w:rsidR="00E755B8" w:rsidRPr="00E755B8" w:rsidRDefault="00E755B8" w:rsidP="00E755B8">
      <w:pPr>
        <w:ind w:firstLine="709"/>
        <w:jc w:val="both"/>
        <w:rPr>
          <w:szCs w:val="28"/>
        </w:rPr>
      </w:pPr>
      <w:r w:rsidRPr="00E755B8">
        <w:rPr>
          <w:szCs w:val="28"/>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E755B8" w:rsidRDefault="00E755B8" w:rsidP="00E755B8">
      <w:pPr>
        <w:ind w:firstLine="709"/>
        <w:jc w:val="both"/>
        <w:rPr>
          <w:szCs w:val="28"/>
        </w:rPr>
      </w:pPr>
      <w:r w:rsidRPr="00E755B8">
        <w:rPr>
          <w:szCs w:val="28"/>
        </w:rPr>
        <w:t xml:space="preserve">Административ процедураны үтәү өчен җаваплы вазыйфаи зат (хезмәткәр) булып Хәсәншина Л.А., Ибраһимова г. А /вазыйфаи зат турында белешмәләр </w:t>
      </w:r>
      <w:proofErr w:type="gramStart"/>
      <w:r w:rsidRPr="00E755B8">
        <w:rPr>
          <w:szCs w:val="28"/>
        </w:rPr>
        <w:t>күрсәтелә(</w:t>
      </w:r>
      <w:proofErr w:type="gramEnd"/>
      <w:r w:rsidRPr="00E755B8">
        <w:rPr>
          <w:szCs w:val="28"/>
        </w:rPr>
        <w:t>алга таба - ведомствоара запрослар җибәрү өчен җаваплы вазыйфаи зат).</w:t>
      </w:r>
    </w:p>
    <w:p w:rsidR="00E755B8" w:rsidRPr="00285EA3" w:rsidRDefault="00E755B8" w:rsidP="00E755B8">
      <w:pPr>
        <w:ind w:firstLine="709"/>
        <w:jc w:val="both"/>
        <w:rPr>
          <w:szCs w:val="28"/>
          <w:lang w:val="tt"/>
        </w:rPr>
      </w:pPr>
      <w:r w:rsidRPr="00285EA3">
        <w:rPr>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E755B8" w:rsidRPr="00285EA3" w:rsidRDefault="00E755B8" w:rsidP="00E755B8">
      <w:pPr>
        <w:ind w:firstLine="709"/>
        <w:jc w:val="both"/>
        <w:rPr>
          <w:szCs w:val="28"/>
        </w:rPr>
      </w:pPr>
      <w:r w:rsidRPr="00285EA3">
        <w:rPr>
          <w:szCs w:val="28"/>
          <w:lang w:val="tt"/>
        </w:rPr>
        <w:t xml:space="preserve">Әлеге пункт белән билгеләнгән административ процедуралар карау өчен гариза кабул ителгән көнне башкарыла. </w:t>
      </w:r>
    </w:p>
    <w:p w:rsidR="00E755B8" w:rsidRPr="00285EA3" w:rsidRDefault="00E755B8" w:rsidP="00E755B8">
      <w:pPr>
        <w:ind w:firstLine="709"/>
        <w:jc w:val="both"/>
        <w:rPr>
          <w:szCs w:val="28"/>
        </w:rPr>
      </w:pPr>
      <w:r w:rsidRPr="00285EA3">
        <w:rPr>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E755B8" w:rsidRPr="00285EA3" w:rsidRDefault="00E755B8" w:rsidP="00E755B8">
      <w:pPr>
        <w:ind w:firstLine="709"/>
        <w:jc w:val="both"/>
        <w:rPr>
          <w:szCs w:val="28"/>
        </w:rPr>
      </w:pPr>
      <w:r w:rsidRPr="00285EA3">
        <w:rPr>
          <w:szCs w:val="28"/>
          <w:lang w:val="tt"/>
        </w:rPr>
        <w:t xml:space="preserve">3.4.3. Ведомствоара электрон хезмәттәшлек системасы аша килгән мөрәҗәгатьләр нигезендә мәгълүмат белән тәэмин итүче белгечләр муниципаль хезмәт күрсәтү өчен сорала торган документларны (мәгълүматны) бирә яисә кирәкле документлар һәм (яисә) мәгълүмат булмау турында хәбәрнамә  (алга таба – баш тарту турында хәбәрнамә) җибәрә.  </w:t>
      </w:r>
    </w:p>
    <w:p w:rsidR="00E755B8" w:rsidRPr="00285EA3" w:rsidRDefault="00E755B8" w:rsidP="00E755B8">
      <w:pPr>
        <w:ind w:firstLine="709"/>
        <w:jc w:val="both"/>
        <w:rPr>
          <w:szCs w:val="28"/>
        </w:rPr>
      </w:pPr>
      <w:r w:rsidRPr="00285EA3">
        <w:rPr>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E755B8" w:rsidRPr="00285EA3" w:rsidRDefault="00E755B8" w:rsidP="00E755B8">
      <w:pPr>
        <w:ind w:firstLine="709"/>
        <w:jc w:val="both"/>
        <w:rPr>
          <w:szCs w:val="28"/>
        </w:rPr>
      </w:pPr>
      <w:r w:rsidRPr="00285EA3">
        <w:rPr>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E755B8" w:rsidRPr="00285EA3" w:rsidRDefault="00E755B8" w:rsidP="00E755B8">
      <w:pPr>
        <w:ind w:firstLine="709"/>
        <w:jc w:val="both"/>
        <w:rPr>
          <w:szCs w:val="28"/>
        </w:rPr>
      </w:pPr>
      <w:r w:rsidRPr="00285EA3">
        <w:rPr>
          <w:szCs w:val="28"/>
          <w:lang w:val="tt"/>
        </w:rPr>
        <w:lastRenderedPageBreak/>
        <w:t>3.4.4. Ведомствоара гарызнамәләр юнәлеше өчен җаваплы вазыйфаи зат:</w:t>
      </w:r>
    </w:p>
    <w:p w:rsidR="00E755B8" w:rsidRPr="00285EA3" w:rsidRDefault="00E755B8" w:rsidP="00E755B8">
      <w:pPr>
        <w:ind w:firstLine="709"/>
        <w:jc w:val="both"/>
        <w:rPr>
          <w:szCs w:val="28"/>
        </w:rPr>
      </w:pPr>
      <w:r w:rsidRPr="00285EA3">
        <w:rPr>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E755B8" w:rsidRPr="00285EA3" w:rsidRDefault="00E755B8" w:rsidP="00E755B8">
      <w:pPr>
        <w:ind w:firstLine="709"/>
        <w:jc w:val="both"/>
        <w:rPr>
          <w:szCs w:val="28"/>
        </w:rPr>
      </w:pPr>
      <w:r w:rsidRPr="00285EA3">
        <w:rPr>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E755B8" w:rsidRPr="00285EA3" w:rsidRDefault="00E755B8" w:rsidP="00E755B8">
      <w:pPr>
        <w:ind w:firstLine="709"/>
        <w:jc w:val="both"/>
        <w:rPr>
          <w:szCs w:val="28"/>
        </w:rPr>
      </w:pPr>
      <w:r w:rsidRPr="00285EA3">
        <w:rPr>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E755B8" w:rsidRPr="00285EA3" w:rsidRDefault="00E755B8" w:rsidP="00E755B8">
      <w:pPr>
        <w:ind w:firstLine="709"/>
        <w:jc w:val="both"/>
        <w:rPr>
          <w:szCs w:val="28"/>
        </w:rPr>
      </w:pPr>
      <w:r w:rsidRPr="00285EA3">
        <w:rPr>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E755B8" w:rsidRPr="00285EA3" w:rsidRDefault="00E755B8" w:rsidP="00E755B8">
      <w:pPr>
        <w:ind w:firstLine="709"/>
        <w:jc w:val="both"/>
        <w:rPr>
          <w:szCs w:val="28"/>
        </w:rPr>
      </w:pPr>
      <w:r w:rsidRPr="00285EA3">
        <w:rPr>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E755B8" w:rsidRPr="00285EA3" w:rsidRDefault="00E755B8" w:rsidP="00E755B8">
      <w:pPr>
        <w:ind w:firstLine="709"/>
        <w:jc w:val="both"/>
        <w:rPr>
          <w:szCs w:val="28"/>
        </w:rPr>
      </w:pPr>
      <w:r w:rsidRPr="00285EA3">
        <w:rPr>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E755B8" w:rsidRPr="00285EA3" w:rsidRDefault="00E755B8" w:rsidP="00E755B8">
      <w:pPr>
        <w:ind w:firstLine="709"/>
        <w:jc w:val="both"/>
        <w:rPr>
          <w:szCs w:val="28"/>
        </w:rPr>
      </w:pPr>
      <w:r w:rsidRPr="00285EA3">
        <w:rPr>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E755B8" w:rsidRPr="00285EA3" w:rsidRDefault="00E755B8" w:rsidP="00E755B8">
      <w:pPr>
        <w:ind w:firstLine="709"/>
        <w:jc w:val="both"/>
        <w:rPr>
          <w:szCs w:val="28"/>
        </w:rPr>
      </w:pPr>
      <w:r w:rsidRPr="00285EA3">
        <w:rPr>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E755B8" w:rsidRPr="00285EA3" w:rsidRDefault="00E755B8" w:rsidP="00E755B8">
      <w:pPr>
        <w:ind w:firstLine="709"/>
        <w:jc w:val="both"/>
        <w:rPr>
          <w:szCs w:val="28"/>
        </w:rPr>
      </w:pPr>
    </w:p>
    <w:p w:rsidR="008F494E" w:rsidRPr="008F494E" w:rsidRDefault="008F494E" w:rsidP="008F494E">
      <w:pPr>
        <w:ind w:firstLine="709"/>
        <w:jc w:val="both"/>
        <w:rPr>
          <w:szCs w:val="28"/>
        </w:rPr>
      </w:pPr>
    </w:p>
    <w:p w:rsidR="00E755B8" w:rsidRPr="00E755B8" w:rsidRDefault="008F494E" w:rsidP="00E755B8">
      <w:pPr>
        <w:jc w:val="center"/>
        <w:rPr>
          <w:szCs w:val="28"/>
        </w:rPr>
      </w:pPr>
      <w:r w:rsidRPr="008F494E">
        <w:rPr>
          <w:szCs w:val="28"/>
        </w:rPr>
        <w:t xml:space="preserve">3.5. </w:t>
      </w:r>
      <w:r w:rsidR="00E755B8" w:rsidRPr="00E755B8">
        <w:rPr>
          <w:szCs w:val="28"/>
        </w:rPr>
        <w:t>Муниципаль хезмәт нәтиҗәләрен әзерләү</w:t>
      </w:r>
    </w:p>
    <w:p w:rsidR="008F494E" w:rsidRPr="008F494E" w:rsidRDefault="008F494E" w:rsidP="008F494E">
      <w:pPr>
        <w:jc w:val="center"/>
        <w:rPr>
          <w:szCs w:val="28"/>
        </w:rPr>
      </w:pPr>
    </w:p>
    <w:p w:rsidR="008F494E" w:rsidRPr="008F494E" w:rsidRDefault="008F494E" w:rsidP="008F494E">
      <w:pPr>
        <w:jc w:val="center"/>
        <w:rPr>
          <w:szCs w:val="28"/>
        </w:rPr>
      </w:pPr>
    </w:p>
    <w:p w:rsidR="00E755B8" w:rsidRPr="00E755B8" w:rsidRDefault="00E755B8" w:rsidP="00E755B8">
      <w:pPr>
        <w:ind w:firstLine="709"/>
        <w:jc w:val="both"/>
        <w:rPr>
          <w:szCs w:val="28"/>
        </w:rPr>
      </w:pPr>
      <w:r w:rsidRPr="00E755B8">
        <w:rPr>
          <w:szCs w:val="28"/>
        </w:rPr>
        <w:t>3.5.1. Административ процедураны башкару өчен нигез булып, муниципаль хезмәт күрсәтү өчен к</w:t>
      </w:r>
      <w:r w:rsidR="00FF1932">
        <w:rPr>
          <w:szCs w:val="28"/>
        </w:rPr>
        <w:t>ирәкле ведомствоара запрослар, д</w:t>
      </w:r>
      <w:r w:rsidRPr="00E755B8">
        <w:rPr>
          <w:szCs w:val="28"/>
        </w:rPr>
        <w:t>окументлар (белешмәләр) җибәрү өчен җаваплы вазыйфаи заттан керү тора.</w:t>
      </w:r>
    </w:p>
    <w:p w:rsidR="00E755B8" w:rsidRDefault="00E755B8" w:rsidP="00E755B8">
      <w:pPr>
        <w:ind w:firstLine="709"/>
        <w:jc w:val="both"/>
        <w:rPr>
          <w:szCs w:val="28"/>
        </w:rPr>
      </w:pPr>
      <w:r w:rsidRPr="00E755B8">
        <w:rPr>
          <w:szCs w:val="28"/>
        </w:rPr>
        <w:t>Административ процедураны үтәү өчен җаваплы вазыйфаи зат - Хасаншина Л.А., Ибраһимова г. А /вазыйфаи зат турында белешмәләр (алга таба - муниципаль хезмәт күрсәтү нәтиҗәсен әзерләү өчен җаваплы вазыйфаи зат).</w:t>
      </w:r>
    </w:p>
    <w:p w:rsidR="00E755B8" w:rsidRPr="00E755B8" w:rsidRDefault="00E755B8" w:rsidP="00E755B8">
      <w:pPr>
        <w:widowControl w:val="0"/>
        <w:autoSpaceDE w:val="0"/>
        <w:autoSpaceDN w:val="0"/>
        <w:adjustRightInd w:val="0"/>
        <w:ind w:right="-1" w:firstLine="709"/>
        <w:jc w:val="both"/>
        <w:rPr>
          <w:szCs w:val="28"/>
        </w:rPr>
      </w:pPr>
      <w:r w:rsidRPr="00E755B8">
        <w:rPr>
          <w:szCs w:val="28"/>
        </w:rPr>
        <w:lastRenderedPageBreak/>
        <w:t>3.5.2. Муниципаль хезмәт күрсәтү нәтиҗәсен әзерләү өчен җаваплы вазыйфаи зат:</w:t>
      </w:r>
    </w:p>
    <w:p w:rsidR="00E755B8" w:rsidRPr="00E755B8" w:rsidRDefault="00E755B8" w:rsidP="00E755B8">
      <w:pPr>
        <w:widowControl w:val="0"/>
        <w:autoSpaceDE w:val="0"/>
        <w:autoSpaceDN w:val="0"/>
        <w:adjustRightInd w:val="0"/>
        <w:ind w:right="-1" w:firstLine="709"/>
        <w:jc w:val="both"/>
        <w:rPr>
          <w:szCs w:val="28"/>
        </w:rPr>
      </w:pPr>
      <w:r w:rsidRPr="00E755B8">
        <w:rPr>
          <w:szCs w:val="28"/>
        </w:rPr>
        <w:t>муниципаль хезмәт күрсәтү өчен кирәкле документлар җыелмасын карый;</w:t>
      </w:r>
    </w:p>
    <w:p w:rsidR="00E755B8" w:rsidRPr="00E755B8" w:rsidRDefault="00E755B8" w:rsidP="00E755B8">
      <w:pPr>
        <w:widowControl w:val="0"/>
        <w:autoSpaceDE w:val="0"/>
        <w:autoSpaceDN w:val="0"/>
        <w:adjustRightInd w:val="0"/>
        <w:ind w:right="-1" w:firstLine="709"/>
        <w:jc w:val="both"/>
        <w:rPr>
          <w:szCs w:val="28"/>
        </w:rPr>
      </w:pPr>
      <w:r w:rsidRPr="00E755B8">
        <w:rPr>
          <w:szCs w:val="28"/>
        </w:rPr>
        <w:t>хисап эшен формалаштыра (барлык документларны аерым папкага туплау);</w:t>
      </w:r>
    </w:p>
    <w:p w:rsidR="00E755B8" w:rsidRPr="00E755B8" w:rsidRDefault="00E755B8" w:rsidP="00E755B8">
      <w:pPr>
        <w:widowControl w:val="0"/>
        <w:autoSpaceDE w:val="0"/>
        <w:autoSpaceDN w:val="0"/>
        <w:adjustRightInd w:val="0"/>
        <w:ind w:right="-1" w:firstLine="709"/>
        <w:jc w:val="both"/>
        <w:rPr>
          <w:szCs w:val="28"/>
        </w:rPr>
      </w:pPr>
      <w:r w:rsidRPr="00E755B8">
        <w:rPr>
          <w:szCs w:val="28"/>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бәяләмә һәм баш тарту сәбәпләрен күрсәтеп, хат проектын әзерли;</w:t>
      </w:r>
    </w:p>
    <w:p w:rsidR="00E755B8" w:rsidRPr="00E755B8" w:rsidRDefault="00E755B8" w:rsidP="00E755B8">
      <w:pPr>
        <w:widowControl w:val="0"/>
        <w:autoSpaceDE w:val="0"/>
        <w:autoSpaceDN w:val="0"/>
        <w:adjustRightInd w:val="0"/>
        <w:ind w:right="-1" w:firstLine="709"/>
        <w:jc w:val="both"/>
        <w:rPr>
          <w:szCs w:val="28"/>
        </w:rPr>
      </w:pPr>
      <w:r w:rsidRPr="00E755B8">
        <w:rPr>
          <w:szCs w:val="28"/>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мөрәҗәгать итүчене субсидия алу өчен чиратта торучылар исемлегенә кертә;</w:t>
      </w:r>
    </w:p>
    <w:p w:rsidR="00E755B8" w:rsidRPr="00E755B8" w:rsidRDefault="00E755B8" w:rsidP="00E755B8">
      <w:pPr>
        <w:widowControl w:val="0"/>
        <w:autoSpaceDE w:val="0"/>
        <w:autoSpaceDN w:val="0"/>
        <w:adjustRightInd w:val="0"/>
        <w:ind w:right="-1" w:firstLine="709"/>
        <w:jc w:val="both"/>
        <w:rPr>
          <w:szCs w:val="28"/>
        </w:rPr>
      </w:pPr>
      <w:r w:rsidRPr="00E755B8">
        <w:rPr>
          <w:szCs w:val="28"/>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E755B8" w:rsidRPr="00E755B8" w:rsidRDefault="00E755B8" w:rsidP="00E755B8">
      <w:pPr>
        <w:widowControl w:val="0"/>
        <w:autoSpaceDE w:val="0"/>
        <w:autoSpaceDN w:val="0"/>
        <w:adjustRightInd w:val="0"/>
        <w:ind w:right="-1" w:firstLine="709"/>
        <w:jc w:val="both"/>
        <w:rPr>
          <w:szCs w:val="28"/>
        </w:rPr>
      </w:pPr>
      <w:r w:rsidRPr="00E755B8">
        <w:rPr>
          <w:szCs w:val="28"/>
        </w:rPr>
        <w:t>Әлеге пункт тарафыннан билгеләнгән административ процедуралар ике эш көне дәвамында башкарыла.</w:t>
      </w:r>
    </w:p>
    <w:p w:rsidR="00E755B8" w:rsidRDefault="00E755B8" w:rsidP="00E755B8">
      <w:pPr>
        <w:widowControl w:val="0"/>
        <w:autoSpaceDE w:val="0"/>
        <w:autoSpaceDN w:val="0"/>
        <w:adjustRightInd w:val="0"/>
        <w:ind w:right="-1" w:firstLine="709"/>
        <w:jc w:val="both"/>
        <w:rPr>
          <w:szCs w:val="28"/>
        </w:rPr>
      </w:pPr>
      <w:r w:rsidRPr="00E755B8">
        <w:rPr>
          <w:szCs w:val="28"/>
        </w:rPr>
        <w:t>Административ процедураларны үтәү нәтиҗәләре булып түбәндәгеләр тора: хисап эше, раслауга юнәлдерелгән документ проекты.</w:t>
      </w:r>
    </w:p>
    <w:p w:rsidR="00E755B8" w:rsidRPr="00E755B8" w:rsidRDefault="00E755B8" w:rsidP="00E755B8">
      <w:pPr>
        <w:tabs>
          <w:tab w:val="left" w:pos="8610"/>
        </w:tabs>
        <w:ind w:firstLine="709"/>
        <w:jc w:val="both"/>
        <w:rPr>
          <w:bCs/>
          <w:iCs/>
          <w:szCs w:val="28"/>
          <w:shd w:val="clear" w:color="auto" w:fill="FFFFFF"/>
        </w:rPr>
      </w:pPr>
      <w:r w:rsidRPr="00E755B8">
        <w:rPr>
          <w:bCs/>
          <w:iCs/>
          <w:szCs w:val="28"/>
          <w:shd w:val="clear" w:color="auto" w:fill="FFFFFF"/>
        </w:rPr>
        <w:t>3.5.3. Муниципаль хезмәт күрсәтү нәтиҗәсе проектын (алга таба – документлар проектлары) килештерү һәм имзалау структур бүлекчә җитәкчесе, Муниципаль хезмәт нәтиҗәсен әзерләү өчен җаваплы орган җитәкчесе тарафыннан гамәлгә ашырыла.</w:t>
      </w:r>
    </w:p>
    <w:p w:rsidR="00E755B8" w:rsidRPr="00E755B8" w:rsidRDefault="00E755B8" w:rsidP="00E755B8">
      <w:pPr>
        <w:tabs>
          <w:tab w:val="left" w:pos="8610"/>
        </w:tabs>
        <w:ind w:firstLine="709"/>
        <w:jc w:val="both"/>
        <w:rPr>
          <w:bCs/>
          <w:iCs/>
          <w:szCs w:val="28"/>
          <w:shd w:val="clear" w:color="auto" w:fill="FFFFFF"/>
        </w:rPr>
      </w:pPr>
      <w:r w:rsidRPr="00E755B8">
        <w:rPr>
          <w:bCs/>
          <w:iCs/>
          <w:szCs w:val="28"/>
          <w:shd w:val="clear" w:color="auto" w:fill="FFFFFF"/>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E755B8" w:rsidRPr="00E755B8" w:rsidRDefault="00E755B8" w:rsidP="00E755B8">
      <w:pPr>
        <w:tabs>
          <w:tab w:val="left" w:pos="8610"/>
        </w:tabs>
        <w:ind w:firstLine="709"/>
        <w:jc w:val="both"/>
        <w:rPr>
          <w:bCs/>
          <w:iCs/>
          <w:szCs w:val="28"/>
          <w:shd w:val="clear" w:color="auto" w:fill="FFFFFF"/>
        </w:rPr>
      </w:pPr>
      <w:r w:rsidRPr="00E755B8">
        <w:rPr>
          <w:bCs/>
          <w:iCs/>
          <w:szCs w:val="28"/>
          <w:shd w:val="clear" w:color="auto" w:fill="FFFFFF"/>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E755B8" w:rsidRPr="00E755B8" w:rsidRDefault="00E755B8" w:rsidP="00E755B8">
      <w:pPr>
        <w:tabs>
          <w:tab w:val="left" w:pos="8610"/>
        </w:tabs>
        <w:ind w:firstLine="709"/>
        <w:jc w:val="both"/>
        <w:rPr>
          <w:bCs/>
          <w:iCs/>
          <w:szCs w:val="28"/>
          <w:shd w:val="clear" w:color="auto" w:fill="FFFFFF"/>
        </w:rPr>
      </w:pPr>
      <w:r w:rsidRPr="00E755B8">
        <w:rPr>
          <w:bCs/>
          <w:iCs/>
          <w:szCs w:val="28"/>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Административ регламентның 4.3 пункты нигезендә хокук бозуларга юл куйган затларны җаваплылыкка тарту инициативасы белән чыга.</w:t>
      </w:r>
    </w:p>
    <w:p w:rsidR="00E755B8" w:rsidRPr="00E755B8" w:rsidRDefault="00E755B8" w:rsidP="00E755B8">
      <w:pPr>
        <w:tabs>
          <w:tab w:val="left" w:pos="8610"/>
        </w:tabs>
        <w:ind w:firstLine="709"/>
        <w:jc w:val="both"/>
        <w:rPr>
          <w:bCs/>
          <w:iCs/>
          <w:szCs w:val="28"/>
          <w:shd w:val="clear" w:color="auto" w:fill="FFFFFF"/>
        </w:rPr>
      </w:pPr>
      <w:r w:rsidRPr="00E755B8">
        <w:rPr>
          <w:bCs/>
          <w:iCs/>
          <w:szCs w:val="28"/>
          <w:shd w:val="clear" w:color="auto" w:fill="FFFFFF"/>
        </w:rPr>
        <w:t>Орган җитәкчесе исемлекләрне раслый яки баш тарту турында хат яза.</w:t>
      </w:r>
    </w:p>
    <w:p w:rsidR="00E755B8" w:rsidRPr="00E755B8" w:rsidRDefault="00E755B8" w:rsidP="00E755B8">
      <w:pPr>
        <w:tabs>
          <w:tab w:val="left" w:pos="8610"/>
        </w:tabs>
        <w:ind w:firstLine="709"/>
        <w:jc w:val="both"/>
        <w:rPr>
          <w:bCs/>
          <w:iCs/>
          <w:szCs w:val="28"/>
          <w:shd w:val="clear" w:color="auto" w:fill="FFFFFF"/>
        </w:rPr>
      </w:pPr>
      <w:r w:rsidRPr="00E755B8">
        <w:rPr>
          <w:bCs/>
          <w:iCs/>
          <w:szCs w:val="28"/>
          <w:shd w:val="clear" w:color="auto" w:fill="FFFFFF"/>
        </w:rPr>
        <w:t>Әлеге пункт тарафыннан билгеләнгән административ процедуралар бер эш көне дәвамында башкарыла.</w:t>
      </w:r>
    </w:p>
    <w:p w:rsidR="00E755B8" w:rsidRDefault="00E755B8" w:rsidP="00E755B8">
      <w:pPr>
        <w:tabs>
          <w:tab w:val="left" w:pos="8610"/>
        </w:tabs>
        <w:ind w:firstLine="709"/>
        <w:jc w:val="both"/>
        <w:rPr>
          <w:bCs/>
          <w:iCs/>
          <w:szCs w:val="28"/>
          <w:shd w:val="clear" w:color="auto" w:fill="FFFFFF"/>
        </w:rPr>
      </w:pPr>
      <w:r w:rsidRPr="00E755B8">
        <w:rPr>
          <w:bCs/>
          <w:iCs/>
          <w:szCs w:val="28"/>
          <w:shd w:val="clear" w:color="auto" w:fill="FFFFFF"/>
        </w:rPr>
        <w:t>Административ процедураларны үтәү нәтиҗәләре булып түбәндәгеләр тора: расланган документлар.</w:t>
      </w:r>
    </w:p>
    <w:p w:rsidR="00E755B8" w:rsidRPr="00E755B8" w:rsidRDefault="00E755B8" w:rsidP="00E755B8">
      <w:pPr>
        <w:ind w:firstLine="709"/>
        <w:jc w:val="both"/>
        <w:rPr>
          <w:szCs w:val="28"/>
        </w:rPr>
      </w:pPr>
      <w:r w:rsidRPr="00E755B8">
        <w:rPr>
          <w:szCs w:val="28"/>
        </w:rPr>
        <w:t>3.5.4. Документлар бирү (җибәрү) өчен җаваплы вазыйфаи зат:</w:t>
      </w:r>
    </w:p>
    <w:p w:rsidR="00E755B8" w:rsidRPr="00E755B8" w:rsidRDefault="00E755B8" w:rsidP="00E755B8">
      <w:pPr>
        <w:ind w:firstLine="709"/>
        <w:jc w:val="both"/>
        <w:rPr>
          <w:szCs w:val="28"/>
        </w:rPr>
      </w:pPr>
      <w:r w:rsidRPr="00E755B8">
        <w:rPr>
          <w:szCs w:val="28"/>
        </w:rPr>
        <w:t>гариза бирүченең мәгълүматларын сертификат бирүгә вәкаләтле республика башкарма органына җибәрә;</w:t>
      </w:r>
    </w:p>
    <w:p w:rsidR="00E755B8" w:rsidRPr="00E755B8" w:rsidRDefault="00E755B8" w:rsidP="00E755B8">
      <w:pPr>
        <w:ind w:firstLine="709"/>
        <w:jc w:val="both"/>
        <w:rPr>
          <w:szCs w:val="28"/>
        </w:rPr>
      </w:pPr>
      <w:r w:rsidRPr="00E755B8">
        <w:rPr>
          <w:szCs w:val="28"/>
        </w:rPr>
        <w:t xml:space="preserve">мөрәҗәгать итүчегә (аның вәкиленә) гаризада күрсәтелгән ысул белән аны исәпкә кую яки муниципаль хезмәт күрсәтүдән баш тарту турында һәм органда </w:t>
      </w:r>
      <w:r w:rsidRPr="00E755B8">
        <w:rPr>
          <w:szCs w:val="28"/>
        </w:rPr>
        <w:lastRenderedPageBreak/>
        <w:t>яисә КФҮтә муниципаль хезмәт күрсәтү нәтиҗәсен алу мөмкинлеге турында хәбәр итә.</w:t>
      </w:r>
    </w:p>
    <w:p w:rsidR="00E755B8" w:rsidRPr="00E755B8" w:rsidRDefault="00E755B8" w:rsidP="00E755B8">
      <w:pPr>
        <w:ind w:firstLine="709"/>
        <w:jc w:val="both"/>
        <w:rPr>
          <w:szCs w:val="28"/>
        </w:rPr>
      </w:pPr>
      <w:r w:rsidRPr="00E755B8">
        <w:rPr>
          <w:szCs w:val="28"/>
        </w:rPr>
        <w:t>Әлеге пункт белән билгеләнә торган административ процедуралар документларга кул куелган көнне үтәлә.</w:t>
      </w:r>
    </w:p>
    <w:p w:rsidR="00E755B8" w:rsidRPr="00E755B8" w:rsidRDefault="00E755B8" w:rsidP="00E755B8">
      <w:pPr>
        <w:ind w:firstLine="709"/>
        <w:jc w:val="both"/>
        <w:rPr>
          <w:szCs w:val="28"/>
        </w:rPr>
      </w:pPr>
      <w:r w:rsidRPr="00E755B8">
        <w:rPr>
          <w:szCs w:val="28"/>
        </w:rPr>
        <w:t>Административ процедураларның үтәлеше нәтиҗәләре булып мөрәҗәгать итүчегә сертификат бирүгә вәкаләтле республика башкарма органына җибәрелгән хәбәрнамәләр тора.</w:t>
      </w:r>
    </w:p>
    <w:p w:rsidR="00E755B8" w:rsidRPr="00E755B8" w:rsidRDefault="00E755B8" w:rsidP="00E755B8">
      <w:pPr>
        <w:ind w:firstLine="709"/>
        <w:jc w:val="both"/>
        <w:rPr>
          <w:szCs w:val="28"/>
        </w:rPr>
      </w:pPr>
      <w:r w:rsidRPr="00E755B8">
        <w:rPr>
          <w:szCs w:val="28"/>
        </w:rPr>
        <w:t>3.5.4. 3.5.2, 3.5.3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8F494E" w:rsidRDefault="00E755B8" w:rsidP="00E755B8">
      <w:pPr>
        <w:ind w:firstLine="709"/>
        <w:jc w:val="both"/>
        <w:rPr>
          <w:szCs w:val="28"/>
        </w:rPr>
      </w:pPr>
      <w:r w:rsidRPr="00E755B8">
        <w:rPr>
          <w:szCs w:val="28"/>
        </w:rPr>
        <w:t>3.5 пунктында күрсәтелгән административ процедура</w:t>
      </w:r>
      <w:r>
        <w:rPr>
          <w:szCs w:val="28"/>
        </w:rPr>
        <w:t xml:space="preserve">ларны үтәүнең максималь вакыты </w:t>
      </w:r>
      <w:r w:rsidRPr="00E755B8">
        <w:rPr>
          <w:szCs w:val="28"/>
        </w:rPr>
        <w:t>өч эш көне тәшкил итә.</w:t>
      </w:r>
    </w:p>
    <w:p w:rsidR="00E755B8" w:rsidRDefault="00E755B8" w:rsidP="00E755B8">
      <w:pPr>
        <w:ind w:firstLine="709"/>
        <w:jc w:val="both"/>
        <w:rPr>
          <w:szCs w:val="28"/>
        </w:rPr>
      </w:pPr>
    </w:p>
    <w:p w:rsidR="00E755B8" w:rsidRPr="008F494E" w:rsidRDefault="00E755B8" w:rsidP="00E755B8">
      <w:pPr>
        <w:ind w:firstLine="709"/>
        <w:jc w:val="both"/>
        <w:rPr>
          <w:szCs w:val="28"/>
        </w:rPr>
      </w:pPr>
    </w:p>
    <w:p w:rsidR="008F494E" w:rsidRDefault="008F494E" w:rsidP="00E755B8">
      <w:pPr>
        <w:jc w:val="center"/>
        <w:rPr>
          <w:szCs w:val="28"/>
        </w:rPr>
      </w:pPr>
      <w:r w:rsidRPr="008F494E">
        <w:rPr>
          <w:szCs w:val="28"/>
        </w:rPr>
        <w:t>3.6. </w:t>
      </w:r>
      <w:r w:rsidR="00E755B8" w:rsidRPr="00E755B8">
        <w:rPr>
          <w:szCs w:val="28"/>
        </w:rPr>
        <w:t>Мөрәҗәгать итүчегә муниципаль хезмәт нәтиҗәсен бирү (җибәрү)</w:t>
      </w:r>
    </w:p>
    <w:p w:rsidR="00E755B8" w:rsidRDefault="00E755B8" w:rsidP="00E755B8">
      <w:pPr>
        <w:jc w:val="center"/>
        <w:rPr>
          <w:szCs w:val="28"/>
        </w:rPr>
      </w:pPr>
    </w:p>
    <w:p w:rsidR="00E755B8" w:rsidRPr="008F494E" w:rsidRDefault="00E755B8" w:rsidP="00E755B8">
      <w:pPr>
        <w:jc w:val="center"/>
        <w:rPr>
          <w:szCs w:val="28"/>
        </w:rPr>
      </w:pPr>
    </w:p>
    <w:p w:rsidR="00E755B8" w:rsidRPr="00E755B8" w:rsidRDefault="00E755B8" w:rsidP="00E755B8">
      <w:pPr>
        <w:ind w:firstLine="709"/>
        <w:jc w:val="both"/>
        <w:rPr>
          <w:szCs w:val="28"/>
        </w:rPr>
      </w:pPr>
      <w:r w:rsidRPr="00E755B8">
        <w:rPr>
          <w:szCs w:val="28"/>
        </w:rPr>
        <w:t>3.6.1. Административ процедураны башлауга Татарстан Республикасы бюджетыннан субсидияләр бирү өчен билгеләнгән акчалар керү нигез булып тора.</w:t>
      </w:r>
    </w:p>
    <w:p w:rsidR="00E755B8" w:rsidRDefault="00E755B8" w:rsidP="00E755B8">
      <w:pPr>
        <w:ind w:firstLine="709"/>
        <w:jc w:val="both"/>
        <w:rPr>
          <w:szCs w:val="28"/>
        </w:rPr>
      </w:pPr>
      <w:r w:rsidRPr="00E755B8">
        <w:rPr>
          <w:szCs w:val="28"/>
        </w:rPr>
        <w:t>Административ процедураны үтәү өчен җаваплы вазыйфаи зат - Хасаншина Л.А., Ибраһимова г. А /вазыйфаи зат турында белешмәләр күрсәтелә/ (алга таба - муниципаль хезмәт күрсәтү нәтиҗәсен әзерләү өчен җаваплы вазыйфаи зат).</w:t>
      </w:r>
    </w:p>
    <w:p w:rsidR="00E755B8" w:rsidRPr="00E755B8" w:rsidRDefault="00E755B8" w:rsidP="00E755B8">
      <w:pPr>
        <w:ind w:firstLine="709"/>
        <w:jc w:val="both"/>
        <w:rPr>
          <w:szCs w:val="28"/>
        </w:rPr>
      </w:pPr>
      <w:r w:rsidRPr="00E755B8">
        <w:rPr>
          <w:szCs w:val="28"/>
        </w:rPr>
        <w:t>3.6.2. Муниципаль хезмәт күрсәтү нәтиҗәсен әзерләү өчен җаваплы вазыйфаи зат:</w:t>
      </w:r>
    </w:p>
    <w:p w:rsidR="00E755B8" w:rsidRPr="00E755B8" w:rsidRDefault="00E755B8" w:rsidP="00E755B8">
      <w:pPr>
        <w:ind w:firstLine="709"/>
        <w:jc w:val="both"/>
        <w:rPr>
          <w:szCs w:val="28"/>
        </w:rPr>
      </w:pPr>
      <w:r w:rsidRPr="00E755B8">
        <w:rPr>
          <w:szCs w:val="28"/>
        </w:rPr>
        <w:t>субсидия алырга дәгъва итүче яшь гаиләләр исемлеге белән билгеләнгән чират тәртибендә субсидия алу турында таныклык рәсмиләштерә.</w:t>
      </w:r>
    </w:p>
    <w:p w:rsidR="00E755B8" w:rsidRPr="00E755B8" w:rsidRDefault="00E755B8" w:rsidP="00E755B8">
      <w:pPr>
        <w:ind w:firstLine="709"/>
        <w:jc w:val="both"/>
        <w:rPr>
          <w:szCs w:val="28"/>
        </w:rPr>
      </w:pPr>
      <w:r w:rsidRPr="00E755B8">
        <w:rPr>
          <w:szCs w:val="28"/>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E755B8" w:rsidRPr="00E755B8" w:rsidRDefault="00E755B8" w:rsidP="00E755B8">
      <w:pPr>
        <w:ind w:firstLine="709"/>
        <w:jc w:val="both"/>
        <w:rPr>
          <w:szCs w:val="28"/>
        </w:rPr>
      </w:pPr>
      <w:r w:rsidRPr="00E755B8">
        <w:rPr>
          <w:szCs w:val="28"/>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E755B8" w:rsidRPr="00E755B8" w:rsidRDefault="00E755B8" w:rsidP="00E755B8">
      <w:pPr>
        <w:ind w:firstLine="709"/>
        <w:jc w:val="both"/>
        <w:rPr>
          <w:szCs w:val="28"/>
        </w:rPr>
      </w:pPr>
      <w:r w:rsidRPr="00E755B8">
        <w:rPr>
          <w:szCs w:val="28"/>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E755B8" w:rsidRPr="00E755B8" w:rsidRDefault="00E755B8" w:rsidP="00E755B8">
      <w:pPr>
        <w:ind w:firstLine="709"/>
        <w:jc w:val="both"/>
        <w:rPr>
          <w:szCs w:val="28"/>
        </w:rPr>
      </w:pPr>
      <w:r w:rsidRPr="00E755B8">
        <w:rPr>
          <w:szCs w:val="28"/>
        </w:rPr>
        <w:t>Әлеге пункт белән билгеләнә торган административ процедуралар Татарстан Республикасы бюджетыннан субсидияләр бирү өчен билгеләнгән акчалар кергәннән соң ун эш көне эчендә башкарыла.</w:t>
      </w:r>
    </w:p>
    <w:p w:rsidR="00E755B8" w:rsidRDefault="00E755B8" w:rsidP="00E755B8">
      <w:pPr>
        <w:ind w:firstLine="709"/>
        <w:jc w:val="both"/>
        <w:rPr>
          <w:szCs w:val="28"/>
        </w:rPr>
      </w:pPr>
      <w:r w:rsidRPr="00E755B8">
        <w:rPr>
          <w:szCs w:val="28"/>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субсидия алу турында таныклык.</w:t>
      </w:r>
    </w:p>
    <w:p w:rsidR="00E755B8" w:rsidRPr="00E755B8" w:rsidRDefault="00E755B8" w:rsidP="00E755B8">
      <w:pPr>
        <w:ind w:firstLine="709"/>
        <w:jc w:val="both"/>
        <w:rPr>
          <w:szCs w:val="28"/>
        </w:rPr>
      </w:pPr>
      <w:r w:rsidRPr="00E755B8">
        <w:rPr>
          <w:szCs w:val="28"/>
        </w:rPr>
        <w:t>3.6.3. Муниципаль хезмәт күрсәтү нәтиҗәләрен бирү (җибәрү) тәртибе:</w:t>
      </w:r>
    </w:p>
    <w:p w:rsidR="00E755B8" w:rsidRPr="00E755B8" w:rsidRDefault="00E755B8" w:rsidP="00E755B8">
      <w:pPr>
        <w:ind w:firstLine="709"/>
        <w:jc w:val="both"/>
        <w:rPr>
          <w:szCs w:val="28"/>
        </w:rPr>
      </w:pPr>
      <w:r w:rsidRPr="00E755B8">
        <w:rPr>
          <w:szCs w:val="28"/>
        </w:rPr>
        <w:lastRenderedPageBreak/>
        <w:t>3.6.3.1.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rsidR="00E755B8" w:rsidRPr="00E755B8" w:rsidRDefault="00E755B8" w:rsidP="00E755B8">
      <w:pPr>
        <w:ind w:firstLine="709"/>
        <w:jc w:val="both"/>
        <w:rPr>
          <w:szCs w:val="28"/>
        </w:rPr>
      </w:pPr>
      <w:r w:rsidRPr="00E755B8">
        <w:rPr>
          <w:szCs w:val="28"/>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E755B8" w:rsidRDefault="00E755B8" w:rsidP="00E755B8">
      <w:pPr>
        <w:ind w:firstLine="709"/>
        <w:jc w:val="both"/>
        <w:rPr>
          <w:szCs w:val="28"/>
        </w:rPr>
      </w:pPr>
      <w:r w:rsidRPr="00E755B8">
        <w:rPr>
          <w:szCs w:val="28"/>
        </w:rPr>
        <w:t>Административ процедураларны үтәү нәтиҗәләре булып түбәндәгеләр тора: КФҮнең аиста муниципаль хезмәт</w:t>
      </w:r>
      <w:r>
        <w:rPr>
          <w:szCs w:val="28"/>
        </w:rPr>
        <w:t xml:space="preserve"> күрсәтү нәтиҗәсен бирү фактын т</w:t>
      </w:r>
      <w:r w:rsidRPr="00E755B8">
        <w:rPr>
          <w:szCs w:val="28"/>
        </w:rPr>
        <w:t>еркәү, гариза бирүчегә бирелгән муниципаль хезмәт күрсәтү нәтиҗәсе.</w:t>
      </w:r>
    </w:p>
    <w:p w:rsidR="00E755B8" w:rsidRPr="00E755B8" w:rsidRDefault="00E755B8" w:rsidP="00E755B8">
      <w:pPr>
        <w:ind w:firstLine="709"/>
        <w:jc w:val="both"/>
        <w:rPr>
          <w:szCs w:val="28"/>
        </w:rPr>
      </w:pPr>
      <w:r w:rsidRPr="00E755B8">
        <w:rPr>
          <w:szCs w:val="28"/>
        </w:rPr>
        <w:t>3.6.4.2.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E755B8" w:rsidRPr="00E755B8" w:rsidRDefault="00E755B8" w:rsidP="00E755B8">
      <w:pPr>
        <w:ind w:firstLine="709"/>
        <w:jc w:val="both"/>
        <w:rPr>
          <w:szCs w:val="28"/>
        </w:rPr>
      </w:pPr>
      <w:r w:rsidRPr="00E755B8">
        <w:rPr>
          <w:szCs w:val="28"/>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E755B8" w:rsidRPr="00E755B8" w:rsidRDefault="00E755B8" w:rsidP="00E755B8">
      <w:pPr>
        <w:ind w:firstLine="709"/>
        <w:jc w:val="both"/>
        <w:rPr>
          <w:szCs w:val="28"/>
        </w:rPr>
      </w:pPr>
      <w:r w:rsidRPr="00E755B8">
        <w:rPr>
          <w:szCs w:val="28"/>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E755B8" w:rsidRPr="00E755B8" w:rsidRDefault="00E755B8" w:rsidP="00E755B8">
      <w:pPr>
        <w:ind w:firstLine="709"/>
        <w:jc w:val="both"/>
        <w:rPr>
          <w:szCs w:val="28"/>
        </w:rPr>
      </w:pPr>
      <w:r w:rsidRPr="00E755B8">
        <w:rPr>
          <w:szCs w:val="28"/>
        </w:rPr>
        <w:t>3.6.4.3.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rsidR="00E755B8" w:rsidRPr="00E755B8" w:rsidRDefault="00E755B8" w:rsidP="00E755B8">
      <w:pPr>
        <w:ind w:firstLine="709"/>
        <w:jc w:val="both"/>
        <w:rPr>
          <w:szCs w:val="28"/>
        </w:rPr>
      </w:pPr>
      <w:r w:rsidRPr="00E755B8">
        <w:rPr>
          <w:szCs w:val="28"/>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8F494E" w:rsidRDefault="00E755B8" w:rsidP="00E755B8">
      <w:pPr>
        <w:ind w:firstLine="709"/>
        <w:jc w:val="both"/>
        <w:rPr>
          <w:szCs w:val="28"/>
        </w:rPr>
      </w:pPr>
      <w:r w:rsidRPr="00E755B8">
        <w:rPr>
          <w:szCs w:val="28"/>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E755B8" w:rsidRPr="008F494E" w:rsidRDefault="00E755B8" w:rsidP="00E755B8">
      <w:pPr>
        <w:ind w:firstLine="709"/>
        <w:jc w:val="both"/>
        <w:rPr>
          <w:szCs w:val="28"/>
        </w:rPr>
      </w:pPr>
    </w:p>
    <w:p w:rsidR="008F494E" w:rsidRPr="00E755B8" w:rsidRDefault="008F494E" w:rsidP="008F494E">
      <w:pPr>
        <w:jc w:val="center"/>
        <w:rPr>
          <w:szCs w:val="28"/>
          <w:lang w:val="tt-RU"/>
        </w:rPr>
      </w:pPr>
      <w:r w:rsidRPr="008F494E">
        <w:rPr>
          <w:szCs w:val="28"/>
        </w:rPr>
        <w:t xml:space="preserve">3.7. </w:t>
      </w:r>
      <w:r w:rsidR="00FF1932">
        <w:rPr>
          <w:szCs w:val="28"/>
          <w:lang w:val="tt-RU"/>
        </w:rPr>
        <w:t>Т</w:t>
      </w:r>
      <w:r w:rsidR="00E755B8">
        <w:rPr>
          <w:szCs w:val="28"/>
          <w:lang w:val="tt-RU"/>
        </w:rPr>
        <w:t>ехник хаталарны төзәтү</w:t>
      </w:r>
    </w:p>
    <w:p w:rsidR="008F494E" w:rsidRPr="008F494E" w:rsidRDefault="008F494E" w:rsidP="008F494E">
      <w:pPr>
        <w:ind w:firstLine="709"/>
        <w:jc w:val="both"/>
        <w:rPr>
          <w:szCs w:val="28"/>
        </w:rPr>
      </w:pPr>
    </w:p>
    <w:p w:rsidR="00E755B8" w:rsidRPr="00E755B8" w:rsidRDefault="00E755B8" w:rsidP="00E755B8">
      <w:pPr>
        <w:ind w:firstLine="709"/>
        <w:jc w:val="both"/>
        <w:rPr>
          <w:szCs w:val="28"/>
          <w:lang w:val="tt"/>
        </w:rPr>
      </w:pPr>
      <w:r w:rsidRPr="00E755B8">
        <w:rPr>
          <w:szCs w:val="28"/>
          <w:lang w:val="tt"/>
        </w:rPr>
        <w:lastRenderedPageBreak/>
        <w:t>3.7.1. Муниципаль хезмәт нәтиҗәсе булган документта техник хата ачыкланган очракта, мөрәҗәгать итүче Органга җибәрә:</w:t>
      </w:r>
    </w:p>
    <w:p w:rsidR="00E755B8" w:rsidRPr="00E755B8" w:rsidRDefault="00E755B8" w:rsidP="00E755B8">
      <w:pPr>
        <w:ind w:firstLine="709"/>
        <w:jc w:val="both"/>
        <w:rPr>
          <w:szCs w:val="28"/>
        </w:rPr>
      </w:pPr>
      <w:r w:rsidRPr="00E755B8">
        <w:rPr>
          <w:szCs w:val="28"/>
          <w:lang w:val="tt"/>
        </w:rPr>
        <w:t>техник хатаны төзәтү турында гариза (әлеге Регламентка 5 нче кушымта);</w:t>
      </w:r>
    </w:p>
    <w:p w:rsidR="00E755B8" w:rsidRPr="00E755B8" w:rsidRDefault="00E755B8" w:rsidP="00E755B8">
      <w:pPr>
        <w:ind w:firstLine="709"/>
        <w:jc w:val="both"/>
        <w:rPr>
          <w:szCs w:val="28"/>
        </w:rPr>
      </w:pPr>
      <w:r w:rsidRPr="00E755B8">
        <w:rPr>
          <w:szCs w:val="28"/>
          <w:lang w:val="tt"/>
        </w:rPr>
        <w:t>мөрәҗәгать итүчегә техник хатасы булган муниципаль хезмәт күрсәтү нәтиҗәсе буларак бирелгән документ;</w:t>
      </w:r>
    </w:p>
    <w:p w:rsidR="00E755B8" w:rsidRPr="00E755B8" w:rsidRDefault="00E755B8" w:rsidP="00E755B8">
      <w:pPr>
        <w:ind w:firstLine="709"/>
        <w:jc w:val="both"/>
        <w:rPr>
          <w:szCs w:val="28"/>
        </w:rPr>
      </w:pPr>
      <w:r w:rsidRPr="00E755B8">
        <w:rPr>
          <w:szCs w:val="28"/>
          <w:lang w:val="tt"/>
        </w:rPr>
        <w:t xml:space="preserve">техник хаталар булуны дәлилләүче юридик көчкә ия документлар. </w:t>
      </w:r>
    </w:p>
    <w:p w:rsidR="00E755B8" w:rsidRPr="00E755B8" w:rsidRDefault="00E755B8" w:rsidP="00E755B8">
      <w:pPr>
        <w:ind w:firstLine="709"/>
        <w:jc w:val="both"/>
        <w:rPr>
          <w:szCs w:val="28"/>
        </w:rPr>
      </w:pPr>
      <w:r w:rsidRPr="00E755B8">
        <w:rPr>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E755B8" w:rsidRPr="00E755B8" w:rsidRDefault="00E755B8" w:rsidP="00E755B8">
      <w:pPr>
        <w:ind w:firstLine="709"/>
        <w:jc w:val="both"/>
        <w:rPr>
          <w:szCs w:val="28"/>
        </w:rPr>
      </w:pPr>
      <w:r w:rsidRPr="00E755B8">
        <w:rPr>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E755B8" w:rsidRPr="00E755B8" w:rsidRDefault="00E755B8" w:rsidP="00E755B8">
      <w:pPr>
        <w:ind w:right="-1" w:firstLine="709"/>
        <w:jc w:val="both"/>
        <w:rPr>
          <w:szCs w:val="28"/>
        </w:rPr>
      </w:pPr>
      <w:r w:rsidRPr="00E755B8">
        <w:rPr>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E755B8" w:rsidRPr="00E755B8" w:rsidRDefault="00E755B8" w:rsidP="00E755B8">
      <w:pPr>
        <w:ind w:right="-1" w:firstLine="709"/>
        <w:jc w:val="both"/>
        <w:rPr>
          <w:szCs w:val="28"/>
        </w:rPr>
      </w:pPr>
      <w:r w:rsidRPr="00E755B8">
        <w:rPr>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E755B8" w:rsidRPr="00E755B8" w:rsidRDefault="00E755B8" w:rsidP="00E755B8">
      <w:pPr>
        <w:ind w:firstLine="709"/>
        <w:jc w:val="both"/>
        <w:rPr>
          <w:szCs w:val="28"/>
        </w:rPr>
      </w:pPr>
      <w:r w:rsidRPr="00E755B8">
        <w:rPr>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E755B8" w:rsidRPr="00E755B8" w:rsidRDefault="00E755B8" w:rsidP="00E755B8">
      <w:pPr>
        <w:ind w:right="-1" w:firstLine="709"/>
        <w:jc w:val="both"/>
        <w:rPr>
          <w:szCs w:val="28"/>
        </w:rPr>
      </w:pPr>
      <w:r w:rsidRPr="00E755B8">
        <w:rPr>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E755B8" w:rsidRPr="00E755B8" w:rsidRDefault="00E755B8" w:rsidP="00E755B8">
      <w:pPr>
        <w:ind w:right="-1" w:firstLine="709"/>
        <w:jc w:val="both"/>
        <w:rPr>
          <w:szCs w:val="28"/>
        </w:rPr>
      </w:pPr>
      <w:r w:rsidRPr="00E755B8">
        <w:rPr>
          <w:szCs w:val="28"/>
          <w:lang w:val="tt"/>
        </w:rPr>
        <w:t>Административ процедураларны үтәү нәтиҗәләре: мөрәҗәгать итүчегә бирелгән (юнәлешле) документ.</w:t>
      </w:r>
    </w:p>
    <w:p w:rsidR="008F494E" w:rsidRPr="008F494E" w:rsidRDefault="008F494E" w:rsidP="008F494E">
      <w:pPr>
        <w:autoSpaceDE w:val="0"/>
        <w:autoSpaceDN w:val="0"/>
        <w:adjustRightInd w:val="0"/>
        <w:ind w:right="-1" w:firstLine="709"/>
        <w:jc w:val="center"/>
        <w:rPr>
          <w:szCs w:val="28"/>
        </w:rPr>
      </w:pPr>
    </w:p>
    <w:p w:rsidR="00E755B8" w:rsidRPr="00E755B8" w:rsidRDefault="00E755B8" w:rsidP="00E755B8">
      <w:pPr>
        <w:autoSpaceDE w:val="0"/>
        <w:autoSpaceDN w:val="0"/>
        <w:adjustRightInd w:val="0"/>
        <w:jc w:val="center"/>
        <w:rPr>
          <w:rFonts w:cs="Courier New"/>
          <w:szCs w:val="28"/>
        </w:rPr>
      </w:pPr>
      <w:r w:rsidRPr="00E755B8">
        <w:rPr>
          <w:rFonts w:cs="Courier New"/>
          <w:szCs w:val="28"/>
          <w:lang w:val="tt"/>
        </w:rPr>
        <w:t>4. Муниципаль хезмәтләр күрсәтүне контрольдә тоту тәртибе һәм формалары</w:t>
      </w:r>
    </w:p>
    <w:p w:rsidR="00E755B8" w:rsidRPr="00E755B8" w:rsidRDefault="00E755B8" w:rsidP="00E755B8">
      <w:pPr>
        <w:autoSpaceDE w:val="0"/>
        <w:autoSpaceDN w:val="0"/>
        <w:adjustRightInd w:val="0"/>
        <w:ind w:right="-1" w:firstLine="709"/>
        <w:jc w:val="both"/>
        <w:rPr>
          <w:szCs w:val="28"/>
        </w:rPr>
      </w:pPr>
    </w:p>
    <w:p w:rsidR="00E755B8" w:rsidRPr="00E755B8" w:rsidRDefault="00E755B8" w:rsidP="00E755B8">
      <w:pPr>
        <w:autoSpaceDE w:val="0"/>
        <w:autoSpaceDN w:val="0"/>
        <w:adjustRightInd w:val="0"/>
        <w:ind w:right="-1"/>
        <w:jc w:val="center"/>
        <w:rPr>
          <w:szCs w:val="28"/>
        </w:rPr>
      </w:pPr>
      <w:r w:rsidRPr="00E755B8">
        <w:rPr>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E755B8" w:rsidRPr="00E755B8" w:rsidRDefault="00E755B8" w:rsidP="00E755B8">
      <w:pPr>
        <w:autoSpaceDE w:val="0"/>
        <w:autoSpaceDN w:val="0"/>
        <w:adjustRightInd w:val="0"/>
        <w:ind w:right="-1"/>
        <w:jc w:val="center"/>
        <w:rPr>
          <w:szCs w:val="28"/>
        </w:rPr>
      </w:pPr>
    </w:p>
    <w:p w:rsidR="008F494E" w:rsidRPr="008F494E" w:rsidRDefault="008F494E" w:rsidP="008F494E">
      <w:pPr>
        <w:autoSpaceDE w:val="0"/>
        <w:autoSpaceDN w:val="0"/>
        <w:adjustRightInd w:val="0"/>
        <w:ind w:right="-1"/>
        <w:jc w:val="center"/>
        <w:rPr>
          <w:szCs w:val="28"/>
        </w:rPr>
      </w:pPr>
    </w:p>
    <w:p w:rsidR="00E755B8" w:rsidRPr="007B7503" w:rsidRDefault="00E755B8" w:rsidP="00E755B8">
      <w:pPr>
        <w:autoSpaceDE w:val="0"/>
        <w:autoSpaceDN w:val="0"/>
        <w:adjustRightInd w:val="0"/>
        <w:ind w:right="-1" w:firstLine="709"/>
        <w:jc w:val="both"/>
        <w:rPr>
          <w:szCs w:val="28"/>
        </w:rPr>
      </w:pPr>
      <w:r w:rsidRPr="007B7503">
        <w:rPr>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w:t>
      </w:r>
      <w:r w:rsidRPr="007B7503">
        <w:rPr>
          <w:szCs w:val="28"/>
          <w:lang w:val="tt"/>
        </w:rPr>
        <w:lastRenderedPageBreak/>
        <w:t xml:space="preserve">үзидарә органында эшләүче вазифаи затларның гамәлләренә (гамәл кылмауларына) карата карарлар әзерләүне үз эченә ала.                  </w:t>
      </w:r>
    </w:p>
    <w:p w:rsidR="00E755B8" w:rsidRPr="007B7503" w:rsidRDefault="00E755B8" w:rsidP="00E755B8">
      <w:pPr>
        <w:autoSpaceDE w:val="0"/>
        <w:autoSpaceDN w:val="0"/>
        <w:adjustRightInd w:val="0"/>
        <w:ind w:right="-1" w:firstLine="709"/>
        <w:jc w:val="both"/>
        <w:rPr>
          <w:szCs w:val="28"/>
        </w:rPr>
      </w:pPr>
      <w:r w:rsidRPr="007B7503">
        <w:rPr>
          <w:szCs w:val="28"/>
          <w:lang w:val="tt"/>
        </w:rPr>
        <w:t>Административ процедураларның үтәлешен контрольдә тоту формаларына түбәндәгеләр керә:</w:t>
      </w:r>
    </w:p>
    <w:p w:rsidR="00E755B8" w:rsidRPr="007B7503" w:rsidRDefault="00E755B8" w:rsidP="00E755B8">
      <w:pPr>
        <w:autoSpaceDE w:val="0"/>
        <w:autoSpaceDN w:val="0"/>
        <w:adjustRightInd w:val="0"/>
        <w:ind w:right="-1" w:firstLine="709"/>
        <w:jc w:val="both"/>
        <w:rPr>
          <w:szCs w:val="28"/>
        </w:rPr>
      </w:pPr>
      <w:r w:rsidRPr="007B7503">
        <w:rPr>
          <w:szCs w:val="28"/>
          <w:lang w:val="tt"/>
        </w:rPr>
        <w:t>1) муниципаль хезмәт күрсәтү документлары проектларын тикшерү һәм килештерү;</w:t>
      </w:r>
    </w:p>
    <w:p w:rsidR="00E755B8" w:rsidRPr="007B7503" w:rsidRDefault="00E755B8" w:rsidP="00E755B8">
      <w:pPr>
        <w:autoSpaceDE w:val="0"/>
        <w:autoSpaceDN w:val="0"/>
        <w:adjustRightInd w:val="0"/>
        <w:ind w:right="-1" w:firstLine="709"/>
        <w:jc w:val="both"/>
        <w:rPr>
          <w:szCs w:val="28"/>
        </w:rPr>
      </w:pPr>
      <w:r w:rsidRPr="007B7503">
        <w:rPr>
          <w:szCs w:val="28"/>
          <w:lang w:val="tt"/>
        </w:rPr>
        <w:t>2) эш алып баруны билгеләнгән тәртиптә тикшерү;</w:t>
      </w:r>
    </w:p>
    <w:p w:rsidR="00E755B8" w:rsidRPr="007B7503" w:rsidRDefault="00E755B8" w:rsidP="00E755B8">
      <w:pPr>
        <w:autoSpaceDE w:val="0"/>
        <w:autoSpaceDN w:val="0"/>
        <w:adjustRightInd w:val="0"/>
        <w:ind w:right="-1" w:firstLine="709"/>
        <w:jc w:val="both"/>
        <w:rPr>
          <w:szCs w:val="28"/>
        </w:rPr>
      </w:pPr>
      <w:r w:rsidRPr="007B7503">
        <w:rPr>
          <w:szCs w:val="28"/>
          <w:lang w:val="tt"/>
        </w:rPr>
        <w:t>3) муниципаль хезмәт күрсәтү процедураларының үтәлеше буенча билгеләнгән тәртиптә контроль тикшерүләр үткәрү.</w:t>
      </w:r>
    </w:p>
    <w:p w:rsidR="00E755B8" w:rsidRPr="007B7503" w:rsidRDefault="00E755B8" w:rsidP="00E755B8">
      <w:pPr>
        <w:autoSpaceDE w:val="0"/>
        <w:autoSpaceDN w:val="0"/>
        <w:adjustRightInd w:val="0"/>
        <w:ind w:right="-1" w:firstLine="709"/>
        <w:jc w:val="both"/>
        <w:rPr>
          <w:szCs w:val="28"/>
        </w:rPr>
      </w:pPr>
      <w:r w:rsidRPr="007B7503">
        <w:rPr>
          <w:szCs w:val="28"/>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кулланыла.</w:t>
      </w:r>
    </w:p>
    <w:p w:rsidR="00E755B8" w:rsidRPr="007B7503" w:rsidRDefault="00E755B8" w:rsidP="00E755B8">
      <w:pPr>
        <w:autoSpaceDE w:val="0"/>
        <w:autoSpaceDN w:val="0"/>
        <w:adjustRightInd w:val="0"/>
        <w:ind w:right="-1" w:firstLine="709"/>
        <w:jc w:val="both"/>
        <w:rPr>
          <w:szCs w:val="28"/>
        </w:rPr>
      </w:pPr>
      <w:r w:rsidRPr="007B7503">
        <w:rPr>
          <w:szCs w:val="28"/>
          <w:lang w:val="tt"/>
        </w:rPr>
        <w:t xml:space="preserve">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     </w:t>
      </w:r>
    </w:p>
    <w:p w:rsidR="00E755B8" w:rsidRPr="007B7503" w:rsidRDefault="00E755B8" w:rsidP="00E755B8">
      <w:pPr>
        <w:autoSpaceDE w:val="0"/>
        <w:autoSpaceDN w:val="0"/>
        <w:adjustRightInd w:val="0"/>
        <w:ind w:right="-1" w:firstLine="709"/>
        <w:jc w:val="both"/>
        <w:rPr>
          <w:szCs w:val="28"/>
        </w:rPr>
      </w:pPr>
      <w:r w:rsidRPr="007B7503">
        <w:rPr>
          <w:szCs w:val="28"/>
          <w:lang w:val="tt"/>
        </w:rPr>
        <w:t>Административ процедураларның срокларнын,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rsidR="00E755B8" w:rsidRPr="007B7503" w:rsidRDefault="00E755B8" w:rsidP="00E755B8">
      <w:pPr>
        <w:autoSpaceDE w:val="0"/>
        <w:autoSpaceDN w:val="0"/>
        <w:adjustRightInd w:val="0"/>
        <w:ind w:right="-1" w:firstLine="709"/>
        <w:jc w:val="both"/>
        <w:rPr>
          <w:szCs w:val="28"/>
        </w:rPr>
      </w:pPr>
      <w:r w:rsidRPr="007B7503">
        <w:rPr>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E755B8" w:rsidRPr="007B7503" w:rsidRDefault="00E755B8" w:rsidP="00E755B8">
      <w:pPr>
        <w:autoSpaceDE w:val="0"/>
        <w:autoSpaceDN w:val="0"/>
        <w:adjustRightInd w:val="0"/>
        <w:ind w:right="-1" w:firstLine="709"/>
        <w:jc w:val="both"/>
        <w:rPr>
          <w:szCs w:val="28"/>
        </w:rPr>
      </w:pPr>
      <w:r w:rsidRPr="007B7503">
        <w:rPr>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E755B8" w:rsidRPr="007B7503" w:rsidRDefault="00E755B8" w:rsidP="00E755B8">
      <w:pPr>
        <w:autoSpaceDE w:val="0"/>
        <w:autoSpaceDN w:val="0"/>
        <w:adjustRightInd w:val="0"/>
        <w:ind w:right="-1" w:firstLine="709"/>
        <w:jc w:val="both"/>
        <w:rPr>
          <w:szCs w:val="28"/>
        </w:rPr>
      </w:pPr>
    </w:p>
    <w:p w:rsidR="008F494E" w:rsidRDefault="008F494E" w:rsidP="008F494E">
      <w:pPr>
        <w:autoSpaceDE w:val="0"/>
        <w:autoSpaceDN w:val="0"/>
        <w:adjustRightInd w:val="0"/>
        <w:ind w:right="-1"/>
        <w:jc w:val="center"/>
        <w:rPr>
          <w:szCs w:val="28"/>
          <w:lang w:val="tt"/>
        </w:rPr>
      </w:pPr>
      <w:r w:rsidRPr="008F494E">
        <w:rPr>
          <w:szCs w:val="28"/>
        </w:rPr>
        <w:t xml:space="preserve">4.2. </w:t>
      </w:r>
      <w:r w:rsidR="00B15D54" w:rsidRPr="00B15D54">
        <w:rPr>
          <w:szCs w:val="28"/>
          <w:lang w:val="tt"/>
        </w:rPr>
        <w:t>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B15D54" w:rsidRDefault="00B15D54" w:rsidP="008F494E">
      <w:pPr>
        <w:autoSpaceDE w:val="0"/>
        <w:autoSpaceDN w:val="0"/>
        <w:adjustRightInd w:val="0"/>
        <w:ind w:right="-1"/>
        <w:jc w:val="center"/>
        <w:rPr>
          <w:szCs w:val="28"/>
          <w:lang w:val="tt"/>
        </w:rPr>
      </w:pPr>
    </w:p>
    <w:p w:rsidR="00B15D54" w:rsidRPr="008F494E" w:rsidRDefault="00B15D54" w:rsidP="008F494E">
      <w:pPr>
        <w:autoSpaceDE w:val="0"/>
        <w:autoSpaceDN w:val="0"/>
        <w:adjustRightInd w:val="0"/>
        <w:ind w:right="-1"/>
        <w:jc w:val="center"/>
        <w:rPr>
          <w:szCs w:val="28"/>
        </w:rPr>
      </w:pPr>
    </w:p>
    <w:p w:rsidR="00B15D54" w:rsidRPr="00B15D54" w:rsidRDefault="00B15D54" w:rsidP="00B15D54">
      <w:pPr>
        <w:autoSpaceDE w:val="0"/>
        <w:autoSpaceDN w:val="0"/>
        <w:adjustRightInd w:val="0"/>
        <w:ind w:right="-1" w:firstLine="709"/>
        <w:jc w:val="both"/>
        <w:rPr>
          <w:szCs w:val="28"/>
        </w:rPr>
      </w:pPr>
      <w:r w:rsidRPr="00B15D54">
        <w:rPr>
          <w:szCs w:val="28"/>
        </w:rPr>
        <w:t xml:space="preserve">4.2.1. Муниципаль хезмәт күрсәтүнең тулысын һәм сыйфатын контрольдә тоту </w:t>
      </w:r>
      <w:r w:rsidRPr="00B15D54">
        <w:rPr>
          <w:szCs w:val="28"/>
          <w:lang w:val="tt-RU"/>
        </w:rPr>
        <w:t>г</w:t>
      </w:r>
      <w:r w:rsidRPr="00B15D54">
        <w:rPr>
          <w:szCs w:val="28"/>
        </w:rPr>
        <w:t>амәлгә ашырыла:</w:t>
      </w:r>
    </w:p>
    <w:p w:rsidR="00B15D54" w:rsidRPr="00B15D54" w:rsidRDefault="00B15D54" w:rsidP="00B15D54">
      <w:pPr>
        <w:autoSpaceDE w:val="0"/>
        <w:autoSpaceDN w:val="0"/>
        <w:adjustRightInd w:val="0"/>
        <w:ind w:right="-1" w:firstLine="709"/>
        <w:jc w:val="both"/>
        <w:rPr>
          <w:szCs w:val="28"/>
        </w:rPr>
      </w:pPr>
      <w:r w:rsidRPr="00B15D54">
        <w:rPr>
          <w:szCs w:val="28"/>
        </w:rPr>
        <w:t>1) тикшерүләр үткәрү;</w:t>
      </w:r>
    </w:p>
    <w:p w:rsidR="00B15D54" w:rsidRPr="00B15D54" w:rsidRDefault="00B15D54" w:rsidP="00B15D54">
      <w:pPr>
        <w:autoSpaceDE w:val="0"/>
        <w:autoSpaceDN w:val="0"/>
        <w:adjustRightInd w:val="0"/>
        <w:ind w:right="-1" w:firstLine="709"/>
        <w:jc w:val="both"/>
        <w:rPr>
          <w:szCs w:val="28"/>
        </w:rPr>
      </w:pPr>
      <w:r w:rsidRPr="00B15D54">
        <w:rPr>
          <w:szCs w:val="28"/>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B15D54" w:rsidRPr="00B15D54" w:rsidRDefault="00B15D54" w:rsidP="00B15D54">
      <w:pPr>
        <w:autoSpaceDE w:val="0"/>
        <w:autoSpaceDN w:val="0"/>
        <w:adjustRightInd w:val="0"/>
        <w:ind w:right="-1" w:firstLine="709"/>
        <w:jc w:val="both"/>
        <w:rPr>
          <w:szCs w:val="28"/>
        </w:rPr>
      </w:pPr>
      <w:r w:rsidRPr="00B15D54">
        <w:rPr>
          <w:szCs w:val="28"/>
        </w:rPr>
        <w:t xml:space="preserve">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w:t>
      </w:r>
      <w:r w:rsidRPr="00B15D54">
        <w:rPr>
          <w:szCs w:val="28"/>
        </w:rPr>
        <w:lastRenderedPageBreak/>
        <w:t>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B15D54" w:rsidRPr="00B15D54" w:rsidRDefault="00B15D54" w:rsidP="00B15D54">
      <w:pPr>
        <w:autoSpaceDE w:val="0"/>
        <w:autoSpaceDN w:val="0"/>
        <w:adjustRightInd w:val="0"/>
        <w:ind w:right="-1" w:firstLine="709"/>
        <w:jc w:val="both"/>
        <w:rPr>
          <w:szCs w:val="28"/>
        </w:rPr>
      </w:pPr>
      <w:r w:rsidRPr="00B15D54">
        <w:rPr>
          <w:szCs w:val="28"/>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B15D54" w:rsidRPr="00B15D54" w:rsidRDefault="00B15D54" w:rsidP="00B15D54">
      <w:pPr>
        <w:autoSpaceDE w:val="0"/>
        <w:autoSpaceDN w:val="0"/>
        <w:adjustRightInd w:val="0"/>
        <w:ind w:right="-1" w:firstLine="709"/>
        <w:jc w:val="both"/>
        <w:rPr>
          <w:szCs w:val="28"/>
        </w:rPr>
      </w:pPr>
      <w:r w:rsidRPr="00B15D54">
        <w:rPr>
          <w:szCs w:val="28"/>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B15D54" w:rsidRPr="00B15D54" w:rsidRDefault="00B15D54" w:rsidP="00B15D54">
      <w:pPr>
        <w:autoSpaceDE w:val="0"/>
        <w:autoSpaceDN w:val="0"/>
        <w:adjustRightInd w:val="0"/>
        <w:ind w:right="-1" w:firstLine="709"/>
        <w:jc w:val="both"/>
        <w:rPr>
          <w:szCs w:val="28"/>
        </w:rPr>
      </w:pPr>
    </w:p>
    <w:p w:rsidR="008F494E" w:rsidRPr="008F494E" w:rsidRDefault="008F494E" w:rsidP="008F494E">
      <w:pPr>
        <w:autoSpaceDE w:val="0"/>
        <w:autoSpaceDN w:val="0"/>
        <w:adjustRightInd w:val="0"/>
        <w:ind w:right="-1" w:firstLine="709"/>
        <w:jc w:val="both"/>
        <w:rPr>
          <w:szCs w:val="28"/>
        </w:rPr>
      </w:pPr>
    </w:p>
    <w:p w:rsidR="00B15D54" w:rsidRPr="00B15D54" w:rsidRDefault="00B15D54" w:rsidP="00B15D54">
      <w:pPr>
        <w:autoSpaceDE w:val="0"/>
        <w:autoSpaceDN w:val="0"/>
        <w:adjustRightInd w:val="0"/>
        <w:ind w:right="-1" w:firstLine="709"/>
        <w:jc w:val="both"/>
        <w:rPr>
          <w:szCs w:val="28"/>
        </w:rPr>
      </w:pPr>
      <w:r w:rsidRPr="00B15D54">
        <w:rPr>
          <w:szCs w:val="28"/>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B15D54" w:rsidRPr="00B15D54" w:rsidRDefault="00B15D54" w:rsidP="00B15D54">
      <w:pPr>
        <w:autoSpaceDE w:val="0"/>
        <w:autoSpaceDN w:val="0"/>
        <w:adjustRightInd w:val="0"/>
        <w:ind w:right="-1" w:firstLine="709"/>
        <w:jc w:val="both"/>
        <w:rPr>
          <w:szCs w:val="28"/>
        </w:rPr>
      </w:pPr>
    </w:p>
    <w:p w:rsidR="00B15D54" w:rsidRPr="00B15D54" w:rsidRDefault="00B15D54" w:rsidP="00B15D54">
      <w:pPr>
        <w:autoSpaceDE w:val="0"/>
        <w:autoSpaceDN w:val="0"/>
        <w:adjustRightInd w:val="0"/>
        <w:ind w:right="-1" w:firstLine="709"/>
        <w:jc w:val="both"/>
        <w:rPr>
          <w:szCs w:val="28"/>
        </w:rPr>
      </w:pPr>
    </w:p>
    <w:p w:rsidR="00B15D54" w:rsidRPr="00B15D54" w:rsidRDefault="00B15D54" w:rsidP="00B15D54">
      <w:pPr>
        <w:autoSpaceDE w:val="0"/>
        <w:autoSpaceDN w:val="0"/>
        <w:adjustRightInd w:val="0"/>
        <w:ind w:right="-1" w:firstLine="709"/>
        <w:jc w:val="both"/>
        <w:rPr>
          <w:szCs w:val="28"/>
        </w:rPr>
      </w:pPr>
      <w:r w:rsidRPr="00B15D54">
        <w:rPr>
          <w:szCs w:val="28"/>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B15D54" w:rsidRPr="00B15D54" w:rsidRDefault="00B15D54" w:rsidP="00B15D54">
      <w:pPr>
        <w:autoSpaceDE w:val="0"/>
        <w:autoSpaceDN w:val="0"/>
        <w:adjustRightInd w:val="0"/>
        <w:ind w:right="-1" w:firstLine="709"/>
        <w:jc w:val="both"/>
        <w:rPr>
          <w:szCs w:val="28"/>
        </w:rPr>
      </w:pPr>
      <w:r w:rsidRPr="00B15D54">
        <w:rPr>
          <w:szCs w:val="28"/>
        </w:rPr>
        <w:t>Җирле үзидарә органы җитәкчесе гаризаларны үз вакытында карап тикшерү өчен җаваплы.</w:t>
      </w:r>
    </w:p>
    <w:p w:rsidR="00B15D54" w:rsidRPr="00B15D54" w:rsidRDefault="00B15D54" w:rsidP="00B15D54">
      <w:pPr>
        <w:autoSpaceDE w:val="0"/>
        <w:autoSpaceDN w:val="0"/>
        <w:adjustRightInd w:val="0"/>
        <w:ind w:right="-1" w:firstLine="709"/>
        <w:jc w:val="both"/>
        <w:rPr>
          <w:szCs w:val="28"/>
        </w:rPr>
      </w:pPr>
      <w:r w:rsidRPr="00B15D54">
        <w:rPr>
          <w:szCs w:val="28"/>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B15D54" w:rsidRPr="00B15D54" w:rsidRDefault="00B15D54" w:rsidP="00B15D54">
      <w:pPr>
        <w:autoSpaceDE w:val="0"/>
        <w:autoSpaceDN w:val="0"/>
        <w:adjustRightInd w:val="0"/>
        <w:ind w:right="-1" w:firstLine="709"/>
        <w:jc w:val="both"/>
        <w:rPr>
          <w:szCs w:val="28"/>
        </w:rPr>
      </w:pPr>
      <w:r w:rsidRPr="00B15D54">
        <w:rPr>
          <w:szCs w:val="28"/>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B15D54" w:rsidRPr="00B15D54" w:rsidRDefault="00B15D54" w:rsidP="00B15D54">
      <w:pPr>
        <w:autoSpaceDE w:val="0"/>
        <w:autoSpaceDN w:val="0"/>
        <w:adjustRightInd w:val="0"/>
        <w:ind w:right="-1" w:firstLine="709"/>
        <w:jc w:val="both"/>
        <w:rPr>
          <w:szCs w:val="28"/>
        </w:rPr>
      </w:pPr>
    </w:p>
    <w:p w:rsidR="008F494E" w:rsidRPr="008F494E" w:rsidRDefault="008F494E" w:rsidP="008F494E">
      <w:pPr>
        <w:autoSpaceDE w:val="0"/>
        <w:autoSpaceDN w:val="0"/>
        <w:adjustRightInd w:val="0"/>
        <w:ind w:right="-1" w:firstLine="709"/>
        <w:jc w:val="both"/>
        <w:rPr>
          <w:szCs w:val="28"/>
        </w:rPr>
      </w:pPr>
    </w:p>
    <w:p w:rsidR="00B15D54" w:rsidRDefault="00B15D54" w:rsidP="00B15D54">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w:t>
      </w:r>
      <w:r w:rsidRPr="007B7503">
        <w:rPr>
          <w:rFonts w:ascii="Times New Roman" w:hAnsi="Times New Roman" w:cs="Times New Roman"/>
          <w:sz w:val="28"/>
          <w:szCs w:val="28"/>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B15D54" w:rsidRDefault="00B15D54" w:rsidP="00B15D54">
      <w:pPr>
        <w:pStyle w:val="ConsPlusNonformat"/>
        <w:ind w:right="-1"/>
        <w:jc w:val="center"/>
        <w:rPr>
          <w:rFonts w:ascii="Times New Roman" w:hAnsi="Times New Roman" w:cs="Times New Roman"/>
          <w:sz w:val="28"/>
          <w:szCs w:val="28"/>
        </w:rPr>
      </w:pPr>
    </w:p>
    <w:p w:rsidR="00B15D54" w:rsidRDefault="00B15D54" w:rsidP="00B15D54">
      <w:pPr>
        <w:autoSpaceDE w:val="0"/>
        <w:autoSpaceDN w:val="0"/>
        <w:adjustRightInd w:val="0"/>
        <w:ind w:right="-1"/>
        <w:jc w:val="both"/>
        <w:rPr>
          <w:szCs w:val="28"/>
          <w:lang w:val="tt-RU"/>
        </w:rPr>
      </w:pPr>
      <w:r>
        <w:rPr>
          <w:szCs w:val="28"/>
          <w:lang w:val="tt-RU"/>
        </w:rPr>
        <w:t xml:space="preserve">    </w:t>
      </w:r>
      <w:r w:rsidRPr="007B7503">
        <w:rPr>
          <w:szCs w:val="28"/>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8F494E" w:rsidRPr="00B15D54" w:rsidRDefault="008F494E" w:rsidP="008F494E">
      <w:pPr>
        <w:autoSpaceDE w:val="0"/>
        <w:autoSpaceDN w:val="0"/>
        <w:adjustRightInd w:val="0"/>
        <w:ind w:right="-1"/>
        <w:jc w:val="center"/>
        <w:rPr>
          <w:b/>
          <w:szCs w:val="28"/>
          <w:lang w:val="tt-RU"/>
        </w:rPr>
      </w:pPr>
    </w:p>
    <w:p w:rsidR="00FF1932" w:rsidRDefault="008F494E" w:rsidP="008F494E">
      <w:pPr>
        <w:autoSpaceDE w:val="0"/>
        <w:autoSpaceDN w:val="0"/>
        <w:adjustRightInd w:val="0"/>
        <w:ind w:right="-1"/>
        <w:jc w:val="center"/>
        <w:rPr>
          <w:szCs w:val="28"/>
          <w:lang w:val="tt-RU"/>
        </w:rPr>
      </w:pPr>
      <w:r w:rsidRPr="00FF1932">
        <w:rPr>
          <w:szCs w:val="28"/>
          <w:lang w:val="tt-RU"/>
        </w:rPr>
        <w:t>5. </w:t>
      </w:r>
      <w:r w:rsidR="00FF1932" w:rsidRPr="00FF1932">
        <w:rPr>
          <w:szCs w:val="28"/>
          <w:lang w:val="tt-RU"/>
        </w:rPr>
        <w:t xml:space="preserve">Муниципаль хезмәт күрсәтүче орган, дәүләт һәм муниципаль хезмәтләр күрсәтүнең күпфункцияле үзәге, оешмалар, 210-ФЗ номерлы Федераль законның </w:t>
      </w:r>
      <w:r w:rsidR="00FF1932" w:rsidRPr="00FF1932">
        <w:rPr>
          <w:szCs w:val="28"/>
          <w:lang w:val="tt-RU"/>
        </w:rPr>
        <w:lastRenderedPageBreak/>
        <w:t xml:space="preserve">16 статьясындагы 1.1 өлешендә күрсәтелгән оешмалар карарларына һәм гамәлләренә (гамәл кылмавына) шикаять бирүнең </w:t>
      </w:r>
    </w:p>
    <w:p w:rsidR="008F494E" w:rsidRPr="00FF1932" w:rsidRDefault="00FF1932" w:rsidP="008F494E">
      <w:pPr>
        <w:autoSpaceDE w:val="0"/>
        <w:autoSpaceDN w:val="0"/>
        <w:adjustRightInd w:val="0"/>
        <w:ind w:right="-1"/>
        <w:jc w:val="center"/>
        <w:rPr>
          <w:szCs w:val="28"/>
          <w:lang w:val="tt-RU"/>
        </w:rPr>
      </w:pPr>
      <w:bookmarkStart w:id="4" w:name="_GoBack"/>
      <w:bookmarkEnd w:id="4"/>
      <w:r w:rsidRPr="00FF1932">
        <w:rPr>
          <w:szCs w:val="28"/>
          <w:lang w:val="tt-RU"/>
        </w:rPr>
        <w:t>судка кадәр (судтан тыш) тәртибе</w:t>
      </w:r>
    </w:p>
    <w:p w:rsidR="008F494E" w:rsidRPr="00FF1932" w:rsidRDefault="008F494E" w:rsidP="008F494E">
      <w:pPr>
        <w:autoSpaceDE w:val="0"/>
        <w:autoSpaceDN w:val="0"/>
        <w:adjustRightInd w:val="0"/>
        <w:ind w:right="-1" w:firstLine="709"/>
        <w:jc w:val="center"/>
        <w:rPr>
          <w:szCs w:val="28"/>
          <w:lang w:val="tt-RU"/>
        </w:rPr>
      </w:pPr>
    </w:p>
    <w:p w:rsidR="00B15D54" w:rsidRPr="00B15D54" w:rsidRDefault="00B15D54" w:rsidP="00B15D54">
      <w:pPr>
        <w:ind w:firstLine="709"/>
        <w:jc w:val="both"/>
        <w:rPr>
          <w:szCs w:val="28"/>
          <w:lang w:val="tt"/>
        </w:rPr>
      </w:pPr>
      <w:r w:rsidRPr="00B15D54">
        <w:rPr>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B15D54" w:rsidRPr="00B15D54" w:rsidRDefault="00B15D54" w:rsidP="00B15D54">
      <w:pPr>
        <w:ind w:firstLine="709"/>
        <w:jc w:val="both"/>
        <w:rPr>
          <w:szCs w:val="28"/>
          <w:lang w:val="tt"/>
        </w:rPr>
      </w:pPr>
      <w:r w:rsidRPr="00B15D54">
        <w:rPr>
          <w:szCs w:val="28"/>
          <w:lang w:val="tt"/>
        </w:rPr>
        <w:t>Гариза бирүче шул исәптән түбәндәге очракларда шикаять белән мөрәҗәгать итә ала:</w:t>
      </w:r>
    </w:p>
    <w:p w:rsidR="00B15D54" w:rsidRPr="00B15D54" w:rsidRDefault="00B15D54" w:rsidP="00B15D54">
      <w:pPr>
        <w:ind w:firstLine="709"/>
        <w:jc w:val="both"/>
        <w:rPr>
          <w:szCs w:val="28"/>
          <w:lang w:val="tt"/>
        </w:rPr>
      </w:pPr>
      <w:r w:rsidRPr="00B15D54">
        <w:rPr>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B15D54" w:rsidRPr="00B15D54" w:rsidRDefault="00B15D54" w:rsidP="00B15D54">
      <w:pPr>
        <w:ind w:firstLine="709"/>
        <w:jc w:val="both"/>
        <w:rPr>
          <w:szCs w:val="28"/>
          <w:lang w:val="tt"/>
        </w:rPr>
      </w:pPr>
      <w:r w:rsidRPr="00B15D54">
        <w:rPr>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15D54" w:rsidRPr="00B15D54" w:rsidRDefault="00B15D54" w:rsidP="00B15D54">
      <w:pPr>
        <w:ind w:firstLine="709"/>
        <w:jc w:val="both"/>
        <w:rPr>
          <w:szCs w:val="28"/>
          <w:lang w:val="tt"/>
        </w:rPr>
      </w:pPr>
      <w:r w:rsidRPr="00B15D54">
        <w:rPr>
          <w:szCs w:val="28"/>
          <w:lang w:val="tt"/>
        </w:rPr>
        <w:t>3)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rsidR="00B15D54" w:rsidRPr="00B15D54" w:rsidRDefault="00B15D54" w:rsidP="00B15D54">
      <w:pPr>
        <w:ind w:firstLine="709"/>
        <w:jc w:val="both"/>
        <w:rPr>
          <w:szCs w:val="28"/>
          <w:lang w:val="tt"/>
        </w:rPr>
      </w:pPr>
      <w:r w:rsidRPr="00B15D54">
        <w:rPr>
          <w:szCs w:val="28"/>
          <w:lang w:val="tt"/>
        </w:rPr>
        <w:t xml:space="preserve">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итүдән баш тарту;                             </w:t>
      </w:r>
    </w:p>
    <w:p w:rsidR="00B15D54" w:rsidRPr="00B15D54" w:rsidRDefault="00B15D54" w:rsidP="00B15D54">
      <w:pPr>
        <w:ind w:firstLine="709"/>
        <w:jc w:val="both"/>
        <w:rPr>
          <w:szCs w:val="28"/>
          <w:lang w:val="tt"/>
        </w:rPr>
      </w:pPr>
      <w:r w:rsidRPr="00B15D54">
        <w:rPr>
          <w:szCs w:val="28"/>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өчен нигезләр каралмаган булса, муниципаль хезмәт күрсәтүдән баш тарту;                                           </w:t>
      </w:r>
    </w:p>
    <w:p w:rsidR="00B15D54" w:rsidRPr="00B15D54" w:rsidRDefault="00B15D54" w:rsidP="00B15D54">
      <w:pPr>
        <w:ind w:firstLine="709"/>
        <w:jc w:val="both"/>
        <w:rPr>
          <w:szCs w:val="28"/>
          <w:lang w:val="tt"/>
        </w:rPr>
      </w:pPr>
      <w:r w:rsidRPr="00B15D54">
        <w:rPr>
          <w:szCs w:val="28"/>
          <w:lang w:val="tt"/>
        </w:rPr>
        <w:t xml:space="preserve">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15D54" w:rsidRPr="00B15D54" w:rsidRDefault="00B15D54" w:rsidP="00B15D54">
      <w:pPr>
        <w:ind w:firstLine="709"/>
        <w:jc w:val="both"/>
        <w:rPr>
          <w:szCs w:val="28"/>
          <w:lang w:val="tt"/>
        </w:rPr>
      </w:pPr>
      <w:r w:rsidRPr="00B15D54">
        <w:rPr>
          <w:szCs w:val="28"/>
          <w:lang w:val="tt"/>
        </w:rPr>
        <w:t xml:space="preserve">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       </w:t>
      </w:r>
    </w:p>
    <w:p w:rsidR="00B15D54" w:rsidRPr="00B15D54" w:rsidRDefault="00B15D54" w:rsidP="00B15D54">
      <w:pPr>
        <w:ind w:firstLine="709"/>
        <w:jc w:val="both"/>
        <w:rPr>
          <w:szCs w:val="28"/>
          <w:lang w:val="tt"/>
        </w:rPr>
      </w:pPr>
      <w:r w:rsidRPr="00B15D54">
        <w:rPr>
          <w:szCs w:val="28"/>
          <w:lang w:val="tt"/>
        </w:rPr>
        <w:lastRenderedPageBreak/>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15D54" w:rsidRPr="00B15D54" w:rsidRDefault="00B15D54" w:rsidP="00B15D54">
      <w:pPr>
        <w:ind w:firstLine="709"/>
        <w:jc w:val="both"/>
        <w:rPr>
          <w:szCs w:val="28"/>
          <w:lang w:val="tt"/>
        </w:rPr>
      </w:pPr>
      <w:r w:rsidRPr="00B15D54">
        <w:rPr>
          <w:szCs w:val="28"/>
          <w:lang w:val="tt"/>
        </w:rPr>
        <w:t>8) муниципаль хезмәт күрсәтү нәтиҗәләре буенча документлар бирү вакытын яки тәртибен бозу;</w:t>
      </w:r>
    </w:p>
    <w:p w:rsidR="00B15D54" w:rsidRPr="00B15D54" w:rsidRDefault="00B15D54" w:rsidP="00B15D54">
      <w:pPr>
        <w:ind w:firstLine="709"/>
        <w:jc w:val="both"/>
        <w:rPr>
          <w:szCs w:val="28"/>
          <w:lang w:val="tt"/>
        </w:rPr>
      </w:pPr>
      <w:r w:rsidRPr="00B15D54">
        <w:rPr>
          <w:szCs w:val="28"/>
          <w:lang w:val="tt"/>
        </w:rPr>
        <w:t>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15D54" w:rsidRPr="00B15D54" w:rsidRDefault="00B15D54" w:rsidP="00B15D54">
      <w:pPr>
        <w:ind w:firstLine="709"/>
        <w:jc w:val="both"/>
        <w:rPr>
          <w:szCs w:val="28"/>
          <w:lang w:val="tt"/>
        </w:rPr>
      </w:pPr>
      <w:r w:rsidRPr="00B15D54">
        <w:rPr>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15D54" w:rsidRPr="00B15D54" w:rsidRDefault="00B15D54" w:rsidP="00B15D54">
      <w:pPr>
        <w:ind w:firstLine="709"/>
        <w:jc w:val="both"/>
        <w:rPr>
          <w:szCs w:val="28"/>
          <w:lang w:val="tt"/>
        </w:rPr>
      </w:pPr>
      <w:r w:rsidRPr="00B15D54">
        <w:rPr>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шикаятьләр югары органга (ул булган очракта) бирелә яисә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w:t>
      </w:r>
      <w:r w:rsidRPr="00B15D54">
        <w:rPr>
          <w:szCs w:val="28"/>
          <w:lang w:val="tt"/>
        </w:rPr>
        <w:lastRenderedPageBreak/>
        <w:t>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B15D54" w:rsidRPr="00B15D54" w:rsidRDefault="00B15D54" w:rsidP="00B15D54">
      <w:pPr>
        <w:ind w:firstLine="709"/>
        <w:jc w:val="both"/>
        <w:rPr>
          <w:szCs w:val="28"/>
          <w:lang w:val="tt"/>
        </w:rPr>
      </w:pPr>
      <w:r w:rsidRPr="00B15D54">
        <w:rPr>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җибәрелергә мөмкин,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B15D54" w:rsidRPr="00B15D54" w:rsidRDefault="00B15D54" w:rsidP="00B15D54">
      <w:pPr>
        <w:ind w:firstLine="709"/>
        <w:jc w:val="both"/>
        <w:rPr>
          <w:szCs w:val="28"/>
          <w:lang w:val="tt"/>
        </w:rPr>
      </w:pPr>
      <w:r w:rsidRPr="00B15D54">
        <w:rPr>
          <w:szCs w:val="28"/>
          <w:lang w:val="tt"/>
        </w:rPr>
        <w:t>5.3. Шикаятьтә түбәндәге мәгълүматлар булырга тиеш:</w:t>
      </w:r>
    </w:p>
    <w:p w:rsidR="00B15D54" w:rsidRPr="00B15D54" w:rsidRDefault="00B15D54" w:rsidP="00B15D54">
      <w:pPr>
        <w:ind w:firstLine="709"/>
        <w:jc w:val="both"/>
        <w:rPr>
          <w:szCs w:val="28"/>
          <w:lang w:val="tt"/>
        </w:rPr>
      </w:pPr>
      <w:r w:rsidRPr="00B15D54">
        <w:rPr>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B15D54" w:rsidRPr="00B15D54" w:rsidRDefault="00B15D54" w:rsidP="00B15D54">
      <w:pPr>
        <w:ind w:firstLine="709"/>
        <w:jc w:val="both"/>
        <w:rPr>
          <w:szCs w:val="28"/>
          <w:lang w:val="tt"/>
        </w:rPr>
      </w:pPr>
      <w:r w:rsidRPr="00B15D54">
        <w:rPr>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B15D54" w:rsidRPr="00B15D54" w:rsidRDefault="00B15D54" w:rsidP="00B15D54">
      <w:pPr>
        <w:ind w:firstLine="709"/>
        <w:jc w:val="both"/>
        <w:rPr>
          <w:szCs w:val="28"/>
          <w:lang w:val="tt"/>
        </w:rPr>
      </w:pPr>
      <w:r w:rsidRPr="00B15D54">
        <w:rPr>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B15D54" w:rsidRPr="00B15D54" w:rsidRDefault="00B15D54" w:rsidP="00B15D54">
      <w:pPr>
        <w:ind w:firstLine="709"/>
        <w:jc w:val="both"/>
        <w:rPr>
          <w:szCs w:val="28"/>
          <w:lang w:val="tt"/>
        </w:rPr>
      </w:pPr>
      <w:r w:rsidRPr="00B15D54">
        <w:rPr>
          <w:szCs w:val="28"/>
          <w:lang w:val="tt"/>
        </w:rPr>
        <w:lastRenderedPageBreak/>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B15D54" w:rsidRPr="00B15D54" w:rsidRDefault="00B15D54" w:rsidP="00B15D54">
      <w:pPr>
        <w:ind w:firstLine="709"/>
        <w:jc w:val="both"/>
        <w:rPr>
          <w:szCs w:val="28"/>
          <w:lang w:val="tt"/>
        </w:rPr>
      </w:pPr>
      <w:r w:rsidRPr="00B15D54">
        <w:rPr>
          <w:szCs w:val="28"/>
          <w:lang w:val="tt"/>
        </w:rPr>
        <w:t>5.4. Килеп ирешкән шикаять кергән көннән соңгы икенче эш көненнән дә соңга калмыйча теркәлергә тиеш.</w:t>
      </w:r>
    </w:p>
    <w:p w:rsidR="00B15D54" w:rsidRPr="00B15D54" w:rsidRDefault="00B15D54" w:rsidP="00B15D54">
      <w:pPr>
        <w:ind w:firstLine="709"/>
        <w:jc w:val="both"/>
        <w:rPr>
          <w:szCs w:val="28"/>
          <w:lang w:val="tt"/>
        </w:rPr>
      </w:pPr>
      <w:r w:rsidRPr="00B15D54">
        <w:rPr>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B15D54" w:rsidRPr="00B15D54" w:rsidRDefault="00B15D54" w:rsidP="00B15D54">
      <w:pPr>
        <w:ind w:firstLine="709"/>
        <w:jc w:val="both"/>
        <w:rPr>
          <w:szCs w:val="28"/>
          <w:lang w:val="tt"/>
        </w:rPr>
      </w:pPr>
      <w:r w:rsidRPr="00B15D54">
        <w:rPr>
          <w:szCs w:val="28"/>
          <w:lang w:val="tt"/>
        </w:rPr>
        <w:t>5.6. Шикаятьне карап тикшерү нәтиҗәләре буенча түбәндәге карарларның берсе кабул ителә:</w:t>
      </w:r>
    </w:p>
    <w:p w:rsidR="00B15D54" w:rsidRPr="00B15D54" w:rsidRDefault="00B15D54" w:rsidP="00B15D54">
      <w:pPr>
        <w:ind w:firstLine="709"/>
        <w:jc w:val="both"/>
        <w:rPr>
          <w:szCs w:val="28"/>
          <w:lang w:val="tt"/>
        </w:rPr>
      </w:pPr>
      <w:r w:rsidRPr="00B15D54">
        <w:rPr>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B15D54" w:rsidRPr="00B15D54" w:rsidRDefault="00B15D54" w:rsidP="00B15D54">
      <w:pPr>
        <w:ind w:firstLine="709"/>
        <w:jc w:val="both"/>
        <w:rPr>
          <w:szCs w:val="28"/>
          <w:lang w:val="tt"/>
        </w:rPr>
      </w:pPr>
      <w:r w:rsidRPr="00B15D54">
        <w:rPr>
          <w:szCs w:val="28"/>
          <w:lang w:val="tt"/>
        </w:rPr>
        <w:t>2) шикаять кире кагыла.</w:t>
      </w:r>
    </w:p>
    <w:p w:rsidR="00B15D54" w:rsidRPr="00B15D54" w:rsidRDefault="00B15D54" w:rsidP="00B15D54">
      <w:pPr>
        <w:ind w:firstLine="709"/>
        <w:jc w:val="both"/>
        <w:rPr>
          <w:szCs w:val="28"/>
          <w:lang w:val="tt"/>
        </w:rPr>
      </w:pPr>
      <w:r w:rsidRPr="00B15D54">
        <w:rPr>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B15D54" w:rsidRPr="00B15D54" w:rsidRDefault="00B15D54" w:rsidP="00B15D54">
      <w:pPr>
        <w:ind w:firstLine="709"/>
        <w:jc w:val="both"/>
        <w:rPr>
          <w:szCs w:val="28"/>
          <w:lang w:val="tt"/>
        </w:rPr>
      </w:pPr>
      <w:r w:rsidRPr="00B15D54">
        <w:rPr>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B15D54" w:rsidRPr="00B15D54" w:rsidRDefault="00B15D54" w:rsidP="00B15D54">
      <w:pPr>
        <w:ind w:firstLine="709"/>
        <w:jc w:val="both"/>
        <w:rPr>
          <w:szCs w:val="28"/>
          <w:lang w:val="tt"/>
        </w:rPr>
      </w:pPr>
      <w:r w:rsidRPr="00B15D54">
        <w:rPr>
          <w:szCs w:val="28"/>
          <w:lang w:val="tt"/>
        </w:rPr>
        <w:t xml:space="preserve">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   </w:t>
      </w:r>
    </w:p>
    <w:p w:rsidR="00B15D54" w:rsidRPr="00B15D54" w:rsidRDefault="00B15D54" w:rsidP="00B15D54">
      <w:pPr>
        <w:ind w:firstLine="709"/>
        <w:jc w:val="both"/>
        <w:rPr>
          <w:szCs w:val="28"/>
          <w:lang w:val="tt"/>
        </w:rPr>
      </w:pPr>
      <w:r w:rsidRPr="00B15D54">
        <w:rPr>
          <w:szCs w:val="28"/>
          <w:lang w:val="tt"/>
        </w:rPr>
        <w:lastRenderedPageBreak/>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B15D54" w:rsidRDefault="00B15D54" w:rsidP="00B15D54">
      <w:pPr>
        <w:jc w:val="right"/>
        <w:rPr>
          <w:i/>
          <w:color w:val="000000"/>
          <w:spacing w:val="-6"/>
          <w:szCs w:val="28"/>
          <w:lang w:val="tt"/>
        </w:rPr>
      </w:pPr>
    </w:p>
    <w:p w:rsidR="00B15D54" w:rsidRDefault="00B15D54" w:rsidP="00B15D54">
      <w:pPr>
        <w:jc w:val="right"/>
        <w:rPr>
          <w:i/>
          <w:color w:val="000000"/>
          <w:spacing w:val="-6"/>
          <w:szCs w:val="28"/>
          <w:lang w:val="tt"/>
        </w:rPr>
      </w:pPr>
    </w:p>
    <w:p w:rsidR="00B15D54" w:rsidRDefault="00B15D54" w:rsidP="00B15D54">
      <w:pPr>
        <w:jc w:val="right"/>
        <w:rPr>
          <w:i/>
          <w:color w:val="000000"/>
          <w:spacing w:val="-6"/>
          <w:szCs w:val="28"/>
          <w:lang w:val="tt"/>
        </w:rPr>
      </w:pPr>
    </w:p>
    <w:p w:rsidR="00B15D54" w:rsidRPr="00B15D54" w:rsidRDefault="00B15D54" w:rsidP="00B15D54">
      <w:pPr>
        <w:jc w:val="center"/>
        <w:rPr>
          <w:i/>
          <w:color w:val="000000"/>
          <w:spacing w:val="-6"/>
          <w:szCs w:val="28"/>
          <w:lang w:val="tt"/>
        </w:rPr>
        <w:sectPr w:rsidR="00B15D54" w:rsidRPr="00B15D54" w:rsidSect="00B15D54">
          <w:headerReference w:type="default" r:id="rId10"/>
          <w:pgSz w:w="11907" w:h="16840" w:code="9"/>
          <w:pgMar w:top="1134" w:right="851" w:bottom="1134" w:left="1134" w:header="720" w:footer="720" w:gutter="0"/>
          <w:cols w:space="708"/>
          <w:noEndnote/>
          <w:titlePg/>
          <w:docGrid w:linePitch="381"/>
        </w:sectPr>
      </w:pPr>
      <w:r>
        <w:rPr>
          <w:i/>
          <w:color w:val="000000"/>
          <w:spacing w:val="-6"/>
          <w:szCs w:val="28"/>
          <w:lang w:val="tt"/>
        </w:rPr>
        <w:t>________________________</w:t>
      </w:r>
    </w:p>
    <w:p w:rsidR="008F494E" w:rsidRPr="00BF6D8E" w:rsidRDefault="008F494E" w:rsidP="00B15D54">
      <w:pPr>
        <w:rPr>
          <w:szCs w:val="28"/>
          <w:lang w:val="tt"/>
        </w:rPr>
      </w:pPr>
    </w:p>
    <w:p w:rsidR="00B15D54" w:rsidRPr="00BF6D8E" w:rsidRDefault="00B15D54" w:rsidP="00B15D54">
      <w:pPr>
        <w:ind w:left="5245"/>
        <w:jc w:val="both"/>
        <w:rPr>
          <w:sz w:val="24"/>
          <w:szCs w:val="28"/>
          <w:lang w:val="tt"/>
        </w:rPr>
      </w:pPr>
      <w:r w:rsidRPr="00BF6D8E">
        <w:rPr>
          <w:sz w:val="24"/>
          <w:szCs w:val="28"/>
          <w:lang w:val="tt"/>
        </w:rPr>
        <w:t>«Татарстан Республикасында яшь гаиләләрне торак белән тәэмин итү»</w:t>
      </w:r>
      <w:r>
        <w:rPr>
          <w:sz w:val="24"/>
          <w:szCs w:val="28"/>
          <w:lang w:val="tt-RU"/>
        </w:rPr>
        <w:t xml:space="preserve"> </w:t>
      </w:r>
      <w:r w:rsidRPr="00BF6D8E">
        <w:rPr>
          <w:sz w:val="24"/>
          <w:szCs w:val="28"/>
          <w:lang w:val="tt"/>
        </w:rPr>
        <w:t>ярдәмче программасы буенча торак сатып алу (төзү) өчен социаль түләү алу хокукы турында таныклыкны исәпкә кую һәм бирү буенча муниципаль хезмәт күрсәтүнең административ регламентына 1 нче кушымта</w:t>
      </w:r>
    </w:p>
    <w:p w:rsidR="00B15D54" w:rsidRPr="00BF6D8E" w:rsidRDefault="00B15D54" w:rsidP="00B15D54">
      <w:pPr>
        <w:ind w:left="5245"/>
        <w:jc w:val="both"/>
        <w:rPr>
          <w:sz w:val="24"/>
          <w:szCs w:val="28"/>
          <w:lang w:val="tt"/>
        </w:rPr>
      </w:pPr>
    </w:p>
    <w:p w:rsidR="008F494E" w:rsidRPr="00BF6D8E" w:rsidRDefault="008F494E" w:rsidP="008F494E">
      <w:pPr>
        <w:rPr>
          <w:sz w:val="24"/>
          <w:lang w:val="tt"/>
        </w:rPr>
      </w:pPr>
    </w:p>
    <w:p w:rsidR="008F494E" w:rsidRPr="008F494E" w:rsidRDefault="008F494E" w:rsidP="008F494E">
      <w:pPr>
        <w:jc w:val="right"/>
        <w:rPr>
          <w:szCs w:val="28"/>
        </w:rPr>
      </w:pPr>
      <w:r w:rsidRPr="008F494E">
        <w:rPr>
          <w:szCs w:val="28"/>
        </w:rPr>
        <w:t>Форма</w:t>
      </w:r>
    </w:p>
    <w:p w:rsidR="008F494E" w:rsidRPr="008F494E" w:rsidRDefault="008F494E" w:rsidP="008F494E">
      <w:pPr>
        <w:rPr>
          <w:sz w:val="24"/>
        </w:rPr>
      </w:pPr>
    </w:p>
    <w:p w:rsidR="008F494E" w:rsidRPr="008F494E" w:rsidRDefault="008F494E" w:rsidP="008F494E">
      <w:pPr>
        <w:rPr>
          <w:sz w:val="24"/>
        </w:rPr>
      </w:pPr>
      <w:r w:rsidRPr="008F494E">
        <w:rPr>
          <w:sz w:val="24"/>
        </w:rPr>
        <w:t>(</w:t>
      </w:r>
      <w:r w:rsidR="00B15D54" w:rsidRPr="00B15D54">
        <w:rPr>
          <w:sz w:val="24"/>
        </w:rPr>
        <w:t>Муниципаль хезмәт күрсәтүче орган бланкы</w:t>
      </w:r>
      <w:r w:rsidRPr="008F494E">
        <w:rPr>
          <w:sz w:val="24"/>
        </w:rPr>
        <w:t>)</w:t>
      </w:r>
    </w:p>
    <w:p w:rsidR="008F494E" w:rsidRPr="008F494E" w:rsidRDefault="008F494E" w:rsidP="008F494E">
      <w:pPr>
        <w:ind w:firstLine="709"/>
        <w:jc w:val="both"/>
        <w:rPr>
          <w:sz w:val="24"/>
        </w:rPr>
      </w:pPr>
    </w:p>
    <w:p w:rsidR="008F494E" w:rsidRPr="008F494E" w:rsidRDefault="00B15D54" w:rsidP="008F494E">
      <w:pPr>
        <w:autoSpaceDE w:val="0"/>
        <w:autoSpaceDN w:val="0"/>
        <w:adjustRightInd w:val="0"/>
        <w:ind w:left="5529"/>
        <w:rPr>
          <w:color w:val="000000"/>
          <w:sz w:val="24"/>
        </w:rPr>
      </w:pPr>
      <w:r>
        <w:rPr>
          <w:color w:val="000000"/>
          <w:sz w:val="24"/>
          <w:lang w:val="tt-RU"/>
        </w:rPr>
        <w:t>Кемгә</w:t>
      </w:r>
      <w:r w:rsidR="008F494E" w:rsidRPr="008F494E">
        <w:rPr>
          <w:color w:val="000000"/>
          <w:sz w:val="24"/>
        </w:rPr>
        <w:t>: _________________________ _______________ _______________</w:t>
      </w:r>
    </w:p>
    <w:p w:rsidR="008F494E" w:rsidRPr="008F494E" w:rsidRDefault="00B15D54" w:rsidP="008F494E">
      <w:pPr>
        <w:autoSpaceDE w:val="0"/>
        <w:autoSpaceDN w:val="0"/>
        <w:adjustRightInd w:val="0"/>
        <w:ind w:left="5529"/>
        <w:rPr>
          <w:color w:val="000000"/>
          <w:sz w:val="24"/>
        </w:rPr>
      </w:pPr>
      <w:r>
        <w:rPr>
          <w:color w:val="000000"/>
          <w:sz w:val="24"/>
        </w:rPr>
        <w:t>Элемтә өчен мәгълүма</w:t>
      </w:r>
      <w:r>
        <w:rPr>
          <w:color w:val="000000"/>
          <w:sz w:val="24"/>
          <w:lang w:val="tt-RU"/>
        </w:rPr>
        <w:t>т</w:t>
      </w:r>
      <w:r w:rsidR="008F494E" w:rsidRPr="008F494E">
        <w:rPr>
          <w:color w:val="000000"/>
          <w:sz w:val="24"/>
        </w:rPr>
        <w:t xml:space="preserve">: _____________ _______________________________ </w:t>
      </w:r>
    </w:p>
    <w:p w:rsidR="008F494E" w:rsidRPr="008F494E" w:rsidRDefault="00B15D54" w:rsidP="008F494E">
      <w:pPr>
        <w:autoSpaceDE w:val="0"/>
        <w:autoSpaceDN w:val="0"/>
        <w:adjustRightInd w:val="0"/>
        <w:ind w:left="5529"/>
        <w:rPr>
          <w:color w:val="000000"/>
          <w:sz w:val="24"/>
        </w:rPr>
      </w:pPr>
      <w:r>
        <w:rPr>
          <w:color w:val="000000"/>
          <w:sz w:val="24"/>
        </w:rPr>
        <w:t>Вәкил</w:t>
      </w:r>
      <w:r w:rsidR="008F494E" w:rsidRPr="008F494E">
        <w:rPr>
          <w:color w:val="000000"/>
          <w:sz w:val="24"/>
        </w:rPr>
        <w:t>: _________________ _______________ _______________</w:t>
      </w:r>
    </w:p>
    <w:p w:rsidR="008F494E" w:rsidRPr="008F494E" w:rsidRDefault="00B15D54" w:rsidP="008F494E">
      <w:pPr>
        <w:autoSpaceDE w:val="0"/>
        <w:autoSpaceDN w:val="0"/>
        <w:adjustRightInd w:val="0"/>
        <w:ind w:left="5529"/>
        <w:rPr>
          <w:color w:val="000000"/>
          <w:sz w:val="24"/>
        </w:rPr>
      </w:pPr>
      <w:r>
        <w:rPr>
          <w:color w:val="000000"/>
          <w:sz w:val="24"/>
          <w:lang w:val="tt-RU"/>
        </w:rPr>
        <w:t>Вәкилнең элемтә өчен мәгълүматы</w:t>
      </w:r>
      <w:r w:rsidR="008F494E" w:rsidRPr="008F494E">
        <w:rPr>
          <w:color w:val="000000"/>
          <w:sz w:val="24"/>
        </w:rPr>
        <w:t xml:space="preserve">: </w:t>
      </w:r>
    </w:p>
    <w:p w:rsidR="008F494E" w:rsidRPr="008F494E" w:rsidRDefault="008F494E" w:rsidP="008F494E">
      <w:pPr>
        <w:autoSpaceDE w:val="0"/>
        <w:autoSpaceDN w:val="0"/>
        <w:adjustRightInd w:val="0"/>
        <w:ind w:left="5529"/>
        <w:rPr>
          <w:color w:val="000000"/>
          <w:sz w:val="24"/>
        </w:rPr>
      </w:pPr>
      <w:r w:rsidRPr="008F494E">
        <w:rPr>
          <w:color w:val="000000"/>
          <w:sz w:val="24"/>
        </w:rPr>
        <w:t>_______________ _______________</w:t>
      </w:r>
    </w:p>
    <w:p w:rsidR="008F494E" w:rsidRPr="008F494E" w:rsidRDefault="008F494E" w:rsidP="008F494E">
      <w:pPr>
        <w:autoSpaceDE w:val="0"/>
        <w:autoSpaceDN w:val="0"/>
        <w:adjustRightInd w:val="0"/>
        <w:ind w:left="5529"/>
        <w:rPr>
          <w:bCs/>
          <w:color w:val="000000"/>
          <w:sz w:val="24"/>
        </w:rPr>
      </w:pPr>
    </w:p>
    <w:p w:rsidR="008F494E" w:rsidRPr="008F494E" w:rsidRDefault="00B15D54" w:rsidP="008F494E">
      <w:pPr>
        <w:autoSpaceDE w:val="0"/>
        <w:autoSpaceDN w:val="0"/>
        <w:adjustRightInd w:val="0"/>
        <w:jc w:val="center"/>
        <w:rPr>
          <w:color w:val="000000"/>
          <w:sz w:val="24"/>
        </w:rPr>
      </w:pPr>
      <w:r>
        <w:rPr>
          <w:bCs/>
          <w:color w:val="000000"/>
          <w:sz w:val="24"/>
        </w:rPr>
        <w:t>КАРАР</w:t>
      </w:r>
    </w:p>
    <w:p w:rsidR="008F494E" w:rsidRPr="008F494E" w:rsidRDefault="008F494E" w:rsidP="008F494E">
      <w:pPr>
        <w:autoSpaceDE w:val="0"/>
        <w:autoSpaceDN w:val="0"/>
        <w:adjustRightInd w:val="0"/>
        <w:jc w:val="center"/>
        <w:rPr>
          <w:color w:val="000000"/>
          <w:sz w:val="24"/>
        </w:rPr>
      </w:pPr>
      <w:r w:rsidRPr="008F494E">
        <w:rPr>
          <w:bCs/>
          <w:color w:val="000000"/>
          <w:sz w:val="24"/>
        </w:rPr>
        <w:t>______________________________________________</w:t>
      </w:r>
    </w:p>
    <w:p w:rsidR="008F494E" w:rsidRPr="008F494E" w:rsidRDefault="008F494E" w:rsidP="008F494E">
      <w:pPr>
        <w:autoSpaceDE w:val="0"/>
        <w:autoSpaceDN w:val="0"/>
        <w:adjustRightInd w:val="0"/>
        <w:jc w:val="center"/>
        <w:rPr>
          <w:color w:val="000000"/>
          <w:sz w:val="24"/>
        </w:rPr>
      </w:pPr>
      <w:r w:rsidRPr="008F494E">
        <w:rPr>
          <w:color w:val="000000"/>
          <w:sz w:val="24"/>
        </w:rPr>
        <w:t xml:space="preserve">_______________ </w:t>
      </w:r>
      <w:r w:rsidRPr="008F494E">
        <w:rPr>
          <w:color w:val="000000"/>
          <w:sz w:val="24"/>
        </w:rPr>
        <w:tab/>
      </w:r>
      <w:r w:rsidRPr="008F494E">
        <w:rPr>
          <w:color w:val="000000"/>
          <w:sz w:val="24"/>
        </w:rPr>
        <w:tab/>
      </w:r>
      <w:r w:rsidRPr="008F494E">
        <w:rPr>
          <w:color w:val="000000"/>
          <w:sz w:val="24"/>
        </w:rPr>
        <w:tab/>
      </w:r>
      <w:r w:rsidRPr="008F494E">
        <w:rPr>
          <w:color w:val="000000"/>
          <w:sz w:val="24"/>
        </w:rPr>
        <w:tab/>
      </w:r>
      <w:r w:rsidRPr="008F494E">
        <w:rPr>
          <w:color w:val="000000"/>
          <w:sz w:val="24"/>
        </w:rPr>
        <w:tab/>
      </w:r>
      <w:r w:rsidRPr="008F494E">
        <w:rPr>
          <w:color w:val="000000"/>
          <w:sz w:val="24"/>
        </w:rPr>
        <w:tab/>
      </w:r>
      <w:r w:rsidRPr="008F494E">
        <w:rPr>
          <w:color w:val="000000"/>
          <w:sz w:val="24"/>
        </w:rPr>
        <w:tab/>
        <w:t xml:space="preserve"> № ______________</w:t>
      </w:r>
    </w:p>
    <w:p w:rsidR="008F494E" w:rsidRPr="008F494E" w:rsidRDefault="008F494E" w:rsidP="008F494E">
      <w:pPr>
        <w:autoSpaceDE w:val="0"/>
        <w:autoSpaceDN w:val="0"/>
        <w:adjustRightInd w:val="0"/>
        <w:rPr>
          <w:color w:val="000000"/>
          <w:sz w:val="24"/>
        </w:rPr>
      </w:pPr>
    </w:p>
    <w:p w:rsidR="008F494E" w:rsidRPr="008F494E" w:rsidRDefault="00B15D54" w:rsidP="008F494E">
      <w:pPr>
        <w:ind w:firstLine="709"/>
        <w:jc w:val="both"/>
        <w:rPr>
          <w:color w:val="000000"/>
          <w:sz w:val="24"/>
        </w:rPr>
      </w:pPr>
      <w:r w:rsidRPr="00B15D54">
        <w:rPr>
          <w:color w:val="000000"/>
          <w:sz w:val="24"/>
        </w:rPr>
        <w:t xml:space="preserve">Сезнең </w:t>
      </w:r>
      <w:r>
        <w:rPr>
          <w:color w:val="000000"/>
          <w:sz w:val="24"/>
          <w:lang w:val="tt-RU"/>
        </w:rPr>
        <w:t>№___</w:t>
      </w:r>
      <w:r>
        <w:rPr>
          <w:color w:val="000000"/>
          <w:sz w:val="24"/>
        </w:rPr>
        <w:t xml:space="preserve">гаризагызны һәм аңа терәкп </w:t>
      </w:r>
      <w:r w:rsidRPr="00B15D54">
        <w:rPr>
          <w:color w:val="000000"/>
          <w:sz w:val="24"/>
        </w:rPr>
        <w:t>бирелгән документларны карап, вәкаләтле орга</w:t>
      </w:r>
      <w:r>
        <w:rPr>
          <w:color w:val="000000"/>
          <w:sz w:val="24"/>
        </w:rPr>
        <w:t>н тарафыннан карар кабул ителде</w:t>
      </w:r>
      <w:r w:rsidRPr="00B15D54">
        <w:rPr>
          <w:color w:val="000000"/>
          <w:sz w:val="24"/>
        </w:rPr>
        <w:t xml:space="preserve"> </w:t>
      </w:r>
      <w:r w:rsidR="008F494E" w:rsidRPr="008F494E">
        <w:rPr>
          <w:color w:val="000000"/>
          <w:sz w:val="24"/>
        </w:rPr>
        <w:t>_______________ ______________________________________________________________________.</w:t>
      </w:r>
    </w:p>
    <w:p w:rsidR="008F494E" w:rsidRPr="008F494E" w:rsidRDefault="008F494E" w:rsidP="008F494E">
      <w:pPr>
        <w:ind w:firstLine="709"/>
        <w:jc w:val="both"/>
        <w:rPr>
          <w:color w:val="000000"/>
          <w:sz w:val="24"/>
        </w:rPr>
      </w:pPr>
    </w:p>
    <w:p w:rsidR="008F494E" w:rsidRPr="008F494E" w:rsidRDefault="00B15D54" w:rsidP="008F494E">
      <w:pPr>
        <w:ind w:firstLine="709"/>
        <w:jc w:val="both"/>
        <w:rPr>
          <w:color w:val="000000"/>
          <w:sz w:val="24"/>
        </w:rPr>
      </w:pPr>
      <w:r>
        <w:rPr>
          <w:color w:val="000000"/>
          <w:sz w:val="24"/>
          <w:lang w:val="tt-RU"/>
        </w:rPr>
        <w:t>Өстәмә мәгълүмат</w:t>
      </w:r>
      <w:r w:rsidR="008F494E" w:rsidRPr="008F494E">
        <w:rPr>
          <w:color w:val="000000"/>
          <w:sz w:val="24"/>
        </w:rPr>
        <w:t>: ____________________.</w:t>
      </w:r>
    </w:p>
    <w:p w:rsidR="008F494E" w:rsidRPr="008F494E" w:rsidRDefault="008F494E" w:rsidP="008F494E">
      <w:pPr>
        <w:ind w:firstLine="709"/>
        <w:jc w:val="both"/>
        <w:rPr>
          <w:sz w:val="24"/>
        </w:rPr>
      </w:pPr>
    </w:p>
    <w:p w:rsidR="008F494E" w:rsidRPr="008F494E" w:rsidRDefault="008F494E" w:rsidP="008F494E">
      <w:pPr>
        <w:ind w:firstLine="709"/>
        <w:jc w:val="both"/>
        <w:rPr>
          <w:sz w:val="24"/>
        </w:rPr>
      </w:pPr>
    </w:p>
    <w:p w:rsidR="008F494E" w:rsidRPr="008F494E" w:rsidRDefault="008F494E" w:rsidP="008F494E">
      <w:pPr>
        <w:rPr>
          <w:sz w:val="18"/>
          <w:szCs w:val="18"/>
        </w:rPr>
      </w:pPr>
    </w:p>
    <w:p w:rsidR="008F494E" w:rsidRPr="008F494E" w:rsidRDefault="008F494E" w:rsidP="008F494E">
      <w:pPr>
        <w:rPr>
          <w:sz w:val="24"/>
        </w:rPr>
      </w:pPr>
      <w:r w:rsidRPr="008F494E">
        <w:rPr>
          <w:noProof/>
          <w:sz w:val="24"/>
        </w:rPr>
        <mc:AlternateContent>
          <mc:Choice Requires="wps">
            <w:drawing>
              <wp:anchor distT="0" distB="0" distL="114300" distR="114300" simplePos="0" relativeHeight="251659264" behindDoc="0" locked="0" layoutInCell="1" allowOverlap="1" wp14:anchorId="720F416F" wp14:editId="4E4E2753">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5362" w:rsidRPr="00054AD4" w:rsidRDefault="00825362" w:rsidP="008F494E">
                            <w:pPr>
                              <w:spacing w:before="74"/>
                              <w:ind w:left="145"/>
                              <w:jc w:val="center"/>
                            </w:pPr>
                            <w:r w:rsidRPr="00B15D54">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F416F"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825362" w:rsidRPr="00054AD4" w:rsidRDefault="00825362" w:rsidP="008F494E">
                      <w:pPr>
                        <w:spacing w:before="74"/>
                        <w:ind w:left="145"/>
                        <w:jc w:val="center"/>
                      </w:pPr>
                      <w:r w:rsidRPr="00B15D54">
                        <w:t>Электрон имза турында белешмәләр</w:t>
                      </w:r>
                    </w:p>
                  </w:txbxContent>
                </v:textbox>
              </v:shape>
            </w:pict>
          </mc:Fallback>
        </mc:AlternateContent>
      </w:r>
    </w:p>
    <w:p w:rsidR="008F494E" w:rsidRPr="008F494E" w:rsidRDefault="008F494E" w:rsidP="008F494E">
      <w:pPr>
        <w:rPr>
          <w:sz w:val="24"/>
        </w:rPr>
      </w:pPr>
    </w:p>
    <w:p w:rsidR="008F494E" w:rsidRPr="008F494E" w:rsidRDefault="008F494E" w:rsidP="008F494E">
      <w:pPr>
        <w:rPr>
          <w:sz w:val="24"/>
        </w:rPr>
      </w:pPr>
    </w:p>
    <w:p w:rsidR="008F494E" w:rsidRPr="008F494E" w:rsidRDefault="008F494E" w:rsidP="008F494E">
      <w:pPr>
        <w:rPr>
          <w:sz w:val="24"/>
        </w:rPr>
      </w:pPr>
    </w:p>
    <w:p w:rsidR="008F494E" w:rsidRPr="008F494E" w:rsidRDefault="00B15D54" w:rsidP="008F494E">
      <w:pPr>
        <w:rPr>
          <w:sz w:val="24"/>
        </w:rPr>
      </w:pPr>
      <w:r>
        <w:rPr>
          <w:sz w:val="24"/>
          <w:lang w:val="tt-RU"/>
        </w:rPr>
        <w:t>Вазифаи зат</w:t>
      </w:r>
      <w:r>
        <w:rPr>
          <w:sz w:val="24"/>
        </w:rPr>
        <w:t xml:space="preserve"> (ФИАи</w:t>
      </w:r>
      <w:r w:rsidR="008F494E" w:rsidRPr="008F494E">
        <w:rPr>
          <w:sz w:val="24"/>
        </w:rPr>
        <w:t>)</w:t>
      </w:r>
    </w:p>
    <w:p w:rsidR="008F494E" w:rsidRPr="008F494E" w:rsidRDefault="008F494E" w:rsidP="008F494E">
      <w:pPr>
        <w:pBdr>
          <w:top w:val="single" w:sz="4" w:space="9" w:color="000000"/>
        </w:pBdr>
        <w:ind w:left="5670"/>
        <w:jc w:val="center"/>
        <w:rPr>
          <w:sz w:val="18"/>
          <w:szCs w:val="18"/>
        </w:rPr>
      </w:pPr>
    </w:p>
    <w:p w:rsidR="008F494E" w:rsidRPr="008F494E" w:rsidRDefault="008F494E" w:rsidP="008F494E">
      <w:pPr>
        <w:pBdr>
          <w:top w:val="single" w:sz="4" w:space="9" w:color="000000"/>
        </w:pBdr>
        <w:ind w:left="5670"/>
        <w:jc w:val="center"/>
        <w:rPr>
          <w:sz w:val="18"/>
          <w:szCs w:val="18"/>
        </w:rPr>
      </w:pPr>
      <w:r w:rsidRPr="008F494E">
        <w:rPr>
          <w:sz w:val="18"/>
          <w:szCs w:val="18"/>
        </w:rPr>
        <w:t>(</w:t>
      </w:r>
      <w:r w:rsidR="00B15D54" w:rsidRPr="00B15D54">
        <w:rPr>
          <w:sz w:val="18"/>
          <w:szCs w:val="18"/>
        </w:rPr>
        <w:t>вәкаләтле вазыйфаи зат имзасы</w:t>
      </w:r>
      <w:r w:rsidRPr="008F494E">
        <w:rPr>
          <w:sz w:val="18"/>
          <w:szCs w:val="18"/>
        </w:rPr>
        <w:t>)</w:t>
      </w:r>
    </w:p>
    <w:p w:rsidR="008F494E" w:rsidRPr="008F494E" w:rsidRDefault="008F494E" w:rsidP="008F494E">
      <w:pPr>
        <w:rPr>
          <w:sz w:val="24"/>
        </w:rPr>
      </w:pPr>
    </w:p>
    <w:p w:rsidR="008F494E" w:rsidRPr="008F494E" w:rsidRDefault="008F494E" w:rsidP="008F494E">
      <w:pPr>
        <w:ind w:right="-1"/>
        <w:rPr>
          <w:szCs w:val="28"/>
        </w:rPr>
        <w:sectPr w:rsidR="008F494E" w:rsidRPr="008F494E" w:rsidSect="000E7BC3">
          <w:headerReference w:type="default" r:id="rId11"/>
          <w:pgSz w:w="11907" w:h="16840" w:code="9"/>
          <w:pgMar w:top="1134" w:right="851" w:bottom="1134" w:left="1134" w:header="720" w:footer="720" w:gutter="0"/>
          <w:cols w:space="708"/>
          <w:noEndnote/>
          <w:titlePg/>
          <w:docGrid w:linePitch="381"/>
        </w:sectPr>
      </w:pPr>
      <w:r w:rsidRPr="008F494E">
        <w:rPr>
          <w:b/>
          <w:bCs/>
          <w:szCs w:val="28"/>
        </w:rPr>
        <w:br/>
      </w:r>
      <w:r w:rsidRPr="008F494E">
        <w:rPr>
          <w:szCs w:val="28"/>
        </w:rPr>
        <w:br w:type="page"/>
      </w:r>
    </w:p>
    <w:p w:rsidR="008F494E" w:rsidRPr="008F494E" w:rsidRDefault="008F494E" w:rsidP="008F494E">
      <w:pPr>
        <w:ind w:right="-1"/>
        <w:rPr>
          <w:szCs w:val="28"/>
        </w:rPr>
      </w:pPr>
    </w:p>
    <w:p w:rsidR="00B15D54" w:rsidRPr="00B15D54" w:rsidRDefault="00B15D54" w:rsidP="00B15D54">
      <w:pPr>
        <w:ind w:left="5812"/>
        <w:rPr>
          <w:sz w:val="24"/>
          <w:szCs w:val="28"/>
        </w:rPr>
      </w:pPr>
      <w:r w:rsidRPr="00B15D54">
        <w:rPr>
          <w:sz w:val="24"/>
          <w:szCs w:val="28"/>
        </w:rPr>
        <w:t>«Татарстан Республикасында яшь гаиләләрне торак белән тәэмин итү»</w:t>
      </w:r>
      <w:r w:rsidRPr="00B15D54">
        <w:rPr>
          <w:sz w:val="24"/>
          <w:szCs w:val="28"/>
          <w:lang w:val="tt-RU"/>
        </w:rPr>
        <w:t xml:space="preserve"> </w:t>
      </w:r>
      <w:r w:rsidRPr="00B15D54">
        <w:rPr>
          <w:sz w:val="24"/>
          <w:szCs w:val="28"/>
        </w:rPr>
        <w:t xml:space="preserve">ярдәмче программасы буенча торак сатып алу (төзү) өчен социаль түләү алу хокукы турында таныклыкны исәпкә кую һәм бирү буенча муниципаль хезмәт күрсәтүнең административ </w:t>
      </w:r>
      <w:r>
        <w:rPr>
          <w:sz w:val="24"/>
          <w:szCs w:val="28"/>
        </w:rPr>
        <w:t>регламентына 2</w:t>
      </w:r>
      <w:r w:rsidRPr="00B15D54">
        <w:rPr>
          <w:sz w:val="24"/>
          <w:szCs w:val="28"/>
        </w:rPr>
        <w:t xml:space="preserve"> нче кушымта</w:t>
      </w:r>
    </w:p>
    <w:p w:rsidR="008F494E" w:rsidRPr="008F494E" w:rsidRDefault="008F494E" w:rsidP="008F494E">
      <w:pPr>
        <w:ind w:left="5812"/>
        <w:rPr>
          <w:szCs w:val="28"/>
        </w:rPr>
      </w:pPr>
    </w:p>
    <w:p w:rsidR="008F494E" w:rsidRPr="008F494E" w:rsidRDefault="008F494E" w:rsidP="008F494E">
      <w:pPr>
        <w:ind w:left="5954"/>
        <w:rPr>
          <w:sz w:val="24"/>
        </w:rPr>
      </w:pPr>
      <w:r w:rsidRPr="008F494E">
        <w:rPr>
          <w:sz w:val="24"/>
        </w:rPr>
        <w:t>Форма</w:t>
      </w:r>
    </w:p>
    <w:p w:rsidR="008F494E" w:rsidRPr="008F494E" w:rsidRDefault="008F494E" w:rsidP="008F494E">
      <w:pPr>
        <w:rPr>
          <w:sz w:val="24"/>
        </w:rPr>
      </w:pPr>
    </w:p>
    <w:p w:rsidR="008F494E" w:rsidRPr="008F494E" w:rsidRDefault="008F494E" w:rsidP="008F494E">
      <w:pPr>
        <w:rPr>
          <w:sz w:val="20"/>
          <w:szCs w:val="20"/>
        </w:rPr>
      </w:pPr>
      <w:r w:rsidRPr="008F494E">
        <w:rPr>
          <w:sz w:val="20"/>
          <w:szCs w:val="20"/>
        </w:rPr>
        <w:t>(</w:t>
      </w:r>
      <w:r w:rsidR="00B15D54" w:rsidRPr="00B15D54">
        <w:rPr>
          <w:sz w:val="20"/>
          <w:szCs w:val="20"/>
        </w:rPr>
        <w:t>Муниципаль хезмәт күрсәтүче орган бланкы</w:t>
      </w:r>
      <w:r w:rsidRPr="008F494E">
        <w:rPr>
          <w:sz w:val="20"/>
          <w:szCs w:val="20"/>
        </w:rPr>
        <w:t>)</w:t>
      </w:r>
    </w:p>
    <w:p w:rsidR="008F494E" w:rsidRPr="008F494E" w:rsidRDefault="008F494E" w:rsidP="008F494E">
      <w:pPr>
        <w:rPr>
          <w:sz w:val="20"/>
          <w:szCs w:val="20"/>
        </w:rPr>
      </w:pPr>
    </w:p>
    <w:p w:rsidR="00B15D54" w:rsidRPr="00B15D54" w:rsidRDefault="00B15D54" w:rsidP="00B15D54">
      <w:pPr>
        <w:autoSpaceDE w:val="0"/>
        <w:autoSpaceDN w:val="0"/>
        <w:adjustRightInd w:val="0"/>
        <w:ind w:left="5529"/>
        <w:rPr>
          <w:color w:val="000000"/>
          <w:sz w:val="22"/>
          <w:szCs w:val="22"/>
        </w:rPr>
      </w:pPr>
      <w:r w:rsidRPr="00B15D54">
        <w:rPr>
          <w:color w:val="000000"/>
          <w:sz w:val="22"/>
          <w:szCs w:val="22"/>
        </w:rPr>
        <w:t>Кемгә: _________________________ _______________ _______________</w:t>
      </w:r>
    </w:p>
    <w:p w:rsidR="00B15D54" w:rsidRPr="00B15D54" w:rsidRDefault="00B15D54" w:rsidP="00B15D54">
      <w:pPr>
        <w:autoSpaceDE w:val="0"/>
        <w:autoSpaceDN w:val="0"/>
        <w:adjustRightInd w:val="0"/>
        <w:ind w:left="5529"/>
        <w:rPr>
          <w:color w:val="000000"/>
          <w:sz w:val="22"/>
          <w:szCs w:val="22"/>
        </w:rPr>
      </w:pPr>
      <w:r w:rsidRPr="00B15D54">
        <w:rPr>
          <w:color w:val="000000"/>
          <w:sz w:val="22"/>
          <w:szCs w:val="22"/>
        </w:rPr>
        <w:t xml:space="preserve">Элемтә өчен мәгълүмта: _____________ _______________________________ </w:t>
      </w:r>
    </w:p>
    <w:p w:rsidR="00B15D54" w:rsidRPr="00B15D54" w:rsidRDefault="00B15D54" w:rsidP="00B15D54">
      <w:pPr>
        <w:autoSpaceDE w:val="0"/>
        <w:autoSpaceDN w:val="0"/>
        <w:adjustRightInd w:val="0"/>
        <w:ind w:left="5529"/>
        <w:rPr>
          <w:color w:val="000000"/>
          <w:sz w:val="22"/>
          <w:szCs w:val="22"/>
        </w:rPr>
      </w:pPr>
      <w:r w:rsidRPr="00B15D54">
        <w:rPr>
          <w:color w:val="000000"/>
          <w:sz w:val="22"/>
          <w:szCs w:val="22"/>
        </w:rPr>
        <w:t>Вәкил: _________________ _______________ _______________</w:t>
      </w:r>
    </w:p>
    <w:p w:rsidR="00B15D54" w:rsidRDefault="00B15D54" w:rsidP="00B15D54">
      <w:pPr>
        <w:autoSpaceDE w:val="0"/>
        <w:autoSpaceDN w:val="0"/>
        <w:adjustRightInd w:val="0"/>
        <w:ind w:left="5529"/>
        <w:rPr>
          <w:color w:val="000000"/>
          <w:sz w:val="22"/>
          <w:szCs w:val="22"/>
        </w:rPr>
      </w:pPr>
      <w:r>
        <w:rPr>
          <w:color w:val="000000"/>
          <w:sz w:val="22"/>
          <w:szCs w:val="22"/>
        </w:rPr>
        <w:t>Вәкилнең элемтә өчен мәгълүмат</w:t>
      </w:r>
      <w:r w:rsidRPr="00B15D54">
        <w:rPr>
          <w:color w:val="000000"/>
          <w:sz w:val="22"/>
          <w:szCs w:val="22"/>
        </w:rPr>
        <w:t xml:space="preserve">: </w:t>
      </w:r>
    </w:p>
    <w:p w:rsidR="00B15D54" w:rsidRDefault="00B15D54" w:rsidP="00B15D54">
      <w:pPr>
        <w:autoSpaceDE w:val="0"/>
        <w:autoSpaceDN w:val="0"/>
        <w:adjustRightInd w:val="0"/>
        <w:ind w:left="5529"/>
        <w:rPr>
          <w:color w:val="000000"/>
          <w:sz w:val="22"/>
          <w:szCs w:val="22"/>
        </w:rPr>
      </w:pPr>
    </w:p>
    <w:p w:rsidR="008F494E" w:rsidRPr="008F494E" w:rsidRDefault="008F494E" w:rsidP="008F494E">
      <w:pPr>
        <w:rPr>
          <w:sz w:val="20"/>
          <w:szCs w:val="20"/>
        </w:rPr>
      </w:pPr>
    </w:p>
    <w:p w:rsidR="00B15D54" w:rsidRDefault="00B15D54" w:rsidP="008F494E">
      <w:pPr>
        <w:jc w:val="center"/>
        <w:rPr>
          <w:sz w:val="24"/>
        </w:rPr>
      </w:pPr>
      <w:r w:rsidRPr="00B15D54">
        <w:rPr>
          <w:sz w:val="24"/>
        </w:rPr>
        <w:t>Муниципаль хезмәт күрсәтүдән баш тарту турында карар</w:t>
      </w:r>
    </w:p>
    <w:p w:rsidR="008F494E" w:rsidRPr="008F494E" w:rsidRDefault="008F494E" w:rsidP="008F494E">
      <w:pPr>
        <w:jc w:val="center"/>
        <w:rPr>
          <w:sz w:val="24"/>
        </w:rPr>
      </w:pPr>
      <w:r w:rsidRPr="008F494E">
        <w:rPr>
          <w:sz w:val="24"/>
        </w:rPr>
        <w:t xml:space="preserve"> _________________________________________________________</w:t>
      </w:r>
    </w:p>
    <w:p w:rsidR="008F494E" w:rsidRPr="008F494E" w:rsidRDefault="008F494E" w:rsidP="008F494E">
      <w:pPr>
        <w:autoSpaceDE w:val="0"/>
        <w:autoSpaceDN w:val="0"/>
        <w:adjustRightInd w:val="0"/>
        <w:jc w:val="center"/>
        <w:rPr>
          <w:color w:val="000000"/>
          <w:sz w:val="22"/>
          <w:szCs w:val="22"/>
        </w:rPr>
      </w:pPr>
      <w:r w:rsidRPr="008F494E">
        <w:rPr>
          <w:color w:val="000000"/>
          <w:sz w:val="22"/>
          <w:szCs w:val="22"/>
        </w:rPr>
        <w:t xml:space="preserve"> _______________ </w:t>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t xml:space="preserve"> № _______________</w:t>
      </w:r>
    </w:p>
    <w:p w:rsidR="008F494E" w:rsidRPr="008F494E" w:rsidRDefault="008F494E" w:rsidP="008F494E">
      <w:pPr>
        <w:jc w:val="center"/>
        <w:rPr>
          <w:sz w:val="24"/>
        </w:rPr>
      </w:pPr>
      <w:r w:rsidRPr="008F494E">
        <w:rPr>
          <w:sz w:val="24"/>
        </w:rPr>
        <w:br/>
      </w:r>
    </w:p>
    <w:p w:rsidR="00971271" w:rsidRDefault="00971271" w:rsidP="008F494E">
      <w:pPr>
        <w:autoSpaceDE w:val="0"/>
        <w:autoSpaceDN w:val="0"/>
        <w:adjustRightInd w:val="0"/>
        <w:ind w:firstLine="709"/>
        <w:jc w:val="both"/>
        <w:rPr>
          <w:color w:val="000000"/>
          <w:sz w:val="24"/>
        </w:rPr>
      </w:pPr>
      <w:r w:rsidRPr="00971271">
        <w:rPr>
          <w:color w:val="000000"/>
          <w:sz w:val="24"/>
        </w:rPr>
        <w:t xml:space="preserve">Сезнең </w:t>
      </w:r>
      <w:r>
        <w:rPr>
          <w:color w:val="000000"/>
          <w:sz w:val="24"/>
          <w:lang w:val="tt-RU"/>
        </w:rPr>
        <w:t>№_______</w:t>
      </w:r>
      <w:r w:rsidRPr="00971271">
        <w:rPr>
          <w:color w:val="000000"/>
          <w:sz w:val="24"/>
        </w:rPr>
        <w:t>гаризагызны һәм аңа кушып бирелә торган документларны караганнан соң, вәкаләтле орган түбәндәге ниг</w:t>
      </w:r>
      <w:r>
        <w:rPr>
          <w:color w:val="000000"/>
          <w:sz w:val="24"/>
        </w:rPr>
        <w:t>езләр буенча баш тарту турында к</w:t>
      </w:r>
      <w:r w:rsidRPr="00971271">
        <w:rPr>
          <w:color w:val="000000"/>
          <w:sz w:val="24"/>
        </w:rPr>
        <w:t>арар кабул итте:</w:t>
      </w:r>
    </w:p>
    <w:p w:rsidR="00971271" w:rsidRDefault="00971271" w:rsidP="008F494E">
      <w:pPr>
        <w:autoSpaceDE w:val="0"/>
        <w:autoSpaceDN w:val="0"/>
        <w:adjustRightInd w:val="0"/>
        <w:ind w:firstLine="709"/>
        <w:jc w:val="both"/>
        <w:rPr>
          <w:color w:val="000000"/>
          <w:sz w:val="24"/>
        </w:rPr>
      </w:pPr>
    </w:p>
    <w:p w:rsidR="008F494E" w:rsidRPr="008F494E" w:rsidRDefault="008F494E" w:rsidP="008F494E">
      <w:pPr>
        <w:numPr>
          <w:ilvl w:val="0"/>
          <w:numId w:val="15"/>
        </w:numPr>
        <w:autoSpaceDE w:val="0"/>
        <w:autoSpaceDN w:val="0"/>
        <w:adjustRightInd w:val="0"/>
        <w:contextualSpacing/>
        <w:jc w:val="both"/>
        <w:rPr>
          <w:color w:val="000000"/>
          <w:sz w:val="24"/>
        </w:rPr>
      </w:pPr>
      <w:r w:rsidRPr="008F494E">
        <w:rPr>
          <w:color w:val="000000"/>
          <w:sz w:val="24"/>
        </w:rPr>
        <w:t>_______________________________________________________________</w:t>
      </w:r>
    </w:p>
    <w:p w:rsidR="008F494E" w:rsidRPr="008F494E" w:rsidRDefault="008F494E" w:rsidP="008F494E">
      <w:pPr>
        <w:numPr>
          <w:ilvl w:val="0"/>
          <w:numId w:val="15"/>
        </w:numPr>
        <w:autoSpaceDE w:val="0"/>
        <w:autoSpaceDN w:val="0"/>
        <w:adjustRightInd w:val="0"/>
        <w:contextualSpacing/>
        <w:jc w:val="both"/>
        <w:rPr>
          <w:color w:val="000000"/>
          <w:sz w:val="24"/>
        </w:rPr>
      </w:pPr>
      <w:r w:rsidRPr="008F494E">
        <w:rPr>
          <w:color w:val="000000"/>
          <w:sz w:val="24"/>
        </w:rPr>
        <w:t xml:space="preserve">_______________________________________________________________ </w:t>
      </w:r>
    </w:p>
    <w:p w:rsidR="008F494E" w:rsidRPr="008F494E" w:rsidRDefault="008F494E" w:rsidP="008F494E">
      <w:pPr>
        <w:autoSpaceDE w:val="0"/>
        <w:autoSpaceDN w:val="0"/>
        <w:adjustRightInd w:val="0"/>
        <w:ind w:firstLine="709"/>
        <w:jc w:val="both"/>
        <w:rPr>
          <w:i/>
          <w:iCs/>
          <w:color w:val="000000"/>
          <w:sz w:val="24"/>
        </w:rPr>
      </w:pPr>
    </w:p>
    <w:p w:rsidR="008F494E" w:rsidRPr="008F494E" w:rsidRDefault="00971271" w:rsidP="008F494E">
      <w:pPr>
        <w:autoSpaceDE w:val="0"/>
        <w:autoSpaceDN w:val="0"/>
        <w:adjustRightInd w:val="0"/>
        <w:ind w:firstLine="709"/>
        <w:jc w:val="both"/>
        <w:rPr>
          <w:color w:val="000000"/>
          <w:sz w:val="24"/>
        </w:rPr>
      </w:pPr>
      <w:r>
        <w:rPr>
          <w:color w:val="000000"/>
          <w:sz w:val="24"/>
          <w:lang w:val="tt-RU"/>
        </w:rPr>
        <w:t>Өстәмә мәгълүмат</w:t>
      </w:r>
      <w:r w:rsidR="008F494E" w:rsidRPr="008F494E">
        <w:rPr>
          <w:color w:val="000000"/>
          <w:sz w:val="24"/>
        </w:rPr>
        <w:t xml:space="preserve">: _______________________________________ </w:t>
      </w:r>
    </w:p>
    <w:p w:rsidR="008F494E" w:rsidRPr="008F494E" w:rsidRDefault="008F494E" w:rsidP="008F494E">
      <w:pPr>
        <w:autoSpaceDE w:val="0"/>
        <w:autoSpaceDN w:val="0"/>
        <w:adjustRightInd w:val="0"/>
        <w:ind w:firstLine="709"/>
        <w:jc w:val="both"/>
        <w:rPr>
          <w:color w:val="000000"/>
          <w:sz w:val="24"/>
        </w:rPr>
      </w:pPr>
    </w:p>
    <w:p w:rsidR="00971271" w:rsidRPr="00971271" w:rsidRDefault="00971271" w:rsidP="00971271">
      <w:pPr>
        <w:rPr>
          <w:color w:val="000000"/>
          <w:sz w:val="24"/>
        </w:rPr>
      </w:pPr>
      <w:r w:rsidRPr="00971271">
        <w:rPr>
          <w:color w:val="000000"/>
          <w:sz w:val="24"/>
        </w:rPr>
        <w:t>Сез әлеге җитешсезлекләрне бетергәннән соң хезмәт күрсәтү турында гариза белән вәкаләтле органга кабат мөрәҗәгать итәргә хокуклы.</w:t>
      </w:r>
    </w:p>
    <w:p w:rsidR="008F494E" w:rsidRPr="008F494E" w:rsidRDefault="00971271" w:rsidP="00971271">
      <w:pPr>
        <w:rPr>
          <w:sz w:val="20"/>
          <w:szCs w:val="20"/>
        </w:rPr>
      </w:pPr>
      <w:r w:rsidRPr="00971271">
        <w:rPr>
          <w:color w:val="000000"/>
          <w:sz w:val="24"/>
        </w:rPr>
        <w:t>Әлеге баш тарту шикаятьне вәкаләтле органга җибәрү юлы белән, шулай ук суд тәртибендә судка кадәр тәртиптә шикаять бирелергә мөмкин.</w:t>
      </w:r>
    </w:p>
    <w:p w:rsidR="008F494E" w:rsidRPr="008F494E" w:rsidRDefault="008F494E" w:rsidP="008F494E">
      <w:pPr>
        <w:rPr>
          <w:sz w:val="20"/>
          <w:szCs w:val="20"/>
        </w:rPr>
      </w:pPr>
    </w:p>
    <w:p w:rsidR="008F494E" w:rsidRPr="008F494E" w:rsidRDefault="008F494E" w:rsidP="008F494E">
      <w:pPr>
        <w:rPr>
          <w:sz w:val="20"/>
          <w:szCs w:val="20"/>
        </w:rPr>
      </w:pPr>
      <w:r w:rsidRPr="008F494E">
        <w:rPr>
          <w:noProof/>
          <w:sz w:val="24"/>
        </w:rPr>
        <mc:AlternateContent>
          <mc:Choice Requires="wps">
            <w:drawing>
              <wp:anchor distT="0" distB="0" distL="114300" distR="114300" simplePos="0" relativeHeight="251660288" behindDoc="0" locked="0" layoutInCell="1" allowOverlap="1" wp14:anchorId="30F3B355" wp14:editId="1033A178">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5362" w:rsidRPr="00054AD4" w:rsidRDefault="00825362" w:rsidP="00971271">
                            <w:pPr>
                              <w:spacing w:before="74"/>
                              <w:ind w:left="145"/>
                              <w:jc w:val="center"/>
                            </w:pPr>
                            <w:r w:rsidRPr="00B15D54">
                              <w:t>Электрон имза турында белешмәләр</w:t>
                            </w:r>
                          </w:p>
                          <w:p w:rsidR="00825362" w:rsidRPr="00054AD4" w:rsidRDefault="00825362" w:rsidP="008F494E">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F3B355"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825362" w:rsidRPr="00054AD4" w:rsidRDefault="00825362" w:rsidP="00971271">
                      <w:pPr>
                        <w:spacing w:before="74"/>
                        <w:ind w:left="145"/>
                        <w:jc w:val="center"/>
                      </w:pPr>
                      <w:r w:rsidRPr="00B15D54">
                        <w:t>Электрон имза турында белешмәләр</w:t>
                      </w:r>
                    </w:p>
                    <w:p w:rsidR="00825362" w:rsidRPr="00054AD4" w:rsidRDefault="00825362" w:rsidP="008F494E">
                      <w:pPr>
                        <w:spacing w:before="74"/>
                        <w:ind w:left="145"/>
                        <w:jc w:val="center"/>
                      </w:pPr>
                    </w:p>
                  </w:txbxContent>
                </v:textbox>
              </v:shape>
            </w:pict>
          </mc:Fallback>
        </mc:AlternateContent>
      </w:r>
    </w:p>
    <w:p w:rsidR="008F494E" w:rsidRPr="008F494E" w:rsidRDefault="008F494E" w:rsidP="008F494E">
      <w:pPr>
        <w:pBdr>
          <w:top w:val="single" w:sz="4" w:space="9" w:color="000000"/>
        </w:pBdr>
        <w:ind w:left="5670"/>
        <w:jc w:val="center"/>
        <w:rPr>
          <w:sz w:val="16"/>
          <w:szCs w:val="16"/>
        </w:rPr>
      </w:pPr>
    </w:p>
    <w:p w:rsidR="008F494E" w:rsidRPr="008F494E" w:rsidRDefault="008F494E" w:rsidP="008F494E">
      <w:pPr>
        <w:rPr>
          <w:sz w:val="20"/>
          <w:szCs w:val="20"/>
        </w:rPr>
      </w:pPr>
    </w:p>
    <w:p w:rsidR="00971271" w:rsidRPr="00971271" w:rsidRDefault="00971271" w:rsidP="00971271">
      <w:pPr>
        <w:ind w:left="5245"/>
        <w:jc w:val="center"/>
        <w:rPr>
          <w:sz w:val="24"/>
          <w:szCs w:val="28"/>
        </w:rPr>
      </w:pPr>
      <w:r w:rsidRPr="00971271">
        <w:rPr>
          <w:sz w:val="24"/>
          <w:szCs w:val="28"/>
          <w:lang w:val="tt-RU"/>
        </w:rPr>
        <w:t>Вазифаи зат</w:t>
      </w:r>
      <w:r w:rsidRPr="00971271">
        <w:rPr>
          <w:sz w:val="24"/>
          <w:szCs w:val="28"/>
        </w:rPr>
        <w:t xml:space="preserve"> (ФИАи)</w:t>
      </w:r>
    </w:p>
    <w:p w:rsidR="00971271" w:rsidRPr="00971271" w:rsidRDefault="00971271" w:rsidP="00971271">
      <w:pPr>
        <w:ind w:left="5245"/>
        <w:jc w:val="center"/>
        <w:rPr>
          <w:sz w:val="24"/>
          <w:szCs w:val="28"/>
        </w:rPr>
      </w:pPr>
    </w:p>
    <w:p w:rsidR="00971271" w:rsidRPr="00971271" w:rsidRDefault="00971271" w:rsidP="00971271">
      <w:pPr>
        <w:ind w:left="5245"/>
        <w:jc w:val="center"/>
        <w:rPr>
          <w:sz w:val="24"/>
          <w:szCs w:val="28"/>
        </w:rPr>
      </w:pPr>
      <w:r w:rsidRPr="00971271">
        <w:rPr>
          <w:sz w:val="24"/>
          <w:szCs w:val="28"/>
        </w:rPr>
        <w:t>(вәкаләтле вазыйфаи зат имзасы)</w:t>
      </w:r>
    </w:p>
    <w:p w:rsidR="00971271" w:rsidRDefault="00971271" w:rsidP="008F494E">
      <w:pPr>
        <w:ind w:left="5245"/>
        <w:jc w:val="center"/>
        <w:rPr>
          <w:sz w:val="24"/>
          <w:szCs w:val="28"/>
        </w:rPr>
      </w:pPr>
    </w:p>
    <w:p w:rsidR="00971271" w:rsidRDefault="00971271" w:rsidP="008F494E">
      <w:pPr>
        <w:ind w:left="5245"/>
        <w:jc w:val="center"/>
        <w:rPr>
          <w:sz w:val="24"/>
          <w:szCs w:val="28"/>
        </w:rPr>
      </w:pPr>
    </w:p>
    <w:p w:rsidR="00971271" w:rsidRDefault="00971271" w:rsidP="008F494E">
      <w:pPr>
        <w:ind w:left="5245"/>
        <w:jc w:val="center"/>
        <w:rPr>
          <w:sz w:val="24"/>
          <w:szCs w:val="28"/>
        </w:rPr>
      </w:pPr>
    </w:p>
    <w:p w:rsidR="00971271" w:rsidRDefault="00971271" w:rsidP="008F494E">
      <w:pPr>
        <w:ind w:left="5245"/>
        <w:jc w:val="center"/>
        <w:rPr>
          <w:sz w:val="24"/>
          <w:szCs w:val="28"/>
        </w:rPr>
      </w:pPr>
    </w:p>
    <w:p w:rsidR="00971271" w:rsidRDefault="00971271" w:rsidP="008F494E">
      <w:pPr>
        <w:ind w:left="5245"/>
        <w:jc w:val="center"/>
        <w:rPr>
          <w:sz w:val="24"/>
          <w:szCs w:val="28"/>
        </w:rPr>
      </w:pPr>
    </w:p>
    <w:p w:rsidR="00971271" w:rsidRDefault="00971271" w:rsidP="008F494E">
      <w:pPr>
        <w:ind w:left="5245"/>
        <w:jc w:val="center"/>
        <w:rPr>
          <w:sz w:val="24"/>
          <w:szCs w:val="28"/>
        </w:rPr>
      </w:pPr>
    </w:p>
    <w:p w:rsidR="00971271" w:rsidRDefault="00971271" w:rsidP="008F494E">
      <w:pPr>
        <w:ind w:left="5245"/>
        <w:jc w:val="center"/>
        <w:rPr>
          <w:sz w:val="24"/>
          <w:szCs w:val="28"/>
        </w:rPr>
      </w:pPr>
    </w:p>
    <w:p w:rsidR="00971271" w:rsidRDefault="00971271" w:rsidP="008F494E">
      <w:pPr>
        <w:ind w:left="5245"/>
        <w:jc w:val="center"/>
        <w:rPr>
          <w:sz w:val="24"/>
          <w:szCs w:val="28"/>
        </w:rPr>
      </w:pPr>
    </w:p>
    <w:p w:rsidR="00971271" w:rsidRPr="00971271" w:rsidRDefault="00971271" w:rsidP="00971271">
      <w:pPr>
        <w:ind w:left="5245"/>
        <w:jc w:val="center"/>
        <w:rPr>
          <w:sz w:val="24"/>
          <w:szCs w:val="28"/>
        </w:rPr>
      </w:pPr>
      <w:r w:rsidRPr="00971271">
        <w:rPr>
          <w:sz w:val="24"/>
          <w:szCs w:val="28"/>
        </w:rPr>
        <w:t>«Татарстан Республикасында яшь гаиләләрне торак белән тәэмин итү»</w:t>
      </w:r>
      <w:r w:rsidRPr="00971271">
        <w:rPr>
          <w:sz w:val="24"/>
          <w:szCs w:val="28"/>
          <w:lang w:val="tt-RU"/>
        </w:rPr>
        <w:t xml:space="preserve"> </w:t>
      </w:r>
      <w:r w:rsidRPr="00971271">
        <w:rPr>
          <w:sz w:val="24"/>
          <w:szCs w:val="28"/>
        </w:rPr>
        <w:t xml:space="preserve">ярдәмче программасы буенча торак сатып алу (төзү) өчен социаль түләү алу хокукы турында таныклыкны исәпкә кую һәм бирү буенча муниципаль хезмәт күрсәтүнең административ </w:t>
      </w:r>
      <w:r>
        <w:rPr>
          <w:sz w:val="24"/>
          <w:szCs w:val="28"/>
        </w:rPr>
        <w:t>регламентына 3</w:t>
      </w:r>
      <w:r w:rsidRPr="00971271">
        <w:rPr>
          <w:sz w:val="24"/>
          <w:szCs w:val="28"/>
        </w:rPr>
        <w:t xml:space="preserve"> нче кушымта</w:t>
      </w:r>
    </w:p>
    <w:p w:rsidR="00971271" w:rsidRDefault="00971271" w:rsidP="008F494E">
      <w:pPr>
        <w:ind w:left="5245"/>
        <w:jc w:val="center"/>
        <w:rPr>
          <w:sz w:val="24"/>
          <w:szCs w:val="28"/>
        </w:rPr>
      </w:pPr>
    </w:p>
    <w:p w:rsidR="00971271" w:rsidRDefault="00971271" w:rsidP="008F494E">
      <w:pPr>
        <w:ind w:left="5245"/>
        <w:jc w:val="center"/>
        <w:rPr>
          <w:sz w:val="24"/>
          <w:szCs w:val="28"/>
        </w:rPr>
      </w:pPr>
    </w:p>
    <w:p w:rsidR="008F494E" w:rsidRPr="008F494E" w:rsidRDefault="008F494E" w:rsidP="008F494E">
      <w:pPr>
        <w:ind w:right="-1" w:firstLine="709"/>
        <w:jc w:val="right"/>
        <w:rPr>
          <w:sz w:val="24"/>
        </w:rPr>
      </w:pPr>
    </w:p>
    <w:p w:rsidR="00971271" w:rsidRPr="008F494E" w:rsidRDefault="00971271" w:rsidP="00971271">
      <w:pPr>
        <w:rPr>
          <w:sz w:val="20"/>
          <w:szCs w:val="20"/>
        </w:rPr>
      </w:pPr>
      <w:r w:rsidRPr="008F494E">
        <w:rPr>
          <w:sz w:val="20"/>
          <w:szCs w:val="20"/>
        </w:rPr>
        <w:t>(</w:t>
      </w:r>
      <w:r w:rsidRPr="00B15D54">
        <w:rPr>
          <w:sz w:val="20"/>
          <w:szCs w:val="20"/>
        </w:rPr>
        <w:t>Муниципаль хезмәт күрсәтүче орган бланкы</w:t>
      </w:r>
      <w:r w:rsidRPr="008F494E">
        <w:rPr>
          <w:sz w:val="20"/>
          <w:szCs w:val="20"/>
        </w:rPr>
        <w:t>)</w:t>
      </w:r>
    </w:p>
    <w:p w:rsidR="00971271" w:rsidRPr="008F494E" w:rsidRDefault="00971271" w:rsidP="00971271">
      <w:pPr>
        <w:rPr>
          <w:sz w:val="20"/>
          <w:szCs w:val="20"/>
        </w:rPr>
      </w:pPr>
    </w:p>
    <w:p w:rsidR="00971271" w:rsidRPr="00B15D54" w:rsidRDefault="00971271" w:rsidP="00971271">
      <w:pPr>
        <w:autoSpaceDE w:val="0"/>
        <w:autoSpaceDN w:val="0"/>
        <w:adjustRightInd w:val="0"/>
        <w:ind w:left="5529"/>
        <w:rPr>
          <w:color w:val="000000"/>
          <w:sz w:val="22"/>
          <w:szCs w:val="22"/>
        </w:rPr>
      </w:pPr>
      <w:r w:rsidRPr="00B15D54">
        <w:rPr>
          <w:color w:val="000000"/>
          <w:sz w:val="22"/>
          <w:szCs w:val="22"/>
        </w:rPr>
        <w:t>Кемгә: _________________________ _______________ _______________</w:t>
      </w:r>
    </w:p>
    <w:p w:rsidR="00971271" w:rsidRPr="00B15D54" w:rsidRDefault="00DB35A4" w:rsidP="00971271">
      <w:pPr>
        <w:autoSpaceDE w:val="0"/>
        <w:autoSpaceDN w:val="0"/>
        <w:adjustRightInd w:val="0"/>
        <w:ind w:left="5529"/>
        <w:rPr>
          <w:color w:val="000000"/>
          <w:sz w:val="22"/>
          <w:szCs w:val="22"/>
        </w:rPr>
      </w:pPr>
      <w:r>
        <w:rPr>
          <w:color w:val="000000"/>
          <w:sz w:val="22"/>
          <w:szCs w:val="22"/>
        </w:rPr>
        <w:t>Элемтә өчен мәгълүмат</w:t>
      </w:r>
      <w:r w:rsidR="00971271" w:rsidRPr="00B15D54">
        <w:rPr>
          <w:color w:val="000000"/>
          <w:sz w:val="22"/>
          <w:szCs w:val="22"/>
        </w:rPr>
        <w:t xml:space="preserve">: _____________ _______________________________ </w:t>
      </w:r>
    </w:p>
    <w:p w:rsidR="00971271" w:rsidRPr="00B15D54" w:rsidRDefault="00971271" w:rsidP="00971271">
      <w:pPr>
        <w:autoSpaceDE w:val="0"/>
        <w:autoSpaceDN w:val="0"/>
        <w:adjustRightInd w:val="0"/>
        <w:ind w:left="5529"/>
        <w:rPr>
          <w:color w:val="000000"/>
          <w:sz w:val="22"/>
          <w:szCs w:val="22"/>
        </w:rPr>
      </w:pPr>
      <w:r w:rsidRPr="00B15D54">
        <w:rPr>
          <w:color w:val="000000"/>
          <w:sz w:val="22"/>
          <w:szCs w:val="22"/>
        </w:rPr>
        <w:t>Вәкил: _________________ _______________ _______________</w:t>
      </w:r>
    </w:p>
    <w:p w:rsidR="00971271" w:rsidRDefault="00971271" w:rsidP="00971271">
      <w:pPr>
        <w:autoSpaceDE w:val="0"/>
        <w:autoSpaceDN w:val="0"/>
        <w:adjustRightInd w:val="0"/>
        <w:ind w:left="5529"/>
        <w:rPr>
          <w:color w:val="000000"/>
          <w:sz w:val="22"/>
          <w:szCs w:val="22"/>
        </w:rPr>
      </w:pPr>
      <w:r>
        <w:rPr>
          <w:color w:val="000000"/>
          <w:sz w:val="22"/>
          <w:szCs w:val="22"/>
        </w:rPr>
        <w:t>Вәкилнең элемтә өчен мәгълүмат</w:t>
      </w:r>
      <w:r w:rsidRPr="00B15D54">
        <w:rPr>
          <w:color w:val="000000"/>
          <w:sz w:val="22"/>
          <w:szCs w:val="22"/>
        </w:rPr>
        <w:t xml:space="preserve">: </w:t>
      </w:r>
    </w:p>
    <w:p w:rsidR="008F494E" w:rsidRPr="008F494E" w:rsidRDefault="008F494E" w:rsidP="008F494E">
      <w:pPr>
        <w:rPr>
          <w:sz w:val="20"/>
          <w:szCs w:val="20"/>
        </w:rPr>
      </w:pPr>
    </w:p>
    <w:p w:rsidR="00971271" w:rsidRDefault="00971271" w:rsidP="008F494E">
      <w:pPr>
        <w:jc w:val="center"/>
        <w:rPr>
          <w:sz w:val="24"/>
        </w:rPr>
      </w:pPr>
      <w:r w:rsidRPr="00971271">
        <w:rPr>
          <w:sz w:val="24"/>
        </w:rPr>
        <w:t>Муниципаль хезмәт күрсәтү өчен кирәкле документларны кабул и</w:t>
      </w:r>
      <w:r>
        <w:rPr>
          <w:sz w:val="24"/>
        </w:rPr>
        <w:t>түдән баш тарту турында карар</w:t>
      </w:r>
    </w:p>
    <w:p w:rsidR="008F494E" w:rsidRPr="008F494E" w:rsidRDefault="008F494E" w:rsidP="008F494E">
      <w:pPr>
        <w:jc w:val="center"/>
        <w:rPr>
          <w:sz w:val="24"/>
        </w:rPr>
      </w:pPr>
      <w:r w:rsidRPr="008F494E">
        <w:rPr>
          <w:sz w:val="24"/>
        </w:rPr>
        <w:t>_______________________________</w:t>
      </w:r>
    </w:p>
    <w:p w:rsidR="008F494E" w:rsidRPr="008F494E" w:rsidRDefault="008F494E" w:rsidP="008F494E">
      <w:pPr>
        <w:jc w:val="center"/>
        <w:rPr>
          <w:sz w:val="24"/>
        </w:rPr>
      </w:pPr>
    </w:p>
    <w:p w:rsidR="008F494E" w:rsidRPr="008F494E" w:rsidRDefault="008F494E" w:rsidP="008F494E">
      <w:pPr>
        <w:autoSpaceDE w:val="0"/>
        <w:autoSpaceDN w:val="0"/>
        <w:adjustRightInd w:val="0"/>
        <w:jc w:val="center"/>
        <w:rPr>
          <w:color w:val="000000"/>
          <w:sz w:val="22"/>
          <w:szCs w:val="22"/>
        </w:rPr>
      </w:pPr>
      <w:r w:rsidRPr="008F494E">
        <w:rPr>
          <w:color w:val="000000"/>
          <w:sz w:val="22"/>
          <w:szCs w:val="22"/>
        </w:rPr>
        <w:t xml:space="preserve">_______________ </w:t>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t xml:space="preserve"> № _______________</w:t>
      </w:r>
    </w:p>
    <w:p w:rsidR="008F494E" w:rsidRPr="008F494E" w:rsidRDefault="008F494E" w:rsidP="008F494E">
      <w:pPr>
        <w:jc w:val="center"/>
        <w:rPr>
          <w:sz w:val="24"/>
        </w:rPr>
      </w:pPr>
    </w:p>
    <w:p w:rsidR="00971271" w:rsidRDefault="00971271" w:rsidP="008F494E">
      <w:pPr>
        <w:autoSpaceDE w:val="0"/>
        <w:autoSpaceDN w:val="0"/>
        <w:adjustRightInd w:val="0"/>
        <w:ind w:firstLine="709"/>
        <w:jc w:val="both"/>
        <w:rPr>
          <w:color w:val="000000"/>
          <w:sz w:val="24"/>
        </w:rPr>
      </w:pPr>
      <w:r w:rsidRPr="00971271">
        <w:rPr>
          <w:color w:val="000000"/>
          <w:sz w:val="24"/>
        </w:rPr>
        <w:t xml:space="preserve">Сезнең </w:t>
      </w:r>
      <w:r>
        <w:rPr>
          <w:color w:val="000000"/>
          <w:sz w:val="24"/>
          <w:lang w:val="tt-RU"/>
        </w:rPr>
        <w:t>№_________</w:t>
      </w:r>
      <w:r w:rsidRPr="00971271">
        <w:rPr>
          <w:color w:val="000000"/>
          <w:sz w:val="24"/>
        </w:rPr>
        <w:t>гаризагызны һәм аңа кушып бирелә торган документларны караганнан соң, вәкаләтле орган түбәндәге нигезләр буенча кирәкле документларны кабул итүд</w:t>
      </w:r>
      <w:r>
        <w:rPr>
          <w:color w:val="000000"/>
          <w:sz w:val="24"/>
        </w:rPr>
        <w:t>ән баш тарту турында к</w:t>
      </w:r>
      <w:r w:rsidRPr="00971271">
        <w:rPr>
          <w:color w:val="000000"/>
          <w:sz w:val="24"/>
        </w:rPr>
        <w:t>арар кабул итте:</w:t>
      </w:r>
    </w:p>
    <w:p w:rsidR="00971271" w:rsidRDefault="00971271" w:rsidP="008F494E">
      <w:pPr>
        <w:autoSpaceDE w:val="0"/>
        <w:autoSpaceDN w:val="0"/>
        <w:adjustRightInd w:val="0"/>
        <w:ind w:firstLine="709"/>
        <w:jc w:val="both"/>
        <w:rPr>
          <w:color w:val="000000"/>
          <w:sz w:val="24"/>
        </w:rPr>
      </w:pPr>
    </w:p>
    <w:p w:rsidR="008F494E" w:rsidRPr="008F494E" w:rsidRDefault="008F494E" w:rsidP="008F494E">
      <w:pPr>
        <w:numPr>
          <w:ilvl w:val="0"/>
          <w:numId w:val="16"/>
        </w:numPr>
        <w:autoSpaceDE w:val="0"/>
        <w:autoSpaceDN w:val="0"/>
        <w:adjustRightInd w:val="0"/>
        <w:contextualSpacing/>
        <w:jc w:val="both"/>
        <w:rPr>
          <w:color w:val="000000"/>
          <w:sz w:val="24"/>
        </w:rPr>
      </w:pPr>
      <w:r w:rsidRPr="008F494E">
        <w:rPr>
          <w:color w:val="000000"/>
          <w:sz w:val="24"/>
        </w:rPr>
        <w:t>_______________________________________________________________</w:t>
      </w:r>
    </w:p>
    <w:p w:rsidR="008F494E" w:rsidRPr="008F494E" w:rsidRDefault="008F494E" w:rsidP="008F494E">
      <w:pPr>
        <w:numPr>
          <w:ilvl w:val="0"/>
          <w:numId w:val="16"/>
        </w:numPr>
        <w:autoSpaceDE w:val="0"/>
        <w:autoSpaceDN w:val="0"/>
        <w:adjustRightInd w:val="0"/>
        <w:contextualSpacing/>
        <w:jc w:val="both"/>
        <w:rPr>
          <w:color w:val="000000"/>
          <w:sz w:val="24"/>
        </w:rPr>
      </w:pPr>
      <w:r w:rsidRPr="008F494E">
        <w:rPr>
          <w:color w:val="000000"/>
          <w:sz w:val="24"/>
        </w:rPr>
        <w:t xml:space="preserve">_______________________________________________________________ </w:t>
      </w:r>
    </w:p>
    <w:p w:rsidR="008F494E" w:rsidRPr="008F494E" w:rsidRDefault="008F494E" w:rsidP="008F494E">
      <w:pPr>
        <w:autoSpaceDE w:val="0"/>
        <w:autoSpaceDN w:val="0"/>
        <w:adjustRightInd w:val="0"/>
        <w:ind w:firstLine="709"/>
        <w:jc w:val="both"/>
        <w:rPr>
          <w:i/>
          <w:iCs/>
          <w:color w:val="000000"/>
          <w:sz w:val="24"/>
        </w:rPr>
      </w:pPr>
    </w:p>
    <w:p w:rsidR="00971271" w:rsidRPr="00971271" w:rsidRDefault="00971271" w:rsidP="00971271">
      <w:pPr>
        <w:autoSpaceDE w:val="0"/>
        <w:autoSpaceDN w:val="0"/>
        <w:adjustRightInd w:val="0"/>
        <w:ind w:firstLine="709"/>
        <w:jc w:val="both"/>
        <w:rPr>
          <w:color w:val="000000"/>
          <w:sz w:val="24"/>
        </w:rPr>
      </w:pPr>
      <w:r w:rsidRPr="00971271">
        <w:rPr>
          <w:color w:val="000000"/>
          <w:sz w:val="24"/>
        </w:rPr>
        <w:t>Баш тарту сәбәпләрен аңлату: _________________________________________</w:t>
      </w:r>
    </w:p>
    <w:p w:rsidR="008F494E" w:rsidRPr="008F494E" w:rsidRDefault="00971271" w:rsidP="00971271">
      <w:pPr>
        <w:autoSpaceDE w:val="0"/>
        <w:autoSpaceDN w:val="0"/>
        <w:adjustRightInd w:val="0"/>
        <w:ind w:firstLine="709"/>
        <w:jc w:val="both"/>
        <w:rPr>
          <w:color w:val="000000"/>
          <w:sz w:val="24"/>
        </w:rPr>
      </w:pPr>
      <w:r w:rsidRPr="00971271">
        <w:rPr>
          <w:color w:val="000000"/>
          <w:sz w:val="24"/>
        </w:rPr>
        <w:t>Өстәмә мәгълүмат</w:t>
      </w:r>
      <w:r w:rsidR="008F494E" w:rsidRPr="008F494E">
        <w:rPr>
          <w:color w:val="000000"/>
          <w:sz w:val="24"/>
        </w:rPr>
        <w:t xml:space="preserve">: _______________________________________ </w:t>
      </w:r>
    </w:p>
    <w:p w:rsidR="008F494E" w:rsidRPr="008F494E" w:rsidRDefault="008F494E" w:rsidP="008F494E">
      <w:pPr>
        <w:autoSpaceDE w:val="0"/>
        <w:autoSpaceDN w:val="0"/>
        <w:adjustRightInd w:val="0"/>
        <w:ind w:firstLine="709"/>
        <w:jc w:val="both"/>
        <w:rPr>
          <w:color w:val="000000"/>
          <w:sz w:val="24"/>
        </w:rPr>
      </w:pPr>
    </w:p>
    <w:p w:rsidR="00971271" w:rsidRPr="00971271" w:rsidRDefault="00971271" w:rsidP="00971271">
      <w:pPr>
        <w:rPr>
          <w:color w:val="000000"/>
          <w:sz w:val="24"/>
        </w:rPr>
      </w:pPr>
      <w:r w:rsidRPr="00971271">
        <w:rPr>
          <w:color w:val="000000"/>
          <w:sz w:val="24"/>
        </w:rPr>
        <w:t>Сез әлеге җитешсезлекләрне бетергәннән соң хезмәт күрсәтү турында гариза белән вәкаләтле органга кабат мөрәҗәгать итәргә хокуклы.</w:t>
      </w:r>
    </w:p>
    <w:p w:rsidR="008F494E" w:rsidRPr="008F494E" w:rsidRDefault="00971271" w:rsidP="00971271">
      <w:pPr>
        <w:rPr>
          <w:sz w:val="20"/>
          <w:szCs w:val="20"/>
        </w:rPr>
      </w:pPr>
      <w:r w:rsidRPr="00971271">
        <w:rPr>
          <w:color w:val="000000"/>
          <w:sz w:val="24"/>
        </w:rPr>
        <w:t>Әлеге баш тарту шикаятьне вәкаләтле органга җибәрү юлы белән, шулай ук суд тәртибендә судка кадәр тәртиптә шикаять бирелергә мөмкин.</w:t>
      </w:r>
    </w:p>
    <w:p w:rsidR="008F494E" w:rsidRPr="008F494E" w:rsidRDefault="008F494E" w:rsidP="008F494E">
      <w:pPr>
        <w:rPr>
          <w:sz w:val="20"/>
          <w:szCs w:val="20"/>
        </w:rPr>
      </w:pPr>
      <w:r w:rsidRPr="008F494E">
        <w:rPr>
          <w:noProof/>
          <w:sz w:val="24"/>
        </w:rPr>
        <mc:AlternateContent>
          <mc:Choice Requires="wps">
            <w:drawing>
              <wp:anchor distT="0" distB="0" distL="114300" distR="114300" simplePos="0" relativeHeight="251661312" behindDoc="0" locked="0" layoutInCell="1" allowOverlap="1" wp14:anchorId="49EF99A2" wp14:editId="07E5BF49">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5362" w:rsidRPr="00054AD4" w:rsidRDefault="00825362" w:rsidP="008F494E">
                            <w:pPr>
                              <w:spacing w:before="74"/>
                              <w:ind w:left="145"/>
                              <w:jc w:val="center"/>
                            </w:pPr>
                            <w:r w:rsidRPr="00971271">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EF99A2"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825362" w:rsidRPr="00054AD4" w:rsidRDefault="00825362" w:rsidP="008F494E">
                      <w:pPr>
                        <w:spacing w:before="74"/>
                        <w:ind w:left="145"/>
                        <w:jc w:val="center"/>
                      </w:pPr>
                      <w:r w:rsidRPr="00971271">
                        <w:t>Электрон имза турында белешмәләр</w:t>
                      </w:r>
                    </w:p>
                  </w:txbxContent>
                </v:textbox>
              </v:shape>
            </w:pict>
          </mc:Fallback>
        </mc:AlternateContent>
      </w:r>
    </w:p>
    <w:p w:rsidR="008F494E" w:rsidRPr="008F494E" w:rsidRDefault="008F494E" w:rsidP="008F494E">
      <w:pPr>
        <w:rPr>
          <w:sz w:val="20"/>
          <w:szCs w:val="20"/>
        </w:rPr>
      </w:pPr>
    </w:p>
    <w:p w:rsidR="008F494E" w:rsidRPr="008F494E" w:rsidRDefault="008F494E" w:rsidP="008F494E">
      <w:pPr>
        <w:rPr>
          <w:sz w:val="20"/>
          <w:szCs w:val="20"/>
        </w:rPr>
      </w:pPr>
    </w:p>
    <w:p w:rsidR="008F494E" w:rsidRPr="008F494E" w:rsidRDefault="008F494E" w:rsidP="008F494E">
      <w:pPr>
        <w:rPr>
          <w:sz w:val="20"/>
          <w:szCs w:val="20"/>
        </w:rPr>
      </w:pPr>
    </w:p>
    <w:p w:rsidR="008F494E" w:rsidRPr="008F494E" w:rsidRDefault="008F494E" w:rsidP="008F494E">
      <w:pPr>
        <w:rPr>
          <w:sz w:val="24"/>
        </w:rPr>
      </w:pPr>
    </w:p>
    <w:p w:rsidR="00971271" w:rsidRPr="00971271" w:rsidRDefault="00971271" w:rsidP="00971271">
      <w:pPr>
        <w:ind w:left="5954"/>
        <w:rPr>
          <w:sz w:val="24"/>
        </w:rPr>
      </w:pPr>
      <w:r w:rsidRPr="00971271">
        <w:rPr>
          <w:sz w:val="24"/>
          <w:lang w:val="tt-RU"/>
        </w:rPr>
        <w:t>Вазифаи зат</w:t>
      </w:r>
      <w:r w:rsidRPr="00971271">
        <w:rPr>
          <w:sz w:val="24"/>
        </w:rPr>
        <w:t xml:space="preserve"> (ФИАи)</w:t>
      </w:r>
    </w:p>
    <w:p w:rsidR="00971271" w:rsidRPr="00971271" w:rsidRDefault="00971271" w:rsidP="00971271">
      <w:pPr>
        <w:ind w:left="5954"/>
        <w:rPr>
          <w:sz w:val="24"/>
        </w:rPr>
      </w:pPr>
    </w:p>
    <w:p w:rsidR="00971271" w:rsidRPr="00971271" w:rsidRDefault="00971271" w:rsidP="00971271">
      <w:pPr>
        <w:ind w:left="5954"/>
        <w:rPr>
          <w:sz w:val="24"/>
        </w:rPr>
      </w:pPr>
      <w:r w:rsidRPr="00971271">
        <w:rPr>
          <w:sz w:val="24"/>
        </w:rPr>
        <w:t>(вәкаләтле вазыйфаи зат имзасы)</w:t>
      </w:r>
    </w:p>
    <w:p w:rsidR="00971271" w:rsidRPr="00971271" w:rsidRDefault="00971271" w:rsidP="00971271">
      <w:pPr>
        <w:ind w:left="5954"/>
        <w:rPr>
          <w:sz w:val="24"/>
        </w:rPr>
      </w:pPr>
    </w:p>
    <w:p w:rsidR="008F494E" w:rsidRPr="008F494E" w:rsidRDefault="008F494E" w:rsidP="008F494E">
      <w:pPr>
        <w:ind w:left="5954"/>
        <w:rPr>
          <w:szCs w:val="28"/>
        </w:rPr>
      </w:pPr>
    </w:p>
    <w:p w:rsidR="008F494E" w:rsidRPr="008F494E" w:rsidRDefault="008F494E" w:rsidP="008F494E">
      <w:pPr>
        <w:ind w:left="5954"/>
        <w:rPr>
          <w:szCs w:val="28"/>
        </w:rPr>
      </w:pPr>
    </w:p>
    <w:p w:rsidR="008F494E" w:rsidRPr="008F494E" w:rsidRDefault="008F494E" w:rsidP="008F494E">
      <w:pPr>
        <w:ind w:left="5954"/>
        <w:rPr>
          <w:szCs w:val="28"/>
        </w:rPr>
        <w:sectPr w:rsidR="008F494E" w:rsidRPr="008F494E" w:rsidSect="000E7BC3">
          <w:type w:val="continuous"/>
          <w:pgSz w:w="11907" w:h="16840" w:code="9"/>
          <w:pgMar w:top="1134" w:right="851" w:bottom="1134" w:left="1134" w:header="720" w:footer="720" w:gutter="0"/>
          <w:cols w:space="708"/>
          <w:noEndnote/>
          <w:titlePg/>
          <w:docGrid w:linePitch="381"/>
        </w:sectPr>
      </w:pPr>
    </w:p>
    <w:p w:rsidR="00971271" w:rsidRPr="00971271" w:rsidRDefault="00971271" w:rsidP="00971271">
      <w:pPr>
        <w:ind w:left="5954"/>
        <w:rPr>
          <w:sz w:val="24"/>
          <w:szCs w:val="28"/>
        </w:rPr>
      </w:pPr>
      <w:r w:rsidRPr="00971271">
        <w:rPr>
          <w:sz w:val="24"/>
          <w:szCs w:val="28"/>
        </w:rPr>
        <w:lastRenderedPageBreak/>
        <w:t>«Татарстан Республикасында яшь гаиләләрне торак белән тәэмин итү»</w:t>
      </w:r>
      <w:r w:rsidRPr="00971271">
        <w:rPr>
          <w:sz w:val="24"/>
          <w:szCs w:val="28"/>
          <w:lang w:val="tt-RU"/>
        </w:rPr>
        <w:t xml:space="preserve"> </w:t>
      </w:r>
      <w:r w:rsidRPr="00971271">
        <w:rPr>
          <w:sz w:val="24"/>
          <w:szCs w:val="28"/>
        </w:rPr>
        <w:t xml:space="preserve">ярдәмче программасы буенча торак сатып алу (төзү) өчен социаль түләү алу хокукы турында таныклыкны исәпкә кую һәм бирү буенча муниципаль хезмәт күрсәтүнең административ </w:t>
      </w:r>
      <w:r>
        <w:rPr>
          <w:sz w:val="24"/>
          <w:szCs w:val="28"/>
        </w:rPr>
        <w:t>регламентына 4</w:t>
      </w:r>
      <w:r w:rsidRPr="00971271">
        <w:rPr>
          <w:sz w:val="24"/>
          <w:szCs w:val="28"/>
        </w:rPr>
        <w:t xml:space="preserve"> нче кушымта</w:t>
      </w:r>
    </w:p>
    <w:p w:rsidR="00971271" w:rsidRPr="00971271" w:rsidRDefault="00971271" w:rsidP="00971271">
      <w:pPr>
        <w:ind w:left="5954"/>
        <w:rPr>
          <w:sz w:val="24"/>
          <w:szCs w:val="28"/>
        </w:rPr>
      </w:pPr>
    </w:p>
    <w:p w:rsidR="008F494E" w:rsidRPr="008F494E" w:rsidRDefault="008F494E" w:rsidP="008F494E">
      <w:pPr>
        <w:ind w:left="5954"/>
        <w:rPr>
          <w:bCs/>
          <w:szCs w:val="20"/>
          <w:lang w:eastAsia="zh-CN"/>
        </w:rPr>
      </w:pPr>
    </w:p>
    <w:p w:rsidR="008F494E" w:rsidRPr="008F494E" w:rsidRDefault="008F494E" w:rsidP="008F494E">
      <w:pPr>
        <w:ind w:left="5954"/>
        <w:rPr>
          <w:szCs w:val="28"/>
        </w:rPr>
      </w:pPr>
      <w:r w:rsidRPr="008F494E">
        <w:rPr>
          <w:bCs/>
          <w:szCs w:val="20"/>
          <w:lang w:eastAsia="zh-CN"/>
        </w:rPr>
        <w:t>Форма</w:t>
      </w:r>
    </w:p>
    <w:p w:rsidR="008F494E" w:rsidRPr="008F494E" w:rsidRDefault="008F494E" w:rsidP="008F494E">
      <w:pPr>
        <w:autoSpaceDE w:val="0"/>
        <w:autoSpaceDN w:val="0"/>
        <w:spacing w:before="60"/>
        <w:jc w:val="both"/>
        <w:rPr>
          <w:sz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8F494E" w:rsidRPr="008F494E" w:rsidTr="000E7BC3">
        <w:trPr>
          <w:jc w:val="right"/>
        </w:trPr>
        <w:tc>
          <w:tcPr>
            <w:tcW w:w="5075" w:type="dxa"/>
            <w:tcBorders>
              <w:top w:val="nil"/>
              <w:left w:val="nil"/>
              <w:bottom w:val="nil"/>
              <w:right w:val="nil"/>
            </w:tcBorders>
            <w:vAlign w:val="bottom"/>
          </w:tcPr>
          <w:p w:rsidR="008F494E" w:rsidRPr="008F494E" w:rsidRDefault="008F494E" w:rsidP="008F494E">
            <w:pPr>
              <w:autoSpaceDE w:val="0"/>
              <w:autoSpaceDN w:val="0"/>
              <w:rPr>
                <w:sz w:val="24"/>
              </w:rPr>
            </w:pPr>
            <w:r w:rsidRPr="008F494E">
              <w:rPr>
                <w:sz w:val="24"/>
              </w:rPr>
              <w:t xml:space="preserve"> </w:t>
            </w:r>
          </w:p>
          <w:p w:rsidR="008F494E" w:rsidRPr="008F494E" w:rsidRDefault="008F494E" w:rsidP="008F494E">
            <w:pPr>
              <w:autoSpaceDE w:val="0"/>
              <w:autoSpaceDN w:val="0"/>
              <w:rPr>
                <w:sz w:val="20"/>
                <w:szCs w:val="20"/>
              </w:rPr>
            </w:pPr>
            <w:r w:rsidRPr="008F494E">
              <w:rPr>
                <w:sz w:val="20"/>
                <w:szCs w:val="20"/>
              </w:rPr>
              <w:t>(</w:t>
            </w:r>
            <w:r w:rsidR="00971271" w:rsidRPr="00971271">
              <w:rPr>
                <w:sz w:val="20"/>
                <w:szCs w:val="20"/>
              </w:rPr>
              <w:t>җирле үзидарә органы исеме</w:t>
            </w:r>
            <w:r w:rsidRPr="008F494E">
              <w:rPr>
                <w:sz w:val="20"/>
                <w:szCs w:val="20"/>
              </w:rPr>
              <w:t>)</w:t>
            </w:r>
          </w:p>
        </w:tc>
      </w:tr>
      <w:tr w:rsidR="008F494E" w:rsidRPr="008F494E" w:rsidTr="000E7BC3">
        <w:trPr>
          <w:jc w:val="right"/>
        </w:trPr>
        <w:tc>
          <w:tcPr>
            <w:tcW w:w="5075" w:type="dxa"/>
            <w:tcBorders>
              <w:top w:val="nil"/>
              <w:left w:val="nil"/>
              <w:bottom w:val="single" w:sz="4" w:space="0" w:color="auto"/>
              <w:right w:val="nil"/>
            </w:tcBorders>
            <w:vAlign w:val="bottom"/>
          </w:tcPr>
          <w:p w:rsidR="008F494E" w:rsidRPr="008F494E" w:rsidRDefault="008F494E" w:rsidP="008F494E">
            <w:pPr>
              <w:autoSpaceDE w:val="0"/>
              <w:autoSpaceDN w:val="0"/>
              <w:spacing w:before="60"/>
              <w:jc w:val="both"/>
              <w:rPr>
                <w:sz w:val="24"/>
              </w:rPr>
            </w:pPr>
          </w:p>
        </w:tc>
      </w:tr>
      <w:tr w:rsidR="008F494E" w:rsidRPr="008F494E" w:rsidTr="000E7BC3">
        <w:trPr>
          <w:jc w:val="right"/>
        </w:trPr>
        <w:tc>
          <w:tcPr>
            <w:tcW w:w="5075" w:type="dxa"/>
            <w:tcBorders>
              <w:top w:val="nil"/>
              <w:left w:val="nil"/>
              <w:bottom w:val="single" w:sz="4" w:space="0" w:color="auto"/>
              <w:right w:val="nil"/>
            </w:tcBorders>
            <w:vAlign w:val="bottom"/>
          </w:tcPr>
          <w:p w:rsidR="008F494E" w:rsidRPr="008F494E" w:rsidRDefault="008F494E" w:rsidP="008F494E">
            <w:pPr>
              <w:autoSpaceDE w:val="0"/>
              <w:autoSpaceDN w:val="0"/>
              <w:spacing w:before="60"/>
              <w:jc w:val="both"/>
              <w:rPr>
                <w:sz w:val="24"/>
              </w:rPr>
            </w:pPr>
          </w:p>
        </w:tc>
      </w:tr>
    </w:tbl>
    <w:p w:rsidR="008F494E" w:rsidRPr="008F494E" w:rsidRDefault="008F494E" w:rsidP="008F494E">
      <w:pPr>
        <w:ind w:left="3969"/>
        <w:rPr>
          <w:szCs w:val="28"/>
        </w:rPr>
      </w:pPr>
    </w:p>
    <w:p w:rsidR="008F494E" w:rsidRPr="008F494E" w:rsidRDefault="008F494E" w:rsidP="008F494E">
      <w:pPr>
        <w:ind w:left="3969"/>
        <w:rPr>
          <w:szCs w:val="28"/>
        </w:rPr>
      </w:pPr>
    </w:p>
    <w:p w:rsidR="008F494E" w:rsidRPr="00971271" w:rsidRDefault="00971271" w:rsidP="008F494E">
      <w:pPr>
        <w:rPr>
          <w:szCs w:val="28"/>
          <w:lang w:val="tt-RU"/>
        </w:rPr>
      </w:pPr>
      <w:r>
        <w:rPr>
          <w:szCs w:val="28"/>
          <w:lang w:val="tt-RU"/>
        </w:rPr>
        <w:t xml:space="preserve">                                                       Гариза</w:t>
      </w:r>
    </w:p>
    <w:p w:rsidR="008F494E" w:rsidRPr="00971271" w:rsidRDefault="008F494E" w:rsidP="00971271">
      <w:pPr>
        <w:autoSpaceDE w:val="0"/>
        <w:autoSpaceDN w:val="0"/>
        <w:adjustRightInd w:val="0"/>
        <w:jc w:val="both"/>
        <w:rPr>
          <w:rFonts w:ascii="Courier New" w:hAnsi="Courier New" w:cs="Courier New"/>
          <w:sz w:val="20"/>
          <w:szCs w:val="20"/>
          <w:lang w:val="tt-RU"/>
        </w:rPr>
      </w:pPr>
      <w:r w:rsidRPr="00971271">
        <w:rPr>
          <w:rFonts w:ascii="Courier New" w:hAnsi="Courier New" w:cs="Courier New"/>
          <w:sz w:val="20"/>
          <w:szCs w:val="20"/>
          <w:lang w:val="tt-RU"/>
        </w:rPr>
        <w:t xml:space="preserve">    </w:t>
      </w:r>
      <w:r w:rsidR="00971271" w:rsidRPr="00971271">
        <w:rPr>
          <w:rFonts w:ascii="Courier New" w:hAnsi="Courier New" w:cs="Courier New"/>
          <w:sz w:val="20"/>
          <w:szCs w:val="20"/>
          <w:lang w:val="tt-RU"/>
        </w:rPr>
        <w:t>"Яшь гаиләләрне торак белән тәэмин итү"ярдәмче программасын гамәлгә ашыруда катнашу өчен торак шартларын яхшыртуга мохтаҗ дип тануыгызны сорыйм</w:t>
      </w:r>
      <w:r w:rsidR="00971271">
        <w:rPr>
          <w:rFonts w:ascii="Courier New" w:hAnsi="Courier New" w:cs="Courier New"/>
          <w:sz w:val="20"/>
          <w:szCs w:val="20"/>
          <w:lang w:val="tt-RU"/>
        </w:rPr>
        <w:t>(алга таба - ярдәмче программа</w:t>
      </w:r>
      <w:r w:rsidRPr="00971271">
        <w:rPr>
          <w:rFonts w:ascii="Courier New" w:hAnsi="Courier New" w:cs="Courier New"/>
          <w:sz w:val="20"/>
          <w:szCs w:val="20"/>
          <w:lang w:val="tt-RU"/>
        </w:rPr>
        <w:t>:</w:t>
      </w:r>
    </w:p>
    <w:p w:rsidR="008F494E" w:rsidRPr="008F494E" w:rsidRDefault="008F494E" w:rsidP="008F494E">
      <w:pPr>
        <w:autoSpaceDE w:val="0"/>
        <w:autoSpaceDN w:val="0"/>
        <w:adjustRightInd w:val="0"/>
        <w:jc w:val="both"/>
        <w:rPr>
          <w:rFonts w:ascii="Courier New" w:hAnsi="Courier New" w:cs="Courier New"/>
          <w:sz w:val="20"/>
          <w:szCs w:val="20"/>
        </w:rPr>
      </w:pPr>
      <w:r w:rsidRPr="00971271">
        <w:rPr>
          <w:rFonts w:ascii="Courier New" w:hAnsi="Courier New" w:cs="Courier New"/>
          <w:sz w:val="20"/>
          <w:szCs w:val="20"/>
          <w:lang w:val="tt-RU"/>
        </w:rPr>
        <w:t xml:space="preserve">    </w:t>
      </w:r>
      <w:r w:rsidR="00971271">
        <w:rPr>
          <w:rFonts w:ascii="Courier New" w:hAnsi="Courier New" w:cs="Courier New"/>
          <w:sz w:val="20"/>
          <w:szCs w:val="20"/>
        </w:rPr>
        <w:t>ире</w:t>
      </w:r>
      <w:r w:rsidRPr="008F494E">
        <w:rPr>
          <w:rFonts w:ascii="Courier New" w:hAnsi="Courier New" w:cs="Courier New"/>
          <w:sz w:val="20"/>
          <w:szCs w:val="20"/>
        </w:rPr>
        <w:t>: 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r w:rsidR="00971271">
        <w:rPr>
          <w:rFonts w:ascii="Courier New" w:hAnsi="Courier New" w:cs="Courier New"/>
          <w:sz w:val="20"/>
          <w:szCs w:val="20"/>
        </w:rPr>
        <w:t xml:space="preserve">                          (</w:t>
      </w:r>
      <w:proofErr w:type="gramStart"/>
      <w:r w:rsidR="00971271">
        <w:rPr>
          <w:rFonts w:ascii="Courier New" w:hAnsi="Courier New" w:cs="Courier New"/>
          <w:sz w:val="20"/>
          <w:szCs w:val="20"/>
        </w:rPr>
        <w:t>Ф.И.А</w:t>
      </w:r>
      <w:r w:rsidR="00971271">
        <w:rPr>
          <w:rFonts w:ascii="Courier New" w:hAnsi="Courier New" w:cs="Courier New"/>
          <w:sz w:val="20"/>
          <w:szCs w:val="20"/>
          <w:lang w:val="tt-RU"/>
        </w:rPr>
        <w:t>и.</w:t>
      </w:r>
      <w:r w:rsidRPr="008F494E">
        <w:rPr>
          <w:rFonts w:ascii="Courier New" w:hAnsi="Courier New" w:cs="Courier New"/>
          <w:sz w:val="20"/>
          <w:szCs w:val="20"/>
        </w:rPr>
        <w:t>.</w:t>
      </w:r>
      <w:proofErr w:type="gramEnd"/>
      <w:r w:rsidRPr="008F494E">
        <w:rPr>
          <w:rFonts w:ascii="Courier New" w:hAnsi="Courier New" w:cs="Courier New"/>
          <w:sz w:val="20"/>
          <w:szCs w:val="20"/>
        </w:rPr>
        <w:t xml:space="preserve">, </w:t>
      </w:r>
      <w:r w:rsidR="00971271">
        <w:rPr>
          <w:rFonts w:ascii="Courier New" w:hAnsi="Courier New" w:cs="Courier New"/>
          <w:sz w:val="20"/>
          <w:szCs w:val="20"/>
          <w:lang w:val="tt-RU"/>
        </w:rPr>
        <w:t>туу датасы</w:t>
      </w:r>
      <w:r w:rsidRPr="008F494E">
        <w:rPr>
          <w:rFonts w:ascii="Courier New" w:hAnsi="Courier New" w:cs="Courier New"/>
          <w:sz w:val="20"/>
          <w:szCs w:val="20"/>
        </w:rPr>
        <w:t>)</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паспорт: серия __________ N __________, </w:t>
      </w:r>
      <w:r w:rsidR="00971271">
        <w:rPr>
          <w:rFonts w:ascii="Courier New" w:hAnsi="Courier New" w:cs="Courier New"/>
          <w:sz w:val="20"/>
          <w:szCs w:val="20"/>
          <w:lang w:val="tt-RU"/>
        </w:rPr>
        <w:t>бирелгән</w:t>
      </w:r>
      <w:r w:rsidRPr="008F494E">
        <w:rPr>
          <w:rFonts w:ascii="Courier New" w:hAnsi="Courier New" w:cs="Courier New"/>
          <w:sz w:val="20"/>
          <w:szCs w:val="20"/>
        </w:rPr>
        <w:t xml:space="preserve"> 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w:t>
      </w:r>
      <w:r w:rsidR="00971271">
        <w:rPr>
          <w:rFonts w:ascii="Courier New" w:hAnsi="Courier New" w:cs="Courier New"/>
          <w:sz w:val="20"/>
          <w:szCs w:val="20"/>
        </w:rPr>
        <w:t xml:space="preserve">___________ "___" ____________ </w:t>
      </w:r>
      <w:proofErr w:type="gramStart"/>
      <w:r w:rsidR="00971271">
        <w:rPr>
          <w:rFonts w:ascii="Courier New" w:hAnsi="Courier New" w:cs="Courier New"/>
          <w:sz w:val="20"/>
          <w:szCs w:val="20"/>
        </w:rPr>
        <w:t>ел</w:t>
      </w:r>
      <w:r w:rsidRPr="008F494E">
        <w:rPr>
          <w:rFonts w:ascii="Courier New" w:hAnsi="Courier New" w:cs="Courier New"/>
          <w:sz w:val="20"/>
          <w:szCs w:val="20"/>
        </w:rPr>
        <w:t>.,</w:t>
      </w:r>
      <w:proofErr w:type="gramEnd"/>
    </w:p>
    <w:p w:rsidR="008F494E" w:rsidRPr="008F494E" w:rsidRDefault="00971271" w:rsidP="008F494E">
      <w:pPr>
        <w:autoSpaceDE w:val="0"/>
        <w:autoSpaceDN w:val="0"/>
        <w:adjustRightInd w:val="0"/>
        <w:jc w:val="both"/>
        <w:rPr>
          <w:rFonts w:ascii="Courier New" w:hAnsi="Courier New" w:cs="Courier New"/>
          <w:sz w:val="20"/>
          <w:szCs w:val="20"/>
        </w:rPr>
      </w:pPr>
      <w:r>
        <w:rPr>
          <w:rFonts w:ascii="Courier New" w:hAnsi="Courier New" w:cs="Courier New"/>
          <w:sz w:val="20"/>
          <w:szCs w:val="20"/>
          <w:lang w:val="tt-RU"/>
        </w:rPr>
        <w:t>Адресы буенча яши</w:t>
      </w:r>
      <w:r w:rsidR="008F494E" w:rsidRPr="008F494E">
        <w:rPr>
          <w:rFonts w:ascii="Courier New" w:hAnsi="Courier New" w:cs="Courier New"/>
          <w:sz w:val="20"/>
          <w:szCs w:val="20"/>
        </w:rPr>
        <w:t>: 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r w:rsidR="00971271">
        <w:rPr>
          <w:rFonts w:ascii="Courier New" w:hAnsi="Courier New" w:cs="Courier New"/>
          <w:sz w:val="20"/>
          <w:szCs w:val="20"/>
          <w:lang w:val="tt-RU"/>
        </w:rPr>
        <w:t>хатыны</w:t>
      </w:r>
      <w:r w:rsidRPr="008F494E">
        <w:rPr>
          <w:rFonts w:ascii="Courier New" w:hAnsi="Courier New" w:cs="Courier New"/>
          <w:sz w:val="20"/>
          <w:szCs w:val="20"/>
        </w:rPr>
        <w:t>: ____________________________________________________________,</w:t>
      </w:r>
    </w:p>
    <w:p w:rsidR="008F494E" w:rsidRPr="008F494E" w:rsidRDefault="00971271" w:rsidP="008F494E">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Ф.И.А</w:t>
      </w:r>
      <w:r>
        <w:rPr>
          <w:rFonts w:ascii="Courier New" w:hAnsi="Courier New" w:cs="Courier New"/>
          <w:sz w:val="20"/>
          <w:szCs w:val="20"/>
          <w:lang w:val="tt-RU"/>
        </w:rPr>
        <w:t>и.</w:t>
      </w:r>
      <w:r w:rsidR="008F494E" w:rsidRPr="008F494E">
        <w:rPr>
          <w:rFonts w:ascii="Courier New" w:hAnsi="Courier New" w:cs="Courier New"/>
          <w:sz w:val="20"/>
          <w:szCs w:val="20"/>
        </w:rPr>
        <w:t>.</w:t>
      </w:r>
      <w:proofErr w:type="gramEnd"/>
      <w:r w:rsidR="008F494E" w:rsidRPr="008F494E">
        <w:rPr>
          <w:rFonts w:ascii="Courier New" w:hAnsi="Courier New" w:cs="Courier New"/>
          <w:sz w:val="20"/>
          <w:szCs w:val="20"/>
        </w:rPr>
        <w:t xml:space="preserve">, </w:t>
      </w:r>
      <w:r>
        <w:rPr>
          <w:rFonts w:ascii="Courier New" w:hAnsi="Courier New" w:cs="Courier New"/>
          <w:sz w:val="20"/>
          <w:szCs w:val="20"/>
          <w:lang w:val="tt-RU"/>
        </w:rPr>
        <w:t>туу датасы</w:t>
      </w:r>
      <w:r w:rsidR="008F494E" w:rsidRPr="008F494E">
        <w:rPr>
          <w:rFonts w:ascii="Courier New" w:hAnsi="Courier New" w:cs="Courier New"/>
          <w:sz w:val="20"/>
          <w:szCs w:val="20"/>
        </w:rPr>
        <w:t>)</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паспорт: серия __________ N __________, </w:t>
      </w:r>
      <w:r w:rsidR="00971271">
        <w:rPr>
          <w:rFonts w:ascii="Courier New" w:hAnsi="Courier New" w:cs="Courier New"/>
          <w:sz w:val="20"/>
          <w:szCs w:val="20"/>
          <w:lang w:val="tt-RU"/>
        </w:rPr>
        <w:t>бирелгән</w:t>
      </w:r>
      <w:r w:rsidRPr="008F494E">
        <w:rPr>
          <w:rFonts w:ascii="Courier New" w:hAnsi="Courier New" w:cs="Courier New"/>
          <w:sz w:val="20"/>
          <w:szCs w:val="20"/>
        </w:rPr>
        <w:t xml:space="preserve"> 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w:t>
      </w:r>
      <w:r w:rsidR="00971271">
        <w:rPr>
          <w:rFonts w:ascii="Courier New" w:hAnsi="Courier New" w:cs="Courier New"/>
          <w:sz w:val="20"/>
          <w:szCs w:val="20"/>
        </w:rPr>
        <w:t xml:space="preserve">__________ "___" _____________ </w:t>
      </w:r>
      <w:proofErr w:type="gramStart"/>
      <w:r w:rsidR="00971271">
        <w:rPr>
          <w:rFonts w:ascii="Courier New" w:hAnsi="Courier New" w:cs="Courier New"/>
          <w:sz w:val="20"/>
          <w:szCs w:val="20"/>
        </w:rPr>
        <w:t>ел</w:t>
      </w:r>
      <w:r w:rsidRPr="008F494E">
        <w:rPr>
          <w:rFonts w:ascii="Courier New" w:hAnsi="Courier New" w:cs="Courier New"/>
          <w:sz w:val="20"/>
          <w:szCs w:val="20"/>
        </w:rPr>
        <w:t>.,</w:t>
      </w:r>
      <w:proofErr w:type="gramEnd"/>
    </w:p>
    <w:p w:rsidR="008F494E" w:rsidRPr="008F494E" w:rsidRDefault="00971271" w:rsidP="008F494E">
      <w:pPr>
        <w:autoSpaceDE w:val="0"/>
        <w:autoSpaceDN w:val="0"/>
        <w:adjustRightInd w:val="0"/>
        <w:jc w:val="both"/>
        <w:rPr>
          <w:rFonts w:ascii="Courier New" w:hAnsi="Courier New" w:cs="Courier New"/>
          <w:sz w:val="20"/>
          <w:szCs w:val="20"/>
        </w:rPr>
      </w:pPr>
      <w:r w:rsidRPr="00971271">
        <w:rPr>
          <w:rFonts w:ascii="Courier New" w:hAnsi="Courier New" w:cs="Courier New"/>
          <w:sz w:val="20"/>
          <w:szCs w:val="20"/>
          <w:lang w:val="tt-RU"/>
        </w:rPr>
        <w:t>Адресы буенча яши</w:t>
      </w:r>
      <w:r w:rsidR="008F494E" w:rsidRPr="008F494E">
        <w:rPr>
          <w:rFonts w:ascii="Courier New" w:hAnsi="Courier New" w:cs="Courier New"/>
          <w:sz w:val="20"/>
          <w:szCs w:val="20"/>
        </w:rPr>
        <w:t>: 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r w:rsidR="00971271">
        <w:rPr>
          <w:rFonts w:ascii="Courier New" w:hAnsi="Courier New" w:cs="Courier New"/>
          <w:sz w:val="20"/>
          <w:szCs w:val="20"/>
          <w:lang w:val="tt-RU"/>
        </w:rPr>
        <w:t>балалар</w:t>
      </w:r>
      <w:r w:rsidRPr="008F494E">
        <w:rPr>
          <w:rFonts w:ascii="Courier New" w:hAnsi="Courier New" w:cs="Courier New"/>
          <w:sz w:val="20"/>
          <w:szCs w:val="20"/>
        </w:rPr>
        <w:t>: 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r w:rsidR="00971271">
        <w:rPr>
          <w:rFonts w:ascii="Courier New" w:hAnsi="Courier New" w:cs="Courier New"/>
          <w:sz w:val="20"/>
          <w:szCs w:val="20"/>
        </w:rPr>
        <w:t xml:space="preserve">                          (Ф.И.А</w:t>
      </w:r>
      <w:r w:rsidR="00971271">
        <w:rPr>
          <w:rFonts w:ascii="Courier New" w:hAnsi="Courier New" w:cs="Courier New"/>
          <w:sz w:val="20"/>
          <w:szCs w:val="20"/>
          <w:lang w:val="tt-RU"/>
        </w:rPr>
        <w:t>.и.</w:t>
      </w:r>
      <w:r w:rsidR="00971271">
        <w:rPr>
          <w:rFonts w:ascii="Courier New" w:hAnsi="Courier New" w:cs="Courier New"/>
          <w:sz w:val="20"/>
          <w:szCs w:val="20"/>
        </w:rPr>
        <w:t>, туу датасы</w:t>
      </w:r>
      <w:r w:rsidRPr="008F494E">
        <w:rPr>
          <w:rFonts w:ascii="Courier New" w:hAnsi="Courier New" w:cs="Courier New"/>
          <w:sz w:val="20"/>
          <w:szCs w:val="20"/>
        </w:rPr>
        <w:t>)</w:t>
      </w:r>
    </w:p>
    <w:p w:rsidR="008F494E" w:rsidRPr="008F494E" w:rsidRDefault="00971271" w:rsidP="008F494E">
      <w:pPr>
        <w:autoSpaceDE w:val="0"/>
        <w:autoSpaceDN w:val="0"/>
        <w:adjustRightInd w:val="0"/>
        <w:jc w:val="both"/>
        <w:rPr>
          <w:rFonts w:ascii="Courier New" w:hAnsi="Courier New" w:cs="Courier New"/>
          <w:sz w:val="20"/>
          <w:szCs w:val="20"/>
        </w:rPr>
      </w:pPr>
      <w:r w:rsidRPr="00971271">
        <w:rPr>
          <w:rFonts w:ascii="Courier New" w:hAnsi="Courier New" w:cs="Courier New"/>
          <w:sz w:val="20"/>
          <w:szCs w:val="20"/>
        </w:rPr>
        <w:t>туу турында таныклык (паспорт-14 яшькә җиткән бала өчен)</w:t>
      </w:r>
      <w:r w:rsidR="008F494E" w:rsidRPr="008F494E">
        <w:rPr>
          <w:rFonts w:ascii="Courier New" w:hAnsi="Courier New" w:cs="Courier New"/>
          <w:sz w:val="20"/>
          <w:szCs w:val="20"/>
        </w:rPr>
        <w:t xml:space="preserve"> 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r w:rsidR="00971271">
        <w:rPr>
          <w:rFonts w:ascii="Courier New" w:hAnsi="Courier New" w:cs="Courier New"/>
          <w:sz w:val="20"/>
          <w:szCs w:val="20"/>
          <w:lang w:val="tt-RU"/>
        </w:rPr>
        <w:t>кирәкмәгәнне сызарга</w:t>
      </w:r>
      <w:r w:rsidRPr="008F494E">
        <w:rPr>
          <w:rFonts w:ascii="Courier New" w:hAnsi="Courier New" w:cs="Courier New"/>
          <w:sz w:val="20"/>
          <w:szCs w:val="20"/>
        </w:rPr>
        <w:t>)</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серия __________ N __________, </w:t>
      </w:r>
      <w:r w:rsidR="00971271">
        <w:rPr>
          <w:rFonts w:ascii="Courier New" w:hAnsi="Courier New" w:cs="Courier New"/>
          <w:sz w:val="20"/>
          <w:szCs w:val="20"/>
          <w:lang w:val="tt-RU"/>
        </w:rPr>
        <w:t>бирелгән</w:t>
      </w:r>
      <w:r w:rsidRPr="008F494E">
        <w:rPr>
          <w:rFonts w:ascii="Courier New" w:hAnsi="Courier New" w:cs="Courier New"/>
          <w:sz w:val="20"/>
          <w:szCs w:val="20"/>
        </w:rPr>
        <w:t xml:space="preserve"> 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w:t>
      </w:r>
      <w:r w:rsidR="00971271">
        <w:rPr>
          <w:rFonts w:ascii="Courier New" w:hAnsi="Courier New" w:cs="Courier New"/>
          <w:sz w:val="20"/>
          <w:szCs w:val="20"/>
        </w:rPr>
        <w:t>______ "____" _______________ ел</w:t>
      </w:r>
      <w:r w:rsidRPr="008F494E">
        <w:rPr>
          <w:rFonts w:ascii="Courier New" w:hAnsi="Courier New" w:cs="Courier New"/>
          <w:sz w:val="20"/>
          <w:szCs w:val="20"/>
        </w:rPr>
        <w:t>,</w:t>
      </w:r>
    </w:p>
    <w:p w:rsidR="008F494E" w:rsidRPr="008F494E" w:rsidRDefault="00971271" w:rsidP="008F494E">
      <w:pPr>
        <w:autoSpaceDE w:val="0"/>
        <w:autoSpaceDN w:val="0"/>
        <w:adjustRightInd w:val="0"/>
        <w:jc w:val="both"/>
        <w:rPr>
          <w:rFonts w:ascii="Courier New" w:hAnsi="Courier New" w:cs="Courier New"/>
          <w:sz w:val="20"/>
          <w:szCs w:val="20"/>
        </w:rPr>
      </w:pPr>
      <w:r w:rsidRPr="00971271">
        <w:rPr>
          <w:rFonts w:ascii="Courier New" w:hAnsi="Courier New" w:cs="Courier New"/>
          <w:sz w:val="20"/>
          <w:szCs w:val="20"/>
          <w:lang w:val="tt-RU"/>
        </w:rPr>
        <w:t>Адресы буенча яши</w:t>
      </w:r>
      <w:r w:rsidR="008F494E" w:rsidRPr="008F494E">
        <w:rPr>
          <w:rFonts w:ascii="Courier New" w:hAnsi="Courier New" w:cs="Courier New"/>
          <w:sz w:val="20"/>
          <w:szCs w:val="20"/>
        </w:rPr>
        <w:t>: 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_________________________________________________________________________,</w:t>
      </w:r>
    </w:p>
    <w:p w:rsidR="00971271" w:rsidRPr="00971271" w:rsidRDefault="008F494E" w:rsidP="00971271">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r w:rsidR="00971271" w:rsidRPr="00971271">
        <w:rPr>
          <w:rFonts w:ascii="Courier New" w:hAnsi="Courier New" w:cs="Courier New"/>
          <w:sz w:val="20"/>
          <w:szCs w:val="20"/>
        </w:rPr>
        <w:t>(Ф.И.А</w:t>
      </w:r>
      <w:r w:rsidR="00971271" w:rsidRPr="00971271">
        <w:rPr>
          <w:rFonts w:ascii="Courier New" w:hAnsi="Courier New" w:cs="Courier New"/>
          <w:sz w:val="20"/>
          <w:szCs w:val="20"/>
          <w:lang w:val="tt-RU"/>
        </w:rPr>
        <w:t>.и.</w:t>
      </w:r>
      <w:r w:rsidR="00971271" w:rsidRPr="00971271">
        <w:rPr>
          <w:rFonts w:ascii="Courier New" w:hAnsi="Courier New" w:cs="Courier New"/>
          <w:sz w:val="20"/>
          <w:szCs w:val="20"/>
        </w:rPr>
        <w:t>, туу датасы)</w:t>
      </w:r>
    </w:p>
    <w:p w:rsidR="008F494E" w:rsidRPr="008F494E" w:rsidRDefault="00971271" w:rsidP="008F494E">
      <w:pPr>
        <w:autoSpaceDE w:val="0"/>
        <w:autoSpaceDN w:val="0"/>
        <w:adjustRightInd w:val="0"/>
        <w:jc w:val="both"/>
        <w:rPr>
          <w:rFonts w:ascii="Courier New" w:hAnsi="Courier New" w:cs="Courier New"/>
          <w:sz w:val="20"/>
          <w:szCs w:val="20"/>
        </w:rPr>
      </w:pPr>
      <w:r w:rsidRPr="00971271">
        <w:rPr>
          <w:rFonts w:ascii="Courier New" w:hAnsi="Courier New" w:cs="Courier New"/>
          <w:sz w:val="20"/>
          <w:szCs w:val="20"/>
        </w:rPr>
        <w:t xml:space="preserve">туу турында таныклык (паспорт-14 яшькә җиткән бала </w:t>
      </w:r>
      <w:proofErr w:type="gramStart"/>
      <w:r w:rsidRPr="00971271">
        <w:rPr>
          <w:rFonts w:ascii="Courier New" w:hAnsi="Courier New" w:cs="Courier New"/>
          <w:sz w:val="20"/>
          <w:szCs w:val="20"/>
        </w:rPr>
        <w:t>өчен)</w:t>
      </w:r>
      <w:r w:rsidR="008F494E" w:rsidRPr="008F494E">
        <w:rPr>
          <w:rFonts w:ascii="Courier New" w:hAnsi="Courier New" w:cs="Courier New"/>
          <w:sz w:val="20"/>
          <w:szCs w:val="20"/>
        </w:rPr>
        <w:t>_</w:t>
      </w:r>
      <w:proofErr w:type="gramEnd"/>
      <w:r w:rsidR="008F494E" w:rsidRPr="008F494E">
        <w:rPr>
          <w:rFonts w:ascii="Courier New" w:hAnsi="Courier New" w:cs="Courier New"/>
          <w:sz w:val="20"/>
          <w:szCs w:val="20"/>
        </w:rPr>
        <w:t>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серия __________ N __________, </w:t>
      </w:r>
      <w:r w:rsidR="00D04728">
        <w:rPr>
          <w:rFonts w:ascii="Courier New" w:hAnsi="Courier New" w:cs="Courier New"/>
          <w:sz w:val="20"/>
          <w:szCs w:val="20"/>
          <w:lang w:val="tt-RU"/>
        </w:rPr>
        <w:t>бирелгән</w:t>
      </w:r>
      <w:r w:rsidRPr="008F494E">
        <w:rPr>
          <w:rFonts w:ascii="Courier New" w:hAnsi="Courier New" w:cs="Courier New"/>
          <w:sz w:val="20"/>
          <w:szCs w:val="20"/>
        </w:rPr>
        <w:t xml:space="preserve"> 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 "____" _______________ г.,</w:t>
      </w:r>
    </w:p>
    <w:p w:rsidR="008F494E" w:rsidRPr="008F494E" w:rsidRDefault="00D04728" w:rsidP="008F494E">
      <w:pPr>
        <w:autoSpaceDE w:val="0"/>
        <w:autoSpaceDN w:val="0"/>
        <w:adjustRightInd w:val="0"/>
        <w:jc w:val="both"/>
        <w:rPr>
          <w:rFonts w:ascii="Courier New" w:hAnsi="Courier New" w:cs="Courier New"/>
          <w:sz w:val="20"/>
          <w:szCs w:val="20"/>
        </w:rPr>
      </w:pPr>
      <w:r w:rsidRPr="00D04728">
        <w:rPr>
          <w:rFonts w:ascii="Courier New" w:hAnsi="Courier New" w:cs="Courier New"/>
          <w:sz w:val="20"/>
          <w:szCs w:val="20"/>
          <w:lang w:val="tt-RU"/>
        </w:rPr>
        <w:t>Адресы буенча яши</w:t>
      </w:r>
      <w:r w:rsidR="008F494E" w:rsidRPr="008F494E">
        <w:rPr>
          <w:rFonts w:ascii="Courier New" w:hAnsi="Courier New" w:cs="Courier New"/>
          <w:sz w:val="20"/>
          <w:szCs w:val="20"/>
        </w:rPr>
        <w:t>: 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_________________________________________________________________________.</w:t>
      </w:r>
    </w:p>
    <w:p w:rsidR="00D04728" w:rsidRPr="00D04728" w:rsidRDefault="008F494E" w:rsidP="00D04728">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proofErr w:type="gramStart"/>
      <w:r w:rsidR="00D04728" w:rsidRPr="00D04728">
        <w:rPr>
          <w:rFonts w:ascii="Courier New" w:hAnsi="Courier New" w:cs="Courier New"/>
          <w:sz w:val="20"/>
          <w:szCs w:val="20"/>
        </w:rPr>
        <w:t>Кагыйдәләрнең  21</w:t>
      </w:r>
      <w:proofErr w:type="gramEnd"/>
      <w:r w:rsidR="00D04728" w:rsidRPr="00D04728">
        <w:rPr>
          <w:rFonts w:ascii="Courier New" w:hAnsi="Courier New" w:cs="Courier New"/>
          <w:sz w:val="20"/>
          <w:szCs w:val="20"/>
        </w:rPr>
        <w:t xml:space="preserve"> пункты нигезендә мохтаҗлыкны һәм түләүгә сәләтлелекне раслау өчен кирәкле еллык документлар бирү кирәклеге турында хәбәр итә</w:t>
      </w:r>
    </w:p>
    <w:p w:rsidR="00D04728" w:rsidRPr="00D04728" w:rsidRDefault="00D04728" w:rsidP="00D04728">
      <w:pPr>
        <w:autoSpaceDE w:val="0"/>
        <w:autoSpaceDN w:val="0"/>
        <w:adjustRightInd w:val="0"/>
        <w:jc w:val="both"/>
        <w:rPr>
          <w:rFonts w:ascii="Courier New" w:hAnsi="Courier New" w:cs="Courier New"/>
          <w:sz w:val="20"/>
          <w:szCs w:val="20"/>
        </w:rPr>
      </w:pPr>
      <w:r w:rsidRPr="00D04728">
        <w:rPr>
          <w:rFonts w:ascii="Courier New" w:hAnsi="Courier New" w:cs="Courier New"/>
          <w:sz w:val="20"/>
          <w:szCs w:val="20"/>
        </w:rPr>
        <w:t>Яшь гаиләләргә социаль түләүләр бирү</w:t>
      </w:r>
    </w:p>
    <w:p w:rsidR="00D04728" w:rsidRPr="00D04728" w:rsidRDefault="00D04728" w:rsidP="00D04728">
      <w:pPr>
        <w:autoSpaceDE w:val="0"/>
        <w:autoSpaceDN w:val="0"/>
        <w:adjustRightInd w:val="0"/>
        <w:jc w:val="both"/>
        <w:rPr>
          <w:rFonts w:ascii="Courier New" w:hAnsi="Courier New" w:cs="Courier New"/>
          <w:sz w:val="20"/>
          <w:szCs w:val="20"/>
        </w:rPr>
      </w:pPr>
      <w:r w:rsidRPr="00D04728">
        <w:rPr>
          <w:rFonts w:ascii="Courier New" w:hAnsi="Courier New" w:cs="Courier New"/>
          <w:sz w:val="20"/>
          <w:szCs w:val="20"/>
        </w:rPr>
        <w:t>«2014 - 2020 елларга Татарстан Республикасында яшь гаиләләрне торак белән тәэмин итү» ярдәмче программасын гамәлгә ашыру кысасында (3 нче кушымта) планлаштырыла торган елның 1 августына кадәр һәм</w:t>
      </w:r>
    </w:p>
    <w:p w:rsidR="00D04728" w:rsidRDefault="00D04728" w:rsidP="00D04728">
      <w:pPr>
        <w:autoSpaceDE w:val="0"/>
        <w:autoSpaceDN w:val="0"/>
        <w:adjustRightInd w:val="0"/>
        <w:jc w:val="both"/>
        <w:rPr>
          <w:rFonts w:ascii="Courier New" w:hAnsi="Courier New" w:cs="Courier New"/>
          <w:sz w:val="20"/>
          <w:szCs w:val="20"/>
        </w:rPr>
      </w:pPr>
      <w:r w:rsidRPr="00D04728">
        <w:rPr>
          <w:rFonts w:ascii="Courier New" w:hAnsi="Courier New" w:cs="Courier New"/>
          <w:sz w:val="20"/>
          <w:szCs w:val="20"/>
        </w:rPr>
        <w:t xml:space="preserve">планлаштырыла торган елда социаль түләүләр алуга дәгъва кылучы яшь </w:t>
      </w:r>
      <w:proofErr w:type="gramStart"/>
      <w:r w:rsidRPr="00D04728">
        <w:rPr>
          <w:rFonts w:ascii="Courier New" w:hAnsi="Courier New" w:cs="Courier New"/>
          <w:sz w:val="20"/>
          <w:szCs w:val="20"/>
        </w:rPr>
        <w:t>гаиләләрне  исемлегенә</w:t>
      </w:r>
      <w:proofErr w:type="gramEnd"/>
      <w:r w:rsidRPr="00D04728">
        <w:rPr>
          <w:rFonts w:ascii="Courier New" w:hAnsi="Courier New" w:cs="Courier New"/>
          <w:sz w:val="20"/>
          <w:szCs w:val="20"/>
        </w:rPr>
        <w:t xml:space="preserve"> кертү.</w:t>
      </w:r>
    </w:p>
    <w:p w:rsidR="00D04728" w:rsidRDefault="008F494E" w:rsidP="00D04728">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lastRenderedPageBreak/>
        <w:t xml:space="preserve">    </w:t>
      </w:r>
      <w:r w:rsidR="00D04728" w:rsidRPr="00D04728">
        <w:rPr>
          <w:rFonts w:ascii="Courier New" w:hAnsi="Courier New" w:cs="Courier New"/>
          <w:sz w:val="20"/>
          <w:szCs w:val="20"/>
        </w:rPr>
        <w:t>2015 - 2020 елларга “Торак” федераль максатчан программасының “Яшь гаиләләрне торак белән тәэмин итү” ярдәмче программасында катнашу шартлары белән һәм ярдәмче программада танышу (-ы) белән танышырга һәм аларны үтәргә тиеш:</w:t>
      </w:r>
    </w:p>
    <w:p w:rsidR="008F494E" w:rsidRPr="008F494E" w:rsidRDefault="008F494E" w:rsidP="00D04728">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1) _______________________________________  _____________  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r w:rsidR="00D04728">
        <w:rPr>
          <w:rFonts w:ascii="Courier New" w:hAnsi="Courier New" w:cs="Courier New"/>
          <w:sz w:val="20"/>
          <w:szCs w:val="20"/>
        </w:rPr>
        <w:t xml:space="preserve">  (</w:t>
      </w:r>
      <w:proofErr w:type="gramStart"/>
      <w:r w:rsidR="00D04728">
        <w:rPr>
          <w:rFonts w:ascii="Courier New" w:hAnsi="Courier New" w:cs="Courier New"/>
          <w:sz w:val="20"/>
          <w:szCs w:val="20"/>
        </w:rPr>
        <w:t>Ф.И.Аи.</w:t>
      </w:r>
      <w:r w:rsidRPr="008F494E">
        <w:rPr>
          <w:rFonts w:ascii="Courier New" w:hAnsi="Courier New" w:cs="Courier New"/>
          <w:sz w:val="20"/>
          <w:szCs w:val="20"/>
        </w:rPr>
        <w:t>.</w:t>
      </w:r>
      <w:proofErr w:type="gramEnd"/>
      <w:r w:rsidRPr="008F494E">
        <w:rPr>
          <w:rFonts w:ascii="Courier New" w:hAnsi="Courier New" w:cs="Courier New"/>
          <w:sz w:val="20"/>
          <w:szCs w:val="20"/>
        </w:rPr>
        <w:t xml:space="preserve"> </w:t>
      </w:r>
      <w:r w:rsidR="00D04728">
        <w:rPr>
          <w:rFonts w:ascii="Courier New" w:hAnsi="Courier New" w:cs="Courier New"/>
          <w:sz w:val="20"/>
          <w:szCs w:val="20"/>
          <w:lang w:val="tt-RU"/>
        </w:rPr>
        <w:t>гаиләнең балигъ булмаган әгъзасы</w:t>
      </w:r>
      <w:r w:rsidR="00D04728">
        <w:rPr>
          <w:rFonts w:ascii="Courier New" w:hAnsi="Courier New" w:cs="Courier New"/>
          <w:sz w:val="20"/>
          <w:szCs w:val="20"/>
        </w:rPr>
        <w:t>)     (имза</w:t>
      </w:r>
      <w:r w:rsidRPr="008F494E">
        <w:rPr>
          <w:rFonts w:ascii="Courier New" w:hAnsi="Courier New" w:cs="Courier New"/>
          <w:sz w:val="20"/>
          <w:szCs w:val="20"/>
        </w:rPr>
        <w:t>)         (дата)</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2) _______________________________________  _____________  ______________;</w:t>
      </w:r>
    </w:p>
    <w:p w:rsidR="008F494E" w:rsidRPr="00D04728" w:rsidRDefault="008F494E" w:rsidP="008F494E">
      <w:pPr>
        <w:autoSpaceDE w:val="0"/>
        <w:autoSpaceDN w:val="0"/>
        <w:adjustRightInd w:val="0"/>
        <w:jc w:val="both"/>
        <w:rPr>
          <w:rFonts w:ascii="Courier New" w:hAnsi="Courier New" w:cs="Courier New"/>
          <w:sz w:val="20"/>
          <w:szCs w:val="20"/>
          <w:lang w:val="tt-RU"/>
        </w:rPr>
      </w:pPr>
      <w:r w:rsidRPr="008F494E">
        <w:rPr>
          <w:rFonts w:ascii="Courier New" w:hAnsi="Courier New" w:cs="Courier New"/>
          <w:sz w:val="20"/>
          <w:szCs w:val="20"/>
        </w:rPr>
        <w:t xml:space="preserve">   (</w:t>
      </w:r>
      <w:proofErr w:type="gramStart"/>
      <w:r w:rsidR="00D04728" w:rsidRPr="00D04728">
        <w:rPr>
          <w:rFonts w:ascii="Courier New" w:hAnsi="Courier New" w:cs="Courier New"/>
          <w:sz w:val="20"/>
          <w:szCs w:val="20"/>
        </w:rPr>
        <w:t>Ф.И.Аи..</w:t>
      </w:r>
      <w:proofErr w:type="gramEnd"/>
      <w:r w:rsidR="00D04728" w:rsidRPr="00D04728">
        <w:rPr>
          <w:rFonts w:ascii="Courier New" w:hAnsi="Courier New" w:cs="Courier New"/>
          <w:sz w:val="20"/>
          <w:szCs w:val="20"/>
        </w:rPr>
        <w:t xml:space="preserve"> </w:t>
      </w:r>
      <w:r w:rsidR="00D04728" w:rsidRPr="00D04728">
        <w:rPr>
          <w:rFonts w:ascii="Courier New" w:hAnsi="Courier New" w:cs="Courier New"/>
          <w:sz w:val="20"/>
          <w:szCs w:val="20"/>
          <w:lang w:val="tt-RU"/>
        </w:rPr>
        <w:t>гаиләнең балигъ булмаган әгъзасы</w:t>
      </w:r>
      <w:r w:rsidR="00D04728" w:rsidRPr="00D04728">
        <w:rPr>
          <w:rFonts w:ascii="Courier New" w:hAnsi="Courier New" w:cs="Courier New"/>
          <w:sz w:val="20"/>
          <w:szCs w:val="20"/>
        </w:rPr>
        <w:t>)     (имза)         (дата</w:t>
      </w:r>
      <w:r w:rsidR="00D04728">
        <w:rPr>
          <w:rFonts w:ascii="Courier New" w:hAnsi="Courier New" w:cs="Courier New"/>
          <w:sz w:val="20"/>
          <w:szCs w:val="20"/>
          <w:lang w:val="tt-RU"/>
        </w:rPr>
        <w:t>)</w:t>
      </w:r>
    </w:p>
    <w:p w:rsidR="008F494E" w:rsidRPr="00BF6D8E" w:rsidRDefault="008F494E" w:rsidP="008F494E">
      <w:pPr>
        <w:autoSpaceDE w:val="0"/>
        <w:autoSpaceDN w:val="0"/>
        <w:adjustRightInd w:val="0"/>
        <w:jc w:val="both"/>
        <w:rPr>
          <w:rFonts w:ascii="Courier New" w:hAnsi="Courier New" w:cs="Courier New"/>
          <w:sz w:val="20"/>
          <w:szCs w:val="20"/>
          <w:lang w:val="tt-RU"/>
        </w:rPr>
      </w:pPr>
      <w:r w:rsidRPr="00BF6D8E">
        <w:rPr>
          <w:rFonts w:ascii="Courier New" w:hAnsi="Courier New" w:cs="Courier New"/>
          <w:sz w:val="20"/>
          <w:szCs w:val="20"/>
          <w:lang w:val="tt-RU"/>
        </w:rPr>
        <w:t>3) _______________________________________  _____________  ______________;</w:t>
      </w:r>
    </w:p>
    <w:p w:rsidR="008F494E" w:rsidRDefault="008F494E" w:rsidP="008F494E">
      <w:pPr>
        <w:autoSpaceDE w:val="0"/>
        <w:autoSpaceDN w:val="0"/>
        <w:adjustRightInd w:val="0"/>
        <w:jc w:val="both"/>
        <w:rPr>
          <w:rFonts w:ascii="Courier New" w:hAnsi="Courier New" w:cs="Courier New"/>
          <w:sz w:val="20"/>
          <w:szCs w:val="20"/>
          <w:lang w:val="tt-RU"/>
        </w:rPr>
      </w:pPr>
      <w:r w:rsidRPr="00BF6D8E">
        <w:rPr>
          <w:rFonts w:ascii="Courier New" w:hAnsi="Courier New" w:cs="Courier New"/>
          <w:sz w:val="20"/>
          <w:szCs w:val="20"/>
          <w:lang w:val="tt-RU"/>
        </w:rPr>
        <w:t xml:space="preserve">   (</w:t>
      </w:r>
      <w:r w:rsidR="00D04728" w:rsidRPr="00BF6D8E">
        <w:rPr>
          <w:rFonts w:ascii="Courier New" w:hAnsi="Courier New" w:cs="Courier New"/>
          <w:sz w:val="20"/>
          <w:szCs w:val="20"/>
          <w:lang w:val="tt-RU"/>
        </w:rPr>
        <w:t xml:space="preserve">Ф.И.Аи.. </w:t>
      </w:r>
      <w:r w:rsidR="00D04728" w:rsidRPr="00D04728">
        <w:rPr>
          <w:rFonts w:ascii="Courier New" w:hAnsi="Courier New" w:cs="Courier New"/>
          <w:sz w:val="20"/>
          <w:szCs w:val="20"/>
          <w:lang w:val="tt-RU"/>
        </w:rPr>
        <w:t>гаиләнең балигъ булмаган әгъзасы</w:t>
      </w:r>
      <w:r w:rsidR="00D04728" w:rsidRPr="00BF6D8E">
        <w:rPr>
          <w:rFonts w:ascii="Courier New" w:hAnsi="Courier New" w:cs="Courier New"/>
          <w:sz w:val="20"/>
          <w:szCs w:val="20"/>
          <w:lang w:val="tt-RU"/>
        </w:rPr>
        <w:t>)     (имза)         (дата</w:t>
      </w:r>
      <w:r w:rsidR="00D04728">
        <w:rPr>
          <w:rFonts w:ascii="Courier New" w:hAnsi="Courier New" w:cs="Courier New"/>
          <w:sz w:val="20"/>
          <w:szCs w:val="20"/>
          <w:lang w:val="tt-RU"/>
        </w:rPr>
        <w:t>)</w:t>
      </w:r>
    </w:p>
    <w:p w:rsidR="00D04728" w:rsidRPr="00D04728" w:rsidRDefault="00D04728" w:rsidP="008F494E">
      <w:pPr>
        <w:autoSpaceDE w:val="0"/>
        <w:autoSpaceDN w:val="0"/>
        <w:adjustRightInd w:val="0"/>
        <w:jc w:val="both"/>
        <w:rPr>
          <w:rFonts w:ascii="Courier New" w:hAnsi="Courier New" w:cs="Courier New"/>
          <w:sz w:val="20"/>
          <w:szCs w:val="20"/>
          <w:lang w:val="tt-RU"/>
        </w:rPr>
      </w:pPr>
    </w:p>
    <w:p w:rsidR="008F494E" w:rsidRPr="008F494E" w:rsidRDefault="008F494E" w:rsidP="008F494E">
      <w:pPr>
        <w:autoSpaceDE w:val="0"/>
        <w:autoSpaceDN w:val="0"/>
        <w:adjustRightInd w:val="0"/>
        <w:jc w:val="both"/>
        <w:rPr>
          <w:rFonts w:ascii="Courier New" w:hAnsi="Courier New" w:cs="Courier New"/>
          <w:sz w:val="20"/>
          <w:szCs w:val="20"/>
        </w:rPr>
      </w:pPr>
      <w:r w:rsidRPr="00BF6D8E">
        <w:rPr>
          <w:rFonts w:ascii="Courier New" w:hAnsi="Courier New" w:cs="Courier New"/>
          <w:sz w:val="20"/>
          <w:szCs w:val="20"/>
          <w:lang w:val="tt-RU"/>
        </w:rPr>
        <w:t xml:space="preserve">    </w:t>
      </w:r>
      <w:r w:rsidR="00D04728">
        <w:rPr>
          <w:rFonts w:ascii="Courier New" w:hAnsi="Courier New" w:cs="Courier New"/>
          <w:sz w:val="20"/>
          <w:szCs w:val="20"/>
          <w:lang w:val="tt-RU"/>
        </w:rPr>
        <w:t>Гаризага түбәндәге документ лар теркәлә</w:t>
      </w:r>
      <w:r w:rsidRPr="008F494E">
        <w:rPr>
          <w:rFonts w:ascii="Courier New" w:hAnsi="Courier New" w:cs="Courier New"/>
          <w:sz w:val="20"/>
          <w:szCs w:val="20"/>
        </w:rPr>
        <w:t>:</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1) 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r w:rsidR="00D04728" w:rsidRPr="00D04728">
        <w:rPr>
          <w:rFonts w:ascii="Courier New" w:hAnsi="Courier New" w:cs="Courier New"/>
          <w:sz w:val="20"/>
          <w:szCs w:val="20"/>
        </w:rPr>
        <w:t>документның исеме һәм номеры, кем һәм кайчан бирелгән</w:t>
      </w:r>
      <w:r w:rsidRPr="008F494E">
        <w:rPr>
          <w:rFonts w:ascii="Courier New" w:hAnsi="Courier New" w:cs="Courier New"/>
          <w:sz w:val="20"/>
          <w:szCs w:val="20"/>
        </w:rPr>
        <w:t>)</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2) 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r w:rsidR="00D04728" w:rsidRPr="00D04728">
        <w:rPr>
          <w:rFonts w:ascii="Courier New" w:hAnsi="Courier New" w:cs="Courier New"/>
          <w:sz w:val="20"/>
          <w:szCs w:val="20"/>
        </w:rPr>
        <w:t>документның исеме һәм номеры, кем һәм кайчан бирелгән</w:t>
      </w:r>
      <w:r w:rsidRPr="008F494E">
        <w:rPr>
          <w:rFonts w:ascii="Courier New" w:hAnsi="Courier New" w:cs="Courier New"/>
          <w:sz w:val="20"/>
          <w:szCs w:val="20"/>
        </w:rPr>
        <w:t>)</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3) 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r w:rsidR="00D04728" w:rsidRPr="00D04728">
        <w:rPr>
          <w:rFonts w:ascii="Courier New" w:hAnsi="Courier New" w:cs="Courier New"/>
          <w:sz w:val="20"/>
          <w:szCs w:val="20"/>
        </w:rPr>
        <w:t>документның исеме һәм номеры, кем һәм кайчан бирелгән</w:t>
      </w:r>
      <w:r w:rsidRPr="008F494E">
        <w:rPr>
          <w:rFonts w:ascii="Courier New" w:hAnsi="Courier New" w:cs="Courier New"/>
          <w:sz w:val="20"/>
          <w:szCs w:val="20"/>
        </w:rPr>
        <w:t>)</w:t>
      </w:r>
    </w:p>
    <w:p w:rsidR="008F494E" w:rsidRPr="008F494E" w:rsidRDefault="008F494E" w:rsidP="008F494E">
      <w:pPr>
        <w:autoSpaceDE w:val="0"/>
        <w:autoSpaceDN w:val="0"/>
        <w:adjustRightInd w:val="0"/>
        <w:jc w:val="both"/>
        <w:rPr>
          <w:rFonts w:ascii="Courier New" w:hAnsi="Courier New" w:cs="Courier New"/>
          <w:sz w:val="20"/>
          <w:szCs w:val="20"/>
        </w:rPr>
      </w:pP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r w:rsidR="00D04728" w:rsidRPr="00D04728">
        <w:rPr>
          <w:rFonts w:ascii="Courier New" w:hAnsi="Courier New" w:cs="Courier New"/>
          <w:sz w:val="20"/>
          <w:szCs w:val="20"/>
        </w:rPr>
        <w:t>Гариза һәм аңа кушып бирелә торган документлар исемлеге буенча кабул ителде</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"_</w:t>
      </w:r>
      <w:r w:rsidR="00D04728">
        <w:rPr>
          <w:rFonts w:ascii="Courier New" w:hAnsi="Courier New" w:cs="Courier New"/>
          <w:sz w:val="20"/>
          <w:szCs w:val="20"/>
        </w:rPr>
        <w:t>___" _______________ 20__ ел</w:t>
      </w:r>
    </w:p>
    <w:p w:rsidR="008F494E" w:rsidRPr="008F494E" w:rsidRDefault="008F494E" w:rsidP="008F494E">
      <w:pPr>
        <w:autoSpaceDE w:val="0"/>
        <w:autoSpaceDN w:val="0"/>
        <w:adjustRightInd w:val="0"/>
        <w:jc w:val="both"/>
        <w:rPr>
          <w:rFonts w:ascii="Courier New" w:hAnsi="Courier New" w:cs="Courier New"/>
          <w:sz w:val="20"/>
          <w:szCs w:val="20"/>
        </w:rPr>
      </w:pP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________________   _________________  ________________________________</w:t>
      </w:r>
    </w:p>
    <w:p w:rsidR="008F494E" w:rsidRPr="008F494E" w:rsidRDefault="008F494E" w:rsidP="00D04728">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r w:rsidR="00D04728">
        <w:rPr>
          <w:rFonts w:ascii="Courier New" w:hAnsi="Courier New" w:cs="Courier New"/>
          <w:sz w:val="20"/>
          <w:szCs w:val="20"/>
          <w:lang w:val="tt-RU"/>
        </w:rPr>
        <w:t xml:space="preserve">затның </w:t>
      </w:r>
      <w:proofErr w:type="gramStart"/>
      <w:r w:rsidR="00D04728">
        <w:rPr>
          <w:rFonts w:ascii="Courier New" w:hAnsi="Courier New" w:cs="Courier New"/>
          <w:sz w:val="20"/>
          <w:szCs w:val="20"/>
          <w:lang w:val="tt-RU"/>
        </w:rPr>
        <w:t>вазифасы</w:t>
      </w:r>
      <w:r w:rsidRPr="008F494E">
        <w:rPr>
          <w:rFonts w:ascii="Courier New" w:hAnsi="Courier New" w:cs="Courier New"/>
          <w:sz w:val="20"/>
          <w:szCs w:val="20"/>
        </w:rPr>
        <w:t xml:space="preserve">)   </w:t>
      </w:r>
      <w:proofErr w:type="gramEnd"/>
      <w:r w:rsidRPr="008F494E">
        <w:rPr>
          <w:rFonts w:ascii="Courier New" w:hAnsi="Courier New" w:cs="Courier New"/>
          <w:sz w:val="20"/>
          <w:szCs w:val="20"/>
        </w:rPr>
        <w:t>(</w:t>
      </w:r>
      <w:r w:rsidR="00D04728">
        <w:rPr>
          <w:rFonts w:ascii="Courier New" w:hAnsi="Courier New" w:cs="Courier New"/>
          <w:sz w:val="20"/>
          <w:szCs w:val="20"/>
          <w:lang w:val="tt-RU"/>
        </w:rPr>
        <w:t>имза</w:t>
      </w:r>
      <w:r w:rsidRPr="008F494E">
        <w:rPr>
          <w:rFonts w:ascii="Courier New" w:hAnsi="Courier New" w:cs="Courier New"/>
          <w:sz w:val="20"/>
          <w:szCs w:val="20"/>
        </w:rPr>
        <w:t>, дата)        (</w:t>
      </w:r>
      <w:r w:rsidR="00D04728" w:rsidRPr="00D04728">
        <w:rPr>
          <w:rFonts w:ascii="Courier New" w:hAnsi="Courier New" w:cs="Courier New"/>
          <w:sz w:val="20"/>
          <w:szCs w:val="20"/>
        </w:rPr>
        <w:t>гариза кабул иткән кешенең имзасын киңәйтү</w:t>
      </w:r>
      <w:r w:rsidRPr="008F494E">
        <w:rPr>
          <w:rFonts w:ascii="Courier New" w:hAnsi="Courier New" w:cs="Courier New"/>
          <w:sz w:val="20"/>
          <w:szCs w:val="20"/>
        </w:rPr>
        <w:t>)</w:t>
      </w:r>
    </w:p>
    <w:p w:rsidR="008F494E" w:rsidRPr="008F494E" w:rsidRDefault="008F494E" w:rsidP="008F494E">
      <w:pPr>
        <w:rPr>
          <w:szCs w:val="28"/>
        </w:rPr>
      </w:pPr>
    </w:p>
    <w:p w:rsidR="008F494E" w:rsidRPr="008F494E" w:rsidRDefault="008F494E" w:rsidP="008F494E">
      <w:pPr>
        <w:rPr>
          <w:szCs w:val="28"/>
        </w:rPr>
      </w:pPr>
    </w:p>
    <w:p w:rsidR="008F494E" w:rsidRPr="008F494E" w:rsidRDefault="008F494E" w:rsidP="008F494E">
      <w:pPr>
        <w:rPr>
          <w:szCs w:val="28"/>
        </w:rPr>
      </w:pPr>
    </w:p>
    <w:p w:rsidR="008F494E" w:rsidRPr="008F494E" w:rsidRDefault="008F494E" w:rsidP="008F494E">
      <w:pPr>
        <w:rPr>
          <w:szCs w:val="28"/>
        </w:rPr>
      </w:pPr>
    </w:p>
    <w:p w:rsidR="008F494E" w:rsidRPr="008F494E" w:rsidRDefault="008F494E" w:rsidP="008F494E">
      <w:pPr>
        <w:widowControl w:val="0"/>
        <w:autoSpaceDE w:val="0"/>
        <w:autoSpaceDN w:val="0"/>
        <w:adjustRightInd w:val="0"/>
        <w:ind w:firstLine="851"/>
        <w:jc w:val="both"/>
        <w:rPr>
          <w:color w:val="000000"/>
          <w:szCs w:val="28"/>
        </w:rPr>
      </w:pPr>
    </w:p>
    <w:p w:rsidR="00D04728" w:rsidRDefault="00D04728" w:rsidP="008F494E">
      <w:pPr>
        <w:widowControl w:val="0"/>
        <w:autoSpaceDE w:val="0"/>
        <w:autoSpaceDN w:val="0"/>
        <w:adjustRightInd w:val="0"/>
        <w:ind w:firstLine="851"/>
        <w:jc w:val="both"/>
        <w:rPr>
          <w:color w:val="000000"/>
          <w:szCs w:val="28"/>
        </w:rPr>
      </w:pPr>
      <w:r w:rsidRPr="00D04728">
        <w:rPr>
          <w:color w:val="000000"/>
          <w:szCs w:val="28"/>
        </w:rPr>
        <w:t>Муниципаль хезмәт күрсәтү нәтиҗәсен күрсәтүегезне сорыйм:</w:t>
      </w:r>
    </w:p>
    <w:p w:rsidR="008F494E" w:rsidRPr="008F494E" w:rsidRDefault="008F494E" w:rsidP="008F494E">
      <w:pPr>
        <w:widowControl w:val="0"/>
        <w:autoSpaceDE w:val="0"/>
        <w:autoSpaceDN w:val="0"/>
        <w:adjustRightInd w:val="0"/>
        <w:ind w:firstLine="851"/>
        <w:jc w:val="both"/>
        <w:rPr>
          <w:color w:val="000000"/>
          <w:szCs w:val="28"/>
        </w:rPr>
      </w:pPr>
      <w:r w:rsidRPr="008F494E">
        <w:rPr>
          <w:noProof/>
          <w:position w:val="-9"/>
          <w:sz w:val="26"/>
          <w:szCs w:val="26"/>
        </w:rPr>
        <w:drawing>
          <wp:inline distT="0" distB="0" distL="0" distR="0" wp14:anchorId="5090E329" wp14:editId="6167756F">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D04728" w:rsidRPr="00D04728">
        <w:t xml:space="preserve"> </w:t>
      </w:r>
      <w:r w:rsidR="00D04728" w:rsidRPr="00D04728">
        <w:rPr>
          <w:color w:val="000000"/>
          <w:szCs w:val="28"/>
        </w:rPr>
        <w:t>Татарстан Республикасы дәүләт һәм муниципаль хезмәтләр порталының шәхси кабинетына;</w:t>
      </w:r>
    </w:p>
    <w:p w:rsidR="008F494E" w:rsidRPr="008F494E" w:rsidRDefault="008F494E" w:rsidP="008F494E">
      <w:pPr>
        <w:widowControl w:val="0"/>
        <w:autoSpaceDE w:val="0"/>
        <w:autoSpaceDN w:val="0"/>
        <w:adjustRightInd w:val="0"/>
        <w:ind w:firstLine="851"/>
        <w:jc w:val="both"/>
        <w:rPr>
          <w:color w:val="000000"/>
          <w:szCs w:val="28"/>
        </w:rPr>
      </w:pPr>
      <w:r w:rsidRPr="008F494E">
        <w:rPr>
          <w:noProof/>
          <w:position w:val="-9"/>
          <w:sz w:val="26"/>
          <w:szCs w:val="26"/>
        </w:rPr>
        <w:drawing>
          <wp:inline distT="0" distB="0" distL="0" distR="0" wp14:anchorId="5DF02776" wp14:editId="6126B3B4">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D04728" w:rsidRPr="00D04728">
        <w:t xml:space="preserve"> </w:t>
      </w:r>
      <w:r w:rsidR="00D04728" w:rsidRPr="00D04728">
        <w:rPr>
          <w:color w:val="000000"/>
          <w:szCs w:val="28"/>
        </w:rPr>
        <w:t>Татарстан Республикасы дәүләт һәм муниципаль хезмәтләр күрсәтүнең күпфункцияле үзәгендә;</w:t>
      </w:r>
    </w:p>
    <w:p w:rsidR="008F494E" w:rsidRPr="008F494E" w:rsidRDefault="008F494E" w:rsidP="008F494E">
      <w:pPr>
        <w:widowControl w:val="0"/>
        <w:autoSpaceDE w:val="0"/>
        <w:autoSpaceDN w:val="0"/>
        <w:adjustRightInd w:val="0"/>
        <w:ind w:firstLine="851"/>
        <w:jc w:val="both"/>
        <w:rPr>
          <w:color w:val="000000"/>
          <w:szCs w:val="28"/>
        </w:rPr>
      </w:pPr>
      <w:r w:rsidRPr="008F494E">
        <w:rPr>
          <w:noProof/>
          <w:position w:val="-9"/>
          <w:sz w:val="26"/>
          <w:szCs w:val="26"/>
        </w:rPr>
        <w:drawing>
          <wp:inline distT="0" distB="0" distL="0" distR="0" wp14:anchorId="12832623" wp14:editId="4C5AD878">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494E">
        <w:rPr>
          <w:b/>
          <w:i/>
          <w:color w:val="000000"/>
          <w:szCs w:val="28"/>
        </w:rPr>
        <w:t>Орг</w:t>
      </w:r>
      <w:r w:rsidR="00D04728">
        <w:rPr>
          <w:b/>
          <w:i/>
          <w:color w:val="000000"/>
          <w:szCs w:val="28"/>
        </w:rPr>
        <w:t>анда</w:t>
      </w:r>
    </w:p>
    <w:p w:rsidR="008F494E" w:rsidRPr="008F494E" w:rsidRDefault="008F494E" w:rsidP="008F494E">
      <w:pPr>
        <w:widowControl w:val="0"/>
        <w:autoSpaceDE w:val="0"/>
        <w:autoSpaceDN w:val="0"/>
        <w:adjustRightInd w:val="0"/>
        <w:ind w:firstLine="851"/>
        <w:jc w:val="both"/>
        <w:rPr>
          <w:color w:val="000000"/>
          <w:spacing w:val="-6"/>
          <w:szCs w:val="28"/>
        </w:rPr>
      </w:pPr>
    </w:p>
    <w:p w:rsidR="008F494E" w:rsidRPr="008F494E" w:rsidRDefault="008F494E" w:rsidP="008F494E">
      <w:pPr>
        <w:jc w:val="center"/>
        <w:rPr>
          <w:szCs w:val="28"/>
        </w:rPr>
      </w:pPr>
    </w:p>
    <w:p w:rsidR="008F494E" w:rsidRPr="008F494E" w:rsidRDefault="008F494E" w:rsidP="008F494E">
      <w:pPr>
        <w:jc w:val="center"/>
        <w:rPr>
          <w:szCs w:val="28"/>
        </w:rPr>
      </w:pPr>
    </w:p>
    <w:p w:rsidR="008F494E" w:rsidRPr="008F494E" w:rsidRDefault="008F494E" w:rsidP="008F494E">
      <w:pPr>
        <w:jc w:val="both"/>
        <w:rPr>
          <w:szCs w:val="28"/>
        </w:rPr>
      </w:pPr>
      <w:r w:rsidRPr="008F494E">
        <w:rPr>
          <w:szCs w:val="28"/>
        </w:rPr>
        <w:t>______________</w:t>
      </w:r>
      <w:r w:rsidRPr="008F494E">
        <w:rPr>
          <w:szCs w:val="28"/>
        </w:rPr>
        <w:tab/>
      </w:r>
      <w:r w:rsidRPr="008F494E">
        <w:rPr>
          <w:szCs w:val="28"/>
        </w:rPr>
        <w:tab/>
      </w:r>
      <w:r w:rsidRPr="008F494E">
        <w:rPr>
          <w:szCs w:val="28"/>
        </w:rPr>
        <w:tab/>
      </w:r>
      <w:r w:rsidRPr="008F494E">
        <w:rPr>
          <w:szCs w:val="28"/>
        </w:rPr>
        <w:tab/>
        <w:t>_________________ ( ________________)</w:t>
      </w:r>
    </w:p>
    <w:p w:rsidR="008F494E" w:rsidRPr="008F494E" w:rsidRDefault="008F494E" w:rsidP="008F494E">
      <w:pPr>
        <w:rPr>
          <w:rFonts w:ascii="Times New Roman CYR" w:hAnsi="Times New Roman CYR" w:cs="Times New Roman CYR"/>
          <w:sz w:val="24"/>
        </w:rPr>
      </w:pPr>
      <w:r w:rsidRPr="008F494E">
        <w:rPr>
          <w:sz w:val="24"/>
        </w:rPr>
        <w:tab/>
        <w:t>(дата)</w:t>
      </w:r>
      <w:r w:rsidRPr="008F494E">
        <w:rPr>
          <w:sz w:val="24"/>
        </w:rPr>
        <w:tab/>
      </w:r>
      <w:r w:rsidRPr="008F494E">
        <w:rPr>
          <w:sz w:val="24"/>
        </w:rPr>
        <w:tab/>
      </w:r>
      <w:r w:rsidRPr="008F494E">
        <w:rPr>
          <w:sz w:val="24"/>
        </w:rPr>
        <w:tab/>
      </w:r>
      <w:r w:rsidRPr="008F494E">
        <w:rPr>
          <w:sz w:val="24"/>
        </w:rPr>
        <w:tab/>
      </w:r>
      <w:r w:rsidRPr="008F494E">
        <w:rPr>
          <w:sz w:val="24"/>
        </w:rPr>
        <w:tab/>
      </w:r>
      <w:r w:rsidRPr="008F494E">
        <w:rPr>
          <w:sz w:val="24"/>
        </w:rPr>
        <w:tab/>
        <w:t>(</w:t>
      </w:r>
      <w:r w:rsidR="00D04728">
        <w:rPr>
          <w:sz w:val="24"/>
          <w:lang w:val="tt-RU"/>
        </w:rPr>
        <w:t>имза</w:t>
      </w:r>
      <w:r w:rsidR="00F15797">
        <w:rPr>
          <w:sz w:val="24"/>
        </w:rPr>
        <w:t>ь)</w:t>
      </w:r>
      <w:r w:rsidR="00F15797">
        <w:rPr>
          <w:sz w:val="24"/>
        </w:rPr>
        <w:tab/>
      </w:r>
      <w:r w:rsidR="00F15797">
        <w:rPr>
          <w:sz w:val="24"/>
        </w:rPr>
        <w:tab/>
        <w:t xml:space="preserve">  </w:t>
      </w:r>
      <w:proofErr w:type="gramStart"/>
      <w:r w:rsidR="00F15797">
        <w:rPr>
          <w:sz w:val="24"/>
        </w:rPr>
        <w:t xml:space="preserve">   (</w:t>
      </w:r>
      <w:proofErr w:type="gramEnd"/>
      <w:r w:rsidR="00F15797">
        <w:rPr>
          <w:sz w:val="24"/>
        </w:rPr>
        <w:t>Ф.И.Аи.</w:t>
      </w:r>
      <w:r w:rsidRPr="008F494E">
        <w:rPr>
          <w:sz w:val="24"/>
        </w:rPr>
        <w:t>.)</w:t>
      </w:r>
    </w:p>
    <w:p w:rsidR="008F494E" w:rsidRPr="008F494E" w:rsidRDefault="008F494E" w:rsidP="008F494E">
      <w:pPr>
        <w:ind w:right="-1" w:firstLine="709"/>
        <w:jc w:val="right"/>
        <w:rPr>
          <w:color w:val="000000"/>
          <w:spacing w:val="-6"/>
          <w:szCs w:val="28"/>
        </w:rPr>
        <w:sectPr w:rsidR="008F494E" w:rsidRPr="008F494E" w:rsidSect="000E7BC3">
          <w:headerReference w:type="default" r:id="rId13"/>
          <w:pgSz w:w="11907" w:h="16840" w:code="9"/>
          <w:pgMar w:top="1134" w:right="851" w:bottom="1134" w:left="1134" w:header="720" w:footer="720" w:gutter="0"/>
          <w:cols w:space="708"/>
          <w:noEndnote/>
          <w:titlePg/>
          <w:docGrid w:linePitch="381"/>
        </w:sectPr>
      </w:pPr>
    </w:p>
    <w:p w:rsidR="00D04728" w:rsidRDefault="00D04728" w:rsidP="008F494E">
      <w:pPr>
        <w:ind w:left="5245"/>
        <w:jc w:val="center"/>
        <w:rPr>
          <w:sz w:val="24"/>
          <w:szCs w:val="28"/>
        </w:rPr>
      </w:pPr>
    </w:p>
    <w:p w:rsidR="00D04728" w:rsidRPr="00971271" w:rsidRDefault="00F15797" w:rsidP="00D04728">
      <w:pPr>
        <w:ind w:left="5954"/>
        <w:rPr>
          <w:sz w:val="24"/>
          <w:szCs w:val="28"/>
        </w:rPr>
      </w:pPr>
      <w:r w:rsidRPr="00971271">
        <w:rPr>
          <w:sz w:val="24"/>
          <w:szCs w:val="28"/>
        </w:rPr>
        <w:t xml:space="preserve"> </w:t>
      </w:r>
      <w:r w:rsidR="00D04728" w:rsidRPr="00971271">
        <w:rPr>
          <w:sz w:val="24"/>
          <w:szCs w:val="28"/>
        </w:rPr>
        <w:t>«Татарстан Республикасында яшь гаиләләрне торак белән тәэмин итү»</w:t>
      </w:r>
      <w:r w:rsidR="00D04728" w:rsidRPr="00971271">
        <w:rPr>
          <w:sz w:val="24"/>
          <w:szCs w:val="28"/>
          <w:lang w:val="tt-RU"/>
        </w:rPr>
        <w:t xml:space="preserve"> </w:t>
      </w:r>
      <w:r w:rsidR="00D04728" w:rsidRPr="00971271">
        <w:rPr>
          <w:sz w:val="24"/>
          <w:szCs w:val="28"/>
        </w:rPr>
        <w:t xml:space="preserve">ярдәмче программасы буенча торак сатып алу (төзү) өчен социаль түләү алу хокукы турында таныклыкны исәпкә кую һәм бирү буенча муниципаль хезмәт күрсәтүнең административ </w:t>
      </w:r>
      <w:r w:rsidR="00D04728">
        <w:rPr>
          <w:sz w:val="24"/>
          <w:szCs w:val="28"/>
        </w:rPr>
        <w:t>регламентына 5</w:t>
      </w:r>
      <w:r w:rsidR="00D04728" w:rsidRPr="00971271">
        <w:rPr>
          <w:sz w:val="24"/>
          <w:szCs w:val="28"/>
        </w:rPr>
        <w:t xml:space="preserve"> нче кушымта</w:t>
      </w:r>
    </w:p>
    <w:p w:rsidR="00D04728" w:rsidRPr="00971271" w:rsidRDefault="00D04728" w:rsidP="00D04728">
      <w:pPr>
        <w:ind w:left="5954"/>
        <w:rPr>
          <w:sz w:val="24"/>
          <w:szCs w:val="28"/>
        </w:rPr>
      </w:pPr>
    </w:p>
    <w:p w:rsidR="008F494E" w:rsidRDefault="008F494E" w:rsidP="008F494E">
      <w:pPr>
        <w:ind w:left="5245"/>
        <w:jc w:val="center"/>
        <w:rPr>
          <w:sz w:val="24"/>
          <w:szCs w:val="28"/>
        </w:rPr>
      </w:pPr>
    </w:p>
    <w:p w:rsidR="00D04728" w:rsidRPr="008F494E" w:rsidRDefault="00D04728" w:rsidP="008F494E">
      <w:pPr>
        <w:ind w:left="5245"/>
        <w:jc w:val="center"/>
        <w:rPr>
          <w:sz w:val="24"/>
          <w:szCs w:val="28"/>
        </w:rPr>
      </w:pP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r w:rsidR="00D04728">
        <w:rPr>
          <w:rFonts w:ascii="Courier New" w:hAnsi="Courier New" w:cs="Courier New"/>
          <w:sz w:val="20"/>
          <w:szCs w:val="20"/>
          <w:lang w:val="tt-RU"/>
        </w:rPr>
        <w:t>җирле үзидарә органы</w:t>
      </w:r>
      <w:r w:rsidRPr="008F494E">
        <w:rPr>
          <w:rFonts w:ascii="Courier New" w:hAnsi="Courier New" w:cs="Courier New"/>
          <w:sz w:val="20"/>
          <w:szCs w:val="20"/>
        </w:rPr>
        <w:t>)</w:t>
      </w:r>
    </w:p>
    <w:p w:rsidR="008F494E" w:rsidRPr="008F494E" w:rsidRDefault="008F494E" w:rsidP="008F494E">
      <w:pPr>
        <w:autoSpaceDE w:val="0"/>
        <w:autoSpaceDN w:val="0"/>
        <w:adjustRightInd w:val="0"/>
        <w:jc w:val="both"/>
        <w:rPr>
          <w:rFonts w:ascii="Courier New" w:hAnsi="Courier New" w:cs="Courier New"/>
          <w:sz w:val="20"/>
          <w:szCs w:val="20"/>
        </w:rPr>
      </w:pPr>
    </w:p>
    <w:p w:rsidR="008F494E" w:rsidRPr="00D04728" w:rsidRDefault="008F494E" w:rsidP="008F494E">
      <w:pPr>
        <w:autoSpaceDE w:val="0"/>
        <w:autoSpaceDN w:val="0"/>
        <w:adjustRightInd w:val="0"/>
        <w:jc w:val="both"/>
        <w:rPr>
          <w:rFonts w:ascii="Courier New" w:hAnsi="Courier New" w:cs="Courier New"/>
          <w:sz w:val="20"/>
          <w:szCs w:val="20"/>
          <w:lang w:val="tt-RU"/>
        </w:rPr>
      </w:pPr>
      <w:r w:rsidRPr="008F494E">
        <w:rPr>
          <w:rFonts w:ascii="Courier New" w:hAnsi="Courier New" w:cs="Courier New"/>
          <w:sz w:val="20"/>
          <w:szCs w:val="20"/>
        </w:rPr>
        <w:t xml:space="preserve">                                </w:t>
      </w:r>
      <w:r w:rsidR="00D04728">
        <w:rPr>
          <w:rFonts w:ascii="Courier New" w:hAnsi="Courier New" w:cs="Courier New"/>
          <w:sz w:val="20"/>
          <w:szCs w:val="20"/>
          <w:lang w:val="tt-RU"/>
        </w:rPr>
        <w:t>Гариза</w:t>
      </w:r>
    </w:p>
    <w:p w:rsidR="008F494E" w:rsidRPr="008F494E" w:rsidRDefault="008F494E" w:rsidP="008F494E">
      <w:pPr>
        <w:autoSpaceDE w:val="0"/>
        <w:autoSpaceDN w:val="0"/>
        <w:adjustRightInd w:val="0"/>
        <w:jc w:val="both"/>
        <w:rPr>
          <w:rFonts w:ascii="Courier New" w:hAnsi="Courier New" w:cs="Courier New"/>
          <w:sz w:val="20"/>
          <w:szCs w:val="20"/>
        </w:rPr>
      </w:pPr>
    </w:p>
    <w:p w:rsidR="00F15797" w:rsidRDefault="00D04728" w:rsidP="008F494E">
      <w:pPr>
        <w:autoSpaceDE w:val="0"/>
        <w:autoSpaceDN w:val="0"/>
        <w:adjustRightInd w:val="0"/>
        <w:jc w:val="both"/>
        <w:rPr>
          <w:rFonts w:ascii="Courier New" w:hAnsi="Courier New" w:cs="Courier New"/>
          <w:sz w:val="20"/>
          <w:szCs w:val="20"/>
        </w:rPr>
      </w:pPr>
      <w:r w:rsidRPr="00D04728">
        <w:rPr>
          <w:rFonts w:ascii="Courier New" w:hAnsi="Courier New" w:cs="Courier New"/>
          <w:sz w:val="20"/>
          <w:szCs w:val="20"/>
        </w:rPr>
        <w:t>"Яшь гаиләләрне торак белән тәэмин итү" подпрограммасын гамәлгә ашыру кысаларында социаль түләү алуга дәгъва кылучы яшь гаиләләр исемлегенә кертүегезне сорыйм:</w:t>
      </w:r>
    </w:p>
    <w:p w:rsidR="00F15797" w:rsidRDefault="00F15797" w:rsidP="008F494E">
      <w:pPr>
        <w:autoSpaceDE w:val="0"/>
        <w:autoSpaceDN w:val="0"/>
        <w:adjustRightInd w:val="0"/>
        <w:jc w:val="both"/>
        <w:rPr>
          <w:rFonts w:ascii="Courier New" w:hAnsi="Courier New" w:cs="Courier New"/>
          <w:sz w:val="20"/>
          <w:szCs w:val="20"/>
        </w:rPr>
      </w:pPr>
    </w:p>
    <w:p w:rsidR="00F15797" w:rsidRPr="00F15797" w:rsidRDefault="008F494E" w:rsidP="00F15797">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w:t>
      </w:r>
      <w:r w:rsidR="00F15797" w:rsidRPr="00F15797">
        <w:rPr>
          <w:rFonts w:ascii="Courier New" w:hAnsi="Courier New" w:cs="Courier New"/>
          <w:sz w:val="20"/>
          <w:szCs w:val="20"/>
        </w:rPr>
        <w:t xml:space="preserve">    ире: _____________________________________________________________,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w:t>
      </w:r>
      <w:proofErr w:type="gramStart"/>
      <w:r w:rsidRPr="00F15797">
        <w:rPr>
          <w:rFonts w:ascii="Courier New" w:hAnsi="Courier New" w:cs="Courier New"/>
          <w:sz w:val="20"/>
          <w:szCs w:val="20"/>
        </w:rPr>
        <w:t>Ф.И.Аи..</w:t>
      </w:r>
      <w:proofErr w:type="gramEnd"/>
      <w:r w:rsidRPr="00F15797">
        <w:rPr>
          <w:rFonts w:ascii="Courier New" w:hAnsi="Courier New" w:cs="Courier New"/>
          <w:sz w:val="20"/>
          <w:szCs w:val="20"/>
        </w:rPr>
        <w:t>, туу датасы)</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паспорт: серия __________ N __________, бирелгән 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___________________________________________________ "___" ____________ </w:t>
      </w:r>
      <w:proofErr w:type="gramStart"/>
      <w:r w:rsidRPr="00F15797">
        <w:rPr>
          <w:rFonts w:ascii="Courier New" w:hAnsi="Courier New" w:cs="Courier New"/>
          <w:sz w:val="20"/>
          <w:szCs w:val="20"/>
        </w:rPr>
        <w:t>ел.,</w:t>
      </w:r>
      <w:proofErr w:type="gramEnd"/>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Адресы буенча яши: ____________________________________________________;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хатыны: ____________________________________________________________,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w:t>
      </w:r>
      <w:proofErr w:type="gramStart"/>
      <w:r w:rsidRPr="00F15797">
        <w:rPr>
          <w:rFonts w:ascii="Courier New" w:hAnsi="Courier New" w:cs="Courier New"/>
          <w:sz w:val="20"/>
          <w:szCs w:val="20"/>
        </w:rPr>
        <w:t>Ф.И.Аи..</w:t>
      </w:r>
      <w:proofErr w:type="gramEnd"/>
      <w:r w:rsidRPr="00F15797">
        <w:rPr>
          <w:rFonts w:ascii="Courier New" w:hAnsi="Courier New" w:cs="Courier New"/>
          <w:sz w:val="20"/>
          <w:szCs w:val="20"/>
        </w:rPr>
        <w:t>, туу датасы)</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паспорт: серия __________ N __________, бирелгән 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__________________________________________________ "___" _____________ </w:t>
      </w:r>
      <w:proofErr w:type="gramStart"/>
      <w:r w:rsidRPr="00F15797">
        <w:rPr>
          <w:rFonts w:ascii="Courier New" w:hAnsi="Courier New" w:cs="Courier New"/>
          <w:sz w:val="20"/>
          <w:szCs w:val="20"/>
        </w:rPr>
        <w:t>ел.,</w:t>
      </w:r>
      <w:proofErr w:type="gramEnd"/>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Адресы буенча яши: ____________________________________________________;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балалар: _______________________________________________________________,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(Ф.И.А.и., туу датасы)</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туу турында таныклык (паспорт-14 яшькә җиткән бала өчен) 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__________________________________________________________________________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(кирәкмәгәнне сызарга)</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серия __________ N __________, бирелгән 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_______________________________________________ "____" _______________ ел,</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Адресы буенча яши: _____________________________________________________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_________________________________________________________________________;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_________________________________________________________________________,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(Ф.И.А.и., туу датасы)</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туу турында таныклык (паспорт-14 яшькә җиткән бала </w:t>
      </w:r>
      <w:proofErr w:type="gramStart"/>
      <w:r w:rsidRPr="00F15797">
        <w:rPr>
          <w:rFonts w:ascii="Courier New" w:hAnsi="Courier New" w:cs="Courier New"/>
          <w:sz w:val="20"/>
          <w:szCs w:val="20"/>
        </w:rPr>
        <w:t>өчен)_</w:t>
      </w:r>
      <w:proofErr w:type="gramEnd"/>
      <w:r w:rsidRPr="00F15797">
        <w:rPr>
          <w:rFonts w:ascii="Courier New" w:hAnsi="Courier New" w:cs="Courier New"/>
          <w:sz w:val="20"/>
          <w:szCs w:val="20"/>
        </w:rPr>
        <w:t>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серия __________ N __________, бирелгән 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_______________________________________________ "____" _______________ г.,</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Адресы буенча яши: _____________________________________________________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_________________________________________________________________________.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w:t>
      </w:r>
      <w:proofErr w:type="gramStart"/>
      <w:r w:rsidRPr="00F15797">
        <w:rPr>
          <w:rFonts w:ascii="Courier New" w:hAnsi="Courier New" w:cs="Courier New"/>
          <w:sz w:val="20"/>
          <w:szCs w:val="20"/>
        </w:rPr>
        <w:t>Кагыйдәләрнең  21</w:t>
      </w:r>
      <w:proofErr w:type="gramEnd"/>
      <w:r w:rsidRPr="00F15797">
        <w:rPr>
          <w:rFonts w:ascii="Courier New" w:hAnsi="Courier New" w:cs="Courier New"/>
          <w:sz w:val="20"/>
          <w:szCs w:val="20"/>
        </w:rPr>
        <w:t xml:space="preserve"> пункты нигезендә мохтаҗлыкны һәм түләүгә сәләтлелекне раслау өчен кирәкле еллык документлар бирү кирәклеге турында хәбәр итә</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Яшь гаиләләргә социаль түләүләр бирү</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«2014 - 2020 елларга Татарстан Республикасында яшь гаиләләрне торак белән тәэмин итү» ярдәмче программасын гамәлгә ашыру кысасында (3 нче кушымта) планлаштырыла торган елның 1 августына кадәр һәм</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планлаштырыла торган елда социаль түләүләр алуга дәгъва кылучы яшь </w:t>
      </w:r>
      <w:proofErr w:type="gramStart"/>
      <w:r w:rsidRPr="00F15797">
        <w:rPr>
          <w:rFonts w:ascii="Courier New" w:hAnsi="Courier New" w:cs="Courier New"/>
          <w:sz w:val="20"/>
          <w:szCs w:val="20"/>
        </w:rPr>
        <w:t>гаиләләрне  исемлегенә</w:t>
      </w:r>
      <w:proofErr w:type="gramEnd"/>
      <w:r w:rsidRPr="00F15797">
        <w:rPr>
          <w:rFonts w:ascii="Courier New" w:hAnsi="Courier New" w:cs="Courier New"/>
          <w:sz w:val="20"/>
          <w:szCs w:val="20"/>
        </w:rPr>
        <w:t xml:space="preserve"> кертү.</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2015 - 2020 елларга “Торак” федераль максатчан программасының “Яшь гаиләләрне торак белән тәэмин итү” ярдәмче программасында катнашу шартлары белән һәм ярдәмче программада танышу (-ы) белән танышырга һәм аларны үтәргә тиеш:</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1) _______________________________________  _____________  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w:t>
      </w:r>
      <w:proofErr w:type="gramStart"/>
      <w:r w:rsidRPr="00F15797">
        <w:rPr>
          <w:rFonts w:ascii="Courier New" w:hAnsi="Courier New" w:cs="Courier New"/>
          <w:sz w:val="20"/>
          <w:szCs w:val="20"/>
        </w:rPr>
        <w:t>Ф.И.Аи..</w:t>
      </w:r>
      <w:proofErr w:type="gramEnd"/>
      <w:r w:rsidRPr="00F15797">
        <w:rPr>
          <w:rFonts w:ascii="Courier New" w:hAnsi="Courier New" w:cs="Courier New"/>
          <w:sz w:val="20"/>
          <w:szCs w:val="20"/>
        </w:rPr>
        <w:t xml:space="preserve"> гаиләнең балигъ булмаган әгъзасы)     (имза)         (дата)</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2) _______________________________________  _____________  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lastRenderedPageBreak/>
        <w:t xml:space="preserve">   (</w:t>
      </w:r>
      <w:proofErr w:type="gramStart"/>
      <w:r w:rsidRPr="00F15797">
        <w:rPr>
          <w:rFonts w:ascii="Courier New" w:hAnsi="Courier New" w:cs="Courier New"/>
          <w:sz w:val="20"/>
          <w:szCs w:val="20"/>
        </w:rPr>
        <w:t>Ф.И.Аи..</w:t>
      </w:r>
      <w:proofErr w:type="gramEnd"/>
      <w:r w:rsidRPr="00F15797">
        <w:rPr>
          <w:rFonts w:ascii="Courier New" w:hAnsi="Courier New" w:cs="Courier New"/>
          <w:sz w:val="20"/>
          <w:szCs w:val="20"/>
        </w:rPr>
        <w:t xml:space="preserve"> гаиләнең балигъ булмаган әгъзасы)     (имза)         (дата)</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3) _______________________________________  _____________  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w:t>
      </w:r>
      <w:proofErr w:type="gramStart"/>
      <w:r w:rsidRPr="00F15797">
        <w:rPr>
          <w:rFonts w:ascii="Courier New" w:hAnsi="Courier New" w:cs="Courier New"/>
          <w:sz w:val="20"/>
          <w:szCs w:val="20"/>
        </w:rPr>
        <w:t>Ф.И.Аи..</w:t>
      </w:r>
      <w:proofErr w:type="gramEnd"/>
      <w:r w:rsidRPr="00F15797">
        <w:rPr>
          <w:rFonts w:ascii="Courier New" w:hAnsi="Courier New" w:cs="Courier New"/>
          <w:sz w:val="20"/>
          <w:szCs w:val="20"/>
        </w:rPr>
        <w:t xml:space="preserve"> гаиләнең балигъ булмаган әгъзасы)     (имза)         (дата)</w:t>
      </w:r>
    </w:p>
    <w:p w:rsidR="00F15797" w:rsidRPr="00F15797" w:rsidRDefault="00F15797" w:rsidP="00F15797">
      <w:pPr>
        <w:autoSpaceDE w:val="0"/>
        <w:autoSpaceDN w:val="0"/>
        <w:adjustRightInd w:val="0"/>
        <w:jc w:val="both"/>
        <w:rPr>
          <w:rFonts w:ascii="Courier New" w:hAnsi="Courier New" w:cs="Courier New"/>
          <w:sz w:val="20"/>
          <w:szCs w:val="20"/>
        </w:rPr>
      </w:pP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Гаризага түбәндәге документ лар теркәлә:</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1) ______________________________________________________________________;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(документның исеме һәм номеры, кем һәм кайчан бирелгән)</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2) ______________________________________________________________________;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(документның исеме һәм номеры, кем һәм кайчан бирелгән)</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3) ______________________________________________________________________.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(документның исеме һәм номеры, кем һәм кайчан бирелгән)</w:t>
      </w:r>
    </w:p>
    <w:p w:rsidR="00F15797" w:rsidRPr="00F15797" w:rsidRDefault="00F15797" w:rsidP="00F15797">
      <w:pPr>
        <w:autoSpaceDE w:val="0"/>
        <w:autoSpaceDN w:val="0"/>
        <w:adjustRightInd w:val="0"/>
        <w:jc w:val="both"/>
        <w:rPr>
          <w:rFonts w:ascii="Courier New" w:hAnsi="Courier New" w:cs="Courier New"/>
          <w:sz w:val="20"/>
          <w:szCs w:val="20"/>
        </w:rPr>
      </w:pP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Гариза һәм аңа кушып бирелә торган документлар исемлеге буенча кабул ителде</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"____" _______________ 20__ ел</w:t>
      </w:r>
    </w:p>
    <w:p w:rsidR="00F15797" w:rsidRPr="00F15797" w:rsidRDefault="00F15797" w:rsidP="00F15797">
      <w:pPr>
        <w:autoSpaceDE w:val="0"/>
        <w:autoSpaceDN w:val="0"/>
        <w:adjustRightInd w:val="0"/>
        <w:jc w:val="both"/>
        <w:rPr>
          <w:rFonts w:ascii="Courier New" w:hAnsi="Courier New" w:cs="Courier New"/>
          <w:sz w:val="20"/>
          <w:szCs w:val="20"/>
        </w:rPr>
      </w:pP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________________   _________________  ________________________________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(затның </w:t>
      </w:r>
      <w:proofErr w:type="gramStart"/>
      <w:r w:rsidRPr="00F15797">
        <w:rPr>
          <w:rFonts w:ascii="Courier New" w:hAnsi="Courier New" w:cs="Courier New"/>
          <w:sz w:val="20"/>
          <w:szCs w:val="20"/>
        </w:rPr>
        <w:t xml:space="preserve">вазифасы)   </w:t>
      </w:r>
      <w:proofErr w:type="gramEnd"/>
      <w:r w:rsidRPr="00F15797">
        <w:rPr>
          <w:rFonts w:ascii="Courier New" w:hAnsi="Courier New" w:cs="Courier New"/>
          <w:sz w:val="20"/>
          <w:szCs w:val="20"/>
        </w:rPr>
        <w:t>(имза, дата)        (гариза кабул иткән кешенең имзасын киңәйтү)</w:t>
      </w:r>
    </w:p>
    <w:p w:rsidR="00F15797" w:rsidRPr="00F15797" w:rsidRDefault="00F15797" w:rsidP="00F15797">
      <w:pPr>
        <w:autoSpaceDE w:val="0"/>
        <w:autoSpaceDN w:val="0"/>
        <w:adjustRightInd w:val="0"/>
        <w:jc w:val="both"/>
        <w:rPr>
          <w:rFonts w:ascii="Courier New" w:hAnsi="Courier New" w:cs="Courier New"/>
          <w:sz w:val="20"/>
          <w:szCs w:val="20"/>
        </w:rPr>
      </w:pPr>
    </w:p>
    <w:p w:rsidR="00F15797" w:rsidRPr="00F15797" w:rsidRDefault="00F15797" w:rsidP="00F15797">
      <w:pPr>
        <w:autoSpaceDE w:val="0"/>
        <w:autoSpaceDN w:val="0"/>
        <w:adjustRightInd w:val="0"/>
        <w:jc w:val="both"/>
        <w:rPr>
          <w:rFonts w:ascii="Courier New" w:hAnsi="Courier New" w:cs="Courier New"/>
          <w:sz w:val="20"/>
          <w:szCs w:val="20"/>
        </w:rPr>
      </w:pPr>
    </w:p>
    <w:p w:rsidR="00F15797" w:rsidRPr="00F15797" w:rsidRDefault="00F15797" w:rsidP="00F15797">
      <w:pPr>
        <w:autoSpaceDE w:val="0"/>
        <w:autoSpaceDN w:val="0"/>
        <w:adjustRightInd w:val="0"/>
        <w:jc w:val="both"/>
        <w:rPr>
          <w:rFonts w:ascii="Courier New" w:hAnsi="Courier New" w:cs="Courier New"/>
          <w:sz w:val="20"/>
          <w:szCs w:val="20"/>
        </w:rPr>
      </w:pPr>
    </w:p>
    <w:p w:rsidR="00F15797" w:rsidRPr="00F15797" w:rsidRDefault="00F15797" w:rsidP="00F15797">
      <w:pPr>
        <w:autoSpaceDE w:val="0"/>
        <w:autoSpaceDN w:val="0"/>
        <w:adjustRightInd w:val="0"/>
        <w:jc w:val="both"/>
        <w:rPr>
          <w:rFonts w:ascii="Courier New" w:hAnsi="Courier New" w:cs="Courier New"/>
          <w:sz w:val="20"/>
          <w:szCs w:val="20"/>
        </w:rPr>
      </w:pPr>
    </w:p>
    <w:p w:rsidR="00F15797" w:rsidRPr="00F15797" w:rsidRDefault="00F15797" w:rsidP="00F15797">
      <w:pPr>
        <w:autoSpaceDE w:val="0"/>
        <w:autoSpaceDN w:val="0"/>
        <w:adjustRightInd w:val="0"/>
        <w:jc w:val="both"/>
        <w:rPr>
          <w:rFonts w:ascii="Courier New" w:hAnsi="Courier New" w:cs="Courier New"/>
          <w:sz w:val="20"/>
          <w:szCs w:val="20"/>
        </w:rPr>
      </w:pP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Муниципаль хезмәт күрсәтү нәтиҗәсен күрсәтүегезне сорыйм:</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Татарстан Республикасы дәүләт һәм муниципаль хезмәтләр порталының шәхси кабинетына;</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Татарстан Республикасы дәүләт һәм муниципаль хезмәтләр күрсәтүнең күпфункцияле үзәгендә;</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 xml:space="preserve"> Органда</w:t>
      </w:r>
    </w:p>
    <w:p w:rsidR="00F15797" w:rsidRPr="00F15797" w:rsidRDefault="00F15797" w:rsidP="00F15797">
      <w:pPr>
        <w:autoSpaceDE w:val="0"/>
        <w:autoSpaceDN w:val="0"/>
        <w:adjustRightInd w:val="0"/>
        <w:jc w:val="both"/>
        <w:rPr>
          <w:rFonts w:ascii="Courier New" w:hAnsi="Courier New" w:cs="Courier New"/>
          <w:sz w:val="20"/>
          <w:szCs w:val="20"/>
        </w:rPr>
      </w:pPr>
    </w:p>
    <w:p w:rsidR="00F15797" w:rsidRPr="00F15797" w:rsidRDefault="00F15797" w:rsidP="00F15797">
      <w:pPr>
        <w:autoSpaceDE w:val="0"/>
        <w:autoSpaceDN w:val="0"/>
        <w:adjustRightInd w:val="0"/>
        <w:jc w:val="both"/>
        <w:rPr>
          <w:rFonts w:ascii="Courier New" w:hAnsi="Courier New" w:cs="Courier New"/>
          <w:sz w:val="20"/>
          <w:szCs w:val="20"/>
        </w:rPr>
      </w:pPr>
    </w:p>
    <w:p w:rsidR="00F15797" w:rsidRPr="00F15797" w:rsidRDefault="00F15797" w:rsidP="00F15797">
      <w:pPr>
        <w:autoSpaceDE w:val="0"/>
        <w:autoSpaceDN w:val="0"/>
        <w:adjustRightInd w:val="0"/>
        <w:jc w:val="both"/>
        <w:rPr>
          <w:rFonts w:ascii="Courier New" w:hAnsi="Courier New" w:cs="Courier New"/>
          <w:sz w:val="20"/>
          <w:szCs w:val="20"/>
        </w:rPr>
      </w:pP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______________</w:t>
      </w:r>
      <w:r w:rsidRPr="00F15797">
        <w:rPr>
          <w:rFonts w:ascii="Courier New" w:hAnsi="Courier New" w:cs="Courier New"/>
          <w:sz w:val="20"/>
          <w:szCs w:val="20"/>
        </w:rPr>
        <w:tab/>
      </w:r>
      <w:r w:rsidRPr="00F15797">
        <w:rPr>
          <w:rFonts w:ascii="Courier New" w:hAnsi="Courier New" w:cs="Courier New"/>
          <w:sz w:val="20"/>
          <w:szCs w:val="20"/>
        </w:rPr>
        <w:tab/>
      </w:r>
      <w:r w:rsidRPr="00F15797">
        <w:rPr>
          <w:rFonts w:ascii="Courier New" w:hAnsi="Courier New" w:cs="Courier New"/>
          <w:sz w:val="20"/>
          <w:szCs w:val="20"/>
        </w:rPr>
        <w:tab/>
      </w:r>
      <w:r w:rsidRPr="00F15797">
        <w:rPr>
          <w:rFonts w:ascii="Courier New" w:hAnsi="Courier New" w:cs="Courier New"/>
          <w:sz w:val="20"/>
          <w:szCs w:val="20"/>
        </w:rPr>
        <w:tab/>
        <w:t>_________________ ( ________________)</w:t>
      </w:r>
    </w:p>
    <w:p w:rsidR="00F15797" w:rsidRPr="00F15797" w:rsidRDefault="00F15797" w:rsidP="00F15797">
      <w:pPr>
        <w:autoSpaceDE w:val="0"/>
        <w:autoSpaceDN w:val="0"/>
        <w:adjustRightInd w:val="0"/>
        <w:jc w:val="both"/>
        <w:rPr>
          <w:rFonts w:ascii="Courier New" w:hAnsi="Courier New" w:cs="Courier New"/>
          <w:sz w:val="20"/>
          <w:szCs w:val="20"/>
        </w:rPr>
      </w:pPr>
      <w:r w:rsidRPr="00F15797">
        <w:rPr>
          <w:rFonts w:ascii="Courier New" w:hAnsi="Courier New" w:cs="Courier New"/>
          <w:sz w:val="20"/>
          <w:szCs w:val="20"/>
        </w:rPr>
        <w:tab/>
        <w:t>(дата)</w:t>
      </w:r>
      <w:r w:rsidRPr="00F15797">
        <w:rPr>
          <w:rFonts w:ascii="Courier New" w:hAnsi="Courier New" w:cs="Courier New"/>
          <w:sz w:val="20"/>
          <w:szCs w:val="20"/>
        </w:rPr>
        <w:tab/>
      </w:r>
      <w:r w:rsidRPr="00F15797">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(имзаь)</w:t>
      </w:r>
      <w:r>
        <w:rPr>
          <w:rFonts w:ascii="Courier New" w:hAnsi="Courier New" w:cs="Courier New"/>
          <w:sz w:val="20"/>
          <w:szCs w:val="20"/>
        </w:rPr>
        <w:tab/>
      </w:r>
      <w:r>
        <w:rPr>
          <w:rFonts w:ascii="Courier New" w:hAnsi="Courier New" w:cs="Courier New"/>
          <w:sz w:val="20"/>
          <w:szCs w:val="20"/>
        </w:rPr>
        <w:tab/>
        <w:t xml:space="preserve">  </w:t>
      </w:r>
      <w:proofErr w:type="gramStart"/>
      <w:r>
        <w:rPr>
          <w:rFonts w:ascii="Courier New" w:hAnsi="Courier New" w:cs="Courier New"/>
          <w:sz w:val="20"/>
          <w:szCs w:val="20"/>
        </w:rPr>
        <w:t xml:space="preserve">   (</w:t>
      </w:r>
      <w:proofErr w:type="gramEnd"/>
      <w:r>
        <w:rPr>
          <w:rFonts w:ascii="Courier New" w:hAnsi="Courier New" w:cs="Courier New"/>
          <w:sz w:val="20"/>
          <w:szCs w:val="20"/>
        </w:rPr>
        <w:t>Ф.И.Аи.</w:t>
      </w:r>
      <w:r w:rsidRPr="00F15797">
        <w:rPr>
          <w:rFonts w:ascii="Courier New" w:hAnsi="Courier New" w:cs="Courier New"/>
          <w:sz w:val="20"/>
          <w:szCs w:val="20"/>
        </w:rPr>
        <w:t>)</w:t>
      </w:r>
    </w:p>
    <w:p w:rsidR="008F494E" w:rsidRPr="008F494E" w:rsidRDefault="00F15797" w:rsidP="00F15797">
      <w:pPr>
        <w:autoSpaceDE w:val="0"/>
        <w:autoSpaceDN w:val="0"/>
        <w:adjustRightInd w:val="0"/>
        <w:jc w:val="both"/>
        <w:rPr>
          <w:szCs w:val="28"/>
        </w:rPr>
      </w:pPr>
      <w:r w:rsidRPr="00F15797">
        <w:rPr>
          <w:rFonts w:ascii="Courier New" w:hAnsi="Courier New" w:cs="Courier New"/>
          <w:sz w:val="20"/>
          <w:szCs w:val="20"/>
        </w:rPr>
        <w:t xml:space="preserve"> </w:t>
      </w:r>
      <w:r w:rsidR="008F494E" w:rsidRPr="008F494E">
        <w:rPr>
          <w:szCs w:val="28"/>
        </w:rPr>
        <w:br w:type="page"/>
      </w:r>
    </w:p>
    <w:p w:rsidR="008F494E" w:rsidRPr="008F494E" w:rsidRDefault="008F494E" w:rsidP="008F494E">
      <w:pPr>
        <w:rPr>
          <w:szCs w:val="28"/>
        </w:rPr>
      </w:pPr>
    </w:p>
    <w:p w:rsidR="00F15797" w:rsidRPr="00971271" w:rsidRDefault="00F15797" w:rsidP="00F15797">
      <w:pPr>
        <w:ind w:left="5954"/>
        <w:rPr>
          <w:sz w:val="24"/>
          <w:szCs w:val="28"/>
        </w:rPr>
      </w:pPr>
      <w:r w:rsidRPr="00971271">
        <w:rPr>
          <w:sz w:val="24"/>
          <w:szCs w:val="28"/>
        </w:rPr>
        <w:t>«Татарстан Республикасында яшь гаиләләрне торак белән тәэмин итү»</w:t>
      </w:r>
      <w:r w:rsidRPr="00971271">
        <w:rPr>
          <w:sz w:val="24"/>
          <w:szCs w:val="28"/>
          <w:lang w:val="tt-RU"/>
        </w:rPr>
        <w:t xml:space="preserve"> </w:t>
      </w:r>
      <w:r w:rsidRPr="00971271">
        <w:rPr>
          <w:sz w:val="24"/>
          <w:szCs w:val="28"/>
        </w:rPr>
        <w:t xml:space="preserve">ярдәмче программасы буенча торак сатып алу (төзү) өчен социаль түләү алу хокукы турында таныклыкны исәпкә кую һәм бирү буенча муниципаль хезмәт күрсәтүнең административ </w:t>
      </w:r>
      <w:r>
        <w:rPr>
          <w:sz w:val="24"/>
          <w:szCs w:val="28"/>
        </w:rPr>
        <w:t>регламентына 6 нчы</w:t>
      </w:r>
      <w:r w:rsidRPr="00971271">
        <w:rPr>
          <w:sz w:val="24"/>
          <w:szCs w:val="28"/>
        </w:rPr>
        <w:t xml:space="preserve"> кушымта</w:t>
      </w:r>
    </w:p>
    <w:p w:rsidR="00F15797" w:rsidRPr="00971271" w:rsidRDefault="00F15797" w:rsidP="00F15797">
      <w:pPr>
        <w:ind w:left="5954"/>
        <w:rPr>
          <w:sz w:val="24"/>
          <w:szCs w:val="28"/>
        </w:rPr>
      </w:pPr>
    </w:p>
    <w:p w:rsidR="00F15797" w:rsidRDefault="00F15797" w:rsidP="008F494E">
      <w:pPr>
        <w:ind w:left="5245"/>
        <w:jc w:val="center"/>
        <w:rPr>
          <w:sz w:val="24"/>
          <w:szCs w:val="28"/>
        </w:rPr>
      </w:pPr>
    </w:p>
    <w:p w:rsidR="008F494E" w:rsidRPr="008F494E" w:rsidRDefault="008F494E" w:rsidP="008F494E">
      <w:pPr>
        <w:ind w:left="5812" w:right="-1"/>
        <w:rPr>
          <w:szCs w:val="28"/>
        </w:rPr>
      </w:pPr>
    </w:p>
    <w:p w:rsidR="008F494E" w:rsidRPr="008F494E" w:rsidRDefault="00F15797" w:rsidP="008F494E">
      <w:pPr>
        <w:ind w:left="5812" w:right="-1"/>
        <w:rPr>
          <w:sz w:val="24"/>
        </w:rPr>
      </w:pPr>
      <w:r>
        <w:rPr>
          <w:sz w:val="24"/>
          <w:lang w:val="tt-RU"/>
        </w:rPr>
        <w:t>Башкарма комитет җитәкчесенә</w:t>
      </w:r>
      <w:r w:rsidR="008F494E" w:rsidRPr="008F494E">
        <w:rPr>
          <w:sz w:val="24"/>
        </w:rPr>
        <w:t xml:space="preserve"> ______</w:t>
      </w:r>
      <w:r w:rsidR="008F494E" w:rsidRPr="008F494E">
        <w:rPr>
          <w:b/>
          <w:sz w:val="24"/>
        </w:rPr>
        <w:t xml:space="preserve">________ </w:t>
      </w:r>
    </w:p>
    <w:p w:rsidR="008F494E" w:rsidRPr="008F494E" w:rsidRDefault="00F15797" w:rsidP="00F15797">
      <w:pPr>
        <w:ind w:right="-1"/>
        <w:rPr>
          <w:b/>
          <w:sz w:val="24"/>
        </w:rPr>
      </w:pPr>
      <w:r w:rsidRPr="008F494E">
        <w:rPr>
          <w:b/>
          <w:sz w:val="24"/>
        </w:rPr>
        <w:t xml:space="preserve"> </w:t>
      </w:r>
      <w:r w:rsidR="008F494E" w:rsidRPr="008F494E">
        <w:rPr>
          <w:b/>
          <w:sz w:val="24"/>
        </w:rPr>
        <w:t>_________________________</w:t>
      </w:r>
    </w:p>
    <w:p w:rsidR="008F494E" w:rsidRPr="008F494E" w:rsidRDefault="008F494E" w:rsidP="008F494E">
      <w:pPr>
        <w:ind w:right="-1" w:firstLine="709"/>
        <w:jc w:val="center"/>
        <w:rPr>
          <w:b/>
          <w:sz w:val="24"/>
        </w:rPr>
      </w:pPr>
    </w:p>
    <w:p w:rsidR="00F15797" w:rsidRPr="009D25E2" w:rsidRDefault="00F15797" w:rsidP="00F15797">
      <w:pPr>
        <w:ind w:right="-1" w:firstLine="709"/>
        <w:jc w:val="center"/>
        <w:rPr>
          <w:b/>
          <w:szCs w:val="28"/>
        </w:rPr>
      </w:pPr>
      <w:r w:rsidRPr="009D25E2">
        <w:rPr>
          <w:b/>
          <w:szCs w:val="28"/>
          <w:lang w:val="tt"/>
        </w:rPr>
        <w:t>Техник хатаны төзәтү турында гариза</w:t>
      </w:r>
    </w:p>
    <w:p w:rsidR="00F15797" w:rsidRPr="009D25E2" w:rsidRDefault="00F15797" w:rsidP="00F15797">
      <w:pPr>
        <w:ind w:right="-1" w:firstLine="709"/>
        <w:jc w:val="center"/>
        <w:rPr>
          <w:b/>
          <w:szCs w:val="28"/>
        </w:rPr>
      </w:pPr>
    </w:p>
    <w:p w:rsidR="00F15797" w:rsidRPr="009D25E2" w:rsidRDefault="00F15797" w:rsidP="00F15797">
      <w:pPr>
        <w:ind w:right="-1" w:firstLine="709"/>
        <w:jc w:val="both"/>
        <w:rPr>
          <w:b/>
          <w:szCs w:val="28"/>
          <w:lang w:val="tt"/>
        </w:rPr>
      </w:pPr>
      <w:r w:rsidRPr="00FB3CC6">
        <w:rPr>
          <w:szCs w:val="28"/>
          <w:lang w:val="tt"/>
        </w:rPr>
        <w:t>Муниципаль хезмәт күрсәтү барышында җибәрелгән хата турында хәбәр итәм.</w:t>
      </w:r>
      <w:r w:rsidRPr="009D25E2">
        <w:rPr>
          <w:b/>
          <w:szCs w:val="28"/>
          <w:lang w:val="tt"/>
        </w:rPr>
        <w:t xml:space="preserve"> _______________________________________________________________</w:t>
      </w:r>
    </w:p>
    <w:p w:rsidR="00F15797" w:rsidRPr="009D25E2" w:rsidRDefault="00F15797" w:rsidP="00F15797">
      <w:pPr>
        <w:widowControl w:val="0"/>
        <w:autoSpaceDE w:val="0"/>
        <w:autoSpaceDN w:val="0"/>
        <w:adjustRightInd w:val="0"/>
        <w:ind w:right="-1" w:firstLine="709"/>
        <w:jc w:val="center"/>
        <w:rPr>
          <w:szCs w:val="28"/>
          <w:lang w:val="tt"/>
        </w:rPr>
      </w:pPr>
      <w:r w:rsidRPr="009D25E2">
        <w:rPr>
          <w:szCs w:val="28"/>
          <w:lang w:val="tt"/>
        </w:rPr>
        <w:t>(хезмәтнең атамасы)</w:t>
      </w:r>
    </w:p>
    <w:p w:rsidR="00F15797" w:rsidRPr="009D25E2" w:rsidRDefault="00F15797" w:rsidP="00F15797">
      <w:pPr>
        <w:ind w:right="-1" w:firstLine="709"/>
        <w:jc w:val="both"/>
        <w:rPr>
          <w:szCs w:val="28"/>
          <w:lang w:val="tt"/>
        </w:rPr>
      </w:pPr>
      <w:r w:rsidRPr="009D25E2">
        <w:rPr>
          <w:szCs w:val="28"/>
          <w:lang w:val="tt"/>
        </w:rPr>
        <w:t>Язылган:_________________________________________________________________________________________________________</w:t>
      </w:r>
    </w:p>
    <w:p w:rsidR="00F15797" w:rsidRPr="009D25E2" w:rsidRDefault="00F15797" w:rsidP="00F15797">
      <w:pPr>
        <w:ind w:right="-1" w:firstLine="709"/>
        <w:rPr>
          <w:szCs w:val="28"/>
          <w:lang w:val="tt"/>
        </w:rPr>
      </w:pPr>
      <w:r w:rsidRPr="009D25E2">
        <w:rPr>
          <w:szCs w:val="28"/>
          <w:lang w:val="tt"/>
        </w:rPr>
        <w:t>Дөрес мәгълүматлар:_______________________________________________</w:t>
      </w:r>
    </w:p>
    <w:p w:rsidR="00F15797" w:rsidRPr="009D25E2" w:rsidRDefault="00F15797" w:rsidP="00F15797">
      <w:pPr>
        <w:ind w:right="-1"/>
        <w:rPr>
          <w:szCs w:val="28"/>
          <w:lang w:val="tt"/>
        </w:rPr>
      </w:pPr>
      <w:r w:rsidRPr="009D25E2">
        <w:rPr>
          <w:szCs w:val="28"/>
          <w:lang w:val="tt"/>
        </w:rPr>
        <w:t>___________________________________________________________________</w:t>
      </w:r>
    </w:p>
    <w:p w:rsidR="00F15797" w:rsidRPr="009D25E2" w:rsidRDefault="00F15797" w:rsidP="00F15797">
      <w:pPr>
        <w:ind w:right="-1" w:firstLine="709"/>
        <w:jc w:val="both"/>
        <w:rPr>
          <w:szCs w:val="28"/>
          <w:lang w:val="tt"/>
        </w:rPr>
      </w:pPr>
      <w:r w:rsidRPr="009D25E2">
        <w:rPr>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F15797" w:rsidRPr="009D25E2" w:rsidRDefault="00F15797" w:rsidP="00F15797">
      <w:pPr>
        <w:ind w:right="-1" w:firstLine="709"/>
        <w:jc w:val="both"/>
        <w:rPr>
          <w:szCs w:val="28"/>
          <w:lang w:val="tt"/>
        </w:rPr>
      </w:pPr>
      <w:r w:rsidRPr="009D25E2">
        <w:rPr>
          <w:szCs w:val="28"/>
          <w:lang w:val="tt"/>
        </w:rPr>
        <w:t>Түбәндәге документларны терким:</w:t>
      </w:r>
    </w:p>
    <w:p w:rsidR="00F15797" w:rsidRPr="009D25E2" w:rsidRDefault="00F15797" w:rsidP="00F15797">
      <w:pPr>
        <w:ind w:right="-1" w:firstLine="709"/>
        <w:jc w:val="both"/>
        <w:rPr>
          <w:szCs w:val="28"/>
          <w:lang w:val="tt"/>
        </w:rPr>
      </w:pPr>
      <w:r w:rsidRPr="009D25E2">
        <w:rPr>
          <w:szCs w:val="28"/>
          <w:lang w:val="tt"/>
        </w:rPr>
        <w:t>1.</w:t>
      </w:r>
    </w:p>
    <w:p w:rsidR="00F15797" w:rsidRPr="009D25E2" w:rsidRDefault="00F15797" w:rsidP="00F15797">
      <w:pPr>
        <w:ind w:right="-1" w:firstLine="709"/>
        <w:jc w:val="both"/>
        <w:rPr>
          <w:szCs w:val="28"/>
          <w:lang w:val="tt"/>
        </w:rPr>
      </w:pPr>
      <w:r w:rsidRPr="009D25E2">
        <w:rPr>
          <w:szCs w:val="28"/>
          <w:lang w:val="tt"/>
        </w:rPr>
        <w:t>2.</w:t>
      </w:r>
    </w:p>
    <w:p w:rsidR="00F15797" w:rsidRPr="009D25E2" w:rsidRDefault="00F15797" w:rsidP="00F15797">
      <w:pPr>
        <w:ind w:right="-1" w:firstLine="709"/>
        <w:jc w:val="both"/>
        <w:rPr>
          <w:szCs w:val="28"/>
          <w:lang w:val="tt"/>
        </w:rPr>
      </w:pPr>
      <w:r w:rsidRPr="009D25E2">
        <w:rPr>
          <w:szCs w:val="28"/>
          <w:lang w:val="tt"/>
        </w:rPr>
        <w:t xml:space="preserve">Техник хатаны төзәтү турындагы гаризаны кире кагу турында карар кабул ителгән очракта, әлеге карарны: </w:t>
      </w:r>
    </w:p>
    <w:p w:rsidR="00F15797" w:rsidRPr="009D25E2" w:rsidRDefault="00F15797" w:rsidP="00F15797">
      <w:pPr>
        <w:widowControl w:val="0"/>
        <w:autoSpaceDE w:val="0"/>
        <w:autoSpaceDN w:val="0"/>
        <w:adjustRightInd w:val="0"/>
        <w:ind w:right="-1" w:firstLine="709"/>
        <w:jc w:val="both"/>
        <w:rPr>
          <w:szCs w:val="28"/>
        </w:rPr>
      </w:pPr>
      <w:r w:rsidRPr="009D25E2">
        <w:rPr>
          <w:szCs w:val="28"/>
          <w:lang w:val="tt"/>
        </w:rPr>
        <w:t>электрон документны E-mail адресына җибәрү юлы белән:_______;</w:t>
      </w:r>
    </w:p>
    <w:p w:rsidR="00F15797" w:rsidRPr="009D25E2" w:rsidRDefault="00F15797" w:rsidP="00F15797">
      <w:pPr>
        <w:widowControl w:val="0"/>
        <w:autoSpaceDE w:val="0"/>
        <w:autoSpaceDN w:val="0"/>
        <w:adjustRightInd w:val="0"/>
        <w:ind w:right="-1" w:firstLine="709"/>
        <w:jc w:val="both"/>
        <w:rPr>
          <w:szCs w:val="28"/>
          <w:lang w:val="tt"/>
        </w:rPr>
      </w:pPr>
      <w:r w:rsidRPr="009D25E2">
        <w:rPr>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F15797" w:rsidRPr="009D25E2" w:rsidRDefault="00F15797" w:rsidP="00F15797">
      <w:pPr>
        <w:widowControl w:val="0"/>
        <w:autoSpaceDE w:val="0"/>
        <w:autoSpaceDN w:val="0"/>
        <w:adjustRightInd w:val="0"/>
        <w:ind w:right="-1" w:firstLine="851"/>
        <w:jc w:val="both"/>
        <w:rPr>
          <w:color w:val="000000"/>
          <w:spacing w:val="-6"/>
          <w:szCs w:val="28"/>
          <w:lang w:val="tt"/>
        </w:rPr>
      </w:pPr>
      <w:r w:rsidRPr="009D25E2">
        <w:rPr>
          <w:color w:val="000000"/>
          <w:spacing w:val="-6"/>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F15797" w:rsidRPr="009D25E2" w:rsidRDefault="00F15797" w:rsidP="00F15797">
      <w:pPr>
        <w:ind w:right="-1"/>
        <w:jc w:val="both"/>
        <w:rPr>
          <w:szCs w:val="28"/>
        </w:rPr>
      </w:pPr>
      <w:r w:rsidRPr="009D25E2">
        <w:rPr>
          <w:szCs w:val="28"/>
          <w:lang w:val="tt"/>
        </w:rPr>
        <w:t>_____________</w:t>
      </w:r>
      <w:r w:rsidRPr="009D25E2">
        <w:rPr>
          <w:szCs w:val="28"/>
          <w:lang w:val="tt"/>
        </w:rPr>
        <w:tab/>
      </w:r>
      <w:r w:rsidRPr="009D25E2">
        <w:rPr>
          <w:szCs w:val="28"/>
          <w:lang w:val="tt"/>
        </w:rPr>
        <w:tab/>
      </w:r>
      <w:r w:rsidRPr="009D25E2">
        <w:rPr>
          <w:szCs w:val="28"/>
          <w:lang w:val="tt"/>
        </w:rPr>
        <w:tab/>
      </w:r>
      <w:r w:rsidRPr="009D25E2">
        <w:rPr>
          <w:szCs w:val="28"/>
          <w:lang w:val="tt"/>
        </w:rPr>
        <w:tab/>
        <w:t>_________________ ( ________________)</w:t>
      </w:r>
    </w:p>
    <w:p w:rsidR="00F15797" w:rsidRPr="009D25E2" w:rsidRDefault="00F15797" w:rsidP="00F15797">
      <w:pPr>
        <w:ind w:right="-1"/>
        <w:jc w:val="both"/>
      </w:pPr>
      <w:r w:rsidRPr="009D25E2">
        <w:rPr>
          <w:szCs w:val="28"/>
          <w:lang w:val="tt"/>
        </w:rPr>
        <w:tab/>
        <w:t>(дата)</w:t>
      </w:r>
      <w:r w:rsidRPr="009D25E2">
        <w:rPr>
          <w:szCs w:val="28"/>
          <w:lang w:val="tt"/>
        </w:rPr>
        <w:tab/>
      </w:r>
      <w:r w:rsidRPr="009D25E2">
        <w:rPr>
          <w:szCs w:val="28"/>
          <w:lang w:val="tt"/>
        </w:rPr>
        <w:tab/>
      </w:r>
      <w:r w:rsidRPr="009D25E2">
        <w:rPr>
          <w:szCs w:val="28"/>
          <w:lang w:val="tt"/>
        </w:rPr>
        <w:tab/>
      </w:r>
      <w:r w:rsidRPr="009D25E2">
        <w:rPr>
          <w:szCs w:val="28"/>
          <w:lang w:val="tt"/>
        </w:rPr>
        <w:tab/>
      </w:r>
      <w:r w:rsidRPr="009D25E2">
        <w:rPr>
          <w:szCs w:val="28"/>
          <w:lang w:val="tt"/>
        </w:rPr>
        <w:tab/>
      </w:r>
      <w:r w:rsidRPr="009D25E2">
        <w:rPr>
          <w:szCs w:val="28"/>
          <w:lang w:val="tt"/>
        </w:rPr>
        <w:tab/>
        <w:t>(имза)</w:t>
      </w:r>
      <w:r w:rsidRPr="009D25E2">
        <w:rPr>
          <w:szCs w:val="28"/>
          <w:lang w:val="tt"/>
        </w:rPr>
        <w:tab/>
      </w:r>
      <w:r w:rsidRPr="009D25E2">
        <w:rPr>
          <w:szCs w:val="28"/>
          <w:lang w:val="tt"/>
        </w:rPr>
        <w:tab/>
        <w:t>(фамилиясе, исеме, атасының исеме)</w:t>
      </w:r>
    </w:p>
    <w:p w:rsidR="00F15797" w:rsidRPr="009D25E2" w:rsidRDefault="00F15797" w:rsidP="00F15797">
      <w:pPr>
        <w:ind w:left="5812" w:right="-1" w:firstLine="142"/>
      </w:pPr>
    </w:p>
    <w:p w:rsidR="00F15797" w:rsidRPr="005438D3" w:rsidRDefault="00F15797" w:rsidP="00F15797">
      <w:pPr>
        <w:ind w:left="5812" w:right="-1"/>
        <w:rPr>
          <w:sz w:val="20"/>
          <w:szCs w:val="20"/>
        </w:rPr>
      </w:pPr>
    </w:p>
    <w:p w:rsidR="001B3C61" w:rsidRPr="00EC3535" w:rsidRDefault="001B3C61" w:rsidP="00F15797">
      <w:pPr>
        <w:ind w:right="-1" w:firstLine="709"/>
        <w:jc w:val="center"/>
        <w:rPr>
          <w:szCs w:val="28"/>
        </w:rPr>
      </w:pPr>
    </w:p>
    <w:sectPr w:rsidR="001B3C61" w:rsidRPr="00EC3535" w:rsidSect="000E7BC3">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379" w:rsidRDefault="00717379">
      <w:r>
        <w:separator/>
      </w:r>
    </w:p>
  </w:endnote>
  <w:endnote w:type="continuationSeparator" w:id="0">
    <w:p w:rsidR="00717379" w:rsidRDefault="0071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379" w:rsidRDefault="00717379">
      <w:r>
        <w:separator/>
      </w:r>
    </w:p>
  </w:footnote>
  <w:footnote w:type="continuationSeparator" w:id="0">
    <w:p w:rsidR="00717379" w:rsidRDefault="00717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22930"/>
      <w:docPartObj>
        <w:docPartGallery w:val="Page Numbers (Top of Page)"/>
        <w:docPartUnique/>
      </w:docPartObj>
    </w:sdtPr>
    <w:sdtEndPr/>
    <w:sdtContent>
      <w:p w:rsidR="00825362" w:rsidRDefault="00825362">
        <w:pPr>
          <w:pStyle w:val="a9"/>
          <w:jc w:val="center"/>
        </w:pPr>
        <w:r>
          <w:rPr>
            <w:noProof/>
          </w:rPr>
          <w:fldChar w:fldCharType="begin"/>
        </w:r>
        <w:r>
          <w:rPr>
            <w:noProof/>
          </w:rPr>
          <w:instrText>PAGE   \* MERGEFORMAT</w:instrText>
        </w:r>
        <w:r>
          <w:rPr>
            <w:noProof/>
          </w:rPr>
          <w:fldChar w:fldCharType="separate"/>
        </w:r>
        <w:r w:rsidR="00FF1932">
          <w:rPr>
            <w:noProof/>
          </w:rPr>
          <w:t>36</w:t>
        </w:r>
        <w:r>
          <w:rPr>
            <w:noProof/>
          </w:rPr>
          <w:fldChar w:fldCharType="end"/>
        </w:r>
      </w:p>
    </w:sdtContent>
  </w:sdt>
  <w:p w:rsidR="00825362" w:rsidRDefault="0082536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825362" w:rsidRDefault="00825362">
        <w:pPr>
          <w:pStyle w:val="a9"/>
          <w:jc w:val="center"/>
        </w:pPr>
        <w:r>
          <w:rPr>
            <w:noProof/>
          </w:rPr>
          <w:fldChar w:fldCharType="begin"/>
        </w:r>
        <w:r>
          <w:rPr>
            <w:noProof/>
          </w:rPr>
          <w:instrText>PAGE   \* MERGEFORMAT</w:instrText>
        </w:r>
        <w:r>
          <w:rPr>
            <w:noProof/>
          </w:rPr>
          <w:fldChar w:fldCharType="separate"/>
        </w:r>
        <w:r w:rsidR="00FF1932">
          <w:rPr>
            <w:noProof/>
          </w:rPr>
          <w:t>40</w:t>
        </w:r>
        <w:r>
          <w:rPr>
            <w:noProof/>
          </w:rPr>
          <w:fldChar w:fldCharType="end"/>
        </w:r>
      </w:p>
    </w:sdtContent>
  </w:sdt>
  <w:p w:rsidR="00825362" w:rsidRDefault="0082536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362" w:rsidRDefault="0082536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A58AF"/>
    <w:multiLevelType w:val="hybridMultilevel"/>
    <w:tmpl w:val="BC28C5F4"/>
    <w:lvl w:ilvl="0" w:tplc="686200E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0641646"/>
    <w:multiLevelType w:val="hybridMultilevel"/>
    <w:tmpl w:val="FC887CFA"/>
    <w:lvl w:ilvl="0" w:tplc="0419000F">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0E9036C"/>
    <w:multiLevelType w:val="hybridMultilevel"/>
    <w:tmpl w:val="B0F64010"/>
    <w:lvl w:ilvl="0" w:tplc="F126EFF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7" w15:restartNumberingAfterBreak="0">
    <w:nsid w:val="75982073"/>
    <w:multiLevelType w:val="multilevel"/>
    <w:tmpl w:val="06262696"/>
    <w:numStyleLink w:val="Style1"/>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5"/>
  </w:num>
  <w:num w:numId="3">
    <w:abstractNumId w:val="6"/>
  </w:num>
  <w:num w:numId="4">
    <w:abstractNumId w:val="13"/>
  </w:num>
  <w:num w:numId="5">
    <w:abstractNumId w:val="17"/>
  </w:num>
  <w:num w:numId="6">
    <w:abstractNumId w:val="4"/>
  </w:num>
  <w:num w:numId="7">
    <w:abstractNumId w:val="10"/>
  </w:num>
  <w:num w:numId="8">
    <w:abstractNumId w:val="7"/>
  </w:num>
  <w:num w:numId="9">
    <w:abstractNumId w:val="11"/>
  </w:num>
  <w:num w:numId="10">
    <w:abstractNumId w:val="1"/>
  </w:num>
  <w:num w:numId="11">
    <w:abstractNumId w:val="14"/>
  </w:num>
  <w:num w:numId="12">
    <w:abstractNumId w:val="18"/>
  </w:num>
  <w:num w:numId="13">
    <w:abstractNumId w:val="3"/>
  </w:num>
  <w:num w:numId="14">
    <w:abstractNumId w:val="8"/>
  </w:num>
  <w:num w:numId="15">
    <w:abstractNumId w:val="2"/>
  </w:num>
  <w:num w:numId="16">
    <w:abstractNumId w:val="5"/>
  </w:num>
  <w:num w:numId="17">
    <w:abstractNumId w:val="12"/>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3E"/>
    <w:rsid w:val="0000134F"/>
    <w:rsid w:val="0005197A"/>
    <w:rsid w:val="00095151"/>
    <w:rsid w:val="000A0934"/>
    <w:rsid w:val="000E5E78"/>
    <w:rsid w:val="000E7BC3"/>
    <w:rsid w:val="001813E0"/>
    <w:rsid w:val="001975BE"/>
    <w:rsid w:val="001B3C61"/>
    <w:rsid w:val="001C6D92"/>
    <w:rsid w:val="001F2D6B"/>
    <w:rsid w:val="00223541"/>
    <w:rsid w:val="00227665"/>
    <w:rsid w:val="002732C8"/>
    <w:rsid w:val="00376BD7"/>
    <w:rsid w:val="0038786A"/>
    <w:rsid w:val="003B5BDB"/>
    <w:rsid w:val="003C25F0"/>
    <w:rsid w:val="003C7994"/>
    <w:rsid w:val="003D3409"/>
    <w:rsid w:val="003D5EF6"/>
    <w:rsid w:val="0042348B"/>
    <w:rsid w:val="00475131"/>
    <w:rsid w:val="004912E7"/>
    <w:rsid w:val="004A78C4"/>
    <w:rsid w:val="004F7B07"/>
    <w:rsid w:val="00517CD1"/>
    <w:rsid w:val="00524E55"/>
    <w:rsid w:val="0053568B"/>
    <w:rsid w:val="00542828"/>
    <w:rsid w:val="00560B20"/>
    <w:rsid w:val="005824E3"/>
    <w:rsid w:val="005B7A71"/>
    <w:rsid w:val="006038FE"/>
    <w:rsid w:val="006152F3"/>
    <w:rsid w:val="00626430"/>
    <w:rsid w:val="00663A92"/>
    <w:rsid w:val="00670974"/>
    <w:rsid w:val="006A0492"/>
    <w:rsid w:val="006A4514"/>
    <w:rsid w:val="006F1CE4"/>
    <w:rsid w:val="00717379"/>
    <w:rsid w:val="00745CBD"/>
    <w:rsid w:val="007C544A"/>
    <w:rsid w:val="007F4418"/>
    <w:rsid w:val="00825362"/>
    <w:rsid w:val="008402A6"/>
    <w:rsid w:val="00841317"/>
    <w:rsid w:val="008A0630"/>
    <w:rsid w:val="008F494E"/>
    <w:rsid w:val="00915D70"/>
    <w:rsid w:val="00971271"/>
    <w:rsid w:val="0097495F"/>
    <w:rsid w:val="009C1D7A"/>
    <w:rsid w:val="00A1297E"/>
    <w:rsid w:val="00A43DD2"/>
    <w:rsid w:val="00A63A5F"/>
    <w:rsid w:val="00AF26E1"/>
    <w:rsid w:val="00B13101"/>
    <w:rsid w:val="00B15D54"/>
    <w:rsid w:val="00B66050"/>
    <w:rsid w:val="00BF6D8E"/>
    <w:rsid w:val="00C17D4E"/>
    <w:rsid w:val="00C37DA8"/>
    <w:rsid w:val="00C513D4"/>
    <w:rsid w:val="00C8503E"/>
    <w:rsid w:val="00D04728"/>
    <w:rsid w:val="00DB35A4"/>
    <w:rsid w:val="00E755B8"/>
    <w:rsid w:val="00EC3535"/>
    <w:rsid w:val="00ED204D"/>
    <w:rsid w:val="00ED4C49"/>
    <w:rsid w:val="00F15797"/>
    <w:rsid w:val="00F31B21"/>
    <w:rsid w:val="00F41C9F"/>
    <w:rsid w:val="00F55D41"/>
    <w:rsid w:val="00FC4547"/>
    <w:rsid w:val="00FE250A"/>
    <w:rsid w:val="00FF1932"/>
    <w:rsid w:val="00FF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2B1609-CFCC-4152-BE65-C2E37B42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97"/>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F494E"/>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8F494E"/>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8F494E"/>
    <w:pPr>
      <w:spacing w:before="240" w:after="60"/>
      <w:outlineLvl w:val="6"/>
    </w:pPr>
    <w:rPr>
      <w:rFonts w:ascii="Calibri" w:hAnsi="Calibri"/>
      <w:sz w:val="24"/>
    </w:rPr>
  </w:style>
  <w:style w:type="paragraph" w:styleId="8">
    <w:name w:val="heading 8"/>
    <w:basedOn w:val="a"/>
    <w:next w:val="a"/>
    <w:link w:val="80"/>
    <w:uiPriority w:val="9"/>
    <w:semiHidden/>
    <w:unhideWhenUsed/>
    <w:qFormat/>
    <w:rsid w:val="008F494E"/>
    <w:pPr>
      <w:spacing w:before="240" w:after="60"/>
      <w:outlineLvl w:val="7"/>
    </w:pPr>
    <w:rPr>
      <w:rFonts w:ascii="Calibri" w:hAnsi="Calibri"/>
      <w:i/>
      <w:iCs/>
      <w:sz w:val="24"/>
    </w:rPr>
  </w:style>
  <w:style w:type="paragraph" w:styleId="9">
    <w:name w:val="heading 9"/>
    <w:basedOn w:val="a"/>
    <w:next w:val="a"/>
    <w:link w:val="90"/>
    <w:uiPriority w:val="9"/>
    <w:semiHidden/>
    <w:unhideWhenUsed/>
    <w:qFormat/>
    <w:rsid w:val="008F494E"/>
    <w:pPr>
      <w:keepNext/>
      <w:keepLines/>
      <w:spacing w:before="200"/>
      <w:outlineLvl w:val="8"/>
    </w:pPr>
    <w:rPr>
      <w:rFonts w:ascii="Cambria" w:hAnsi="Cambria" w:cstheme="minorBid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uiPriority w:val="99"/>
    <w:rsid w:val="00C8503E"/>
    <w:rPr>
      <w:color w:val="0000FF"/>
      <w:u w:val="single"/>
    </w:rPr>
  </w:style>
  <w:style w:type="paragraph" w:styleId="a7">
    <w:name w:val="No Spacing"/>
    <w:uiPriority w:val="1"/>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rsid w:val="00EC3535"/>
    <w:rPr>
      <w:rFonts w:asciiTheme="majorHAnsi" w:eastAsiaTheme="majorEastAsia" w:hAnsiTheme="majorHAnsi" w:cstheme="majorBidi"/>
      <w:b/>
      <w:bCs/>
      <w:i/>
      <w:iCs/>
      <w:color w:val="4F81BD" w:themeColor="accent1"/>
      <w:sz w:val="28"/>
      <w:szCs w:val="24"/>
      <w:lang w:eastAsia="ru-RU"/>
    </w:rPr>
  </w:style>
  <w:style w:type="paragraph" w:styleId="a8">
    <w:name w:val="List Paragraph"/>
    <w:basedOn w:val="a"/>
    <w:uiPriority w:val="34"/>
    <w:qFormat/>
    <w:rsid w:val="001B3C61"/>
    <w:pPr>
      <w:ind w:left="720" w:right="-1185"/>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1B3C61"/>
    <w:pPr>
      <w:spacing w:before="100" w:beforeAutospacing="1" w:after="100" w:afterAutospacing="1"/>
    </w:pPr>
    <w:rPr>
      <w:sz w:val="24"/>
    </w:rPr>
  </w:style>
  <w:style w:type="character" w:customStyle="1" w:styleId="50">
    <w:name w:val="Заголовок 5 Знак"/>
    <w:basedOn w:val="a0"/>
    <w:link w:val="5"/>
    <w:uiPriority w:val="9"/>
    <w:semiHidden/>
    <w:rsid w:val="008F494E"/>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8F494E"/>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8F494E"/>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8F494E"/>
    <w:rPr>
      <w:rFonts w:ascii="Calibri" w:eastAsia="Times New Roman" w:hAnsi="Calibri" w:cs="Times New Roman"/>
      <w:i/>
      <w:iCs/>
      <w:sz w:val="24"/>
      <w:szCs w:val="24"/>
      <w:lang w:eastAsia="ru-RU"/>
    </w:rPr>
  </w:style>
  <w:style w:type="paragraph" w:customStyle="1" w:styleId="91">
    <w:name w:val="Заголовок 91"/>
    <w:basedOn w:val="a"/>
    <w:next w:val="a"/>
    <w:uiPriority w:val="9"/>
    <w:semiHidden/>
    <w:unhideWhenUsed/>
    <w:qFormat/>
    <w:locked/>
    <w:rsid w:val="008F494E"/>
    <w:pPr>
      <w:spacing w:before="240" w:after="60"/>
      <w:outlineLvl w:val="8"/>
    </w:pPr>
    <w:rPr>
      <w:rFonts w:ascii="Cambria" w:hAnsi="Cambria"/>
      <w:sz w:val="22"/>
      <w:szCs w:val="22"/>
    </w:rPr>
  </w:style>
  <w:style w:type="numbering" w:customStyle="1" w:styleId="11">
    <w:name w:val="Нет списка1"/>
    <w:next w:val="a2"/>
    <w:uiPriority w:val="99"/>
    <w:semiHidden/>
    <w:unhideWhenUsed/>
    <w:rsid w:val="008F494E"/>
  </w:style>
  <w:style w:type="character" w:customStyle="1" w:styleId="Heading1Char">
    <w:name w:val="Heading 1 Char"/>
    <w:basedOn w:val="a0"/>
    <w:uiPriority w:val="99"/>
    <w:locked/>
    <w:rsid w:val="008F494E"/>
    <w:rPr>
      <w:rFonts w:ascii="Cambria" w:hAnsi="Cambria" w:cs="Times New Roman"/>
      <w:b/>
      <w:bCs/>
      <w:kern w:val="32"/>
      <w:sz w:val="32"/>
      <w:szCs w:val="32"/>
      <w:lang w:val="ru-RU" w:eastAsia="ru-RU"/>
    </w:rPr>
  </w:style>
  <w:style w:type="paragraph" w:styleId="a9">
    <w:name w:val="header"/>
    <w:basedOn w:val="a"/>
    <w:link w:val="aa"/>
    <w:uiPriority w:val="99"/>
    <w:rsid w:val="008F494E"/>
    <w:pPr>
      <w:tabs>
        <w:tab w:val="center" w:pos="4677"/>
        <w:tab w:val="right" w:pos="9355"/>
      </w:tabs>
    </w:pPr>
    <w:rPr>
      <w:sz w:val="24"/>
    </w:rPr>
  </w:style>
  <w:style w:type="character" w:customStyle="1" w:styleId="aa">
    <w:name w:val="Верхний колонтитул Знак"/>
    <w:basedOn w:val="a0"/>
    <w:link w:val="a9"/>
    <w:uiPriority w:val="99"/>
    <w:rsid w:val="008F494E"/>
    <w:rPr>
      <w:rFonts w:ascii="Times New Roman" w:eastAsia="Times New Roman" w:hAnsi="Times New Roman" w:cs="Times New Roman"/>
      <w:sz w:val="24"/>
      <w:szCs w:val="24"/>
      <w:lang w:eastAsia="ru-RU"/>
    </w:rPr>
  </w:style>
  <w:style w:type="character" w:styleId="ab">
    <w:name w:val="page number"/>
    <w:basedOn w:val="a0"/>
    <w:uiPriority w:val="99"/>
    <w:rsid w:val="008F494E"/>
    <w:rPr>
      <w:rFonts w:cs="Times New Roman"/>
    </w:rPr>
  </w:style>
  <w:style w:type="paragraph" w:styleId="ac">
    <w:name w:val="footnote text"/>
    <w:basedOn w:val="a"/>
    <w:link w:val="ad"/>
    <w:semiHidden/>
    <w:rsid w:val="008F494E"/>
    <w:rPr>
      <w:sz w:val="20"/>
      <w:szCs w:val="20"/>
    </w:rPr>
  </w:style>
  <w:style w:type="character" w:customStyle="1" w:styleId="ad">
    <w:name w:val="Текст сноски Знак"/>
    <w:basedOn w:val="a0"/>
    <w:link w:val="ac"/>
    <w:semiHidden/>
    <w:rsid w:val="008F494E"/>
    <w:rPr>
      <w:rFonts w:ascii="Times New Roman" w:eastAsia="Times New Roman" w:hAnsi="Times New Roman" w:cs="Times New Roman"/>
      <w:sz w:val="20"/>
      <w:szCs w:val="20"/>
      <w:lang w:eastAsia="ru-RU"/>
    </w:rPr>
  </w:style>
  <w:style w:type="character" w:styleId="ae">
    <w:name w:val="footnote reference"/>
    <w:basedOn w:val="a0"/>
    <w:uiPriority w:val="99"/>
    <w:semiHidden/>
    <w:rsid w:val="008F494E"/>
    <w:rPr>
      <w:rFonts w:cs="Times New Roman"/>
      <w:vertAlign w:val="superscript"/>
    </w:rPr>
  </w:style>
  <w:style w:type="paragraph" w:styleId="af">
    <w:name w:val="Normal (Web)"/>
    <w:basedOn w:val="a"/>
    <w:uiPriority w:val="99"/>
    <w:rsid w:val="008F494E"/>
    <w:pPr>
      <w:spacing w:before="100" w:beforeAutospacing="1" w:after="100" w:afterAutospacing="1"/>
    </w:pPr>
    <w:rPr>
      <w:sz w:val="24"/>
    </w:rPr>
  </w:style>
  <w:style w:type="paragraph" w:customStyle="1" w:styleId="ConsPlusNormal">
    <w:name w:val="ConsPlusNormal"/>
    <w:rsid w:val="008F494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8F494E"/>
    <w:pPr>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af0">
    <w:name w:val="footer"/>
    <w:basedOn w:val="a"/>
    <w:link w:val="af1"/>
    <w:uiPriority w:val="99"/>
    <w:semiHidden/>
    <w:rsid w:val="008F494E"/>
    <w:pPr>
      <w:tabs>
        <w:tab w:val="center" w:pos="4677"/>
        <w:tab w:val="right" w:pos="9355"/>
      </w:tabs>
    </w:pPr>
    <w:rPr>
      <w:rFonts w:ascii="Calibri" w:hAnsi="Calibri"/>
      <w:sz w:val="24"/>
    </w:rPr>
  </w:style>
  <w:style w:type="character" w:customStyle="1" w:styleId="af1">
    <w:name w:val="Нижний колонтитул Знак"/>
    <w:basedOn w:val="a0"/>
    <w:link w:val="af0"/>
    <w:uiPriority w:val="99"/>
    <w:semiHidden/>
    <w:rsid w:val="008F494E"/>
    <w:rPr>
      <w:rFonts w:ascii="Calibri" w:eastAsia="Times New Roman" w:hAnsi="Calibri" w:cs="Times New Roman"/>
      <w:sz w:val="24"/>
      <w:szCs w:val="24"/>
      <w:lang w:eastAsia="ru-RU"/>
    </w:rPr>
  </w:style>
  <w:style w:type="paragraph" w:styleId="21">
    <w:name w:val="Body Text Indent 2"/>
    <w:basedOn w:val="a"/>
    <w:link w:val="22"/>
    <w:uiPriority w:val="99"/>
    <w:rsid w:val="008F494E"/>
    <w:pPr>
      <w:spacing w:after="120" w:line="480" w:lineRule="auto"/>
      <w:ind w:left="283"/>
    </w:pPr>
    <w:rPr>
      <w:sz w:val="24"/>
    </w:rPr>
  </w:style>
  <w:style w:type="character" w:customStyle="1" w:styleId="22">
    <w:name w:val="Основной текст с отступом 2 Знак"/>
    <w:basedOn w:val="a0"/>
    <w:link w:val="21"/>
    <w:uiPriority w:val="99"/>
    <w:rsid w:val="008F494E"/>
    <w:rPr>
      <w:rFonts w:ascii="Times New Roman" w:eastAsia="Times New Roman" w:hAnsi="Times New Roman" w:cs="Times New Roman"/>
      <w:sz w:val="24"/>
      <w:szCs w:val="24"/>
      <w:lang w:eastAsia="ru-RU"/>
    </w:rPr>
  </w:style>
  <w:style w:type="paragraph" w:styleId="af2">
    <w:name w:val="Balloon Text"/>
    <w:basedOn w:val="a"/>
    <w:link w:val="af3"/>
    <w:uiPriority w:val="99"/>
    <w:semiHidden/>
    <w:rsid w:val="008F494E"/>
    <w:rPr>
      <w:rFonts w:ascii="Tahoma" w:hAnsi="Tahoma" w:cs="Tahoma"/>
      <w:sz w:val="16"/>
      <w:szCs w:val="16"/>
    </w:rPr>
  </w:style>
  <w:style w:type="character" w:customStyle="1" w:styleId="af3">
    <w:name w:val="Текст выноски Знак"/>
    <w:basedOn w:val="a0"/>
    <w:link w:val="af2"/>
    <w:uiPriority w:val="99"/>
    <w:semiHidden/>
    <w:rsid w:val="008F494E"/>
    <w:rPr>
      <w:rFonts w:ascii="Tahoma" w:eastAsia="Times New Roman" w:hAnsi="Tahoma" w:cs="Tahoma"/>
      <w:sz w:val="16"/>
      <w:szCs w:val="16"/>
      <w:lang w:eastAsia="ru-RU"/>
    </w:rPr>
  </w:style>
  <w:style w:type="paragraph" w:customStyle="1" w:styleId="ConsPlusTitle">
    <w:name w:val="ConsPlusTitle"/>
    <w:rsid w:val="008F494E"/>
    <w:pPr>
      <w:autoSpaceDE w:val="0"/>
      <w:autoSpaceDN w:val="0"/>
      <w:adjustRightInd w:val="0"/>
      <w:spacing w:line="240" w:lineRule="auto"/>
      <w:ind w:firstLine="0"/>
      <w:jc w:val="left"/>
    </w:pPr>
    <w:rPr>
      <w:rFonts w:ascii="Arial" w:eastAsia="SimSun" w:hAnsi="Arial" w:cs="Arial"/>
      <w:b/>
      <w:bCs/>
      <w:sz w:val="20"/>
      <w:szCs w:val="20"/>
      <w:lang w:eastAsia="zh-CN"/>
    </w:rPr>
  </w:style>
  <w:style w:type="paragraph" w:customStyle="1" w:styleId="12">
    <w:name w:val="марк список 1"/>
    <w:basedOn w:val="a"/>
    <w:uiPriority w:val="99"/>
    <w:rsid w:val="008F494E"/>
    <w:pPr>
      <w:tabs>
        <w:tab w:val="left" w:pos="360"/>
      </w:tabs>
      <w:suppressAutoHyphens/>
      <w:spacing w:before="120" w:after="120" w:line="360" w:lineRule="atLeast"/>
      <w:jc w:val="both"/>
    </w:pPr>
    <w:rPr>
      <w:sz w:val="24"/>
      <w:lang w:eastAsia="ar-SA"/>
    </w:rPr>
  </w:style>
  <w:style w:type="paragraph" w:customStyle="1" w:styleId="41">
    <w:name w:val="Знак Знак4"/>
    <w:basedOn w:val="a"/>
    <w:rsid w:val="008F494E"/>
    <w:pPr>
      <w:spacing w:before="100" w:beforeAutospacing="1" w:after="100" w:afterAutospacing="1"/>
    </w:pPr>
    <w:rPr>
      <w:rFonts w:ascii="Tahoma" w:hAnsi="Tahoma"/>
      <w:sz w:val="20"/>
      <w:szCs w:val="20"/>
      <w:lang w:val="en-US" w:eastAsia="en-US"/>
    </w:rPr>
  </w:style>
  <w:style w:type="table" w:customStyle="1" w:styleId="13">
    <w:name w:val="Сетка таблицы1"/>
    <w:basedOn w:val="a1"/>
    <w:next w:val="a3"/>
    <w:locked/>
    <w:rsid w:val="008F494E"/>
    <w:pPr>
      <w:spacing w:line="240" w:lineRule="auto"/>
      <w:ind w:firstLine="0"/>
      <w:jc w:val="left"/>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8F494E"/>
    <w:pPr>
      <w:spacing w:before="100" w:beforeAutospacing="1" w:after="100" w:afterAutospacing="1"/>
    </w:pPr>
    <w:rPr>
      <w:rFonts w:ascii="Tahoma" w:hAnsi="Tahoma"/>
      <w:sz w:val="20"/>
      <w:szCs w:val="20"/>
      <w:lang w:val="en-US" w:eastAsia="en-US"/>
    </w:rPr>
  </w:style>
  <w:style w:type="character" w:customStyle="1" w:styleId="af4">
    <w:name w:val="Цветовое выделение"/>
    <w:uiPriority w:val="99"/>
    <w:rsid w:val="008F494E"/>
    <w:rPr>
      <w:b/>
      <w:bCs/>
      <w:color w:val="26282F"/>
    </w:rPr>
  </w:style>
  <w:style w:type="character" w:customStyle="1" w:styleId="af5">
    <w:name w:val="Гипертекстовая ссылка"/>
    <w:basedOn w:val="af4"/>
    <w:uiPriority w:val="99"/>
    <w:rsid w:val="008F494E"/>
    <w:rPr>
      <w:b/>
      <w:bCs/>
      <w:color w:val="106BBE"/>
    </w:rPr>
  </w:style>
  <w:style w:type="paragraph" w:customStyle="1" w:styleId="af6">
    <w:name w:val="Текст (справка)"/>
    <w:basedOn w:val="a"/>
    <w:next w:val="a"/>
    <w:uiPriority w:val="99"/>
    <w:rsid w:val="008F494E"/>
    <w:pPr>
      <w:widowControl w:val="0"/>
      <w:autoSpaceDE w:val="0"/>
      <w:autoSpaceDN w:val="0"/>
      <w:adjustRightInd w:val="0"/>
      <w:ind w:left="170" w:right="170"/>
    </w:pPr>
    <w:rPr>
      <w:rFonts w:ascii="Times New Roman CYR" w:hAnsi="Times New Roman CYR" w:cs="Times New Roman CYR"/>
      <w:sz w:val="24"/>
    </w:rPr>
  </w:style>
  <w:style w:type="paragraph" w:customStyle="1" w:styleId="af7">
    <w:name w:val="Комментарий"/>
    <w:basedOn w:val="af6"/>
    <w:next w:val="a"/>
    <w:uiPriority w:val="99"/>
    <w:rsid w:val="008F494E"/>
    <w:pPr>
      <w:spacing w:before="75"/>
      <w:ind w:right="0"/>
      <w:jc w:val="both"/>
    </w:pPr>
    <w:rPr>
      <w:color w:val="353842"/>
    </w:rPr>
  </w:style>
  <w:style w:type="paragraph" w:customStyle="1" w:styleId="af8">
    <w:name w:val="Информация о версии"/>
    <w:basedOn w:val="af7"/>
    <w:next w:val="a"/>
    <w:uiPriority w:val="99"/>
    <w:rsid w:val="008F494E"/>
    <w:rPr>
      <w:i/>
      <w:iCs/>
    </w:rPr>
  </w:style>
  <w:style w:type="paragraph" w:customStyle="1" w:styleId="af9">
    <w:name w:val="Текст информации об изменениях"/>
    <w:basedOn w:val="a"/>
    <w:next w:val="a"/>
    <w:uiPriority w:val="99"/>
    <w:rsid w:val="008F494E"/>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a">
    <w:name w:val="Информация об изменениях"/>
    <w:basedOn w:val="af9"/>
    <w:next w:val="a"/>
    <w:uiPriority w:val="99"/>
    <w:rsid w:val="008F494E"/>
    <w:pPr>
      <w:spacing w:before="180"/>
      <w:ind w:left="360" w:right="360" w:firstLine="0"/>
    </w:pPr>
  </w:style>
  <w:style w:type="paragraph" w:customStyle="1" w:styleId="afb">
    <w:name w:val="Нормальный (таблица)"/>
    <w:basedOn w:val="a"/>
    <w:next w:val="a"/>
    <w:uiPriority w:val="99"/>
    <w:rsid w:val="008F494E"/>
    <w:pPr>
      <w:widowControl w:val="0"/>
      <w:autoSpaceDE w:val="0"/>
      <w:autoSpaceDN w:val="0"/>
      <w:adjustRightInd w:val="0"/>
      <w:jc w:val="both"/>
    </w:pPr>
    <w:rPr>
      <w:rFonts w:ascii="Times New Roman CYR" w:hAnsi="Times New Roman CYR" w:cs="Times New Roman CYR"/>
      <w:sz w:val="24"/>
    </w:rPr>
  </w:style>
  <w:style w:type="paragraph" w:customStyle="1" w:styleId="afc">
    <w:name w:val="Подзаголовок для информации об изменениях"/>
    <w:basedOn w:val="af9"/>
    <w:next w:val="a"/>
    <w:uiPriority w:val="99"/>
    <w:rsid w:val="008F494E"/>
    <w:rPr>
      <w:b/>
      <w:bCs/>
    </w:rPr>
  </w:style>
  <w:style w:type="paragraph" w:customStyle="1" w:styleId="afd">
    <w:name w:val="Прижатый влево"/>
    <w:basedOn w:val="a"/>
    <w:next w:val="a"/>
    <w:uiPriority w:val="99"/>
    <w:rsid w:val="008F494E"/>
    <w:pPr>
      <w:widowControl w:val="0"/>
      <w:autoSpaceDE w:val="0"/>
      <w:autoSpaceDN w:val="0"/>
      <w:adjustRightInd w:val="0"/>
    </w:pPr>
    <w:rPr>
      <w:rFonts w:ascii="Times New Roman CYR" w:hAnsi="Times New Roman CYR" w:cs="Times New Roman CYR"/>
      <w:sz w:val="24"/>
    </w:rPr>
  </w:style>
  <w:style w:type="character" w:customStyle="1" w:styleId="afe">
    <w:name w:val="Цветовое выделение для Текст"/>
    <w:uiPriority w:val="99"/>
    <w:rsid w:val="008F494E"/>
    <w:rPr>
      <w:rFonts w:ascii="Times New Roman CYR" w:hAnsi="Times New Roman CYR" w:cs="Times New Roman CYR"/>
    </w:rPr>
  </w:style>
  <w:style w:type="numbering" w:customStyle="1" w:styleId="Style1">
    <w:name w:val="Style1"/>
    <w:uiPriority w:val="99"/>
    <w:rsid w:val="008F494E"/>
    <w:pPr>
      <w:numPr>
        <w:numId w:val="4"/>
      </w:numPr>
    </w:pPr>
  </w:style>
  <w:style w:type="paragraph" w:customStyle="1" w:styleId="ConsPlusCell">
    <w:name w:val="ConsPlusCell"/>
    <w:rsid w:val="008F494E"/>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8F494E"/>
    <w:pPr>
      <w:widowControl w:val="0"/>
      <w:autoSpaceDE w:val="0"/>
      <w:autoSpaceDN w:val="0"/>
      <w:spacing w:line="240" w:lineRule="auto"/>
      <w:ind w:firstLine="0"/>
      <w:jc w:val="left"/>
    </w:pPr>
    <w:rPr>
      <w:rFonts w:eastAsia="Times New Roman" w:cs="Calibri"/>
      <w:szCs w:val="20"/>
      <w:lang w:eastAsia="ru-RU"/>
    </w:rPr>
  </w:style>
  <w:style w:type="paragraph" w:customStyle="1" w:styleId="ConsPlusTitlePage">
    <w:name w:val="ConsPlusTitlePage"/>
    <w:rsid w:val="008F494E"/>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8F494E"/>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8F494E"/>
    <w:pPr>
      <w:widowControl w:val="0"/>
      <w:autoSpaceDE w:val="0"/>
      <w:autoSpaceDN w:val="0"/>
      <w:spacing w:line="240" w:lineRule="auto"/>
      <w:ind w:firstLine="0"/>
      <w:jc w:val="left"/>
    </w:pPr>
    <w:rPr>
      <w:rFonts w:ascii="Arial" w:eastAsia="Times New Roman" w:hAnsi="Arial" w:cs="Arial"/>
      <w:sz w:val="20"/>
      <w:szCs w:val="20"/>
      <w:lang w:eastAsia="ru-RU"/>
    </w:rPr>
  </w:style>
  <w:style w:type="paragraph" w:customStyle="1" w:styleId="Default">
    <w:name w:val="Default"/>
    <w:rsid w:val="008F494E"/>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character" w:customStyle="1" w:styleId="14">
    <w:name w:val="Неразрешенное упоминание1"/>
    <w:basedOn w:val="a0"/>
    <w:uiPriority w:val="99"/>
    <w:semiHidden/>
    <w:unhideWhenUsed/>
    <w:rsid w:val="008F494E"/>
    <w:rPr>
      <w:color w:val="605E5C"/>
      <w:shd w:val="clear" w:color="auto" w:fill="E1DFDD"/>
    </w:rPr>
  </w:style>
  <w:style w:type="character" w:customStyle="1" w:styleId="90">
    <w:name w:val="Заголовок 9 Знак"/>
    <w:basedOn w:val="a0"/>
    <w:link w:val="9"/>
    <w:uiPriority w:val="9"/>
    <w:semiHidden/>
    <w:rsid w:val="008F494E"/>
    <w:rPr>
      <w:rFonts w:ascii="Cambria" w:eastAsia="Times New Roman" w:hAnsi="Cambria"/>
    </w:rPr>
  </w:style>
  <w:style w:type="paragraph" w:customStyle="1" w:styleId="15">
    <w:name w:val="Название1"/>
    <w:basedOn w:val="a"/>
    <w:next w:val="a"/>
    <w:uiPriority w:val="10"/>
    <w:qFormat/>
    <w:locked/>
    <w:rsid w:val="008F494E"/>
    <w:pPr>
      <w:spacing w:before="240" w:after="60"/>
      <w:jc w:val="center"/>
      <w:outlineLvl w:val="0"/>
    </w:pPr>
    <w:rPr>
      <w:rFonts w:ascii="Cambria" w:hAnsi="Cambria"/>
      <w:b/>
      <w:bCs/>
      <w:kern w:val="28"/>
      <w:sz w:val="32"/>
      <w:szCs w:val="32"/>
    </w:rPr>
  </w:style>
  <w:style w:type="character" w:customStyle="1" w:styleId="aff">
    <w:name w:val="Название Знак"/>
    <w:basedOn w:val="a0"/>
    <w:link w:val="aff0"/>
    <w:uiPriority w:val="10"/>
    <w:rsid w:val="008F494E"/>
    <w:rPr>
      <w:rFonts w:ascii="Cambria" w:eastAsia="Times New Roman" w:hAnsi="Cambria"/>
      <w:b/>
      <w:bCs/>
      <w:kern w:val="28"/>
      <w:sz w:val="32"/>
      <w:szCs w:val="32"/>
    </w:rPr>
  </w:style>
  <w:style w:type="paragraph" w:customStyle="1" w:styleId="16">
    <w:name w:val="Подзаголовок1"/>
    <w:basedOn w:val="a"/>
    <w:next w:val="a"/>
    <w:uiPriority w:val="11"/>
    <w:qFormat/>
    <w:locked/>
    <w:rsid w:val="008F494E"/>
    <w:pPr>
      <w:spacing w:after="60"/>
      <w:jc w:val="center"/>
      <w:outlineLvl w:val="1"/>
    </w:pPr>
    <w:rPr>
      <w:rFonts w:ascii="Cambria" w:hAnsi="Cambria"/>
      <w:sz w:val="24"/>
    </w:rPr>
  </w:style>
  <w:style w:type="character" w:customStyle="1" w:styleId="aff1">
    <w:name w:val="Подзаголовок Знак"/>
    <w:basedOn w:val="a0"/>
    <w:link w:val="aff2"/>
    <w:uiPriority w:val="11"/>
    <w:rsid w:val="008F494E"/>
    <w:rPr>
      <w:rFonts w:ascii="Cambria" w:eastAsia="Times New Roman" w:hAnsi="Cambria"/>
      <w:sz w:val="24"/>
      <w:szCs w:val="24"/>
    </w:rPr>
  </w:style>
  <w:style w:type="character" w:styleId="aff3">
    <w:name w:val="Strong"/>
    <w:basedOn w:val="a0"/>
    <w:uiPriority w:val="22"/>
    <w:qFormat/>
    <w:rsid w:val="008F494E"/>
    <w:rPr>
      <w:b/>
      <w:bCs/>
    </w:rPr>
  </w:style>
  <w:style w:type="character" w:customStyle="1" w:styleId="17">
    <w:name w:val="Выделение1"/>
    <w:basedOn w:val="a0"/>
    <w:uiPriority w:val="20"/>
    <w:qFormat/>
    <w:locked/>
    <w:rsid w:val="008F494E"/>
    <w:rPr>
      <w:rFonts w:ascii="Calibri" w:hAnsi="Calibri"/>
      <w:b/>
      <w:i/>
      <w:iCs/>
    </w:rPr>
  </w:style>
  <w:style w:type="paragraph" w:styleId="23">
    <w:name w:val="Quote"/>
    <w:basedOn w:val="a"/>
    <w:next w:val="a"/>
    <w:link w:val="24"/>
    <w:uiPriority w:val="29"/>
    <w:qFormat/>
    <w:rsid w:val="008F494E"/>
    <w:rPr>
      <w:rFonts w:ascii="Calibri" w:hAnsi="Calibri"/>
      <w:i/>
      <w:sz w:val="24"/>
    </w:rPr>
  </w:style>
  <w:style w:type="character" w:customStyle="1" w:styleId="24">
    <w:name w:val="Цитата 2 Знак"/>
    <w:basedOn w:val="a0"/>
    <w:link w:val="23"/>
    <w:uiPriority w:val="29"/>
    <w:rsid w:val="008F494E"/>
    <w:rPr>
      <w:rFonts w:ascii="Calibri" w:eastAsia="Times New Roman" w:hAnsi="Calibri" w:cs="Times New Roman"/>
      <w:i/>
      <w:sz w:val="24"/>
      <w:szCs w:val="24"/>
      <w:lang w:eastAsia="ru-RU"/>
    </w:rPr>
  </w:style>
  <w:style w:type="paragraph" w:styleId="aff4">
    <w:name w:val="Intense Quote"/>
    <w:basedOn w:val="a"/>
    <w:next w:val="a"/>
    <w:link w:val="aff5"/>
    <w:uiPriority w:val="30"/>
    <w:qFormat/>
    <w:rsid w:val="008F494E"/>
    <w:pPr>
      <w:ind w:left="720" w:right="720"/>
    </w:pPr>
    <w:rPr>
      <w:rFonts w:ascii="Calibri" w:hAnsi="Calibri"/>
      <w:b/>
      <w:i/>
      <w:sz w:val="24"/>
      <w:szCs w:val="22"/>
    </w:rPr>
  </w:style>
  <w:style w:type="character" w:customStyle="1" w:styleId="aff5">
    <w:name w:val="Выделенная цитата Знак"/>
    <w:basedOn w:val="a0"/>
    <w:link w:val="aff4"/>
    <w:uiPriority w:val="30"/>
    <w:rsid w:val="008F494E"/>
    <w:rPr>
      <w:rFonts w:ascii="Calibri" w:eastAsia="Times New Roman" w:hAnsi="Calibri" w:cs="Times New Roman"/>
      <w:b/>
      <w:i/>
      <w:sz w:val="24"/>
      <w:lang w:eastAsia="ru-RU"/>
    </w:rPr>
  </w:style>
  <w:style w:type="character" w:customStyle="1" w:styleId="18">
    <w:name w:val="Слабое выделение1"/>
    <w:uiPriority w:val="19"/>
    <w:qFormat/>
    <w:rsid w:val="008F494E"/>
    <w:rPr>
      <w:i/>
      <w:color w:val="5A5A5A"/>
    </w:rPr>
  </w:style>
  <w:style w:type="character" w:styleId="aff6">
    <w:name w:val="Intense Emphasis"/>
    <w:basedOn w:val="a0"/>
    <w:uiPriority w:val="21"/>
    <w:qFormat/>
    <w:rsid w:val="008F494E"/>
    <w:rPr>
      <w:b/>
      <w:i/>
      <w:sz w:val="24"/>
      <w:szCs w:val="24"/>
      <w:u w:val="single"/>
    </w:rPr>
  </w:style>
  <w:style w:type="character" w:styleId="aff7">
    <w:name w:val="Subtle Reference"/>
    <w:basedOn w:val="a0"/>
    <w:uiPriority w:val="31"/>
    <w:qFormat/>
    <w:rsid w:val="008F494E"/>
    <w:rPr>
      <w:sz w:val="24"/>
      <w:szCs w:val="24"/>
      <w:u w:val="single"/>
    </w:rPr>
  </w:style>
  <w:style w:type="character" w:styleId="aff8">
    <w:name w:val="Intense Reference"/>
    <w:basedOn w:val="a0"/>
    <w:uiPriority w:val="32"/>
    <w:qFormat/>
    <w:rsid w:val="008F494E"/>
    <w:rPr>
      <w:b/>
      <w:sz w:val="24"/>
      <w:u w:val="single"/>
    </w:rPr>
  </w:style>
  <w:style w:type="character" w:customStyle="1" w:styleId="19">
    <w:name w:val="Название книги1"/>
    <w:basedOn w:val="a0"/>
    <w:uiPriority w:val="33"/>
    <w:qFormat/>
    <w:rsid w:val="008F494E"/>
    <w:rPr>
      <w:rFonts w:ascii="Cambria" w:eastAsia="Times New Roman" w:hAnsi="Cambria"/>
      <w:b/>
      <w:i/>
      <w:sz w:val="24"/>
      <w:szCs w:val="24"/>
    </w:rPr>
  </w:style>
  <w:style w:type="paragraph" w:styleId="aff9">
    <w:name w:val="TOC Heading"/>
    <w:basedOn w:val="1"/>
    <w:next w:val="a"/>
    <w:uiPriority w:val="39"/>
    <w:semiHidden/>
    <w:unhideWhenUsed/>
    <w:qFormat/>
    <w:rsid w:val="008F494E"/>
    <w:pPr>
      <w:keepLines w:val="0"/>
      <w:spacing w:before="240" w:after="60"/>
      <w:outlineLvl w:val="9"/>
    </w:pPr>
    <w:rPr>
      <w:rFonts w:cs="Times New Roman"/>
      <w:color w:val="auto"/>
      <w:kern w:val="32"/>
      <w:sz w:val="32"/>
      <w:szCs w:val="32"/>
    </w:rPr>
  </w:style>
  <w:style w:type="character" w:customStyle="1" w:styleId="910">
    <w:name w:val="Заголовок 9 Знак1"/>
    <w:basedOn w:val="a0"/>
    <w:uiPriority w:val="9"/>
    <w:semiHidden/>
    <w:rsid w:val="008F494E"/>
    <w:rPr>
      <w:rFonts w:asciiTheme="majorHAnsi" w:eastAsiaTheme="majorEastAsia" w:hAnsiTheme="majorHAnsi" w:cstheme="majorBidi"/>
      <w:i/>
      <w:iCs/>
      <w:color w:val="404040" w:themeColor="text1" w:themeTint="BF"/>
      <w:sz w:val="20"/>
      <w:szCs w:val="20"/>
      <w:lang w:eastAsia="ru-RU"/>
    </w:rPr>
  </w:style>
  <w:style w:type="paragraph" w:styleId="aff0">
    <w:name w:val="Title"/>
    <w:basedOn w:val="a"/>
    <w:next w:val="a"/>
    <w:link w:val="aff"/>
    <w:uiPriority w:val="10"/>
    <w:qFormat/>
    <w:rsid w:val="008F494E"/>
    <w:pPr>
      <w:pBdr>
        <w:bottom w:val="single" w:sz="8" w:space="4" w:color="4F81BD" w:themeColor="accent1"/>
      </w:pBdr>
      <w:spacing w:after="300"/>
      <w:contextualSpacing/>
    </w:pPr>
    <w:rPr>
      <w:rFonts w:ascii="Cambria" w:hAnsi="Cambria" w:cstheme="minorBidi"/>
      <w:b/>
      <w:bCs/>
      <w:kern w:val="28"/>
      <w:sz w:val="32"/>
      <w:szCs w:val="32"/>
      <w:lang w:eastAsia="en-US"/>
    </w:rPr>
  </w:style>
  <w:style w:type="character" w:customStyle="1" w:styleId="1a">
    <w:name w:val="Название Знак1"/>
    <w:basedOn w:val="a0"/>
    <w:uiPriority w:val="10"/>
    <w:rsid w:val="008F494E"/>
    <w:rPr>
      <w:rFonts w:asciiTheme="majorHAnsi" w:eastAsiaTheme="majorEastAsia" w:hAnsiTheme="majorHAnsi" w:cstheme="majorBidi"/>
      <w:color w:val="17365D" w:themeColor="text2" w:themeShade="BF"/>
      <w:spacing w:val="5"/>
      <w:kern w:val="28"/>
      <w:sz w:val="52"/>
      <w:szCs w:val="52"/>
      <w:lang w:eastAsia="ru-RU"/>
    </w:rPr>
  </w:style>
  <w:style w:type="paragraph" w:styleId="aff2">
    <w:name w:val="Subtitle"/>
    <w:basedOn w:val="a"/>
    <w:next w:val="a"/>
    <w:link w:val="aff1"/>
    <w:uiPriority w:val="11"/>
    <w:qFormat/>
    <w:rsid w:val="008F494E"/>
    <w:pPr>
      <w:numPr>
        <w:ilvl w:val="1"/>
      </w:numPr>
    </w:pPr>
    <w:rPr>
      <w:rFonts w:ascii="Cambria" w:hAnsi="Cambria" w:cstheme="minorBidi"/>
      <w:sz w:val="24"/>
      <w:lang w:eastAsia="en-US"/>
    </w:rPr>
  </w:style>
  <w:style w:type="character" w:customStyle="1" w:styleId="1b">
    <w:name w:val="Подзаголовок Знак1"/>
    <w:basedOn w:val="a0"/>
    <w:uiPriority w:val="11"/>
    <w:rsid w:val="008F494E"/>
    <w:rPr>
      <w:rFonts w:asciiTheme="majorHAnsi" w:eastAsiaTheme="majorEastAsia" w:hAnsiTheme="majorHAnsi" w:cstheme="majorBidi"/>
      <w:i/>
      <w:iCs/>
      <w:color w:val="4F81BD" w:themeColor="accent1"/>
      <w:spacing w:val="15"/>
      <w:sz w:val="24"/>
      <w:szCs w:val="24"/>
      <w:lang w:eastAsia="ru-RU"/>
    </w:rPr>
  </w:style>
  <w:style w:type="character" w:styleId="affa">
    <w:name w:val="Emphasis"/>
    <w:basedOn w:val="a0"/>
    <w:uiPriority w:val="20"/>
    <w:qFormat/>
    <w:rsid w:val="008F494E"/>
    <w:rPr>
      <w:i/>
      <w:iCs/>
    </w:rPr>
  </w:style>
  <w:style w:type="character" w:styleId="affb">
    <w:name w:val="Subtle Emphasis"/>
    <w:basedOn w:val="a0"/>
    <w:uiPriority w:val="19"/>
    <w:qFormat/>
    <w:rsid w:val="008F494E"/>
    <w:rPr>
      <w:i/>
      <w:iCs/>
      <w:color w:val="808080" w:themeColor="text1" w:themeTint="7F"/>
    </w:rPr>
  </w:style>
  <w:style w:type="character" w:styleId="affc">
    <w:name w:val="Book Title"/>
    <w:basedOn w:val="a0"/>
    <w:uiPriority w:val="33"/>
    <w:qFormat/>
    <w:rsid w:val="008F494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ninogorsk.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3B8D9-9A03-4A47-81ED-5EB151CA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14834</Words>
  <Characters>84556</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ПриемнаяУДМС</dc:creator>
  <cp:lastModifiedBy>Сельское поселение</cp:lastModifiedBy>
  <cp:revision>9</cp:revision>
  <cp:lastPrinted>2021-12-22T12:57:00Z</cp:lastPrinted>
  <dcterms:created xsi:type="dcterms:W3CDTF">2021-12-29T12:55:00Z</dcterms:created>
  <dcterms:modified xsi:type="dcterms:W3CDTF">2022-01-12T06:29:00Z</dcterms:modified>
</cp:coreProperties>
</file>