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47" w:rsidRDefault="00F52A47" w:rsidP="00F767FB">
      <w:pPr>
        <w:ind w:right="-1"/>
        <w:rPr>
          <w:rFonts w:ascii="Times New Roman" w:hAnsi="Times New Roman" w:cs="Times New Roman"/>
          <w:sz w:val="27"/>
          <w:szCs w:val="27"/>
        </w:rPr>
      </w:pPr>
      <w:r>
        <w:rPr>
          <w:rFonts w:ascii="Times New Roman" w:hAnsi="Times New Roman" w:cs="Times New Roman"/>
          <w:sz w:val="27"/>
          <w:szCs w:val="27"/>
        </w:rPr>
        <w:t xml:space="preserve">ПОСТАНОВЛЕНИЕ </w:t>
      </w:r>
      <w:r w:rsidR="00F767FB">
        <w:rPr>
          <w:rFonts w:ascii="Times New Roman" w:hAnsi="Times New Roman" w:cs="Times New Roman"/>
          <w:sz w:val="27"/>
          <w:szCs w:val="27"/>
        </w:rPr>
        <w:t xml:space="preserve">                                                                                       КАРАР</w:t>
      </w:r>
    </w:p>
    <w:p w:rsidR="00F767FB" w:rsidRDefault="00F767FB" w:rsidP="00B35213">
      <w:pPr>
        <w:ind w:right="-1"/>
        <w:rPr>
          <w:rFonts w:ascii="Times New Roman" w:hAnsi="Times New Roman" w:cs="Times New Roman"/>
          <w:sz w:val="27"/>
          <w:szCs w:val="27"/>
        </w:rPr>
      </w:pPr>
    </w:p>
    <w:p w:rsidR="00F52A47" w:rsidRDefault="00B35213" w:rsidP="00B35213">
      <w:pPr>
        <w:ind w:right="-1"/>
        <w:rPr>
          <w:rFonts w:ascii="Times New Roman" w:hAnsi="Times New Roman" w:cs="Times New Roman"/>
          <w:sz w:val="27"/>
          <w:szCs w:val="27"/>
        </w:rPr>
      </w:pPr>
      <w:r>
        <w:rPr>
          <w:rFonts w:ascii="Times New Roman" w:hAnsi="Times New Roman" w:cs="Times New Roman"/>
          <w:sz w:val="27"/>
          <w:szCs w:val="27"/>
        </w:rPr>
        <w:t xml:space="preserve">2021 </w:t>
      </w:r>
      <w:r>
        <w:rPr>
          <w:rFonts w:ascii="Times New Roman" w:hAnsi="Times New Roman" w:cs="Times New Roman"/>
          <w:sz w:val="27"/>
          <w:szCs w:val="27"/>
          <w:lang w:val="tt-RU"/>
        </w:rPr>
        <w:t xml:space="preserve">елның </w:t>
      </w:r>
      <w:r>
        <w:rPr>
          <w:rFonts w:ascii="Times New Roman" w:hAnsi="Times New Roman" w:cs="Times New Roman"/>
          <w:sz w:val="27"/>
          <w:szCs w:val="27"/>
        </w:rPr>
        <w:t>6 июле</w:t>
      </w:r>
      <w:r w:rsidR="00F52A47">
        <w:rPr>
          <w:rFonts w:ascii="Times New Roman" w:hAnsi="Times New Roman" w:cs="Times New Roman"/>
          <w:sz w:val="27"/>
          <w:szCs w:val="27"/>
        </w:rPr>
        <w:t xml:space="preserve">  </w:t>
      </w:r>
      <w:r>
        <w:rPr>
          <w:rFonts w:ascii="Times New Roman" w:hAnsi="Times New Roman" w:cs="Times New Roman"/>
          <w:sz w:val="27"/>
          <w:szCs w:val="27"/>
          <w:lang w:val="tt-RU"/>
        </w:rPr>
        <w:t xml:space="preserve">                                                                                            </w:t>
      </w:r>
      <w:r w:rsidR="00F52A47">
        <w:rPr>
          <w:rFonts w:ascii="Times New Roman" w:hAnsi="Times New Roman" w:cs="Times New Roman"/>
          <w:sz w:val="27"/>
          <w:szCs w:val="27"/>
        </w:rPr>
        <w:t>№ 625</w:t>
      </w: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4019E" w:rsidRDefault="00E4019E" w:rsidP="00AA1D3D">
      <w:pPr>
        <w:ind w:right="-1"/>
        <w:jc w:val="right"/>
        <w:rPr>
          <w:rFonts w:ascii="Times New Roman" w:hAnsi="Times New Roman" w:cs="Times New Roman"/>
          <w:sz w:val="27"/>
          <w:szCs w:val="27"/>
        </w:rPr>
      </w:pPr>
    </w:p>
    <w:p w:rsidR="00E4019E" w:rsidRDefault="00E4019E" w:rsidP="00AA1D3D">
      <w:pPr>
        <w:ind w:right="-1"/>
        <w:jc w:val="right"/>
        <w:rPr>
          <w:rFonts w:ascii="Times New Roman" w:hAnsi="Times New Roman" w:cs="Times New Roman"/>
          <w:sz w:val="27"/>
          <w:szCs w:val="27"/>
        </w:rPr>
      </w:pPr>
    </w:p>
    <w:p w:rsidR="00E83D70" w:rsidRDefault="00E83D70" w:rsidP="00AA1D3D">
      <w:pPr>
        <w:ind w:right="-1"/>
        <w:jc w:val="right"/>
        <w:rPr>
          <w:rFonts w:ascii="Times New Roman" w:hAnsi="Times New Roman" w:cs="Times New Roman"/>
          <w:sz w:val="27"/>
          <w:szCs w:val="27"/>
        </w:rPr>
      </w:pPr>
    </w:p>
    <w:p w:rsidR="00E83D70" w:rsidRDefault="00E83D70" w:rsidP="00E83D70">
      <w:pPr>
        <w:tabs>
          <w:tab w:val="left" w:pos="4036"/>
        </w:tabs>
        <w:ind w:right="-1"/>
        <w:rPr>
          <w:rFonts w:ascii="Times New Roman" w:hAnsi="Times New Roman" w:cs="Times New Roman"/>
          <w:sz w:val="27"/>
          <w:szCs w:val="27"/>
        </w:rPr>
      </w:pPr>
      <w:r>
        <w:rPr>
          <w:rFonts w:ascii="Times New Roman" w:hAnsi="Times New Roman" w:cs="Times New Roman"/>
          <w:sz w:val="27"/>
          <w:szCs w:val="27"/>
        </w:rPr>
        <w:tab/>
      </w:r>
    </w:p>
    <w:p w:rsidR="00D469E8" w:rsidRDefault="00D469E8" w:rsidP="004B6FFE">
      <w:pPr>
        <w:ind w:right="-1"/>
        <w:rPr>
          <w:rFonts w:ascii="Times New Roman" w:hAnsi="Times New Roman" w:cs="Times New Roman"/>
          <w:sz w:val="27"/>
          <w:szCs w:val="27"/>
        </w:rPr>
      </w:pPr>
    </w:p>
    <w:p w:rsidR="00D469E8" w:rsidRDefault="00D469E8" w:rsidP="004B6FFE">
      <w:pPr>
        <w:ind w:right="-1"/>
        <w:rPr>
          <w:rFonts w:ascii="Times New Roman" w:hAnsi="Times New Roman" w:cs="Times New Roman"/>
          <w:sz w:val="27"/>
          <w:szCs w:val="27"/>
        </w:rPr>
      </w:pPr>
      <w:bookmarkStart w:id="0" w:name="_GoBack"/>
    </w:p>
    <w:p w:rsidR="00B35213" w:rsidRDefault="00B35213" w:rsidP="00E83D70">
      <w:pPr>
        <w:ind w:right="4961"/>
        <w:jc w:val="both"/>
        <w:rPr>
          <w:rFonts w:ascii="Times New Roman" w:hAnsi="Times New Roman" w:cs="Times New Roman"/>
          <w:sz w:val="28"/>
          <w:szCs w:val="28"/>
        </w:rPr>
      </w:pPr>
      <w:r w:rsidRPr="00B35213">
        <w:rPr>
          <w:rFonts w:ascii="Times New Roman" w:hAnsi="Times New Roman" w:cs="Times New Roman"/>
          <w:sz w:val="28"/>
          <w:szCs w:val="28"/>
        </w:rPr>
        <w:t>Татарстан Республикасы «Лениногорск муниципаль районы» муниципаль берәмлеге Башкарма комитеты тарафыннан даими пассажирлар йөртү маршруты буенча пассажирлар йөртүне гамәлгә ашыру турында таныклык һәм даими пассажирлар йөртү маршруты карталары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буенча муниципаль хезмәт күрсәтүнең административ регламентын раслау турында</w:t>
      </w:r>
    </w:p>
    <w:bookmarkEnd w:id="0"/>
    <w:p w:rsidR="00B35213" w:rsidRDefault="00B35213" w:rsidP="00E83D70">
      <w:pPr>
        <w:ind w:right="4961"/>
        <w:jc w:val="both"/>
        <w:rPr>
          <w:rFonts w:ascii="Times New Roman" w:hAnsi="Times New Roman" w:cs="Times New Roman"/>
          <w:sz w:val="28"/>
          <w:szCs w:val="28"/>
        </w:rPr>
      </w:pPr>
    </w:p>
    <w:p w:rsidR="004B6FFE" w:rsidRDefault="004B6FFE" w:rsidP="004B6FFE">
      <w:pPr>
        <w:ind w:right="-1"/>
        <w:rPr>
          <w:rFonts w:ascii="Times New Roman" w:hAnsi="Times New Roman"/>
          <w:sz w:val="28"/>
          <w:szCs w:val="28"/>
        </w:rPr>
      </w:pPr>
    </w:p>
    <w:p w:rsidR="00B35213" w:rsidRDefault="00B35213" w:rsidP="00B97189">
      <w:pPr>
        <w:ind w:right="0" w:firstLine="709"/>
        <w:jc w:val="both"/>
        <w:rPr>
          <w:rFonts w:ascii="Times New Roman" w:hAnsi="Times New Roman" w:cs="Times New Roman"/>
          <w:sz w:val="28"/>
          <w:szCs w:val="28"/>
        </w:rPr>
      </w:pPr>
    </w:p>
    <w:p w:rsidR="00B35213" w:rsidRDefault="00B35213" w:rsidP="009A7701">
      <w:pPr>
        <w:ind w:right="0" w:firstLine="709"/>
        <w:jc w:val="both"/>
        <w:rPr>
          <w:rFonts w:ascii="Times New Roman" w:hAnsi="Times New Roman" w:cs="Times New Roman"/>
          <w:sz w:val="28"/>
          <w:szCs w:val="28"/>
        </w:rPr>
      </w:pPr>
      <w:r w:rsidRPr="00B35213">
        <w:rPr>
          <w:rFonts w:ascii="Times New Roman" w:hAnsi="Times New Roman" w:cs="Times New Roman"/>
          <w:sz w:val="28"/>
          <w:szCs w:val="28"/>
        </w:rPr>
        <w:t>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рәсмиләштергәндә үзара бәйләнешнең цифрлы моделенә күчү буенча алып барыла торган эш кысаларында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 шул исәптән «бер тәрәзәдә»</w:t>
      </w:r>
      <w:r w:rsidR="009A7701">
        <w:rPr>
          <w:rFonts w:ascii="Times New Roman" w:hAnsi="Times New Roman" w:cs="Times New Roman"/>
          <w:sz w:val="28"/>
          <w:szCs w:val="28"/>
          <w:lang w:val="tt-RU"/>
        </w:rPr>
        <w:t xml:space="preserve"> </w:t>
      </w:r>
      <w:r w:rsidRPr="00B35213">
        <w:rPr>
          <w:rFonts w:ascii="Times New Roman" w:hAnsi="Times New Roman" w:cs="Times New Roman"/>
          <w:sz w:val="28"/>
          <w:szCs w:val="28"/>
        </w:rPr>
        <w:t>документларны кабул итү һәм бирү,</w:t>
      </w:r>
      <w:r w:rsidR="009A7701">
        <w:rPr>
          <w:rFonts w:ascii="Times New Roman" w:hAnsi="Times New Roman" w:cs="Times New Roman"/>
          <w:sz w:val="28"/>
          <w:szCs w:val="28"/>
          <w:lang w:val="tt-RU"/>
        </w:rPr>
        <w:t xml:space="preserve"> </w:t>
      </w:r>
      <w:r w:rsidRPr="00B35213">
        <w:rPr>
          <w:rFonts w:ascii="Times New Roman" w:hAnsi="Times New Roman" w:cs="Times New Roman"/>
          <w:sz w:val="28"/>
          <w:szCs w:val="28"/>
        </w:rPr>
        <w:t xml:space="preserve">шулай ук 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процедуралары исемлеген гадиләштерү һәм стандартлаштыру максатларында, «Россия Федерациясендә автомобиль транспортында һәм шәһәр җир өсте электр транспортында пассажирлар һәм багажны даими йөртүне </w:t>
      </w:r>
      <w:r w:rsidRPr="00B35213">
        <w:rPr>
          <w:rFonts w:ascii="Times New Roman" w:hAnsi="Times New Roman" w:cs="Times New Roman"/>
          <w:sz w:val="28"/>
          <w:szCs w:val="28"/>
        </w:rPr>
        <w:lastRenderedPageBreak/>
        <w:t xml:space="preserve">оештыру турында һәм Россия Федерациясенең аерым закон актларына үзгәрешләр кертү хакында» </w:t>
      </w:r>
      <w:r>
        <w:rPr>
          <w:rFonts w:ascii="Times New Roman" w:hAnsi="Times New Roman" w:cs="Times New Roman"/>
          <w:sz w:val="28"/>
          <w:szCs w:val="28"/>
          <w:lang w:val="tt-RU"/>
        </w:rPr>
        <w:t xml:space="preserve">2015 елның 13 июлендәге 220-ФЗ номерлы </w:t>
      </w:r>
      <w:r w:rsidRPr="00B35213">
        <w:rPr>
          <w:rFonts w:ascii="Times New Roman" w:hAnsi="Times New Roman" w:cs="Times New Roman"/>
          <w:sz w:val="28"/>
          <w:szCs w:val="28"/>
        </w:rPr>
        <w:t>федераль закон нигезендә,</w:t>
      </w:r>
      <w:r w:rsidRPr="00B35213">
        <w:t xml:space="preserve"> </w:t>
      </w:r>
      <w:r>
        <w:rPr>
          <w:rFonts w:ascii="Times New Roman" w:hAnsi="Times New Roman" w:cs="Times New Roman"/>
          <w:sz w:val="28"/>
          <w:szCs w:val="28"/>
        </w:rPr>
        <w:t>«</w:t>
      </w:r>
      <w:r>
        <w:rPr>
          <w:rFonts w:ascii="Times New Roman" w:hAnsi="Times New Roman" w:cs="Times New Roman"/>
          <w:sz w:val="28"/>
          <w:szCs w:val="28"/>
          <w:lang w:val="tt-RU"/>
        </w:rPr>
        <w:t>Л</w:t>
      </w:r>
      <w:r w:rsidRPr="00B35213">
        <w:rPr>
          <w:rFonts w:ascii="Times New Roman" w:hAnsi="Times New Roman" w:cs="Times New Roman"/>
          <w:sz w:val="28"/>
          <w:szCs w:val="28"/>
        </w:rPr>
        <w:t xml:space="preserve">ениногорск муниципаль районы» муниципаль берәмлеге </w:t>
      </w:r>
      <w:r>
        <w:rPr>
          <w:rFonts w:ascii="Times New Roman" w:hAnsi="Times New Roman" w:cs="Times New Roman"/>
          <w:sz w:val="28"/>
          <w:szCs w:val="28"/>
          <w:lang w:val="tt-RU"/>
        </w:rPr>
        <w:t>Башкарма</w:t>
      </w:r>
      <w:r w:rsidRPr="00B35213">
        <w:rPr>
          <w:rFonts w:ascii="Times New Roman" w:hAnsi="Times New Roman" w:cs="Times New Roman"/>
          <w:sz w:val="28"/>
          <w:szCs w:val="28"/>
        </w:rPr>
        <w:t xml:space="preserve"> комитеты КАРАР БИРӘ:</w:t>
      </w:r>
    </w:p>
    <w:p w:rsidR="00B35213" w:rsidRDefault="00B35213" w:rsidP="00B35213">
      <w:pPr>
        <w:ind w:right="0"/>
        <w:jc w:val="both"/>
        <w:rPr>
          <w:rFonts w:ascii="Times New Roman" w:hAnsi="Times New Roman"/>
          <w:sz w:val="28"/>
          <w:szCs w:val="28"/>
          <w:lang w:val="tt-RU"/>
        </w:rPr>
      </w:pPr>
      <w:r>
        <w:rPr>
          <w:rFonts w:ascii="Times New Roman" w:hAnsi="Times New Roman" w:cs="Times New Roman"/>
          <w:sz w:val="28"/>
          <w:szCs w:val="28"/>
          <w:lang w:val="tt-RU"/>
        </w:rPr>
        <w:t xml:space="preserve">          </w:t>
      </w:r>
      <w:r w:rsidR="00972452" w:rsidRPr="00B35213">
        <w:rPr>
          <w:rFonts w:ascii="Times New Roman" w:hAnsi="Times New Roman"/>
          <w:sz w:val="28"/>
          <w:szCs w:val="28"/>
          <w:lang w:val="tt-RU"/>
        </w:rPr>
        <w:t>1.</w:t>
      </w:r>
      <w:r w:rsidRPr="00B35213">
        <w:rPr>
          <w:lang w:val="tt-RU"/>
        </w:rPr>
        <w:t xml:space="preserve"> </w:t>
      </w:r>
      <w:r>
        <w:rPr>
          <w:rFonts w:ascii="Times New Roman" w:hAnsi="Times New Roman"/>
          <w:sz w:val="28"/>
          <w:szCs w:val="28"/>
          <w:lang w:val="tt-RU"/>
        </w:rPr>
        <w:t>Д</w:t>
      </w:r>
      <w:r w:rsidRPr="00B35213">
        <w:rPr>
          <w:rFonts w:ascii="Times New Roman" w:hAnsi="Times New Roman"/>
          <w:sz w:val="28"/>
          <w:szCs w:val="28"/>
          <w:lang w:val="tt-RU"/>
        </w:rPr>
        <w:t>аими рәвештә пассажирлар йөртү һәм багаж ташу маршруты буенча пассажирлар йөртүне һәм багаж ташуны гамәлгә ашыру турында таныклыкны һәм даими рәвештә пассажирлар йөртү һәм багаж ташу маршруты карталарын рәсмиләштерү, даими рәвештә пассажирлар йөртү һәм багаж ташу маршруты буенча пассажирлар йөртүне һәм багаж ташуны гамәлгә ашыру турында таныклыкларны һәм даими рәвештә пассажирлар йөртүнең һәм багаж ташуның маршрут карталарын үзгәртеп рәсмиләштерү буенча муниципаль хезмәт күрсәтүнең кушымтада бирелгән административ регламентын расларга.</w:t>
      </w:r>
    </w:p>
    <w:p w:rsidR="00B35213" w:rsidRPr="00B35213" w:rsidRDefault="00B35213" w:rsidP="00B35213">
      <w:pPr>
        <w:ind w:right="0"/>
        <w:jc w:val="both"/>
        <w:rPr>
          <w:rFonts w:ascii="Times New Roman" w:hAnsi="Times New Roman" w:cs="Times New Roman"/>
          <w:sz w:val="28"/>
          <w:szCs w:val="28"/>
          <w:lang w:val="tt-RU"/>
        </w:rPr>
      </w:pPr>
      <w:r>
        <w:rPr>
          <w:rFonts w:ascii="Times New Roman" w:hAnsi="Times New Roman"/>
          <w:sz w:val="28"/>
          <w:szCs w:val="28"/>
          <w:lang w:val="tt-RU"/>
        </w:rPr>
        <w:t xml:space="preserve">          </w:t>
      </w:r>
      <w:r w:rsidR="00D469E8" w:rsidRPr="00B35213">
        <w:rPr>
          <w:rFonts w:ascii="Times New Roman" w:hAnsi="Times New Roman" w:cs="Times New Roman"/>
          <w:sz w:val="28"/>
          <w:szCs w:val="28"/>
          <w:lang w:val="tt-RU"/>
        </w:rPr>
        <w:t>2</w:t>
      </w:r>
      <w:r w:rsidR="00932917" w:rsidRPr="00B35213">
        <w:rPr>
          <w:rFonts w:ascii="Times New Roman" w:hAnsi="Times New Roman" w:cs="Times New Roman"/>
          <w:sz w:val="28"/>
          <w:szCs w:val="28"/>
          <w:lang w:val="tt-RU"/>
        </w:rPr>
        <w:t xml:space="preserve">. </w:t>
      </w:r>
      <w:r>
        <w:rPr>
          <w:rFonts w:ascii="Times New Roman" w:hAnsi="Times New Roman" w:cs="Times New Roman"/>
          <w:sz w:val="28"/>
          <w:szCs w:val="28"/>
          <w:lang w:val="tt-RU"/>
        </w:rPr>
        <w:t>Әлеге карарны рәсми</w:t>
      </w:r>
      <w:r w:rsidRPr="00B35213">
        <w:rPr>
          <w:rFonts w:ascii="Times New Roman" w:hAnsi="Times New Roman" w:cs="Times New Roman"/>
          <w:sz w:val="28"/>
          <w:szCs w:val="28"/>
          <w:lang w:val="tt-RU"/>
        </w:rPr>
        <w:t xml:space="preserve"> публикатор – </w:t>
      </w:r>
      <w:r w:rsidR="00925758" w:rsidRPr="00B35213">
        <w:rPr>
          <w:rFonts w:ascii="Times New Roman" w:hAnsi="Times New Roman" w:cs="Times New Roman"/>
          <w:sz w:val="28"/>
          <w:szCs w:val="28"/>
          <w:lang w:val="tt-RU"/>
        </w:rPr>
        <w:t>«Лениногорские вести»</w:t>
      </w:r>
      <w:r w:rsidR="00C767AF">
        <w:rPr>
          <w:rFonts w:ascii="Times New Roman" w:hAnsi="Times New Roman" w:cs="Times New Roman"/>
          <w:sz w:val="28"/>
          <w:szCs w:val="28"/>
          <w:lang w:val="tt-RU"/>
        </w:rPr>
        <w:t xml:space="preserve"> газетасы</w:t>
      </w:r>
      <w:r>
        <w:rPr>
          <w:rFonts w:ascii="Times New Roman" w:hAnsi="Times New Roman" w:cs="Times New Roman"/>
          <w:sz w:val="28"/>
          <w:szCs w:val="28"/>
          <w:lang w:val="tt-RU"/>
        </w:rPr>
        <w:t>нда бастырырга</w:t>
      </w:r>
      <w:r w:rsidR="00925758" w:rsidRPr="00B35213">
        <w:rPr>
          <w:rFonts w:ascii="Times New Roman" w:hAnsi="Times New Roman" w:cs="Times New Roman"/>
          <w:sz w:val="28"/>
          <w:szCs w:val="28"/>
          <w:lang w:val="tt-RU"/>
        </w:rPr>
        <w:t xml:space="preserve">, </w:t>
      </w:r>
      <w:r w:rsidRPr="00B35213">
        <w:rPr>
          <w:rFonts w:ascii="Times New Roman" w:hAnsi="Times New Roman" w:cs="Times New Roman"/>
          <w:sz w:val="28"/>
          <w:szCs w:val="28"/>
          <w:lang w:val="tt-RU"/>
        </w:rPr>
        <w:t>Лениногорск муниципаль районы рәсми сайтында урнаштырырга һәм Татарстан Республикасы рәсми хокукый мәгълүмат порталында</w:t>
      </w:r>
      <w:r w:rsidR="00925758" w:rsidRPr="00B35213">
        <w:rPr>
          <w:rFonts w:ascii="Times New Roman" w:hAnsi="Times New Roman" w:cs="Times New Roman"/>
          <w:sz w:val="28"/>
          <w:szCs w:val="28"/>
          <w:lang w:val="tt-RU"/>
        </w:rPr>
        <w:t xml:space="preserve"> (pravo.tatarstan.ru), </w:t>
      </w:r>
      <w:r w:rsidRPr="00B35213">
        <w:rPr>
          <w:rFonts w:ascii="Times New Roman" w:hAnsi="Times New Roman" w:cs="Times New Roman"/>
          <w:sz w:val="28"/>
          <w:szCs w:val="28"/>
          <w:lang w:val="tt-RU"/>
        </w:rPr>
        <w:t>гражданнарны күзәтү өчен мөмкин булган мәгълүмат стендларында урнаштырырга.</w:t>
      </w:r>
    </w:p>
    <w:p w:rsidR="009E46B5" w:rsidRPr="00C767AF" w:rsidRDefault="00D469E8" w:rsidP="00972452">
      <w:pPr>
        <w:ind w:right="0" w:firstLine="709"/>
        <w:jc w:val="both"/>
        <w:rPr>
          <w:rFonts w:ascii="Times New Roman" w:hAnsi="Times New Roman" w:cs="Times New Roman"/>
          <w:sz w:val="28"/>
          <w:szCs w:val="28"/>
          <w:lang w:val="tt-RU"/>
        </w:rPr>
      </w:pPr>
      <w:r w:rsidRPr="00C767AF">
        <w:rPr>
          <w:rFonts w:ascii="Times New Roman" w:hAnsi="Times New Roman" w:cs="Times New Roman"/>
          <w:sz w:val="28"/>
          <w:szCs w:val="28"/>
          <w:lang w:val="tt-RU"/>
        </w:rPr>
        <w:t>3</w:t>
      </w:r>
      <w:r w:rsidR="009E46B5" w:rsidRPr="00C767AF">
        <w:rPr>
          <w:rFonts w:ascii="Times New Roman" w:hAnsi="Times New Roman" w:cs="Times New Roman"/>
          <w:sz w:val="28"/>
          <w:szCs w:val="28"/>
          <w:lang w:val="tt-RU"/>
        </w:rPr>
        <w:t>.</w:t>
      </w:r>
      <w:r w:rsidR="00B35213" w:rsidRPr="00C767AF">
        <w:rPr>
          <w:lang w:val="tt-RU"/>
        </w:rPr>
        <w:t xml:space="preserve"> </w:t>
      </w:r>
      <w:r w:rsidR="00B35213" w:rsidRPr="00C767AF">
        <w:rPr>
          <w:rFonts w:ascii="Times New Roman" w:hAnsi="Times New Roman" w:cs="Times New Roman"/>
          <w:sz w:val="28"/>
          <w:szCs w:val="28"/>
          <w:lang w:val="tt-RU"/>
        </w:rPr>
        <w:t>Әлеге карарның үтәлешен контрольдә тотуны «Лениногорск муниципаль районы» муниципаль берәмлеге Башкарма комитетының Эшләр идарәчесе Е.А. Ненадка йөкләргә.</w:t>
      </w:r>
    </w:p>
    <w:p w:rsidR="009E46B5" w:rsidRPr="00C767AF" w:rsidRDefault="009E46B5" w:rsidP="00972452">
      <w:pPr>
        <w:ind w:right="0" w:firstLine="709"/>
        <w:jc w:val="both"/>
        <w:rPr>
          <w:rFonts w:ascii="Times New Roman" w:hAnsi="Times New Roman" w:cs="Times New Roman"/>
          <w:sz w:val="28"/>
          <w:szCs w:val="28"/>
          <w:lang w:val="tt-RU"/>
        </w:rPr>
      </w:pPr>
    </w:p>
    <w:p w:rsidR="00E83D70" w:rsidRPr="00C767AF" w:rsidRDefault="00E83D70" w:rsidP="00972452">
      <w:pPr>
        <w:ind w:right="0" w:firstLine="709"/>
        <w:jc w:val="both"/>
        <w:rPr>
          <w:rFonts w:ascii="Times New Roman" w:hAnsi="Times New Roman" w:cs="Times New Roman"/>
          <w:sz w:val="28"/>
          <w:szCs w:val="28"/>
          <w:lang w:val="tt-RU"/>
        </w:rPr>
      </w:pPr>
    </w:p>
    <w:p w:rsidR="009E46B5" w:rsidRPr="00C767AF" w:rsidRDefault="00B35213" w:rsidP="009E46B5">
      <w:pPr>
        <w:ind w:right="0"/>
        <w:jc w:val="both"/>
        <w:rPr>
          <w:rFonts w:ascii="Times New Roman" w:hAnsi="Times New Roman" w:cs="Times New Roman"/>
          <w:sz w:val="28"/>
          <w:szCs w:val="28"/>
          <w:lang w:val="tt-RU"/>
        </w:rPr>
      </w:pPr>
      <w:r>
        <w:rPr>
          <w:rFonts w:ascii="Times New Roman" w:hAnsi="Times New Roman" w:cs="Times New Roman"/>
          <w:sz w:val="28"/>
          <w:szCs w:val="28"/>
          <w:lang w:val="tt-RU"/>
        </w:rPr>
        <w:t>Җитәкче</w:t>
      </w:r>
      <w:r w:rsidR="009E46B5" w:rsidRPr="00C767AF">
        <w:rPr>
          <w:rFonts w:ascii="Times New Roman" w:hAnsi="Times New Roman" w:cs="Times New Roman"/>
          <w:sz w:val="28"/>
          <w:szCs w:val="28"/>
          <w:lang w:val="tt-RU"/>
        </w:rPr>
        <w:t xml:space="preserve">                                                                                З.Г. Михайлова</w:t>
      </w:r>
    </w:p>
    <w:p w:rsidR="009E46B5" w:rsidRPr="00C767AF" w:rsidRDefault="009E46B5" w:rsidP="009E46B5">
      <w:pPr>
        <w:ind w:right="0"/>
        <w:jc w:val="both"/>
        <w:rPr>
          <w:rFonts w:ascii="Times New Roman" w:hAnsi="Times New Roman" w:cs="Times New Roman"/>
          <w:sz w:val="24"/>
          <w:szCs w:val="24"/>
          <w:lang w:val="tt-RU"/>
        </w:rPr>
      </w:pPr>
    </w:p>
    <w:p w:rsidR="00972452" w:rsidRPr="00C767AF" w:rsidRDefault="00B00928" w:rsidP="00B00928">
      <w:pPr>
        <w:ind w:right="0"/>
        <w:jc w:val="both"/>
        <w:rPr>
          <w:rFonts w:ascii="Times New Roman" w:hAnsi="Times New Roman" w:cs="Times New Roman"/>
          <w:sz w:val="20"/>
          <w:szCs w:val="20"/>
          <w:lang w:val="tt-RU"/>
        </w:rPr>
      </w:pPr>
      <w:r w:rsidRPr="00C767AF">
        <w:rPr>
          <w:rFonts w:ascii="Times New Roman" w:hAnsi="Times New Roman" w:cs="Times New Roman"/>
          <w:sz w:val="20"/>
          <w:szCs w:val="20"/>
          <w:lang w:val="tt-RU"/>
        </w:rPr>
        <w:t>Е.А.Ненад</w:t>
      </w:r>
    </w:p>
    <w:p w:rsidR="00B00928" w:rsidRDefault="00B00928" w:rsidP="00B00928">
      <w:pPr>
        <w:ind w:right="0"/>
        <w:jc w:val="both"/>
        <w:rPr>
          <w:rFonts w:ascii="Times New Roman" w:hAnsi="Times New Roman"/>
          <w:sz w:val="28"/>
          <w:szCs w:val="28"/>
        </w:rPr>
      </w:pPr>
      <w:r>
        <w:rPr>
          <w:rFonts w:ascii="Times New Roman" w:hAnsi="Times New Roman" w:cs="Times New Roman"/>
          <w:sz w:val="20"/>
          <w:szCs w:val="20"/>
        </w:rPr>
        <w:t>5-15-41</w:t>
      </w:r>
    </w:p>
    <w:p w:rsidR="004B6FFE" w:rsidRDefault="002F3D80" w:rsidP="004B6FFE">
      <w:pPr>
        <w:ind w:right="0" w:firstLine="709"/>
        <w:jc w:val="both"/>
        <w:rPr>
          <w:rFonts w:ascii="Times New Roman" w:hAnsi="Times New Roman"/>
          <w:sz w:val="28"/>
          <w:szCs w:val="28"/>
        </w:rPr>
      </w:pPr>
      <w:r>
        <w:rPr>
          <w:rFonts w:ascii="Times New Roman" w:hAnsi="Times New Roman"/>
          <w:sz w:val="28"/>
          <w:szCs w:val="28"/>
        </w:rPr>
        <w:t xml:space="preserve">  </w:t>
      </w:r>
    </w:p>
    <w:p w:rsidR="004B6FFE" w:rsidRDefault="004B6FFE"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E4019E" w:rsidRDefault="00E4019E" w:rsidP="00AA1D3D">
      <w:pPr>
        <w:ind w:right="-1"/>
        <w:jc w:val="both"/>
        <w:rPr>
          <w:rFonts w:ascii="Times New Roman" w:hAnsi="Times New Roman"/>
          <w:sz w:val="28"/>
          <w:szCs w:val="28"/>
        </w:rPr>
        <w:sectPr w:rsidR="00E4019E" w:rsidSect="00E4019E">
          <w:headerReference w:type="default" r:id="rId7"/>
          <w:pgSz w:w="11906" w:h="16838"/>
          <w:pgMar w:top="1134" w:right="1134" w:bottom="1134" w:left="1134" w:header="709" w:footer="709" w:gutter="0"/>
          <w:pgNumType w:start="1"/>
          <w:cols w:space="720"/>
          <w:titlePg/>
          <w:docGrid w:linePitch="299"/>
        </w:sectPr>
      </w:pPr>
    </w:p>
    <w:p w:rsidR="00FF1BA5" w:rsidRDefault="00FF1BA5" w:rsidP="00FF1BA5">
      <w:pPr>
        <w:ind w:right="-1"/>
        <w:jc w:val="both"/>
        <w:rPr>
          <w:rFonts w:ascii="Times New Roman" w:hAnsi="Times New Roman"/>
          <w:sz w:val="24"/>
          <w:szCs w:val="24"/>
        </w:rPr>
      </w:pPr>
      <w:r>
        <w:rPr>
          <w:rFonts w:ascii="Times New Roman" w:hAnsi="Times New Roman"/>
          <w:sz w:val="24"/>
          <w:szCs w:val="24"/>
          <w:lang w:val="tt-RU"/>
        </w:rPr>
        <w:lastRenderedPageBreak/>
        <w:t xml:space="preserve">                                                                                                </w:t>
      </w:r>
      <w:r w:rsidRPr="00FF1BA5">
        <w:rPr>
          <w:rFonts w:ascii="Times New Roman" w:hAnsi="Times New Roman"/>
          <w:sz w:val="24"/>
          <w:szCs w:val="24"/>
        </w:rPr>
        <w:t xml:space="preserve">«Лениногорск муниципаль районы» </w:t>
      </w:r>
    </w:p>
    <w:p w:rsidR="00FF1BA5" w:rsidRDefault="00FF1BA5" w:rsidP="00FF1BA5">
      <w:pPr>
        <w:ind w:right="-1"/>
        <w:jc w:val="both"/>
        <w:rPr>
          <w:rFonts w:ascii="Times New Roman" w:hAnsi="Times New Roman"/>
          <w:sz w:val="24"/>
          <w:szCs w:val="24"/>
          <w:lang w:val="tt-RU"/>
        </w:rPr>
      </w:pPr>
      <w:r>
        <w:rPr>
          <w:rFonts w:ascii="Times New Roman" w:hAnsi="Times New Roman"/>
          <w:sz w:val="24"/>
          <w:szCs w:val="24"/>
          <w:lang w:val="tt-RU"/>
        </w:rPr>
        <w:t xml:space="preserve">                                                                                                </w:t>
      </w:r>
      <w:r w:rsidRPr="00FF1BA5">
        <w:rPr>
          <w:rFonts w:ascii="Times New Roman" w:hAnsi="Times New Roman"/>
          <w:sz w:val="24"/>
          <w:szCs w:val="24"/>
        </w:rPr>
        <w:t xml:space="preserve">муниципаль берәмлеге Башкарма </w:t>
      </w:r>
      <w:r>
        <w:rPr>
          <w:rFonts w:ascii="Times New Roman" w:hAnsi="Times New Roman"/>
          <w:sz w:val="24"/>
          <w:szCs w:val="24"/>
          <w:lang w:val="tt-RU"/>
        </w:rPr>
        <w:t xml:space="preserve">             </w:t>
      </w:r>
    </w:p>
    <w:p w:rsidR="00FF1BA5" w:rsidRDefault="00FF1BA5" w:rsidP="00FF1BA5">
      <w:pPr>
        <w:ind w:right="-1"/>
        <w:jc w:val="both"/>
        <w:rPr>
          <w:rFonts w:ascii="Times New Roman" w:hAnsi="Times New Roman"/>
          <w:sz w:val="24"/>
          <w:szCs w:val="24"/>
          <w:lang w:val="tt-RU"/>
        </w:rPr>
      </w:pPr>
      <w:r>
        <w:rPr>
          <w:rFonts w:ascii="Times New Roman" w:hAnsi="Times New Roman"/>
          <w:sz w:val="24"/>
          <w:szCs w:val="24"/>
          <w:lang w:val="tt-RU"/>
        </w:rPr>
        <w:t xml:space="preserve">                                                                                                </w:t>
      </w:r>
      <w:r w:rsidRPr="00C767AF">
        <w:rPr>
          <w:rFonts w:ascii="Times New Roman" w:hAnsi="Times New Roman"/>
          <w:sz w:val="24"/>
          <w:szCs w:val="24"/>
          <w:lang w:val="tt-RU"/>
        </w:rPr>
        <w:t>комитетының 2021 ел</w:t>
      </w:r>
      <w:r>
        <w:rPr>
          <w:rFonts w:ascii="Times New Roman" w:hAnsi="Times New Roman"/>
          <w:sz w:val="24"/>
          <w:szCs w:val="24"/>
          <w:lang w:val="tt-RU"/>
        </w:rPr>
        <w:t xml:space="preserve">ның 6            </w:t>
      </w:r>
    </w:p>
    <w:p w:rsidR="00FF1BA5" w:rsidRDefault="00FF1BA5" w:rsidP="00FF1BA5">
      <w:pPr>
        <w:ind w:right="-1"/>
        <w:jc w:val="both"/>
        <w:rPr>
          <w:rFonts w:ascii="Times New Roman" w:hAnsi="Times New Roman"/>
          <w:sz w:val="24"/>
          <w:szCs w:val="24"/>
          <w:lang w:val="tt-RU"/>
        </w:rPr>
      </w:pPr>
      <w:r>
        <w:rPr>
          <w:rFonts w:ascii="Times New Roman" w:hAnsi="Times New Roman"/>
          <w:sz w:val="24"/>
          <w:szCs w:val="24"/>
          <w:lang w:val="tt-RU"/>
        </w:rPr>
        <w:t xml:space="preserve">                                                                                                июлендәге </w:t>
      </w:r>
      <w:r w:rsidRPr="00C767AF">
        <w:rPr>
          <w:rFonts w:ascii="Times New Roman" w:hAnsi="Times New Roman"/>
          <w:sz w:val="24"/>
          <w:szCs w:val="24"/>
          <w:lang w:val="tt-RU"/>
        </w:rPr>
        <w:t>625</w:t>
      </w:r>
      <w:r>
        <w:rPr>
          <w:rFonts w:ascii="Times New Roman" w:hAnsi="Times New Roman"/>
          <w:sz w:val="24"/>
          <w:szCs w:val="24"/>
          <w:lang w:val="tt-RU"/>
        </w:rPr>
        <w:t xml:space="preserve"> номерлы карары белән  </w:t>
      </w:r>
    </w:p>
    <w:p w:rsidR="00FF1BA5" w:rsidRPr="00C767AF" w:rsidRDefault="00FF1BA5" w:rsidP="00FF1BA5">
      <w:pPr>
        <w:ind w:right="-1"/>
        <w:jc w:val="both"/>
        <w:rPr>
          <w:rFonts w:ascii="Times New Roman" w:hAnsi="Times New Roman"/>
          <w:sz w:val="24"/>
          <w:szCs w:val="24"/>
          <w:lang w:val="tt-RU"/>
        </w:rPr>
      </w:pPr>
      <w:r>
        <w:rPr>
          <w:rFonts w:ascii="Times New Roman" w:hAnsi="Times New Roman"/>
          <w:sz w:val="24"/>
          <w:szCs w:val="24"/>
          <w:lang w:val="tt-RU"/>
        </w:rPr>
        <w:t xml:space="preserve">                                                                                                расланды</w:t>
      </w:r>
    </w:p>
    <w:p w:rsidR="00E83D70" w:rsidRPr="00FF1BA5" w:rsidRDefault="00FF1BA5" w:rsidP="00AA1D3D">
      <w:pPr>
        <w:ind w:right="-1"/>
        <w:jc w:val="both"/>
        <w:rPr>
          <w:rFonts w:ascii="Times New Roman" w:hAnsi="Times New Roman"/>
          <w:sz w:val="28"/>
          <w:szCs w:val="28"/>
          <w:lang w:val="tt-RU"/>
        </w:rPr>
      </w:pPr>
      <w:r>
        <w:rPr>
          <w:rFonts w:ascii="Times New Roman" w:hAnsi="Times New Roman"/>
          <w:sz w:val="28"/>
          <w:szCs w:val="28"/>
          <w:lang w:val="tt-RU"/>
        </w:rPr>
        <w:t xml:space="preserve"> </w:t>
      </w:r>
    </w:p>
    <w:p w:rsidR="00E83D70" w:rsidRPr="00C767AF" w:rsidRDefault="00E83D70" w:rsidP="00AA1D3D">
      <w:pPr>
        <w:ind w:right="-1"/>
        <w:jc w:val="both"/>
        <w:rPr>
          <w:rFonts w:ascii="Times New Roman" w:hAnsi="Times New Roman"/>
          <w:sz w:val="28"/>
          <w:szCs w:val="28"/>
          <w:lang w:val="tt-RU"/>
        </w:rPr>
      </w:pPr>
    </w:p>
    <w:p w:rsidR="00E83D70" w:rsidRPr="00C767AF" w:rsidRDefault="00E83D70" w:rsidP="00E83D70">
      <w:pPr>
        <w:tabs>
          <w:tab w:val="left" w:pos="6497"/>
        </w:tabs>
        <w:suppressAutoHyphens/>
        <w:ind w:left="5664" w:right="0"/>
        <w:rPr>
          <w:rFonts w:ascii="Times New Roman" w:eastAsia="Times New Roman" w:hAnsi="Times New Roman" w:cs="Times New Roman"/>
          <w:b/>
          <w:sz w:val="26"/>
          <w:szCs w:val="26"/>
          <w:lang w:val="tt-RU" w:eastAsia="ru-RU"/>
        </w:rPr>
      </w:pPr>
    </w:p>
    <w:p w:rsidR="00E83D70" w:rsidRPr="00C767AF" w:rsidRDefault="00E83D70" w:rsidP="00E83D70">
      <w:pPr>
        <w:tabs>
          <w:tab w:val="left" w:pos="6346"/>
        </w:tabs>
        <w:suppressAutoHyphens/>
        <w:ind w:right="0"/>
        <w:rPr>
          <w:rFonts w:ascii="Times New Roman" w:eastAsia="Times New Roman" w:hAnsi="Times New Roman" w:cs="Times New Roman"/>
          <w:b/>
          <w:sz w:val="26"/>
          <w:szCs w:val="26"/>
          <w:lang w:val="tt-RU" w:eastAsia="ru-RU"/>
        </w:rPr>
      </w:pPr>
    </w:p>
    <w:p w:rsidR="00FF1BA5" w:rsidRPr="00FF1BA5" w:rsidRDefault="00FF1BA5" w:rsidP="00FF1BA5">
      <w:pPr>
        <w:suppressAutoHyphens/>
        <w:ind w:right="0"/>
        <w:jc w:val="center"/>
        <w:rPr>
          <w:rFonts w:ascii="Times New Roman" w:eastAsia="Times New Roman" w:hAnsi="Times New Roman" w:cs="Times New Roman"/>
          <w:b/>
          <w:bCs/>
          <w:sz w:val="28"/>
          <w:szCs w:val="28"/>
          <w:lang w:val="tt-RU" w:eastAsia="ru-RU"/>
        </w:rPr>
      </w:pPr>
      <w:r w:rsidRPr="00FF1BA5">
        <w:rPr>
          <w:rFonts w:ascii="Times New Roman" w:eastAsia="Times New Roman" w:hAnsi="Times New Roman" w:cs="Times New Roman"/>
          <w:b/>
          <w:bCs/>
          <w:sz w:val="28"/>
          <w:szCs w:val="28"/>
          <w:lang w:val="tt-RU" w:eastAsia="ru-RU"/>
        </w:rPr>
        <w:t>Даими рәвештә пассажирлар йөртү маршруты буенча пассажирлар йөртүне гамәлгә ашыру турында таныклыкны</w:t>
      </w:r>
      <w:r>
        <w:rPr>
          <w:rFonts w:ascii="Times New Roman" w:eastAsia="Times New Roman" w:hAnsi="Times New Roman" w:cs="Times New Roman"/>
          <w:b/>
          <w:bCs/>
          <w:sz w:val="28"/>
          <w:szCs w:val="28"/>
          <w:lang w:val="tt-RU" w:eastAsia="ru-RU"/>
        </w:rPr>
        <w:t>,</w:t>
      </w:r>
      <w:r w:rsidRPr="00FF1BA5">
        <w:rPr>
          <w:rFonts w:ascii="Times New Roman" w:eastAsia="Times New Roman" w:hAnsi="Times New Roman" w:cs="Times New Roman"/>
          <w:b/>
          <w:bCs/>
          <w:sz w:val="28"/>
          <w:szCs w:val="28"/>
          <w:lang w:val="tt-RU" w:eastAsia="ru-RU"/>
        </w:rPr>
        <w:t xml:space="preserve"> даими пассажирлар йөртү маршруты карталарын рәсмиләштерү һәм даими рәвештә пассажирлар йөртү маршруты буенча пассажирлар йөртүне гамәлгә ашыру</w:t>
      </w:r>
    </w:p>
    <w:p w:rsidR="00FF1BA5" w:rsidRPr="00FF1BA5" w:rsidRDefault="00FF1BA5" w:rsidP="00FF1BA5">
      <w:pPr>
        <w:suppressAutoHyphens/>
        <w:ind w:right="0"/>
        <w:jc w:val="center"/>
        <w:rPr>
          <w:rFonts w:ascii="Times New Roman" w:eastAsia="Times New Roman" w:hAnsi="Times New Roman" w:cs="Times New Roman"/>
          <w:b/>
          <w:bCs/>
          <w:sz w:val="28"/>
          <w:szCs w:val="28"/>
          <w:lang w:val="tt-RU" w:eastAsia="ru-RU"/>
        </w:rPr>
      </w:pPr>
      <w:r w:rsidRPr="00FF1BA5">
        <w:rPr>
          <w:rFonts w:ascii="Times New Roman" w:eastAsia="Times New Roman" w:hAnsi="Times New Roman" w:cs="Times New Roman"/>
          <w:b/>
          <w:bCs/>
          <w:sz w:val="28"/>
          <w:szCs w:val="28"/>
          <w:lang w:val="tt-RU" w:eastAsia="ru-RU"/>
        </w:rPr>
        <w:t xml:space="preserve">турында таныклыкны һәм даими пассажирлар йөртү маршруты </w:t>
      </w:r>
      <w:r>
        <w:rPr>
          <w:rFonts w:ascii="Times New Roman" w:eastAsia="Times New Roman" w:hAnsi="Times New Roman" w:cs="Times New Roman"/>
          <w:b/>
          <w:bCs/>
          <w:sz w:val="28"/>
          <w:szCs w:val="28"/>
          <w:lang w:val="tt-RU" w:eastAsia="ru-RU"/>
        </w:rPr>
        <w:t>картала</w:t>
      </w:r>
      <w:r w:rsidRPr="00FF1BA5">
        <w:rPr>
          <w:rFonts w:ascii="Times New Roman" w:eastAsia="Times New Roman" w:hAnsi="Times New Roman" w:cs="Times New Roman"/>
          <w:b/>
          <w:bCs/>
          <w:sz w:val="28"/>
          <w:szCs w:val="28"/>
          <w:lang w:val="tt-RU" w:eastAsia="ru-RU"/>
        </w:rPr>
        <w:t>рын яңадан рәсмиләштерү буенча муниципаль хезмәт күрсәтүнең</w:t>
      </w:r>
    </w:p>
    <w:p w:rsidR="00FF1BA5" w:rsidRDefault="00FF1BA5" w:rsidP="00FF1BA5">
      <w:pPr>
        <w:suppressAutoHyphens/>
        <w:ind w:right="0"/>
        <w:jc w:val="center"/>
        <w:rPr>
          <w:rFonts w:ascii="Times New Roman" w:eastAsia="Times New Roman" w:hAnsi="Times New Roman" w:cs="Times New Roman"/>
          <w:b/>
          <w:bCs/>
          <w:sz w:val="28"/>
          <w:szCs w:val="28"/>
          <w:lang w:val="tt-RU" w:eastAsia="ru-RU"/>
        </w:rPr>
      </w:pPr>
      <w:r w:rsidRPr="00FF1BA5">
        <w:rPr>
          <w:rFonts w:ascii="Times New Roman" w:eastAsia="Times New Roman" w:hAnsi="Times New Roman" w:cs="Times New Roman"/>
          <w:b/>
          <w:bCs/>
          <w:sz w:val="28"/>
          <w:szCs w:val="28"/>
          <w:lang w:val="tt-RU" w:eastAsia="ru-RU"/>
        </w:rPr>
        <w:t>административ регламенты</w:t>
      </w:r>
    </w:p>
    <w:p w:rsidR="00E83D70" w:rsidRPr="00C767AF" w:rsidRDefault="00E83D70" w:rsidP="00E83D70">
      <w:pPr>
        <w:suppressAutoHyphens/>
        <w:ind w:right="0"/>
        <w:jc w:val="center"/>
        <w:rPr>
          <w:rFonts w:ascii="Times New Roman" w:eastAsia="Times New Roman" w:hAnsi="Times New Roman" w:cs="Times New Roman"/>
          <w:sz w:val="28"/>
          <w:szCs w:val="28"/>
          <w:lang w:val="tt-RU" w:eastAsia="ru-RU"/>
        </w:rPr>
      </w:pPr>
    </w:p>
    <w:p w:rsidR="00E83D70" w:rsidRPr="001F4808" w:rsidRDefault="00E83D70" w:rsidP="00E83D70">
      <w:pPr>
        <w:suppressAutoHyphens/>
        <w:ind w:right="0"/>
        <w:jc w:val="center"/>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 xml:space="preserve">1. </w:t>
      </w:r>
      <w:r w:rsidR="001F4808">
        <w:rPr>
          <w:rFonts w:ascii="Times New Roman" w:eastAsia="Times New Roman" w:hAnsi="Times New Roman" w:cs="Times New Roman"/>
          <w:sz w:val="28"/>
          <w:szCs w:val="28"/>
          <w:lang w:val="tt-RU" w:eastAsia="ru-RU"/>
        </w:rPr>
        <w:t>Гомуми нигезләмәләр</w:t>
      </w:r>
    </w:p>
    <w:p w:rsidR="00E83D70" w:rsidRPr="00C767AF" w:rsidRDefault="00E83D70" w:rsidP="00E83D70">
      <w:pPr>
        <w:suppressAutoHyphens/>
        <w:ind w:right="0"/>
        <w:jc w:val="center"/>
        <w:rPr>
          <w:rFonts w:ascii="Times New Roman" w:eastAsia="Times New Roman" w:hAnsi="Times New Roman" w:cs="Times New Roman"/>
          <w:sz w:val="28"/>
          <w:szCs w:val="28"/>
          <w:lang w:val="tt-RU" w:eastAsia="ru-RU"/>
        </w:rPr>
      </w:pPr>
    </w:p>
    <w:p w:rsidR="00FF1BA5" w:rsidRPr="00C767AF" w:rsidRDefault="00E83D70" w:rsidP="00E83D70">
      <w:pPr>
        <w:suppressAutoHyphens/>
        <w:autoSpaceDE w:val="0"/>
        <w:autoSpaceDN w:val="0"/>
        <w:adjustRightInd w:val="0"/>
        <w:ind w:right="0"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1.1.</w:t>
      </w:r>
      <w:r w:rsidR="00FF1BA5" w:rsidRPr="00C767AF">
        <w:rPr>
          <w:rFonts w:ascii="Times New Roman" w:hAnsi="Times New Roman" w:cs="Times New Roman"/>
          <w:sz w:val="28"/>
          <w:szCs w:val="28"/>
          <w:lang w:val="tt-RU"/>
        </w:rPr>
        <w:t xml:space="preserve"> </w:t>
      </w:r>
      <w:r w:rsidR="00FF1BA5" w:rsidRPr="00C767AF">
        <w:rPr>
          <w:rFonts w:ascii="Times New Roman" w:eastAsia="Times New Roman" w:hAnsi="Times New Roman" w:cs="Times New Roman"/>
          <w:sz w:val="28"/>
          <w:szCs w:val="28"/>
          <w:lang w:val="tt-RU" w:eastAsia="ru-RU"/>
        </w:rPr>
        <w:t>Әлеге Административ регламент (алга таба – Регламент) 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буенча муниципаль хезмәт күрсәтүнең стандартын һәм тәртибен, даими пассажирлар йөртү маршруты буенча пассажирлар йөртүне гамәлгә ашыру турында таныклыкларны һәм даими пассажирлар йөртү маршруты карталарын (алга таба-муниципаль хезмәт) яңадан рәсмиләштерү тәртибен билгели.</w:t>
      </w:r>
    </w:p>
    <w:p w:rsidR="000819B7" w:rsidRPr="00C767AF" w:rsidRDefault="000819B7" w:rsidP="000819B7">
      <w:pPr>
        <w:tabs>
          <w:tab w:val="left" w:pos="9923"/>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1.2. Хезмәт алучылар: юридик затлар, шәхси эшмәкәрләр, гади ширкәт килешүендә катнашучылар (алга таба – гариза бирүче).</w:t>
      </w:r>
    </w:p>
    <w:p w:rsidR="000819B7" w:rsidRPr="00C767AF" w:rsidRDefault="000819B7" w:rsidP="000819B7">
      <w:pPr>
        <w:tabs>
          <w:tab w:val="left" w:pos="9923"/>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1.3. Муниципаль хезмәт күрсәтү турында мәгълүмат:</w:t>
      </w:r>
    </w:p>
    <w:p w:rsidR="000819B7" w:rsidRPr="00C767AF" w:rsidRDefault="000819B7" w:rsidP="000819B7">
      <w:pPr>
        <w:tabs>
          <w:tab w:val="left" w:pos="9923"/>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1.3.1. муниципаль хезмәт күрсәтү тәртибе турында мәгълүмат:</w:t>
      </w:r>
    </w:p>
    <w:p w:rsidR="000819B7" w:rsidRPr="00C767AF" w:rsidRDefault="000819B7" w:rsidP="000819B7">
      <w:pPr>
        <w:tabs>
          <w:tab w:val="left" w:pos="9923"/>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E83D70" w:rsidRPr="00C767AF" w:rsidRDefault="00E83D70" w:rsidP="000819B7">
      <w:pPr>
        <w:tabs>
          <w:tab w:val="left" w:pos="9923"/>
        </w:tabs>
        <w:autoSpaceDE w:val="0"/>
        <w:autoSpaceDN w:val="0"/>
        <w:adjustRightInd w:val="0"/>
        <w:ind w:right="-1" w:firstLine="709"/>
        <w:jc w:val="both"/>
        <w:rPr>
          <w:rFonts w:ascii="Times New Roman" w:eastAsia="Times New Roman" w:hAnsi="Times New Roman" w:cs="Times New Roman"/>
          <w:spacing w:val="1"/>
          <w:sz w:val="28"/>
          <w:szCs w:val="28"/>
          <w:lang w:val="tt-RU" w:eastAsia="ru-RU"/>
        </w:rPr>
      </w:pPr>
      <w:r w:rsidRPr="00C767AF">
        <w:rPr>
          <w:rFonts w:ascii="Times New Roman" w:eastAsia="Times New Roman" w:hAnsi="Times New Roman" w:cs="Times New Roman"/>
          <w:spacing w:val="1"/>
          <w:sz w:val="28"/>
          <w:szCs w:val="28"/>
          <w:lang w:val="tt-RU" w:eastAsia="ru-RU"/>
        </w:rPr>
        <w:t>2) </w:t>
      </w:r>
      <w:r w:rsidR="000819B7" w:rsidRPr="00C767AF">
        <w:rPr>
          <w:rFonts w:ascii="Times New Roman" w:eastAsia="Times New Roman" w:hAnsi="Times New Roman" w:cs="Times New Roman"/>
          <w:spacing w:val="1"/>
          <w:sz w:val="28"/>
          <w:szCs w:val="28"/>
          <w:lang w:val="tt-RU" w:eastAsia="ru-RU"/>
        </w:rPr>
        <w:t>Лениногорск муниципаль районының рәсми сайтында «Интернет»</w:t>
      </w:r>
      <w:r w:rsidR="000819B7" w:rsidRPr="009A7701">
        <w:rPr>
          <w:rFonts w:ascii="Times New Roman" w:eastAsia="Times New Roman" w:hAnsi="Times New Roman" w:cs="Times New Roman"/>
          <w:spacing w:val="1"/>
          <w:sz w:val="28"/>
          <w:szCs w:val="28"/>
          <w:lang w:val="tt-RU" w:eastAsia="ru-RU"/>
        </w:rPr>
        <w:t xml:space="preserve"> </w:t>
      </w:r>
      <w:r w:rsidR="000819B7" w:rsidRPr="00C767AF">
        <w:rPr>
          <w:rFonts w:ascii="Times New Roman" w:eastAsia="Times New Roman" w:hAnsi="Times New Roman" w:cs="Times New Roman"/>
          <w:spacing w:val="1"/>
          <w:sz w:val="28"/>
          <w:szCs w:val="28"/>
          <w:lang w:val="tt-RU" w:eastAsia="ru-RU"/>
        </w:rPr>
        <w:t xml:space="preserve">мәгълүмат-телекоммуникация челтәрендә </w:t>
      </w:r>
      <w:r w:rsidRPr="00C767AF">
        <w:rPr>
          <w:rFonts w:ascii="Times New Roman" w:eastAsia="Times New Roman" w:hAnsi="Times New Roman" w:cs="Times New Roman"/>
          <w:spacing w:val="1"/>
          <w:sz w:val="28"/>
          <w:szCs w:val="28"/>
          <w:lang w:val="tt-RU" w:eastAsia="ru-RU"/>
        </w:rPr>
        <w:t>(https://www. leninogorsk.tatarstan.ru.);</w:t>
      </w:r>
    </w:p>
    <w:p w:rsidR="00E83D70" w:rsidRPr="009A7701"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3) </w:t>
      </w:r>
      <w:r w:rsidR="000819B7" w:rsidRPr="009A7701">
        <w:rPr>
          <w:rFonts w:ascii="Times New Roman" w:eastAsia="Times New Roman" w:hAnsi="Times New Roman" w:cs="Times New Roman"/>
          <w:spacing w:val="1"/>
          <w:sz w:val="28"/>
          <w:szCs w:val="28"/>
          <w:lang w:eastAsia="ru-RU"/>
        </w:rPr>
        <w:t>Татарстан Республикасы дәүләт һәм муниципаль хезмәтләр Порталында</w:t>
      </w:r>
      <w:r w:rsidRPr="009A7701">
        <w:rPr>
          <w:rFonts w:ascii="Times New Roman" w:eastAsia="Times New Roman" w:hAnsi="Times New Roman" w:cs="Times New Roman"/>
          <w:spacing w:val="1"/>
          <w:sz w:val="28"/>
          <w:szCs w:val="28"/>
          <w:lang w:eastAsia="ru-RU"/>
        </w:rPr>
        <w:t xml:space="preserve"> (http</w:t>
      </w:r>
      <w:r w:rsidRPr="009A7701">
        <w:rPr>
          <w:rFonts w:ascii="Times New Roman" w:eastAsia="Times New Roman" w:hAnsi="Times New Roman" w:cs="Times New Roman"/>
          <w:spacing w:val="1"/>
          <w:sz w:val="28"/>
          <w:szCs w:val="28"/>
          <w:lang w:val="en-US" w:eastAsia="ru-RU"/>
        </w:rPr>
        <w:t>s</w:t>
      </w:r>
      <w:r w:rsidRPr="009A7701">
        <w:rPr>
          <w:rFonts w:ascii="Times New Roman" w:eastAsia="Times New Roman" w:hAnsi="Times New Roman" w:cs="Times New Roman"/>
          <w:spacing w:val="1"/>
          <w:sz w:val="28"/>
          <w:szCs w:val="28"/>
          <w:lang w:eastAsia="ru-RU"/>
        </w:rPr>
        <w:t>://uslugi.tatarsta</w:t>
      </w:r>
      <w:r w:rsidRPr="009A7701">
        <w:rPr>
          <w:rFonts w:ascii="Times New Roman" w:eastAsia="Times New Roman" w:hAnsi="Times New Roman" w:cs="Times New Roman"/>
          <w:spacing w:val="1"/>
          <w:sz w:val="28"/>
          <w:szCs w:val="28"/>
          <w:lang w:val="en-US" w:eastAsia="ru-RU"/>
        </w:rPr>
        <w:t>n</w:t>
      </w:r>
      <w:r w:rsidRPr="009A7701">
        <w:rPr>
          <w:rFonts w:ascii="Times New Roman" w:eastAsia="Times New Roman" w:hAnsi="Times New Roman" w:cs="Times New Roman"/>
          <w:spacing w:val="1"/>
          <w:sz w:val="28"/>
          <w:szCs w:val="28"/>
          <w:lang w:eastAsia="ru-RU"/>
        </w:rPr>
        <w:t>.ru/) (</w:t>
      </w:r>
      <w:r w:rsidR="000819B7" w:rsidRPr="009A7701">
        <w:rPr>
          <w:rFonts w:ascii="Times New Roman" w:eastAsia="Times New Roman" w:hAnsi="Times New Roman" w:cs="Times New Roman"/>
          <w:spacing w:val="1"/>
          <w:sz w:val="28"/>
          <w:szCs w:val="28"/>
          <w:lang w:val="tt-RU" w:eastAsia="ru-RU"/>
        </w:rPr>
        <w:t>алга таба</w:t>
      </w:r>
      <w:r w:rsidR="000819B7" w:rsidRPr="009A7701">
        <w:rPr>
          <w:rFonts w:ascii="Times New Roman" w:eastAsia="Times New Roman" w:hAnsi="Times New Roman" w:cs="Times New Roman"/>
          <w:spacing w:val="1"/>
          <w:sz w:val="28"/>
          <w:szCs w:val="28"/>
          <w:lang w:eastAsia="ru-RU"/>
        </w:rPr>
        <w:t xml:space="preserve"> – Республика</w:t>
      </w:r>
      <w:r w:rsidRPr="009A7701">
        <w:rPr>
          <w:rFonts w:ascii="Times New Roman" w:eastAsia="Times New Roman" w:hAnsi="Times New Roman" w:cs="Times New Roman"/>
          <w:spacing w:val="1"/>
          <w:sz w:val="28"/>
          <w:szCs w:val="28"/>
          <w:lang w:eastAsia="ru-RU"/>
        </w:rPr>
        <w:t xml:space="preserve"> портал</w:t>
      </w:r>
      <w:r w:rsidR="000819B7" w:rsidRPr="009A7701">
        <w:rPr>
          <w:rFonts w:ascii="Times New Roman" w:eastAsia="Times New Roman" w:hAnsi="Times New Roman" w:cs="Times New Roman"/>
          <w:spacing w:val="1"/>
          <w:sz w:val="28"/>
          <w:szCs w:val="28"/>
          <w:lang w:val="tt-RU" w:eastAsia="ru-RU"/>
        </w:rPr>
        <w:t>ы</w:t>
      </w:r>
      <w:r w:rsidRPr="009A7701">
        <w:rPr>
          <w:rFonts w:ascii="Times New Roman" w:eastAsia="Times New Roman" w:hAnsi="Times New Roman" w:cs="Times New Roman"/>
          <w:spacing w:val="1"/>
          <w:sz w:val="28"/>
          <w:szCs w:val="28"/>
          <w:lang w:eastAsia="ru-RU"/>
        </w:rPr>
        <w:t xml:space="preserve">); </w:t>
      </w:r>
    </w:p>
    <w:p w:rsidR="000819B7" w:rsidRPr="000819B7" w:rsidRDefault="000819B7" w:rsidP="000819B7">
      <w:pPr>
        <w:widowControl w:val="0"/>
        <w:numPr>
          <w:ilvl w:val="0"/>
          <w:numId w:val="11"/>
        </w:numPr>
        <w:tabs>
          <w:tab w:val="left" w:pos="1110"/>
        </w:tabs>
        <w:spacing w:line="322" w:lineRule="exact"/>
        <w:ind w:left="40" w:right="80" w:firstLine="700"/>
        <w:jc w:val="both"/>
        <w:rPr>
          <w:rFonts w:ascii="Times New Roman" w:eastAsia="Times New Roman" w:hAnsi="Times New Roman" w:cs="Times New Roman"/>
          <w:sz w:val="28"/>
          <w:szCs w:val="28"/>
          <w:lang w:val="tt-RU" w:eastAsia="ru-RU"/>
        </w:rPr>
      </w:pPr>
      <w:r w:rsidRPr="000819B7">
        <w:rPr>
          <w:rFonts w:ascii="Times New Roman" w:eastAsia="Times New Roman" w:hAnsi="Times New Roman" w:cs="Times New Roman"/>
          <w:sz w:val="28"/>
          <w:szCs w:val="28"/>
          <w:lang w:val="tt-RU" w:eastAsia="ru-RU"/>
        </w:rPr>
        <w:t xml:space="preserve">Бердәм дәүләти һәм муниципаль хезмәтләр (функцияләр) порталында (https:/ </w:t>
      </w:r>
      <w:hyperlink r:id="rId8" w:history="1">
        <w:r w:rsidRPr="009A7701">
          <w:rPr>
            <w:rFonts w:ascii="Times New Roman" w:eastAsia="Times New Roman" w:hAnsi="Times New Roman" w:cs="Times New Roman"/>
            <w:color w:val="0066CC"/>
            <w:sz w:val="28"/>
            <w:szCs w:val="28"/>
            <w:u w:val="single"/>
            <w:lang w:val="tt-RU" w:eastAsia="ru-RU"/>
          </w:rPr>
          <w:t>www.gosuslugi.ru/</w:t>
        </w:r>
      </w:hyperlink>
      <w:r w:rsidRPr="000819B7">
        <w:rPr>
          <w:rFonts w:ascii="Times New Roman" w:eastAsia="Times New Roman" w:hAnsi="Times New Roman" w:cs="Times New Roman"/>
          <w:sz w:val="28"/>
          <w:szCs w:val="28"/>
          <w:lang w:val="tt-RU" w:eastAsia="ru-RU"/>
        </w:rPr>
        <w:t>) (алга таба - Бердәм портал);</w:t>
      </w:r>
    </w:p>
    <w:p w:rsidR="000819B7" w:rsidRPr="000819B7" w:rsidRDefault="000819B7" w:rsidP="000819B7">
      <w:pPr>
        <w:widowControl w:val="0"/>
        <w:numPr>
          <w:ilvl w:val="0"/>
          <w:numId w:val="11"/>
        </w:numPr>
        <w:tabs>
          <w:tab w:val="left" w:pos="1058"/>
        </w:tabs>
        <w:spacing w:line="322" w:lineRule="exact"/>
        <w:ind w:left="40" w:right="80" w:firstLine="700"/>
        <w:jc w:val="both"/>
        <w:rPr>
          <w:rFonts w:ascii="Times New Roman" w:eastAsia="Times New Roman" w:hAnsi="Times New Roman" w:cs="Times New Roman"/>
          <w:sz w:val="28"/>
          <w:szCs w:val="28"/>
          <w:lang w:val="tt-RU" w:eastAsia="ru-RU"/>
        </w:rPr>
      </w:pPr>
      <w:r w:rsidRPr="000819B7">
        <w:rPr>
          <w:rFonts w:ascii="Times New Roman" w:eastAsia="Times New Roman" w:hAnsi="Times New Roman" w:cs="Times New Roman"/>
          <w:sz w:val="28"/>
          <w:szCs w:val="28"/>
          <w:lang w:val="tt-RU" w:eastAsia="ru-RU"/>
        </w:rPr>
        <w:t>«Татарстан Республикасы дәүләт һәм муниципаль хезмәтләр реестры» дәүләт мәгълүмат системасында (</w:t>
      </w:r>
      <w:hyperlink r:id="rId9" w:history="1">
        <w:r w:rsidRPr="009A7701">
          <w:rPr>
            <w:rFonts w:ascii="Times New Roman" w:eastAsia="Times New Roman" w:hAnsi="Times New Roman" w:cs="Times New Roman"/>
            <w:color w:val="0066CC"/>
            <w:sz w:val="28"/>
            <w:szCs w:val="28"/>
            <w:u w:val="single"/>
            <w:lang w:val="tt-RU" w:eastAsia="ru-RU"/>
          </w:rPr>
          <w:t>http://frgu.tatar.ru</w:t>
        </w:r>
      </w:hyperlink>
      <w:r w:rsidRPr="000819B7">
        <w:rPr>
          <w:rFonts w:ascii="Times New Roman" w:eastAsia="Times New Roman" w:hAnsi="Times New Roman" w:cs="Times New Roman"/>
          <w:sz w:val="28"/>
          <w:szCs w:val="28"/>
          <w:lang w:val="tt-RU" w:eastAsia="ru-RU"/>
        </w:rPr>
        <w:t>) (алга таба - Республика реестры).</w:t>
      </w:r>
    </w:p>
    <w:p w:rsidR="000819B7" w:rsidRPr="009A7701" w:rsidRDefault="000819B7" w:rsidP="000819B7">
      <w:pPr>
        <w:pStyle w:val="35"/>
        <w:numPr>
          <w:ilvl w:val="2"/>
          <w:numId w:val="12"/>
        </w:numPr>
        <w:shd w:val="clear" w:color="auto" w:fill="auto"/>
        <w:tabs>
          <w:tab w:val="left" w:pos="1456"/>
        </w:tabs>
        <w:spacing w:before="0" w:after="0"/>
        <w:ind w:left="40" w:right="80" w:firstLine="700"/>
        <w:rPr>
          <w:sz w:val="28"/>
          <w:szCs w:val="28"/>
          <w:lang w:val="tt-RU"/>
        </w:rPr>
      </w:pPr>
      <w:r w:rsidRPr="009A7701">
        <w:rPr>
          <w:sz w:val="28"/>
          <w:szCs w:val="28"/>
          <w:lang w:val="tt-RU"/>
        </w:rPr>
        <w:t>Муниципаль хезмәт күрсәтү мәсьәләләре буенча консультацияләр түбәндәгеләр гамәлгә ашырыла:</w:t>
      </w:r>
    </w:p>
    <w:p w:rsidR="000819B7" w:rsidRPr="009A7701" w:rsidRDefault="000819B7" w:rsidP="000819B7">
      <w:pPr>
        <w:pStyle w:val="35"/>
        <w:numPr>
          <w:ilvl w:val="0"/>
          <w:numId w:val="13"/>
        </w:numPr>
        <w:shd w:val="clear" w:color="auto" w:fill="auto"/>
        <w:tabs>
          <w:tab w:val="left" w:pos="1048"/>
        </w:tabs>
        <w:spacing w:before="0" w:after="0"/>
        <w:ind w:left="40" w:right="80" w:firstLine="700"/>
        <w:rPr>
          <w:sz w:val="28"/>
          <w:szCs w:val="28"/>
          <w:lang w:val="tt-RU"/>
        </w:rPr>
      </w:pPr>
      <w:r w:rsidRPr="009A7701">
        <w:rPr>
          <w:sz w:val="28"/>
          <w:szCs w:val="28"/>
          <w:lang w:val="tt-RU"/>
        </w:rPr>
        <w:t xml:space="preserve">телдән мөрәҗәгать иткәндә дәүләт һәм муниципаль хезмәтләр </w:t>
      </w:r>
      <w:r w:rsidRPr="009A7701">
        <w:rPr>
          <w:sz w:val="28"/>
          <w:szCs w:val="28"/>
          <w:lang w:val="tt-RU"/>
        </w:rPr>
        <w:lastRenderedPageBreak/>
        <w:t>күрсәтүнең күпфункцияле үзәкләрендә - шәхсән яисә телефон аша;</w:t>
      </w:r>
    </w:p>
    <w:p w:rsidR="000819B7" w:rsidRPr="009A7701" w:rsidRDefault="000819B7" w:rsidP="000819B7">
      <w:pPr>
        <w:pStyle w:val="35"/>
        <w:numPr>
          <w:ilvl w:val="0"/>
          <w:numId w:val="13"/>
        </w:numPr>
        <w:shd w:val="clear" w:color="auto" w:fill="auto"/>
        <w:tabs>
          <w:tab w:val="left" w:pos="1038"/>
        </w:tabs>
        <w:spacing w:before="0" w:after="0"/>
        <w:ind w:left="40" w:firstLine="700"/>
        <w:rPr>
          <w:sz w:val="28"/>
          <w:szCs w:val="28"/>
        </w:rPr>
      </w:pPr>
      <w:r w:rsidRPr="009A7701">
        <w:rPr>
          <w:sz w:val="28"/>
          <w:szCs w:val="28"/>
        </w:rPr>
        <w:t>Республика порталының интерактив формасында;</w:t>
      </w:r>
    </w:p>
    <w:p w:rsidR="000819B7" w:rsidRPr="009A7701" w:rsidRDefault="00E83D70"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3) </w:t>
      </w:r>
      <w:r w:rsidR="000819B7" w:rsidRPr="009A7701">
        <w:rPr>
          <w:rFonts w:ascii="Times New Roman" w:eastAsia="Times New Roman" w:hAnsi="Times New Roman" w:cs="Times New Roman"/>
          <w:spacing w:val="1"/>
          <w:sz w:val="28"/>
          <w:szCs w:val="28"/>
          <w:lang w:eastAsia="ru-RU"/>
        </w:rPr>
        <w:t>Татарстан Республикасы «Лениногорск муниципаль районы</w:t>
      </w:r>
      <w:r w:rsidR="000819B7" w:rsidRPr="009A7701">
        <w:rPr>
          <w:rFonts w:ascii="Times New Roman" w:eastAsia="Times New Roman" w:hAnsi="Times New Roman" w:cs="Times New Roman"/>
          <w:spacing w:val="1"/>
          <w:sz w:val="28"/>
          <w:szCs w:val="28"/>
          <w:lang w:val="tt-RU" w:eastAsia="ru-RU"/>
        </w:rPr>
        <w:t>”</w:t>
      </w:r>
      <w:r w:rsidR="000819B7" w:rsidRPr="009A7701">
        <w:rPr>
          <w:rFonts w:ascii="Times New Roman" w:eastAsia="Times New Roman" w:hAnsi="Times New Roman" w:cs="Times New Roman"/>
          <w:spacing w:val="1"/>
          <w:sz w:val="28"/>
          <w:szCs w:val="28"/>
          <w:lang w:eastAsia="ru-RU"/>
        </w:rPr>
        <w:t xml:space="preserve"> муниципаль берәмлеге Башкарма комитетында (алга таба-Башкарма комитет</w:t>
      </w:r>
      <w:proofErr w:type="gramStart"/>
      <w:r w:rsidR="000819B7" w:rsidRPr="009A7701">
        <w:rPr>
          <w:rFonts w:ascii="Times New Roman" w:eastAsia="Times New Roman" w:hAnsi="Times New Roman" w:cs="Times New Roman"/>
          <w:spacing w:val="1"/>
          <w:sz w:val="28"/>
          <w:szCs w:val="28"/>
          <w:lang w:eastAsia="ru-RU"/>
        </w:rPr>
        <w:t>) :</w:t>
      </w:r>
      <w:proofErr w:type="gramEnd"/>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телдән мөрәҗәгать иткәндә-шәхсән яки телефон аша;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язмача (шул исәптән электрон документ формасында) мөрәҗәгать иткәндә – кәгазьдә почта аша, электрон почта аша.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0819B7" w:rsidRPr="009A7701" w:rsidRDefault="000819B7" w:rsidP="00E83D70">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1.3.4. Мөрәҗәгать итүче шәхсән яки телефон аша мөрәҗәгать иткәндә, дәүләт һәм муниципаль хезмәтләр күрсәтүнең күпфункцияле үзәге урнашкан урын турында Башкарма комитет (Татарстан Республикасы, Лениногорск шәһәре, Кутузов ур., 1 йорт, эш графигы: Дүшәмбе – пәнҗешәмбе 08.00 – 17.15, җомга – 08.00-16.00, төшке аш – 12.00-13.00, телефон – (855-95) 5-19-69); муниципаль хезмәт күрсәтү тәртибе, гаризалар бирү ысуллары һәм сроклары тур</w:t>
      </w:r>
      <w:r w:rsidR="00C767AF">
        <w:rPr>
          <w:rFonts w:ascii="Times New Roman" w:eastAsia="Times New Roman" w:hAnsi="Times New Roman" w:cs="Times New Roman"/>
          <w:spacing w:val="1"/>
          <w:sz w:val="28"/>
          <w:szCs w:val="28"/>
          <w:lang w:eastAsia="ru-RU"/>
        </w:rPr>
        <w:t>ында мәгълүмат бирелергә мөмкин</w:t>
      </w:r>
      <w:r w:rsidRPr="009A7701">
        <w:rPr>
          <w:rFonts w:ascii="Times New Roman" w:eastAsia="Times New Roman" w:hAnsi="Times New Roman" w:cs="Times New Roman"/>
          <w:spacing w:val="1"/>
          <w:sz w:val="28"/>
          <w:szCs w:val="28"/>
          <w:lang w:eastAsia="ru-RU"/>
        </w:rPr>
        <w:t>; муниципаль хезмәт күрсәтү мәсьәләләрен җайга салучы норматив хокукый актлар турында; муниципаль хезмәт күрсәтү турында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шикаять бирү тәртибе турында.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1.3.5. Муниципаль хезмәт күрсәтү мәсьәләләре буенча мәгълүмат Лениногорск муниципаль районының рәсми сайтында һәм Башкарма комитет биналарында, гариза бирүчеләр белән эшләү өчен, мәгълүмати стендларда урнаштырыла.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w:t>
      </w:r>
      <w:r w:rsidRPr="009A7701">
        <w:rPr>
          <w:rFonts w:ascii="Times New Roman" w:eastAsia="Times New Roman" w:hAnsi="Times New Roman" w:cs="Times New Roman"/>
          <w:spacing w:val="1"/>
          <w:sz w:val="28"/>
          <w:szCs w:val="28"/>
          <w:lang w:eastAsia="ru-RU"/>
        </w:rPr>
        <w:lastRenderedPageBreak/>
        <w:t>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0819B7" w:rsidRPr="009A7701" w:rsidRDefault="000819B7" w:rsidP="000819B7">
      <w:pPr>
        <w:tabs>
          <w:tab w:val="left" w:pos="9781"/>
        </w:tabs>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0819B7" w:rsidRPr="009A7701" w:rsidRDefault="000819B7" w:rsidP="000819B7">
      <w:pPr>
        <w:tabs>
          <w:tab w:val="left" w:pos="9781"/>
        </w:tabs>
        <w:ind w:right="-1" w:firstLine="709"/>
        <w:jc w:val="both"/>
        <w:rPr>
          <w:rFonts w:ascii="Times New Roman" w:eastAsia="Times New Roman" w:hAnsi="Times New Roman" w:cs="Times New Roman"/>
          <w:spacing w:val="1"/>
          <w:sz w:val="28"/>
          <w:szCs w:val="28"/>
          <w:lang w:eastAsia="ru-RU"/>
        </w:rPr>
      </w:pPr>
      <w:r w:rsidRPr="009A7701">
        <w:rPr>
          <w:rFonts w:ascii="Times New Roman" w:eastAsia="Times New Roman" w:hAnsi="Times New Roman" w:cs="Times New Roman"/>
          <w:spacing w:val="1"/>
          <w:sz w:val="28"/>
          <w:szCs w:val="28"/>
          <w:lang w:eastAsia="ru-RU"/>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0819B7" w:rsidRPr="00C767AF" w:rsidRDefault="000819B7" w:rsidP="000819B7">
      <w:pPr>
        <w:pStyle w:val="35"/>
        <w:shd w:val="clear" w:color="auto" w:fill="auto"/>
        <w:tabs>
          <w:tab w:val="left" w:pos="1196"/>
        </w:tabs>
        <w:spacing w:before="0" w:after="0"/>
        <w:ind w:firstLine="0"/>
        <w:rPr>
          <w:sz w:val="28"/>
          <w:szCs w:val="28"/>
          <w:lang w:val="tt-RU"/>
        </w:rPr>
      </w:pPr>
      <w:r w:rsidRPr="009A7701">
        <w:rPr>
          <w:sz w:val="28"/>
          <w:szCs w:val="28"/>
          <w:lang w:val="tt-RU"/>
        </w:rPr>
        <w:t xml:space="preserve">           1.5.</w:t>
      </w:r>
      <w:r w:rsidRPr="00C767AF">
        <w:rPr>
          <w:sz w:val="28"/>
          <w:szCs w:val="28"/>
          <w:lang w:val="tt-RU"/>
        </w:rPr>
        <w:t>Регламентта түбәндәге терминнар һәм билгеләмәләр кулланыла:</w:t>
      </w:r>
    </w:p>
    <w:p w:rsidR="000819B7" w:rsidRPr="00C767AF" w:rsidRDefault="000819B7" w:rsidP="000819B7">
      <w:pPr>
        <w:pStyle w:val="35"/>
        <w:shd w:val="clear" w:color="auto" w:fill="auto"/>
        <w:spacing w:before="0" w:after="0"/>
        <w:ind w:left="20" w:firstLine="720"/>
        <w:rPr>
          <w:sz w:val="28"/>
          <w:szCs w:val="28"/>
          <w:lang w:val="tt-RU"/>
        </w:rPr>
      </w:pPr>
      <w:r w:rsidRPr="00C767AF">
        <w:rPr>
          <w:sz w:val="28"/>
          <w:szCs w:val="28"/>
          <w:lang w:val="tt-RU"/>
        </w:rPr>
        <w:t>дәүләт һәм муниципаль хезмәтләр күрсәтү буенча күпфункцияле үзәкнең</w:t>
      </w:r>
    </w:p>
    <w:p w:rsidR="000819B7" w:rsidRPr="00C767AF" w:rsidRDefault="000819B7" w:rsidP="000819B7">
      <w:pPr>
        <w:pStyle w:val="35"/>
        <w:shd w:val="clear" w:color="auto" w:fill="auto"/>
        <w:spacing w:before="0" w:after="0"/>
        <w:ind w:left="20" w:right="20" w:firstLine="0"/>
        <w:rPr>
          <w:sz w:val="28"/>
          <w:szCs w:val="28"/>
          <w:lang w:val="tt-RU"/>
        </w:rPr>
      </w:pPr>
      <w:r w:rsidRPr="00C767AF">
        <w:rPr>
          <w:sz w:val="28"/>
          <w:szCs w:val="28"/>
          <w:lang w:val="tt-RU"/>
        </w:rPr>
        <w:t xml:space="preserve">читтән торып эш </w:t>
      </w:r>
      <w:r w:rsidR="00C767AF">
        <w:rPr>
          <w:sz w:val="28"/>
          <w:szCs w:val="28"/>
          <w:lang w:val="tt-RU"/>
        </w:rPr>
        <w:t>урыны -</w:t>
      </w:r>
      <w:r w:rsidRPr="00C767AF">
        <w:rPr>
          <w:sz w:val="28"/>
          <w:szCs w:val="28"/>
          <w:lang w:val="tt-RU"/>
        </w:rPr>
        <w:t>Татарстан Республикасы муниципаль районының шәһәр (авыл) җирлегендә һәм шәһәр округында төзелгән дәүләт һәм муниципаль хезмәтләр күрсәтү буенча күпфункцияле үзәкнең территориаль аерымланг</w:t>
      </w:r>
      <w:r w:rsidR="008958BF">
        <w:rPr>
          <w:sz w:val="28"/>
          <w:szCs w:val="28"/>
          <w:lang w:val="tt-RU"/>
        </w:rPr>
        <w:t xml:space="preserve">ан структур бүлекчәсе (офис) </w:t>
      </w:r>
      <w:r w:rsidR="008958BF" w:rsidRPr="00C767AF">
        <w:rPr>
          <w:sz w:val="28"/>
          <w:szCs w:val="28"/>
          <w:lang w:val="tt-RU"/>
        </w:rPr>
        <w:t>«</w:t>
      </w:r>
      <w:r w:rsidR="008958BF">
        <w:rPr>
          <w:sz w:val="28"/>
          <w:szCs w:val="28"/>
          <w:lang w:val="tt-RU"/>
        </w:rPr>
        <w:t>Д</w:t>
      </w:r>
      <w:r w:rsidRPr="00C767AF">
        <w:rPr>
          <w:sz w:val="28"/>
          <w:szCs w:val="28"/>
          <w:lang w:val="tt-RU"/>
        </w:rPr>
        <w:t>әүләт һәм муниципаль хезмәтләр күрсәтүнең күпфункцияле үзәкләре эшчәнлеген оешты</w:t>
      </w:r>
      <w:r w:rsidR="008958BF">
        <w:rPr>
          <w:sz w:val="28"/>
          <w:szCs w:val="28"/>
          <w:lang w:val="tt-RU"/>
        </w:rPr>
        <w:t>ру кагыйдәләрен раслау турында</w:t>
      </w:r>
      <w:r w:rsidR="008958BF" w:rsidRPr="00C767AF">
        <w:rPr>
          <w:sz w:val="28"/>
          <w:szCs w:val="28"/>
          <w:lang w:val="tt-RU"/>
        </w:rPr>
        <w:t>»</w:t>
      </w:r>
      <w:r w:rsidR="008958BF">
        <w:rPr>
          <w:sz w:val="28"/>
          <w:szCs w:val="28"/>
          <w:lang w:val="tt-RU"/>
        </w:rPr>
        <w:t xml:space="preserve"> 2012 елның 22 декабрендәге </w:t>
      </w:r>
      <w:r w:rsidRPr="00C767AF">
        <w:rPr>
          <w:sz w:val="28"/>
          <w:szCs w:val="28"/>
          <w:lang w:val="tt-RU"/>
        </w:rPr>
        <w:t xml:space="preserve">1376 </w:t>
      </w:r>
      <w:r w:rsidR="008958BF">
        <w:rPr>
          <w:sz w:val="28"/>
          <w:szCs w:val="28"/>
          <w:lang w:val="tt-RU"/>
        </w:rPr>
        <w:t xml:space="preserve">номерлы </w:t>
      </w:r>
      <w:r w:rsidRPr="00C767AF">
        <w:rPr>
          <w:sz w:val="28"/>
          <w:szCs w:val="28"/>
          <w:lang w:val="tt-RU"/>
        </w:rPr>
        <w:t>Россия Федерациясе Хөкүмәте карары белән расланган дәүләт һәм муниципаль хезмәтләр күрсәтүнең күпфункция</w:t>
      </w:r>
      <w:r w:rsidR="00C767AF">
        <w:rPr>
          <w:sz w:val="28"/>
          <w:szCs w:val="28"/>
          <w:lang w:val="tt-RU"/>
        </w:rPr>
        <w:t>ле үзәкләре эшчәнлеген оештыру к</w:t>
      </w:r>
      <w:r w:rsidRPr="00C767AF">
        <w:rPr>
          <w:sz w:val="28"/>
          <w:szCs w:val="28"/>
          <w:lang w:val="tt-RU"/>
        </w:rPr>
        <w:t>агыйдәләренең 34 пункты нигезендә»;</w:t>
      </w:r>
    </w:p>
    <w:p w:rsidR="000819B7" w:rsidRPr="00C767AF" w:rsidRDefault="000819B7" w:rsidP="000819B7">
      <w:pPr>
        <w:pStyle w:val="35"/>
        <w:shd w:val="clear" w:color="auto" w:fill="auto"/>
        <w:spacing w:before="0" w:after="0"/>
        <w:ind w:left="20" w:right="20" w:firstLine="720"/>
        <w:rPr>
          <w:sz w:val="28"/>
          <w:szCs w:val="28"/>
          <w:lang w:val="tt-RU"/>
        </w:rPr>
      </w:pPr>
      <w:r w:rsidRPr="00C767AF">
        <w:rPr>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0819B7" w:rsidRPr="00C767AF" w:rsidRDefault="000819B7" w:rsidP="000819B7">
      <w:pPr>
        <w:pStyle w:val="35"/>
        <w:shd w:val="clear" w:color="auto" w:fill="auto"/>
        <w:spacing w:before="0" w:after="0"/>
        <w:ind w:left="20" w:right="20" w:firstLine="720"/>
        <w:rPr>
          <w:sz w:val="28"/>
          <w:szCs w:val="28"/>
          <w:lang w:val="tt-RU"/>
        </w:rPr>
      </w:pPr>
      <w:r w:rsidRPr="00C767AF">
        <w:rPr>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0819B7" w:rsidRPr="00C767AF" w:rsidRDefault="000819B7" w:rsidP="000819B7">
      <w:pPr>
        <w:pStyle w:val="35"/>
        <w:shd w:val="clear" w:color="auto" w:fill="auto"/>
        <w:spacing w:before="0" w:after="0"/>
        <w:ind w:left="20" w:right="20" w:firstLine="720"/>
        <w:rPr>
          <w:sz w:val="28"/>
          <w:szCs w:val="28"/>
          <w:lang w:val="tt-RU"/>
        </w:rPr>
      </w:pPr>
      <w:r w:rsidRPr="00C767AF">
        <w:rPr>
          <w:sz w:val="28"/>
          <w:szCs w:val="28"/>
          <w:lang w:val="tt-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0819B7" w:rsidRPr="00C767AF" w:rsidRDefault="00C767AF" w:rsidP="000819B7">
      <w:pPr>
        <w:pStyle w:val="35"/>
        <w:shd w:val="clear" w:color="auto" w:fill="auto"/>
        <w:spacing w:before="0" w:after="0"/>
        <w:ind w:left="20" w:right="20" w:firstLine="720"/>
        <w:rPr>
          <w:sz w:val="28"/>
          <w:szCs w:val="28"/>
          <w:lang w:val="tt-RU"/>
        </w:rPr>
      </w:pPr>
      <w:r>
        <w:rPr>
          <w:sz w:val="28"/>
          <w:szCs w:val="28"/>
          <w:lang w:val="tt-RU"/>
        </w:rPr>
        <w:t>КФҮ</w:t>
      </w:r>
      <w:r w:rsidR="000819B7" w:rsidRPr="00C767AF">
        <w:rPr>
          <w:sz w:val="28"/>
          <w:szCs w:val="28"/>
          <w:lang w:val="tt-RU"/>
        </w:rPr>
        <w:t xml:space="preserve"> - «Татарстан Республикасында дәүләт һәм муниципаль хезмәтләр күрсәтүнең күпфункцияле үзәге» дәүләт бюджет учреждениесе;</w:t>
      </w:r>
    </w:p>
    <w:p w:rsidR="000819B7" w:rsidRPr="00C767AF" w:rsidRDefault="00C767AF" w:rsidP="000819B7">
      <w:pPr>
        <w:pStyle w:val="35"/>
        <w:shd w:val="clear" w:color="auto" w:fill="auto"/>
        <w:spacing w:before="0" w:after="0"/>
        <w:ind w:left="20" w:right="20" w:firstLine="720"/>
        <w:rPr>
          <w:sz w:val="28"/>
          <w:szCs w:val="28"/>
          <w:lang w:val="tt-RU"/>
        </w:rPr>
      </w:pPr>
      <w:r>
        <w:rPr>
          <w:sz w:val="28"/>
          <w:szCs w:val="28"/>
          <w:lang w:val="tt-RU"/>
        </w:rPr>
        <w:t>КФҮ АМС</w:t>
      </w:r>
      <w:r w:rsidR="000819B7" w:rsidRPr="00C767AF">
        <w:rPr>
          <w:sz w:val="28"/>
          <w:szCs w:val="28"/>
          <w:lang w:val="tt-RU"/>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819B7" w:rsidRPr="00C767AF" w:rsidRDefault="000819B7" w:rsidP="000819B7">
      <w:pPr>
        <w:pStyle w:val="35"/>
        <w:shd w:val="clear" w:color="auto" w:fill="auto"/>
        <w:spacing w:before="0" w:after="641"/>
        <w:ind w:left="20" w:right="20" w:firstLine="720"/>
        <w:rPr>
          <w:sz w:val="28"/>
          <w:szCs w:val="28"/>
          <w:lang w:val="tt-RU"/>
        </w:rPr>
      </w:pPr>
      <w:r w:rsidRPr="00C767AF">
        <w:rPr>
          <w:sz w:val="28"/>
          <w:szCs w:val="28"/>
          <w:lang w:val="tt-RU"/>
        </w:rPr>
        <w:t xml:space="preserve">Регламентта муниципаль хезмәт күрсәтү турында гариза (алга таба - гариза) муниципаль хезмәт күрсәтү турында «Дәүләт һәм муниципаль хезмәтләр </w:t>
      </w:r>
      <w:r w:rsidRPr="00C767AF">
        <w:rPr>
          <w:sz w:val="28"/>
          <w:szCs w:val="28"/>
          <w:lang w:val="tt-RU"/>
        </w:rPr>
        <w:lastRenderedPageBreak/>
        <w:t>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E83D70" w:rsidRPr="00C767AF" w:rsidRDefault="00E83D70" w:rsidP="00E83D70">
      <w:pPr>
        <w:tabs>
          <w:tab w:val="left" w:pos="9781"/>
        </w:tabs>
        <w:ind w:right="-1"/>
        <w:jc w:val="center"/>
        <w:rPr>
          <w:rFonts w:ascii="Times New Roman" w:eastAsia="Times New Roman" w:hAnsi="Times New Roman" w:cs="Times New Roman"/>
          <w:b/>
          <w:sz w:val="28"/>
          <w:szCs w:val="28"/>
          <w:lang w:val="tt-RU" w:eastAsia="ru-RU"/>
        </w:rPr>
      </w:pPr>
    </w:p>
    <w:p w:rsidR="00E83D70" w:rsidRPr="00C767AF" w:rsidRDefault="00E83D70" w:rsidP="00E83D70">
      <w:pPr>
        <w:tabs>
          <w:tab w:val="left" w:pos="9781"/>
        </w:tabs>
        <w:ind w:right="-1"/>
        <w:jc w:val="center"/>
        <w:rPr>
          <w:rFonts w:ascii="Times New Roman" w:eastAsia="Times New Roman" w:hAnsi="Times New Roman" w:cs="Times New Roman"/>
          <w:b/>
          <w:sz w:val="28"/>
          <w:szCs w:val="28"/>
          <w:lang w:val="tt-RU" w:eastAsia="ru-RU"/>
        </w:rPr>
      </w:pPr>
    </w:p>
    <w:p w:rsidR="000819B7" w:rsidRPr="000819B7" w:rsidRDefault="000819B7" w:rsidP="000819B7">
      <w:pPr>
        <w:keepNext/>
        <w:keepLines/>
        <w:widowControl w:val="0"/>
        <w:numPr>
          <w:ilvl w:val="0"/>
          <w:numId w:val="12"/>
        </w:numPr>
        <w:tabs>
          <w:tab w:val="left" w:pos="303"/>
        </w:tabs>
        <w:spacing w:line="270" w:lineRule="exact"/>
        <w:ind w:left="20" w:right="0"/>
        <w:jc w:val="center"/>
        <w:outlineLvl w:val="0"/>
        <w:rPr>
          <w:rFonts w:ascii="Times New Roman" w:eastAsia="Times New Roman" w:hAnsi="Times New Roman" w:cs="Times New Roman"/>
          <w:b/>
          <w:bCs/>
          <w:color w:val="000000"/>
          <w:sz w:val="28"/>
          <w:szCs w:val="28"/>
          <w:lang w:val="tt-RU" w:eastAsia="ru-RU"/>
        </w:rPr>
      </w:pPr>
      <w:bookmarkStart w:id="1" w:name="bookmark0"/>
      <w:r w:rsidRPr="000819B7">
        <w:rPr>
          <w:rFonts w:ascii="Times New Roman" w:eastAsia="Times New Roman" w:hAnsi="Times New Roman" w:cs="Times New Roman"/>
          <w:b/>
          <w:bCs/>
          <w:color w:val="000000"/>
          <w:sz w:val="28"/>
          <w:szCs w:val="28"/>
          <w:lang w:val="tt-RU" w:eastAsia="ru-RU"/>
        </w:rPr>
        <w:t>Муниципаль хезмәт күрсәтү стандарты</w:t>
      </w:r>
      <w:bookmarkEnd w:id="1"/>
    </w:p>
    <w:p w:rsidR="000819B7" w:rsidRPr="000819B7" w:rsidRDefault="000819B7" w:rsidP="000819B7">
      <w:pPr>
        <w:widowControl w:val="0"/>
        <w:numPr>
          <w:ilvl w:val="1"/>
          <w:numId w:val="12"/>
        </w:numPr>
        <w:tabs>
          <w:tab w:val="left" w:pos="490"/>
        </w:tabs>
        <w:spacing w:after="306" w:line="270" w:lineRule="exact"/>
        <w:ind w:right="0"/>
        <w:jc w:val="center"/>
        <w:rPr>
          <w:rFonts w:ascii="Times New Roman" w:eastAsia="Times New Roman" w:hAnsi="Times New Roman" w:cs="Times New Roman"/>
          <w:color w:val="000000"/>
          <w:sz w:val="28"/>
          <w:szCs w:val="28"/>
          <w:lang w:val="tt-RU" w:eastAsia="ru-RU"/>
        </w:rPr>
      </w:pPr>
      <w:r w:rsidRPr="000819B7">
        <w:rPr>
          <w:rFonts w:ascii="Times New Roman" w:eastAsia="Times New Roman" w:hAnsi="Times New Roman" w:cs="Times New Roman"/>
          <w:color w:val="000000"/>
          <w:sz w:val="28"/>
          <w:szCs w:val="28"/>
          <w:lang w:val="tt-RU" w:eastAsia="ru-RU"/>
        </w:rPr>
        <w:t>Муниципаль хезмәт атамасы</w:t>
      </w:r>
    </w:p>
    <w:p w:rsidR="00E83D70" w:rsidRPr="009A7701"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Даими пассажирлар йөртү маршруты буенча пассажирлар йөртүне гамәлгә ашыру турында таныклыкны һәм даими пассажирлар йөртү маршруты карталарын рәсмиләштерү, даими пассажирлар йөртү маршруты буенча пассажирлар йөртүне гамәлгә ашыру турында таныклыкларны һәм даими пассажирлар йөртү маршруты карталарын яңадан рәсмиләштерү.</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2.2. Муниципаль хезмәт күрсәтүче җирле үзидарә башкарма-боеру органы атамасы</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Татарстан Республикасы «Лениногорск муниципаль районы» муниципаль берәмлеге Башкарма комитеты.</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2.3. Муниципаль хезмәт күрсәтү нәтиҗәсен тасвирлау</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2.3.1. Муниципаль хезмәт күрсәтү нәтиҗәсе булып тора:</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1) даими пассажирлар йөртү маршруты буенча пассажирлар йөртүне гамәлгә ашыру турында таныклык бланкта яисә электрон карта рәвешендә рәсмиләштерелә (1 нче кушымта).</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Даими пассажирлар ташу маршруты буенча пассажирлар йөртүне гамәлгә ашыру турында таныклык бланкын тутыру тәртибе Россия Транспорт министрлыгының 2015 елның 10 ноябрендәге 331 номерлы боерыгы нигезендә тутырыла.</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 даими пассажирлар йөртү маршруты картасы бланкта яки электрон карта формасында рәсмиләштерелә.</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Даими пассажирлар ташу маршруты картасы бланкын тутыру тәртибе Россия Транспорт министрлыгының 2015 елның 10 ноябрендәге 332 номерлы боерыгы нигезендә тутырыла.</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3) муниципаль хезмәт күрсәтүдән баш тарту турында карар.</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2.3.2. Даими пассажирлар йөртү маршруты буенча пассажирлар йөртүне гамәлгә ашыру турында таныклык бланкы һәм даими пассажирлар йөртү маршруты картасы ялган документлардан якланган катгый хисап документлары булып тора һәм мөрәҗәгать итүчегә шәхсән бирелә.</w:t>
      </w:r>
    </w:p>
    <w:p w:rsidR="000819B7" w:rsidRPr="009A7701" w:rsidRDefault="000819B7" w:rsidP="000819B7">
      <w:pPr>
        <w:ind w:right="0"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lastRenderedPageBreak/>
        <w:t>Даими пассажирлар йөртү маршруты буенча пассажирлар йөртүне гамәлгә ашыру турында таныклык бланкы һәм даими пассажирлар йөртү маршруты картасы электрон карта рәвешендә рәсмиләштерелгән гариза бирүчегә «электрон имза турында» 06.04.2011 ел, № 63-ФЗ Федераль закон (алга таба – 63-ФЗ Федераль закон) нигезендә, Башкарма комитет (яисә Башкарма комитет) вазыйфаи затының көчәйтелгән квалифицияле электрон имзасы белән имзаланган электрон документ рәвешендә республика порталының шәхси кабинетына җибәрелә.</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2.4.1. Муниципаль хезмәт күрсәтү вакыты:</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Ачык конкурс нәтиҗәләре буенча даими пассажирлар йөртү маршруты буенча пассажирлар йөртүне гамәлгә ашыру турында таныклык һәм даими пассажирлар йөртү маршруты картасы ачык конкурста катнашучының ачык конкурста катнашуга гаризасында каралган транспорт чаралары булуы расланган көннән алып биш эш көне эчендә биш ел эчендә бирелә.</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Ачык конкурс үткәрмичә, даими пассажирлар йөртү маршруты буенча пассажирлар йөртүне гамәлгә ашыру турында таныклык һәм даими пассажирлар йөртү маршруты картасы аларны бирү өчен нигез булган шартлар җиткән көнне, ул сиксән көннән дә артмаска тиеш, ә мондый хәл әлеге маршрут буенча пассажирлар йөртүне гамәлгә ашыру турында элегрәк бирелгән таныклыкның гамәлдә булуын туктатып торган очракта, күрсәтелгән таныклыкның гамәлдә булуын туктатып тору срогына бирелә.</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Юридик затның, шәхси эшкуарның, әлеге таныклык бирелгән гади ширкәттә катнашучының тиешле гаризасы белән мөрәҗәгать иткән көннән биш көн эчендә даими пассажирлар йөртү маршруты буенча пассажирлар йөртүне гамәлгә ашыру турында таныклыкны яңадан рәсмиләштерү.</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Муниципаль хезмәт күрсәтү вакыты гаризаны теркәгәннән соң икенче көнне исәпләнә башлый.</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2.4.2. Муниципаль хезмәт күрсәтү вакытын туктатып тору каралмаган.</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lastRenderedPageBreak/>
        <w:t>2.4.3. Муниципаль хезмәт күрсәтү нәтиҗәсе булып торучы документ кәгазь бланкта муниципаль хезмәт күрсәтү нәтиҗәсе артыннан мөрәҗәгать иткән көнне бирелә.</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0819B7" w:rsidRPr="009A7701" w:rsidRDefault="000819B7" w:rsidP="000819B7">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2.5.1. Мөрәҗәгать итүче муниципаль хезмәт алу өчен мөрәҗәгать итү категориясенә һәм нигезенә карамастан, түбәндәге документларны тапшыра:</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1)</w:t>
      </w:r>
      <w:r w:rsidR="00C767AF">
        <w:rPr>
          <w:rFonts w:ascii="Times New Roman" w:eastAsia="Times New Roman" w:hAnsi="Times New Roman" w:cs="Times New Roman"/>
          <w:sz w:val="28"/>
          <w:szCs w:val="28"/>
          <w:lang w:val="tt-RU" w:eastAsia="ru-RU"/>
        </w:rPr>
        <w:t xml:space="preserve"> </w:t>
      </w:r>
      <w:r w:rsidRPr="009A7701">
        <w:rPr>
          <w:rFonts w:ascii="Times New Roman" w:eastAsia="Times New Roman" w:hAnsi="Times New Roman" w:cs="Times New Roman"/>
          <w:sz w:val="28"/>
          <w:szCs w:val="28"/>
          <w:lang w:eastAsia="ru-RU"/>
        </w:rPr>
        <w:t>шәхесне раслаучы документ (КФҮкә мөрәҗәгать иткәндә бирелә);</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 гариза.</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1) 2.5.6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 Республика порталы аша электрон формада.</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2.5.1 пунктының 3 пунктчасында, 2.5.2 пунктында, 2.5.3 пунктының 2 пунктчасында күрсәтелгән документларны тапшырганда, мөрәҗәгать итүче республика порталы аша электрон документларның электрон үрнәкләрен яисә «электрон имза турында» 2011 елның 6 апрелендәге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2.5.7. Мөрәҗәгать итүчедән таләп итү тыела:</w:t>
      </w:r>
    </w:p>
    <w:p w:rsidR="000819B7" w:rsidRPr="009A7701" w:rsidRDefault="000819B7" w:rsidP="000819B7">
      <w:pPr>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lastRenderedPageBreak/>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 xml:space="preserve">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w:t>
      </w:r>
      <w:proofErr w:type="gramStart"/>
      <w:r w:rsidRPr="009A7701">
        <w:rPr>
          <w:rFonts w:ascii="Times New Roman" w:eastAsia="Times New Roman" w:hAnsi="Times New Roman" w:cs="Times New Roman"/>
          <w:sz w:val="28"/>
          <w:szCs w:val="28"/>
          <w:lang w:eastAsia="ru-RU"/>
        </w:rPr>
        <w:t>үзгәртү.;</w:t>
      </w:r>
      <w:proofErr w:type="gramEnd"/>
    </w:p>
    <w:p w:rsidR="009A7701" w:rsidRPr="009A7701" w:rsidRDefault="009A7701" w:rsidP="009A7701">
      <w:pPr>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E83D70" w:rsidRPr="009A7701" w:rsidRDefault="009A7701"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9A7701" w:rsidRPr="009A7701" w:rsidRDefault="009A7701"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9A7701" w:rsidRPr="009A7701" w:rsidRDefault="009A7701" w:rsidP="009A7701">
      <w:pPr>
        <w:tabs>
          <w:tab w:val="left" w:pos="9781"/>
        </w:tabs>
        <w:autoSpaceDE w:val="0"/>
        <w:autoSpaceDN w:val="0"/>
        <w:adjustRightInd w:val="0"/>
        <w:ind w:right="-1"/>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 xml:space="preserve">        </w:t>
      </w:r>
      <w:r w:rsidR="00E83D70" w:rsidRPr="009A7701">
        <w:rPr>
          <w:rFonts w:ascii="Times New Roman" w:eastAsia="Times New Roman" w:hAnsi="Times New Roman" w:cs="Times New Roman"/>
          <w:sz w:val="28"/>
          <w:szCs w:val="28"/>
          <w:lang w:val="tt-RU" w:eastAsia="ru-RU"/>
        </w:rPr>
        <w:t>2.6. </w:t>
      </w:r>
      <w:r w:rsidRPr="009A7701">
        <w:rPr>
          <w:rFonts w:ascii="Times New Roman" w:eastAsia="Times New Roman" w:hAnsi="Times New Roman" w:cs="Times New Roman"/>
          <w:sz w:val="28"/>
          <w:szCs w:val="28"/>
          <w:lang w:val="tt-RU" w:eastAsia="ru-RU"/>
        </w:rPr>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рәвештә алу ысулларын, аларны бирү тәртибен, дәүләт органы, җирле үзидарә органы яисә әлеге документлар белән эш итүче </w:t>
      </w:r>
      <w:r w:rsidRPr="009A7701">
        <w:rPr>
          <w:rFonts w:ascii="Times New Roman" w:eastAsia="Times New Roman" w:hAnsi="Times New Roman" w:cs="Times New Roman"/>
          <w:sz w:val="28"/>
          <w:szCs w:val="28"/>
          <w:lang w:val="tt-RU" w:eastAsia="ru-RU"/>
        </w:rPr>
        <w:lastRenderedPageBreak/>
        <w:t>оешма карамагында булган муниципаль хезмәт күрсәтү өчен кирәкле документларның тулы исемлеге.</w:t>
      </w:r>
    </w:p>
    <w:p w:rsidR="00E83D70" w:rsidRPr="009A7701" w:rsidRDefault="009A7701" w:rsidP="009A7701">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Әлеге категориягә кертелергә мөмкин булган документларны тапшыру таләп ителми</w:t>
      </w:r>
    </w:p>
    <w:p w:rsidR="009A7701" w:rsidRPr="009A7701" w:rsidRDefault="009A7701" w:rsidP="009A7701">
      <w:p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p>
    <w:p w:rsidR="009A7701" w:rsidRPr="009A7701" w:rsidRDefault="00E83D70" w:rsidP="009A7701">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2.7. </w:t>
      </w:r>
      <w:r w:rsidR="009A7701" w:rsidRPr="009A7701">
        <w:rPr>
          <w:rFonts w:ascii="Times New Roman" w:eastAsia="Times New Roman" w:hAnsi="Times New Roman" w:cs="Times New Roman"/>
          <w:sz w:val="28"/>
          <w:szCs w:val="28"/>
          <w:lang w:eastAsia="ru-RU"/>
        </w:rPr>
        <w:t>Муниципаль хезмәт күрсәтү өчен кирәкле документларны кабул итүдән баш тарту өчен нигезләрнең тулы исемлеге</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2.7.1. Документлар кабул итүдән баш тарту өчен нигез булып тора:</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1) регламентның 2.5.1 пункты нигезендә мөрәҗәгать итүче тарафыннан мөстәкыйль тапшырылырга тиеш булган документлар тапшырмау, йә каршы мәгълүматлар булган документларны тапшыру;</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 ведомствоара мәгълүмати хезмәттәшлек кысаларында соралган законлы вәкилләр турында белешмәләрне раслау, гариза бирүче исеменнән яисә вәкаләтле зат тарафыннан гариза (запрос) бирү;</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3) тиешле органга документлар тапшыру;</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5) регламент нигезендә муниципаль хезмәт күрсәтүне алучы булмаган затка муниципаль хезмәт</w:t>
      </w:r>
      <w:r w:rsidR="00C767AF">
        <w:rPr>
          <w:rFonts w:ascii="Times New Roman" w:eastAsia="Times New Roman" w:hAnsi="Times New Roman" w:cs="Times New Roman"/>
          <w:sz w:val="28"/>
          <w:szCs w:val="28"/>
          <w:lang w:eastAsia="ru-RU"/>
        </w:rPr>
        <w:t xml:space="preserve"> күрсәтүне сорап мөрәҗәгать итү</w:t>
      </w:r>
      <w:r w:rsidRPr="009A7701">
        <w:rPr>
          <w:rFonts w:ascii="Times New Roman" w:eastAsia="Times New Roman" w:hAnsi="Times New Roman" w:cs="Times New Roman"/>
          <w:sz w:val="28"/>
          <w:szCs w:val="28"/>
          <w:lang w:eastAsia="ru-RU"/>
        </w:rPr>
        <w:t>;</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7) гамәлдәге законнарны бозып, гариза (запрос) һәм башка документлар электрон култамга белән кул куелган;</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8) электрон документлар аларны бирү форматына таләпләргә туры килми һәм (яки) укылмый.</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2.7.2. Муниципаль хезмәт алу өчен кирәкле документларны кабул итүдән баш тарту өчен нигезләр исемлеге төгәл булып тора.</w:t>
      </w:r>
    </w:p>
    <w:p w:rsidR="009A7701" w:rsidRP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9A7701" w:rsidRDefault="009A7701" w:rsidP="009A7701">
      <w:pPr>
        <w:widowControl w:val="0"/>
        <w:tabs>
          <w:tab w:val="left" w:pos="9923"/>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 xml:space="preserve">2.7.4. Муниципаль хезмәт алу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w:t>
      </w:r>
      <w:r w:rsidRPr="009A7701">
        <w:rPr>
          <w:rFonts w:ascii="Times New Roman" w:eastAsia="Times New Roman" w:hAnsi="Times New Roman" w:cs="Times New Roman"/>
          <w:sz w:val="28"/>
          <w:szCs w:val="28"/>
          <w:lang w:eastAsia="ru-RU"/>
        </w:rPr>
        <w:lastRenderedPageBreak/>
        <w:t>баш тарту турында</w:t>
      </w:r>
      <w:r>
        <w:rPr>
          <w:rFonts w:ascii="Times New Roman" w:eastAsia="Times New Roman" w:hAnsi="Times New Roman" w:cs="Times New Roman"/>
          <w:sz w:val="28"/>
          <w:szCs w:val="28"/>
          <w:lang w:eastAsia="ru-RU"/>
        </w:rPr>
        <w:t xml:space="preserve"> карар кабул ителгән көнне КФҮкә</w:t>
      </w:r>
      <w:r w:rsidRPr="009A7701">
        <w:rPr>
          <w:rFonts w:ascii="Times New Roman" w:eastAsia="Times New Roman" w:hAnsi="Times New Roman" w:cs="Times New Roman"/>
          <w:sz w:val="28"/>
          <w:szCs w:val="28"/>
          <w:lang w:eastAsia="ru-RU"/>
        </w:rPr>
        <w:t xml:space="preserve"> җибәрелә.</w:t>
      </w:r>
    </w:p>
    <w:p w:rsidR="00E83D70" w:rsidRDefault="009A7701"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9A7701">
        <w:rPr>
          <w:rFonts w:ascii="Times New Roman" w:eastAsia="Times New Roman" w:hAnsi="Times New Roman" w:cs="Times New Roman"/>
          <w:sz w:val="28"/>
          <w:szCs w:val="28"/>
          <w:lang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9A7701" w:rsidRPr="00E83D70" w:rsidRDefault="009A7701" w:rsidP="00E83D70">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p>
    <w:p w:rsidR="00E83D70" w:rsidRDefault="00E83D70" w:rsidP="009A7701">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r w:rsidRPr="00E83D70">
        <w:rPr>
          <w:rFonts w:ascii="Times New Roman" w:eastAsia="Times New Roman" w:hAnsi="Times New Roman" w:cs="Courier New"/>
          <w:sz w:val="28"/>
          <w:szCs w:val="20"/>
          <w:lang w:eastAsia="ru-RU"/>
        </w:rPr>
        <w:t>2.8. </w:t>
      </w:r>
      <w:r w:rsidR="009A7701" w:rsidRPr="009A7701">
        <w:rPr>
          <w:rFonts w:ascii="Times New Roman" w:eastAsia="Times New Roman" w:hAnsi="Times New Roman" w:cs="Courier New"/>
          <w:sz w:val="28"/>
          <w:szCs w:val="20"/>
          <w:lang w:eastAsia="ru-RU"/>
        </w:rPr>
        <w:t>Муниципаль хезмәт күрсәтүне туктатып тору яки баш тарту өчен нигезләрнең тулы исемлеге</w:t>
      </w:r>
    </w:p>
    <w:p w:rsidR="009A7701" w:rsidRDefault="009A7701" w:rsidP="009A7701">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p>
    <w:p w:rsidR="009A7701" w:rsidRPr="00E83D70" w:rsidRDefault="009A7701" w:rsidP="009A7701">
      <w:pPr>
        <w:tabs>
          <w:tab w:val="left" w:pos="9781"/>
        </w:tabs>
        <w:autoSpaceDE w:val="0"/>
        <w:autoSpaceDN w:val="0"/>
        <w:adjustRightInd w:val="0"/>
        <w:ind w:right="-1"/>
        <w:jc w:val="center"/>
        <w:rPr>
          <w:rFonts w:ascii="Times New Roman" w:eastAsia="Times New Roman" w:hAnsi="Times New Roman" w:cs="Courier New"/>
          <w:sz w:val="28"/>
          <w:szCs w:val="20"/>
          <w:lang w:eastAsia="ru-RU"/>
        </w:rPr>
      </w:pP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2.8.1. Муниципаль хезмәт күрсәтүне туктатып тору өчен нигезләр каралмаган.</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2.8.2. Муниципаль хезмәт күрсәтүдән баш тарту өчен нигезләр исемлеге:</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1) ачык конкурс ачык конкурста катнашу өчен гаризалар бирү срогы тәмамлануга бер генә гариза да бирелмәгәнгә яки ачык конкурста катнашу өчен гаризаларны карау нәтиҗәләре буенча мондый гаризалар барысы да конкурс документларының таләпләренә туры килми дип табылмаганга бәйле рәвештә үткәрелмәгән дип танылды</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 конкурс нәтиҗәләре судта дәгъвалана;</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3) ачык конкурста җиңүче даими пассажирлар йөртү маршрутлары буенча конкурс документларында каралган маршрутлар буенча пассажирлар йөртүне гамәлгә ашыру турында бер генә булса да таныклыкны алу хокукыннан баш тартты яисә аның ачык конкурста катнашуга гаризасында каралган транспорт чаралары булуын раслый алмады;</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4) даими пассажирлар йөртү маршрутлары буенча конкурс документларында каралган маршрутлар буенча пассажирлар йөртүне гамәлгә ашыру турында таныклыклар алу хокукы бирелгән ачык конкурста катнашучы әлеге маршрутлар буенча пассажирлар йөртүне гамәлгә ашыру турында таныклыкларның берсен генә булса да алу хокукыннан баш тартты яисә аның ачык конкурста катнашуга гаризасында каралган транспорт чаралары булуын раслый алмады.</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2.8.3. Муниципаль хезмәт күрсәтүдән баш тарту өчен нигезләр исемлеге төгәл булып тора.</w:t>
      </w:r>
    </w:p>
    <w:p w:rsidR="009A7701" w:rsidRPr="009A7701"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2.8.4.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w:t>
      </w:r>
      <w:r>
        <w:rPr>
          <w:rFonts w:ascii="Times New Roman" w:eastAsia="Times New Roman" w:hAnsi="Times New Roman" w:cs="Courier New"/>
          <w:sz w:val="28"/>
          <w:szCs w:val="20"/>
          <w:lang w:eastAsia="ru-RU"/>
        </w:rPr>
        <w:t>т күрсәтүдән баш тарту турында к</w:t>
      </w:r>
      <w:r w:rsidRPr="009A7701">
        <w:rPr>
          <w:rFonts w:ascii="Times New Roman" w:eastAsia="Times New Roman" w:hAnsi="Times New Roman" w:cs="Courier New"/>
          <w:sz w:val="28"/>
          <w:szCs w:val="20"/>
          <w:lang w:eastAsia="ru-RU"/>
        </w:rPr>
        <w:t xml:space="preserve">арар кабул ителгән көнне Республика порталының </w:t>
      </w:r>
      <w:r>
        <w:rPr>
          <w:rFonts w:ascii="Times New Roman" w:eastAsia="Times New Roman" w:hAnsi="Times New Roman" w:cs="Courier New"/>
          <w:sz w:val="28"/>
          <w:szCs w:val="20"/>
          <w:lang w:eastAsia="ru-RU"/>
        </w:rPr>
        <w:t>шәхси кабинетына һәм (яки) КФҮкә</w:t>
      </w:r>
      <w:r w:rsidRPr="009A7701">
        <w:rPr>
          <w:rFonts w:ascii="Times New Roman" w:eastAsia="Times New Roman" w:hAnsi="Times New Roman" w:cs="Courier New"/>
          <w:sz w:val="28"/>
          <w:szCs w:val="20"/>
          <w:lang w:eastAsia="ru-RU"/>
        </w:rPr>
        <w:t xml:space="preserve"> җибәрелә.</w:t>
      </w:r>
    </w:p>
    <w:p w:rsidR="00E83D70" w:rsidRPr="00E83D70" w:rsidRDefault="009A7701" w:rsidP="009A7701">
      <w:pPr>
        <w:tabs>
          <w:tab w:val="left" w:pos="9781"/>
        </w:tabs>
        <w:autoSpaceDE w:val="0"/>
        <w:autoSpaceDN w:val="0"/>
        <w:adjustRightInd w:val="0"/>
        <w:ind w:right="-1" w:firstLine="709"/>
        <w:jc w:val="both"/>
        <w:rPr>
          <w:rFonts w:ascii="Times New Roman" w:eastAsia="Times New Roman" w:hAnsi="Times New Roman" w:cs="Courier New"/>
          <w:sz w:val="28"/>
          <w:szCs w:val="20"/>
          <w:lang w:eastAsia="ru-RU"/>
        </w:rPr>
      </w:pPr>
      <w:r w:rsidRPr="009A7701">
        <w:rPr>
          <w:rFonts w:ascii="Times New Roman" w:eastAsia="Times New Roman" w:hAnsi="Times New Roman" w:cs="Courier New"/>
          <w:sz w:val="28"/>
          <w:szCs w:val="20"/>
          <w:lang w:eastAsia="ru-RU"/>
        </w:rPr>
        <w:t>2.8.5. Муниципаль хезмәт</w:t>
      </w:r>
      <w:r>
        <w:rPr>
          <w:rFonts w:ascii="Times New Roman" w:eastAsia="Times New Roman" w:hAnsi="Times New Roman" w:cs="Courier New"/>
          <w:sz w:val="28"/>
          <w:szCs w:val="20"/>
          <w:lang w:eastAsia="ru-RU"/>
        </w:rPr>
        <w:t xml:space="preserve"> күрсәтү турында гариза Бердәм п</w:t>
      </w:r>
      <w:r w:rsidRPr="009A7701">
        <w:rPr>
          <w:rFonts w:ascii="Times New Roman" w:eastAsia="Times New Roman" w:hAnsi="Times New Roman" w:cs="Courier New"/>
          <w:sz w:val="28"/>
          <w:szCs w:val="20"/>
          <w:lang w:eastAsia="ru-RU"/>
        </w:rPr>
        <w:t xml:space="preserve">орталда бастырылган муниципаль хезмәт күрсәтү сроклары һәм тәртибе турындагы </w:t>
      </w:r>
      <w:r w:rsidRPr="009A7701">
        <w:rPr>
          <w:rFonts w:ascii="Times New Roman" w:eastAsia="Times New Roman" w:hAnsi="Times New Roman" w:cs="Courier New"/>
          <w:sz w:val="28"/>
          <w:szCs w:val="20"/>
          <w:lang w:eastAsia="ru-RU"/>
        </w:rPr>
        <w:lastRenderedPageBreak/>
        <w:t>мәгълүмат нигезендә бирелгән очракта, муниципаль хезмәт күрсәтүдән баш тарту тыела.</w:t>
      </w:r>
    </w:p>
    <w:p w:rsidR="009A7701" w:rsidRDefault="009A7701" w:rsidP="009A7701">
      <w:pPr>
        <w:tabs>
          <w:tab w:val="left" w:pos="9781"/>
        </w:tabs>
        <w:autoSpaceDE w:val="0"/>
        <w:autoSpaceDN w:val="0"/>
        <w:adjustRightInd w:val="0"/>
        <w:ind w:right="-1"/>
        <w:jc w:val="both"/>
        <w:rPr>
          <w:rFonts w:ascii="Times New Roman" w:eastAsia="Times New Roman" w:hAnsi="Times New Roman" w:cs="Courier New"/>
          <w:sz w:val="28"/>
          <w:szCs w:val="20"/>
          <w:lang w:val="tt-RU" w:eastAsia="ru-RU"/>
        </w:rPr>
      </w:pPr>
      <w:r>
        <w:rPr>
          <w:rFonts w:ascii="Times New Roman" w:eastAsia="Times New Roman" w:hAnsi="Times New Roman" w:cs="Courier New"/>
          <w:sz w:val="28"/>
          <w:szCs w:val="20"/>
          <w:lang w:val="tt-RU" w:eastAsia="ru-RU"/>
        </w:rPr>
        <w:t xml:space="preserve">        </w:t>
      </w:r>
      <w:r w:rsidR="00E83D70" w:rsidRPr="009A7701">
        <w:rPr>
          <w:rFonts w:ascii="Times New Roman" w:eastAsia="Times New Roman" w:hAnsi="Times New Roman" w:cs="Courier New"/>
          <w:sz w:val="28"/>
          <w:szCs w:val="20"/>
          <w:lang w:val="tt-RU" w:eastAsia="ru-RU"/>
        </w:rPr>
        <w:t>2.9. </w:t>
      </w:r>
      <w:r w:rsidRPr="009A7701">
        <w:rPr>
          <w:rFonts w:ascii="Times New Roman" w:eastAsia="Times New Roman" w:hAnsi="Times New Roman" w:cs="Courier New"/>
          <w:sz w:val="28"/>
          <w:szCs w:val="20"/>
          <w:lang w:val="tt-RU" w:eastAsia="ru-RU"/>
        </w:rPr>
        <w:t>Муниципаль хезмәт күрсәтү өчен алына торган дәүләт пошлинасын яисә башка түләүне алу тәртибе, күләме һәм нигезләре</w:t>
      </w:r>
    </w:p>
    <w:p w:rsidR="009A7701" w:rsidRDefault="009A7701" w:rsidP="009A7701">
      <w:pPr>
        <w:tabs>
          <w:tab w:val="left" w:pos="9781"/>
        </w:tabs>
        <w:autoSpaceDE w:val="0"/>
        <w:autoSpaceDN w:val="0"/>
        <w:adjustRightInd w:val="0"/>
        <w:ind w:right="-1"/>
        <w:jc w:val="both"/>
        <w:rPr>
          <w:rFonts w:ascii="Times New Roman" w:eastAsia="Times New Roman" w:hAnsi="Times New Roman" w:cs="Courier New"/>
          <w:sz w:val="28"/>
          <w:szCs w:val="20"/>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Муниципаль хезмәт түләүсез нигездә күрсәтелә.</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Кирәкле һәм мәҗбүри хезмәтләр күрсәтү таләп ителми.</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2.11. Кирәкле һәм мәҗбүри булган хезмәтләр өчен түләү алу тәртибе, күләме һәм нигезләре</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муниципаль хезмәт күрсәтү өчен,</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мондый түләү күләмен исәпләү методикасы турында мәгълүматны да кертеп</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Кирәкле һәм мәҗбүри хезмәтләр күрсәтү таләп ителми.</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p>
    <w:p w:rsidR="009A7701" w:rsidRDefault="009A7701" w:rsidP="009A7701">
      <w:pPr>
        <w:tabs>
          <w:tab w:val="left" w:pos="0"/>
        </w:tabs>
        <w:autoSpaceDE w:val="0"/>
        <w:autoSpaceDN w:val="0"/>
        <w:adjustRightInd w:val="0"/>
        <w:ind w:right="-1" w:firstLine="709"/>
        <w:jc w:val="both"/>
        <w:rPr>
          <w:rFonts w:ascii="Times New Roman" w:eastAsia="Times New Roman" w:hAnsi="Times New Roman" w:cs="Courier New"/>
          <w:sz w:val="28"/>
          <w:szCs w:val="20"/>
          <w:lang w:val="tt-RU" w:eastAsia="ru-RU"/>
        </w:rPr>
      </w:pPr>
      <w:r w:rsidRPr="009A7701">
        <w:rPr>
          <w:rFonts w:ascii="Times New Roman" w:eastAsia="Times New Roman" w:hAnsi="Times New Roman" w:cs="Courier New"/>
          <w:sz w:val="28"/>
          <w:szCs w:val="20"/>
          <w:lang w:val="tt-RU" w:eastAsia="ru-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2.12.1. Муниципаль хезмәт алуга гариза биргәндә көтү вакыты-15 минуттан да артык түгел.</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2.12.2. Муниципаль хезмәт күрсәтү нәтиҗәсен алганда чиратның максималь вакыты 15 минуттан артмаска тиеш.</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9A7701" w:rsidRP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теркәлү номеры һәм электрон гариз</w:t>
      </w:r>
      <w:r w:rsidR="00C767AF">
        <w:rPr>
          <w:rFonts w:ascii="Times New Roman" w:eastAsia="Times New Roman" w:hAnsi="Times New Roman" w:cs="Times New Roman"/>
          <w:sz w:val="28"/>
          <w:szCs w:val="28"/>
          <w:lang w:val="tt-RU" w:eastAsia="ru-RU"/>
        </w:rPr>
        <w:t>а бирү датасы белән КФҮ АМС ө</w:t>
      </w:r>
      <w:r w:rsidRPr="009A7701">
        <w:rPr>
          <w:rFonts w:ascii="Times New Roman" w:eastAsia="Times New Roman" w:hAnsi="Times New Roman" w:cs="Times New Roman"/>
          <w:sz w:val="28"/>
          <w:szCs w:val="28"/>
          <w:lang w:val="tt-RU" w:eastAsia="ru-RU"/>
        </w:rPr>
        <w:t>земтә бирелә.</w:t>
      </w:r>
    </w:p>
    <w:p w:rsidR="009A7701" w:rsidRDefault="009A7701" w:rsidP="009A7701">
      <w:pPr>
        <w:tabs>
          <w:tab w:val="left" w:pos="0"/>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9A7701">
        <w:rPr>
          <w:rFonts w:ascii="Times New Roman" w:eastAsia="Times New Roman" w:hAnsi="Times New Roman" w:cs="Times New Roman"/>
          <w:sz w:val="28"/>
          <w:szCs w:val="28"/>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E83D70" w:rsidRPr="00C767AF" w:rsidRDefault="00E83D70" w:rsidP="009A7701">
      <w:pPr>
        <w:tabs>
          <w:tab w:val="left" w:pos="0"/>
        </w:tabs>
        <w:autoSpaceDE w:val="0"/>
        <w:autoSpaceDN w:val="0"/>
        <w:adjustRightInd w:val="0"/>
        <w:ind w:right="-1"/>
        <w:jc w:val="both"/>
        <w:rPr>
          <w:rFonts w:ascii="Times New Roman" w:eastAsia="Times New Roman" w:hAnsi="Times New Roman" w:cs="Times New Roman"/>
          <w:sz w:val="28"/>
          <w:szCs w:val="28"/>
          <w:lang w:val="tt-RU" w:eastAsia="ru-RU"/>
        </w:rPr>
      </w:pPr>
    </w:p>
    <w:p w:rsidR="00E83D70" w:rsidRPr="00C767AF" w:rsidRDefault="00E83D70" w:rsidP="00E83D7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E83D70" w:rsidRPr="00C767AF" w:rsidRDefault="00E83D70" w:rsidP="009A7701">
      <w:pPr>
        <w:ind w:right="-1"/>
        <w:jc w:val="center"/>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2.14. </w:t>
      </w:r>
      <w:r w:rsidR="009A7701" w:rsidRPr="00C767AF">
        <w:rPr>
          <w:rFonts w:ascii="Times New Roman" w:eastAsia="Times New Roman" w:hAnsi="Times New Roman" w:cs="Times New Roman"/>
          <w:sz w:val="28"/>
          <w:szCs w:val="28"/>
          <w:lang w:val="tt-RU" w:eastAsia="ru-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9A7701" w:rsidRPr="00C767AF" w:rsidRDefault="009A7701" w:rsidP="009A7701">
      <w:pPr>
        <w:ind w:right="-1" w:firstLine="709"/>
        <w:jc w:val="both"/>
        <w:rPr>
          <w:rFonts w:ascii="Times New Roman" w:eastAsia="Times New Roman" w:hAnsi="Times New Roman" w:cs="Times New Roman"/>
          <w:sz w:val="28"/>
          <w:szCs w:val="28"/>
          <w:lang w:val="tt-RU" w:eastAsia="ru-RU"/>
        </w:rPr>
      </w:pPr>
      <w:r w:rsidRPr="00C767AF">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5) сурдотәрҗемәче һәм тифлосурдотәрҗемәчегә рөхсәт;</w:t>
      </w:r>
    </w:p>
    <w:p w:rsidR="009A7701" w:rsidRPr="008958BF" w:rsidRDefault="009A7701" w:rsidP="009A7701">
      <w:pPr>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6</w:t>
      </w:r>
      <w:r>
        <w:rPr>
          <w:rFonts w:ascii="Times New Roman" w:eastAsia="Times New Roman" w:hAnsi="Times New Roman" w:cs="Times New Roman"/>
          <w:sz w:val="28"/>
          <w:szCs w:val="28"/>
          <w:lang w:val="tt-RU" w:eastAsia="ru-RU"/>
        </w:rPr>
        <w:t xml:space="preserve">) Озатучы этне </w:t>
      </w:r>
      <w:r w:rsidRPr="008958BF">
        <w:rPr>
          <w:rFonts w:ascii="Times New Roman" w:eastAsia="Times New Roman" w:hAnsi="Times New Roman" w:cs="Times New Roman"/>
          <w:sz w:val="28"/>
          <w:szCs w:val="28"/>
          <w:lang w:val="tt-RU" w:eastAsia="ru-RU"/>
        </w:rPr>
        <w:t>махсус укытуны раслаучы һәм Россия Федерациясе Хезмәт һәм социаль яклау министрлыгының «</w:t>
      </w:r>
      <w:r>
        <w:rPr>
          <w:rFonts w:ascii="Times New Roman" w:eastAsia="Times New Roman" w:hAnsi="Times New Roman" w:cs="Times New Roman"/>
          <w:sz w:val="28"/>
          <w:szCs w:val="28"/>
          <w:lang w:val="tt-RU" w:eastAsia="ru-RU"/>
        </w:rPr>
        <w:t>Озатучы этне</w:t>
      </w:r>
      <w:r w:rsidRPr="008958BF">
        <w:rPr>
          <w:rFonts w:ascii="Times New Roman" w:eastAsia="Times New Roman" w:hAnsi="Times New Roman" w:cs="Times New Roman"/>
          <w:sz w:val="28"/>
          <w:szCs w:val="28"/>
          <w:lang w:val="tt-RU" w:eastAsia="ru-RU"/>
        </w:rPr>
        <w:t xml:space="preserve">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9A7701" w:rsidRPr="008958BF" w:rsidRDefault="009A7701" w:rsidP="009A7701">
      <w:pPr>
        <w:ind w:right="-1" w:firstLine="427"/>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w:t>
      </w:r>
      <w:r w:rsidRPr="008958BF">
        <w:rPr>
          <w:rFonts w:ascii="Times New Roman" w:eastAsia="Times New Roman" w:hAnsi="Times New Roman" w:cs="Times New Roman"/>
          <w:sz w:val="28"/>
          <w:szCs w:val="28"/>
          <w:lang w:val="tt-RU" w:eastAsia="ru-RU"/>
        </w:rPr>
        <w:lastRenderedPageBreak/>
        <w:t>тапшырылган яки модернизация үткән объектларга һәм средстволарга кулланыла.</w:t>
      </w:r>
    </w:p>
    <w:p w:rsidR="009A7701" w:rsidRPr="008958BF" w:rsidRDefault="009A7701" w:rsidP="009A7701">
      <w:pPr>
        <w:ind w:right="-1" w:firstLine="427"/>
        <w:jc w:val="both"/>
        <w:rPr>
          <w:rFonts w:ascii="Times New Roman" w:eastAsia="Times New Roman" w:hAnsi="Times New Roman" w:cs="Times New Roman"/>
          <w:sz w:val="28"/>
          <w:szCs w:val="28"/>
          <w:lang w:val="tt-RU" w:eastAsia="ru-RU"/>
        </w:rPr>
      </w:pPr>
    </w:p>
    <w:p w:rsidR="00E83D70" w:rsidRPr="009A7701" w:rsidRDefault="009A7701" w:rsidP="009A7701">
      <w:pPr>
        <w:ind w:right="-1" w:firstLine="427"/>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w:t>
      </w:r>
      <w:r w:rsidR="00C767AF" w:rsidRPr="008958BF">
        <w:rPr>
          <w:rFonts w:ascii="Times New Roman" w:eastAsia="Times New Roman" w:hAnsi="Times New Roman" w:cs="Times New Roman"/>
          <w:sz w:val="28"/>
          <w:szCs w:val="28"/>
          <w:lang w:val="tt-RU" w:eastAsia="ru-RU"/>
        </w:rPr>
        <w:t>үзидарә органының теләсә кайсы т</w:t>
      </w:r>
      <w:r w:rsidRPr="008958BF">
        <w:rPr>
          <w:rFonts w:ascii="Times New Roman" w:eastAsia="Times New Roman" w:hAnsi="Times New Roman" w:cs="Times New Roman"/>
          <w:sz w:val="28"/>
          <w:szCs w:val="28"/>
          <w:lang w:val="tt-RU" w:eastAsia="ru-RU"/>
        </w:rPr>
        <w:t>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r>
        <w:rPr>
          <w:rFonts w:ascii="Times New Roman" w:eastAsia="Times New Roman" w:hAnsi="Times New Roman" w:cs="Times New Roman"/>
          <w:sz w:val="28"/>
          <w:szCs w:val="28"/>
          <w:lang w:val="tt-RU" w:eastAsia="ru-RU"/>
        </w:rPr>
        <w:t>.</w:t>
      </w:r>
    </w:p>
    <w:p w:rsidR="009A7701" w:rsidRPr="008958BF" w:rsidRDefault="009A7701" w:rsidP="009A7701">
      <w:pPr>
        <w:ind w:right="-1" w:firstLine="427"/>
        <w:jc w:val="both"/>
        <w:rPr>
          <w:rFonts w:ascii="Times New Roman" w:eastAsia="Times New Roman" w:hAnsi="Times New Roman" w:cs="Times New Roman"/>
          <w:sz w:val="28"/>
          <w:szCs w:val="28"/>
          <w:lang w:val="tt-RU" w:eastAsia="ru-RU"/>
        </w:rPr>
      </w:pP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1) җәмәгать транспортыннан файдалану мөмкинлеге зонасында документлар кабул итү, бирү алып барыла торган бинаның урнашу урыны;</w:t>
      </w: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w:t>
      </w:r>
      <w:r w:rsidR="00C767AF" w:rsidRPr="008958BF">
        <w:rPr>
          <w:rFonts w:ascii="Times New Roman" w:eastAsia="Times New Roman" w:hAnsi="Times New Roman" w:cs="Times New Roman"/>
          <w:sz w:val="28"/>
          <w:szCs w:val="28"/>
          <w:lang w:val="tt-RU" w:eastAsia="ru-RU"/>
        </w:rPr>
        <w:t>орталда, республика порталында м</w:t>
      </w:r>
      <w:r w:rsidRPr="008958BF">
        <w:rPr>
          <w:rFonts w:ascii="Times New Roman" w:eastAsia="Times New Roman" w:hAnsi="Times New Roman" w:cs="Times New Roman"/>
          <w:sz w:val="28"/>
          <w:szCs w:val="28"/>
          <w:lang w:val="tt-RU" w:eastAsia="ru-RU"/>
        </w:rPr>
        <w:t>униципаль хезмәт күрсәтү ысуллары, тәртибе һәм сроклары турында тулы мәгълүмат булу;</w:t>
      </w: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0230D0" w:rsidRPr="008958BF" w:rsidRDefault="000230D0" w:rsidP="000230D0">
      <w:pPr>
        <w:autoSpaceDE w:val="0"/>
        <w:autoSpaceDN w:val="0"/>
        <w:adjustRightInd w:val="0"/>
        <w:ind w:right="-1" w:firstLine="709"/>
        <w:jc w:val="both"/>
        <w:rPr>
          <w:rFonts w:ascii="Times New Roman" w:eastAsia="Times New Roman" w:hAnsi="Times New Roman" w:cs="Times New Roman"/>
          <w:sz w:val="28"/>
          <w:szCs w:val="28"/>
          <w:lang w:val="tt-RU" w:eastAsia="ru-RU"/>
        </w:rPr>
      </w:pPr>
      <w:r w:rsidRPr="008958BF">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0230D0" w:rsidRP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1) документларны кабул итү һәм карау срокларын үтәү;</w:t>
      </w:r>
    </w:p>
    <w:p w:rsidR="000230D0" w:rsidRP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 муниципаль хезмәт нәтиҗәсен алу срогын үтәү;</w:t>
      </w:r>
    </w:p>
    <w:p w:rsidR="000230D0" w:rsidRP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4) мөрәҗәгать итүченең вазыйфаи затлар белән үзара хезмәттәшлеге саны (консультацияләрне исәпкә алмыйча):</w:t>
      </w:r>
    </w:p>
    <w:p w:rsidR="000230D0" w:rsidRP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230D0" w:rsidRP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4.2) КФҮләрдә муниципаль хезмәт күрсәтү нәтиҗәсен кәгазь нөсхәсе рәвешендә алу кирәк булган очракта бер тапкыр.</w:t>
      </w:r>
    </w:p>
    <w:p w:rsidR="000230D0" w:rsidRDefault="000230D0" w:rsidP="000230D0">
      <w:pPr>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Муниципаль хезмәт күрсәткәндә мөрәҗәгать итүченең вазыйфаи затлары белән бер хезмәттәшлек дәвамлылыгы 15 минуттан артмый.</w:t>
      </w:r>
    </w:p>
    <w:p w:rsidR="000230D0" w:rsidRPr="000230D0" w:rsidRDefault="000230D0" w:rsidP="000230D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 xml:space="preserve">Мөрәҗәгать итүче күчмә радиотелефон элемтәсе җайланмалары </w:t>
      </w:r>
      <w:r w:rsidRPr="000230D0">
        <w:rPr>
          <w:rFonts w:ascii="Times New Roman" w:eastAsia="Times New Roman" w:hAnsi="Times New Roman" w:cs="Times New Roman"/>
          <w:sz w:val="28"/>
          <w:szCs w:val="28"/>
          <w:lang w:eastAsia="ru-RU"/>
        </w:rPr>
        <w:lastRenderedPageBreak/>
        <w:t>ярдәмендә, Бердәм портал, Республика порталы, терминаль җайланмалар ярдәмендә муниципаль хезмәт күрсәтүнең сыйфатын бәяләргә хокуклы.</w:t>
      </w:r>
    </w:p>
    <w:p w:rsidR="000230D0" w:rsidRPr="000230D0" w:rsidRDefault="000230D0" w:rsidP="000230D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230D0" w:rsidRPr="000230D0" w:rsidRDefault="000230D0" w:rsidP="000230D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2.15.4. Муниципаль хезмәт күрсәтү, яшәү урынына яки фактта яшәү (тору) урынына бәйсез рәвештә, теләсә кайсы КФҮтә гамәлгә ашырыла.</w:t>
      </w:r>
    </w:p>
    <w:p w:rsidR="00E83D70" w:rsidRDefault="000230D0" w:rsidP="000230D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Мөрәҗәгать итүче муниципаль хезмәтне комплекслы соратып алу составында алырга хокуклы.</w:t>
      </w:r>
    </w:p>
    <w:p w:rsidR="000230D0" w:rsidRPr="00E83D70" w:rsidRDefault="000230D0" w:rsidP="000230D0">
      <w:pPr>
        <w:widowControl w:val="0"/>
        <w:tabs>
          <w:tab w:val="left" w:pos="9922"/>
        </w:tabs>
        <w:autoSpaceDE w:val="0"/>
        <w:autoSpaceDN w:val="0"/>
        <w:adjustRightInd w:val="0"/>
        <w:ind w:right="-1" w:firstLine="709"/>
        <w:jc w:val="both"/>
        <w:rPr>
          <w:rFonts w:ascii="Times New Roman" w:eastAsia="Times New Roman" w:hAnsi="Times New Roman" w:cs="Times New Roman"/>
          <w:sz w:val="28"/>
          <w:szCs w:val="28"/>
          <w:lang w:eastAsia="ru-RU"/>
        </w:rPr>
      </w:pP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2.16.1. Электрон формада муниципаль хезмәт күрсәткәндә гариза бирүче хокуклы:</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w:t>
      </w:r>
      <w:r>
        <w:rPr>
          <w:rFonts w:ascii="Times New Roman" w:eastAsia="Times New Roman" w:hAnsi="Times New Roman" w:cs="Times New Roman"/>
          <w:sz w:val="28"/>
          <w:szCs w:val="28"/>
          <w:lang w:eastAsia="ru-RU"/>
        </w:rPr>
        <w:t>кументлар һәм мәгълүмат бирергә</w:t>
      </w:r>
      <w:r w:rsidRPr="000230D0">
        <w:rPr>
          <w:rFonts w:ascii="Times New Roman" w:eastAsia="Times New Roman" w:hAnsi="Times New Roman" w:cs="Times New Roman"/>
          <w:sz w:val="28"/>
          <w:szCs w:val="28"/>
          <w:lang w:eastAsia="ru-RU"/>
        </w:rPr>
        <w:t>;</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в) электрон формада бирелгән муниципаль хезмәт күрсәтү турындагы гаризаларны үтәү барышы турында белешмәләр алырга;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г) Республика порталы аша муниципаль хезм</w:t>
      </w:r>
      <w:r>
        <w:rPr>
          <w:rFonts w:ascii="Times New Roman" w:eastAsia="Times New Roman" w:hAnsi="Times New Roman" w:cs="Times New Roman"/>
          <w:sz w:val="28"/>
          <w:szCs w:val="28"/>
          <w:lang w:eastAsia="ru-RU"/>
        </w:rPr>
        <w:t>әт күрсәтүнең сыйфатын бәяләргә</w:t>
      </w:r>
      <w:r w:rsidRPr="000230D0">
        <w:rPr>
          <w:rFonts w:ascii="Times New Roman" w:eastAsia="Times New Roman" w:hAnsi="Times New Roman" w:cs="Times New Roman"/>
          <w:sz w:val="28"/>
          <w:szCs w:val="28"/>
          <w:lang w:eastAsia="ru-RU"/>
        </w:rPr>
        <w:t>;</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д) электрон документ формасында муниципаль хезмәт күрсәтү нәтиҗәсен алырга;</w:t>
      </w:r>
    </w:p>
    <w:p w:rsid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2.16.2. Гаризаны формалаштыру бердәм порталда, республика Порталында гаризаның электрон формасын тутыру юлы белән башкарыла.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2.16.3. КФҮтә кабул итүгә гариза бирүчеләрне теркәү (алга таба - язылу) Республика порталы, КФҮ контакт-үзәге телефоны аша башкарыла.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lastRenderedPageBreak/>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Билгеле бер датага язылу шушы датага кадәр тәүлек эчендә тәмамлана.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фамилиясе, исеме, атасының исеме (булганда);</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телефон номеры;</w:t>
      </w:r>
    </w:p>
    <w:p w:rsidR="000230D0" w:rsidRP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электрон почта адресы (теләге буенча);</w:t>
      </w:r>
    </w:p>
    <w:p w:rsidR="000230D0" w:rsidRDefault="000230D0" w:rsidP="000230D0">
      <w:pPr>
        <w:suppressAutoHyphens/>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кабул итү көне һәм вакыты.</w:t>
      </w:r>
    </w:p>
    <w:p w:rsidR="000230D0" w:rsidRPr="00C767AF"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767AF">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0230D0" w:rsidRPr="00C767AF"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767AF">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0230D0" w:rsidRPr="00C767AF"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767AF">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0230D0" w:rsidRPr="00C767AF"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767AF">
        <w:rPr>
          <w:rFonts w:ascii="Times New Roman" w:eastAsia="Times New Roman" w:hAnsi="Times New Roman" w:cs="Times New Roman"/>
          <w:sz w:val="28"/>
          <w:szCs w:val="28"/>
          <w:lang w:val="tt-RU" w:eastAsia="ru-RU"/>
        </w:rPr>
        <w:t>Мөрәҗәгать итүче теләсә кайсы вакытта алдан язылудан баш тартырга хокуклы.</w:t>
      </w:r>
    </w:p>
    <w:p w:rsidR="000230D0" w:rsidRPr="00C767AF"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767AF">
        <w:rPr>
          <w:rFonts w:ascii="Times New Roman" w:eastAsia="Times New Roman" w:hAnsi="Times New Roman" w:cs="Times New Roman"/>
          <w:sz w:val="28"/>
          <w:szCs w:val="28"/>
          <w:lang w:val="tt-RU"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E83D70" w:rsidRDefault="000230D0" w:rsidP="000230D0">
      <w:pPr>
        <w:autoSpaceDE w:val="0"/>
        <w:autoSpaceDN w:val="0"/>
        <w:adjustRightInd w:val="0"/>
        <w:ind w:right="-1"/>
        <w:jc w:val="both"/>
        <w:rPr>
          <w:rFonts w:ascii="Times New Roman" w:eastAsia="Times New Roman" w:hAnsi="Times New Roman" w:cs="Times New Roman"/>
          <w:bCs/>
          <w:sz w:val="28"/>
          <w:szCs w:val="28"/>
          <w:lang w:val="tt-RU" w:eastAsia="ru-RU"/>
        </w:rPr>
      </w:pPr>
      <w:r>
        <w:rPr>
          <w:rFonts w:ascii="Times New Roman" w:eastAsia="Times New Roman" w:hAnsi="Times New Roman" w:cs="Times New Roman"/>
          <w:sz w:val="28"/>
          <w:szCs w:val="28"/>
          <w:lang w:val="tt-RU" w:eastAsia="ru-RU"/>
        </w:rPr>
        <w:t xml:space="preserve">       </w:t>
      </w:r>
      <w:r w:rsidR="00E83D70" w:rsidRPr="000230D0">
        <w:rPr>
          <w:rFonts w:ascii="Times New Roman" w:eastAsia="Times New Roman" w:hAnsi="Times New Roman" w:cs="Times New Roman"/>
          <w:bCs/>
          <w:sz w:val="28"/>
          <w:szCs w:val="28"/>
          <w:lang w:val="tt-RU" w:eastAsia="ru-RU"/>
        </w:rPr>
        <w:t xml:space="preserve">3. </w:t>
      </w:r>
      <w:r w:rsidRPr="000230D0">
        <w:rPr>
          <w:rFonts w:ascii="Times New Roman" w:eastAsia="Times New Roman" w:hAnsi="Times New Roman" w:cs="Times New Roman"/>
          <w:bCs/>
          <w:sz w:val="28"/>
          <w:szCs w:val="28"/>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0230D0" w:rsidRPr="000230D0" w:rsidRDefault="000230D0" w:rsidP="000230D0">
      <w:pPr>
        <w:autoSpaceDE w:val="0"/>
        <w:autoSpaceDN w:val="0"/>
        <w:adjustRightInd w:val="0"/>
        <w:ind w:right="-1"/>
        <w:jc w:val="both"/>
        <w:rPr>
          <w:rFonts w:ascii="Times New Roman" w:eastAsia="Times New Roman" w:hAnsi="Times New Roman" w:cs="Times New Roman"/>
          <w:sz w:val="28"/>
          <w:szCs w:val="28"/>
          <w:lang w:val="tt-RU" w:eastAsia="ru-RU"/>
        </w:rPr>
      </w:pP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1) мөрәҗәгать итүчегә консультацияләр бирү;</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3) муниципаль хезмәт нәтиҗәләрен әзерләү;</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4) мөрәҗәгать итүчегә муниципаль хезмәт нәтиҗәсен бирү (җибәрү).</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t>3.2. Мөрәҗәгать итүчегә консультацияләр бирү</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val="tt-RU" w:eastAsia="ru-RU"/>
        </w:rPr>
      </w:pPr>
      <w:r w:rsidRPr="000230D0">
        <w:rPr>
          <w:rFonts w:ascii="Times New Roman" w:eastAsia="Times New Roman" w:hAnsi="Times New Roman" w:cs="Times New Roman"/>
          <w:sz w:val="28"/>
          <w:szCs w:val="28"/>
          <w:lang w:val="tt-RU" w:eastAsia="ru-RU"/>
        </w:rPr>
        <w:lastRenderedPageBreak/>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 мөрәҗәгать итүченең КФҮ хезмәткәре мөрәҗәгатендә;</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 мөрәҗәгать итүченең Башкарма комитетка мөрәҗәгатендә-эшләр белән идарә итүче (алга таба-консультация бирү өчен җаваплы вазыйфаи зат).</w:t>
      </w:r>
    </w:p>
    <w:p w:rsid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E83D70" w:rsidRPr="00E83D7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Мөрәҗәгать итүче КФҮ сайтыннан ирекле файдалану юлы белән муниципаль хезмәт күрсәтү т</w:t>
      </w:r>
      <w:r>
        <w:rPr>
          <w:rFonts w:ascii="Times New Roman" w:eastAsia="Times New Roman" w:hAnsi="Times New Roman" w:cs="Times New Roman"/>
          <w:sz w:val="28"/>
          <w:szCs w:val="28"/>
          <w:lang w:eastAsia="ru-RU"/>
        </w:rPr>
        <w:t xml:space="preserve">әртибе турында мәгълүмат алырга мөмкин: </w:t>
      </w:r>
      <w:r w:rsidR="00E83D70" w:rsidRPr="00E83D70">
        <w:rPr>
          <w:rFonts w:ascii="Times New Roman" w:eastAsia="Times New Roman" w:hAnsi="Times New Roman" w:cs="Times New Roman"/>
          <w:sz w:val="28"/>
          <w:szCs w:val="28"/>
          <w:lang w:eastAsia="ru-RU"/>
        </w:rPr>
        <w:t>http://mfc16.tatarsta</w:t>
      </w:r>
      <w:r w:rsidR="00E83D70" w:rsidRPr="00E83D70">
        <w:rPr>
          <w:rFonts w:ascii="Times New Roman" w:eastAsia="Times New Roman" w:hAnsi="Times New Roman" w:cs="Times New Roman"/>
          <w:sz w:val="28"/>
          <w:szCs w:val="28"/>
          <w:lang w:val="en-US" w:eastAsia="ru-RU"/>
        </w:rPr>
        <w:t>n</w:t>
      </w:r>
      <w:r w:rsidR="00E83D70" w:rsidRPr="00E83D70">
        <w:rPr>
          <w:rFonts w:ascii="Times New Roman" w:eastAsia="Times New Roman" w:hAnsi="Times New Roman" w:cs="Times New Roman"/>
          <w:sz w:val="28"/>
          <w:szCs w:val="28"/>
          <w:lang w:eastAsia="ru-RU"/>
        </w:rPr>
        <w:t>.ru.</w:t>
      </w:r>
    </w:p>
    <w:p w:rsidR="000230D0" w:rsidRPr="000230D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0230D0" w:rsidRPr="000230D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0230D0" w:rsidRPr="000230D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0230D0" w:rsidRPr="000230D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Регламентның 1.3.4 пункты таләпләре нигезендә мөрәҗәгать итүчегә консультация бирү өчен җаваплы вазыйфаи зат хәбәр итә.</w:t>
      </w:r>
    </w:p>
    <w:p w:rsidR="000230D0" w:rsidRPr="000230D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Әлеге пункт белән билгеләнә торган процедуралар мөрәҗәгать кергән көннән өч эш көне эчендә башкарыла.</w:t>
      </w:r>
    </w:p>
    <w:p w:rsidR="00E83D7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0230D0" w:rsidRPr="00E83D70" w:rsidRDefault="000230D0" w:rsidP="000230D0">
      <w:pPr>
        <w:tabs>
          <w:tab w:val="left" w:pos="9781"/>
        </w:tabs>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tabs>
          <w:tab w:val="left" w:pos="9781"/>
        </w:tabs>
        <w:suppressAutoHyphen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3.3. </w:t>
      </w:r>
      <w:r w:rsidR="000230D0" w:rsidRPr="000230D0">
        <w:rPr>
          <w:rFonts w:ascii="Times New Roman" w:eastAsia="Times New Roman" w:hAnsi="Times New Roman" w:cs="Times New Roman"/>
          <w:sz w:val="28"/>
          <w:szCs w:val="28"/>
          <w:lang w:eastAsia="ru-RU"/>
        </w:rPr>
        <w:t>Гариза бирүче тарафыннан бирелгән документлар комплектын кабул итү һәм карау</w:t>
      </w:r>
    </w:p>
    <w:p w:rsidR="00E83D70" w:rsidRPr="00E83D70" w:rsidRDefault="00E83D70" w:rsidP="00E83D7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3.3.1. КФҮ аша муниципаль хезмәт күрсәтү өчен документлар кабул итү яки КФҮнең ерактан торып эш урыны.</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lastRenderedPageBreak/>
        <w:t>3.3.1.2. КФҮ хезмәткәре, гаризалар кабул итүне алып баручы:</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гариза бирүченең шәхесен раслый;</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мөрәҗәгать предметын билгели;</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документлар бирүче затның вәкаләтләрен тикшерә;</w:t>
      </w:r>
    </w:p>
    <w:p w:rsid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регламентның 2.5 пунктында күрсәтелгән таләпләргә туры килү-килмәүне тикшерү үткәрә;</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АМС</w:t>
      </w:r>
      <w:r w:rsidRPr="000230D0">
        <w:rPr>
          <w:rFonts w:ascii="Times New Roman" w:eastAsia="Times New Roman" w:hAnsi="Times New Roman" w:cs="Times New Roman"/>
          <w:sz w:val="28"/>
          <w:szCs w:val="28"/>
          <w:lang w:eastAsia="ru-RU"/>
        </w:rPr>
        <w:t xml:space="preserve"> гаризаның электрон формасын тутыра;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АМСыннан</w:t>
      </w:r>
      <w:r w:rsidRPr="000230D0">
        <w:rPr>
          <w:rFonts w:ascii="Times New Roman" w:eastAsia="Times New Roman" w:hAnsi="Times New Roman" w:cs="Times New Roman"/>
          <w:sz w:val="28"/>
          <w:szCs w:val="28"/>
          <w:lang w:eastAsia="ru-RU"/>
        </w:rPr>
        <w:t xml:space="preserve"> гариза бастыра;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гариза бирүчегә тикшерү һәм имзалау өчен хәбәр итә;</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имзаланганнан соң КФҮнең АМсда</w:t>
      </w:r>
      <w:r w:rsidRPr="000230D0">
        <w:rPr>
          <w:rFonts w:ascii="Times New Roman" w:eastAsia="Times New Roman" w:hAnsi="Times New Roman" w:cs="Times New Roman"/>
          <w:sz w:val="28"/>
          <w:szCs w:val="28"/>
          <w:lang w:eastAsia="ru-RU"/>
        </w:rPr>
        <w:t xml:space="preserve"> имзаланган гаризасын сканерлый;</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КФҮ АМСда</w:t>
      </w:r>
      <w:r w:rsidRPr="000230D0">
        <w:rPr>
          <w:rFonts w:ascii="Times New Roman" w:eastAsia="Times New Roman" w:hAnsi="Times New Roman" w:cs="Times New Roman"/>
          <w:sz w:val="28"/>
          <w:szCs w:val="28"/>
          <w:lang w:eastAsia="ru-RU"/>
        </w:rPr>
        <w:t xml:space="preserve"> электрон формада яки электрон рәвештә тәкъдим ителгән документларны йөкли, электрон эш формалаштыра;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гариза бирүчегә документларны кабул итү өчен расписка бирә.</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җибәрүгә әзер гариза һәм документлар пакеты.</w:t>
      </w:r>
    </w:p>
    <w:p w:rsidR="000230D0" w:rsidRPr="000230D0" w:rsidRDefault="00E83D7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3.3.1.3. </w:t>
      </w:r>
      <w:r w:rsidR="000230D0" w:rsidRPr="000230D0">
        <w:rPr>
          <w:rFonts w:ascii="Times New Roman" w:eastAsia="Times New Roman" w:hAnsi="Times New Roman" w:cs="Times New Roman"/>
          <w:sz w:val="28"/>
          <w:szCs w:val="28"/>
          <w:lang w:eastAsia="ru-RU"/>
        </w:rPr>
        <w:t>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3.3.2. Республика порталы аша муниципаль хезмәт күрсәтү өчен электрон рәвештә документлар кабул итү.</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3.3.2.1. Гариза бирүче Республика порталы аша электрон формада гариза бирү өче</w:t>
      </w:r>
      <w:r w:rsidR="00F33B35">
        <w:rPr>
          <w:rFonts w:ascii="Times New Roman" w:eastAsia="Times New Roman" w:hAnsi="Times New Roman" w:cs="Times New Roman"/>
          <w:sz w:val="28"/>
          <w:szCs w:val="28"/>
          <w:lang w:eastAsia="ru-RU"/>
        </w:rPr>
        <w:t>н түбәндәге гамәлләрне башкара: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республика Порталында авторизацияне башкара;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республика Порталында электрон гариза формасын ача;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муниципаль хезмәт күрсәтү өчен кирәкле һәм мәҗбүри булган белешмәләрне үз эченә алган электрон гариза формасын тутыра;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0230D0" w:rsidRPr="000230D0"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lastRenderedPageBreak/>
        <w:t>хәбәр ителгән белешмәләрнең дөреслеген раслый (электрон гариза формасында тиешле билге билгели);</w:t>
      </w:r>
    </w:p>
    <w:p w:rsidR="00F33B35" w:rsidRDefault="000230D0" w:rsidP="000230D0">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0230D0">
        <w:rPr>
          <w:rFonts w:ascii="Times New Roman" w:eastAsia="Times New Roman" w:hAnsi="Times New Roman" w:cs="Times New Roman"/>
          <w:sz w:val="28"/>
          <w:szCs w:val="28"/>
          <w:lang w:eastAsia="ru-RU"/>
        </w:rPr>
        <w:t>тутырылган электрон гариза җибәрә (тиешле электрон гариза формасындагы төймәгә баса);</w:t>
      </w:r>
    </w:p>
    <w:p w:rsidR="00F33B35" w:rsidRPr="00F33B35" w:rsidRDefault="00F33B35" w:rsidP="00F33B35">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электрон гариза регламентның 2.5.6 пункты таләпләре нигезендә имзалана;</w:t>
      </w:r>
    </w:p>
    <w:p w:rsidR="00F33B35" w:rsidRPr="00F33B35" w:rsidRDefault="00F33B35" w:rsidP="00F33B35">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электрон гариза җибәрү турында хәбәрнамә ала.</w:t>
      </w:r>
    </w:p>
    <w:p w:rsidR="00F33B35" w:rsidRPr="00F33B35" w:rsidRDefault="00F33B35" w:rsidP="00F33B35">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Әлеге пункт белән билгеләнә торган процедуралар мөрәҗәгать итүче мөрәҗәгате көнендә башкарыла.</w:t>
      </w:r>
    </w:p>
    <w:p w:rsidR="00F33B35" w:rsidRPr="00E83D70" w:rsidRDefault="00F33B35" w:rsidP="00F33B35">
      <w:pPr>
        <w:suppressAutoHyphen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түбәндәгеләр тора: эле</w:t>
      </w:r>
      <w:r>
        <w:rPr>
          <w:rFonts w:ascii="Times New Roman" w:eastAsia="Times New Roman" w:hAnsi="Times New Roman" w:cs="Times New Roman"/>
          <w:sz w:val="28"/>
          <w:szCs w:val="28"/>
          <w:lang w:eastAsia="ru-RU"/>
        </w:rPr>
        <w:t xml:space="preserve">ктрон багланышлар системасы аша </w:t>
      </w:r>
      <w:r w:rsidRPr="00F33B35">
        <w:rPr>
          <w:rFonts w:ascii="Times New Roman" w:eastAsia="Times New Roman" w:hAnsi="Times New Roman" w:cs="Times New Roman"/>
          <w:sz w:val="28"/>
          <w:szCs w:val="28"/>
          <w:lang w:eastAsia="ru-RU"/>
        </w:rPr>
        <w:t>Башкарма ко</w:t>
      </w:r>
      <w:r>
        <w:rPr>
          <w:rFonts w:ascii="Times New Roman" w:eastAsia="Times New Roman" w:hAnsi="Times New Roman" w:cs="Times New Roman"/>
          <w:sz w:val="28"/>
          <w:szCs w:val="28"/>
          <w:lang w:eastAsia="ru-RU"/>
        </w:rPr>
        <w:t>митетка җибәрелгән электрон эш.</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Административ процедураны үтәү өчен җаваплы вазыйфаи зат (хезмәткәр) - эшләр белән идарә итүче (алга таба-документларны кабул</w:t>
      </w:r>
      <w:r>
        <w:rPr>
          <w:rFonts w:ascii="Times New Roman" w:eastAsia="Times New Roman" w:hAnsi="Times New Roman" w:cs="Times New Roman"/>
          <w:sz w:val="28"/>
          <w:szCs w:val="28"/>
          <w:lang w:eastAsia="ru-RU"/>
        </w:rPr>
        <w:t xml:space="preserve"> итү өчен җаваплы вазыйфаи зат)</w:t>
      </w:r>
      <w:r w:rsidRPr="00F33B35">
        <w:rPr>
          <w:rFonts w:ascii="Times New Roman" w:eastAsia="Times New Roman" w:hAnsi="Times New Roman" w:cs="Times New Roman"/>
          <w:sz w:val="28"/>
          <w:szCs w:val="28"/>
          <w:lang w:eastAsia="ru-RU"/>
        </w:rPr>
        <w:t>:</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Документларны кабул итү өчен җаваплы вазыйфаи зат, документларны карап тикшерүгә алганнан соң:</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гаризага эш номе</w:t>
      </w:r>
      <w:r>
        <w:rPr>
          <w:rFonts w:ascii="Times New Roman" w:eastAsia="Times New Roman" w:hAnsi="Times New Roman" w:cs="Times New Roman"/>
          <w:sz w:val="28"/>
          <w:szCs w:val="28"/>
          <w:lang w:eastAsia="ru-RU"/>
        </w:rPr>
        <w:t>ры һәм «документларны тикшерү»</w:t>
      </w:r>
      <w:r>
        <w:rPr>
          <w:rFonts w:ascii="Times New Roman" w:eastAsia="Times New Roman" w:hAnsi="Times New Roman" w:cs="Times New Roman"/>
          <w:sz w:val="28"/>
          <w:szCs w:val="28"/>
          <w:lang w:val="tt-RU" w:eastAsia="ru-RU"/>
        </w:rPr>
        <w:t xml:space="preserve"> </w:t>
      </w:r>
      <w:r w:rsidRPr="00F33B35">
        <w:rPr>
          <w:rFonts w:ascii="Times New Roman" w:eastAsia="Times New Roman" w:hAnsi="Times New Roman" w:cs="Times New Roman"/>
          <w:sz w:val="28"/>
          <w:szCs w:val="28"/>
          <w:lang w:eastAsia="ru-RU"/>
        </w:rPr>
        <w:t>статусы бирелә, бу исә республика порталының шәхси кабинетында чагылдырыла;</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электрон документларның комплектлылыгын, укылуын тикшерә;</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33B35" w:rsidRP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F33B35" w:rsidRDefault="00F33B35" w:rsidP="00F33B35">
      <w:pPr>
        <w:tabs>
          <w:tab w:val="left" w:pos="8610"/>
        </w:tabs>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2.7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F33B35" w:rsidRPr="00F33B35" w:rsidRDefault="00F33B35" w:rsidP="00F33B35">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F33B35" w:rsidRPr="00F33B35" w:rsidRDefault="00F33B35" w:rsidP="00F33B35">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lastRenderedPageBreak/>
        <w:t>3.3.3.3. Регламентның 3.3.3 пункты белән билгеләнә торган процедуралар гариза кергән көннән бер эш көне эчендә башкарыла.</w:t>
      </w:r>
    </w:p>
    <w:p w:rsidR="00F33B35" w:rsidRPr="00F33B35" w:rsidRDefault="00F33B35" w:rsidP="00F33B35">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F33B35" w:rsidRPr="00F33B35" w:rsidRDefault="00F33B35" w:rsidP="00F33B35">
      <w:pPr>
        <w:suppressAutoHyphens/>
        <w:autoSpaceDE w:val="0"/>
        <w:autoSpaceDN w:val="0"/>
        <w:adjustRightInd w:val="0"/>
        <w:ind w:right="0" w:firstLine="709"/>
        <w:jc w:val="both"/>
        <w:rPr>
          <w:rFonts w:ascii="Times New Roman" w:eastAsia="Times New Roman" w:hAnsi="Times New Roman" w:cs="Times New Roman"/>
          <w:sz w:val="28"/>
          <w:szCs w:val="28"/>
          <w:lang w:eastAsia="ru-RU"/>
        </w:rPr>
      </w:pPr>
    </w:p>
    <w:p w:rsidR="00E83D70" w:rsidRPr="00F33B35" w:rsidRDefault="00F33B35" w:rsidP="00F33B35">
      <w:pPr>
        <w:suppressAutoHyphens/>
        <w:autoSpaceDE w:val="0"/>
        <w:autoSpaceDN w:val="0"/>
        <w:adjustRightInd w:val="0"/>
        <w:ind w:right="0" w:firstLine="709"/>
        <w:jc w:val="both"/>
        <w:rPr>
          <w:rFonts w:ascii="Times New Roman" w:eastAsia="Times New Roman" w:hAnsi="Times New Roman" w:cs="Times New Roman"/>
          <w:sz w:val="28"/>
          <w:szCs w:val="28"/>
          <w:lang w:val="tt-RU" w:eastAsia="ru-RU"/>
        </w:rPr>
      </w:pPr>
      <w:r w:rsidRPr="00F33B35">
        <w:rPr>
          <w:rFonts w:ascii="Times New Roman" w:eastAsia="Times New Roman" w:hAnsi="Times New Roman" w:cs="Times New Roman"/>
          <w:sz w:val="28"/>
          <w:szCs w:val="28"/>
          <w:lang w:eastAsia="ru-RU"/>
        </w:rPr>
        <w:t>3.4. Муниципаль хезмәт нәтиҗәләрен әзерләү</w:t>
      </w:r>
      <w:r>
        <w:rPr>
          <w:rFonts w:ascii="Times New Roman" w:eastAsia="Times New Roman" w:hAnsi="Times New Roman" w:cs="Times New Roman"/>
          <w:sz w:val="28"/>
          <w:szCs w:val="28"/>
          <w:lang w:val="tt-RU" w:eastAsia="ru-RU"/>
        </w:rPr>
        <w:t>.</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3.4.1. Бүлек белгече алынган документлар нигезендә кәгазьдә яки электрон формада әзерли:</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даими пассажирлар йөртү маршруты буенча пассажирлар йөртүне гамәлгә ашыру турында таныклык һәм даими пассажирлар йөртү маршруты картасы яисә муниципаль хезмәт күрсәтүдән баш тарту турында карар.</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3.4.1 пунктчасы белән билгеләнә торган процедуралар документларны теркәгәннән соң өч эш көне эчендә гамәлгә ашырыла.</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Процедураларның нәтиҗәсе: тутырылган бланклар яки Башкарма комитет җитәкчесенә (затка, аларга вәкаләтле вәкилгә) кул кую өчен җибәрелгән хат проекты.</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3.4.2. Башкарма комитет җитәкчесе (аларга вәкаләтле зат) бланкларны яки хатны имзалый һәм Бүлек белгеченә җибәрә.</w:t>
      </w:r>
    </w:p>
    <w:p w:rsidR="00F33B35" w:rsidRPr="00F33B35"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3.4.2 пунктчасы белән билгеләнә торган процедуралар 3.4.1 пунктчасында каралган процедура тәмамланганнан соң бер эш көне эчендә гамәлгә ашырыла.</w:t>
      </w:r>
    </w:p>
    <w:p w:rsidR="00E83D70" w:rsidRDefault="00F33B35" w:rsidP="00F33B35">
      <w:pPr>
        <w:autoSpaceDE w:val="0"/>
        <w:autoSpaceDN w:val="0"/>
        <w:adjustRightInd w:val="0"/>
        <w:ind w:right="0"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Бүлеккә кул куелган бланклар яки хат җибәрү процедурасының нәтиҗәсе.</w:t>
      </w:r>
    </w:p>
    <w:p w:rsidR="00F33B35" w:rsidRPr="00E83D70" w:rsidRDefault="00F33B35" w:rsidP="00F33B35">
      <w:pPr>
        <w:autoSpaceDE w:val="0"/>
        <w:autoSpaceDN w:val="0"/>
        <w:adjustRightInd w:val="0"/>
        <w:ind w:right="0" w:firstLine="709"/>
        <w:jc w:val="both"/>
        <w:rPr>
          <w:rFonts w:ascii="Times New Roman CYR" w:eastAsia="Times New Roman" w:hAnsi="Times New Roman CYR" w:cs="Times New Roman CYR"/>
          <w:sz w:val="28"/>
          <w:szCs w:val="28"/>
          <w:lang w:eastAsia="ru-RU"/>
        </w:rPr>
      </w:pPr>
    </w:p>
    <w:p w:rsidR="00E83D70" w:rsidRPr="00E83D70" w:rsidRDefault="00F33B35"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3.5. Муниципаль хезмәт нәтиҗәсен бирү (җибәрү)</w:t>
      </w: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p>
    <w:p w:rsidR="00E83D70" w:rsidRPr="00E83D70" w:rsidRDefault="00E83D70" w:rsidP="00E83D70">
      <w:pPr>
        <w:autoSpaceDE w:val="0"/>
        <w:autoSpaceDN w:val="0"/>
        <w:adjustRightInd w:val="0"/>
        <w:ind w:right="0" w:firstLine="709"/>
        <w:jc w:val="both"/>
        <w:rPr>
          <w:rFonts w:ascii="Times New Roman CYR" w:eastAsia="Times New Roman" w:hAnsi="Times New Roman CYR" w:cs="Times New Roman CYR"/>
          <w:sz w:val="28"/>
          <w:szCs w:val="28"/>
          <w:lang w:eastAsia="ru-RU"/>
        </w:rPr>
      </w:pPr>
      <w:r w:rsidRPr="00E83D70">
        <w:rPr>
          <w:rFonts w:ascii="Times New Roman CYR" w:eastAsia="Times New Roman" w:hAnsi="Times New Roman CYR" w:cs="Times New Roman CYR"/>
          <w:sz w:val="28"/>
          <w:szCs w:val="28"/>
          <w:lang w:eastAsia="ru-RU"/>
        </w:rPr>
        <w:t xml:space="preserve">3.5.1. </w:t>
      </w:r>
      <w:r w:rsidR="00F33B35">
        <w:rPr>
          <w:rFonts w:ascii="Times New Roman CYR" w:eastAsia="Times New Roman" w:hAnsi="Times New Roman CYR" w:cs="Times New Roman CYR"/>
          <w:sz w:val="28"/>
          <w:szCs w:val="28"/>
          <w:lang w:val="tt-RU" w:eastAsia="ru-RU"/>
        </w:rPr>
        <w:t>Бүлек белгече</w:t>
      </w:r>
      <w:r w:rsidRPr="00E83D70">
        <w:rPr>
          <w:rFonts w:ascii="Times New Roman CYR" w:eastAsia="Times New Roman" w:hAnsi="Times New Roman CYR" w:cs="Times New Roman CYR"/>
          <w:sz w:val="28"/>
          <w:szCs w:val="28"/>
          <w:lang w:eastAsia="ru-RU"/>
        </w:rPr>
        <w:t>:</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бланкларны яки баш тарту турында хатны терки;</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мөрәҗәгать итүчегә (аның вәкиленә) гаризада күрсәтелгән элемтә ысулын кулланып, муниципаль хезмәт күрсәтү нәтиҗәсе турында хәбәр итә, бланклар бирү датасын һәм вакытын хәбәр итә.</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Әлеге Процедура кул куелган документлар кергән көнне гамәлгә ашырыла.</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Процедураларның нәтиҗәсе: мөрәҗәгать итүчегә (аның вәкиленә) муниципаль хезмәт күрсәтү нәтиҗәләре турында хәбәр итү.</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3.5.2. Бүлек белгече мөрәҗәгать итүчегә (аның вәкиленә) имзасы белән рәсмиләштерелгән бланклар яки баш тарту турында хат бирә.</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Әлеге пункт белән билгеләнә торган процедуралар гамәлгә ашырыла:</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документны бирү-15 минут эчендә, чират тәртибендә, гариза бирүченең килгән көнендә;</w:t>
      </w:r>
    </w:p>
    <w:p w:rsidR="00F33B35" w:rsidRP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t>муниципаль хезмәт нәтиҗәсен электрон формада җибәрү 3.4.2 пунктында каралган процедура тәмамланганнан соң бер эш көне эчендә гамәлгә ашырыла. әлеге Регламент,</w:t>
      </w:r>
    </w:p>
    <w:p w:rsidR="00E83D70"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r w:rsidRPr="00F33B35">
        <w:rPr>
          <w:rFonts w:ascii="Times New Roman CYR" w:eastAsia="Times New Roman" w:hAnsi="Times New Roman CYR" w:cs="Times New Roman CYR"/>
          <w:sz w:val="28"/>
          <w:szCs w:val="28"/>
          <w:lang w:eastAsia="ru-RU"/>
        </w:rPr>
        <w:lastRenderedPageBreak/>
        <w:t>Процедураларның нәтиҗәсе: бирелгән тикшерү акты яки муниципаль хезмәт күрсәтүдән баш тарту турында хат.</w:t>
      </w:r>
    </w:p>
    <w:p w:rsidR="00F33B35" w:rsidRDefault="00F33B35" w:rsidP="00F33B35">
      <w:pPr>
        <w:widowControl w:val="0"/>
        <w:autoSpaceDE w:val="0"/>
        <w:autoSpaceDN w:val="0"/>
        <w:adjustRightInd w:val="0"/>
        <w:ind w:right="281" w:firstLine="709"/>
        <w:jc w:val="both"/>
        <w:rPr>
          <w:rFonts w:ascii="Times New Roman CYR" w:eastAsia="Times New Roman" w:hAnsi="Times New Roman CYR" w:cs="Times New Roman CYR"/>
          <w:sz w:val="28"/>
          <w:szCs w:val="28"/>
          <w:lang w:eastAsia="ru-RU"/>
        </w:rPr>
      </w:pP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3.6. Техник хаталарны төзәтү.</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3.6.1. Муниципаль хезмәт нәтиҗәсе булган документта техник хата ачыкланган очракта, мөрәҗәгать итүче башкарма комитетка тапшыра:</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техник хатаны төзәтү турында гариза (кушымта №3);</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мөрәҗәгать итүчегә техник хата булган муниципаль хезмәт нәтиҗәсе буларак бирелгән документ;</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юридик көчкә ия булган, техник хатаның булуын таныклаучы Документлар.</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йә дәүләт һәм муниципаль хезмәтләрнең бердәм порталы яки дәүләт һәм муниципаль хезмәтләр күрсәтүнең күпфункцияле үзәге аша тапшырыла.</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3.6.2.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Башкарма комитетка тапшыра.</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Әлеге пункт белән билгеләнә торган Процедура гаризаны теркәгәннән соң бер эш көне эчендә гамәлгә ашырыла.</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Процедураның нәтиҗәсе: кабул ителгән һәм теркәлгән гариза Башкарма комитет белгеченә карауга җибәрелгән.</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3.6.3. Башкарма комитет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имза куеп, гариза бирүче адресына почта аша (электрон почта аша) документ алу мөмкинлеге турында х</w:t>
      </w:r>
      <w:r>
        <w:rPr>
          <w:rFonts w:ascii="Times New Roman" w:eastAsia="Times New Roman" w:hAnsi="Times New Roman" w:cs="Courier New"/>
          <w:sz w:val="28"/>
          <w:szCs w:val="28"/>
          <w:lang w:eastAsia="ru-RU"/>
        </w:rPr>
        <w:t>ат җибәрә</w:t>
      </w:r>
      <w:r w:rsidRPr="00F33B35">
        <w:rPr>
          <w:rFonts w:ascii="Times New Roman" w:eastAsia="Times New Roman" w:hAnsi="Times New Roman" w:cs="Courier New"/>
          <w:sz w:val="28"/>
          <w:szCs w:val="28"/>
          <w:lang w:eastAsia="ru-RU"/>
        </w:rPr>
        <w:t>.</w:t>
      </w:r>
    </w:p>
    <w:p w:rsidR="00F33B35" w:rsidRPr="00F33B35"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эш көне эчендә гамәлгә ашырыла.</w:t>
      </w:r>
    </w:p>
    <w:p w:rsidR="00F33B35" w:rsidRPr="00E83D70" w:rsidRDefault="00F33B35" w:rsidP="00F33B35">
      <w:pPr>
        <w:widowControl w:val="0"/>
        <w:autoSpaceDE w:val="0"/>
        <w:autoSpaceDN w:val="0"/>
        <w:adjustRightInd w:val="0"/>
        <w:ind w:right="281" w:firstLine="709"/>
        <w:jc w:val="both"/>
        <w:rPr>
          <w:rFonts w:ascii="Times New Roman" w:eastAsia="Times New Roman" w:hAnsi="Times New Roman" w:cs="Courier New"/>
          <w:sz w:val="28"/>
          <w:szCs w:val="28"/>
          <w:lang w:eastAsia="ru-RU"/>
        </w:rPr>
      </w:pPr>
      <w:r w:rsidRPr="00F33B35">
        <w:rPr>
          <w:rFonts w:ascii="Times New Roman" w:eastAsia="Times New Roman" w:hAnsi="Times New Roman" w:cs="Courier New"/>
          <w:sz w:val="28"/>
          <w:szCs w:val="28"/>
          <w:lang w:eastAsia="ru-RU"/>
        </w:rPr>
        <w:t>Процедураның нәтиҗәсе: гариза бирүчегә бирелгән (җибәрелгән) документ.</w:t>
      </w:r>
    </w:p>
    <w:p w:rsidR="00E83D70" w:rsidRPr="00F33B35" w:rsidRDefault="00E83D70" w:rsidP="00E83D70">
      <w:pPr>
        <w:ind w:left="5954" w:right="0"/>
        <w:rPr>
          <w:rFonts w:ascii="Times New Roman" w:eastAsia="Times New Roman" w:hAnsi="Times New Roman" w:cs="Times New Roman"/>
          <w:sz w:val="28"/>
          <w:szCs w:val="28"/>
          <w:lang w:val="tt-RU" w:eastAsia="ru-RU"/>
        </w:rPr>
      </w:pPr>
    </w:p>
    <w:p w:rsidR="00F33B35" w:rsidRDefault="00E83D70" w:rsidP="00F33B35">
      <w:pPr>
        <w:widowControl w:val="0"/>
        <w:tabs>
          <w:tab w:val="left" w:pos="9781"/>
        </w:tabs>
        <w:autoSpaceDE w:val="0"/>
        <w:autoSpaceDN w:val="0"/>
        <w:adjustRightInd w:val="0"/>
        <w:ind w:right="-1" w:firstLine="709"/>
        <w:jc w:val="center"/>
        <w:rPr>
          <w:rFonts w:ascii="Times New Roman" w:eastAsia="Times New Roman" w:hAnsi="Times New Roman" w:cs="Times New Roman"/>
          <w:sz w:val="28"/>
          <w:szCs w:val="28"/>
          <w:lang w:val="tt-RU" w:eastAsia="ru-RU"/>
        </w:rPr>
      </w:pPr>
      <w:r w:rsidRPr="00F33B35">
        <w:rPr>
          <w:rFonts w:ascii="Times New Roman" w:eastAsia="Times New Roman" w:hAnsi="Times New Roman" w:cs="Times New Roman"/>
          <w:sz w:val="28"/>
          <w:szCs w:val="28"/>
          <w:lang w:val="tt-RU" w:eastAsia="ru-RU"/>
        </w:rPr>
        <w:t>4. </w:t>
      </w:r>
      <w:r w:rsidR="00F33B35" w:rsidRPr="00F33B35">
        <w:rPr>
          <w:rFonts w:ascii="Times New Roman" w:eastAsia="Times New Roman" w:hAnsi="Times New Roman" w:cs="Times New Roman"/>
          <w:sz w:val="28"/>
          <w:szCs w:val="28"/>
          <w:lang w:val="tt-RU" w:eastAsia="ru-RU"/>
        </w:rPr>
        <w:t>Муниципаль хезмәт күрсәтүне контрольдә тоту тәртибе һәм формалары</w:t>
      </w:r>
    </w:p>
    <w:p w:rsidR="00E83D70" w:rsidRDefault="00F33B35"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val="tt-RU" w:eastAsia="ru-RU"/>
        </w:rPr>
      </w:pPr>
      <w:r w:rsidRPr="00F33B35">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F33B35" w:rsidRPr="00F33B35" w:rsidRDefault="00F33B35"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val="tt-RU" w:eastAsia="ru-RU"/>
        </w:rPr>
      </w:pP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val="tt-RU" w:eastAsia="ru-RU"/>
        </w:rPr>
      </w:pPr>
      <w:r w:rsidRPr="00F33B35">
        <w:rPr>
          <w:rFonts w:ascii="Times New Roman" w:eastAsia="Times New Roman" w:hAnsi="Times New Roman" w:cs="Times New Roman"/>
          <w:sz w:val="28"/>
          <w:szCs w:val="28"/>
          <w:lang w:val="tt-RU" w:eastAsia="ru-RU"/>
        </w:rPr>
        <w:lastRenderedPageBreak/>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2) эшне алып баруны тикшерүне билгеләнгән тәртиптә үткәрелә торган;</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тикшерүләр үткәрү.</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E83D70"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F33B35" w:rsidRPr="00E83D70"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4.2. </w:t>
      </w:r>
      <w:r w:rsidR="00F33B35" w:rsidRPr="00F33B35">
        <w:rPr>
          <w:rFonts w:ascii="Times New Roman" w:eastAsia="Times New Roman" w:hAnsi="Times New Roman" w:cs="Times New Roman"/>
          <w:sz w:val="28"/>
          <w:szCs w:val="28"/>
          <w:lang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F33B35" w:rsidRPr="00E83D70" w:rsidRDefault="00F33B35"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Җирле үзидарә органы җитәкчесе гаризаларны үз вакытында карап тикшерү өчен җаваплы.</w:t>
      </w:r>
    </w:p>
    <w:p w:rsidR="00F33B35" w:rsidRPr="00F33B35"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E83D70"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F33B35" w:rsidRPr="00E83D70" w:rsidRDefault="00F33B35" w:rsidP="00F33B35">
      <w:pPr>
        <w:widowControl w:val="0"/>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Default="00E83D70"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4.4. </w:t>
      </w:r>
      <w:r w:rsidR="00F33B35" w:rsidRPr="00F33B35">
        <w:rPr>
          <w:rFonts w:ascii="Times New Roman" w:eastAsia="Times New Roman" w:hAnsi="Times New Roman" w:cs="Times New Roman"/>
          <w:sz w:val="28"/>
          <w:szCs w:val="28"/>
          <w:lang w:eastAsia="ru-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F33B35" w:rsidRPr="00E83D70" w:rsidRDefault="00F33B35" w:rsidP="00E83D70">
      <w:pPr>
        <w:widowControl w:val="0"/>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p>
    <w:p w:rsidR="00E83D70" w:rsidRDefault="00F33B35"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F33B35">
        <w:rPr>
          <w:rFonts w:ascii="Times New Roman" w:eastAsia="Times New Roman" w:hAnsi="Times New Roman" w:cs="Times New Roman"/>
          <w:sz w:val="28"/>
          <w:szCs w:val="28"/>
          <w:lang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F33B35" w:rsidRPr="00E83D70" w:rsidRDefault="00F33B35"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D23A2C">
      <w:pPr>
        <w:tabs>
          <w:tab w:val="left" w:pos="9781"/>
        </w:tabs>
        <w:autoSpaceDE w:val="0"/>
        <w:autoSpaceDN w:val="0"/>
        <w:adjustRightInd w:val="0"/>
        <w:ind w:right="-1"/>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5. </w:t>
      </w:r>
      <w:r w:rsidR="00D23A2C" w:rsidRPr="00D23A2C">
        <w:rPr>
          <w:rFonts w:ascii="Times New Roman" w:eastAsia="Times New Roman" w:hAnsi="Times New Roman" w:cs="Times New Roman"/>
          <w:sz w:val="28"/>
          <w:szCs w:val="28"/>
          <w:lang w:eastAsia="ru-RU"/>
        </w:rPr>
        <w:t>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D23A2C" w:rsidRDefault="00D23A2C"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Мөрәҗәгать итүче шикаять белән, шул исәптән түбәндәге очракларда мөрәҗәгать итә ала:</w:t>
      </w:r>
    </w:p>
    <w:p w:rsidR="00D23A2C" w:rsidRPr="00D23A2C" w:rsidRDefault="00D23A2C" w:rsidP="00D23A2C">
      <w:pPr>
        <w:pStyle w:val="a3"/>
        <w:numPr>
          <w:ilvl w:val="0"/>
          <w:numId w:val="15"/>
        </w:numPr>
        <w:tabs>
          <w:tab w:val="left" w:pos="9781"/>
        </w:tabs>
        <w:autoSpaceDE w:val="0"/>
        <w:autoSpaceDN w:val="0"/>
        <w:adjustRightInd w:val="0"/>
        <w:ind w:right="-1"/>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lastRenderedPageBreak/>
        <w:t>210-ФЗ номерлы Федераль законның 15.1 статьясында күрсәтелгән таләпне, муниципаль хезмәт күрсәтү турындагы запросны теркәү срокларын бозу;</w:t>
      </w:r>
    </w:p>
    <w:p w:rsid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7)</w:t>
      </w:r>
      <w:r w:rsidR="00C767AF">
        <w:rPr>
          <w:rFonts w:ascii="Times New Roman" w:eastAsia="Times New Roman" w:hAnsi="Times New Roman" w:cs="Times New Roman"/>
          <w:sz w:val="28"/>
          <w:szCs w:val="28"/>
          <w:lang w:val="tt-RU" w:eastAsia="ru-RU"/>
        </w:rPr>
        <w:t xml:space="preserve"> </w:t>
      </w:r>
      <w:r w:rsidRPr="00D23A2C">
        <w:rPr>
          <w:rFonts w:ascii="Times New Roman" w:eastAsia="Times New Roman" w:hAnsi="Times New Roman" w:cs="Times New Roman"/>
          <w:sz w:val="28"/>
          <w:szCs w:val="28"/>
          <w:lang w:eastAsia="ru-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w:t>
      </w:r>
      <w:r w:rsidRPr="00D23A2C">
        <w:rPr>
          <w:rFonts w:ascii="Times New Roman" w:eastAsia="Times New Roman" w:hAnsi="Times New Roman" w:cs="Times New Roman"/>
          <w:sz w:val="28"/>
          <w:szCs w:val="28"/>
          <w:lang w:eastAsia="ru-RU"/>
        </w:rPr>
        <w:lastRenderedPageBreak/>
        <w:t>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8) муниципаль хезмәт күрсәтү нәтиҗәләре буенча документлар бирү вакытын яки тәртибен бозу;</w:t>
      </w:r>
    </w:p>
    <w:p w:rsid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w:t>
      </w:r>
      <w:r w:rsidRPr="00D23A2C">
        <w:rPr>
          <w:rFonts w:ascii="Times New Roman" w:eastAsia="Times New Roman" w:hAnsi="Times New Roman" w:cs="Times New Roman"/>
          <w:sz w:val="28"/>
          <w:szCs w:val="28"/>
          <w:lang w:eastAsia="ru-RU"/>
        </w:rPr>
        <w:lastRenderedPageBreak/>
        <w:t>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Pr="00D23A2C">
        <w:rPr>
          <w:rFonts w:ascii="Times New Roman" w:eastAsia="Times New Roman" w:hAnsi="Times New Roman" w:cs="Times New Roman"/>
          <w:sz w:val="28"/>
          <w:szCs w:val="28"/>
          <w:lang w:eastAsia="ru-RU"/>
        </w:rPr>
        <w:t>Шикаятьтә түбәндәге мәгълүматлар булырга тиеш:</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D23A2C">
        <w:rPr>
          <w:rFonts w:ascii="Times New Roman" w:eastAsia="Times New Roman" w:hAnsi="Times New Roman" w:cs="Times New Roman"/>
          <w:sz w:val="28"/>
          <w:szCs w:val="28"/>
          <w:lang w:eastAsia="ru-RU"/>
        </w:rPr>
        <w:t>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23A2C">
        <w:rPr>
          <w:rFonts w:ascii="Times New Roman" w:eastAsia="Times New Roman" w:hAnsi="Times New Roman" w:cs="Times New Roman"/>
          <w:sz w:val="28"/>
          <w:szCs w:val="28"/>
          <w:lang w:eastAsia="ru-RU"/>
        </w:rPr>
        <w:t>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D23A2C">
        <w:rPr>
          <w:rFonts w:ascii="Times New Roman" w:eastAsia="Times New Roman" w:hAnsi="Times New Roman" w:cs="Times New Roman"/>
          <w:sz w:val="28"/>
          <w:szCs w:val="28"/>
          <w:lang w:eastAsia="ru-RU"/>
        </w:rPr>
        <w:t xml:space="preserve">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w:t>
      </w:r>
      <w:r w:rsidRPr="00D23A2C">
        <w:rPr>
          <w:rFonts w:ascii="Times New Roman" w:eastAsia="Times New Roman" w:hAnsi="Times New Roman" w:cs="Times New Roman"/>
          <w:sz w:val="28"/>
          <w:szCs w:val="28"/>
          <w:lang w:eastAsia="ru-RU"/>
        </w:rPr>
        <w:lastRenderedPageBreak/>
        <w:t>шикаять белдерелә торган карарлары һәм гамәлләре (гамәл кылмавы) турында белешмәләр;</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D23A2C">
        <w:rPr>
          <w:rFonts w:ascii="Times New Roman" w:eastAsia="Times New Roman" w:hAnsi="Times New Roman" w:cs="Times New Roman"/>
          <w:sz w:val="28"/>
          <w:szCs w:val="28"/>
          <w:lang w:eastAsia="ru-RU"/>
        </w:rPr>
        <w:t>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D23A2C">
        <w:rPr>
          <w:rFonts w:ascii="Times New Roman" w:eastAsia="Times New Roman" w:hAnsi="Times New Roman" w:cs="Times New Roman"/>
          <w:sz w:val="28"/>
          <w:szCs w:val="28"/>
          <w:lang w:eastAsia="ru-RU"/>
        </w:rPr>
        <w:t>шикаять кергән көннең икенче эш көненнән дә соңга калмыйча теркәлергә тиеш.</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Pr="00D23A2C">
        <w:rPr>
          <w:rFonts w:ascii="Times New Roman" w:eastAsia="Times New Roman" w:hAnsi="Times New Roman" w:cs="Times New Roman"/>
          <w:sz w:val="28"/>
          <w:szCs w:val="28"/>
          <w:lang w:eastAsia="ru-RU"/>
        </w:rPr>
        <w:t>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Pr="00D23A2C">
        <w:rPr>
          <w:rFonts w:ascii="Times New Roman" w:eastAsia="Times New Roman" w:hAnsi="Times New Roman" w:cs="Times New Roman"/>
          <w:sz w:val="28"/>
          <w:szCs w:val="28"/>
          <w:lang w:eastAsia="ru-RU"/>
        </w:rPr>
        <w:t>Шикаятьне карап тикшерү нәтиҗәләре буенча түбәндәге карарларның берсе кабул ителә:</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D23A2C">
        <w:rPr>
          <w:rFonts w:ascii="Times New Roman" w:eastAsia="Times New Roman" w:hAnsi="Times New Roman" w:cs="Times New Roman"/>
          <w:sz w:val="28"/>
          <w:szCs w:val="28"/>
          <w:lang w:eastAsia="ru-RU"/>
        </w:rPr>
        <w:t>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23A2C">
        <w:rPr>
          <w:rFonts w:ascii="Times New Roman" w:eastAsia="Times New Roman" w:hAnsi="Times New Roman" w:cs="Times New Roman"/>
          <w:sz w:val="28"/>
          <w:szCs w:val="28"/>
          <w:lang w:eastAsia="ru-RU"/>
        </w:rPr>
        <w:t>шикаятьне канәгатьләндерү кире кагыла.</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sidRPr="00D23A2C">
        <w:rPr>
          <w:rFonts w:ascii="Times New Roman" w:eastAsia="Times New Roman" w:hAnsi="Times New Roman" w:cs="Times New Roman"/>
          <w:sz w:val="28"/>
          <w:szCs w:val="28"/>
          <w:lang w:eastAsia="ru-RU"/>
        </w:rPr>
        <w:t>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Pr="00D23A2C">
        <w:rPr>
          <w:rFonts w:ascii="Times New Roman" w:eastAsia="Times New Roman" w:hAnsi="Times New Roman" w:cs="Times New Roman"/>
          <w:sz w:val="28"/>
          <w:szCs w:val="28"/>
          <w:lang w:eastAsia="ru-RU"/>
        </w:rPr>
        <w:t>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D23A2C" w:rsidRP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5.8.</w:t>
      </w:r>
      <w:r w:rsidRPr="00D23A2C">
        <w:rPr>
          <w:rFonts w:ascii="Times New Roman" w:eastAsia="Times New Roman" w:hAnsi="Times New Roman" w:cs="Times New Roman"/>
          <w:sz w:val="28"/>
          <w:szCs w:val="28"/>
          <w:lang w:eastAsia="ru-RU"/>
        </w:rPr>
        <w:t>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D23A2C" w:rsidRDefault="00D23A2C" w:rsidP="00D23A2C">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Pr="00D23A2C">
        <w:rPr>
          <w:rFonts w:ascii="Times New Roman" w:eastAsia="Times New Roman" w:hAnsi="Times New Roman" w:cs="Times New Roman"/>
          <w:sz w:val="28"/>
          <w:szCs w:val="28"/>
          <w:lang w:eastAsia="ru-RU"/>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E83D70" w:rsidRPr="00E83D70" w:rsidRDefault="00E83D70" w:rsidP="00E83D70">
      <w:pPr>
        <w:tabs>
          <w:tab w:val="left" w:pos="9781"/>
        </w:tabs>
        <w:autoSpaceDE w:val="0"/>
        <w:autoSpaceDN w:val="0"/>
        <w:adjustRightInd w:val="0"/>
        <w:ind w:right="-1" w:firstLine="709"/>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282" w:firstLine="709"/>
        <w:jc w:val="both"/>
        <w:rPr>
          <w:rFonts w:ascii="Times New Roman" w:eastAsia="Times New Roman" w:hAnsi="Times New Roman" w:cs="Times New Roman"/>
          <w:sz w:val="28"/>
          <w:szCs w:val="28"/>
          <w:lang w:eastAsia="ru-RU"/>
        </w:rPr>
      </w:pPr>
    </w:p>
    <w:p w:rsidR="00E83D70" w:rsidRPr="00E83D70" w:rsidRDefault="00E4019E" w:rsidP="00E4019E">
      <w:pPr>
        <w:ind w:right="0"/>
        <w:jc w:val="center"/>
        <w:rPr>
          <w:rFonts w:ascii="Times New Roman" w:eastAsia="Times New Roman" w:hAnsi="Times New Roman" w:cs="Times New Roman"/>
          <w:sz w:val="28"/>
          <w:szCs w:val="28"/>
          <w:lang w:eastAsia="ru-RU"/>
        </w:rPr>
        <w:sectPr w:rsidR="00E83D70" w:rsidRPr="00E83D70" w:rsidSect="00E4019E">
          <w:pgSz w:w="11906" w:h="16838"/>
          <w:pgMar w:top="1134" w:right="1134" w:bottom="1134" w:left="1134" w:header="709" w:footer="709" w:gutter="0"/>
          <w:pgNumType w:start="1"/>
          <w:cols w:space="720"/>
          <w:titlePg/>
          <w:docGrid w:linePitch="299"/>
        </w:sectPr>
      </w:pPr>
      <w:r>
        <w:rPr>
          <w:rFonts w:ascii="Times New Roman" w:eastAsia="Times New Roman" w:hAnsi="Times New Roman" w:cs="Times New Roman"/>
          <w:sz w:val="28"/>
          <w:szCs w:val="28"/>
          <w:lang w:eastAsia="ru-RU"/>
        </w:rPr>
        <w:t>__________________________________________________</w:t>
      </w:r>
    </w:p>
    <w:p w:rsidR="00D23A2C" w:rsidRDefault="00D23A2C" w:rsidP="00D23A2C">
      <w:pPr>
        <w:pStyle w:val="35"/>
        <w:shd w:val="clear" w:color="auto" w:fill="auto"/>
        <w:spacing w:before="0" w:after="240"/>
        <w:ind w:left="6520" w:firstLine="0"/>
        <w:jc w:val="right"/>
      </w:pPr>
      <w:r>
        <w:lastRenderedPageBreak/>
        <w:t>Россия Транспорт министрлыгының 2015 елның 10 ноябрендәге 332 номерлы боерыгына 2015 елның 10 ноябрендә № 331 боерыгына 1 нче номерлы кушымта</w:t>
      </w:r>
    </w:p>
    <w:p w:rsidR="00D23A2C" w:rsidRDefault="00D23A2C" w:rsidP="00D23A2C">
      <w:pPr>
        <w:pStyle w:val="35"/>
        <w:shd w:val="clear" w:color="auto" w:fill="auto"/>
        <w:spacing w:before="0" w:after="0"/>
        <w:ind w:right="80" w:firstLine="0"/>
        <w:jc w:val="center"/>
      </w:pPr>
      <w:r>
        <w:t>ДАИМИ ПАССАЖИРЛАР ТАШУ МАРШРУТЫ БУЕНЧА ПАССАЖИРЛАР ЙӨРТҮНЕ ГАМӘЛГӘ АШЫРУ ТУРЫНДА ТАНЫКЛЫК БЛАНКЫ ФОРМАСЫ</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w:t>
      </w:r>
      <w:r w:rsidR="00D23A2C">
        <w:rPr>
          <w:rFonts w:ascii="Courier New" w:eastAsia="Times New Roman" w:hAnsi="Courier New" w:cs="Courier New"/>
          <w:b/>
          <w:bCs/>
          <w:kern w:val="32"/>
          <w:sz w:val="20"/>
          <w:szCs w:val="20"/>
          <w:lang w:eastAsia="ru-RU"/>
        </w:rPr>
        <w:t>Алгы як</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E83D70" w:rsidRPr="00D23A2C" w:rsidTr="00B35213">
        <w:tc>
          <w:tcPr>
            <w:tcW w:w="13741" w:type="dxa"/>
            <w:gridSpan w:val="14"/>
            <w:tcBorders>
              <w:top w:val="single" w:sz="4" w:space="0" w:color="auto"/>
              <w:left w:val="single" w:sz="4" w:space="0" w:color="auto"/>
              <w:right w:val="single" w:sz="4" w:space="0" w:color="auto"/>
            </w:tcBorders>
          </w:tcPr>
          <w:p w:rsidR="00D23A2C" w:rsidRPr="00D23A2C" w:rsidRDefault="00D23A2C" w:rsidP="00D23A2C">
            <w:pPr>
              <w:autoSpaceDE w:val="0"/>
              <w:autoSpaceDN w:val="0"/>
              <w:adjustRightInd w:val="0"/>
              <w:ind w:right="0"/>
              <w:jc w:val="center"/>
              <w:rPr>
                <w:rFonts w:ascii="Times New Roman" w:eastAsia="Times New Roman" w:hAnsi="Times New Roman" w:cs="Times New Roman"/>
                <w:sz w:val="28"/>
                <w:szCs w:val="28"/>
                <w:lang w:val="tt-RU" w:eastAsia="ru-RU"/>
              </w:rPr>
            </w:pPr>
            <w:r w:rsidRPr="00D23A2C">
              <w:rPr>
                <w:rFonts w:ascii="Times New Roman" w:eastAsia="Times New Roman" w:hAnsi="Times New Roman" w:cs="Times New Roman"/>
                <w:sz w:val="28"/>
                <w:szCs w:val="28"/>
                <w:lang w:val="tt-RU" w:eastAsia="ru-RU"/>
              </w:rPr>
              <w:t>Сериясе 0000 N 0000</w:t>
            </w:r>
          </w:p>
          <w:p w:rsidR="00E83D70" w:rsidRPr="00D23A2C" w:rsidRDefault="00D23A2C" w:rsidP="00D23A2C">
            <w:pPr>
              <w:autoSpaceDE w:val="0"/>
              <w:autoSpaceDN w:val="0"/>
              <w:adjustRightInd w:val="0"/>
              <w:ind w:right="0"/>
              <w:jc w:val="center"/>
              <w:rPr>
                <w:rFonts w:ascii="Times New Roman" w:eastAsia="Times New Roman" w:hAnsi="Times New Roman" w:cs="Times New Roman"/>
                <w:sz w:val="28"/>
                <w:szCs w:val="28"/>
                <w:lang w:val="tt-RU" w:eastAsia="ru-RU"/>
              </w:rPr>
            </w:pPr>
            <w:r w:rsidRPr="00D23A2C">
              <w:rPr>
                <w:rFonts w:ascii="Times New Roman" w:eastAsia="Times New Roman" w:hAnsi="Times New Roman" w:cs="Times New Roman"/>
                <w:sz w:val="28"/>
                <w:szCs w:val="28"/>
                <w:lang w:val="tt-RU" w:eastAsia="ru-RU"/>
              </w:rPr>
              <w:t>маршруты буенча пассажирлар йөртүне гамәлгә ашыру турында таныклык бланкы формасы бирелгән</w:t>
            </w:r>
          </w:p>
        </w:tc>
      </w:tr>
      <w:tr w:rsidR="00E83D70" w:rsidRPr="00E83D70" w:rsidTr="00D23A2C">
        <w:trPr>
          <w:trHeight w:val="1082"/>
        </w:trPr>
        <w:tc>
          <w:tcPr>
            <w:tcW w:w="1860" w:type="dxa"/>
            <w:tcBorders>
              <w:left w:val="single" w:sz="4" w:space="0" w:color="auto"/>
            </w:tcBorders>
          </w:tcPr>
          <w:p w:rsidR="00E83D70" w:rsidRDefault="00E83D70" w:rsidP="00E83D70">
            <w:pPr>
              <w:autoSpaceDE w:val="0"/>
              <w:autoSpaceDN w:val="0"/>
              <w:adjustRightInd w:val="0"/>
              <w:ind w:right="0"/>
              <w:jc w:val="right"/>
              <w:rPr>
                <w:rFonts w:ascii="Times New Roman" w:eastAsia="Times New Roman" w:hAnsi="Times New Roman" w:cs="Times New Roman"/>
                <w:sz w:val="28"/>
                <w:szCs w:val="28"/>
                <w:lang w:eastAsia="ru-RU"/>
              </w:rPr>
            </w:pPr>
          </w:p>
          <w:p w:rsidR="00D23A2C" w:rsidRPr="00E83D70" w:rsidRDefault="00D23A2C" w:rsidP="00E83D70">
            <w:pPr>
              <w:autoSpaceDE w:val="0"/>
              <w:autoSpaceDN w:val="0"/>
              <w:adjustRightInd w:val="0"/>
              <w:ind w:right="0"/>
              <w:jc w:val="right"/>
              <w:rPr>
                <w:rFonts w:ascii="Times New Roman" w:eastAsia="Times New Roman" w:hAnsi="Times New Roman" w:cs="Times New Roman"/>
                <w:sz w:val="28"/>
                <w:szCs w:val="28"/>
                <w:lang w:eastAsia="ru-RU"/>
              </w:rPr>
            </w:pPr>
          </w:p>
        </w:tc>
        <w:tc>
          <w:tcPr>
            <w:tcW w:w="11881" w:type="dxa"/>
            <w:gridSpan w:val="13"/>
            <w:tcBorders>
              <w:right w:val="single" w:sz="4" w:space="0" w:color="auto"/>
            </w:tcBorders>
          </w:tcPr>
          <w:p w:rsidR="00E83D70" w:rsidRPr="00E83D70" w:rsidRDefault="00E83D70" w:rsidP="00D23A2C">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w:t>
            </w:r>
            <w:r w:rsidR="00D23A2C" w:rsidRPr="00D23A2C">
              <w:rPr>
                <w:rFonts w:ascii="Times New Roman" w:eastAsia="Times New Roman" w:hAnsi="Times New Roman" w:cs="Times New Roman"/>
                <w:sz w:val="28"/>
                <w:szCs w:val="28"/>
                <w:lang w:val="tt-RU" w:eastAsia="ru-RU"/>
              </w:rPr>
              <w:t>таныклык биргән вәкаләтле хакимият органы исеме</w:t>
            </w:r>
            <w:r w:rsidRPr="00E83D70">
              <w:rPr>
                <w:rFonts w:ascii="Times New Roman" w:eastAsia="Times New Roman" w:hAnsi="Times New Roman" w:cs="Times New Roman"/>
                <w:sz w:val="28"/>
                <w:szCs w:val="28"/>
                <w:lang w:eastAsia="ru-RU"/>
              </w:rPr>
              <w:t>)</w:t>
            </w:r>
          </w:p>
        </w:tc>
      </w:tr>
      <w:tr w:rsidR="00E83D70" w:rsidRPr="00E83D70" w:rsidTr="00B35213">
        <w:tc>
          <w:tcPr>
            <w:tcW w:w="13741" w:type="dxa"/>
            <w:gridSpan w:val="14"/>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gridSpan w:val="2"/>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34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520" w:type="dxa"/>
            <w:gridSpan w:val="4"/>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60" w:type="dxa"/>
            <w:gridSpan w:val="5"/>
            <w:tcBorders>
              <w:top w:val="single" w:sz="4" w:space="0" w:color="auto"/>
              <w:left w:val="single" w:sz="4" w:space="0" w:color="auto"/>
              <w:bottom w:val="single" w:sz="4" w:space="0" w:color="auto"/>
              <w:right w:val="single" w:sz="4" w:space="0" w:color="auto"/>
            </w:tcBorders>
          </w:tcPr>
          <w:p w:rsidR="00E83D70" w:rsidRPr="00D23A2C" w:rsidRDefault="00D23A2C" w:rsidP="00D23A2C">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___________ 20__ </w:t>
            </w:r>
            <w:proofErr w:type="gramStart"/>
            <w:r>
              <w:rPr>
                <w:rFonts w:ascii="Times New Roman" w:eastAsia="Times New Roman" w:hAnsi="Times New Roman" w:cs="Times New Roman"/>
                <w:sz w:val="28"/>
                <w:szCs w:val="28"/>
                <w:lang w:eastAsia="ru-RU"/>
              </w:rPr>
              <w:t xml:space="preserve">елдан </w:t>
            </w:r>
            <w:r w:rsidR="00E83D70" w:rsidRPr="00E83D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w:t>
            </w:r>
            <w:proofErr w:type="gramEnd"/>
            <w:r>
              <w:rPr>
                <w:rFonts w:ascii="Times New Roman" w:eastAsia="Times New Roman" w:hAnsi="Times New Roman" w:cs="Times New Roman"/>
                <w:sz w:val="28"/>
                <w:szCs w:val="28"/>
                <w:lang w:eastAsia="ru-RU"/>
              </w:rPr>
              <w:t>__________ 20__ га кадәр</w:t>
            </w:r>
          </w:p>
        </w:tc>
        <w:tc>
          <w:tcPr>
            <w:tcW w:w="1621"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3741" w:type="dxa"/>
            <w:gridSpan w:val="14"/>
            <w:tcBorders>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E83D70" w:rsidRPr="00D23A2C" w:rsidRDefault="00D23A2C"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Реестрдагы теркәү номеры</w:t>
            </w:r>
          </w:p>
        </w:tc>
        <w:tc>
          <w:tcPr>
            <w:tcW w:w="2160" w:type="dxa"/>
            <w:gridSpan w:val="2"/>
            <w:tcBorders>
              <w:top w:val="single" w:sz="4" w:space="0" w:color="auto"/>
              <w:left w:val="single" w:sz="4" w:space="0" w:color="auto"/>
              <w:bottom w:val="single" w:sz="4" w:space="0" w:color="auto"/>
              <w:right w:val="single" w:sz="4" w:space="0" w:color="auto"/>
            </w:tcBorders>
          </w:tcPr>
          <w:p w:rsidR="00E83D70" w:rsidRPr="00D23A2C" w:rsidRDefault="00D23A2C"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Тәртип </w:t>
            </w:r>
            <w:r w:rsidR="00E83D70" w:rsidRPr="00E83D70">
              <w:rPr>
                <w:rFonts w:ascii="Times New Roman" w:eastAsia="Times New Roman" w:hAnsi="Times New Roman" w:cs="Times New Roman"/>
                <w:sz w:val="28"/>
                <w:szCs w:val="28"/>
                <w:lang w:eastAsia="ru-RU"/>
              </w:rPr>
              <w:t>номер</w:t>
            </w:r>
            <w:r>
              <w:rPr>
                <w:rFonts w:ascii="Times New Roman" w:eastAsia="Times New Roman" w:hAnsi="Times New Roman" w:cs="Times New Roman"/>
                <w:sz w:val="28"/>
                <w:szCs w:val="28"/>
                <w:lang w:val="tt-RU" w:eastAsia="ru-RU"/>
              </w:rPr>
              <w:t>ы</w:t>
            </w:r>
          </w:p>
        </w:tc>
        <w:tc>
          <w:tcPr>
            <w:tcW w:w="6661" w:type="dxa"/>
            <w:gridSpan w:val="7"/>
            <w:tcBorders>
              <w:top w:val="single" w:sz="4" w:space="0" w:color="auto"/>
              <w:left w:val="single" w:sz="4" w:space="0" w:color="auto"/>
              <w:bottom w:val="single" w:sz="4" w:space="0" w:color="auto"/>
              <w:right w:val="single" w:sz="4" w:space="0" w:color="auto"/>
            </w:tcBorders>
          </w:tcPr>
          <w:p w:rsidR="00E83D70" w:rsidRPr="00D23A2C" w:rsidRDefault="00D23A2C"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Исеме</w:t>
            </w:r>
          </w:p>
        </w:tc>
      </w:tr>
      <w:tr w:rsidR="00E83D70" w:rsidRPr="00E83D70" w:rsidTr="00B35213">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6661" w:type="dxa"/>
            <w:gridSpan w:val="7"/>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D23A2C" w:rsidRDefault="00D23A2C" w:rsidP="00E83D70">
            <w:pPr>
              <w:autoSpaceDE w:val="0"/>
              <w:autoSpaceDN w:val="0"/>
              <w:adjustRightInd w:val="0"/>
              <w:ind w:right="0"/>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2. Т</w:t>
            </w:r>
            <w:r>
              <w:rPr>
                <w:rFonts w:ascii="Times New Roman" w:eastAsia="Times New Roman" w:hAnsi="Times New Roman" w:cs="Times New Roman"/>
                <w:sz w:val="28"/>
                <w:szCs w:val="28"/>
                <w:lang w:val="tt-RU" w:eastAsia="ru-RU"/>
              </w:rPr>
              <w:t>ашучы</w:t>
            </w:r>
          </w:p>
        </w:tc>
        <w:tc>
          <w:tcPr>
            <w:tcW w:w="4140" w:type="dxa"/>
            <w:gridSpan w:val="4"/>
            <w:tcBorders>
              <w:top w:val="single" w:sz="4" w:space="0" w:color="auto"/>
              <w:left w:val="single" w:sz="4" w:space="0" w:color="auto"/>
              <w:bottom w:val="single" w:sz="4" w:space="0" w:color="auto"/>
              <w:right w:val="single" w:sz="4" w:space="0" w:color="auto"/>
            </w:tcBorders>
          </w:tcPr>
          <w:p w:rsidR="00E83D70" w:rsidRPr="00E83D70" w:rsidRDefault="00D23A2C" w:rsidP="00D23A2C">
            <w:pPr>
              <w:autoSpaceDE w:val="0"/>
              <w:autoSpaceDN w:val="0"/>
              <w:adjustRightInd w:val="0"/>
              <w:ind w:righ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Исеме</w:t>
            </w:r>
            <w:r>
              <w:rPr>
                <w:rFonts w:ascii="Times New Roman" w:eastAsia="Times New Roman" w:hAnsi="Times New Roman" w:cs="Times New Roman"/>
                <w:sz w:val="28"/>
                <w:szCs w:val="28"/>
                <w:lang w:eastAsia="ru-RU"/>
              </w:rPr>
              <w:t xml:space="preserve"> (Ф.И.Аи</w:t>
            </w:r>
            <w:r w:rsidR="00E83D70" w:rsidRPr="00E83D70">
              <w:rPr>
                <w:rFonts w:ascii="Times New Roman" w:eastAsia="Times New Roman" w:hAnsi="Times New Roman" w:cs="Times New Roman"/>
                <w:sz w:val="28"/>
                <w:szCs w:val="28"/>
                <w:lang w:eastAsia="ru-RU"/>
              </w:rPr>
              <w:t>.)</w:t>
            </w:r>
          </w:p>
        </w:tc>
        <w:tc>
          <w:tcPr>
            <w:tcW w:w="4680" w:type="dxa"/>
            <w:gridSpan w:val="5"/>
            <w:tcBorders>
              <w:top w:val="single" w:sz="4" w:space="0" w:color="auto"/>
              <w:left w:val="single" w:sz="4" w:space="0" w:color="auto"/>
              <w:bottom w:val="single" w:sz="4" w:space="0" w:color="auto"/>
              <w:right w:val="single" w:sz="4" w:space="0" w:color="auto"/>
            </w:tcBorders>
          </w:tcPr>
          <w:p w:rsidR="00E83D70" w:rsidRPr="00D23A2C" w:rsidRDefault="00D23A2C"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Урнашу урыны</w:t>
            </w: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B35213">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4140"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680" w:type="dxa"/>
            <w:gridSpan w:val="5"/>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 xml:space="preserve">3. </w:t>
            </w:r>
            <w:r w:rsidR="00D23A2C">
              <w:rPr>
                <w:rStyle w:val="23"/>
                <w:rFonts w:eastAsiaTheme="minorHAnsi"/>
              </w:rPr>
              <w:t>Арадаш тукталыш пунктлары</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4. </w:t>
            </w:r>
            <w:r w:rsidR="00D23A2C" w:rsidRPr="00D23A2C">
              <w:rPr>
                <w:rFonts w:ascii="Times New Roman" w:eastAsia="Courier New" w:hAnsi="Times New Roman" w:cs="Times New Roman"/>
                <w:color w:val="000000"/>
                <w:sz w:val="27"/>
                <w:szCs w:val="27"/>
                <w:lang w:val="tt-RU" w:eastAsia="ru-RU"/>
              </w:rPr>
              <w:t>Урамнар һәм автомобиль юллары</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5. </w:t>
            </w:r>
            <w:r w:rsidR="00D23A2C">
              <w:rPr>
                <w:rStyle w:val="23"/>
                <w:rFonts w:eastAsiaTheme="minorHAnsi"/>
              </w:rPr>
              <w:t>Транспорт чарасының төре</w:t>
            </w: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D23A2C" w:rsidP="00E83D70">
            <w:pPr>
              <w:autoSpaceDE w:val="0"/>
              <w:autoSpaceDN w:val="0"/>
              <w:adjustRightInd w:val="0"/>
              <w:ind w:righ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Экологик характеристикасы</w:t>
            </w:r>
          </w:p>
        </w:tc>
        <w:tc>
          <w:tcPr>
            <w:tcW w:w="18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88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7. </w:t>
            </w:r>
            <w:r w:rsidR="00D23A2C" w:rsidRPr="00D23A2C">
              <w:rPr>
                <w:rFonts w:ascii="Times New Roman" w:eastAsia="Courier New" w:hAnsi="Times New Roman" w:cs="Times New Roman"/>
                <w:color w:val="000000"/>
                <w:sz w:val="27"/>
                <w:szCs w:val="27"/>
                <w:lang w:val="tt-RU" w:eastAsia="ru-RU"/>
              </w:rPr>
              <w:t>Пассажирларны утырту (төшерү) тәртибе</w:t>
            </w:r>
          </w:p>
        </w:tc>
        <w:tc>
          <w:tcPr>
            <w:tcW w:w="1621"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8. </w:t>
            </w:r>
            <w:r w:rsidR="00D23A2C" w:rsidRPr="00D23A2C">
              <w:rPr>
                <w:rFonts w:ascii="Times New Roman" w:eastAsia="Times New Roman" w:hAnsi="Times New Roman" w:cs="Times New Roman"/>
                <w:sz w:val="28"/>
                <w:szCs w:val="28"/>
                <w:lang w:val="tt-RU" w:eastAsia="ru-RU"/>
              </w:rPr>
              <w:t>Транспорт чараларының максималь саны</w:t>
            </w: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D23A2C"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 xml:space="preserve">Аеруча кече </w:t>
            </w:r>
            <w:r w:rsidR="00FA52E3">
              <w:rPr>
                <w:rStyle w:val="23"/>
                <w:rFonts w:eastAsiaTheme="minorHAnsi"/>
              </w:rPr>
              <w:t>класс</w:t>
            </w:r>
          </w:p>
        </w:tc>
        <w:tc>
          <w:tcPr>
            <w:tcW w:w="2160" w:type="dxa"/>
            <w:gridSpan w:val="3"/>
            <w:tcBorders>
              <w:top w:val="single" w:sz="4" w:space="0" w:color="auto"/>
              <w:left w:val="single" w:sz="4" w:space="0" w:color="auto"/>
              <w:bottom w:val="single" w:sz="4" w:space="0" w:color="auto"/>
              <w:right w:val="single" w:sz="4" w:space="0" w:color="auto"/>
            </w:tcBorders>
          </w:tcPr>
          <w:p w:rsidR="00E83D70" w:rsidRPr="00D23A2C" w:rsidRDefault="00D23A2C" w:rsidP="00FA52E3">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Кече </w:t>
            </w:r>
            <w:r w:rsidR="00FA52E3">
              <w:rPr>
                <w:rFonts w:ascii="Times New Roman" w:eastAsia="Times New Roman" w:hAnsi="Times New Roman" w:cs="Times New Roman"/>
                <w:sz w:val="28"/>
                <w:szCs w:val="28"/>
                <w:lang w:val="tt-RU" w:eastAsia="ru-RU"/>
              </w:rPr>
              <w:t>класс</w:t>
            </w:r>
          </w:p>
        </w:tc>
        <w:tc>
          <w:tcPr>
            <w:tcW w:w="2160" w:type="dxa"/>
            <w:gridSpan w:val="2"/>
            <w:tcBorders>
              <w:top w:val="single" w:sz="4" w:space="0" w:color="auto"/>
              <w:left w:val="single" w:sz="4" w:space="0" w:color="auto"/>
              <w:bottom w:val="single" w:sz="4" w:space="0" w:color="auto"/>
              <w:right w:val="single" w:sz="4" w:space="0" w:color="auto"/>
            </w:tcBorders>
          </w:tcPr>
          <w:p w:rsidR="00E83D70" w:rsidRPr="00D23A2C" w:rsidRDefault="00D23A2C" w:rsidP="00FA52E3">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Урта </w:t>
            </w:r>
            <w:r w:rsidR="00FA52E3">
              <w:rPr>
                <w:rFonts w:ascii="Times New Roman" w:eastAsia="Times New Roman" w:hAnsi="Times New Roman" w:cs="Times New Roman"/>
                <w:sz w:val="28"/>
                <w:szCs w:val="28"/>
                <w:lang w:val="tt-RU" w:eastAsia="ru-RU"/>
              </w:rPr>
              <w:t>класс</w:t>
            </w:r>
          </w:p>
        </w:tc>
        <w:tc>
          <w:tcPr>
            <w:tcW w:w="2160" w:type="dxa"/>
            <w:tcBorders>
              <w:top w:val="single" w:sz="4" w:space="0" w:color="auto"/>
              <w:left w:val="single" w:sz="4" w:space="0" w:color="auto"/>
              <w:bottom w:val="single" w:sz="4" w:space="0" w:color="auto"/>
              <w:right w:val="single" w:sz="4" w:space="0" w:color="auto"/>
            </w:tcBorders>
          </w:tcPr>
          <w:p w:rsidR="00E83D70" w:rsidRPr="00FA52E3" w:rsidRDefault="00FA52E3"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Зур класс</w:t>
            </w: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Аеруча зур</w:t>
            </w:r>
            <w:r w:rsidR="00E83D70" w:rsidRPr="00E83D70">
              <w:rPr>
                <w:rFonts w:ascii="Times New Roman" w:eastAsia="Times New Roman" w:hAnsi="Times New Roman" w:cs="Times New Roman"/>
                <w:sz w:val="28"/>
                <w:szCs w:val="28"/>
                <w:lang w:eastAsia="ru-RU"/>
              </w:rPr>
              <w:t xml:space="preserve"> класс</w:t>
            </w:r>
          </w:p>
        </w:tc>
      </w:tr>
      <w:tr w:rsidR="00E83D70" w:rsidRPr="00E83D70" w:rsidTr="00B35213">
        <w:tc>
          <w:tcPr>
            <w:tcW w:w="2940"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234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1"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940"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9. </w:t>
            </w:r>
            <w:r w:rsidR="00D23A2C">
              <w:rPr>
                <w:rStyle w:val="23"/>
                <w:rFonts w:eastAsiaTheme="minorHAnsi"/>
              </w:rPr>
              <w:t>Транспорт чараларының характеристикалары</w:t>
            </w:r>
          </w:p>
        </w:tc>
        <w:tc>
          <w:tcPr>
            <w:tcW w:w="10801" w:type="dxa"/>
            <w:gridSpan w:val="11"/>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FA52E3"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Pr>
          <w:rFonts w:ascii="Courier New" w:eastAsia="Times New Roman" w:hAnsi="Courier New" w:cs="Courier New"/>
          <w:b/>
          <w:bCs/>
          <w:kern w:val="32"/>
          <w:sz w:val="20"/>
          <w:szCs w:val="20"/>
          <w:lang w:eastAsia="ru-RU"/>
        </w:rPr>
        <w:t>М.У.                   (</w:t>
      </w:r>
      <w:proofErr w:type="gramStart"/>
      <w:r>
        <w:rPr>
          <w:rFonts w:ascii="Courier New" w:eastAsia="Times New Roman" w:hAnsi="Courier New" w:cs="Courier New"/>
          <w:b/>
          <w:bCs/>
          <w:kern w:val="32"/>
          <w:sz w:val="20"/>
          <w:szCs w:val="20"/>
          <w:lang w:eastAsia="ru-RU"/>
        </w:rPr>
        <w:t xml:space="preserve">имза)   </w:t>
      </w:r>
      <w:proofErr w:type="gramEnd"/>
      <w:r>
        <w:rPr>
          <w:rFonts w:ascii="Courier New" w:eastAsia="Times New Roman" w:hAnsi="Courier New" w:cs="Courier New"/>
          <w:b/>
          <w:bCs/>
          <w:kern w:val="32"/>
          <w:sz w:val="20"/>
          <w:szCs w:val="20"/>
          <w:lang w:eastAsia="ru-RU"/>
        </w:rPr>
        <w:t xml:space="preserve">                      (Ф.И.Аи</w:t>
      </w:r>
      <w:r w:rsidR="00E83D70" w:rsidRPr="00E83D70">
        <w:rPr>
          <w:rFonts w:ascii="Courier New" w:eastAsia="Times New Roman" w:hAnsi="Courier New" w:cs="Courier New"/>
          <w:b/>
          <w:bCs/>
          <w:kern w:val="32"/>
          <w:sz w:val="20"/>
          <w:szCs w:val="20"/>
          <w:lang w:eastAsia="ru-RU"/>
        </w:rPr>
        <w:t>.)</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FA52E3" w:rsidRDefault="00FA52E3"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val="tt-RU" w:eastAsia="ru-RU"/>
        </w:rPr>
      </w:pPr>
      <w:r>
        <w:rPr>
          <w:rFonts w:ascii="Courier New" w:eastAsia="Times New Roman" w:hAnsi="Courier New" w:cs="Courier New"/>
          <w:b/>
          <w:bCs/>
          <w:kern w:val="32"/>
          <w:sz w:val="20"/>
          <w:szCs w:val="20"/>
          <w:lang w:val="tt-RU" w:eastAsia="ru-RU"/>
        </w:rPr>
        <w:t>Арткы ягы</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Прочие перевозчики:</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N п/п</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Исеме </w:t>
            </w:r>
            <w:r>
              <w:rPr>
                <w:rFonts w:ascii="Times New Roman" w:eastAsia="Times New Roman" w:hAnsi="Times New Roman" w:cs="Times New Roman"/>
                <w:sz w:val="28"/>
                <w:szCs w:val="28"/>
                <w:lang w:eastAsia="ru-RU"/>
              </w:rPr>
              <w:t xml:space="preserve"> (Ф.И.Аи</w:t>
            </w:r>
            <w:r w:rsidR="00E83D70" w:rsidRPr="00E83D70">
              <w:rPr>
                <w:rFonts w:ascii="Times New Roman" w:eastAsia="Times New Roman" w:hAnsi="Times New Roman" w:cs="Times New Roman"/>
                <w:sz w:val="28"/>
                <w:szCs w:val="28"/>
                <w:lang w:eastAsia="ru-RU"/>
              </w:rPr>
              <w:t>.)</w:t>
            </w: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Урнашу урыны</w:t>
            </w: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3</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9</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10</w:t>
            </w:r>
          </w:p>
        </w:tc>
        <w:tc>
          <w:tcPr>
            <w:tcW w:w="4132"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94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06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FA52E3"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Pr>
          <w:rFonts w:ascii="Courier New" w:eastAsia="Times New Roman" w:hAnsi="Courier New" w:cs="Courier New"/>
          <w:b/>
          <w:bCs/>
          <w:kern w:val="32"/>
          <w:sz w:val="20"/>
          <w:szCs w:val="20"/>
          <w:lang w:eastAsia="ru-RU"/>
        </w:rPr>
        <w:t>М.У.                   (</w:t>
      </w:r>
      <w:proofErr w:type="gramStart"/>
      <w:r>
        <w:rPr>
          <w:rFonts w:ascii="Courier New" w:eastAsia="Times New Roman" w:hAnsi="Courier New" w:cs="Courier New"/>
          <w:b/>
          <w:bCs/>
          <w:kern w:val="32"/>
          <w:sz w:val="20"/>
          <w:szCs w:val="20"/>
          <w:lang w:eastAsia="ru-RU"/>
        </w:rPr>
        <w:t xml:space="preserve">имза)   </w:t>
      </w:r>
      <w:proofErr w:type="gramEnd"/>
      <w:r>
        <w:rPr>
          <w:rFonts w:ascii="Courier New" w:eastAsia="Times New Roman" w:hAnsi="Courier New" w:cs="Courier New"/>
          <w:b/>
          <w:bCs/>
          <w:kern w:val="32"/>
          <w:sz w:val="20"/>
          <w:szCs w:val="20"/>
          <w:lang w:eastAsia="ru-RU"/>
        </w:rPr>
        <w:t xml:space="preserve">                      (Ф.И.Аи</w:t>
      </w:r>
      <w:r w:rsidR="00E83D70" w:rsidRPr="00E83D70">
        <w:rPr>
          <w:rFonts w:ascii="Courier New" w:eastAsia="Times New Roman" w:hAnsi="Courier New" w:cs="Courier New"/>
          <w:b/>
          <w:bCs/>
          <w:kern w:val="32"/>
          <w:sz w:val="20"/>
          <w:szCs w:val="20"/>
          <w:lang w:eastAsia="ru-RU"/>
        </w:rPr>
        <w:t>.)</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sectPr w:rsidR="00E83D70" w:rsidRPr="00E83D70">
          <w:pgSz w:w="16840" w:h="11906" w:orient="landscape"/>
          <w:pgMar w:top="1134" w:right="1134" w:bottom="850" w:left="1134" w:header="0" w:footer="0" w:gutter="0"/>
          <w:cols w:space="720"/>
          <w:noEndnote/>
        </w:sectPr>
      </w:pPr>
    </w:p>
    <w:p w:rsidR="00FA52E3" w:rsidRPr="00FA52E3" w:rsidRDefault="00FA52E3" w:rsidP="00FA52E3">
      <w:pPr>
        <w:autoSpaceDE w:val="0"/>
        <w:autoSpaceDN w:val="0"/>
        <w:adjustRightInd w:val="0"/>
        <w:ind w:left="5812" w:right="0"/>
        <w:jc w:val="both"/>
        <w:rPr>
          <w:rFonts w:ascii="Times New Roman" w:eastAsia="Times New Roman" w:hAnsi="Times New Roman" w:cs="Times New Roman"/>
          <w:sz w:val="28"/>
          <w:szCs w:val="28"/>
          <w:lang w:val="tt-RU" w:eastAsia="ru-RU"/>
        </w:rPr>
      </w:pPr>
      <w:r w:rsidRPr="00FA52E3">
        <w:rPr>
          <w:rFonts w:ascii="Times New Roman" w:eastAsia="Times New Roman" w:hAnsi="Times New Roman" w:cs="Times New Roman"/>
          <w:sz w:val="28"/>
          <w:szCs w:val="28"/>
          <w:lang w:val="tt-RU" w:eastAsia="ru-RU"/>
        </w:rPr>
        <w:lastRenderedPageBreak/>
        <w:t>Даими рәвештә пассажирлар йөртү һәм багаж ташу маршруты буенча</w:t>
      </w:r>
    </w:p>
    <w:p w:rsidR="00FA52E3" w:rsidRPr="00FA52E3" w:rsidRDefault="00FA52E3" w:rsidP="00FA52E3">
      <w:pPr>
        <w:autoSpaceDE w:val="0"/>
        <w:autoSpaceDN w:val="0"/>
        <w:adjustRightInd w:val="0"/>
        <w:ind w:left="5812" w:right="0"/>
        <w:jc w:val="both"/>
        <w:rPr>
          <w:rFonts w:ascii="Times New Roman" w:eastAsia="Times New Roman" w:hAnsi="Times New Roman" w:cs="Times New Roman"/>
          <w:sz w:val="28"/>
          <w:szCs w:val="28"/>
          <w:lang w:val="tt-RU" w:eastAsia="ru-RU"/>
        </w:rPr>
      </w:pPr>
      <w:r w:rsidRPr="00FA52E3">
        <w:rPr>
          <w:rFonts w:ascii="Times New Roman" w:eastAsia="Times New Roman" w:hAnsi="Times New Roman" w:cs="Times New Roman"/>
          <w:sz w:val="28"/>
          <w:szCs w:val="28"/>
          <w:lang w:val="tt-RU" w:eastAsia="ru-RU"/>
        </w:rPr>
        <w:t>буенча пассажирлар йөртүне гамәлгә ашыру турында таныклык бланкы формасына</w:t>
      </w:r>
    </w:p>
    <w:p w:rsidR="00FA52E3" w:rsidRPr="00FA52E3" w:rsidRDefault="00FA52E3" w:rsidP="00FA52E3">
      <w:pPr>
        <w:autoSpaceDE w:val="0"/>
        <w:autoSpaceDN w:val="0"/>
        <w:adjustRightInd w:val="0"/>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FA52E3">
        <w:rPr>
          <w:rFonts w:ascii="Times New Roman" w:eastAsia="Times New Roman" w:hAnsi="Times New Roman" w:cs="Times New Roman"/>
          <w:sz w:val="28"/>
          <w:szCs w:val="28"/>
          <w:lang w:val="tt-RU" w:eastAsia="ru-RU"/>
        </w:rPr>
        <w:t xml:space="preserve"> 2 </w:t>
      </w:r>
      <w:r>
        <w:rPr>
          <w:rFonts w:ascii="Times New Roman" w:eastAsia="Times New Roman" w:hAnsi="Times New Roman" w:cs="Times New Roman"/>
          <w:sz w:val="28"/>
          <w:szCs w:val="28"/>
          <w:lang w:val="tt-RU" w:eastAsia="ru-RU"/>
        </w:rPr>
        <w:t xml:space="preserve">нче </w:t>
      </w:r>
      <w:r w:rsidRPr="00FA52E3">
        <w:rPr>
          <w:rFonts w:ascii="Times New Roman" w:eastAsia="Times New Roman" w:hAnsi="Times New Roman" w:cs="Times New Roman"/>
          <w:sz w:val="28"/>
          <w:szCs w:val="28"/>
          <w:lang w:val="tt-RU" w:eastAsia="ru-RU"/>
        </w:rPr>
        <w:t>кушымта</w:t>
      </w:r>
    </w:p>
    <w:p w:rsidR="00E83D70" w:rsidRPr="00E83D70" w:rsidRDefault="00E83D70" w:rsidP="00E83D70">
      <w:pPr>
        <w:autoSpaceDE w:val="0"/>
        <w:autoSpaceDN w:val="0"/>
        <w:adjustRightInd w:val="0"/>
        <w:ind w:left="5812"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r w:rsidRPr="00E83D70">
        <w:rPr>
          <w:rFonts w:ascii="Times New Roman" w:eastAsia="Times New Roman" w:hAnsi="Times New Roman" w:cs="Times New Roman"/>
          <w:bCs/>
          <w:kern w:val="32"/>
          <w:sz w:val="28"/>
          <w:szCs w:val="28"/>
          <w:lang w:eastAsia="ru-RU"/>
        </w:rPr>
        <w:t>РАСПИСАНИЕ</w:t>
      </w:r>
    </w:p>
    <w:p w:rsidR="00E83D70" w:rsidRPr="00E83D70" w:rsidRDefault="00E83D70"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p>
    <w:p w:rsidR="00E83D70" w:rsidRPr="00E83D70" w:rsidRDefault="00FA52E3" w:rsidP="00E83D70">
      <w:pPr>
        <w:autoSpaceDE w:val="0"/>
        <w:autoSpaceDN w:val="0"/>
        <w:adjustRightInd w:val="0"/>
        <w:spacing w:after="60"/>
        <w:ind w:right="0"/>
        <w:jc w:val="center"/>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val="tt-RU" w:eastAsia="ru-RU"/>
        </w:rPr>
        <w:t>Гамәлдә булу чоры</w:t>
      </w:r>
      <w:r w:rsidR="00E83D70" w:rsidRPr="00E83D70">
        <w:rPr>
          <w:rFonts w:ascii="Times New Roman" w:eastAsia="Times New Roman" w:hAnsi="Times New Roman" w:cs="Times New Roman"/>
          <w:bCs/>
          <w:kern w:val="32"/>
          <w:sz w:val="28"/>
          <w:szCs w:val="28"/>
          <w:lang w:eastAsia="ru-RU"/>
        </w:rPr>
        <w:t xml:space="preserve"> _________________</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E83D70" w:rsidRPr="00E83D70" w:rsidTr="00B35213">
        <w:tc>
          <w:tcPr>
            <w:tcW w:w="2400" w:type="dxa"/>
            <w:vMerge w:val="restart"/>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Тукталыш пунктының исеме</w:t>
            </w:r>
          </w:p>
        </w:tc>
        <w:tc>
          <w:tcPr>
            <w:tcW w:w="1080" w:type="dxa"/>
            <w:vMerge w:val="restart"/>
            <w:tcBorders>
              <w:top w:val="single" w:sz="4" w:space="0" w:color="auto"/>
              <w:left w:val="single" w:sz="4" w:space="0" w:color="auto"/>
              <w:bottom w:val="single" w:sz="4" w:space="0" w:color="auto"/>
              <w:right w:val="single" w:sz="4" w:space="0" w:color="auto"/>
            </w:tcBorders>
          </w:tcPr>
          <w:p w:rsidR="00E83D70" w:rsidRPr="00FA52E3" w:rsidRDefault="00FA52E3"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Теркәү</w:t>
            </w:r>
            <w:r w:rsidR="00E83D70" w:rsidRPr="00E83D70">
              <w:rPr>
                <w:rFonts w:ascii="Times New Roman" w:eastAsia="Times New Roman" w:hAnsi="Times New Roman" w:cs="Times New Roman"/>
                <w:sz w:val="28"/>
                <w:szCs w:val="28"/>
                <w:lang w:eastAsia="ru-RU"/>
              </w:rPr>
              <w:t>номер</w:t>
            </w:r>
            <w:r>
              <w:rPr>
                <w:rFonts w:ascii="Times New Roman" w:eastAsia="Times New Roman" w:hAnsi="Times New Roman" w:cs="Times New Roman"/>
                <w:sz w:val="28"/>
                <w:szCs w:val="28"/>
                <w:lang w:val="tt-RU" w:eastAsia="ru-RU"/>
              </w:rPr>
              <w:t>ы</w:t>
            </w:r>
          </w:p>
        </w:tc>
        <w:tc>
          <w:tcPr>
            <w:tcW w:w="900" w:type="dxa"/>
            <w:vMerge w:val="restart"/>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firstLine="0"/>
              <w:jc w:val="center"/>
            </w:pPr>
            <w:r>
              <w:rPr>
                <w:rStyle w:val="23"/>
              </w:rPr>
              <w:t>Тәүле</w:t>
            </w:r>
          </w:p>
          <w:p w:rsidR="00FA52E3" w:rsidRDefault="00FA52E3" w:rsidP="00FA52E3">
            <w:pPr>
              <w:pStyle w:val="35"/>
              <w:shd w:val="clear" w:color="auto" w:fill="auto"/>
              <w:spacing w:before="0" w:after="0"/>
              <w:ind w:firstLine="0"/>
              <w:jc w:val="center"/>
            </w:pPr>
            <w:r>
              <w:rPr>
                <w:rStyle w:val="23"/>
              </w:rPr>
              <w:t>к</w:t>
            </w:r>
          </w:p>
          <w:p w:rsidR="00FA52E3" w:rsidRDefault="00FA52E3" w:rsidP="00FA52E3">
            <w:pPr>
              <w:pStyle w:val="35"/>
              <w:shd w:val="clear" w:color="auto" w:fill="auto"/>
              <w:spacing w:before="0" w:after="0"/>
              <w:ind w:firstLine="0"/>
              <w:jc w:val="center"/>
            </w:pPr>
            <w:r>
              <w:rPr>
                <w:rStyle w:val="23"/>
              </w:rPr>
              <w:t>интер</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валы</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Минутка җибәрү яисә бер сәгатькә җибәрү вакыты .</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FA52E3" w:rsidP="00E83D70">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Беренче рейсны җибәрү вакыты, бер сәгать, мин.</w:t>
            </w:r>
          </w:p>
        </w:tc>
        <w:tc>
          <w:tcPr>
            <w:tcW w:w="1800" w:type="dxa"/>
            <w:gridSpan w:val="2"/>
            <w:tcBorders>
              <w:top w:val="single" w:sz="4" w:space="0" w:color="auto"/>
              <w:left w:val="single" w:sz="4" w:space="0" w:color="auto"/>
              <w:bottom w:val="single" w:sz="4" w:space="0" w:color="auto"/>
              <w:right w:val="single" w:sz="4" w:space="0" w:color="auto"/>
            </w:tcBorders>
          </w:tcPr>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Соңгы рейсны җибәрү вакыты, бер сәгать, мин.</w:t>
            </w:r>
          </w:p>
        </w:tc>
      </w:tr>
      <w:tr w:rsidR="00E83D70" w:rsidRPr="00E83D70" w:rsidTr="00B35213">
        <w:tc>
          <w:tcPr>
            <w:tcW w:w="240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900" w:type="dxa"/>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туры</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туры</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туры</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кире</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кире</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c>
          <w:tcPr>
            <w:tcW w:w="900" w:type="dxa"/>
            <w:tcBorders>
              <w:top w:val="single" w:sz="4" w:space="0" w:color="auto"/>
              <w:left w:val="single" w:sz="4" w:space="0" w:color="auto"/>
              <w:bottom w:val="single" w:sz="4" w:space="0" w:color="auto"/>
              <w:right w:val="single" w:sz="4" w:space="0" w:color="auto"/>
            </w:tcBorders>
          </w:tcPr>
          <w:p w:rsidR="00FA52E3" w:rsidRDefault="00FA52E3" w:rsidP="00FA52E3">
            <w:pPr>
              <w:pStyle w:val="35"/>
              <w:shd w:val="clear" w:color="auto" w:fill="auto"/>
              <w:spacing w:before="0" w:after="0"/>
              <w:ind w:left="160" w:firstLine="0"/>
              <w:jc w:val="left"/>
            </w:pPr>
            <w:r>
              <w:rPr>
                <w:rStyle w:val="23"/>
              </w:rPr>
              <w:t>кире</w:t>
            </w:r>
          </w:p>
          <w:p w:rsidR="00FA52E3" w:rsidRDefault="00FA52E3" w:rsidP="00FA52E3">
            <w:pPr>
              <w:pStyle w:val="35"/>
              <w:shd w:val="clear" w:color="auto" w:fill="auto"/>
              <w:spacing w:before="0" w:after="0"/>
              <w:ind w:left="160" w:firstLine="0"/>
              <w:jc w:val="left"/>
            </w:pPr>
            <w:r>
              <w:rPr>
                <w:rStyle w:val="23"/>
              </w:rPr>
              <w:t>юнәле</w:t>
            </w:r>
          </w:p>
          <w:p w:rsidR="00E83D70" w:rsidRPr="00E83D70" w:rsidRDefault="00FA52E3" w:rsidP="00FA52E3">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штә</w:t>
            </w: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4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8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9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М.П</w:t>
      </w:r>
      <w:r w:rsidR="00FA52E3">
        <w:rPr>
          <w:rFonts w:ascii="Courier New" w:eastAsia="Times New Roman" w:hAnsi="Courier New" w:cs="Courier New"/>
          <w:b/>
          <w:bCs/>
          <w:kern w:val="32"/>
          <w:sz w:val="20"/>
          <w:szCs w:val="20"/>
          <w:lang w:val="tt-RU" w:eastAsia="ru-RU"/>
        </w:rPr>
        <w:t>У</w:t>
      </w:r>
      <w:r w:rsidRPr="00E83D70">
        <w:rPr>
          <w:rFonts w:ascii="Courier New" w:eastAsia="Times New Roman" w:hAnsi="Courier New" w:cs="Courier New"/>
          <w:b/>
          <w:bCs/>
          <w:kern w:val="32"/>
          <w:sz w:val="20"/>
          <w:szCs w:val="20"/>
          <w:lang w:eastAsia="ru-RU"/>
        </w:rPr>
        <w:t xml:space="preserve"> (</w:t>
      </w:r>
      <w:proofErr w:type="gramStart"/>
      <w:r w:rsidR="00FA52E3">
        <w:rPr>
          <w:rFonts w:ascii="Courier New" w:eastAsia="Times New Roman" w:hAnsi="Courier New" w:cs="Courier New"/>
          <w:b/>
          <w:bCs/>
          <w:kern w:val="32"/>
          <w:sz w:val="20"/>
          <w:szCs w:val="20"/>
          <w:lang w:val="tt-RU" w:eastAsia="ru-RU"/>
        </w:rPr>
        <w:t>имза</w:t>
      </w:r>
      <w:r w:rsidRPr="00E83D70">
        <w:rPr>
          <w:rFonts w:ascii="Courier New" w:eastAsia="Times New Roman" w:hAnsi="Courier New" w:cs="Courier New"/>
          <w:b/>
          <w:bCs/>
          <w:kern w:val="32"/>
          <w:sz w:val="20"/>
          <w:szCs w:val="20"/>
          <w:lang w:eastAsia="ru-RU"/>
        </w:rPr>
        <w:t>ь</w:t>
      </w:r>
      <w:r w:rsidR="00FA52E3">
        <w:rPr>
          <w:rFonts w:ascii="Courier New" w:eastAsia="Times New Roman" w:hAnsi="Courier New" w:cs="Courier New"/>
          <w:b/>
          <w:bCs/>
          <w:kern w:val="32"/>
          <w:sz w:val="20"/>
          <w:szCs w:val="20"/>
          <w:lang w:eastAsia="ru-RU"/>
        </w:rPr>
        <w:t xml:space="preserve">)   </w:t>
      </w:r>
      <w:proofErr w:type="gramEnd"/>
      <w:r w:rsidR="00FA52E3">
        <w:rPr>
          <w:rFonts w:ascii="Courier New" w:eastAsia="Times New Roman" w:hAnsi="Courier New" w:cs="Courier New"/>
          <w:b/>
          <w:bCs/>
          <w:kern w:val="32"/>
          <w:sz w:val="20"/>
          <w:szCs w:val="20"/>
          <w:lang w:eastAsia="ru-RU"/>
        </w:rPr>
        <w:t xml:space="preserve">                      (Ф.И.Аи</w:t>
      </w:r>
      <w:r w:rsidRPr="00E83D70">
        <w:rPr>
          <w:rFonts w:ascii="Courier New" w:eastAsia="Times New Roman" w:hAnsi="Courier New" w:cs="Courier New"/>
          <w:b/>
          <w:bCs/>
          <w:kern w:val="32"/>
          <w:sz w:val="20"/>
          <w:szCs w:val="20"/>
          <w:lang w:eastAsia="ru-RU"/>
        </w:rPr>
        <w:t>.)</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FA52E3" w:rsidRDefault="00FA52E3" w:rsidP="00E4019E">
      <w:pPr>
        <w:autoSpaceDE w:val="0"/>
        <w:autoSpaceDN w:val="0"/>
        <w:adjustRightInd w:val="0"/>
        <w:ind w:left="5812" w:right="0"/>
        <w:jc w:val="center"/>
        <w:outlineLvl w:val="1"/>
        <w:rPr>
          <w:rFonts w:ascii="Times New Roman" w:eastAsia="Times New Roman" w:hAnsi="Times New Roman" w:cs="Times New Roman"/>
          <w:sz w:val="28"/>
          <w:szCs w:val="28"/>
          <w:lang w:eastAsia="ru-RU"/>
        </w:rPr>
      </w:pPr>
    </w:p>
    <w:p w:rsidR="00FA52E3" w:rsidRDefault="00FA52E3" w:rsidP="00E4019E">
      <w:pPr>
        <w:autoSpaceDE w:val="0"/>
        <w:autoSpaceDN w:val="0"/>
        <w:adjustRightInd w:val="0"/>
        <w:ind w:left="5812" w:right="0"/>
        <w:jc w:val="center"/>
        <w:outlineLvl w:val="1"/>
        <w:rPr>
          <w:rFonts w:ascii="Times New Roman" w:eastAsia="Times New Roman" w:hAnsi="Times New Roman" w:cs="Times New Roman"/>
          <w:sz w:val="28"/>
          <w:szCs w:val="28"/>
          <w:lang w:eastAsia="ru-RU"/>
        </w:rPr>
      </w:pPr>
    </w:p>
    <w:p w:rsidR="00FA52E3" w:rsidRDefault="00FA52E3" w:rsidP="00FA52E3">
      <w:pPr>
        <w:pStyle w:val="35"/>
        <w:shd w:val="clear" w:color="auto" w:fill="auto"/>
        <w:spacing w:before="0" w:after="0"/>
        <w:ind w:left="3920" w:right="20" w:firstLine="0"/>
        <w:jc w:val="right"/>
      </w:pPr>
      <w:r>
        <w:lastRenderedPageBreak/>
        <w:t>Таныклык бланкы формасына</w:t>
      </w:r>
    </w:p>
    <w:p w:rsidR="00FA52E3" w:rsidRDefault="00FA52E3" w:rsidP="00FA52E3">
      <w:pPr>
        <w:pStyle w:val="35"/>
        <w:shd w:val="clear" w:color="auto" w:fill="auto"/>
        <w:spacing w:before="0" w:after="533"/>
        <w:ind w:right="20" w:firstLine="0"/>
        <w:jc w:val="right"/>
      </w:pPr>
      <w:r>
        <w:t xml:space="preserve">2 </w:t>
      </w:r>
      <w:r>
        <w:rPr>
          <w:lang w:val="tt-RU"/>
        </w:rPr>
        <w:t>нче</w:t>
      </w:r>
      <w:r>
        <w:t>кушымта</w:t>
      </w:r>
    </w:p>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r w:rsidRPr="00E83D70">
        <w:rPr>
          <w:rFonts w:ascii="Times New Roman" w:eastAsia="Times New Roman" w:hAnsi="Times New Roman" w:cs="Times New Roman"/>
          <w:b/>
          <w:bCs/>
          <w:kern w:val="32"/>
          <w:sz w:val="28"/>
          <w:szCs w:val="28"/>
          <w:lang w:eastAsia="ru-RU"/>
        </w:rPr>
        <w:t>РАСПИСАНИЕ</w:t>
      </w:r>
    </w:p>
    <w:p w:rsidR="00E83D70" w:rsidRPr="00E83D70" w:rsidRDefault="00E83D70"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p>
    <w:p w:rsidR="00E83D70" w:rsidRPr="00E83D70" w:rsidRDefault="00FA52E3" w:rsidP="00E4019E">
      <w:pPr>
        <w:autoSpaceDE w:val="0"/>
        <w:autoSpaceDN w:val="0"/>
        <w:adjustRightInd w:val="0"/>
        <w:spacing w:after="60"/>
        <w:ind w:right="0"/>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val="tt-RU" w:eastAsia="ru-RU"/>
        </w:rPr>
        <w:t>гамәлдәге вакыты</w:t>
      </w:r>
      <w:r w:rsidR="00E83D70" w:rsidRPr="00E83D70">
        <w:rPr>
          <w:rFonts w:ascii="Times New Roman" w:eastAsia="Times New Roman" w:hAnsi="Times New Roman" w:cs="Times New Roman"/>
          <w:b/>
          <w:bCs/>
          <w:kern w:val="32"/>
          <w:sz w:val="28"/>
          <w:szCs w:val="28"/>
          <w:lang w:eastAsia="ru-RU"/>
        </w:rPr>
        <w:t xml:space="preserve"> ____________________</w:t>
      </w:r>
    </w:p>
    <w:p w:rsidR="00E83D70" w:rsidRPr="00E83D70" w:rsidRDefault="00E83D70" w:rsidP="00E4019E">
      <w:pPr>
        <w:autoSpaceDE w:val="0"/>
        <w:autoSpaceDN w:val="0"/>
        <w:adjustRightInd w:val="0"/>
        <w:ind w:right="0"/>
        <w:jc w:val="center"/>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9242BA" w:rsidRDefault="009242BA" w:rsidP="009242BA">
            <w:pPr>
              <w:pStyle w:val="35"/>
              <w:shd w:val="clear" w:color="auto" w:fill="auto"/>
              <w:spacing w:before="0" w:after="0"/>
              <w:ind w:firstLine="0"/>
              <w:jc w:val="center"/>
            </w:pPr>
            <w:r>
              <w:rPr>
                <w:rStyle w:val="23"/>
              </w:rPr>
              <w:t>тукталыш</w:t>
            </w:r>
          </w:p>
          <w:p w:rsidR="009242BA" w:rsidRDefault="009242BA" w:rsidP="009242BA">
            <w:pPr>
              <w:pStyle w:val="35"/>
              <w:shd w:val="clear" w:color="auto" w:fill="auto"/>
              <w:spacing w:before="0" w:after="0"/>
              <w:ind w:firstLine="0"/>
              <w:jc w:val="center"/>
            </w:pPr>
            <w:r>
              <w:rPr>
                <w:rStyle w:val="23"/>
              </w:rPr>
              <w:t>пунктының</w:t>
            </w:r>
          </w:p>
          <w:p w:rsidR="00E83D70" w:rsidRPr="00E83D70" w:rsidRDefault="009242BA" w:rsidP="009242BA">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исеме</w:t>
            </w: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9242BA" w:rsidP="00E83D70">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тукталыш пунктының теркәү номеры</w:t>
            </w: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9242BA" w:rsidP="00E83D70">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Килү (озату) көннәре</w:t>
            </w:r>
          </w:p>
        </w:tc>
        <w:tc>
          <w:tcPr>
            <w:tcW w:w="1247" w:type="dxa"/>
            <w:tcBorders>
              <w:top w:val="single" w:sz="4" w:space="0" w:color="auto"/>
              <w:left w:val="single" w:sz="4" w:space="0" w:color="auto"/>
              <w:bottom w:val="single" w:sz="4" w:space="0" w:color="auto"/>
              <w:right w:val="single" w:sz="4" w:space="0" w:color="auto"/>
            </w:tcBorders>
          </w:tcPr>
          <w:p w:rsidR="009242BA" w:rsidRDefault="009242BA" w:rsidP="009242BA">
            <w:pPr>
              <w:pStyle w:val="35"/>
              <w:shd w:val="clear" w:color="auto" w:fill="auto"/>
              <w:spacing w:before="0" w:after="0"/>
              <w:ind w:firstLine="0"/>
              <w:jc w:val="center"/>
            </w:pPr>
            <w:r>
              <w:rPr>
                <w:rStyle w:val="23"/>
              </w:rPr>
              <w:t>Килеп</w:t>
            </w:r>
          </w:p>
          <w:p w:rsidR="009242BA" w:rsidRDefault="009242BA" w:rsidP="009242BA">
            <w:pPr>
              <w:pStyle w:val="35"/>
              <w:shd w:val="clear" w:color="auto" w:fill="auto"/>
              <w:spacing w:before="0" w:after="0"/>
              <w:ind w:firstLine="0"/>
              <w:jc w:val="center"/>
            </w:pPr>
            <w:r>
              <w:rPr>
                <w:rStyle w:val="23"/>
              </w:rPr>
              <w:t>җитү,</w:t>
            </w:r>
          </w:p>
          <w:p w:rsidR="009242BA" w:rsidRDefault="009242BA" w:rsidP="009242BA">
            <w:pPr>
              <w:pStyle w:val="35"/>
              <w:shd w:val="clear" w:color="auto" w:fill="auto"/>
              <w:spacing w:before="0" w:after="0"/>
              <w:ind w:firstLine="0"/>
              <w:jc w:val="center"/>
            </w:pPr>
            <w:r>
              <w:rPr>
                <w:rStyle w:val="23"/>
              </w:rPr>
              <w:t>сәгать:м</w:t>
            </w:r>
          </w:p>
          <w:p w:rsidR="00E83D70" w:rsidRPr="00E83D70" w:rsidRDefault="009242BA" w:rsidP="009242BA">
            <w:pPr>
              <w:autoSpaceDE w:val="0"/>
              <w:autoSpaceDN w:val="0"/>
              <w:adjustRightInd w:val="0"/>
              <w:ind w:right="0"/>
              <w:jc w:val="center"/>
              <w:rPr>
                <w:rFonts w:ascii="Times New Roman" w:eastAsia="Times New Roman" w:hAnsi="Times New Roman" w:cs="Times New Roman"/>
                <w:sz w:val="28"/>
                <w:szCs w:val="28"/>
                <w:lang w:eastAsia="ru-RU"/>
              </w:rPr>
            </w:pPr>
            <w:r>
              <w:rPr>
                <w:rStyle w:val="23"/>
                <w:rFonts w:eastAsiaTheme="minorHAnsi"/>
              </w:rPr>
              <w:t>ин</w:t>
            </w: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9242BA" w:rsidP="009242BA">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Тукталыш</w:t>
            </w:r>
            <w:r w:rsidR="00E83D70" w:rsidRPr="00E83D70">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val="tt-RU" w:eastAsia="ru-RU"/>
              </w:rPr>
              <w:t>сәгать</w:t>
            </w:r>
            <w:r w:rsidR="00E83D70" w:rsidRPr="00E83D70">
              <w:rPr>
                <w:rFonts w:ascii="Times New Roman" w:eastAsia="Times New Roman" w:hAnsi="Times New Roman" w:cs="Times New Roman"/>
                <w:sz w:val="28"/>
                <w:szCs w:val="28"/>
                <w:lang w:eastAsia="ru-RU"/>
              </w:rPr>
              <w:t>:мин</w:t>
            </w:r>
            <w:proofErr w:type="gramEnd"/>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9242BA" w:rsidP="009242BA">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Озату</w:t>
            </w:r>
            <w:r w:rsidR="00E83D70" w:rsidRPr="00E83D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сәгатҗ</w:t>
            </w:r>
            <w:r w:rsidR="00E83D70" w:rsidRPr="00E83D70">
              <w:rPr>
                <w:rFonts w:ascii="Times New Roman" w:eastAsia="Times New Roman" w:hAnsi="Times New Roman" w:cs="Times New Roman"/>
                <w:sz w:val="28"/>
                <w:szCs w:val="28"/>
                <w:lang w:eastAsia="ru-RU"/>
              </w:rPr>
              <w:t>:мин</w:t>
            </w:r>
          </w:p>
        </w:tc>
      </w:tr>
      <w:tr w:rsidR="00E83D70" w:rsidRPr="00E83D70" w:rsidTr="00B35213">
        <w:tc>
          <w:tcPr>
            <w:tcW w:w="9070" w:type="dxa"/>
            <w:gridSpan w:val="6"/>
            <w:tcBorders>
              <w:top w:val="single" w:sz="4" w:space="0" w:color="auto"/>
              <w:left w:val="single" w:sz="4" w:space="0" w:color="auto"/>
              <w:bottom w:val="single" w:sz="4" w:space="0" w:color="auto"/>
              <w:right w:val="single" w:sz="4" w:space="0" w:color="auto"/>
            </w:tcBorders>
          </w:tcPr>
          <w:p w:rsidR="00E83D70" w:rsidRPr="009242BA" w:rsidRDefault="009242BA" w:rsidP="00E83D70">
            <w:pPr>
              <w:autoSpaceDE w:val="0"/>
              <w:autoSpaceDN w:val="0"/>
              <w:adjustRightInd w:val="0"/>
              <w:ind w:right="0"/>
              <w:jc w:val="center"/>
              <w:outlineLvl w:val="2"/>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Туры юнәлеш</w:t>
            </w: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070" w:type="dxa"/>
            <w:gridSpan w:val="6"/>
            <w:tcBorders>
              <w:top w:val="single" w:sz="4" w:space="0" w:color="auto"/>
              <w:left w:val="single" w:sz="4" w:space="0" w:color="auto"/>
              <w:bottom w:val="single" w:sz="4" w:space="0" w:color="auto"/>
              <w:right w:val="single" w:sz="4" w:space="0" w:color="auto"/>
            </w:tcBorders>
          </w:tcPr>
          <w:p w:rsidR="00E83D70" w:rsidRPr="00E83D70" w:rsidRDefault="009242BA" w:rsidP="00E83D70">
            <w:pPr>
              <w:autoSpaceDE w:val="0"/>
              <w:autoSpaceDN w:val="0"/>
              <w:adjustRightInd w:val="0"/>
              <w:ind w:right="0"/>
              <w:jc w:val="center"/>
              <w:outlineLvl w:val="2"/>
              <w:rPr>
                <w:rFonts w:ascii="Times New Roman" w:eastAsia="Times New Roman" w:hAnsi="Times New Roman" w:cs="Times New Roman"/>
                <w:sz w:val="28"/>
                <w:szCs w:val="28"/>
                <w:lang w:eastAsia="ru-RU"/>
              </w:rPr>
            </w:pPr>
            <w:r>
              <w:rPr>
                <w:rStyle w:val="23"/>
                <w:rFonts w:eastAsiaTheme="minorHAnsi"/>
              </w:rPr>
              <w:t>Кире юнәлеш</w:t>
            </w: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64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____________________________________ ____________________________</w:t>
      </w:r>
    </w:p>
    <w:p w:rsidR="00E83D70" w:rsidRPr="00E83D70" w:rsidRDefault="009242BA"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Pr>
          <w:rFonts w:ascii="Courier New" w:eastAsia="Times New Roman" w:hAnsi="Courier New" w:cs="Courier New"/>
          <w:b/>
          <w:bCs/>
          <w:kern w:val="32"/>
          <w:sz w:val="20"/>
          <w:szCs w:val="20"/>
          <w:lang w:eastAsia="ru-RU"/>
        </w:rPr>
        <w:t>М.У.                   (</w:t>
      </w:r>
      <w:proofErr w:type="gramStart"/>
      <w:r>
        <w:rPr>
          <w:rFonts w:ascii="Courier New" w:eastAsia="Times New Roman" w:hAnsi="Courier New" w:cs="Courier New"/>
          <w:b/>
          <w:bCs/>
          <w:kern w:val="32"/>
          <w:sz w:val="20"/>
          <w:szCs w:val="20"/>
          <w:lang w:eastAsia="ru-RU"/>
        </w:rPr>
        <w:t xml:space="preserve">имза)   </w:t>
      </w:r>
      <w:proofErr w:type="gramEnd"/>
      <w:r>
        <w:rPr>
          <w:rFonts w:ascii="Courier New" w:eastAsia="Times New Roman" w:hAnsi="Courier New" w:cs="Courier New"/>
          <w:b/>
          <w:bCs/>
          <w:kern w:val="32"/>
          <w:sz w:val="20"/>
          <w:szCs w:val="20"/>
          <w:lang w:eastAsia="ru-RU"/>
        </w:rPr>
        <w:t xml:space="preserve">                      (Ф.И.Аи</w:t>
      </w:r>
      <w:r w:rsidR="00E83D70" w:rsidRPr="00E83D70">
        <w:rPr>
          <w:rFonts w:ascii="Courier New" w:eastAsia="Times New Roman" w:hAnsi="Courier New" w:cs="Courier New"/>
          <w:b/>
          <w:bCs/>
          <w:kern w:val="32"/>
          <w:sz w:val="20"/>
          <w:szCs w:val="20"/>
          <w:lang w:eastAsia="ru-RU"/>
        </w:rPr>
        <w:t>.)</w:t>
      </w:r>
    </w:p>
    <w:p w:rsidR="00E83D70" w:rsidRPr="00E83D70" w:rsidRDefault="00E83D70" w:rsidP="00E83D70">
      <w:pPr>
        <w:suppressAutoHyphens/>
        <w:ind w:left="4680" w:right="0"/>
        <w:jc w:val="both"/>
        <w:rPr>
          <w:rFonts w:ascii="Times New Roman" w:eastAsia="Times New Roman" w:hAnsi="Times New Roman" w:cs="Times New Roman"/>
          <w:sz w:val="26"/>
          <w:szCs w:val="26"/>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right"/>
        <w:outlineLvl w:val="0"/>
        <w:rPr>
          <w:rFonts w:ascii="Times New Roman" w:eastAsia="Times New Roman" w:hAnsi="Times New Roman" w:cs="Times New Roman"/>
          <w:sz w:val="28"/>
          <w:szCs w:val="28"/>
          <w:lang w:eastAsia="ru-RU"/>
        </w:rPr>
        <w:sectPr w:rsidR="00E83D70" w:rsidRPr="00E83D70">
          <w:headerReference w:type="default" r:id="rId10"/>
          <w:pgSz w:w="11906" w:h="16838"/>
          <w:pgMar w:top="1134" w:right="851" w:bottom="1134" w:left="1701" w:header="720" w:footer="720" w:gutter="0"/>
          <w:cols w:space="708"/>
          <w:docGrid w:linePitch="360"/>
        </w:sectPr>
      </w:pPr>
    </w:p>
    <w:p w:rsidR="00E83D70" w:rsidRPr="00E83D70" w:rsidRDefault="00E83D70" w:rsidP="00E83D70">
      <w:pPr>
        <w:autoSpaceDE w:val="0"/>
        <w:autoSpaceDN w:val="0"/>
        <w:adjustRightInd w:val="0"/>
        <w:ind w:right="0"/>
        <w:jc w:val="right"/>
        <w:outlineLvl w:val="0"/>
        <w:rPr>
          <w:rFonts w:ascii="Times New Roman" w:eastAsia="Times New Roman" w:hAnsi="Times New Roman" w:cs="Times New Roman"/>
          <w:sz w:val="28"/>
          <w:szCs w:val="28"/>
          <w:lang w:eastAsia="ru-RU"/>
        </w:rPr>
      </w:pPr>
    </w:p>
    <w:p w:rsidR="009242BA" w:rsidRDefault="009242BA" w:rsidP="009242BA">
      <w:pPr>
        <w:pStyle w:val="35"/>
        <w:shd w:val="clear" w:color="auto" w:fill="auto"/>
        <w:spacing w:before="0" w:after="0"/>
        <w:ind w:left="8360" w:right="260" w:firstLine="0"/>
        <w:jc w:val="right"/>
      </w:pPr>
      <w:r>
        <w:t>Россия Транспорт министрлыгының 2015 елның 10 ноябрендәге 332 номерлы боерыгына</w:t>
      </w:r>
    </w:p>
    <w:p w:rsidR="009242BA" w:rsidRDefault="009242BA" w:rsidP="009242BA">
      <w:pPr>
        <w:pStyle w:val="35"/>
        <w:shd w:val="clear" w:color="auto" w:fill="auto"/>
        <w:spacing w:before="0" w:after="341"/>
        <w:ind w:right="260" w:firstLine="0"/>
        <w:jc w:val="right"/>
      </w:pPr>
      <w:r>
        <w:t>1 нче кушымта</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9242BA" w:rsidRDefault="009242BA" w:rsidP="009242BA">
      <w:pPr>
        <w:pStyle w:val="35"/>
        <w:shd w:val="clear" w:color="auto" w:fill="auto"/>
        <w:spacing w:before="0" w:after="337" w:line="270" w:lineRule="exact"/>
        <w:ind w:right="60" w:firstLine="0"/>
        <w:jc w:val="center"/>
      </w:pPr>
      <w:r>
        <w:t>ДАИМИ ТАШУ МАРШРУТЫНЫҢ БЛАНК ФОРМАСЫ</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9242BA"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val="tt-RU" w:eastAsia="ru-RU"/>
        </w:rPr>
      </w:pPr>
      <w:r w:rsidRPr="00E83D70">
        <w:rPr>
          <w:rFonts w:ascii="Courier New" w:eastAsia="Times New Roman" w:hAnsi="Courier New" w:cs="Courier New"/>
          <w:b/>
          <w:bCs/>
          <w:kern w:val="32"/>
          <w:sz w:val="20"/>
          <w:szCs w:val="20"/>
          <w:lang w:eastAsia="ru-RU"/>
        </w:rPr>
        <w:t xml:space="preserve">                                                            </w:t>
      </w:r>
      <w:r w:rsidR="009242BA">
        <w:rPr>
          <w:rFonts w:ascii="Courier New" w:eastAsia="Times New Roman" w:hAnsi="Courier New" w:cs="Courier New"/>
          <w:b/>
          <w:bCs/>
          <w:kern w:val="32"/>
          <w:sz w:val="20"/>
          <w:szCs w:val="20"/>
          <w:lang w:val="tt-RU" w:eastAsia="ru-RU"/>
        </w:rPr>
        <w:t>Алгя як</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9242BA" w:rsidRPr="00E83D70" w:rsidTr="00B35213">
        <w:tc>
          <w:tcPr>
            <w:tcW w:w="13746" w:type="dxa"/>
            <w:gridSpan w:val="12"/>
            <w:tcBorders>
              <w:top w:val="single" w:sz="4" w:space="0" w:color="auto"/>
              <w:left w:val="single" w:sz="4" w:space="0" w:color="auto"/>
              <w:right w:val="single" w:sz="4" w:space="0" w:color="auto"/>
            </w:tcBorders>
          </w:tcPr>
          <w:p w:rsidR="009242BA" w:rsidRPr="009242BA" w:rsidRDefault="009242BA" w:rsidP="009242BA">
            <w:pPr>
              <w:autoSpaceDE w:val="0"/>
              <w:autoSpaceDN w:val="0"/>
              <w:adjustRightInd w:val="0"/>
              <w:ind w:right="0"/>
              <w:jc w:val="center"/>
              <w:rPr>
                <w:rFonts w:ascii="Times New Roman" w:eastAsia="Times New Roman" w:hAnsi="Times New Roman" w:cs="Times New Roman"/>
                <w:sz w:val="28"/>
                <w:szCs w:val="28"/>
                <w:lang w:val="tt-RU" w:eastAsia="ru-RU"/>
              </w:rPr>
            </w:pPr>
            <w:r w:rsidRPr="009242BA">
              <w:rPr>
                <w:rFonts w:ascii="Times New Roman" w:eastAsia="Times New Roman" w:hAnsi="Times New Roman" w:cs="Times New Roman"/>
                <w:sz w:val="28"/>
                <w:szCs w:val="28"/>
                <w:lang w:val="tt-RU" w:eastAsia="ru-RU"/>
              </w:rPr>
              <w:t>ДАИМИ ТАШУ МАРШРУТЫНЫҢ БЛАНК ФОРМАСЫ</w:t>
            </w:r>
          </w:p>
          <w:p w:rsidR="009242BA" w:rsidRPr="00E83D70" w:rsidRDefault="009242BA" w:rsidP="009242BA">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серия 000000 N 000000</w:t>
            </w:r>
          </w:p>
        </w:tc>
      </w:tr>
      <w:tr w:rsidR="009242BA" w:rsidRPr="00E83D70" w:rsidTr="00B35213">
        <w:tc>
          <w:tcPr>
            <w:tcW w:w="1322" w:type="dxa"/>
            <w:gridSpan w:val="2"/>
            <w:tcBorders>
              <w:left w:val="single" w:sz="4" w:space="0" w:color="auto"/>
            </w:tcBorders>
          </w:tcPr>
          <w:p w:rsidR="009242BA" w:rsidRPr="00E83D70" w:rsidRDefault="009242BA" w:rsidP="009242BA">
            <w:pPr>
              <w:autoSpaceDE w:val="0"/>
              <w:autoSpaceDN w:val="0"/>
              <w:adjustRightInd w:val="0"/>
              <w:ind w:right="0"/>
              <w:jc w:val="right"/>
              <w:rPr>
                <w:rFonts w:ascii="Times New Roman" w:eastAsia="Times New Roman" w:hAnsi="Times New Roman" w:cs="Times New Roman"/>
                <w:sz w:val="28"/>
                <w:szCs w:val="28"/>
                <w:lang w:eastAsia="ru-RU"/>
              </w:rPr>
            </w:pPr>
          </w:p>
        </w:tc>
        <w:tc>
          <w:tcPr>
            <w:tcW w:w="12424" w:type="dxa"/>
            <w:gridSpan w:val="10"/>
            <w:tcBorders>
              <w:right w:val="single" w:sz="4" w:space="0" w:color="auto"/>
            </w:tcBorders>
          </w:tcPr>
          <w:p w:rsidR="009242BA" w:rsidRDefault="009242BA" w:rsidP="009242BA">
            <w:pPr>
              <w:pStyle w:val="35"/>
              <w:spacing w:after="0" w:line="270" w:lineRule="exact"/>
              <w:ind w:right="60" w:firstLine="0"/>
              <w:rPr>
                <w:lang w:val="tt-RU"/>
              </w:rPr>
            </w:pPr>
            <w:r w:rsidRPr="009242BA">
              <w:rPr>
                <w:lang w:val="tt-RU"/>
              </w:rPr>
              <w:t xml:space="preserve">Даими пассажирлар ташу маршруты картасы сериясе 00000 N 000000 бирелгән </w:t>
            </w:r>
          </w:p>
          <w:p w:rsidR="009242BA" w:rsidRPr="009242BA" w:rsidRDefault="009242BA" w:rsidP="009242BA">
            <w:pPr>
              <w:pStyle w:val="35"/>
              <w:spacing w:after="0" w:line="270" w:lineRule="exact"/>
              <w:ind w:right="60" w:firstLine="0"/>
              <w:rPr>
                <w:lang w:val="tt-RU"/>
              </w:rPr>
            </w:pPr>
            <w:r w:rsidRPr="009242BA">
              <w:rPr>
                <w:lang w:val="tt-RU"/>
              </w:rPr>
              <w:tab/>
            </w:r>
          </w:p>
          <w:p w:rsidR="009242BA" w:rsidRPr="009242BA" w:rsidRDefault="009242BA" w:rsidP="009242BA">
            <w:pPr>
              <w:pStyle w:val="35"/>
              <w:shd w:val="clear" w:color="auto" w:fill="auto"/>
              <w:spacing w:before="0" w:after="0" w:line="270" w:lineRule="exact"/>
              <w:ind w:right="60" w:firstLine="0"/>
              <w:jc w:val="center"/>
              <w:rPr>
                <w:lang w:val="tt-RU"/>
              </w:rPr>
            </w:pPr>
            <w:r w:rsidRPr="009242BA">
              <w:rPr>
                <w:lang w:val="tt-RU"/>
              </w:rPr>
              <w:t>(даими рәвештә пассажирлар йөртүнең һәм багаж ташуның маршрут картасын биргән вәкаләтле</w:t>
            </w:r>
          </w:p>
          <w:p w:rsidR="009242BA" w:rsidRDefault="009242BA" w:rsidP="009242BA">
            <w:pPr>
              <w:pStyle w:val="35"/>
              <w:shd w:val="clear" w:color="auto" w:fill="auto"/>
              <w:spacing w:before="0" w:after="227" w:line="270" w:lineRule="exact"/>
              <w:ind w:right="60" w:firstLine="0"/>
              <w:jc w:val="center"/>
            </w:pPr>
            <w:r>
              <w:t>башкарма хакимият органы исеме)</w:t>
            </w:r>
          </w:p>
          <w:p w:rsidR="009242BA" w:rsidRPr="009242BA" w:rsidRDefault="009242BA" w:rsidP="009242BA">
            <w:pPr>
              <w:pStyle w:val="35"/>
              <w:spacing w:after="0" w:line="270" w:lineRule="exact"/>
              <w:ind w:right="60" w:firstLine="0"/>
              <w:rPr>
                <w:lang w:val="tt-RU"/>
              </w:rPr>
            </w:pPr>
          </w:p>
        </w:tc>
      </w:tr>
      <w:tr w:rsidR="00E83D70" w:rsidRPr="00E83D70" w:rsidTr="00B35213">
        <w:tc>
          <w:tcPr>
            <w:tcW w:w="962"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160"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749" w:type="dxa"/>
            <w:gridSpan w:val="3"/>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910" w:type="dxa"/>
            <w:gridSpan w:val="4"/>
            <w:tcBorders>
              <w:top w:val="single" w:sz="4" w:space="0" w:color="auto"/>
              <w:left w:val="single" w:sz="4" w:space="0" w:color="auto"/>
              <w:bottom w:val="single" w:sz="4" w:space="0" w:color="auto"/>
              <w:right w:val="single" w:sz="4" w:space="0" w:color="auto"/>
            </w:tcBorders>
          </w:tcPr>
          <w:p w:rsidR="00E83D70" w:rsidRPr="00E83D70" w:rsidRDefault="009242BA"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 20__ </w:t>
            </w:r>
            <w:proofErr w:type="gramStart"/>
            <w:r>
              <w:rPr>
                <w:rFonts w:ascii="Times New Roman" w:eastAsia="Times New Roman" w:hAnsi="Times New Roman" w:cs="Times New Roman"/>
                <w:sz w:val="28"/>
                <w:szCs w:val="28"/>
                <w:lang w:eastAsia="ru-RU"/>
              </w:rPr>
              <w:t>елдан  _</w:t>
            </w:r>
            <w:proofErr w:type="gramEnd"/>
            <w:r>
              <w:rPr>
                <w:rFonts w:ascii="Times New Roman" w:eastAsia="Times New Roman" w:hAnsi="Times New Roman" w:cs="Times New Roman"/>
                <w:sz w:val="28"/>
                <w:szCs w:val="28"/>
                <w:lang w:eastAsia="ru-RU"/>
              </w:rPr>
              <w:t>_______ 20__ елга кадәр</w:t>
            </w:r>
          </w:p>
        </w:tc>
        <w:tc>
          <w:tcPr>
            <w:tcW w:w="1965" w:type="dxa"/>
            <w:tcBorders>
              <w:left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13746" w:type="dxa"/>
            <w:gridSpan w:val="12"/>
            <w:tcBorders>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6677AA" w:rsidP="00E83D70">
            <w:pPr>
              <w:autoSpaceDE w:val="0"/>
              <w:autoSpaceDN w:val="0"/>
              <w:adjustRightInd w:val="0"/>
              <w:ind w:right="0"/>
              <w:jc w:val="center"/>
              <w:rPr>
                <w:rFonts w:ascii="Times New Roman" w:eastAsia="Times New Roman" w:hAnsi="Times New Roman" w:cs="Times New Roman"/>
                <w:sz w:val="28"/>
                <w:szCs w:val="28"/>
                <w:lang w:eastAsia="ru-RU"/>
              </w:rPr>
            </w:pPr>
            <w:r w:rsidRPr="006677AA">
              <w:rPr>
                <w:rFonts w:ascii="Times New Roman" w:eastAsia="Times New Roman" w:hAnsi="Times New Roman" w:cs="Times New Roman"/>
                <w:sz w:val="28"/>
                <w:szCs w:val="28"/>
                <w:lang w:val="tt-RU" w:eastAsia="ru-RU"/>
              </w:rPr>
              <w:t>Реестрда теркәү номеры</w:t>
            </w:r>
          </w:p>
        </w:tc>
        <w:tc>
          <w:tcPr>
            <w:tcW w:w="5251" w:type="dxa"/>
            <w:gridSpan w:val="4"/>
            <w:tcBorders>
              <w:top w:val="single" w:sz="4" w:space="0" w:color="auto"/>
              <w:left w:val="single" w:sz="4" w:space="0" w:color="auto"/>
              <w:bottom w:val="single" w:sz="4" w:space="0" w:color="auto"/>
              <w:right w:val="single" w:sz="4" w:space="0" w:color="auto"/>
            </w:tcBorders>
          </w:tcPr>
          <w:p w:rsidR="00E83D70" w:rsidRPr="006677AA" w:rsidRDefault="006677AA"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Тәртип</w:t>
            </w:r>
            <w:r w:rsidR="00E83D70" w:rsidRPr="00E83D70">
              <w:rPr>
                <w:rFonts w:ascii="Times New Roman" w:eastAsia="Times New Roman" w:hAnsi="Times New Roman" w:cs="Times New Roman"/>
                <w:sz w:val="28"/>
                <w:szCs w:val="28"/>
                <w:lang w:eastAsia="ru-RU"/>
              </w:rPr>
              <w:t xml:space="preserve"> номер</w:t>
            </w:r>
            <w:r>
              <w:rPr>
                <w:rFonts w:ascii="Times New Roman" w:eastAsia="Times New Roman" w:hAnsi="Times New Roman" w:cs="Times New Roman"/>
                <w:sz w:val="28"/>
                <w:szCs w:val="28"/>
                <w:lang w:val="tt-RU" w:eastAsia="ru-RU"/>
              </w:rPr>
              <w:t>ы</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6677AA" w:rsidRDefault="006677AA"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исеме</w:t>
            </w:r>
          </w:p>
        </w:tc>
      </w:tr>
      <w:tr w:rsidR="00E83D70" w:rsidRPr="00E83D70" w:rsidTr="00B35213">
        <w:tc>
          <w:tcPr>
            <w:tcW w:w="2674"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tc>
      </w:tr>
      <w:tr w:rsidR="00E83D70" w:rsidRPr="00E83D70" w:rsidTr="00B35213">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E83D70" w:rsidRPr="009242BA" w:rsidRDefault="00E83D70" w:rsidP="009242BA">
            <w:pPr>
              <w:autoSpaceDE w:val="0"/>
              <w:autoSpaceDN w:val="0"/>
              <w:adjustRightInd w:val="0"/>
              <w:ind w:right="0"/>
              <w:rPr>
                <w:rFonts w:ascii="Times New Roman" w:eastAsia="Times New Roman" w:hAnsi="Times New Roman" w:cs="Times New Roman"/>
                <w:sz w:val="28"/>
                <w:szCs w:val="28"/>
                <w:lang w:val="tt-RU" w:eastAsia="ru-RU"/>
              </w:rPr>
            </w:pPr>
            <w:r w:rsidRPr="00E83D70">
              <w:rPr>
                <w:rFonts w:ascii="Times New Roman" w:eastAsia="Times New Roman" w:hAnsi="Times New Roman" w:cs="Times New Roman"/>
                <w:sz w:val="28"/>
                <w:szCs w:val="28"/>
                <w:lang w:eastAsia="ru-RU"/>
              </w:rPr>
              <w:t xml:space="preserve">2. </w:t>
            </w:r>
            <w:r w:rsidR="009242BA">
              <w:rPr>
                <w:rFonts w:ascii="Times New Roman" w:eastAsia="Times New Roman" w:hAnsi="Times New Roman" w:cs="Times New Roman"/>
                <w:sz w:val="28"/>
                <w:szCs w:val="28"/>
                <w:lang w:val="tt-RU" w:eastAsia="ru-RU"/>
              </w:rPr>
              <w:t>Ташучы</w:t>
            </w: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6677AA"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Исеме</w:t>
            </w:r>
            <w:r>
              <w:rPr>
                <w:rFonts w:ascii="Times New Roman" w:eastAsia="Times New Roman" w:hAnsi="Times New Roman" w:cs="Times New Roman"/>
                <w:sz w:val="28"/>
                <w:szCs w:val="28"/>
                <w:lang w:eastAsia="ru-RU"/>
              </w:rPr>
              <w:t>(Ф.И.Аи</w:t>
            </w:r>
            <w:r w:rsidR="00E83D70" w:rsidRPr="00E83D70">
              <w:rPr>
                <w:rFonts w:ascii="Times New Roman" w:eastAsia="Times New Roman" w:hAnsi="Times New Roman" w:cs="Times New Roman"/>
                <w:sz w:val="28"/>
                <w:szCs w:val="28"/>
                <w:lang w:eastAsia="ru-RU"/>
              </w:rPr>
              <w:t>.)</w:t>
            </w:r>
          </w:p>
        </w:tc>
        <w:tc>
          <w:tcPr>
            <w:tcW w:w="5251" w:type="dxa"/>
            <w:gridSpan w:val="4"/>
            <w:tcBorders>
              <w:top w:val="single" w:sz="4" w:space="0" w:color="auto"/>
              <w:left w:val="single" w:sz="4" w:space="0" w:color="auto"/>
              <w:bottom w:val="single" w:sz="4" w:space="0" w:color="auto"/>
              <w:right w:val="single" w:sz="4" w:space="0" w:color="auto"/>
            </w:tcBorders>
          </w:tcPr>
          <w:p w:rsidR="00E83D70" w:rsidRPr="006677AA" w:rsidRDefault="006677AA"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Урнашу урыны</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B35213">
        <w:tc>
          <w:tcPr>
            <w:tcW w:w="2674" w:type="dxa"/>
            <w:gridSpan w:val="3"/>
            <w:vMerge/>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c>
        <w:tc>
          <w:tcPr>
            <w:tcW w:w="3211" w:type="dxa"/>
            <w:gridSpan w:val="3"/>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5251" w:type="dxa"/>
            <w:gridSpan w:val="4"/>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674" w:type="dxa"/>
            <w:gridSpan w:val="3"/>
            <w:tcBorders>
              <w:top w:val="single" w:sz="4" w:space="0" w:color="auto"/>
              <w:left w:val="single" w:sz="4" w:space="0" w:color="auto"/>
              <w:bottom w:val="single" w:sz="4" w:space="0" w:color="auto"/>
              <w:right w:val="single" w:sz="4" w:space="0" w:color="auto"/>
            </w:tcBorders>
            <w:vAlign w:val="center"/>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3. </w:t>
            </w:r>
            <w:r w:rsidR="009242BA">
              <w:rPr>
                <w:rStyle w:val="23"/>
                <w:rFonts w:eastAsiaTheme="minorHAnsi"/>
              </w:rPr>
              <w:t>Транспорт чарасының төре</w:t>
            </w:r>
          </w:p>
        </w:tc>
        <w:tc>
          <w:tcPr>
            <w:tcW w:w="2659"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E83D70" w:rsidRPr="006677AA" w:rsidRDefault="006677AA" w:rsidP="006677AA">
            <w:pPr>
              <w:pStyle w:val="a3"/>
              <w:numPr>
                <w:ilvl w:val="0"/>
                <w:numId w:val="12"/>
              </w:numPr>
              <w:autoSpaceDE w:val="0"/>
              <w:autoSpaceDN w:val="0"/>
              <w:adjustRightInd w:val="0"/>
              <w:ind w:right="0"/>
              <w:rPr>
                <w:rFonts w:ascii="Times New Roman" w:eastAsia="Times New Roman" w:hAnsi="Times New Roman" w:cs="Times New Roman"/>
                <w:sz w:val="28"/>
                <w:szCs w:val="28"/>
                <w:lang w:val="tt-RU" w:eastAsia="ru-RU"/>
              </w:rPr>
            </w:pPr>
            <w:r w:rsidRPr="006677AA">
              <w:rPr>
                <w:rFonts w:ascii="Times New Roman" w:eastAsia="Times New Roman" w:hAnsi="Times New Roman" w:cs="Times New Roman"/>
                <w:sz w:val="28"/>
                <w:szCs w:val="28"/>
                <w:lang w:val="tt-RU" w:eastAsia="ru-RU"/>
              </w:rPr>
              <w:t xml:space="preserve">Транспорт </w:t>
            </w:r>
          </w:p>
          <w:p w:rsidR="006677AA" w:rsidRPr="006677AA" w:rsidRDefault="006677AA" w:rsidP="006677AA">
            <w:pPr>
              <w:autoSpaceDE w:val="0"/>
              <w:autoSpaceDN w:val="0"/>
              <w:adjustRightInd w:val="0"/>
              <w:ind w:left="720" w:right="0"/>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чарасының классы</w:t>
            </w:r>
          </w:p>
        </w:tc>
        <w:tc>
          <w:tcPr>
            <w:tcW w:w="1478"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1939" w:type="dxa"/>
            <w:tcBorders>
              <w:top w:val="single" w:sz="4" w:space="0" w:color="auto"/>
              <w:left w:val="single" w:sz="4" w:space="0" w:color="auto"/>
              <w:bottom w:val="single" w:sz="4" w:space="0" w:color="auto"/>
              <w:right w:val="single" w:sz="4" w:space="0" w:color="auto"/>
            </w:tcBorders>
            <w:vAlign w:val="center"/>
          </w:tcPr>
          <w:p w:rsidR="006677AA" w:rsidRPr="006677AA" w:rsidRDefault="00E83D70" w:rsidP="006677AA">
            <w:pPr>
              <w:autoSpaceDE w:val="0"/>
              <w:autoSpaceDN w:val="0"/>
              <w:adjustRightInd w:val="0"/>
              <w:ind w:right="0"/>
              <w:rPr>
                <w:rFonts w:ascii="Times New Roman" w:eastAsia="Times New Roman" w:hAnsi="Times New Roman" w:cs="Times New Roman"/>
                <w:sz w:val="28"/>
                <w:szCs w:val="28"/>
                <w:lang w:val="tt-RU" w:eastAsia="ru-RU"/>
              </w:rPr>
            </w:pPr>
            <w:r w:rsidRPr="00E83D70">
              <w:rPr>
                <w:rFonts w:ascii="Times New Roman" w:eastAsia="Times New Roman" w:hAnsi="Times New Roman" w:cs="Times New Roman"/>
                <w:sz w:val="28"/>
                <w:szCs w:val="28"/>
                <w:lang w:eastAsia="ru-RU"/>
              </w:rPr>
              <w:t xml:space="preserve">5. </w:t>
            </w:r>
            <w:r w:rsidR="006677AA" w:rsidRPr="006677AA">
              <w:rPr>
                <w:rFonts w:ascii="Times New Roman" w:eastAsia="Times New Roman" w:hAnsi="Times New Roman" w:cs="Times New Roman"/>
                <w:sz w:val="28"/>
                <w:szCs w:val="28"/>
                <w:lang w:val="tt-RU" w:eastAsia="ru-RU"/>
              </w:rPr>
              <w:t>Экологик</w:t>
            </w:r>
          </w:p>
          <w:p w:rsidR="006677AA" w:rsidRPr="006677AA" w:rsidRDefault="006677AA" w:rsidP="006677AA">
            <w:pPr>
              <w:autoSpaceDE w:val="0"/>
              <w:autoSpaceDN w:val="0"/>
              <w:adjustRightInd w:val="0"/>
              <w:ind w:right="0"/>
              <w:rPr>
                <w:rFonts w:ascii="Times New Roman" w:eastAsia="Times New Roman" w:hAnsi="Times New Roman" w:cs="Times New Roman"/>
                <w:sz w:val="28"/>
                <w:szCs w:val="28"/>
                <w:lang w:val="tt-RU" w:eastAsia="ru-RU"/>
              </w:rPr>
            </w:pPr>
            <w:r w:rsidRPr="006677AA">
              <w:rPr>
                <w:rFonts w:ascii="Times New Roman" w:eastAsia="Times New Roman" w:hAnsi="Times New Roman" w:cs="Times New Roman"/>
                <w:sz w:val="28"/>
                <w:szCs w:val="28"/>
                <w:lang w:eastAsia="ru-RU"/>
              </w:rPr>
              <w:t>характеристик</w:t>
            </w:r>
          </w:p>
          <w:p w:rsidR="00E83D70" w:rsidRPr="00E83D70" w:rsidRDefault="006677AA" w:rsidP="006677AA">
            <w:pPr>
              <w:autoSpaceDE w:val="0"/>
              <w:autoSpaceDN w:val="0"/>
              <w:adjustRightInd w:val="0"/>
              <w:ind w:right="0"/>
              <w:rPr>
                <w:rFonts w:ascii="Times New Roman" w:eastAsia="Times New Roman" w:hAnsi="Times New Roman" w:cs="Times New Roman"/>
                <w:sz w:val="28"/>
                <w:szCs w:val="28"/>
                <w:lang w:eastAsia="ru-RU"/>
              </w:rPr>
            </w:pPr>
            <w:r w:rsidRPr="006677AA">
              <w:rPr>
                <w:rFonts w:ascii="Times New Roman" w:eastAsia="Times New Roman" w:hAnsi="Times New Roman" w:cs="Times New Roman"/>
                <w:sz w:val="28"/>
                <w:szCs w:val="28"/>
                <w:lang w:eastAsia="ru-RU"/>
              </w:rPr>
              <w:t>алар</w:t>
            </w:r>
          </w:p>
        </w:tc>
        <w:tc>
          <w:tcPr>
            <w:tcW w:w="2610" w:type="dxa"/>
            <w:gridSpan w:val="2"/>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2674" w:type="dxa"/>
            <w:gridSpan w:val="3"/>
            <w:tcBorders>
              <w:top w:val="single" w:sz="4" w:space="0" w:color="auto"/>
              <w:left w:val="single" w:sz="4" w:space="0" w:color="auto"/>
              <w:bottom w:val="single" w:sz="4" w:space="0" w:color="auto"/>
              <w:right w:val="single" w:sz="4" w:space="0" w:color="auto"/>
            </w:tcBorders>
            <w:vAlign w:val="center"/>
          </w:tcPr>
          <w:p w:rsidR="009242BA" w:rsidRDefault="00E83D70" w:rsidP="009242BA">
            <w:pPr>
              <w:pStyle w:val="35"/>
              <w:shd w:val="clear" w:color="auto" w:fill="auto"/>
              <w:spacing w:before="0" w:after="0"/>
              <w:ind w:left="80" w:firstLine="0"/>
              <w:jc w:val="left"/>
            </w:pPr>
            <w:r w:rsidRPr="00E83D70">
              <w:rPr>
                <w:sz w:val="28"/>
                <w:szCs w:val="28"/>
                <w:lang w:eastAsia="ru-RU"/>
              </w:rPr>
              <w:t xml:space="preserve">6. </w:t>
            </w:r>
            <w:r w:rsidR="009242BA">
              <w:rPr>
                <w:rStyle w:val="23"/>
              </w:rPr>
              <w:t>Транспорт</w:t>
            </w:r>
          </w:p>
          <w:p w:rsidR="009242BA" w:rsidRDefault="009242BA" w:rsidP="009242BA">
            <w:pPr>
              <w:pStyle w:val="35"/>
              <w:shd w:val="clear" w:color="auto" w:fill="auto"/>
              <w:spacing w:before="0" w:after="0"/>
              <w:ind w:left="80" w:firstLine="0"/>
              <w:jc w:val="left"/>
            </w:pPr>
            <w:r>
              <w:rPr>
                <w:rStyle w:val="23"/>
              </w:rPr>
              <w:t>чарасының</w:t>
            </w:r>
          </w:p>
          <w:p w:rsidR="00E83D70" w:rsidRPr="00E83D70" w:rsidRDefault="009242BA" w:rsidP="009242BA">
            <w:pPr>
              <w:autoSpaceDE w:val="0"/>
              <w:autoSpaceDN w:val="0"/>
              <w:adjustRightInd w:val="0"/>
              <w:ind w:right="0"/>
              <w:rPr>
                <w:rFonts w:ascii="Times New Roman" w:eastAsia="Times New Roman" w:hAnsi="Times New Roman" w:cs="Times New Roman"/>
                <w:sz w:val="28"/>
                <w:szCs w:val="28"/>
                <w:lang w:eastAsia="ru-RU"/>
              </w:rPr>
            </w:pPr>
            <w:r>
              <w:rPr>
                <w:rStyle w:val="23"/>
                <w:rFonts w:eastAsiaTheme="minorHAnsi"/>
              </w:rPr>
              <w:t>характеристикалары</w:t>
            </w:r>
          </w:p>
        </w:tc>
        <w:tc>
          <w:tcPr>
            <w:tcW w:w="11072" w:type="dxa"/>
            <w:gridSpan w:val="9"/>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        _____________________________</w:t>
      </w:r>
    </w:p>
    <w:p w:rsidR="00E83D70" w:rsidRPr="00E83D70" w:rsidRDefault="006677AA"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Pr>
          <w:rFonts w:ascii="Courier New" w:eastAsia="Times New Roman" w:hAnsi="Courier New" w:cs="Courier New"/>
          <w:b/>
          <w:bCs/>
          <w:kern w:val="32"/>
          <w:sz w:val="20"/>
          <w:szCs w:val="20"/>
          <w:lang w:eastAsia="ru-RU"/>
        </w:rPr>
        <w:t>М.У</w:t>
      </w:r>
      <w:r w:rsidR="00E83D70" w:rsidRPr="00E83D70">
        <w:rPr>
          <w:rFonts w:ascii="Courier New" w:eastAsia="Times New Roman" w:hAnsi="Courier New" w:cs="Courier New"/>
          <w:b/>
          <w:bCs/>
          <w:kern w:val="32"/>
          <w:sz w:val="20"/>
          <w:szCs w:val="20"/>
          <w:lang w:eastAsia="ru-RU"/>
        </w:rPr>
        <w:t>.             (</w:t>
      </w:r>
      <w:proofErr w:type="gramStart"/>
      <w:r>
        <w:rPr>
          <w:rFonts w:ascii="Courier New" w:eastAsia="Times New Roman" w:hAnsi="Courier New" w:cs="Courier New"/>
          <w:b/>
          <w:bCs/>
          <w:kern w:val="32"/>
          <w:sz w:val="20"/>
          <w:szCs w:val="20"/>
          <w:lang w:val="tt-RU" w:eastAsia="ru-RU"/>
        </w:rPr>
        <w:t>имза</w:t>
      </w:r>
      <w:r w:rsidR="00E83D70" w:rsidRPr="00E83D70">
        <w:rPr>
          <w:rFonts w:ascii="Courier New" w:eastAsia="Times New Roman" w:hAnsi="Courier New" w:cs="Courier New"/>
          <w:b/>
          <w:bCs/>
          <w:kern w:val="32"/>
          <w:sz w:val="20"/>
          <w:szCs w:val="20"/>
          <w:lang w:eastAsia="ru-RU"/>
        </w:rPr>
        <w:t xml:space="preserve">)   </w:t>
      </w:r>
      <w:proofErr w:type="gramEnd"/>
      <w:r w:rsidR="00E83D70" w:rsidRPr="00E83D70">
        <w:rPr>
          <w:rFonts w:ascii="Courier New" w:eastAsia="Times New Roman" w:hAnsi="Courier New" w:cs="Courier New"/>
          <w:b/>
          <w:bCs/>
          <w:kern w:val="32"/>
          <w:sz w:val="20"/>
          <w:szCs w:val="20"/>
          <w:lang w:eastAsia="ru-RU"/>
        </w:rPr>
        <w:t xml:space="preserve"> </w:t>
      </w:r>
      <w:r>
        <w:rPr>
          <w:rFonts w:ascii="Courier New" w:eastAsia="Times New Roman" w:hAnsi="Courier New" w:cs="Courier New"/>
          <w:b/>
          <w:bCs/>
          <w:kern w:val="32"/>
          <w:sz w:val="20"/>
          <w:szCs w:val="20"/>
          <w:lang w:eastAsia="ru-RU"/>
        </w:rPr>
        <w:t xml:space="preserve">                          (Ф.И.Аи</w:t>
      </w:r>
      <w:r w:rsidR="00E83D70" w:rsidRPr="00E83D70">
        <w:rPr>
          <w:rFonts w:ascii="Courier New" w:eastAsia="Times New Roman" w:hAnsi="Courier New" w:cs="Courier New"/>
          <w:b/>
          <w:bCs/>
          <w:kern w:val="32"/>
          <w:sz w:val="20"/>
          <w:szCs w:val="20"/>
          <w:lang w:eastAsia="ru-RU"/>
        </w:rPr>
        <w:t>.)</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6677AA"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val="tt-RU" w:eastAsia="ru-RU"/>
        </w:rPr>
      </w:pPr>
      <w:r w:rsidRPr="00E83D70">
        <w:rPr>
          <w:rFonts w:ascii="Courier New" w:eastAsia="Times New Roman" w:hAnsi="Courier New" w:cs="Courier New"/>
          <w:b/>
          <w:bCs/>
          <w:kern w:val="32"/>
          <w:sz w:val="20"/>
          <w:szCs w:val="20"/>
          <w:lang w:eastAsia="ru-RU"/>
        </w:rPr>
        <w:t xml:space="preserve">                                                          </w:t>
      </w:r>
      <w:r w:rsidR="006677AA">
        <w:rPr>
          <w:rFonts w:ascii="Courier New" w:eastAsia="Times New Roman" w:hAnsi="Courier New" w:cs="Courier New"/>
          <w:b/>
          <w:bCs/>
          <w:kern w:val="32"/>
          <w:sz w:val="20"/>
          <w:szCs w:val="20"/>
          <w:lang w:val="tt-RU" w:eastAsia="ru-RU"/>
        </w:rPr>
        <w:t>Арткы ягы</w:t>
      </w: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Прочие перевозчики:</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N п/п</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6677AA" w:rsidP="00E83D70">
            <w:pPr>
              <w:autoSpaceDE w:val="0"/>
              <w:autoSpaceDN w:val="0"/>
              <w:adjustRightInd w:val="0"/>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Исеме</w:t>
            </w:r>
            <w:r w:rsidR="00E83D70" w:rsidRPr="00E83D70">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eastAsia="ru-RU"/>
              </w:rPr>
              <w:t>.И.Аи</w:t>
            </w:r>
            <w:r w:rsidR="00E83D70" w:rsidRPr="00E83D70">
              <w:rPr>
                <w:rFonts w:ascii="Times New Roman" w:eastAsia="Times New Roman" w:hAnsi="Times New Roman" w:cs="Times New Roman"/>
                <w:sz w:val="28"/>
                <w:szCs w:val="28"/>
                <w:lang w:eastAsia="ru-RU"/>
              </w:rPr>
              <w:t>.)</w:t>
            </w:r>
          </w:p>
        </w:tc>
        <w:tc>
          <w:tcPr>
            <w:tcW w:w="4879" w:type="dxa"/>
            <w:tcBorders>
              <w:top w:val="single" w:sz="4" w:space="0" w:color="auto"/>
              <w:left w:val="single" w:sz="4" w:space="0" w:color="auto"/>
              <w:bottom w:val="single" w:sz="4" w:space="0" w:color="auto"/>
              <w:right w:val="single" w:sz="4" w:space="0" w:color="auto"/>
            </w:tcBorders>
          </w:tcPr>
          <w:p w:rsidR="00E83D70" w:rsidRPr="006677AA" w:rsidRDefault="006677AA" w:rsidP="00E83D70">
            <w:pPr>
              <w:autoSpaceDE w:val="0"/>
              <w:autoSpaceDN w:val="0"/>
              <w:adjustRightInd w:val="0"/>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Урнашу урыны</w:t>
            </w: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ИНН</w:t>
            </w: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lastRenderedPageBreak/>
              <w:t>1</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2</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3</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4</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5</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6</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7</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9</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r w:rsidR="00E83D70" w:rsidRPr="00E83D70" w:rsidTr="00B35213">
        <w:tc>
          <w:tcPr>
            <w:tcW w:w="92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10</w:t>
            </w:r>
          </w:p>
        </w:tc>
        <w:tc>
          <w:tcPr>
            <w:tcW w:w="4356"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4879"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c>
          <w:tcPr>
            <w:tcW w:w="3600"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autoSpaceDE w:val="0"/>
              <w:autoSpaceDN w:val="0"/>
              <w:adjustRightInd w:val="0"/>
              <w:ind w:right="0"/>
              <w:rPr>
                <w:rFonts w:ascii="Times New Roman" w:eastAsia="Times New Roman" w:hAnsi="Times New Roman" w:cs="Times New Roman"/>
                <w:sz w:val="28"/>
                <w:szCs w:val="28"/>
                <w:lang w:eastAsia="ru-RU"/>
              </w:rPr>
            </w:pPr>
          </w:p>
        </w:tc>
      </w:tr>
    </w:tbl>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sidRPr="00E83D70">
        <w:rPr>
          <w:rFonts w:ascii="Courier New" w:eastAsia="Times New Roman" w:hAnsi="Courier New" w:cs="Courier New"/>
          <w:b/>
          <w:bCs/>
          <w:kern w:val="32"/>
          <w:sz w:val="20"/>
          <w:szCs w:val="20"/>
          <w:lang w:eastAsia="ru-RU"/>
        </w:rPr>
        <w:t xml:space="preserve">      ________________________________        _____________________________</w:t>
      </w:r>
    </w:p>
    <w:p w:rsidR="00E83D70" w:rsidRPr="00E83D70" w:rsidRDefault="006677AA" w:rsidP="00E83D70">
      <w:pPr>
        <w:autoSpaceDE w:val="0"/>
        <w:autoSpaceDN w:val="0"/>
        <w:adjustRightInd w:val="0"/>
        <w:spacing w:after="60"/>
        <w:ind w:right="0"/>
        <w:jc w:val="both"/>
        <w:outlineLvl w:val="0"/>
        <w:rPr>
          <w:rFonts w:ascii="Courier New" w:eastAsia="Times New Roman" w:hAnsi="Courier New" w:cs="Courier New"/>
          <w:b/>
          <w:bCs/>
          <w:kern w:val="32"/>
          <w:sz w:val="20"/>
          <w:szCs w:val="20"/>
          <w:lang w:eastAsia="ru-RU"/>
        </w:rPr>
      </w:pPr>
      <w:r>
        <w:rPr>
          <w:rFonts w:ascii="Courier New" w:eastAsia="Times New Roman" w:hAnsi="Courier New" w:cs="Courier New"/>
          <w:b/>
          <w:bCs/>
          <w:kern w:val="32"/>
          <w:sz w:val="20"/>
          <w:szCs w:val="20"/>
          <w:lang w:eastAsia="ru-RU"/>
        </w:rPr>
        <w:t>М.У.             (</w:t>
      </w:r>
      <w:proofErr w:type="gramStart"/>
      <w:r>
        <w:rPr>
          <w:rFonts w:ascii="Courier New" w:eastAsia="Times New Roman" w:hAnsi="Courier New" w:cs="Courier New"/>
          <w:b/>
          <w:bCs/>
          <w:kern w:val="32"/>
          <w:sz w:val="20"/>
          <w:szCs w:val="20"/>
          <w:lang w:eastAsia="ru-RU"/>
        </w:rPr>
        <w:t>Имза</w:t>
      </w:r>
      <w:r w:rsidR="00E83D70" w:rsidRPr="00E83D70">
        <w:rPr>
          <w:rFonts w:ascii="Courier New" w:eastAsia="Times New Roman" w:hAnsi="Courier New" w:cs="Courier New"/>
          <w:b/>
          <w:bCs/>
          <w:kern w:val="32"/>
          <w:sz w:val="20"/>
          <w:szCs w:val="20"/>
          <w:lang w:eastAsia="ru-RU"/>
        </w:rPr>
        <w:t xml:space="preserve">)   </w:t>
      </w:r>
      <w:proofErr w:type="gramEnd"/>
      <w:r w:rsidR="00E83D70" w:rsidRPr="00E83D70">
        <w:rPr>
          <w:rFonts w:ascii="Courier New" w:eastAsia="Times New Roman" w:hAnsi="Courier New" w:cs="Courier New"/>
          <w:b/>
          <w:bCs/>
          <w:kern w:val="32"/>
          <w:sz w:val="20"/>
          <w:szCs w:val="20"/>
          <w:lang w:eastAsia="ru-RU"/>
        </w:rPr>
        <w:t xml:space="preserve"> </w:t>
      </w:r>
      <w:r>
        <w:rPr>
          <w:rFonts w:ascii="Courier New" w:eastAsia="Times New Roman" w:hAnsi="Courier New" w:cs="Courier New"/>
          <w:b/>
          <w:bCs/>
          <w:kern w:val="32"/>
          <w:sz w:val="20"/>
          <w:szCs w:val="20"/>
          <w:lang w:eastAsia="ru-RU"/>
        </w:rPr>
        <w:t xml:space="preserve">                          (Ф.И.Аи</w:t>
      </w:r>
      <w:r w:rsidR="00E83D70" w:rsidRPr="00E83D70">
        <w:rPr>
          <w:rFonts w:ascii="Courier New" w:eastAsia="Times New Roman" w:hAnsi="Courier New" w:cs="Courier New"/>
          <w:b/>
          <w:bCs/>
          <w:kern w:val="32"/>
          <w:sz w:val="20"/>
          <w:szCs w:val="20"/>
          <w:lang w:eastAsia="ru-RU"/>
        </w:rPr>
        <w:t>.)</w:t>
      </w:r>
    </w:p>
    <w:p w:rsidR="00E83D70" w:rsidRPr="00E83D70" w:rsidRDefault="00E83D70" w:rsidP="00E83D70">
      <w:pPr>
        <w:autoSpaceDE w:val="0"/>
        <w:autoSpaceDN w:val="0"/>
        <w:adjustRightInd w:val="0"/>
        <w:ind w:right="0" w:firstLine="540"/>
        <w:jc w:val="both"/>
        <w:rPr>
          <w:rFonts w:ascii="Times New Roman" w:eastAsia="Times New Roman" w:hAnsi="Times New Roman" w:cs="Times New Roman"/>
          <w:sz w:val="28"/>
          <w:szCs w:val="28"/>
          <w:lang w:eastAsia="ru-RU"/>
        </w:rPr>
        <w:sectPr w:rsidR="00E83D70" w:rsidRPr="00E83D70" w:rsidSect="00B35213">
          <w:pgSz w:w="16838" w:h="11906" w:orient="landscape"/>
          <w:pgMar w:top="851" w:right="1134" w:bottom="1701" w:left="1134" w:header="720" w:footer="720" w:gutter="0"/>
          <w:cols w:space="708"/>
          <w:docGrid w:linePitch="360"/>
        </w:sectPr>
      </w:pPr>
    </w:p>
    <w:p w:rsidR="00E83D70" w:rsidRPr="00E83D70" w:rsidRDefault="00E83D70" w:rsidP="00E83D70">
      <w:pPr>
        <w:ind w:left="4111" w:right="0"/>
        <w:rPr>
          <w:rFonts w:ascii="Times New Roman" w:eastAsia="Times New Roman" w:hAnsi="Times New Roman" w:cs="Times New Roman"/>
          <w:sz w:val="28"/>
          <w:szCs w:val="28"/>
          <w:lang w:eastAsia="ru-RU"/>
        </w:rPr>
      </w:pPr>
    </w:p>
    <w:p w:rsidR="00E83D70" w:rsidRPr="00E83D70" w:rsidRDefault="00E4019E" w:rsidP="00E4019E">
      <w:pPr>
        <w:ind w:left="4680" w:right="0"/>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 xml:space="preserve">          </w:t>
      </w:r>
      <w:r w:rsidR="006677AA">
        <w:rPr>
          <w:rFonts w:ascii="Times New Roman" w:eastAsia="Times New Roman" w:hAnsi="Times New Roman" w:cs="Times New Roman"/>
          <w:color w:val="000000"/>
          <w:spacing w:val="-6"/>
          <w:sz w:val="28"/>
          <w:szCs w:val="28"/>
          <w:lang w:eastAsia="ru-RU"/>
        </w:rPr>
        <w:t>Кушымта</w:t>
      </w:r>
      <w:r w:rsidR="00E83D70" w:rsidRPr="00E83D70">
        <w:rPr>
          <w:rFonts w:ascii="Times New Roman" w:eastAsia="Times New Roman" w:hAnsi="Times New Roman" w:cs="Times New Roman"/>
          <w:color w:val="000000"/>
          <w:spacing w:val="-6"/>
          <w:sz w:val="28"/>
          <w:szCs w:val="28"/>
          <w:lang w:eastAsia="ru-RU"/>
        </w:rPr>
        <w:t xml:space="preserve"> №3</w:t>
      </w:r>
    </w:p>
    <w:p w:rsidR="00E83D70" w:rsidRPr="00E83D70" w:rsidRDefault="00E83D70" w:rsidP="00E83D70">
      <w:pPr>
        <w:ind w:right="0"/>
        <w:jc w:val="right"/>
        <w:rPr>
          <w:rFonts w:ascii="Times New Roman" w:eastAsia="Times New Roman" w:hAnsi="Times New Roman" w:cs="Times New Roman"/>
          <w:color w:val="000000"/>
          <w:spacing w:val="-6"/>
          <w:sz w:val="28"/>
          <w:szCs w:val="28"/>
          <w:lang w:eastAsia="ru-RU"/>
        </w:rPr>
      </w:pPr>
    </w:p>
    <w:p w:rsidR="00E4019E" w:rsidRPr="00E83D70" w:rsidRDefault="006677AA" w:rsidP="00E4019E">
      <w:pPr>
        <w:ind w:left="5387"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w:t>
      </w:r>
      <w:r w:rsidRPr="006677AA">
        <w:rPr>
          <w:rFonts w:ascii="Times New Roman" w:eastAsia="Times New Roman" w:hAnsi="Times New Roman" w:cs="Times New Roman"/>
          <w:sz w:val="28"/>
          <w:szCs w:val="28"/>
          <w:lang w:eastAsia="ru-RU"/>
        </w:rPr>
        <w:t xml:space="preserve">ениногорск муниципаль </w:t>
      </w:r>
      <w:proofErr w:type="gramStart"/>
      <w:r w:rsidRPr="006677AA">
        <w:rPr>
          <w:rFonts w:ascii="Times New Roman" w:eastAsia="Times New Roman" w:hAnsi="Times New Roman" w:cs="Times New Roman"/>
          <w:sz w:val="28"/>
          <w:szCs w:val="28"/>
          <w:lang w:eastAsia="ru-RU"/>
        </w:rPr>
        <w:t>районы»муниципаль</w:t>
      </w:r>
      <w:proofErr w:type="gramEnd"/>
      <w:r w:rsidRPr="006677AA">
        <w:rPr>
          <w:rFonts w:ascii="Times New Roman" w:eastAsia="Times New Roman" w:hAnsi="Times New Roman" w:cs="Times New Roman"/>
          <w:sz w:val="28"/>
          <w:szCs w:val="28"/>
          <w:lang w:eastAsia="ru-RU"/>
        </w:rPr>
        <w:t xml:space="preserve"> берәмлеге Башкарма комитеты җитәкчесе</w:t>
      </w:r>
      <w:r>
        <w:rPr>
          <w:rFonts w:ascii="Times New Roman" w:eastAsia="Times New Roman" w:hAnsi="Times New Roman" w:cs="Times New Roman"/>
          <w:sz w:val="28"/>
          <w:szCs w:val="28"/>
          <w:lang w:eastAsia="ru-RU"/>
        </w:rPr>
        <w:t>нщ</w:t>
      </w:r>
    </w:p>
    <w:p w:rsidR="00E83D70" w:rsidRPr="00E83D70" w:rsidRDefault="00E83D70" w:rsidP="00E4019E">
      <w:pPr>
        <w:ind w:left="5387" w:right="-2"/>
        <w:rPr>
          <w:rFonts w:ascii="Times New Roman" w:eastAsia="Times New Roman" w:hAnsi="Times New Roman" w:cs="Times New Roman"/>
          <w:b/>
          <w:sz w:val="28"/>
          <w:szCs w:val="28"/>
          <w:lang w:eastAsia="ru-RU"/>
        </w:rPr>
      </w:pPr>
      <w:r w:rsidRPr="00E83D70">
        <w:rPr>
          <w:rFonts w:ascii="Times New Roman" w:eastAsia="Times New Roman" w:hAnsi="Times New Roman" w:cs="Times New Roman"/>
          <w:b/>
          <w:sz w:val="28"/>
          <w:szCs w:val="28"/>
          <w:lang w:eastAsia="ru-RU"/>
        </w:rPr>
        <w:t>_____________________</w:t>
      </w:r>
    </w:p>
    <w:p w:rsidR="00E83D70" w:rsidRPr="00E83D70" w:rsidRDefault="00E83D70" w:rsidP="00E83D70">
      <w:pPr>
        <w:ind w:right="-2" w:firstLine="709"/>
        <w:jc w:val="center"/>
        <w:rPr>
          <w:rFonts w:ascii="Times New Roman" w:eastAsia="Times New Roman" w:hAnsi="Times New Roman" w:cs="Times New Roman"/>
          <w:b/>
          <w:sz w:val="28"/>
          <w:szCs w:val="28"/>
          <w:lang w:eastAsia="ru-RU"/>
        </w:rPr>
      </w:pPr>
    </w:p>
    <w:p w:rsidR="00E83D70" w:rsidRDefault="006677AA" w:rsidP="00E83D70">
      <w:pPr>
        <w:ind w:right="-2" w:firstLine="709"/>
        <w:jc w:val="center"/>
        <w:rPr>
          <w:rFonts w:ascii="Times New Roman" w:eastAsia="Times New Roman" w:hAnsi="Times New Roman" w:cs="Times New Roman"/>
          <w:b/>
          <w:sz w:val="28"/>
          <w:szCs w:val="28"/>
          <w:lang w:val="tt-RU" w:eastAsia="ru-RU"/>
        </w:rPr>
      </w:pPr>
      <w:r w:rsidRPr="006677AA">
        <w:rPr>
          <w:rFonts w:ascii="Times New Roman" w:eastAsia="Times New Roman" w:hAnsi="Times New Roman" w:cs="Times New Roman"/>
          <w:b/>
          <w:sz w:val="28"/>
          <w:szCs w:val="28"/>
          <w:lang w:val="tt-RU" w:eastAsia="ru-RU"/>
        </w:rPr>
        <w:t>Техник хатаны төзәтү турында гариза</w:t>
      </w:r>
    </w:p>
    <w:p w:rsidR="006677AA" w:rsidRPr="00E83D70" w:rsidRDefault="006677AA" w:rsidP="00E83D70">
      <w:pPr>
        <w:ind w:right="-2" w:firstLine="709"/>
        <w:jc w:val="center"/>
        <w:rPr>
          <w:rFonts w:ascii="Times New Roman" w:eastAsia="Times New Roman" w:hAnsi="Times New Roman" w:cs="Times New Roman"/>
          <w:b/>
          <w:sz w:val="28"/>
          <w:szCs w:val="28"/>
          <w:lang w:eastAsia="ru-RU"/>
        </w:rPr>
      </w:pPr>
    </w:p>
    <w:p w:rsidR="00E83D70" w:rsidRPr="00E83D70" w:rsidRDefault="006677AA" w:rsidP="00E83D70">
      <w:pPr>
        <w:ind w:right="-2" w:firstLine="709"/>
        <w:jc w:val="both"/>
        <w:rPr>
          <w:rFonts w:ascii="Times New Roman" w:eastAsia="Times New Roman" w:hAnsi="Times New Roman" w:cs="Times New Roman"/>
          <w:b/>
          <w:sz w:val="28"/>
          <w:szCs w:val="28"/>
          <w:lang w:eastAsia="ru-RU"/>
        </w:rPr>
      </w:pPr>
      <w:r w:rsidRPr="006677AA">
        <w:rPr>
          <w:rFonts w:ascii="Times New Roman" w:eastAsia="Times New Roman" w:hAnsi="Times New Roman" w:cs="Times New Roman"/>
          <w:sz w:val="28"/>
          <w:szCs w:val="28"/>
          <w:lang w:eastAsia="ru-RU"/>
        </w:rPr>
        <w:t xml:space="preserve">Муниципаль хезмәт күрсәтүдә җибәрелгән хата турында хәбәр итәм </w:t>
      </w:r>
      <w:r w:rsidR="00E83D70" w:rsidRPr="00E83D70">
        <w:rPr>
          <w:rFonts w:ascii="Times New Roman" w:eastAsia="Times New Roman" w:hAnsi="Times New Roman" w:cs="Times New Roman"/>
          <w:sz w:val="28"/>
          <w:szCs w:val="28"/>
          <w:lang w:eastAsia="ru-RU"/>
        </w:rPr>
        <w:t>__</w:t>
      </w:r>
      <w:r w:rsidR="00E83D70" w:rsidRPr="00E83D70">
        <w:rPr>
          <w:rFonts w:ascii="Times New Roman" w:eastAsia="Times New Roman" w:hAnsi="Times New Roman" w:cs="Times New Roman"/>
          <w:b/>
          <w:sz w:val="28"/>
          <w:szCs w:val="28"/>
          <w:lang w:eastAsia="ru-RU"/>
        </w:rPr>
        <w:t>________________________________________________________________</w:t>
      </w:r>
    </w:p>
    <w:p w:rsidR="00E83D70" w:rsidRPr="00E83D70" w:rsidRDefault="00E83D70" w:rsidP="00E83D70">
      <w:pPr>
        <w:widowControl w:val="0"/>
        <w:autoSpaceDE w:val="0"/>
        <w:autoSpaceDN w:val="0"/>
        <w:adjustRightInd w:val="0"/>
        <w:ind w:right="-2" w:firstLine="709"/>
        <w:jc w:val="center"/>
        <w:rPr>
          <w:rFonts w:ascii="Times New Roman" w:eastAsia="Times New Roman" w:hAnsi="Times New Roman" w:cs="Times New Roman"/>
          <w:sz w:val="24"/>
          <w:szCs w:val="24"/>
          <w:lang w:eastAsia="ru-RU"/>
        </w:rPr>
      </w:pPr>
      <w:r w:rsidRPr="00E83D70">
        <w:rPr>
          <w:rFonts w:ascii="Times New Roman" w:eastAsia="Times New Roman" w:hAnsi="Times New Roman" w:cs="Times New Roman"/>
          <w:sz w:val="24"/>
          <w:szCs w:val="24"/>
          <w:lang w:eastAsia="ru-RU"/>
        </w:rPr>
        <w:t>(</w:t>
      </w:r>
      <w:r w:rsidR="006677AA">
        <w:rPr>
          <w:rFonts w:ascii="Times New Roman" w:eastAsia="Times New Roman" w:hAnsi="Times New Roman" w:cs="Times New Roman"/>
          <w:sz w:val="24"/>
          <w:szCs w:val="24"/>
          <w:lang w:eastAsia="ru-RU"/>
        </w:rPr>
        <w:t>хезм</w:t>
      </w:r>
      <w:r w:rsidR="006677AA">
        <w:rPr>
          <w:rFonts w:ascii="Times New Roman" w:eastAsia="Times New Roman" w:hAnsi="Times New Roman" w:cs="Times New Roman"/>
          <w:sz w:val="24"/>
          <w:szCs w:val="24"/>
          <w:lang w:val="tt-RU" w:eastAsia="ru-RU"/>
        </w:rPr>
        <w:t>әтнең исеме</w:t>
      </w:r>
      <w:r w:rsidRPr="00E83D70">
        <w:rPr>
          <w:rFonts w:ascii="Times New Roman" w:eastAsia="Times New Roman" w:hAnsi="Times New Roman" w:cs="Times New Roman"/>
          <w:sz w:val="24"/>
          <w:szCs w:val="24"/>
          <w:lang w:eastAsia="ru-RU"/>
        </w:rPr>
        <w:t>)</w:t>
      </w:r>
    </w:p>
    <w:p w:rsidR="00E83D70" w:rsidRPr="00E83D70" w:rsidRDefault="006677AA" w:rsidP="00E83D70">
      <w:pPr>
        <w:ind w:right="-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Язып</w:t>
      </w:r>
      <w:r w:rsidR="00C767AF">
        <w:rPr>
          <w:rFonts w:ascii="Times New Roman" w:eastAsia="Times New Roman" w:hAnsi="Times New Roman" w:cs="Times New Roman"/>
          <w:sz w:val="28"/>
          <w:szCs w:val="28"/>
          <w:lang w:val="tt-RU" w:eastAsia="ru-RU"/>
        </w:rPr>
        <w:t xml:space="preserve"> </w:t>
      </w:r>
      <w:proofErr w:type="gramStart"/>
      <w:r>
        <w:rPr>
          <w:rFonts w:ascii="Times New Roman" w:eastAsia="Times New Roman" w:hAnsi="Times New Roman" w:cs="Times New Roman"/>
          <w:sz w:val="28"/>
          <w:szCs w:val="28"/>
          <w:lang w:eastAsia="ru-RU"/>
        </w:rPr>
        <w:t>алынды</w:t>
      </w:r>
      <w:r w:rsidR="00E83D70" w:rsidRPr="00E83D70">
        <w:rPr>
          <w:rFonts w:ascii="Times New Roman" w:eastAsia="Times New Roman" w:hAnsi="Times New Roman" w:cs="Times New Roman"/>
          <w:sz w:val="28"/>
          <w:szCs w:val="28"/>
          <w:lang w:eastAsia="ru-RU"/>
        </w:rPr>
        <w:t>:_</w:t>
      </w:r>
      <w:proofErr w:type="gramEnd"/>
      <w:r w:rsidR="00E83D70" w:rsidRPr="00E83D70">
        <w:rPr>
          <w:rFonts w:ascii="Times New Roman" w:eastAsia="Times New Roman" w:hAnsi="Times New Roman" w:cs="Times New Roman"/>
          <w:sz w:val="28"/>
          <w:szCs w:val="28"/>
          <w:lang w:eastAsia="ru-RU"/>
        </w:rPr>
        <w:t>______________________________________________________________________________________________________________________</w:t>
      </w:r>
    </w:p>
    <w:p w:rsidR="00E83D70" w:rsidRPr="00E83D70" w:rsidRDefault="006677AA" w:rsidP="00E83D70">
      <w:pPr>
        <w:ind w:right="-2"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Дөрес мәгълүматлар</w:t>
      </w:r>
      <w:r w:rsidR="00E83D70" w:rsidRPr="00E83D70">
        <w:rPr>
          <w:rFonts w:ascii="Times New Roman" w:eastAsia="Times New Roman" w:hAnsi="Times New Roman" w:cs="Times New Roman"/>
          <w:sz w:val="28"/>
          <w:szCs w:val="28"/>
          <w:lang w:eastAsia="ru-RU"/>
        </w:rPr>
        <w:t>:_________________________________________</w:t>
      </w:r>
    </w:p>
    <w:p w:rsidR="00E83D70" w:rsidRPr="00E83D70" w:rsidRDefault="00E83D70" w:rsidP="00E83D70">
      <w:pPr>
        <w:ind w:right="-2"/>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__________________________________________________________________</w:t>
      </w:r>
    </w:p>
    <w:p w:rsidR="006677AA" w:rsidRPr="006677AA" w:rsidRDefault="006677AA" w:rsidP="006677AA">
      <w:pPr>
        <w:pStyle w:val="35"/>
        <w:shd w:val="clear" w:color="auto" w:fill="auto"/>
        <w:spacing w:before="0" w:after="0"/>
        <w:ind w:right="20" w:firstLine="740"/>
        <w:rPr>
          <w:sz w:val="28"/>
          <w:szCs w:val="28"/>
        </w:rPr>
      </w:pPr>
      <w:r w:rsidRPr="006677AA">
        <w:rPr>
          <w:sz w:val="28"/>
          <w:szCs w:val="28"/>
        </w:rPr>
        <w:t>Җибәрелгән техник хатаны төзәтүегезне һәм муниципаль хезмәт күрсәтү нәтиҗәсе булган документка тиешле үзгәрешләр кертүегезне сорыйм.</w:t>
      </w:r>
    </w:p>
    <w:p w:rsidR="006677AA" w:rsidRPr="006677AA" w:rsidRDefault="006677AA" w:rsidP="006677AA">
      <w:pPr>
        <w:pStyle w:val="35"/>
        <w:shd w:val="clear" w:color="auto" w:fill="auto"/>
        <w:spacing w:before="0" w:after="0"/>
        <w:ind w:firstLine="740"/>
        <w:rPr>
          <w:sz w:val="28"/>
          <w:szCs w:val="28"/>
        </w:rPr>
      </w:pPr>
      <w:r w:rsidRPr="006677AA">
        <w:rPr>
          <w:sz w:val="28"/>
          <w:szCs w:val="28"/>
        </w:rPr>
        <w:t>Түбәндәге документларны терким:</w:t>
      </w:r>
    </w:p>
    <w:p w:rsidR="006677AA" w:rsidRPr="006677AA" w:rsidRDefault="006677AA" w:rsidP="006677AA">
      <w:pPr>
        <w:pStyle w:val="35"/>
        <w:shd w:val="clear" w:color="auto" w:fill="auto"/>
        <w:spacing w:before="0" w:after="0"/>
        <w:ind w:firstLine="740"/>
        <w:rPr>
          <w:sz w:val="28"/>
          <w:szCs w:val="28"/>
        </w:rPr>
      </w:pPr>
      <w:r w:rsidRPr="006677AA">
        <w:rPr>
          <w:sz w:val="28"/>
          <w:szCs w:val="28"/>
        </w:rPr>
        <w:t>1.</w:t>
      </w:r>
    </w:p>
    <w:p w:rsidR="006677AA" w:rsidRPr="006677AA" w:rsidRDefault="006677AA" w:rsidP="006677AA">
      <w:pPr>
        <w:pStyle w:val="35"/>
        <w:shd w:val="clear" w:color="auto" w:fill="auto"/>
        <w:spacing w:before="0" w:after="0"/>
        <w:ind w:firstLine="740"/>
        <w:rPr>
          <w:sz w:val="28"/>
          <w:szCs w:val="28"/>
        </w:rPr>
      </w:pPr>
      <w:r w:rsidRPr="006677AA">
        <w:rPr>
          <w:sz w:val="28"/>
          <w:szCs w:val="28"/>
        </w:rPr>
        <w:t>2.</w:t>
      </w:r>
    </w:p>
    <w:p w:rsidR="006677AA" w:rsidRPr="006677AA" w:rsidRDefault="006677AA" w:rsidP="006677AA">
      <w:pPr>
        <w:pStyle w:val="35"/>
        <w:shd w:val="clear" w:color="auto" w:fill="auto"/>
        <w:spacing w:before="0" w:after="0"/>
        <w:ind w:firstLine="740"/>
        <w:rPr>
          <w:sz w:val="28"/>
          <w:szCs w:val="28"/>
        </w:rPr>
      </w:pPr>
      <w:r w:rsidRPr="006677AA">
        <w:rPr>
          <w:sz w:val="28"/>
          <w:szCs w:val="28"/>
        </w:rPr>
        <w:t>3.</w:t>
      </w:r>
    </w:p>
    <w:p w:rsidR="006677AA" w:rsidRPr="006677AA" w:rsidRDefault="006677AA" w:rsidP="006677AA">
      <w:pPr>
        <w:pStyle w:val="35"/>
        <w:shd w:val="clear" w:color="auto" w:fill="auto"/>
        <w:spacing w:before="0" w:after="0"/>
        <w:ind w:right="20" w:firstLine="740"/>
        <w:rPr>
          <w:sz w:val="28"/>
          <w:szCs w:val="28"/>
        </w:rPr>
      </w:pPr>
      <w:r w:rsidRPr="006677AA">
        <w:rPr>
          <w:sz w:val="28"/>
          <w:szCs w:val="28"/>
        </w:rPr>
        <w:t>Техник хатаны төзәтү турындагы гаризаны кире кагу турында карар кабул ителгән очракта, әлеге карарны:</w:t>
      </w:r>
    </w:p>
    <w:p w:rsidR="006677AA" w:rsidRPr="006677AA" w:rsidRDefault="006677AA" w:rsidP="006677AA">
      <w:pPr>
        <w:pStyle w:val="35"/>
        <w:shd w:val="clear" w:color="auto" w:fill="auto"/>
        <w:tabs>
          <w:tab w:val="left" w:leader="underscore" w:pos="8281"/>
        </w:tabs>
        <w:spacing w:before="0" w:after="0"/>
        <w:ind w:firstLine="740"/>
        <w:rPr>
          <w:sz w:val="28"/>
          <w:szCs w:val="28"/>
        </w:rPr>
      </w:pPr>
      <w:r w:rsidRPr="006677AA">
        <w:rPr>
          <w:sz w:val="28"/>
          <w:szCs w:val="28"/>
        </w:rPr>
        <w:t xml:space="preserve">электрон документ юллау юлы белән </w:t>
      </w:r>
      <w:r w:rsidRPr="006677AA">
        <w:rPr>
          <w:sz w:val="28"/>
          <w:szCs w:val="28"/>
          <w:lang w:val="en-US"/>
        </w:rPr>
        <w:t>E</w:t>
      </w:r>
      <w:r w:rsidRPr="006677AA">
        <w:rPr>
          <w:sz w:val="28"/>
          <w:szCs w:val="28"/>
        </w:rPr>
        <w:t>-</w:t>
      </w:r>
      <w:r w:rsidRPr="006677AA">
        <w:rPr>
          <w:sz w:val="28"/>
          <w:szCs w:val="28"/>
          <w:lang w:val="en-US"/>
        </w:rPr>
        <w:t>mail</w:t>
      </w:r>
      <w:r w:rsidR="00C767AF">
        <w:rPr>
          <w:sz w:val="28"/>
          <w:szCs w:val="28"/>
        </w:rPr>
        <w:t xml:space="preserve"> адресына</w:t>
      </w:r>
      <w:r w:rsidRPr="006677AA">
        <w:rPr>
          <w:sz w:val="28"/>
          <w:szCs w:val="28"/>
        </w:rPr>
        <w:t>;</w:t>
      </w:r>
    </w:p>
    <w:p w:rsidR="006677AA" w:rsidRPr="006677AA" w:rsidRDefault="006677AA" w:rsidP="006677AA">
      <w:pPr>
        <w:pStyle w:val="35"/>
        <w:numPr>
          <w:ilvl w:val="0"/>
          <w:numId w:val="16"/>
        </w:numPr>
        <w:shd w:val="clear" w:color="auto" w:fill="auto"/>
        <w:tabs>
          <w:tab w:val="left" w:pos="1095"/>
        </w:tabs>
        <w:spacing w:before="0" w:after="300"/>
        <w:ind w:firstLine="740"/>
        <w:rPr>
          <w:sz w:val="28"/>
          <w:szCs w:val="28"/>
        </w:rPr>
      </w:pPr>
      <w:r w:rsidRPr="006677AA">
        <w:rPr>
          <w:sz w:val="28"/>
          <w:szCs w:val="28"/>
        </w:rPr>
        <w:t>расланган күчермә рәвешендә кәгазь чыганакта почта аша</w:t>
      </w:r>
      <w:r>
        <w:rPr>
          <w:sz w:val="28"/>
          <w:szCs w:val="28"/>
          <w:lang w:val="tt-RU"/>
        </w:rPr>
        <w:t xml:space="preserve"> ____</w:t>
      </w:r>
      <w:r w:rsidRPr="006677AA">
        <w:rPr>
          <w:sz w:val="28"/>
          <w:szCs w:val="28"/>
        </w:rPr>
        <w:t>адресына юллавыгызны сорыйм.</w:t>
      </w:r>
    </w:p>
    <w:p w:rsidR="006677AA" w:rsidRPr="006677AA" w:rsidRDefault="006677AA" w:rsidP="006677AA">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6677AA">
        <w:rPr>
          <w:rFonts w:ascii="Times New Roman" w:eastAsia="Times New Roman" w:hAnsi="Times New Roman" w:cs="Times New Roman"/>
          <w:color w:val="000000"/>
          <w:spacing w:val="-6"/>
          <w:sz w:val="28"/>
          <w:szCs w:val="28"/>
          <w:lang w:eastAsia="ru-RU"/>
        </w:rPr>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6677AA" w:rsidRDefault="006677AA" w:rsidP="006677AA">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6677AA">
        <w:rPr>
          <w:rFonts w:ascii="Times New Roman" w:eastAsia="Times New Roman" w:hAnsi="Times New Roman" w:cs="Times New Roman"/>
          <w:color w:val="000000"/>
          <w:spacing w:val="-6"/>
          <w:sz w:val="28"/>
          <w:szCs w:val="28"/>
          <w:lang w:eastAsia="ru-RU"/>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E83D70" w:rsidRPr="00E83D70" w:rsidRDefault="006677AA" w:rsidP="006677AA">
      <w:pPr>
        <w:widowControl w:val="0"/>
        <w:autoSpaceDE w:val="0"/>
        <w:autoSpaceDN w:val="0"/>
        <w:adjustRightInd w:val="0"/>
        <w:ind w:right="0" w:firstLine="851"/>
        <w:jc w:val="both"/>
        <w:rPr>
          <w:rFonts w:ascii="Times New Roman" w:eastAsia="Times New Roman" w:hAnsi="Times New Roman" w:cs="Times New Roman"/>
          <w:color w:val="000000"/>
          <w:spacing w:val="-6"/>
          <w:sz w:val="28"/>
          <w:szCs w:val="28"/>
          <w:lang w:eastAsia="ru-RU"/>
        </w:rPr>
      </w:pPr>
      <w:r w:rsidRPr="006677AA">
        <w:rPr>
          <w:rFonts w:ascii="Times New Roman" w:eastAsia="Times New Roman" w:hAnsi="Times New Roman" w:cs="Times New Roman"/>
          <w:color w:val="000000"/>
          <w:spacing w:val="-6"/>
          <w:sz w:val="28"/>
          <w:szCs w:val="28"/>
          <w:lang w:eastAsia="ru-RU"/>
        </w:rPr>
        <w:t>Телефон аша миңа тәкъдим ителгән муниципаль хезмәтләрнең сыйфатын бәяләү буенча сораштыруда катнашырга ризалык бирәм</w:t>
      </w:r>
      <w:r w:rsidR="00E83D70" w:rsidRPr="00E83D70">
        <w:rPr>
          <w:rFonts w:ascii="Times New Roman" w:eastAsia="Times New Roman" w:hAnsi="Times New Roman" w:cs="Times New Roman"/>
          <w:color w:val="000000"/>
          <w:spacing w:val="-6"/>
          <w:sz w:val="28"/>
          <w:szCs w:val="28"/>
          <w:lang w:eastAsia="ru-RU"/>
        </w:rPr>
        <w:t>: _______________________.</w:t>
      </w:r>
    </w:p>
    <w:p w:rsidR="00E83D70" w:rsidRPr="00E83D70" w:rsidRDefault="00E83D70" w:rsidP="00E83D70">
      <w:pPr>
        <w:ind w:right="0"/>
        <w:jc w:val="center"/>
        <w:rPr>
          <w:rFonts w:ascii="Times New Roman" w:eastAsia="Times New Roman" w:hAnsi="Times New Roman" w:cs="Times New Roman"/>
          <w:sz w:val="28"/>
          <w:szCs w:val="28"/>
          <w:lang w:eastAsia="ru-RU"/>
        </w:rPr>
      </w:pPr>
    </w:p>
    <w:p w:rsidR="00E83D70" w:rsidRPr="00E83D70" w:rsidRDefault="00E83D70" w:rsidP="00E83D70">
      <w:pPr>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______________</w:t>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t>_________________ ( ________________)</w:t>
      </w:r>
    </w:p>
    <w:p w:rsidR="00E83D70" w:rsidRPr="00E83D70" w:rsidRDefault="00E83D70" w:rsidP="00E83D70">
      <w:pPr>
        <w:ind w:right="0"/>
        <w:jc w:val="both"/>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ab/>
        <w:t>(дата)</w:t>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r>
      <w:r w:rsidRPr="00E83D70">
        <w:rPr>
          <w:rFonts w:ascii="Times New Roman" w:eastAsia="Times New Roman" w:hAnsi="Times New Roman" w:cs="Times New Roman"/>
          <w:sz w:val="28"/>
          <w:szCs w:val="28"/>
          <w:lang w:eastAsia="ru-RU"/>
        </w:rPr>
        <w:tab/>
        <w:t>(</w:t>
      </w:r>
      <w:r w:rsidR="0045487E">
        <w:rPr>
          <w:rFonts w:ascii="Times New Roman" w:eastAsia="Times New Roman" w:hAnsi="Times New Roman" w:cs="Times New Roman"/>
          <w:sz w:val="28"/>
          <w:szCs w:val="28"/>
          <w:lang w:val="tt-RU" w:eastAsia="ru-RU"/>
        </w:rPr>
        <w:t>имза</w:t>
      </w:r>
      <w:r w:rsidR="0045487E">
        <w:rPr>
          <w:rFonts w:ascii="Times New Roman" w:eastAsia="Times New Roman" w:hAnsi="Times New Roman" w:cs="Times New Roman"/>
          <w:sz w:val="28"/>
          <w:szCs w:val="28"/>
          <w:lang w:eastAsia="ru-RU"/>
        </w:rPr>
        <w:t>)</w:t>
      </w:r>
      <w:r w:rsidR="0045487E">
        <w:rPr>
          <w:rFonts w:ascii="Times New Roman" w:eastAsia="Times New Roman" w:hAnsi="Times New Roman" w:cs="Times New Roman"/>
          <w:sz w:val="28"/>
          <w:szCs w:val="28"/>
          <w:lang w:eastAsia="ru-RU"/>
        </w:rPr>
        <w:tab/>
      </w:r>
      <w:r w:rsidR="0045487E">
        <w:rPr>
          <w:rFonts w:ascii="Times New Roman" w:eastAsia="Times New Roman" w:hAnsi="Times New Roman" w:cs="Times New Roman"/>
          <w:sz w:val="28"/>
          <w:szCs w:val="28"/>
          <w:lang w:eastAsia="ru-RU"/>
        </w:rPr>
        <w:tab/>
        <w:t>(Ф.И.Аи</w:t>
      </w:r>
      <w:r w:rsidRPr="00E83D70">
        <w:rPr>
          <w:rFonts w:ascii="Times New Roman" w:eastAsia="Times New Roman" w:hAnsi="Times New Roman" w:cs="Times New Roman"/>
          <w:sz w:val="28"/>
          <w:szCs w:val="28"/>
          <w:lang w:eastAsia="ru-RU"/>
        </w:rPr>
        <w:t>.)</w:t>
      </w:r>
    </w:p>
    <w:p w:rsidR="00E83D70" w:rsidRPr="00E83D70" w:rsidRDefault="00E83D70" w:rsidP="00E83D70">
      <w:pPr>
        <w:tabs>
          <w:tab w:val="right" w:pos="10255"/>
        </w:tabs>
        <w:ind w:right="0"/>
        <w:rPr>
          <w:rFonts w:ascii="Times New Roman" w:eastAsia="Times New Roman" w:hAnsi="Times New Roman" w:cs="Times New Roman"/>
          <w:color w:val="000000"/>
          <w:spacing w:val="-6"/>
          <w:sz w:val="28"/>
          <w:szCs w:val="28"/>
          <w:lang w:eastAsia="ru-RU"/>
        </w:rPr>
      </w:pPr>
    </w:p>
    <w:p w:rsidR="00E83D70" w:rsidRPr="00E83D70" w:rsidRDefault="00E83D70" w:rsidP="00E83D70">
      <w:pPr>
        <w:tabs>
          <w:tab w:val="left" w:pos="7513"/>
          <w:tab w:val="right" w:pos="10255"/>
        </w:tabs>
        <w:ind w:left="7513" w:right="0"/>
        <w:jc w:val="both"/>
        <w:rPr>
          <w:rFonts w:ascii="Times New Roman" w:eastAsia="Times New Roman" w:hAnsi="Times New Roman" w:cs="Times New Roman"/>
          <w:color w:val="000000"/>
          <w:spacing w:val="-6"/>
          <w:sz w:val="28"/>
          <w:szCs w:val="28"/>
          <w:lang w:eastAsia="ru-RU"/>
        </w:rPr>
      </w:pPr>
    </w:p>
    <w:p w:rsidR="00E83D70" w:rsidRPr="00E83D70" w:rsidRDefault="00E83D70" w:rsidP="00E83D70">
      <w:pPr>
        <w:tabs>
          <w:tab w:val="left" w:pos="7513"/>
          <w:tab w:val="right" w:pos="10255"/>
        </w:tabs>
        <w:ind w:left="7513" w:right="0"/>
        <w:jc w:val="both"/>
        <w:rPr>
          <w:rFonts w:ascii="Times New Roman" w:eastAsia="Times New Roman" w:hAnsi="Times New Roman" w:cs="Times New Roman"/>
          <w:color w:val="000000"/>
          <w:spacing w:val="-6"/>
          <w:sz w:val="28"/>
          <w:szCs w:val="28"/>
          <w:lang w:eastAsia="ru-RU"/>
        </w:rPr>
        <w:sectPr w:rsidR="00E83D70" w:rsidRPr="00E83D70" w:rsidSect="00E4019E">
          <w:pgSz w:w="11906" w:h="16838"/>
          <w:pgMar w:top="1134" w:right="1134" w:bottom="1134" w:left="1134" w:header="720" w:footer="720" w:gutter="0"/>
          <w:cols w:space="708"/>
          <w:docGrid w:linePitch="360"/>
        </w:sectPr>
      </w:pPr>
    </w:p>
    <w:p w:rsidR="00E83D70" w:rsidRPr="00E83D70" w:rsidRDefault="0045487E" w:rsidP="00E4019E">
      <w:pPr>
        <w:tabs>
          <w:tab w:val="left" w:pos="7371"/>
          <w:tab w:val="right" w:pos="10255"/>
        </w:tabs>
        <w:ind w:left="5954" w:right="0"/>
        <w:rPr>
          <w:rFonts w:ascii="Times New Roman" w:eastAsia="Times New Roman" w:hAnsi="Times New Roman" w:cs="Times New Roman"/>
          <w:b/>
          <w:color w:val="000000"/>
          <w:spacing w:val="-6"/>
          <w:sz w:val="28"/>
          <w:szCs w:val="28"/>
          <w:lang w:eastAsia="ru-RU"/>
        </w:rPr>
      </w:pPr>
      <w:r>
        <w:rPr>
          <w:rFonts w:ascii="Times New Roman" w:eastAsia="Times New Roman" w:hAnsi="Times New Roman" w:cs="Times New Roman"/>
          <w:color w:val="000000"/>
          <w:spacing w:val="-6"/>
          <w:sz w:val="28"/>
          <w:szCs w:val="28"/>
          <w:lang w:val="tt-RU" w:eastAsia="ru-RU"/>
        </w:rPr>
        <w:lastRenderedPageBreak/>
        <w:t>Кушымта</w:t>
      </w:r>
      <w:r w:rsidR="00E83D70" w:rsidRPr="00E83D70">
        <w:rPr>
          <w:rFonts w:ascii="Times New Roman" w:eastAsia="Times New Roman" w:hAnsi="Times New Roman" w:cs="Times New Roman"/>
          <w:color w:val="000000"/>
          <w:spacing w:val="-6"/>
          <w:sz w:val="28"/>
          <w:szCs w:val="28"/>
          <w:lang w:eastAsia="ru-RU"/>
        </w:rPr>
        <w:t xml:space="preserve"> (</w:t>
      </w:r>
      <w:r>
        <w:rPr>
          <w:rFonts w:ascii="Times New Roman" w:eastAsia="Times New Roman" w:hAnsi="Times New Roman" w:cs="Times New Roman"/>
          <w:color w:val="000000"/>
          <w:spacing w:val="-6"/>
          <w:sz w:val="28"/>
          <w:szCs w:val="28"/>
          <w:lang w:val="tt-RU" w:eastAsia="ru-RU"/>
        </w:rPr>
        <w:t>белешмә</w:t>
      </w:r>
      <w:r w:rsidR="00E83D70" w:rsidRPr="00E83D70">
        <w:rPr>
          <w:rFonts w:ascii="Times New Roman" w:eastAsia="Times New Roman" w:hAnsi="Times New Roman" w:cs="Times New Roman"/>
          <w:color w:val="000000"/>
          <w:spacing w:val="-6"/>
          <w:sz w:val="28"/>
          <w:szCs w:val="28"/>
          <w:lang w:eastAsia="ru-RU"/>
        </w:rPr>
        <w:t>)</w:t>
      </w:r>
      <w:r w:rsidR="00E83D70" w:rsidRPr="00E83D70">
        <w:rPr>
          <w:rFonts w:ascii="Times New Roman" w:eastAsia="Times New Roman" w:hAnsi="Times New Roman" w:cs="Times New Roman"/>
          <w:b/>
          <w:color w:val="000000"/>
          <w:spacing w:val="-6"/>
          <w:sz w:val="28"/>
          <w:szCs w:val="28"/>
          <w:lang w:eastAsia="ru-RU"/>
        </w:rPr>
        <w:t xml:space="preserve"> </w:t>
      </w:r>
    </w:p>
    <w:p w:rsidR="00E83D70" w:rsidRPr="00E83D70" w:rsidRDefault="00E83D70" w:rsidP="00E83D70">
      <w:pPr>
        <w:tabs>
          <w:tab w:val="left" w:pos="8790"/>
        </w:tabs>
        <w:autoSpaceDE w:val="0"/>
        <w:autoSpaceDN w:val="0"/>
        <w:ind w:right="0"/>
        <w:rPr>
          <w:rFonts w:ascii="Times New Roman" w:eastAsia="Times New Roman" w:hAnsi="Times New Roman" w:cs="Times New Roman"/>
          <w:b/>
          <w:bCs/>
          <w:sz w:val="24"/>
          <w:szCs w:val="24"/>
          <w:lang w:eastAsia="ru-RU"/>
        </w:rPr>
      </w:pPr>
      <w:r w:rsidRPr="00E83D70">
        <w:rPr>
          <w:rFonts w:ascii="Times New Roman" w:eastAsia="Times New Roman" w:hAnsi="Times New Roman" w:cs="Times New Roman"/>
          <w:b/>
          <w:bCs/>
          <w:sz w:val="24"/>
          <w:szCs w:val="24"/>
          <w:lang w:eastAsia="ru-RU"/>
        </w:rPr>
        <w:tab/>
      </w:r>
    </w:p>
    <w:p w:rsidR="00E83D70" w:rsidRPr="00E83D70" w:rsidRDefault="00E83D70" w:rsidP="00E83D70">
      <w:pPr>
        <w:ind w:right="0"/>
        <w:jc w:val="center"/>
        <w:rPr>
          <w:rFonts w:ascii="Times New Roman" w:eastAsia="Times New Roman" w:hAnsi="Times New Roman" w:cs="Times New Roman"/>
          <w:b/>
          <w:sz w:val="28"/>
          <w:szCs w:val="28"/>
          <w:lang w:eastAsia="ru-RU"/>
        </w:rPr>
      </w:pPr>
    </w:p>
    <w:p w:rsidR="00E83D70" w:rsidRPr="0045487E" w:rsidRDefault="0045487E" w:rsidP="0045487E">
      <w:pPr>
        <w:pStyle w:val="40"/>
        <w:shd w:val="clear" w:color="auto" w:fill="auto"/>
        <w:spacing w:before="0" w:after="0"/>
        <w:ind w:left="860" w:right="1120"/>
        <w:jc w:val="left"/>
        <w:rPr>
          <w:sz w:val="28"/>
          <w:szCs w:val="28"/>
        </w:rPr>
      </w:pPr>
      <w:r w:rsidRPr="0045487E">
        <w:rPr>
          <w:sz w:val="28"/>
          <w:szCs w:val="28"/>
        </w:rPr>
        <w:t>Муниципаль хезмәт күрсәтү өчен җаваплы һәм аның үтәлешен контрольдә тотуны гамәлгә ашыручы вазыйфаи затларның</w:t>
      </w:r>
      <w:r w:rsidRPr="0045487E">
        <w:rPr>
          <w:sz w:val="28"/>
          <w:szCs w:val="28"/>
          <w:lang w:val="tt-RU"/>
        </w:rPr>
        <w:t xml:space="preserve"> </w:t>
      </w:r>
      <w:r w:rsidRPr="0045487E">
        <w:rPr>
          <w:sz w:val="28"/>
          <w:szCs w:val="28"/>
        </w:rPr>
        <w:t>реквизитлары</w:t>
      </w:r>
    </w:p>
    <w:p w:rsidR="00E83D70" w:rsidRPr="00E83D70" w:rsidRDefault="00E83D70" w:rsidP="00E83D70">
      <w:pPr>
        <w:ind w:right="0"/>
        <w:jc w:val="center"/>
        <w:rPr>
          <w:rFonts w:ascii="Times New Roman" w:eastAsia="Times New Roman" w:hAnsi="Times New Roman" w:cs="Times New Roman"/>
          <w:b/>
          <w:sz w:val="28"/>
          <w:szCs w:val="28"/>
          <w:lang w:eastAsia="ru-RU"/>
        </w:rPr>
      </w:pPr>
    </w:p>
    <w:p w:rsidR="00E83D70" w:rsidRPr="00E83D70" w:rsidRDefault="0045487E" w:rsidP="00E83D70">
      <w:pPr>
        <w:ind w:righ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tt-RU" w:eastAsia="ru-RU"/>
        </w:rPr>
        <w:t>Л</w:t>
      </w:r>
      <w:r w:rsidRPr="0045487E">
        <w:rPr>
          <w:rFonts w:ascii="Times New Roman" w:eastAsia="Times New Roman" w:hAnsi="Times New Roman" w:cs="Times New Roman"/>
          <w:b/>
          <w:sz w:val="28"/>
          <w:szCs w:val="28"/>
          <w:lang w:eastAsia="ru-RU"/>
        </w:rPr>
        <w:t>ениногорск муниципаль районы»</w:t>
      </w:r>
      <w:r w:rsidR="00C767AF">
        <w:rPr>
          <w:rFonts w:ascii="Times New Roman" w:eastAsia="Times New Roman" w:hAnsi="Times New Roman" w:cs="Times New Roman"/>
          <w:b/>
          <w:sz w:val="28"/>
          <w:szCs w:val="28"/>
          <w:lang w:val="tt-RU" w:eastAsia="ru-RU"/>
        </w:rPr>
        <w:t xml:space="preserve"> </w:t>
      </w:r>
      <w:r w:rsidRPr="0045487E">
        <w:rPr>
          <w:rFonts w:ascii="Times New Roman" w:eastAsia="Times New Roman" w:hAnsi="Times New Roman" w:cs="Times New Roman"/>
          <w:b/>
          <w:sz w:val="28"/>
          <w:szCs w:val="28"/>
          <w:lang w:eastAsia="ru-RU"/>
        </w:rPr>
        <w:t>муниципаль берәмлеге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2025"/>
        <w:gridCol w:w="8"/>
        <w:gridCol w:w="3776"/>
      </w:tblGrid>
      <w:tr w:rsidR="00E83D70" w:rsidRPr="00E83D70" w:rsidTr="00B35213">
        <w:trPr>
          <w:trHeight w:val="488"/>
        </w:trPr>
        <w:tc>
          <w:tcPr>
            <w:tcW w:w="3652" w:type="dxa"/>
            <w:tcBorders>
              <w:top w:val="single" w:sz="4" w:space="0" w:color="auto"/>
              <w:left w:val="single" w:sz="4" w:space="0" w:color="auto"/>
              <w:bottom w:val="single" w:sz="4" w:space="0" w:color="auto"/>
              <w:right w:val="single" w:sz="4" w:space="0" w:color="auto"/>
            </w:tcBorders>
            <w:hideMark/>
          </w:tcPr>
          <w:p w:rsidR="00E83D70" w:rsidRPr="0045487E" w:rsidRDefault="0045487E" w:rsidP="00E83D70">
            <w:pPr>
              <w:suppressAutoHyphens/>
              <w:ind w:right="0"/>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Вазифа</w:t>
            </w:r>
          </w:p>
        </w:tc>
        <w:tc>
          <w:tcPr>
            <w:tcW w:w="2071"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E83D70" w:rsidRPr="00E83D70" w:rsidRDefault="0045487E" w:rsidP="00E83D70">
            <w:pPr>
              <w:suppressAutoHyphens/>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E83D70" w:rsidRPr="00E83D70">
              <w:rPr>
                <w:rFonts w:ascii="Times New Roman" w:eastAsia="Times New Roman" w:hAnsi="Times New Roman" w:cs="Times New Roman"/>
                <w:sz w:val="28"/>
                <w:szCs w:val="28"/>
                <w:lang w:eastAsia="ru-RU"/>
              </w:rPr>
              <w:t xml:space="preserve"> адрес</w:t>
            </w:r>
          </w:p>
        </w:tc>
      </w:tr>
      <w:tr w:rsidR="00E83D70" w:rsidRPr="00E83D70" w:rsidTr="00B35213">
        <w:tc>
          <w:tcPr>
            <w:tcW w:w="3652" w:type="dxa"/>
            <w:tcBorders>
              <w:top w:val="single" w:sz="4" w:space="0" w:color="auto"/>
              <w:left w:val="single" w:sz="4" w:space="0" w:color="auto"/>
              <w:bottom w:val="single" w:sz="4" w:space="0" w:color="auto"/>
              <w:right w:val="single" w:sz="4" w:space="0" w:color="auto"/>
            </w:tcBorders>
            <w:hideMark/>
          </w:tcPr>
          <w:p w:rsidR="00E83D70" w:rsidRPr="0045487E" w:rsidRDefault="0045487E" w:rsidP="00E83D70">
            <w:pPr>
              <w:suppressAutoHyphens/>
              <w:ind w:righ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Эшләр башкаручы</w:t>
            </w:r>
          </w:p>
        </w:tc>
        <w:tc>
          <w:tcPr>
            <w:tcW w:w="2079" w:type="dxa"/>
            <w:gridSpan w:val="2"/>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(85595) 5-15-41</w:t>
            </w:r>
          </w:p>
        </w:tc>
        <w:tc>
          <w:tcPr>
            <w:tcW w:w="3839"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0"/>
                <w:lang w:val="en-US" w:eastAsia="ru-RU"/>
              </w:rPr>
              <w:t>Elena</w:t>
            </w:r>
            <w:r w:rsidRPr="00E83D70">
              <w:rPr>
                <w:rFonts w:ascii="Times New Roman" w:eastAsia="Times New Roman" w:hAnsi="Times New Roman" w:cs="Times New Roman"/>
                <w:sz w:val="28"/>
                <w:szCs w:val="20"/>
                <w:lang w:eastAsia="ru-RU"/>
              </w:rPr>
              <w:t>.</w:t>
            </w:r>
            <w:r w:rsidRPr="00E83D70">
              <w:rPr>
                <w:rFonts w:ascii="Times New Roman" w:eastAsia="Times New Roman" w:hAnsi="Times New Roman" w:cs="Times New Roman"/>
                <w:sz w:val="28"/>
                <w:szCs w:val="20"/>
                <w:lang w:val="en-US" w:eastAsia="ru-RU"/>
              </w:rPr>
              <w:t>Nenad</w:t>
            </w:r>
            <w:r w:rsidRPr="00E83D70">
              <w:rPr>
                <w:rFonts w:ascii="Times New Roman" w:eastAsia="Times New Roman" w:hAnsi="Times New Roman" w:cs="Times New Roman"/>
                <w:sz w:val="28"/>
                <w:szCs w:val="20"/>
                <w:lang w:eastAsia="ru-RU"/>
              </w:rPr>
              <w:t>@</w:t>
            </w:r>
            <w:r w:rsidRPr="00E83D70">
              <w:rPr>
                <w:rFonts w:ascii="Times New Roman" w:eastAsia="Times New Roman" w:hAnsi="Times New Roman" w:cs="Times New Roman"/>
                <w:sz w:val="28"/>
                <w:szCs w:val="20"/>
                <w:lang w:val="en-US" w:eastAsia="ru-RU"/>
              </w:rPr>
              <w:t>tatar</w:t>
            </w:r>
            <w:r w:rsidRPr="00E83D70">
              <w:rPr>
                <w:rFonts w:ascii="Times New Roman" w:eastAsia="Times New Roman" w:hAnsi="Times New Roman" w:cs="Times New Roman"/>
                <w:sz w:val="28"/>
                <w:szCs w:val="20"/>
                <w:lang w:eastAsia="ru-RU"/>
              </w:rPr>
              <w:t>.</w:t>
            </w:r>
            <w:r w:rsidRPr="00E83D70">
              <w:rPr>
                <w:rFonts w:ascii="Times New Roman" w:eastAsia="Times New Roman" w:hAnsi="Times New Roman" w:cs="Times New Roman"/>
                <w:sz w:val="28"/>
                <w:szCs w:val="20"/>
                <w:lang w:val="en-US" w:eastAsia="ru-RU"/>
              </w:rPr>
              <w:t>ru</w:t>
            </w:r>
          </w:p>
        </w:tc>
      </w:tr>
    </w:tbl>
    <w:p w:rsidR="00E83D70" w:rsidRPr="00E83D70" w:rsidRDefault="00E83D70" w:rsidP="00E83D70">
      <w:pPr>
        <w:ind w:left="4961" w:right="0"/>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 xml:space="preserve"> </w:t>
      </w: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E83D70" w:rsidRDefault="00E83D70" w:rsidP="00E83D70">
      <w:pPr>
        <w:autoSpaceDE w:val="0"/>
        <w:autoSpaceDN w:val="0"/>
        <w:adjustRightInd w:val="0"/>
        <w:ind w:right="0"/>
        <w:jc w:val="center"/>
        <w:rPr>
          <w:rFonts w:ascii="Times New Roman" w:eastAsia="Times New Roman" w:hAnsi="Times New Roman" w:cs="Times New Roman"/>
          <w:sz w:val="28"/>
          <w:szCs w:val="28"/>
          <w:lang w:eastAsia="ru-RU"/>
        </w:rPr>
      </w:pPr>
    </w:p>
    <w:p w:rsidR="00E83D70" w:rsidRPr="0045487E" w:rsidRDefault="0045487E" w:rsidP="00E83D70">
      <w:pPr>
        <w:ind w:right="0"/>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eastAsia="ru-RU"/>
        </w:rPr>
        <w:t xml:space="preserve"> «Лениногорс муниципаль</w:t>
      </w:r>
      <w:r w:rsidR="00E83D70" w:rsidRPr="00E83D70">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val="tt-RU" w:eastAsia="ru-RU"/>
        </w:rPr>
        <w:t>ы</w:t>
      </w:r>
      <w:r w:rsidR="00E83D70" w:rsidRPr="00E83D70">
        <w:rPr>
          <w:rFonts w:ascii="Times New Roman" w:eastAsia="Times New Roman" w:hAnsi="Times New Roman" w:cs="Times New Roman"/>
          <w:b/>
          <w:sz w:val="28"/>
          <w:szCs w:val="28"/>
          <w:lang w:eastAsia="ru-RU"/>
        </w:rPr>
        <w:t>»</w:t>
      </w:r>
      <w:r w:rsidR="00C767AF">
        <w:rPr>
          <w:rFonts w:ascii="Times New Roman" w:eastAsia="Times New Roman" w:hAnsi="Times New Roman" w:cs="Times New Roman"/>
          <w:b/>
          <w:sz w:val="28"/>
          <w:szCs w:val="28"/>
          <w:lang w:val="tt-RU" w:eastAsia="ru-RU"/>
        </w:rPr>
        <w:t xml:space="preserve"> </w:t>
      </w:r>
      <w:r>
        <w:rPr>
          <w:rFonts w:ascii="Times New Roman" w:eastAsia="Times New Roman" w:hAnsi="Times New Roman" w:cs="Times New Roman"/>
          <w:b/>
          <w:sz w:val="28"/>
          <w:szCs w:val="28"/>
          <w:lang w:val="tt-RU" w:eastAsia="ru-RU"/>
        </w:rPr>
        <w:t>муниципаль берәмлеге Советы</w:t>
      </w:r>
    </w:p>
    <w:p w:rsidR="00E83D70" w:rsidRPr="00E83D70" w:rsidRDefault="00E83D70" w:rsidP="00E83D70">
      <w:pPr>
        <w:ind w:right="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2138"/>
        <w:gridCol w:w="3839"/>
      </w:tblGrid>
      <w:tr w:rsidR="00E83D70" w:rsidRPr="00E83D70" w:rsidTr="00B35213">
        <w:trPr>
          <w:trHeight w:val="488"/>
        </w:trPr>
        <w:tc>
          <w:tcPr>
            <w:tcW w:w="3510" w:type="dxa"/>
            <w:tcBorders>
              <w:top w:val="single" w:sz="4" w:space="0" w:color="auto"/>
              <w:left w:val="single" w:sz="4" w:space="0" w:color="auto"/>
              <w:bottom w:val="single" w:sz="4" w:space="0" w:color="auto"/>
              <w:right w:val="single" w:sz="4" w:space="0" w:color="auto"/>
            </w:tcBorders>
            <w:hideMark/>
          </w:tcPr>
          <w:p w:rsidR="00E83D70" w:rsidRPr="00E83D70" w:rsidRDefault="0045487E" w:rsidP="00E83D70">
            <w:pPr>
              <w:suppressAutoHyphens/>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Вазифа</w:t>
            </w:r>
          </w:p>
        </w:tc>
        <w:tc>
          <w:tcPr>
            <w:tcW w:w="2195"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Телефон</w:t>
            </w:r>
          </w:p>
        </w:tc>
        <w:tc>
          <w:tcPr>
            <w:tcW w:w="3865" w:type="dxa"/>
            <w:tcBorders>
              <w:top w:val="single" w:sz="4" w:space="0" w:color="auto"/>
              <w:left w:val="single" w:sz="4" w:space="0" w:color="auto"/>
              <w:bottom w:val="single" w:sz="4" w:space="0" w:color="auto"/>
              <w:right w:val="single" w:sz="4" w:space="0" w:color="auto"/>
            </w:tcBorders>
            <w:hideMark/>
          </w:tcPr>
          <w:p w:rsidR="00E83D70" w:rsidRPr="00E83D70" w:rsidRDefault="0045487E" w:rsidP="00E83D70">
            <w:pPr>
              <w:suppressAutoHyphens/>
              <w:ind w:righ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 </w:t>
            </w:r>
            <w:r w:rsidR="00E83D70" w:rsidRPr="00E83D70">
              <w:rPr>
                <w:rFonts w:ascii="Times New Roman" w:eastAsia="Times New Roman" w:hAnsi="Times New Roman" w:cs="Times New Roman"/>
                <w:sz w:val="28"/>
                <w:szCs w:val="28"/>
                <w:lang w:eastAsia="ru-RU"/>
              </w:rPr>
              <w:t>адрес</w:t>
            </w:r>
          </w:p>
        </w:tc>
      </w:tr>
      <w:tr w:rsidR="00E83D70" w:rsidRPr="00E83D70" w:rsidTr="00B35213">
        <w:tc>
          <w:tcPr>
            <w:tcW w:w="3510" w:type="dxa"/>
            <w:tcBorders>
              <w:top w:val="single" w:sz="4" w:space="0" w:color="auto"/>
              <w:left w:val="single" w:sz="4" w:space="0" w:color="auto"/>
              <w:bottom w:val="single" w:sz="4" w:space="0" w:color="auto"/>
              <w:right w:val="single" w:sz="4" w:space="0" w:color="auto"/>
            </w:tcBorders>
            <w:hideMark/>
          </w:tcPr>
          <w:p w:rsidR="00E83D70" w:rsidRPr="00E83D70" w:rsidRDefault="0045487E" w:rsidP="00E83D70">
            <w:pPr>
              <w:suppressAutoHyphens/>
              <w:ind w:righ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Башлык</w:t>
            </w:r>
            <w:r w:rsidR="00E83D70" w:rsidRPr="00E83D70">
              <w:rPr>
                <w:rFonts w:ascii="Times New Roman" w:eastAsia="Times New Roman" w:hAnsi="Times New Roman" w:cs="Times New Roman"/>
                <w:sz w:val="28"/>
                <w:szCs w:val="28"/>
                <w:lang w:eastAsia="ru-RU"/>
              </w:rPr>
              <w:t xml:space="preserve"> </w:t>
            </w:r>
          </w:p>
        </w:tc>
        <w:tc>
          <w:tcPr>
            <w:tcW w:w="2195" w:type="dxa"/>
            <w:tcBorders>
              <w:top w:val="single" w:sz="4" w:space="0" w:color="auto"/>
              <w:left w:val="single" w:sz="4" w:space="0" w:color="auto"/>
              <w:bottom w:val="single" w:sz="4" w:space="0" w:color="auto"/>
              <w:right w:val="single" w:sz="4" w:space="0" w:color="auto"/>
            </w:tcBorders>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8"/>
                <w:lang w:eastAsia="ru-RU"/>
              </w:rPr>
              <w:t>(85595) 5-06-52</w:t>
            </w:r>
          </w:p>
        </w:tc>
        <w:tc>
          <w:tcPr>
            <w:tcW w:w="3865" w:type="dxa"/>
            <w:tcBorders>
              <w:top w:val="single" w:sz="4" w:space="0" w:color="auto"/>
              <w:left w:val="single" w:sz="4" w:space="0" w:color="auto"/>
              <w:bottom w:val="single" w:sz="4" w:space="0" w:color="auto"/>
              <w:right w:val="single" w:sz="4" w:space="0" w:color="auto"/>
            </w:tcBorders>
            <w:hideMark/>
          </w:tcPr>
          <w:p w:rsidR="00E83D70" w:rsidRPr="00E83D70" w:rsidRDefault="00E83D70" w:rsidP="00E83D70">
            <w:pPr>
              <w:suppressAutoHyphens/>
              <w:ind w:right="0"/>
              <w:jc w:val="center"/>
              <w:rPr>
                <w:rFonts w:ascii="Times New Roman" w:eastAsia="Times New Roman" w:hAnsi="Times New Roman" w:cs="Times New Roman"/>
                <w:sz w:val="28"/>
                <w:szCs w:val="28"/>
                <w:lang w:eastAsia="ru-RU"/>
              </w:rPr>
            </w:pPr>
            <w:r w:rsidRPr="00E83D70">
              <w:rPr>
                <w:rFonts w:ascii="Times New Roman" w:eastAsia="Times New Roman" w:hAnsi="Times New Roman" w:cs="Times New Roman"/>
                <w:sz w:val="28"/>
                <w:szCs w:val="20"/>
                <w:lang w:val="en-US" w:eastAsia="ru-RU"/>
              </w:rPr>
              <w:t>Leninogorsk.Priem</w:t>
            </w:r>
            <w:r w:rsidRPr="00E83D70">
              <w:rPr>
                <w:rFonts w:ascii="Times New Roman" w:eastAsia="Times New Roman" w:hAnsi="Times New Roman" w:cs="Times New Roman"/>
                <w:sz w:val="28"/>
                <w:szCs w:val="20"/>
                <w:lang w:eastAsia="ru-RU"/>
              </w:rPr>
              <w:t>@</w:t>
            </w:r>
            <w:r w:rsidRPr="00E83D70">
              <w:rPr>
                <w:rFonts w:ascii="Times New Roman" w:eastAsia="Times New Roman" w:hAnsi="Times New Roman" w:cs="Times New Roman"/>
                <w:sz w:val="28"/>
                <w:szCs w:val="20"/>
                <w:lang w:val="en-US" w:eastAsia="ru-RU"/>
              </w:rPr>
              <w:t>tatar</w:t>
            </w:r>
            <w:r w:rsidRPr="00E83D70">
              <w:rPr>
                <w:rFonts w:ascii="Times New Roman" w:eastAsia="Times New Roman" w:hAnsi="Times New Roman" w:cs="Times New Roman"/>
                <w:sz w:val="28"/>
                <w:szCs w:val="20"/>
                <w:lang w:eastAsia="ru-RU"/>
              </w:rPr>
              <w:t>.</w:t>
            </w:r>
            <w:r w:rsidRPr="00E83D70">
              <w:rPr>
                <w:rFonts w:ascii="Times New Roman" w:eastAsia="Times New Roman" w:hAnsi="Times New Roman" w:cs="Times New Roman"/>
                <w:sz w:val="28"/>
                <w:szCs w:val="20"/>
                <w:lang w:val="en-US" w:eastAsia="ru-RU"/>
              </w:rPr>
              <w:t>ru</w:t>
            </w:r>
          </w:p>
        </w:tc>
      </w:tr>
    </w:tbl>
    <w:p w:rsidR="00E83D70" w:rsidRPr="00E83D70" w:rsidRDefault="00E83D70" w:rsidP="00E83D70">
      <w:pPr>
        <w:ind w:left="708" w:right="0" w:firstLine="708"/>
        <w:jc w:val="center"/>
        <w:rPr>
          <w:rFonts w:ascii="Times New Roman" w:eastAsia="Times New Roman" w:hAnsi="Times New Roman" w:cs="Times New Roman"/>
          <w:sz w:val="26"/>
          <w:szCs w:val="26"/>
          <w:lang w:eastAsia="ru-RU"/>
        </w:rPr>
      </w:pPr>
    </w:p>
    <w:p w:rsidR="00E83D70" w:rsidRDefault="00E83D70" w:rsidP="00AA1D3D">
      <w:pPr>
        <w:ind w:right="-1"/>
        <w:jc w:val="both"/>
        <w:rPr>
          <w:rFonts w:ascii="Times New Roman" w:hAnsi="Times New Roman"/>
          <w:sz w:val="28"/>
          <w:szCs w:val="28"/>
        </w:rPr>
      </w:pPr>
    </w:p>
    <w:p w:rsidR="00E83D70" w:rsidRDefault="00E83D70" w:rsidP="00AA1D3D">
      <w:pPr>
        <w:ind w:right="-1"/>
        <w:jc w:val="both"/>
        <w:rPr>
          <w:rFonts w:ascii="Times New Roman" w:hAnsi="Times New Roman"/>
          <w:sz w:val="28"/>
          <w:szCs w:val="28"/>
        </w:rPr>
      </w:pPr>
    </w:p>
    <w:p w:rsidR="004B6FFE" w:rsidRDefault="004B6FFE" w:rsidP="00AA1D3D">
      <w:pPr>
        <w:ind w:right="-1"/>
        <w:jc w:val="both"/>
        <w:rPr>
          <w:rFonts w:ascii="Times New Roman" w:hAnsi="Times New Roman"/>
          <w:sz w:val="28"/>
          <w:szCs w:val="28"/>
        </w:rPr>
      </w:pPr>
    </w:p>
    <w:p w:rsidR="00AA1D3D" w:rsidRPr="00AA1D3D" w:rsidRDefault="00AA1D3D" w:rsidP="00AA1D3D">
      <w:pPr>
        <w:ind w:right="-1"/>
        <w:jc w:val="both"/>
        <w:rPr>
          <w:rFonts w:ascii="Times New Roman" w:hAnsi="Times New Roman" w:cs="Times New Roman"/>
          <w:sz w:val="27"/>
          <w:szCs w:val="27"/>
        </w:rPr>
      </w:pPr>
      <w:r>
        <w:rPr>
          <w:rFonts w:ascii="Times New Roman" w:hAnsi="Times New Roman" w:cs="Times New Roman"/>
          <w:sz w:val="27"/>
          <w:szCs w:val="27"/>
        </w:rPr>
        <w:t xml:space="preserve"> </w:t>
      </w:r>
    </w:p>
    <w:sectPr w:rsidR="00AA1D3D" w:rsidRPr="00AA1D3D" w:rsidSect="004B6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621" w:rsidRDefault="00577621" w:rsidP="00E83D70">
      <w:r>
        <w:separator/>
      </w:r>
    </w:p>
  </w:endnote>
  <w:endnote w:type="continuationSeparator" w:id="0">
    <w:p w:rsidR="00577621" w:rsidRDefault="00577621" w:rsidP="00E8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621" w:rsidRDefault="00577621" w:rsidP="00E83D70">
      <w:r>
        <w:separator/>
      </w:r>
    </w:p>
  </w:footnote>
  <w:footnote w:type="continuationSeparator" w:id="0">
    <w:p w:rsidR="00577621" w:rsidRDefault="00577621" w:rsidP="00E83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4271"/>
      <w:docPartObj>
        <w:docPartGallery w:val="Page Numbers (Top of Page)"/>
        <w:docPartUnique/>
      </w:docPartObj>
    </w:sdtPr>
    <w:sdtEndPr/>
    <w:sdtContent>
      <w:p w:rsidR="008958BF" w:rsidRDefault="008958BF">
        <w:pPr>
          <w:pStyle w:val="a4"/>
          <w:jc w:val="center"/>
        </w:pPr>
      </w:p>
      <w:p w:rsidR="008958BF" w:rsidRDefault="008958BF">
        <w:pPr>
          <w:pStyle w:val="a4"/>
          <w:jc w:val="center"/>
        </w:pPr>
      </w:p>
      <w:p w:rsidR="008958BF" w:rsidRDefault="008958BF" w:rsidP="00E4019E">
        <w:pPr>
          <w:pStyle w:val="a4"/>
          <w:ind w:left="-993"/>
          <w:jc w:val="center"/>
        </w:pPr>
        <w:r>
          <w:fldChar w:fldCharType="begin"/>
        </w:r>
        <w:r>
          <w:instrText>PAGE   \* MERGEFORMAT</w:instrText>
        </w:r>
        <w:r>
          <w:fldChar w:fldCharType="separate"/>
        </w:r>
        <w:r w:rsidR="00F767FB">
          <w:rPr>
            <w:noProof/>
          </w:rPr>
          <w:t>2</w:t>
        </w:r>
        <w:r>
          <w:fldChar w:fldCharType="end"/>
        </w:r>
      </w:p>
    </w:sdtContent>
  </w:sdt>
  <w:p w:rsidR="008958BF" w:rsidRDefault="008958BF" w:rsidP="00E4019E">
    <w:pPr>
      <w:pStyle w:val="a4"/>
      <w:tabs>
        <w:tab w:val="clear" w:pos="4677"/>
        <w:tab w:val="clear" w:pos="9355"/>
        <w:tab w:val="left" w:pos="58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59719"/>
      <w:docPartObj>
        <w:docPartGallery w:val="Page Numbers (Top of Page)"/>
        <w:docPartUnique/>
      </w:docPartObj>
    </w:sdtPr>
    <w:sdtEndPr/>
    <w:sdtContent>
      <w:p w:rsidR="008958BF" w:rsidRDefault="008958BF">
        <w:pPr>
          <w:pStyle w:val="a4"/>
          <w:jc w:val="center"/>
        </w:pPr>
      </w:p>
      <w:p w:rsidR="008958BF" w:rsidRDefault="00577621">
        <w:pPr>
          <w:pStyle w:val="a4"/>
          <w:jc w:val="center"/>
        </w:pPr>
      </w:p>
    </w:sdtContent>
  </w:sdt>
  <w:p w:rsidR="008958BF" w:rsidRDefault="008958BF" w:rsidP="00E4019E">
    <w:pPr>
      <w:pStyle w:val="a4"/>
      <w:tabs>
        <w:tab w:val="clear" w:pos="4677"/>
        <w:tab w:val="clear" w:pos="9355"/>
        <w:tab w:val="left" w:pos="58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16CF"/>
    <w:multiLevelType w:val="hybridMultilevel"/>
    <w:tmpl w:val="AC082F2C"/>
    <w:lvl w:ilvl="0" w:tplc="DE3A15F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EFF64E0"/>
    <w:multiLevelType w:val="multilevel"/>
    <w:tmpl w:val="199CD9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B0819FF"/>
    <w:multiLevelType w:val="singleLevel"/>
    <w:tmpl w:val="E612C0EA"/>
    <w:lvl w:ilvl="0">
      <w:start w:val="1"/>
      <w:numFmt w:val="decimal"/>
      <w:lvlText w:val="%1."/>
      <w:legacy w:legacy="1" w:legacySpace="0" w:legacyIndent="283"/>
      <w:lvlJc w:val="left"/>
      <w:pPr>
        <w:ind w:left="643" w:hanging="283"/>
      </w:pPr>
    </w:lvl>
  </w:abstractNum>
  <w:abstractNum w:abstractNumId="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8526E06"/>
    <w:multiLevelType w:val="multilevel"/>
    <w:tmpl w:val="4BCE7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15:restartNumberingAfterBreak="0">
    <w:nsid w:val="55927826"/>
    <w:multiLevelType w:val="multilevel"/>
    <w:tmpl w:val="199CD9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99197E"/>
    <w:multiLevelType w:val="multilevel"/>
    <w:tmpl w:val="5F2804B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15" w15:restartNumberingAfterBreak="0">
    <w:nsid w:val="7E4F6715"/>
    <w:multiLevelType w:val="multilevel"/>
    <w:tmpl w:val="DBF04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10"/>
  </w:num>
  <w:num w:numId="4">
    <w:abstractNumId w:val="4"/>
  </w:num>
  <w:num w:numId="5">
    <w:abstractNumId w:val="3"/>
  </w:num>
  <w:num w:numId="6">
    <w:abstractNumId w:val="5"/>
  </w:num>
  <w:num w:numId="7">
    <w:abstractNumId w:val="7"/>
  </w:num>
  <w:num w:numId="8">
    <w:abstractNumId w:val="1"/>
  </w:num>
  <w:num w:numId="9">
    <w:abstractNumId w:val="13"/>
  </w:num>
  <w:num w:numId="10">
    <w:abstractNumId w:val="9"/>
  </w:num>
  <w:num w:numId="11">
    <w:abstractNumId w:val="15"/>
  </w:num>
  <w:num w:numId="12">
    <w:abstractNumId w:val="11"/>
  </w:num>
  <w:num w:numId="13">
    <w:abstractNumId w:val="12"/>
  </w:num>
  <w:num w:numId="14">
    <w:abstractNumId w:val="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3D"/>
    <w:rsid w:val="00005973"/>
    <w:rsid w:val="000230D0"/>
    <w:rsid w:val="000819B7"/>
    <w:rsid w:val="000C7A34"/>
    <w:rsid w:val="001A0BC9"/>
    <w:rsid w:val="001A7BF3"/>
    <w:rsid w:val="001D0836"/>
    <w:rsid w:val="001F4808"/>
    <w:rsid w:val="002F3D80"/>
    <w:rsid w:val="003A5D82"/>
    <w:rsid w:val="00441B9B"/>
    <w:rsid w:val="0045487E"/>
    <w:rsid w:val="004B6FFE"/>
    <w:rsid w:val="00577621"/>
    <w:rsid w:val="005C0795"/>
    <w:rsid w:val="006677AA"/>
    <w:rsid w:val="006C6F55"/>
    <w:rsid w:val="007063B6"/>
    <w:rsid w:val="007879C4"/>
    <w:rsid w:val="008958BF"/>
    <w:rsid w:val="009242BA"/>
    <w:rsid w:val="00925758"/>
    <w:rsid w:val="00932917"/>
    <w:rsid w:val="009379EB"/>
    <w:rsid w:val="00972452"/>
    <w:rsid w:val="009A7701"/>
    <w:rsid w:val="009E46B5"/>
    <w:rsid w:val="00AA1D3D"/>
    <w:rsid w:val="00AE6AF1"/>
    <w:rsid w:val="00B00928"/>
    <w:rsid w:val="00B35213"/>
    <w:rsid w:val="00B97189"/>
    <w:rsid w:val="00BC5242"/>
    <w:rsid w:val="00C375A9"/>
    <w:rsid w:val="00C767AF"/>
    <w:rsid w:val="00C8790D"/>
    <w:rsid w:val="00CC458E"/>
    <w:rsid w:val="00D23A2C"/>
    <w:rsid w:val="00D469E8"/>
    <w:rsid w:val="00E4019E"/>
    <w:rsid w:val="00E83D70"/>
    <w:rsid w:val="00F33B35"/>
    <w:rsid w:val="00F52A47"/>
    <w:rsid w:val="00F767FB"/>
    <w:rsid w:val="00FA52E3"/>
    <w:rsid w:val="00FF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8DD58-6D77-4B3A-AE7F-707F5D95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1185"/>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9EB"/>
  </w:style>
  <w:style w:type="paragraph" w:styleId="1">
    <w:name w:val="heading 1"/>
    <w:basedOn w:val="a"/>
    <w:next w:val="a"/>
    <w:link w:val="10"/>
    <w:qFormat/>
    <w:rsid w:val="00E83D70"/>
    <w:pPr>
      <w:keepNext/>
      <w:spacing w:before="240" w:after="60"/>
      <w:ind w:right="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83D70"/>
    <w:pPr>
      <w:keepNext/>
      <w:ind w:right="0"/>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452"/>
    <w:pPr>
      <w:ind w:left="720"/>
      <w:contextualSpacing/>
    </w:pPr>
  </w:style>
  <w:style w:type="paragraph" w:styleId="a4">
    <w:name w:val="header"/>
    <w:basedOn w:val="a"/>
    <w:link w:val="a5"/>
    <w:uiPriority w:val="99"/>
    <w:unhideWhenUsed/>
    <w:rsid w:val="00E83D70"/>
    <w:pPr>
      <w:tabs>
        <w:tab w:val="center" w:pos="4677"/>
        <w:tab w:val="right" w:pos="9355"/>
      </w:tabs>
    </w:pPr>
  </w:style>
  <w:style w:type="character" w:customStyle="1" w:styleId="a5">
    <w:name w:val="Верхний колонтитул Знак"/>
    <w:basedOn w:val="a0"/>
    <w:link w:val="a4"/>
    <w:uiPriority w:val="99"/>
    <w:rsid w:val="00E83D70"/>
  </w:style>
  <w:style w:type="paragraph" w:styleId="a6">
    <w:name w:val="footer"/>
    <w:basedOn w:val="a"/>
    <w:link w:val="a7"/>
    <w:unhideWhenUsed/>
    <w:rsid w:val="00E83D70"/>
    <w:pPr>
      <w:tabs>
        <w:tab w:val="center" w:pos="4677"/>
        <w:tab w:val="right" w:pos="9355"/>
      </w:tabs>
    </w:pPr>
  </w:style>
  <w:style w:type="character" w:customStyle="1" w:styleId="a7">
    <w:name w:val="Нижний колонтитул Знак"/>
    <w:basedOn w:val="a0"/>
    <w:link w:val="a6"/>
    <w:uiPriority w:val="99"/>
    <w:rsid w:val="00E83D70"/>
  </w:style>
  <w:style w:type="character" w:customStyle="1" w:styleId="10">
    <w:name w:val="Заголовок 1 Знак"/>
    <w:basedOn w:val="a0"/>
    <w:link w:val="1"/>
    <w:rsid w:val="00E83D70"/>
    <w:rPr>
      <w:rFonts w:ascii="Arial" w:eastAsia="Times New Roman" w:hAnsi="Arial" w:cs="Arial"/>
      <w:b/>
      <w:bCs/>
      <w:kern w:val="32"/>
      <w:sz w:val="32"/>
      <w:szCs w:val="32"/>
      <w:lang w:eastAsia="ru-RU"/>
    </w:rPr>
  </w:style>
  <w:style w:type="character" w:customStyle="1" w:styleId="30">
    <w:name w:val="Заголовок 3 Знак"/>
    <w:basedOn w:val="a0"/>
    <w:link w:val="3"/>
    <w:rsid w:val="00E83D70"/>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E83D70"/>
  </w:style>
  <w:style w:type="paragraph" w:customStyle="1" w:styleId="ConsPlusNormal">
    <w:name w:val="ConsPlusNormal"/>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PlusNonformat">
    <w:name w:val="ConsPlusNonformat"/>
    <w:rsid w:val="00E83D70"/>
    <w:pPr>
      <w:widowControl w:val="0"/>
      <w:autoSpaceDE w:val="0"/>
      <w:autoSpaceDN w:val="0"/>
      <w:adjustRightInd w:val="0"/>
      <w:ind w:right="0"/>
    </w:pPr>
    <w:rPr>
      <w:rFonts w:ascii="Courier New" w:eastAsia="Times New Roman" w:hAnsi="Courier New" w:cs="Courier New"/>
      <w:sz w:val="20"/>
      <w:szCs w:val="20"/>
      <w:lang w:eastAsia="ru-RU"/>
    </w:rPr>
  </w:style>
  <w:style w:type="paragraph" w:customStyle="1" w:styleId="ConsPlusCell">
    <w:name w:val="ConsPlusCell"/>
    <w:rsid w:val="00E83D70"/>
    <w:pPr>
      <w:widowControl w:val="0"/>
      <w:autoSpaceDE w:val="0"/>
      <w:autoSpaceDN w:val="0"/>
      <w:adjustRightInd w:val="0"/>
      <w:ind w:right="0"/>
    </w:pPr>
    <w:rPr>
      <w:rFonts w:ascii="Arial" w:eastAsia="Times New Roman" w:hAnsi="Arial" w:cs="Arial"/>
      <w:sz w:val="20"/>
      <w:szCs w:val="20"/>
      <w:lang w:eastAsia="ru-RU"/>
    </w:rPr>
  </w:style>
  <w:style w:type="paragraph" w:styleId="a8">
    <w:name w:val="Title"/>
    <w:basedOn w:val="a"/>
    <w:link w:val="a9"/>
    <w:qFormat/>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a9">
    <w:name w:val="Название Знак"/>
    <w:basedOn w:val="a0"/>
    <w:link w:val="a8"/>
    <w:rsid w:val="00E83D70"/>
    <w:rPr>
      <w:rFonts w:ascii="Times New Roman" w:eastAsia="Times New Roman" w:hAnsi="Times New Roman" w:cs="Times New Roman"/>
      <w:b/>
      <w:sz w:val="28"/>
      <w:szCs w:val="24"/>
      <w:lang w:eastAsia="ru-RU"/>
    </w:rPr>
  </w:style>
  <w:style w:type="paragraph" w:styleId="aa">
    <w:name w:val="Body Text Indent"/>
    <w:basedOn w:val="a"/>
    <w:link w:val="ab"/>
    <w:rsid w:val="00E83D70"/>
    <w:pPr>
      <w:ind w:right="0" w:firstLine="539"/>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E83D70"/>
    <w:rPr>
      <w:rFonts w:ascii="Times New Roman" w:eastAsia="Times New Roman" w:hAnsi="Times New Roman" w:cs="Times New Roman"/>
      <w:sz w:val="28"/>
      <w:szCs w:val="24"/>
      <w:lang w:eastAsia="ru-RU"/>
    </w:rPr>
  </w:style>
  <w:style w:type="paragraph" w:styleId="2">
    <w:name w:val="Body Text Indent 2"/>
    <w:basedOn w:val="a"/>
    <w:link w:val="20"/>
    <w:rsid w:val="00E83D70"/>
    <w:pPr>
      <w:ind w:right="0"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E83D70"/>
    <w:rPr>
      <w:rFonts w:ascii="Times New Roman" w:eastAsia="Times New Roman" w:hAnsi="Times New Roman" w:cs="Times New Roman"/>
      <w:sz w:val="28"/>
      <w:szCs w:val="24"/>
      <w:lang w:eastAsia="ru-RU"/>
    </w:rPr>
  </w:style>
  <w:style w:type="paragraph" w:styleId="ac">
    <w:name w:val="Body Text"/>
    <w:basedOn w:val="a"/>
    <w:link w:val="ad"/>
    <w:rsid w:val="00E83D70"/>
    <w:pPr>
      <w:autoSpaceDE w:val="0"/>
      <w:autoSpaceDN w:val="0"/>
      <w:adjustRightInd w:val="0"/>
      <w:ind w:right="0"/>
      <w:jc w:val="both"/>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E83D70"/>
    <w:rPr>
      <w:rFonts w:ascii="Times New Roman" w:eastAsia="Times New Roman" w:hAnsi="Times New Roman" w:cs="Times New Roman"/>
      <w:sz w:val="28"/>
      <w:szCs w:val="24"/>
      <w:lang w:eastAsia="ru-RU"/>
    </w:rPr>
  </w:style>
  <w:style w:type="paragraph" w:styleId="21">
    <w:name w:val="Body Text 2"/>
    <w:basedOn w:val="a"/>
    <w:link w:val="22"/>
    <w:rsid w:val="00E83D70"/>
    <w:pPr>
      <w:spacing w:line="360" w:lineRule="auto"/>
      <w:ind w:right="0"/>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E83D70"/>
    <w:rPr>
      <w:rFonts w:ascii="Times New Roman" w:eastAsia="Times New Roman" w:hAnsi="Times New Roman" w:cs="Times New Roman"/>
      <w:b/>
      <w:sz w:val="28"/>
      <w:szCs w:val="24"/>
      <w:lang w:eastAsia="ru-RU"/>
    </w:rPr>
  </w:style>
  <w:style w:type="paragraph" w:styleId="31">
    <w:name w:val="Body Text Indent 3"/>
    <w:basedOn w:val="a"/>
    <w:link w:val="32"/>
    <w:rsid w:val="00E83D70"/>
    <w:pPr>
      <w:autoSpaceDE w:val="0"/>
      <w:autoSpaceDN w:val="0"/>
      <w:adjustRightInd w:val="0"/>
      <w:ind w:right="0"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E83D70"/>
    <w:rPr>
      <w:rFonts w:ascii="Times New Roman" w:eastAsia="Times New Roman" w:hAnsi="Times New Roman" w:cs="Times New Roman"/>
      <w:sz w:val="28"/>
      <w:szCs w:val="24"/>
      <w:lang w:eastAsia="ru-RU"/>
    </w:rPr>
  </w:style>
  <w:style w:type="paragraph" w:styleId="33">
    <w:name w:val="Body Text 3"/>
    <w:basedOn w:val="a"/>
    <w:link w:val="34"/>
    <w:rsid w:val="00E83D70"/>
    <w:pPr>
      <w:autoSpaceDE w:val="0"/>
      <w:autoSpaceDN w:val="0"/>
      <w:adjustRightInd w:val="0"/>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E83D70"/>
    <w:rPr>
      <w:rFonts w:ascii="Times New Roman" w:eastAsia="Times New Roman" w:hAnsi="Times New Roman" w:cs="Times New Roman"/>
      <w:sz w:val="28"/>
      <w:szCs w:val="24"/>
      <w:lang w:eastAsia="ru-RU"/>
    </w:rPr>
  </w:style>
  <w:style w:type="character" w:styleId="ae">
    <w:name w:val="Hyperlink"/>
    <w:rsid w:val="00E83D70"/>
    <w:rPr>
      <w:color w:val="0000FF"/>
      <w:u w:val="single"/>
    </w:rPr>
  </w:style>
  <w:style w:type="table" w:styleId="af">
    <w:name w:val="Table Grid"/>
    <w:basedOn w:val="a1"/>
    <w:rsid w:val="00E83D70"/>
    <w:pPr>
      <w:ind w:right="0"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E83D70"/>
  </w:style>
  <w:style w:type="paragraph" w:styleId="af1">
    <w:name w:val="footnote text"/>
    <w:basedOn w:val="a"/>
    <w:link w:val="af2"/>
    <w:semiHidden/>
    <w:rsid w:val="00E83D70"/>
    <w:pPr>
      <w:ind w:right="0"/>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E83D70"/>
    <w:rPr>
      <w:rFonts w:ascii="Times New Roman" w:eastAsia="Times New Roman" w:hAnsi="Times New Roman" w:cs="Times New Roman"/>
      <w:sz w:val="20"/>
      <w:szCs w:val="20"/>
      <w:lang w:eastAsia="ru-RU"/>
    </w:rPr>
  </w:style>
  <w:style w:type="character" w:styleId="af3">
    <w:name w:val="footnote reference"/>
    <w:semiHidden/>
    <w:rsid w:val="00E83D70"/>
    <w:rPr>
      <w:vertAlign w:val="superscript"/>
    </w:rPr>
  </w:style>
  <w:style w:type="paragraph" w:customStyle="1" w:styleId="ConsPlusTitle">
    <w:name w:val="ConsPlusTitle"/>
    <w:qFormat/>
    <w:rsid w:val="00E83D70"/>
    <w:pPr>
      <w:ind w:right="0"/>
    </w:pPr>
    <w:rPr>
      <w:rFonts w:ascii="Times New Roman" w:eastAsia="Times New Roman" w:hAnsi="Times New Roman" w:cs="Times New Roman"/>
      <w:b/>
      <w:sz w:val="20"/>
      <w:szCs w:val="20"/>
      <w:lang w:eastAsia="ru-RU"/>
    </w:rPr>
  </w:style>
  <w:style w:type="paragraph" w:customStyle="1" w:styleId="Heading">
    <w:name w:val="Heading"/>
    <w:rsid w:val="00E83D70"/>
    <w:pPr>
      <w:widowControl w:val="0"/>
      <w:ind w:right="0"/>
    </w:pPr>
    <w:rPr>
      <w:rFonts w:ascii="Arial" w:eastAsia="Times New Roman" w:hAnsi="Arial" w:cs="Times New Roman"/>
      <w:b/>
      <w:szCs w:val="20"/>
      <w:lang w:eastAsia="zh-CN"/>
    </w:rPr>
  </w:style>
  <w:style w:type="paragraph" w:customStyle="1" w:styleId="ConsPlusNormal0">
    <w:name w:val="ConsPlusNormal Знак"/>
    <w:rsid w:val="00E83D70"/>
    <w:pPr>
      <w:autoSpaceDE w:val="0"/>
      <w:autoSpaceDN w:val="0"/>
      <w:adjustRightInd w:val="0"/>
      <w:ind w:right="0" w:firstLine="720"/>
    </w:pPr>
    <w:rPr>
      <w:rFonts w:ascii="Arial" w:eastAsia="Times New Roman" w:hAnsi="Arial" w:cs="Arial"/>
      <w:sz w:val="20"/>
      <w:szCs w:val="20"/>
      <w:lang w:eastAsia="ru-RU"/>
    </w:rPr>
  </w:style>
  <w:style w:type="paragraph" w:customStyle="1" w:styleId="ConsTitle">
    <w:name w:val="ConsTitle"/>
    <w:rsid w:val="00E83D70"/>
    <w:pPr>
      <w:widowControl w:val="0"/>
      <w:ind w:right="0"/>
    </w:pPr>
    <w:rPr>
      <w:rFonts w:ascii="Arial" w:eastAsia="Times New Roman" w:hAnsi="Arial" w:cs="Times New Roman"/>
      <w:b/>
      <w:snapToGrid w:val="0"/>
      <w:sz w:val="16"/>
      <w:szCs w:val="20"/>
      <w:lang w:eastAsia="ru-RU"/>
    </w:rPr>
  </w:style>
  <w:style w:type="paragraph" w:customStyle="1" w:styleId="ConsNormal">
    <w:name w:val="ConsNormal"/>
    <w:rsid w:val="00E83D70"/>
    <w:pPr>
      <w:widowControl w:val="0"/>
      <w:autoSpaceDE w:val="0"/>
      <w:autoSpaceDN w:val="0"/>
      <w:adjustRightInd w:val="0"/>
      <w:ind w:right="0" w:firstLine="720"/>
    </w:pPr>
    <w:rPr>
      <w:rFonts w:ascii="Arial" w:eastAsia="Times New Roman" w:hAnsi="Arial" w:cs="Arial"/>
      <w:sz w:val="20"/>
      <w:szCs w:val="20"/>
      <w:lang w:eastAsia="ru-RU"/>
    </w:rPr>
  </w:style>
  <w:style w:type="paragraph" w:customStyle="1" w:styleId="af4">
    <w:name w:val="О_чем"/>
    <w:basedOn w:val="a"/>
    <w:rsid w:val="00E83D70"/>
    <w:pPr>
      <w:widowControl w:val="0"/>
      <w:ind w:right="0"/>
    </w:pPr>
    <w:rPr>
      <w:rFonts w:ascii="Times New Roman" w:eastAsia="Times New Roman" w:hAnsi="Times New Roman" w:cs="Times New Roman"/>
      <w:b/>
      <w:sz w:val="28"/>
      <w:szCs w:val="20"/>
      <w:lang w:eastAsia="ru-RU"/>
    </w:rPr>
  </w:style>
  <w:style w:type="character" w:customStyle="1" w:styleId="af5">
    <w:name w:val="Основной текст_"/>
    <w:basedOn w:val="a0"/>
    <w:link w:val="35"/>
    <w:rsid w:val="000819B7"/>
    <w:rPr>
      <w:rFonts w:ascii="Times New Roman" w:eastAsia="Times New Roman" w:hAnsi="Times New Roman" w:cs="Times New Roman"/>
      <w:sz w:val="27"/>
      <w:szCs w:val="27"/>
      <w:shd w:val="clear" w:color="auto" w:fill="FFFFFF"/>
    </w:rPr>
  </w:style>
  <w:style w:type="paragraph" w:customStyle="1" w:styleId="35">
    <w:name w:val="Основной текст3"/>
    <w:basedOn w:val="a"/>
    <w:link w:val="af5"/>
    <w:rsid w:val="000819B7"/>
    <w:pPr>
      <w:widowControl w:val="0"/>
      <w:shd w:val="clear" w:color="auto" w:fill="FFFFFF"/>
      <w:spacing w:before="480" w:after="60" w:line="322" w:lineRule="exact"/>
      <w:ind w:right="0" w:hanging="1440"/>
      <w:jc w:val="both"/>
    </w:pPr>
    <w:rPr>
      <w:rFonts w:ascii="Times New Roman" w:eastAsia="Times New Roman" w:hAnsi="Times New Roman" w:cs="Times New Roman"/>
      <w:sz w:val="27"/>
      <w:szCs w:val="27"/>
    </w:rPr>
  </w:style>
  <w:style w:type="character" w:customStyle="1" w:styleId="23">
    <w:name w:val="Основной текст2"/>
    <w:basedOn w:val="af5"/>
    <w:rsid w:val="00D23A2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tt-RU"/>
    </w:rPr>
  </w:style>
  <w:style w:type="character" w:customStyle="1" w:styleId="4">
    <w:name w:val="Основной текст (4)_"/>
    <w:basedOn w:val="a0"/>
    <w:link w:val="40"/>
    <w:rsid w:val="0045487E"/>
    <w:rPr>
      <w:rFonts w:ascii="Times New Roman" w:eastAsia="Times New Roman" w:hAnsi="Times New Roman" w:cs="Times New Roman"/>
      <w:b/>
      <w:bCs/>
      <w:sz w:val="27"/>
      <w:szCs w:val="27"/>
      <w:shd w:val="clear" w:color="auto" w:fill="FFFFFF"/>
    </w:rPr>
  </w:style>
  <w:style w:type="paragraph" w:customStyle="1" w:styleId="40">
    <w:name w:val="Основной текст (4)"/>
    <w:basedOn w:val="a"/>
    <w:link w:val="4"/>
    <w:rsid w:val="0045487E"/>
    <w:pPr>
      <w:widowControl w:val="0"/>
      <w:shd w:val="clear" w:color="auto" w:fill="FFFFFF"/>
      <w:spacing w:before="1200" w:after="480" w:line="322" w:lineRule="exact"/>
      <w:ind w:right="0"/>
      <w:jc w:val="right"/>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frg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10504</Words>
  <Characters>59876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Сельское поселение</cp:lastModifiedBy>
  <cp:revision>7</cp:revision>
  <dcterms:created xsi:type="dcterms:W3CDTF">2021-07-06T08:06:00Z</dcterms:created>
  <dcterms:modified xsi:type="dcterms:W3CDTF">2021-07-23T05:58:00Z</dcterms:modified>
</cp:coreProperties>
</file>