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E7" w:rsidRPr="00A16FE7" w:rsidRDefault="00A16FE7" w:rsidP="00A16FE7">
      <w:pPr>
        <w:spacing w:after="0"/>
        <w:ind w:right="-1"/>
        <w:jc w:val="center"/>
        <w:rPr>
          <w:rFonts w:eastAsia="Times New Roman" w:cs="Times New Roman"/>
          <w:szCs w:val="28"/>
        </w:rPr>
      </w:pPr>
      <w:r w:rsidRPr="00A16FE7">
        <w:rPr>
          <w:rFonts w:eastAsia="Times New Roman" w:cs="Times New Roman"/>
          <w:szCs w:val="28"/>
        </w:rPr>
        <w:t>К А Р А Р</w:t>
      </w:r>
    </w:p>
    <w:p w:rsidR="00A16FE7" w:rsidRPr="00A16FE7" w:rsidRDefault="00A16FE7" w:rsidP="00A16FE7">
      <w:pPr>
        <w:spacing w:after="0"/>
        <w:ind w:right="-1"/>
        <w:jc w:val="center"/>
        <w:rPr>
          <w:rFonts w:eastAsia="Times New Roman" w:cs="Times New Roman"/>
          <w:szCs w:val="28"/>
        </w:rPr>
      </w:pPr>
    </w:p>
    <w:p w:rsidR="00A16FE7" w:rsidRPr="00A16FE7" w:rsidRDefault="00A16FE7" w:rsidP="00A16FE7">
      <w:pPr>
        <w:spacing w:after="0"/>
        <w:ind w:right="-1"/>
        <w:jc w:val="center"/>
        <w:rPr>
          <w:rFonts w:eastAsia="Times New Roman" w:cs="Times New Roman"/>
          <w:szCs w:val="28"/>
        </w:rPr>
      </w:pPr>
    </w:p>
    <w:p w:rsidR="00A16FE7" w:rsidRPr="00A16FE7" w:rsidRDefault="00A16FE7" w:rsidP="00A16FE7">
      <w:pPr>
        <w:spacing w:after="0"/>
        <w:ind w:right="-1"/>
        <w:jc w:val="center"/>
        <w:rPr>
          <w:rFonts w:eastAsia="Times New Roman" w:cs="Times New Roman"/>
          <w:szCs w:val="28"/>
        </w:rPr>
      </w:pPr>
      <w:r w:rsidRPr="00A16FE7">
        <w:rPr>
          <w:rFonts w:eastAsia="Times New Roman" w:cs="Times New Roman"/>
          <w:szCs w:val="28"/>
        </w:rPr>
        <w:t>П О С Т А Н О В Л Е Н И Е          №6</w:t>
      </w:r>
      <w:r>
        <w:rPr>
          <w:rFonts w:eastAsia="Times New Roman" w:cs="Times New Roman"/>
          <w:szCs w:val="28"/>
        </w:rPr>
        <w:t>51</w:t>
      </w:r>
    </w:p>
    <w:p w:rsidR="00A16FE7" w:rsidRPr="00A16FE7" w:rsidRDefault="00A16FE7" w:rsidP="00A16FE7">
      <w:pPr>
        <w:spacing w:after="0"/>
        <w:ind w:right="-1"/>
        <w:jc w:val="center"/>
        <w:rPr>
          <w:rFonts w:eastAsia="Times New Roman" w:cs="Times New Roman"/>
          <w:szCs w:val="28"/>
        </w:rPr>
      </w:pPr>
    </w:p>
    <w:p w:rsidR="00A16FE7" w:rsidRPr="00A16FE7" w:rsidRDefault="00A16FE7" w:rsidP="00A16FE7">
      <w:pPr>
        <w:spacing w:after="0"/>
        <w:ind w:right="-1"/>
        <w:jc w:val="center"/>
        <w:rPr>
          <w:rFonts w:eastAsia="Times New Roman" w:cs="Times New Roman"/>
          <w:szCs w:val="28"/>
        </w:rPr>
      </w:pPr>
    </w:p>
    <w:p w:rsidR="00A16FE7" w:rsidRPr="00A16FE7" w:rsidRDefault="00A16FE7" w:rsidP="00A16FE7">
      <w:pPr>
        <w:rPr>
          <w:rFonts w:eastAsia="Calibri" w:cs="Times New Roman"/>
          <w:b/>
          <w:bCs/>
          <w:color w:val="000000"/>
          <w:sz w:val="26"/>
          <w:szCs w:val="26"/>
        </w:rPr>
      </w:pPr>
      <w:r w:rsidRPr="00A16FE7">
        <w:rPr>
          <w:rFonts w:eastAsia="Times New Roman" w:cs="Times New Roman"/>
          <w:szCs w:val="28"/>
        </w:rPr>
        <w:t xml:space="preserve">                                                          </w:t>
      </w:r>
      <w:r w:rsidR="00FE0C6F">
        <w:rPr>
          <w:rFonts w:eastAsia="Times New Roman" w:cs="Times New Roman"/>
          <w:szCs w:val="28"/>
          <w:lang w:val="tt-RU"/>
        </w:rPr>
        <w:t xml:space="preserve">2020 елның </w:t>
      </w:r>
      <w:r w:rsidRPr="00A16FE7">
        <w:rPr>
          <w:rFonts w:eastAsia="Times New Roman" w:cs="Times New Roman"/>
          <w:szCs w:val="28"/>
        </w:rPr>
        <w:t xml:space="preserve">  «</w:t>
      </w:r>
      <w:r>
        <w:rPr>
          <w:rFonts w:eastAsia="Times New Roman" w:cs="Times New Roman"/>
          <w:szCs w:val="28"/>
        </w:rPr>
        <w:t>01</w:t>
      </w:r>
      <w:r w:rsidRPr="00A16FE7">
        <w:rPr>
          <w:rFonts w:eastAsia="Times New Roman" w:cs="Times New Roman"/>
          <w:szCs w:val="28"/>
        </w:rPr>
        <w:t>»</w:t>
      </w:r>
      <w:r w:rsidR="00FE0C6F">
        <w:rPr>
          <w:rFonts w:eastAsia="Times New Roman" w:cs="Times New Roman"/>
          <w:szCs w:val="28"/>
        </w:rPr>
        <w:t xml:space="preserve"> </w:t>
      </w:r>
      <w:proofErr w:type="spellStart"/>
      <w:r w:rsidR="00FE0C6F">
        <w:rPr>
          <w:rFonts w:eastAsia="Times New Roman" w:cs="Times New Roman"/>
          <w:szCs w:val="28"/>
        </w:rPr>
        <w:t>июненнән</w:t>
      </w:r>
      <w:proofErr w:type="spellEnd"/>
      <w:r>
        <w:rPr>
          <w:rFonts w:eastAsia="Times New Roman" w:cs="Times New Roman"/>
          <w:szCs w:val="28"/>
        </w:rPr>
        <w:t xml:space="preserve"> </w:t>
      </w:r>
    </w:p>
    <w:p w:rsidR="00A16FE7" w:rsidRPr="00A16FE7" w:rsidRDefault="00A16FE7" w:rsidP="00A16FE7">
      <w:pPr>
        <w:jc w:val="center"/>
        <w:rPr>
          <w:rFonts w:eastAsia="Calibri" w:cs="Times New Roman"/>
          <w:b/>
          <w:szCs w:val="28"/>
        </w:rPr>
      </w:pPr>
    </w:p>
    <w:p w:rsidR="00B7498D" w:rsidRDefault="00B7498D" w:rsidP="00AF761F">
      <w:pPr>
        <w:spacing w:after="0"/>
        <w:ind w:hanging="851"/>
        <w:jc w:val="both"/>
      </w:pPr>
    </w:p>
    <w:p w:rsidR="000C2D10" w:rsidRDefault="000C2D10" w:rsidP="00AF761F">
      <w:pPr>
        <w:spacing w:after="0"/>
        <w:ind w:hanging="851"/>
        <w:jc w:val="both"/>
      </w:pPr>
    </w:p>
    <w:p w:rsidR="000C2D10" w:rsidRDefault="000C2D10" w:rsidP="00AF761F">
      <w:pPr>
        <w:spacing w:after="0"/>
        <w:ind w:hanging="851"/>
        <w:jc w:val="both"/>
      </w:pPr>
    </w:p>
    <w:p w:rsidR="00FE0C6F" w:rsidRDefault="00FE0C6F" w:rsidP="000C2D10">
      <w:pPr>
        <w:spacing w:after="0"/>
        <w:ind w:right="5669"/>
        <w:jc w:val="both"/>
      </w:pPr>
      <w:r w:rsidRPr="00FE0C6F">
        <w:t xml:space="preserve">Иске </w:t>
      </w:r>
      <w:proofErr w:type="spellStart"/>
      <w:r w:rsidRPr="00FE0C6F">
        <w:t>Куак</w:t>
      </w:r>
      <w:proofErr w:type="spellEnd"/>
      <w:r w:rsidRPr="00FE0C6F">
        <w:t xml:space="preserve"> участок </w:t>
      </w:r>
      <w:proofErr w:type="spellStart"/>
      <w:r w:rsidRPr="00FE0C6F">
        <w:t>урманчылыгы</w:t>
      </w:r>
      <w:proofErr w:type="spellEnd"/>
      <w:r w:rsidRPr="00FE0C6F">
        <w:t xml:space="preserve"> </w:t>
      </w:r>
      <w:proofErr w:type="spellStart"/>
      <w:r w:rsidRPr="00FE0C6F">
        <w:t>җирләрендә</w:t>
      </w:r>
      <w:proofErr w:type="spellEnd"/>
      <w:r w:rsidRPr="00FE0C6F">
        <w:t xml:space="preserve"> «СВН-3200-ЕН» линия </w:t>
      </w:r>
      <w:proofErr w:type="spellStart"/>
      <w:r w:rsidRPr="00FE0C6F">
        <w:t>объектын</w:t>
      </w:r>
      <w:proofErr w:type="spellEnd"/>
      <w:r w:rsidRPr="00FE0C6F">
        <w:t xml:space="preserve"> </w:t>
      </w:r>
      <w:proofErr w:type="spellStart"/>
      <w:r w:rsidRPr="00FE0C6F">
        <w:t>урнаштыру</w:t>
      </w:r>
      <w:proofErr w:type="spellEnd"/>
      <w:r w:rsidRPr="00FE0C6F">
        <w:t xml:space="preserve"> </w:t>
      </w:r>
      <w:proofErr w:type="spellStart"/>
      <w:r w:rsidRPr="00FE0C6F">
        <w:t>өчен</w:t>
      </w:r>
      <w:proofErr w:type="spellEnd"/>
      <w:r w:rsidRPr="00FE0C6F">
        <w:t xml:space="preserve"> </w:t>
      </w:r>
      <w:proofErr w:type="spellStart"/>
      <w:r w:rsidRPr="00FE0C6F">
        <w:t>территорияне</w:t>
      </w:r>
      <w:proofErr w:type="spellEnd"/>
      <w:r w:rsidRPr="00FE0C6F">
        <w:t xml:space="preserve"> </w:t>
      </w:r>
      <w:proofErr w:type="spellStart"/>
      <w:r w:rsidRPr="00FE0C6F">
        <w:t>планлаштыру</w:t>
      </w:r>
      <w:proofErr w:type="spellEnd"/>
      <w:r w:rsidRPr="00FE0C6F">
        <w:t xml:space="preserve"> </w:t>
      </w:r>
      <w:proofErr w:type="spellStart"/>
      <w:r w:rsidRPr="00FE0C6F">
        <w:t>проектын</w:t>
      </w:r>
      <w:proofErr w:type="spellEnd"/>
      <w:r w:rsidRPr="00FE0C6F">
        <w:t xml:space="preserve"> </w:t>
      </w:r>
      <w:proofErr w:type="spellStart"/>
      <w:r w:rsidRPr="00FE0C6F">
        <w:t>һәм</w:t>
      </w:r>
      <w:proofErr w:type="spellEnd"/>
      <w:r w:rsidRPr="00FE0C6F">
        <w:t xml:space="preserve"> </w:t>
      </w:r>
      <w:proofErr w:type="spellStart"/>
      <w:r w:rsidRPr="00FE0C6F">
        <w:t>аның</w:t>
      </w:r>
      <w:proofErr w:type="spellEnd"/>
      <w:r w:rsidRPr="00FE0C6F">
        <w:t xml:space="preserve"> </w:t>
      </w:r>
      <w:proofErr w:type="spellStart"/>
      <w:r w:rsidRPr="00FE0C6F">
        <w:t>составында</w:t>
      </w:r>
      <w:proofErr w:type="spellEnd"/>
      <w:r w:rsidRPr="00FE0C6F">
        <w:t xml:space="preserve"> </w:t>
      </w:r>
      <w:proofErr w:type="spellStart"/>
      <w:r w:rsidRPr="00FE0C6F">
        <w:t>межалау</w:t>
      </w:r>
      <w:proofErr w:type="spellEnd"/>
      <w:r w:rsidRPr="00FE0C6F">
        <w:t xml:space="preserve"> </w:t>
      </w:r>
      <w:proofErr w:type="spellStart"/>
      <w:r w:rsidRPr="00FE0C6F">
        <w:t>проектын</w:t>
      </w:r>
      <w:proofErr w:type="spellEnd"/>
      <w:r w:rsidRPr="00FE0C6F">
        <w:t xml:space="preserve"> </w:t>
      </w:r>
      <w:proofErr w:type="spellStart"/>
      <w:r w:rsidRPr="00FE0C6F">
        <w:t>әзерләү</w:t>
      </w:r>
      <w:proofErr w:type="spellEnd"/>
      <w:r w:rsidRPr="00FE0C6F">
        <w:t xml:space="preserve"> </w:t>
      </w:r>
      <w:proofErr w:type="spellStart"/>
      <w:r w:rsidRPr="00FE0C6F">
        <w:t>турында</w:t>
      </w:r>
      <w:proofErr w:type="spellEnd"/>
    </w:p>
    <w:p w:rsidR="00931776" w:rsidRDefault="00931776" w:rsidP="00931776">
      <w:pPr>
        <w:spacing w:after="0"/>
        <w:ind w:hanging="851"/>
        <w:jc w:val="both"/>
      </w:pPr>
    </w:p>
    <w:p w:rsidR="00AF761F" w:rsidRDefault="00AF761F" w:rsidP="000C2D10">
      <w:pPr>
        <w:spacing w:after="0"/>
        <w:ind w:right="-144" w:firstLine="851"/>
        <w:jc w:val="both"/>
      </w:pPr>
      <w:r>
        <w:t xml:space="preserve">На </w:t>
      </w:r>
      <w:r w:rsidR="00FE0C6F" w:rsidRPr="00FE0C6F">
        <w:t>«</w:t>
      </w:r>
      <w:proofErr w:type="spellStart"/>
      <w:r w:rsidR="00FE0C6F" w:rsidRPr="00FE0C6F">
        <w:t>Теплогазпроект</w:t>
      </w:r>
      <w:proofErr w:type="spellEnd"/>
      <w:r w:rsidR="00FE0C6F" w:rsidRPr="00FE0C6F">
        <w:t xml:space="preserve">» </w:t>
      </w:r>
      <w:proofErr w:type="spellStart"/>
      <w:r w:rsidR="00FE0C6F" w:rsidRPr="00FE0C6F">
        <w:t>ҖЧҖнең</w:t>
      </w:r>
      <w:proofErr w:type="spellEnd"/>
      <w:r w:rsidR="00FE0C6F" w:rsidRPr="00FE0C6F">
        <w:t xml:space="preserve"> 2020 </w:t>
      </w:r>
      <w:proofErr w:type="spellStart"/>
      <w:r w:rsidR="00FE0C6F" w:rsidRPr="00FE0C6F">
        <w:t>елның</w:t>
      </w:r>
      <w:proofErr w:type="spellEnd"/>
      <w:r w:rsidR="00FE0C6F" w:rsidRPr="00FE0C6F">
        <w:t xml:space="preserve"> 6 </w:t>
      </w:r>
      <w:proofErr w:type="spellStart"/>
      <w:r w:rsidR="00FE0C6F" w:rsidRPr="00FE0C6F">
        <w:t>маендагы</w:t>
      </w:r>
      <w:proofErr w:type="spellEnd"/>
      <w:r w:rsidR="00FE0C6F" w:rsidRPr="00FE0C6F">
        <w:t xml:space="preserve"> 536 </w:t>
      </w:r>
      <w:proofErr w:type="spellStart"/>
      <w:r w:rsidR="00FE0C6F" w:rsidRPr="00FE0C6F">
        <w:t>номерлы</w:t>
      </w:r>
      <w:proofErr w:type="spellEnd"/>
      <w:r w:rsidR="00FE0C6F" w:rsidRPr="00FE0C6F">
        <w:t xml:space="preserve"> </w:t>
      </w:r>
      <w:proofErr w:type="spellStart"/>
      <w:r w:rsidR="00FE0C6F" w:rsidRPr="00FE0C6F">
        <w:t>мөрәҗәгате</w:t>
      </w:r>
      <w:proofErr w:type="spellEnd"/>
      <w:r w:rsidR="00FE0C6F" w:rsidRPr="00FE0C6F">
        <w:t xml:space="preserve"> </w:t>
      </w:r>
      <w:proofErr w:type="spellStart"/>
      <w:r w:rsidR="00FE0C6F" w:rsidRPr="00FE0C6F">
        <w:t>нигезендә</w:t>
      </w:r>
      <w:proofErr w:type="spellEnd"/>
      <w:r w:rsidR="00FE0C6F" w:rsidRPr="00FE0C6F">
        <w:t xml:space="preserve">, Россия </w:t>
      </w:r>
      <w:proofErr w:type="spellStart"/>
      <w:r w:rsidR="00FE0C6F" w:rsidRPr="00FE0C6F">
        <w:t>Федерациясе</w:t>
      </w:r>
      <w:proofErr w:type="spellEnd"/>
      <w:r w:rsidR="00FE0C6F" w:rsidRPr="00FE0C6F">
        <w:t xml:space="preserve"> </w:t>
      </w:r>
      <w:proofErr w:type="spellStart"/>
      <w:r w:rsidR="00FE0C6F" w:rsidRPr="00FE0C6F">
        <w:t>Шәһәр</w:t>
      </w:r>
      <w:proofErr w:type="spellEnd"/>
      <w:r w:rsidR="00FE0C6F" w:rsidRPr="00FE0C6F">
        <w:t xml:space="preserve"> </w:t>
      </w:r>
      <w:proofErr w:type="spellStart"/>
      <w:r w:rsidR="00FE0C6F" w:rsidRPr="00FE0C6F">
        <w:t>төзелеше</w:t>
      </w:r>
      <w:proofErr w:type="spellEnd"/>
      <w:r w:rsidR="00FE0C6F" w:rsidRPr="00FE0C6F">
        <w:t xml:space="preserve"> </w:t>
      </w:r>
      <w:proofErr w:type="spellStart"/>
      <w:r w:rsidR="00FE0C6F" w:rsidRPr="00FE0C6F">
        <w:t>кодексының</w:t>
      </w:r>
      <w:proofErr w:type="spellEnd"/>
      <w:r w:rsidR="00FE0C6F" w:rsidRPr="00FE0C6F">
        <w:t xml:space="preserve"> 42, 45, 46 </w:t>
      </w:r>
      <w:proofErr w:type="spellStart"/>
      <w:r w:rsidR="00FE0C6F" w:rsidRPr="00FE0C6F">
        <w:t>статьяларына</w:t>
      </w:r>
      <w:proofErr w:type="spellEnd"/>
      <w:r w:rsidR="00FE0C6F" w:rsidRPr="00FE0C6F">
        <w:t xml:space="preserve">, «Лениногорск </w:t>
      </w:r>
      <w:proofErr w:type="spellStart"/>
      <w:r w:rsidR="00FE0C6F" w:rsidRPr="00FE0C6F">
        <w:t>муниципаль</w:t>
      </w:r>
      <w:proofErr w:type="spellEnd"/>
      <w:r w:rsidR="00FE0C6F" w:rsidRPr="00FE0C6F">
        <w:t xml:space="preserve"> районы» </w:t>
      </w:r>
      <w:proofErr w:type="spellStart"/>
      <w:r w:rsidR="00FE0C6F">
        <w:t>муниципаль</w:t>
      </w:r>
      <w:proofErr w:type="spellEnd"/>
      <w:r w:rsidR="00FE0C6F">
        <w:t xml:space="preserve"> </w:t>
      </w:r>
      <w:proofErr w:type="spellStart"/>
      <w:r w:rsidR="00FE0C6F">
        <w:t>берәмлеге</w:t>
      </w:r>
      <w:proofErr w:type="spellEnd"/>
      <w:r w:rsidR="00FE0C6F">
        <w:t xml:space="preserve"> </w:t>
      </w:r>
      <w:proofErr w:type="spellStart"/>
      <w:r w:rsidR="00FE0C6F">
        <w:t>Уставына</w:t>
      </w:r>
      <w:proofErr w:type="spellEnd"/>
      <w:r w:rsidR="00FE0C6F">
        <w:t xml:space="preserve"> </w:t>
      </w:r>
      <w:proofErr w:type="spellStart"/>
      <w:r w:rsidR="00FE0C6F">
        <w:t>нигезендә</w:t>
      </w:r>
      <w:proofErr w:type="spellEnd"/>
      <w:r w:rsidR="00FE0C6F" w:rsidRPr="00FE0C6F">
        <w:t xml:space="preserve"> «Лениногорск </w:t>
      </w:r>
      <w:proofErr w:type="spellStart"/>
      <w:r w:rsidR="00FE0C6F" w:rsidRPr="00FE0C6F">
        <w:t>муниципаль</w:t>
      </w:r>
      <w:proofErr w:type="spellEnd"/>
      <w:r w:rsidR="00FE0C6F" w:rsidRPr="00FE0C6F">
        <w:t xml:space="preserve"> районы» </w:t>
      </w:r>
      <w:proofErr w:type="spellStart"/>
      <w:r w:rsidR="00FE0C6F" w:rsidRPr="00FE0C6F">
        <w:t>муниципаль</w:t>
      </w:r>
      <w:proofErr w:type="spellEnd"/>
      <w:r w:rsidR="00FE0C6F" w:rsidRPr="00FE0C6F">
        <w:t xml:space="preserve"> </w:t>
      </w:r>
      <w:proofErr w:type="spellStart"/>
      <w:r w:rsidR="00FE0C6F" w:rsidRPr="00FE0C6F">
        <w:t>берәмле</w:t>
      </w:r>
      <w:r w:rsidR="00FE0C6F">
        <w:t>ге</w:t>
      </w:r>
      <w:proofErr w:type="spellEnd"/>
      <w:r w:rsidR="00FE0C6F">
        <w:t xml:space="preserve"> </w:t>
      </w:r>
      <w:proofErr w:type="spellStart"/>
      <w:r w:rsidR="00FE0C6F">
        <w:t>Башкарма</w:t>
      </w:r>
      <w:proofErr w:type="spellEnd"/>
      <w:r w:rsidR="00FE0C6F">
        <w:t xml:space="preserve"> комитеты КАРАР БИРӘ</w:t>
      </w:r>
      <w:r>
        <w:t>:</w:t>
      </w:r>
    </w:p>
    <w:p w:rsidR="00AF761F" w:rsidRDefault="00FE0C6F" w:rsidP="00FE0C6F">
      <w:pPr>
        <w:pStyle w:val="a3"/>
        <w:tabs>
          <w:tab w:val="left" w:pos="1134"/>
          <w:tab w:val="left" w:pos="1276"/>
        </w:tabs>
        <w:spacing w:after="0"/>
        <w:ind w:left="-66"/>
        <w:jc w:val="both"/>
      </w:pPr>
      <w:r>
        <w:rPr>
          <w:lang w:val="tt-RU"/>
        </w:rPr>
        <w:t xml:space="preserve">           </w:t>
      </w:r>
      <w:r w:rsidRPr="00FE0C6F">
        <w:t xml:space="preserve">1. </w:t>
      </w:r>
      <w:proofErr w:type="spellStart"/>
      <w:r w:rsidRPr="00FE0C6F">
        <w:t>Территорияне</w:t>
      </w:r>
      <w:proofErr w:type="spellEnd"/>
      <w:r w:rsidRPr="00FE0C6F">
        <w:t xml:space="preserve"> </w:t>
      </w:r>
      <w:proofErr w:type="spellStart"/>
      <w:r w:rsidRPr="00FE0C6F">
        <w:t>планлаштыру</w:t>
      </w:r>
      <w:proofErr w:type="spellEnd"/>
      <w:r w:rsidRPr="00FE0C6F">
        <w:t xml:space="preserve"> </w:t>
      </w:r>
      <w:proofErr w:type="spellStart"/>
      <w:r w:rsidRPr="00FE0C6F">
        <w:t>проектын</w:t>
      </w:r>
      <w:proofErr w:type="spellEnd"/>
      <w:r w:rsidRPr="00FE0C6F">
        <w:t xml:space="preserve"> </w:t>
      </w:r>
      <w:proofErr w:type="spellStart"/>
      <w:r w:rsidRPr="00FE0C6F">
        <w:t>һәм</w:t>
      </w:r>
      <w:proofErr w:type="spellEnd"/>
      <w:r w:rsidRPr="00FE0C6F">
        <w:t xml:space="preserve"> </w:t>
      </w:r>
      <w:proofErr w:type="spellStart"/>
      <w:r w:rsidRPr="00FE0C6F">
        <w:t>аның</w:t>
      </w:r>
      <w:proofErr w:type="spellEnd"/>
      <w:r w:rsidRPr="00FE0C6F">
        <w:t xml:space="preserve"> </w:t>
      </w:r>
      <w:proofErr w:type="spellStart"/>
      <w:r w:rsidRPr="00FE0C6F">
        <w:t>составында</w:t>
      </w:r>
      <w:proofErr w:type="spellEnd"/>
      <w:r w:rsidRPr="00FE0C6F">
        <w:t xml:space="preserve"> «СВН-3200-ЕН» линия </w:t>
      </w:r>
      <w:proofErr w:type="spellStart"/>
      <w:r w:rsidRPr="00FE0C6F">
        <w:t>объектын</w:t>
      </w:r>
      <w:proofErr w:type="spellEnd"/>
      <w:r w:rsidRPr="00FE0C6F">
        <w:t xml:space="preserve"> </w:t>
      </w:r>
      <w:proofErr w:type="spellStart"/>
      <w:r w:rsidRPr="00FE0C6F">
        <w:t>урнаштыру</w:t>
      </w:r>
      <w:proofErr w:type="spellEnd"/>
      <w:r w:rsidRPr="00FE0C6F">
        <w:t xml:space="preserve"> </w:t>
      </w:r>
      <w:proofErr w:type="spellStart"/>
      <w:r w:rsidRPr="00FE0C6F">
        <w:t>өчен</w:t>
      </w:r>
      <w:proofErr w:type="spellEnd"/>
      <w:r w:rsidRPr="00FE0C6F">
        <w:t xml:space="preserve"> </w:t>
      </w:r>
      <w:proofErr w:type="spellStart"/>
      <w:r w:rsidRPr="00FE0C6F">
        <w:t>межалау</w:t>
      </w:r>
      <w:proofErr w:type="spellEnd"/>
      <w:r w:rsidRPr="00FE0C6F">
        <w:t xml:space="preserve"> </w:t>
      </w:r>
      <w:proofErr w:type="spellStart"/>
      <w:r w:rsidRPr="00FE0C6F">
        <w:t>проектын</w:t>
      </w:r>
      <w:proofErr w:type="spellEnd"/>
      <w:r w:rsidRPr="00FE0C6F">
        <w:t xml:space="preserve"> </w:t>
      </w:r>
      <w:proofErr w:type="spellStart"/>
      <w:r w:rsidRPr="00FE0C6F">
        <w:t>әзерләүне</w:t>
      </w:r>
      <w:proofErr w:type="spellEnd"/>
      <w:r w:rsidRPr="00FE0C6F">
        <w:t xml:space="preserve"> Татарстан </w:t>
      </w:r>
      <w:proofErr w:type="spellStart"/>
      <w:r w:rsidRPr="00FE0C6F">
        <w:t>Республикасы</w:t>
      </w:r>
      <w:proofErr w:type="spellEnd"/>
      <w:r w:rsidRPr="00FE0C6F">
        <w:t xml:space="preserve"> Лениногорск </w:t>
      </w:r>
      <w:proofErr w:type="spellStart"/>
      <w:r w:rsidRPr="00FE0C6F">
        <w:t>муниципаль</w:t>
      </w:r>
      <w:proofErr w:type="spellEnd"/>
      <w:r w:rsidRPr="00FE0C6F">
        <w:t xml:space="preserve"> </w:t>
      </w:r>
      <w:proofErr w:type="spellStart"/>
      <w:r w:rsidRPr="00FE0C6F">
        <w:t>районының</w:t>
      </w:r>
      <w:proofErr w:type="spellEnd"/>
      <w:r w:rsidRPr="00FE0C6F">
        <w:t xml:space="preserve"> Иске </w:t>
      </w:r>
      <w:proofErr w:type="spellStart"/>
      <w:r w:rsidRPr="00FE0C6F">
        <w:t>Куак</w:t>
      </w:r>
      <w:proofErr w:type="spellEnd"/>
      <w:r w:rsidRPr="00FE0C6F">
        <w:t xml:space="preserve"> участок </w:t>
      </w:r>
      <w:proofErr w:type="spellStart"/>
      <w:r w:rsidRPr="00FE0C6F">
        <w:t>урманчылыгы</w:t>
      </w:r>
      <w:proofErr w:type="spellEnd"/>
      <w:r w:rsidRPr="00FE0C6F">
        <w:t xml:space="preserve"> </w:t>
      </w:r>
      <w:proofErr w:type="spellStart"/>
      <w:r w:rsidRPr="00FE0C6F">
        <w:t>җирләрендә</w:t>
      </w:r>
      <w:proofErr w:type="spellEnd"/>
      <w:r w:rsidRPr="00FE0C6F">
        <w:t xml:space="preserve"> </w:t>
      </w:r>
      <w:proofErr w:type="spellStart"/>
      <w:r w:rsidRPr="00FE0C6F">
        <w:t>рөхсәт</w:t>
      </w:r>
      <w:proofErr w:type="spellEnd"/>
      <w:r w:rsidRPr="00FE0C6F">
        <w:t xml:space="preserve"> </w:t>
      </w:r>
      <w:proofErr w:type="spellStart"/>
      <w:r w:rsidRPr="00FE0C6F">
        <w:t>и</w:t>
      </w:r>
      <w:r>
        <w:t>тәргә</w:t>
      </w:r>
      <w:proofErr w:type="spellEnd"/>
      <w:r w:rsidR="001A1E36">
        <w:t>.</w:t>
      </w:r>
    </w:p>
    <w:p w:rsidR="00FE0C6F" w:rsidRPr="00FE0C6F" w:rsidRDefault="00FE0C6F" w:rsidP="00FE0C6F">
      <w:pPr>
        <w:pStyle w:val="a3"/>
        <w:tabs>
          <w:tab w:val="left" w:pos="1134"/>
          <w:tab w:val="left" w:pos="1276"/>
        </w:tabs>
        <w:spacing w:after="0"/>
        <w:ind w:left="-66"/>
        <w:jc w:val="both"/>
        <w:rPr>
          <w:lang w:val="tt-RU"/>
        </w:rPr>
      </w:pPr>
      <w:r>
        <w:rPr>
          <w:lang w:val="tt-RU"/>
        </w:rPr>
        <w:t xml:space="preserve">            2.</w:t>
      </w:r>
      <w:r w:rsidRPr="00FE0C6F">
        <w:rPr>
          <w:lang w:val="tt-RU"/>
        </w:rPr>
        <w:t xml:space="preserve"> Территорияне планлаштыру проектын һәм межалау проектын эшләү буенча эшләрне финанслау «Теплогазпроект»ҖЧҖ акчалары хисабына күздә тотыла.</w:t>
      </w:r>
    </w:p>
    <w:p w:rsidR="00FE0C6F" w:rsidRPr="00FE0C6F" w:rsidRDefault="00FE0C6F" w:rsidP="00FE0C6F">
      <w:pPr>
        <w:pStyle w:val="a3"/>
        <w:tabs>
          <w:tab w:val="left" w:pos="1134"/>
          <w:tab w:val="left" w:pos="1276"/>
        </w:tabs>
        <w:spacing w:after="0"/>
        <w:ind w:left="-66"/>
        <w:jc w:val="both"/>
      </w:pPr>
      <w:r>
        <w:rPr>
          <w:lang w:val="tt-RU"/>
        </w:rPr>
        <w:t xml:space="preserve">            3. </w:t>
      </w:r>
      <w:r w:rsidRPr="00FE0C6F">
        <w:rPr>
          <w:lang w:val="tt-RU"/>
        </w:rPr>
        <w:t>Әлеге карарны Лениногорск муниципаль районының рәсми сайтында урнаштырырга.</w:t>
      </w:r>
    </w:p>
    <w:p w:rsidR="00FE0C6F" w:rsidRPr="00FE0C6F" w:rsidRDefault="00FE0C6F" w:rsidP="00FE0C6F">
      <w:pPr>
        <w:spacing w:after="0"/>
        <w:jc w:val="both"/>
        <w:rPr>
          <w:rFonts w:eastAsia="Times New Roman" w:cs="Times New Roman"/>
          <w:szCs w:val="28"/>
          <w:lang w:val="tt-RU" w:eastAsia="ru-RU"/>
        </w:rPr>
      </w:pPr>
      <w:r>
        <w:rPr>
          <w:lang w:val="tt-RU"/>
        </w:rPr>
        <w:t xml:space="preserve">            4.   </w:t>
      </w:r>
      <w:r w:rsidRPr="00FE0C6F">
        <w:rPr>
          <w:rFonts w:eastAsia="Times New Roman" w:cs="Times New Roman"/>
          <w:szCs w:val="28"/>
          <w:lang w:val="tt-RU" w:eastAsia="ru-RU"/>
        </w:rPr>
        <w:t>Әлеге карар рәсми басылып чыккан көненнән үз көченә керә.</w:t>
      </w:r>
    </w:p>
    <w:p w:rsidR="00FE0C6F" w:rsidRPr="00FE0C6F" w:rsidRDefault="00FE0C6F" w:rsidP="00FE0C6F">
      <w:pPr>
        <w:spacing w:after="0" w:line="276" w:lineRule="auto"/>
        <w:jc w:val="both"/>
        <w:rPr>
          <w:rFonts w:eastAsia="Times New Roman" w:cs="Times New Roman"/>
          <w:szCs w:val="28"/>
          <w:lang w:val="tt-RU" w:eastAsia="ru-RU"/>
        </w:rPr>
      </w:pPr>
      <w:r>
        <w:rPr>
          <w:rFonts w:eastAsia="Times New Roman" w:cs="Times New Roman"/>
          <w:szCs w:val="28"/>
          <w:lang w:val="tt-RU" w:eastAsia="ru-RU"/>
        </w:rPr>
        <w:t xml:space="preserve">           </w:t>
      </w:r>
      <w:bookmarkStart w:id="0" w:name="_GoBack"/>
      <w:bookmarkEnd w:id="0"/>
      <w:r>
        <w:rPr>
          <w:rFonts w:eastAsia="Times New Roman" w:cs="Times New Roman"/>
          <w:szCs w:val="28"/>
          <w:lang w:val="tt-RU" w:eastAsia="ru-RU"/>
        </w:rPr>
        <w:t xml:space="preserve"> 5.</w:t>
      </w:r>
      <w:r w:rsidRPr="00FE0C6F">
        <w:rPr>
          <w:rFonts w:eastAsia="Times New Roman" w:cs="Times New Roman"/>
          <w:szCs w:val="28"/>
          <w:lang w:val="tt-RU" w:eastAsia="ru-RU"/>
        </w:rPr>
        <w:t>  Әлеге карарның үтәлешен тикшереп торуны «Лениногорск муниципаль районы» муниципаль районы Башкарма комитетының архитектура һәм шәһәр төзелеше бүлеге башлыгы В.Н. Маркеловага йөкләргә.</w:t>
      </w:r>
    </w:p>
    <w:p w:rsidR="00FE0C6F" w:rsidRPr="00FE0C6F" w:rsidRDefault="00FE0C6F" w:rsidP="00FE0C6F">
      <w:pPr>
        <w:spacing w:after="0"/>
        <w:ind w:firstLine="851"/>
        <w:jc w:val="both"/>
        <w:rPr>
          <w:rFonts w:eastAsia="Times New Roman" w:cs="Times New Roman"/>
          <w:szCs w:val="28"/>
          <w:lang w:val="tt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E0C6F" w:rsidRPr="00FE0C6F" w:rsidTr="009F49E0">
        <w:tc>
          <w:tcPr>
            <w:tcW w:w="3298" w:type="dxa"/>
            <w:shd w:val="clear" w:color="auto" w:fill="auto"/>
          </w:tcPr>
          <w:p w:rsidR="00FE0C6F" w:rsidRPr="00FE0C6F" w:rsidRDefault="00FE0C6F" w:rsidP="00FE0C6F">
            <w:pPr>
              <w:spacing w:after="0"/>
              <w:ind w:firstLine="851"/>
              <w:jc w:val="both"/>
              <w:rPr>
                <w:rFonts w:eastAsia="Times New Roman" w:cs="Times New Roman"/>
                <w:szCs w:val="28"/>
                <w:lang w:val="tt-RU" w:eastAsia="ru-RU"/>
              </w:rPr>
            </w:pPr>
            <w:r w:rsidRPr="00FE0C6F">
              <w:rPr>
                <w:rFonts w:eastAsia="Times New Roman" w:cs="Times New Roman"/>
                <w:szCs w:val="28"/>
                <w:lang w:val="tt-RU" w:eastAsia="ru-RU"/>
              </w:rPr>
              <w:t>Җитәкче</w:t>
            </w:r>
          </w:p>
          <w:p w:rsidR="00FE0C6F" w:rsidRPr="00FE0C6F" w:rsidRDefault="00FE0C6F" w:rsidP="00FE0C6F">
            <w:pPr>
              <w:spacing w:after="0"/>
              <w:ind w:firstLine="851"/>
              <w:jc w:val="both"/>
              <w:rPr>
                <w:rFonts w:eastAsia="Times New Roman" w:cs="Times New Roman"/>
                <w:szCs w:val="28"/>
                <w:lang w:val="tt-RU" w:eastAsia="ru-RU"/>
              </w:rPr>
            </w:pPr>
          </w:p>
        </w:tc>
        <w:tc>
          <w:tcPr>
            <w:tcW w:w="3263" w:type="dxa"/>
            <w:shd w:val="clear" w:color="auto" w:fill="auto"/>
          </w:tcPr>
          <w:p w:rsidR="00FE0C6F" w:rsidRPr="00FE0C6F" w:rsidRDefault="00FE0C6F" w:rsidP="00FE0C6F">
            <w:pPr>
              <w:spacing w:after="0"/>
              <w:ind w:firstLine="851"/>
              <w:jc w:val="both"/>
              <w:rPr>
                <w:rFonts w:eastAsia="Times New Roman" w:cs="Times New Roman"/>
                <w:szCs w:val="28"/>
                <w:lang w:val="tt-RU" w:eastAsia="ru-RU"/>
              </w:rPr>
            </w:pPr>
          </w:p>
        </w:tc>
        <w:tc>
          <w:tcPr>
            <w:tcW w:w="3293" w:type="dxa"/>
            <w:shd w:val="clear" w:color="auto" w:fill="auto"/>
          </w:tcPr>
          <w:p w:rsidR="00FE0C6F" w:rsidRPr="00FE0C6F" w:rsidRDefault="00FE0C6F" w:rsidP="00FE0C6F">
            <w:pPr>
              <w:spacing w:after="0"/>
              <w:ind w:firstLine="851"/>
              <w:jc w:val="both"/>
              <w:rPr>
                <w:rFonts w:eastAsia="Times New Roman" w:cs="Times New Roman"/>
                <w:szCs w:val="28"/>
                <w:lang w:val="tt-RU" w:eastAsia="ru-RU"/>
              </w:rPr>
            </w:pPr>
            <w:r w:rsidRPr="00FE0C6F">
              <w:rPr>
                <w:rFonts w:eastAsia="Times New Roman" w:cs="Times New Roman"/>
                <w:szCs w:val="28"/>
                <w:lang w:val="tt-RU" w:eastAsia="ru-RU"/>
              </w:rPr>
              <w:t>З. Г. Михайлова</w:t>
            </w:r>
          </w:p>
        </w:tc>
      </w:tr>
    </w:tbl>
    <w:p w:rsidR="00F56649" w:rsidRPr="00FE0C6F" w:rsidRDefault="002E5C9B" w:rsidP="00FE0C6F">
      <w:pPr>
        <w:pStyle w:val="a3"/>
        <w:tabs>
          <w:tab w:val="left" w:pos="1134"/>
          <w:tab w:val="left" w:pos="1276"/>
        </w:tabs>
        <w:spacing w:after="0"/>
        <w:ind w:left="-66"/>
        <w:jc w:val="both"/>
        <w:rPr>
          <w:sz w:val="24"/>
          <w:szCs w:val="24"/>
          <w:lang w:val="tt-RU"/>
        </w:rPr>
      </w:pPr>
      <w:r w:rsidRPr="00FE0C6F">
        <w:rPr>
          <w:sz w:val="24"/>
          <w:szCs w:val="24"/>
          <w:lang w:val="tt-RU"/>
        </w:rPr>
        <w:t>В.Н.Маркелова</w:t>
      </w:r>
    </w:p>
    <w:p w:rsidR="00F56649" w:rsidRPr="00FE0C6F" w:rsidRDefault="00F56649" w:rsidP="000C2D10">
      <w:pPr>
        <w:pStyle w:val="a3"/>
        <w:spacing w:after="0"/>
        <w:ind w:left="0" w:firstLine="10"/>
        <w:rPr>
          <w:sz w:val="24"/>
          <w:szCs w:val="24"/>
          <w:lang w:val="tt-RU"/>
        </w:rPr>
      </w:pPr>
      <w:r w:rsidRPr="00FE0C6F">
        <w:rPr>
          <w:sz w:val="24"/>
          <w:szCs w:val="24"/>
          <w:lang w:val="tt-RU"/>
        </w:rPr>
        <w:t>5-28-28</w:t>
      </w:r>
    </w:p>
    <w:sectPr w:rsidR="00F56649" w:rsidRPr="00FE0C6F" w:rsidSect="000C2D1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0C2D10"/>
    <w:rsid w:val="00135451"/>
    <w:rsid w:val="001639D3"/>
    <w:rsid w:val="001A1E36"/>
    <w:rsid w:val="001E607D"/>
    <w:rsid w:val="002D3E67"/>
    <w:rsid w:val="002E5C9B"/>
    <w:rsid w:val="004321B5"/>
    <w:rsid w:val="0046026C"/>
    <w:rsid w:val="004A02AC"/>
    <w:rsid w:val="004A5213"/>
    <w:rsid w:val="004D2476"/>
    <w:rsid w:val="006C0B77"/>
    <w:rsid w:val="006E2BEF"/>
    <w:rsid w:val="00764848"/>
    <w:rsid w:val="007B45F1"/>
    <w:rsid w:val="007C6FFF"/>
    <w:rsid w:val="007D43E3"/>
    <w:rsid w:val="008242FF"/>
    <w:rsid w:val="00870751"/>
    <w:rsid w:val="00922C48"/>
    <w:rsid w:val="00931776"/>
    <w:rsid w:val="00A16FE7"/>
    <w:rsid w:val="00A37163"/>
    <w:rsid w:val="00AF761F"/>
    <w:rsid w:val="00B7498D"/>
    <w:rsid w:val="00B915B7"/>
    <w:rsid w:val="00BD670F"/>
    <w:rsid w:val="00C84AF5"/>
    <w:rsid w:val="00C919D0"/>
    <w:rsid w:val="00D67C25"/>
    <w:rsid w:val="00EA59DF"/>
    <w:rsid w:val="00EE4070"/>
    <w:rsid w:val="00F12C76"/>
    <w:rsid w:val="00F31205"/>
    <w:rsid w:val="00F4464D"/>
    <w:rsid w:val="00F50D57"/>
    <w:rsid w:val="00F56649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27120-D041-4879-B7DE-46716D2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2020-05-29T06:24:00Z</cp:lastPrinted>
  <dcterms:created xsi:type="dcterms:W3CDTF">2020-06-05T11:34:00Z</dcterms:created>
  <dcterms:modified xsi:type="dcterms:W3CDTF">2020-06-10T10:38:00Z</dcterms:modified>
</cp:coreProperties>
</file>