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A0" w:rsidRPr="000E5DFE" w:rsidRDefault="005260A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87B86" w:rsidRPr="000E5DFE" w:rsidRDefault="005260A0" w:rsidP="00B87B8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0E5DFE">
        <w:rPr>
          <w:rFonts w:ascii="Times New Roman" w:eastAsia="Times New Roman" w:hAnsi="Times New Roman"/>
          <w:sz w:val="28"/>
          <w:szCs w:val="28"/>
        </w:rPr>
        <w:t xml:space="preserve">П О С Т А Н О В Л Е Н И Е     </w:t>
      </w:r>
      <w:r w:rsidR="00B87B86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</w:t>
      </w:r>
      <w:r w:rsidR="00B87B86" w:rsidRPr="000E5DFE">
        <w:rPr>
          <w:rFonts w:ascii="Times New Roman" w:eastAsia="Times New Roman" w:hAnsi="Times New Roman"/>
          <w:sz w:val="28"/>
          <w:szCs w:val="28"/>
        </w:rPr>
        <w:t>К А Р А Р</w:t>
      </w:r>
    </w:p>
    <w:p w:rsidR="00B87B86" w:rsidRDefault="00B87B86" w:rsidP="00B87B86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260A0" w:rsidRPr="000E5DFE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B87B86" w:rsidRDefault="00B87B8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87B86" w:rsidRDefault="00B87B8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87B86" w:rsidRPr="000E5DFE" w:rsidRDefault="00B87B86" w:rsidP="00B87B8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2019 </w:t>
      </w:r>
      <w:proofErr w:type="gramStart"/>
      <w:r>
        <w:rPr>
          <w:rFonts w:ascii="Times New Roman" w:eastAsia="Times New Roman" w:hAnsi="Times New Roman"/>
          <w:sz w:val="28"/>
          <w:szCs w:val="28"/>
          <w:lang w:val="tt-RU"/>
        </w:rPr>
        <w:t xml:space="preserve">елның </w:t>
      </w:r>
      <w:r w:rsidRPr="000E5DFE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gramEnd"/>
      <w:r w:rsidRPr="000E5DFE">
        <w:rPr>
          <w:rFonts w:ascii="Times New Roman" w:eastAsia="Times New Roman" w:hAnsi="Times New Roman"/>
          <w:sz w:val="28"/>
          <w:szCs w:val="28"/>
        </w:rPr>
        <w:t>06»</w:t>
      </w:r>
      <w:r>
        <w:rPr>
          <w:rFonts w:ascii="Times New Roman" w:eastAsia="Times New Roman" w:hAnsi="Times New Roman"/>
          <w:sz w:val="28"/>
          <w:szCs w:val="28"/>
        </w:rPr>
        <w:t xml:space="preserve"> сентябре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0E5DFE">
        <w:rPr>
          <w:rFonts w:ascii="Times New Roman" w:eastAsia="Times New Roman" w:hAnsi="Times New Roman"/>
          <w:sz w:val="28"/>
          <w:szCs w:val="28"/>
        </w:rPr>
        <w:t>№1283</w:t>
      </w:r>
    </w:p>
    <w:p w:rsidR="00B87B86" w:rsidRPr="000E5DFE" w:rsidRDefault="00B87B86" w:rsidP="00B87B86">
      <w:pPr>
        <w:rPr>
          <w:rFonts w:ascii="Times New Roman" w:hAnsi="Times New Roman"/>
          <w:b/>
          <w:bCs/>
          <w:sz w:val="26"/>
          <w:szCs w:val="26"/>
        </w:rPr>
      </w:pPr>
    </w:p>
    <w:p w:rsidR="005260A0" w:rsidRPr="000E5DFE" w:rsidRDefault="005260A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0E5DFE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5260A0" w:rsidRDefault="005260A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87B86" w:rsidRPr="000E5DFE" w:rsidRDefault="00B87B8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260A0" w:rsidRDefault="00B87B86" w:rsidP="005260A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B87B86">
        <w:rPr>
          <w:rFonts w:ascii="Times New Roman" w:hAnsi="Times New Roman" w:cs="Times New Roman"/>
          <w:sz w:val="28"/>
          <w:szCs w:val="28"/>
        </w:rPr>
        <w:t>«</w:t>
      </w:r>
      <w:r w:rsidRPr="00B87B86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B87B8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87B86">
        <w:rPr>
          <w:rFonts w:ascii="Times New Roman" w:hAnsi="Times New Roman" w:cs="Times New Roman"/>
          <w:sz w:val="28"/>
          <w:szCs w:val="28"/>
        </w:rPr>
        <w:t xml:space="preserve"> районы</w:t>
      </w:r>
      <w:r w:rsidRPr="002370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B8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Лениногорск муниципаль районы</w:t>
      </w:r>
      <w:r w:rsidRPr="002370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муниөипаль берәмлегендә</w:t>
      </w:r>
      <w:r w:rsidRPr="00B87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B86">
        <w:rPr>
          <w:rFonts w:ascii="Times New Roman" w:hAnsi="Times New Roman" w:cs="Times New Roman"/>
          <w:sz w:val="28"/>
          <w:szCs w:val="28"/>
        </w:rPr>
        <w:t>сөт</w:t>
      </w:r>
      <w:proofErr w:type="spellEnd"/>
      <w:r w:rsidRPr="00B87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B86">
        <w:rPr>
          <w:rFonts w:ascii="Times New Roman" w:hAnsi="Times New Roman" w:cs="Times New Roman"/>
          <w:sz w:val="28"/>
          <w:szCs w:val="28"/>
        </w:rPr>
        <w:t>терлекчелегендә</w:t>
      </w:r>
      <w:proofErr w:type="spellEnd"/>
      <w:r w:rsidRPr="00B87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B86">
        <w:rPr>
          <w:rFonts w:ascii="Times New Roman" w:hAnsi="Times New Roman" w:cs="Times New Roman"/>
          <w:sz w:val="28"/>
          <w:szCs w:val="28"/>
        </w:rPr>
        <w:t>продуктивлыкны</w:t>
      </w:r>
      <w:proofErr w:type="spellEnd"/>
      <w:r w:rsidRPr="00B87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B86">
        <w:rPr>
          <w:rFonts w:ascii="Times New Roman" w:hAnsi="Times New Roman" w:cs="Times New Roman"/>
          <w:sz w:val="28"/>
          <w:szCs w:val="28"/>
        </w:rPr>
        <w:t>арттыруга</w:t>
      </w:r>
      <w:proofErr w:type="spellEnd"/>
      <w:r w:rsidRPr="00B87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B86">
        <w:rPr>
          <w:rFonts w:ascii="Times New Roman" w:hAnsi="Times New Roman" w:cs="Times New Roman"/>
          <w:sz w:val="28"/>
          <w:szCs w:val="28"/>
        </w:rPr>
        <w:t>юнәлдерелгән</w:t>
      </w:r>
      <w:proofErr w:type="spellEnd"/>
      <w:r w:rsidRPr="00B87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B86">
        <w:rPr>
          <w:rFonts w:ascii="Times New Roman" w:hAnsi="Times New Roman" w:cs="Times New Roman"/>
          <w:sz w:val="28"/>
          <w:szCs w:val="28"/>
        </w:rPr>
        <w:t>максат</w:t>
      </w:r>
      <w:r>
        <w:rPr>
          <w:rFonts w:ascii="Times New Roman" w:hAnsi="Times New Roman" w:cs="Times New Roman"/>
          <w:sz w:val="28"/>
          <w:szCs w:val="28"/>
        </w:rPr>
        <w:t>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субсидияләр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87B86">
        <w:rPr>
          <w:rFonts w:ascii="Times New Roman" w:hAnsi="Times New Roman" w:cs="Times New Roman"/>
          <w:sz w:val="28"/>
          <w:szCs w:val="28"/>
        </w:rPr>
        <w:t xml:space="preserve">2019 </w:t>
      </w:r>
      <w:proofErr w:type="gramStart"/>
      <w:r w:rsidRPr="00B87B86">
        <w:rPr>
          <w:rFonts w:ascii="Times New Roman" w:hAnsi="Times New Roman" w:cs="Times New Roman"/>
          <w:sz w:val="28"/>
          <w:szCs w:val="28"/>
        </w:rPr>
        <w:t>ел,</w:t>
      </w:r>
      <w:r>
        <w:rPr>
          <w:rFonts w:ascii="Times New Roman" w:hAnsi="Times New Roman" w:cs="Times New Roman"/>
          <w:sz w:val="28"/>
          <w:szCs w:val="28"/>
          <w:lang w:val="tt-RU"/>
        </w:rPr>
        <w:t>ның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маендагы</w:t>
      </w:r>
      <w:proofErr w:type="spellEnd"/>
      <w:r w:rsidRPr="00B87B86">
        <w:rPr>
          <w:rFonts w:ascii="Times New Roman" w:hAnsi="Times New Roman" w:cs="Times New Roman"/>
          <w:sz w:val="28"/>
          <w:szCs w:val="28"/>
        </w:rPr>
        <w:t xml:space="preserve"> 596 </w:t>
      </w:r>
      <w:proofErr w:type="spellStart"/>
      <w:r w:rsidRPr="00B87B86">
        <w:rPr>
          <w:rFonts w:ascii="Times New Roman" w:hAnsi="Times New Roman" w:cs="Times New Roman"/>
          <w:sz w:val="28"/>
          <w:szCs w:val="28"/>
        </w:rPr>
        <w:t>нч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B87B86" w:rsidRDefault="00B87B86" w:rsidP="005260A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2370EA" w:rsidRDefault="002370EA" w:rsidP="0023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E1B" w:rsidRDefault="00F02E1B" w:rsidP="0052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2E1B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 69, 78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статьяларына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 «Россия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законга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, «Лениногорск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E1B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F02E1B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2370EA" w:rsidRPr="00B87B86" w:rsidRDefault="00B87B86" w:rsidP="0052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2370EA" w:rsidRPr="00B87B86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Pr="00B87B8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87B86">
        <w:rPr>
          <w:rFonts w:ascii="Times New Roman" w:hAnsi="Times New Roman" w:cs="Times New Roman"/>
          <w:sz w:val="28"/>
          <w:szCs w:val="28"/>
          <w:lang w:val="tt-RU"/>
        </w:rPr>
        <w:t>«Лениногорск муниципаль районы» муниципаль берәмлеге Башкарма комитетының «</w:t>
      </w:r>
      <w:r>
        <w:rPr>
          <w:rFonts w:ascii="Times New Roman" w:hAnsi="Times New Roman" w:cs="Times New Roman"/>
          <w:sz w:val="28"/>
          <w:szCs w:val="28"/>
          <w:lang w:val="tt-RU"/>
        </w:rPr>
        <w:t>Лениногорск муниципаль районы</w:t>
      </w:r>
      <w:r w:rsidRPr="00B87B86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F02E1B">
        <w:rPr>
          <w:rFonts w:ascii="Times New Roman" w:hAnsi="Times New Roman" w:cs="Times New Roman"/>
          <w:sz w:val="28"/>
          <w:szCs w:val="28"/>
          <w:lang w:val="tt-RU"/>
        </w:rPr>
        <w:t xml:space="preserve"> муниц</w:t>
      </w:r>
      <w:r>
        <w:rPr>
          <w:rFonts w:ascii="Times New Roman" w:hAnsi="Times New Roman" w:cs="Times New Roman"/>
          <w:sz w:val="28"/>
          <w:szCs w:val="28"/>
          <w:lang w:val="tt-RU"/>
        </w:rPr>
        <w:t>ипаль берәмлегендә</w:t>
      </w:r>
      <w:r w:rsidRPr="00B87B86">
        <w:rPr>
          <w:rFonts w:ascii="Times New Roman" w:hAnsi="Times New Roman" w:cs="Times New Roman"/>
          <w:sz w:val="28"/>
          <w:szCs w:val="28"/>
          <w:lang w:val="tt-RU"/>
        </w:rPr>
        <w:t xml:space="preserve"> сөт терлекчелегендә продуктивлыкны арттыруга юнәлдерелгән максатларга субсидияләр бирү турында»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02E1B">
        <w:rPr>
          <w:rFonts w:ascii="Times New Roman" w:hAnsi="Times New Roman" w:cs="Times New Roman"/>
          <w:sz w:val="28"/>
          <w:szCs w:val="28"/>
          <w:lang w:val="tt-RU"/>
        </w:rPr>
        <w:t>2019 ел</w:t>
      </w:r>
      <w:r>
        <w:rPr>
          <w:rFonts w:ascii="Times New Roman" w:hAnsi="Times New Roman" w:cs="Times New Roman"/>
          <w:sz w:val="28"/>
          <w:szCs w:val="28"/>
          <w:lang w:val="tt-RU"/>
        </w:rPr>
        <w:t>ның</w:t>
      </w:r>
      <w:r w:rsidRPr="00B87B86">
        <w:rPr>
          <w:rFonts w:ascii="Times New Roman" w:hAnsi="Times New Roman" w:cs="Times New Roman"/>
          <w:sz w:val="28"/>
          <w:szCs w:val="28"/>
          <w:lang w:val="tt-RU"/>
        </w:rPr>
        <w:t xml:space="preserve"> 6 маендагы 596 нчы карарына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түбәндәге </w:t>
      </w:r>
      <w:r w:rsidRPr="00B87B86">
        <w:rPr>
          <w:rFonts w:ascii="Times New Roman" w:hAnsi="Times New Roman" w:cs="Times New Roman"/>
          <w:sz w:val="28"/>
          <w:szCs w:val="28"/>
          <w:lang w:val="tt-RU"/>
        </w:rPr>
        <w:t>үзгәреш</w:t>
      </w:r>
      <w:r>
        <w:rPr>
          <w:rFonts w:ascii="Times New Roman" w:hAnsi="Times New Roman" w:cs="Times New Roman"/>
          <w:sz w:val="28"/>
          <w:szCs w:val="28"/>
          <w:lang w:val="tt-RU"/>
        </w:rPr>
        <w:t>не кертергә</w:t>
      </w:r>
      <w:r w:rsidR="002370EA" w:rsidRPr="00B87B86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5260A0" w:rsidRDefault="00B87B86" w:rsidP="0052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1нче пункта</w:t>
      </w:r>
      <w:r w:rsidR="00526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икенче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абзацны</w:t>
      </w:r>
      <w:proofErr w:type="spellEnd"/>
      <w:r w:rsidR="005260A0">
        <w:rPr>
          <w:rFonts w:ascii="Times New Roman" w:hAnsi="Times New Roman" w:cs="Times New Roman"/>
          <w:sz w:val="28"/>
          <w:szCs w:val="28"/>
        </w:rPr>
        <w:t>.</w:t>
      </w:r>
    </w:p>
    <w:p w:rsidR="005260A0" w:rsidRDefault="005260A0" w:rsidP="0052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87B86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карарны рәсми публикатор - </w:t>
      </w:r>
      <w:r>
        <w:rPr>
          <w:rFonts w:ascii="Times New Roman" w:hAnsi="Times New Roman" w:cs="Times New Roman"/>
          <w:sz w:val="28"/>
          <w:szCs w:val="28"/>
        </w:rPr>
        <w:t>«Лениногорске вести»</w:t>
      </w:r>
      <w:r w:rsidR="00B87B86">
        <w:rPr>
          <w:rFonts w:ascii="Times New Roman" w:hAnsi="Times New Roman" w:cs="Times New Roman"/>
          <w:sz w:val="28"/>
          <w:szCs w:val="28"/>
          <w:lang w:val="tt-RU"/>
        </w:rPr>
        <w:t xml:space="preserve"> газетында бастырырга һәм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B86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="00B87B8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B87B86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B87B86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B87B86">
        <w:rPr>
          <w:rFonts w:ascii="Times New Roman" w:hAnsi="Times New Roman" w:cs="Times New Roman"/>
          <w:sz w:val="28"/>
          <w:szCs w:val="28"/>
        </w:rPr>
        <w:t xml:space="preserve"> сай1тында </w:t>
      </w:r>
      <w:proofErr w:type="spellStart"/>
      <w:r w:rsidR="00B87B86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60A0" w:rsidRPr="00B87B86" w:rsidRDefault="005260A0" w:rsidP="0052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87B86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 үз артымда калдырам.</w:t>
      </w:r>
    </w:p>
    <w:p w:rsidR="005260A0" w:rsidRDefault="005260A0" w:rsidP="0052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260A0" w:rsidRDefault="005260A0" w:rsidP="0052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2"/>
        <w:gridCol w:w="3272"/>
        <w:gridCol w:w="3290"/>
      </w:tblGrid>
      <w:tr w:rsidR="005260A0" w:rsidRPr="00C24DB6" w:rsidTr="00C24DB6">
        <w:tc>
          <w:tcPr>
            <w:tcW w:w="3331" w:type="dxa"/>
            <w:shd w:val="clear" w:color="auto" w:fill="auto"/>
          </w:tcPr>
          <w:p w:rsidR="005260A0" w:rsidRPr="00B87B86" w:rsidRDefault="00B87B8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332" w:type="dxa"/>
            <w:shd w:val="clear" w:color="auto" w:fill="auto"/>
          </w:tcPr>
          <w:p w:rsidR="005260A0" w:rsidRPr="00C24DB6" w:rsidRDefault="005260A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5260A0" w:rsidRPr="00C24DB6" w:rsidRDefault="005260A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5260A0" w:rsidRPr="00F06A28" w:rsidRDefault="00B87B86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И.Р. </w:t>
      </w:r>
      <w:proofErr w:type="spellStart"/>
      <w:r>
        <w:rPr>
          <w:rFonts w:ascii="Times New Roman" w:hAnsi="Times New Roman"/>
          <w:sz w:val="24"/>
        </w:rPr>
        <w:t>Хә</w:t>
      </w:r>
      <w:r w:rsidR="005260A0" w:rsidRPr="00F06A28">
        <w:rPr>
          <w:rFonts w:ascii="Times New Roman" w:hAnsi="Times New Roman"/>
          <w:sz w:val="24"/>
        </w:rPr>
        <w:t>йбрахманов</w:t>
      </w:r>
      <w:proofErr w:type="spellEnd"/>
    </w:p>
    <w:p w:rsidR="005260A0" w:rsidRPr="002370EA" w:rsidRDefault="005260A0" w:rsidP="005260A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06A28">
        <w:rPr>
          <w:rFonts w:ascii="Times New Roman" w:hAnsi="Times New Roman"/>
          <w:sz w:val="24"/>
        </w:rPr>
        <w:t>5-44-72</w:t>
      </w:r>
    </w:p>
    <w:sectPr w:rsidR="005260A0" w:rsidRPr="002370EA" w:rsidSect="002370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EA"/>
    <w:rsid w:val="000E5DFE"/>
    <w:rsid w:val="002370EA"/>
    <w:rsid w:val="003C20A8"/>
    <w:rsid w:val="005260A0"/>
    <w:rsid w:val="00A81567"/>
    <w:rsid w:val="00B87B86"/>
    <w:rsid w:val="00C6612C"/>
    <w:rsid w:val="00F0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B144A-43B1-40FD-976E-252B0B6E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MashB</dc:creator>
  <cp:lastModifiedBy>Сельское поселение</cp:lastModifiedBy>
  <cp:revision>5</cp:revision>
  <cp:lastPrinted>2019-09-06T11:45:00Z</cp:lastPrinted>
  <dcterms:created xsi:type="dcterms:W3CDTF">2019-09-05T05:46:00Z</dcterms:created>
  <dcterms:modified xsi:type="dcterms:W3CDTF">2019-09-11T05:38:00Z</dcterms:modified>
</cp:coreProperties>
</file>