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27" w:rsidRDefault="00CD2827" w:rsidP="00722DF7">
      <w:pPr>
        <w:ind w:right="-1"/>
        <w:jc w:val="center"/>
        <w:rPr>
          <w:rFonts w:eastAsia="Times New Roman"/>
          <w:szCs w:val="28"/>
        </w:rPr>
      </w:pPr>
    </w:p>
    <w:p w:rsidR="00CD2827" w:rsidRPr="00E921DD" w:rsidRDefault="00CD2827" w:rsidP="00722DF7">
      <w:pPr>
        <w:ind w:right="-1"/>
        <w:jc w:val="center"/>
        <w:rPr>
          <w:rFonts w:eastAsia="Times New Roman"/>
          <w:szCs w:val="28"/>
        </w:rPr>
      </w:pPr>
    </w:p>
    <w:p w:rsidR="00722DF7" w:rsidRPr="00E921DD" w:rsidRDefault="00CD2827" w:rsidP="00722DF7">
      <w:pPr>
        <w:ind w:right="-1"/>
        <w:jc w:val="center"/>
        <w:rPr>
          <w:rFonts w:eastAsia="Times New Roman"/>
          <w:szCs w:val="28"/>
        </w:rPr>
      </w:pPr>
      <w:r w:rsidRPr="00E921DD">
        <w:rPr>
          <w:rFonts w:eastAsia="Times New Roman"/>
          <w:szCs w:val="28"/>
        </w:rPr>
        <w:t xml:space="preserve">П О С Т А Н О В Л Е Н И Е  </w:t>
      </w:r>
      <w:r w:rsidR="00722DF7">
        <w:rPr>
          <w:rFonts w:eastAsia="Times New Roman"/>
          <w:szCs w:val="28"/>
          <w:lang w:val="tt-RU"/>
        </w:rPr>
        <w:t xml:space="preserve">                                                     </w:t>
      </w:r>
      <w:r w:rsidR="00722DF7" w:rsidRPr="00E921DD">
        <w:rPr>
          <w:rFonts w:eastAsia="Times New Roman"/>
          <w:szCs w:val="28"/>
        </w:rPr>
        <w:t>К А Р А Р</w:t>
      </w:r>
    </w:p>
    <w:p w:rsidR="00722DF7" w:rsidRDefault="00CD2827" w:rsidP="00722DF7">
      <w:pPr>
        <w:ind w:right="-1"/>
        <w:rPr>
          <w:rFonts w:eastAsia="Times New Roman"/>
          <w:szCs w:val="28"/>
        </w:rPr>
      </w:pPr>
      <w:r w:rsidRPr="00E921DD">
        <w:rPr>
          <w:rFonts w:eastAsia="Times New Roman"/>
          <w:szCs w:val="28"/>
        </w:rPr>
        <w:t xml:space="preserve">       </w:t>
      </w:r>
    </w:p>
    <w:p w:rsidR="00722DF7" w:rsidRDefault="00722DF7" w:rsidP="00722DF7">
      <w:pPr>
        <w:ind w:right="-1"/>
        <w:jc w:val="center"/>
        <w:rPr>
          <w:rFonts w:eastAsia="Times New Roman"/>
          <w:szCs w:val="28"/>
        </w:rPr>
      </w:pPr>
    </w:p>
    <w:p w:rsidR="00722DF7" w:rsidRDefault="00722DF7" w:rsidP="00722DF7">
      <w:pPr>
        <w:ind w:right="-1"/>
        <w:jc w:val="center"/>
        <w:rPr>
          <w:rFonts w:eastAsia="Times New Roman"/>
          <w:szCs w:val="28"/>
        </w:rPr>
      </w:pPr>
    </w:p>
    <w:p w:rsidR="00722DF7" w:rsidRPr="00722DF7" w:rsidRDefault="00722DF7" w:rsidP="00722DF7">
      <w:pPr>
        <w:rPr>
          <w:b/>
          <w:bCs/>
          <w:color w:val="000000"/>
          <w:sz w:val="26"/>
          <w:szCs w:val="26"/>
          <w:lang w:val="tt-RU"/>
        </w:rPr>
      </w:pPr>
      <w:r>
        <w:rPr>
          <w:rFonts w:eastAsia="Times New Roman"/>
          <w:szCs w:val="28"/>
        </w:rPr>
        <w:t xml:space="preserve">        2019 елның </w:t>
      </w:r>
      <w:r w:rsidRPr="00E921DD">
        <w:rPr>
          <w:rFonts w:eastAsia="Times New Roman"/>
          <w:szCs w:val="28"/>
        </w:rPr>
        <w:t>«</w:t>
      </w:r>
      <w:r>
        <w:rPr>
          <w:rFonts w:eastAsia="Times New Roman"/>
          <w:szCs w:val="28"/>
        </w:rPr>
        <w:t>03</w:t>
      </w:r>
      <w:r w:rsidRPr="00E921DD">
        <w:rPr>
          <w:rFonts w:eastAsia="Times New Roman"/>
          <w:szCs w:val="28"/>
        </w:rPr>
        <w:t>»</w:t>
      </w:r>
      <w:r>
        <w:rPr>
          <w:rFonts w:eastAsia="Times New Roman"/>
          <w:szCs w:val="28"/>
        </w:rPr>
        <w:t xml:space="preserve"> сентябре</w:t>
      </w:r>
      <w:r>
        <w:rPr>
          <w:rFonts w:eastAsia="Times New Roman"/>
          <w:szCs w:val="28"/>
          <w:lang w:val="tt-RU"/>
        </w:rPr>
        <w:t xml:space="preserve">                                                               </w:t>
      </w:r>
      <w:r w:rsidRPr="00E921DD">
        <w:rPr>
          <w:rFonts w:eastAsia="Times New Roman"/>
          <w:szCs w:val="28"/>
        </w:rPr>
        <w:t>№</w:t>
      </w:r>
      <w:r>
        <w:rPr>
          <w:rFonts w:eastAsia="Times New Roman"/>
          <w:szCs w:val="28"/>
        </w:rPr>
        <w:t>1260</w:t>
      </w:r>
      <w:r>
        <w:rPr>
          <w:rFonts w:eastAsia="Times New Roman"/>
          <w:szCs w:val="28"/>
          <w:lang w:val="tt-RU"/>
        </w:rPr>
        <w:t xml:space="preserve"> </w:t>
      </w:r>
    </w:p>
    <w:p w:rsidR="00CD2827" w:rsidRPr="00E921DD" w:rsidRDefault="00CD2827" w:rsidP="00722DF7">
      <w:pPr>
        <w:ind w:right="-1"/>
        <w:jc w:val="center"/>
        <w:rPr>
          <w:rFonts w:eastAsia="Times New Roman"/>
          <w:szCs w:val="28"/>
        </w:rPr>
      </w:pPr>
    </w:p>
    <w:p w:rsidR="00CD2827" w:rsidRDefault="00CD2827" w:rsidP="00722DF7">
      <w:pPr>
        <w:ind w:right="-1"/>
        <w:jc w:val="center"/>
        <w:rPr>
          <w:rFonts w:eastAsia="Times New Roman"/>
          <w:szCs w:val="28"/>
        </w:rPr>
      </w:pPr>
    </w:p>
    <w:p w:rsidR="00CD2827" w:rsidRPr="00E921DD" w:rsidRDefault="00CD2827" w:rsidP="00722DF7">
      <w:pPr>
        <w:ind w:right="-1"/>
        <w:jc w:val="center"/>
        <w:rPr>
          <w:rFonts w:eastAsia="Times New Roman"/>
          <w:szCs w:val="28"/>
        </w:rPr>
      </w:pPr>
    </w:p>
    <w:p w:rsidR="00A44262" w:rsidRDefault="00A44262" w:rsidP="001245AB">
      <w:pPr>
        <w:jc w:val="both"/>
        <w:rPr>
          <w:b/>
          <w:szCs w:val="28"/>
        </w:rPr>
      </w:pPr>
    </w:p>
    <w:p w:rsidR="00EB7D35" w:rsidRDefault="00EB7D35" w:rsidP="001245AB">
      <w:pPr>
        <w:jc w:val="both"/>
        <w:rPr>
          <w:b/>
          <w:szCs w:val="28"/>
        </w:rPr>
      </w:pPr>
    </w:p>
    <w:p w:rsidR="00722DF7" w:rsidRDefault="00722DF7" w:rsidP="00722DF7">
      <w:pPr>
        <w:jc w:val="center"/>
        <w:rPr>
          <w:rFonts w:eastAsia="Calibri" w:cs="Times New Roman"/>
        </w:rPr>
      </w:pPr>
      <w:r w:rsidRPr="00722DF7">
        <w:rPr>
          <w:rFonts w:eastAsia="Calibri" w:cs="Times New Roman"/>
        </w:rPr>
        <w:t>2020-2025 елларга Лениногорск муниципаль районында</w:t>
      </w:r>
    </w:p>
    <w:p w:rsidR="00722DF7" w:rsidRDefault="00722DF7" w:rsidP="00722DF7">
      <w:pPr>
        <w:jc w:val="center"/>
        <w:rPr>
          <w:rFonts w:eastAsia="Calibri" w:cs="Times New Roman"/>
        </w:rPr>
      </w:pPr>
      <w:r w:rsidRPr="00722DF7">
        <w:rPr>
          <w:rFonts w:eastAsia="Calibri" w:cs="Times New Roman"/>
        </w:rPr>
        <w:t>«Доброволец»</w:t>
      </w:r>
      <w:r>
        <w:rPr>
          <w:rFonts w:eastAsia="Calibri" w:cs="Times New Roman"/>
          <w:lang w:val="tt-RU"/>
        </w:rPr>
        <w:t xml:space="preserve"> </w:t>
      </w:r>
      <w:r w:rsidRPr="00722DF7">
        <w:rPr>
          <w:rFonts w:eastAsia="Calibri" w:cs="Times New Roman"/>
        </w:rPr>
        <w:t>волонтерлык хәрәкәтен үстерү буенча</w:t>
      </w:r>
    </w:p>
    <w:p w:rsidR="00722DF7" w:rsidRPr="00722DF7" w:rsidRDefault="00722DF7" w:rsidP="00722DF7">
      <w:pPr>
        <w:jc w:val="center"/>
        <w:rPr>
          <w:rFonts w:eastAsia="Calibri" w:cs="Times New Roman"/>
          <w:lang w:val="tt-RU"/>
        </w:rPr>
      </w:pPr>
      <w:r w:rsidRPr="00722DF7">
        <w:rPr>
          <w:rFonts w:eastAsia="Calibri" w:cs="Times New Roman"/>
        </w:rPr>
        <w:t>озак сроклы максатчан программа</w:t>
      </w:r>
      <w:r w:rsidR="006D32DD">
        <w:rPr>
          <w:rFonts w:eastAsia="Calibri" w:cs="Times New Roman"/>
          <w:lang w:val="tt-RU"/>
        </w:rPr>
        <w:t>ны</w:t>
      </w:r>
      <w:r>
        <w:rPr>
          <w:rFonts w:eastAsia="Calibri" w:cs="Times New Roman"/>
          <w:lang w:val="tt-RU"/>
        </w:rPr>
        <w:t xml:space="preserve"> раслау турында</w:t>
      </w:r>
    </w:p>
    <w:p w:rsidR="00722DF7" w:rsidRPr="00A44262" w:rsidRDefault="00722DF7" w:rsidP="00722DF7">
      <w:pPr>
        <w:jc w:val="center"/>
        <w:rPr>
          <w:rFonts w:eastAsia="Calibri" w:cs="Times New Roman"/>
          <w:sz w:val="24"/>
        </w:rPr>
      </w:pPr>
    </w:p>
    <w:p w:rsidR="001245AB" w:rsidRPr="00D449D9" w:rsidRDefault="001245AB" w:rsidP="001245AB">
      <w:pPr>
        <w:jc w:val="both"/>
        <w:rPr>
          <w:szCs w:val="28"/>
        </w:rPr>
      </w:pPr>
    </w:p>
    <w:p w:rsidR="00722DF7" w:rsidRPr="00D449D9" w:rsidRDefault="006D32DD" w:rsidP="001245AB">
      <w:pPr>
        <w:ind w:firstLine="709"/>
        <w:jc w:val="both"/>
        <w:rPr>
          <w:szCs w:val="28"/>
        </w:rPr>
      </w:pPr>
      <w:r w:rsidRPr="006D32DD">
        <w:rPr>
          <w:szCs w:val="28"/>
        </w:rPr>
        <w:t>Хәйрия эшчәнлеге мәсьәләләре б</w:t>
      </w:r>
      <w:r>
        <w:rPr>
          <w:szCs w:val="28"/>
        </w:rPr>
        <w:t>уенча Совет карары нигезендә, «</w:t>
      </w:r>
      <w:r w:rsidRPr="006D32DD">
        <w:rPr>
          <w:szCs w:val="28"/>
        </w:rPr>
        <w:t>Лениногорск муниципаль районы» муниципаль берәмлег</w:t>
      </w:r>
      <w:r>
        <w:rPr>
          <w:szCs w:val="28"/>
        </w:rPr>
        <w:t>е Башкарма комитеты КАРАР БИРӘ:</w:t>
      </w:r>
    </w:p>
    <w:p w:rsidR="00722DF7" w:rsidRPr="00722DF7" w:rsidRDefault="00722DF7" w:rsidP="00722DF7">
      <w:pPr>
        <w:jc w:val="both"/>
        <w:rPr>
          <w:rFonts w:eastAsia="Calibri" w:cs="Times New Roman"/>
          <w:lang w:val="tt-RU"/>
        </w:rPr>
      </w:pPr>
      <w:r>
        <w:rPr>
          <w:szCs w:val="28"/>
          <w:lang w:val="tt-RU"/>
        </w:rPr>
        <w:t xml:space="preserve">     </w:t>
      </w:r>
      <w:r w:rsidR="001245AB" w:rsidRPr="00D449D9">
        <w:rPr>
          <w:szCs w:val="28"/>
        </w:rPr>
        <w:t>1.</w:t>
      </w:r>
      <w:r>
        <w:rPr>
          <w:szCs w:val="28"/>
          <w:lang w:val="tt-RU"/>
        </w:rPr>
        <w:t xml:space="preserve"> </w:t>
      </w:r>
      <w:r w:rsidRPr="00722DF7">
        <w:rPr>
          <w:rFonts w:eastAsia="Calibri" w:cs="Times New Roman"/>
        </w:rPr>
        <w:t>2020-2025 елларга Лениногорск муниципаль районында «Доброволец»</w:t>
      </w:r>
      <w:r>
        <w:rPr>
          <w:rFonts w:eastAsia="Calibri" w:cs="Times New Roman"/>
          <w:lang w:val="tt-RU"/>
        </w:rPr>
        <w:t xml:space="preserve"> </w:t>
      </w:r>
      <w:r w:rsidRPr="00722DF7">
        <w:rPr>
          <w:rFonts w:eastAsia="Calibri" w:cs="Times New Roman"/>
        </w:rPr>
        <w:t>волонтерлык хәрәкәтен үстерү буенча озак сроклы максатчан программа</w:t>
      </w:r>
      <w:r>
        <w:rPr>
          <w:rFonts w:eastAsia="Calibri" w:cs="Times New Roman"/>
          <w:lang w:val="tt-RU"/>
        </w:rPr>
        <w:t>ны расларга.</w:t>
      </w:r>
    </w:p>
    <w:p w:rsidR="00722DF7" w:rsidRPr="00A44262" w:rsidRDefault="00722DF7" w:rsidP="00722DF7">
      <w:pPr>
        <w:jc w:val="center"/>
        <w:rPr>
          <w:rFonts w:eastAsia="Calibri" w:cs="Times New Roman"/>
          <w:sz w:val="24"/>
        </w:rPr>
      </w:pPr>
    </w:p>
    <w:p w:rsidR="001245AB" w:rsidRPr="00722DF7" w:rsidRDefault="00722DF7" w:rsidP="00722DF7">
      <w:pPr>
        <w:jc w:val="both"/>
        <w:rPr>
          <w:szCs w:val="28"/>
          <w:lang w:val="tt-RU"/>
        </w:rPr>
      </w:pPr>
      <w:r>
        <w:rPr>
          <w:szCs w:val="28"/>
          <w:lang w:val="tt-RU"/>
        </w:rPr>
        <w:t xml:space="preserve">    </w:t>
      </w:r>
      <w:r w:rsidR="001245AB" w:rsidRPr="00722DF7">
        <w:rPr>
          <w:szCs w:val="28"/>
          <w:lang w:val="tt-RU"/>
        </w:rPr>
        <w:t>2.</w:t>
      </w:r>
      <w:r>
        <w:rPr>
          <w:szCs w:val="28"/>
          <w:lang w:val="tt-RU"/>
        </w:rPr>
        <w:t xml:space="preserve"> Әлеге карарның үтәлешен контрольдә тотуны </w:t>
      </w:r>
      <w:r w:rsidRPr="00722DF7">
        <w:rPr>
          <w:szCs w:val="28"/>
          <w:lang w:val="tt-RU"/>
        </w:rPr>
        <w:t>«Лениногорск муниципаль район</w:t>
      </w:r>
      <w:r>
        <w:rPr>
          <w:szCs w:val="28"/>
          <w:lang w:val="tt-RU"/>
        </w:rPr>
        <w:t>ы</w:t>
      </w:r>
      <w:r w:rsidRPr="00722DF7">
        <w:rPr>
          <w:szCs w:val="28"/>
          <w:lang w:val="tt-RU"/>
        </w:rPr>
        <w:t>»</w:t>
      </w:r>
      <w:r>
        <w:rPr>
          <w:szCs w:val="28"/>
          <w:lang w:val="tt-RU"/>
        </w:rPr>
        <w:t xml:space="preserve"> муниципаль берәмлеге Башкарма комитеты җитәкчесенең социаль мәсьәләләр буенча урынбасары В.В. Друкка йөкләргә.   </w:t>
      </w:r>
    </w:p>
    <w:p w:rsidR="001245AB" w:rsidRPr="00722DF7" w:rsidRDefault="001245AB" w:rsidP="001245AB">
      <w:pPr>
        <w:jc w:val="both"/>
        <w:rPr>
          <w:szCs w:val="28"/>
          <w:lang w:val="tt-RU"/>
        </w:rPr>
      </w:pPr>
    </w:p>
    <w:p w:rsidR="001245AB" w:rsidRPr="00722DF7" w:rsidRDefault="001245AB" w:rsidP="001245AB">
      <w:pPr>
        <w:jc w:val="both"/>
        <w:rPr>
          <w:szCs w:val="28"/>
          <w:lang w:val="tt-RU"/>
        </w:rPr>
      </w:pPr>
    </w:p>
    <w:p w:rsidR="001245AB" w:rsidRPr="00722DF7" w:rsidRDefault="001245AB" w:rsidP="001245AB">
      <w:pPr>
        <w:jc w:val="both"/>
        <w:rPr>
          <w:szCs w:val="28"/>
          <w:lang w:val="tt-RU"/>
        </w:rPr>
      </w:pPr>
    </w:p>
    <w:tbl>
      <w:tblPr>
        <w:tblW w:w="0" w:type="auto"/>
        <w:tblLook w:val="04A0" w:firstRow="1" w:lastRow="0" w:firstColumn="1" w:lastColumn="0" w:noHBand="0" w:noVBand="1"/>
      </w:tblPr>
      <w:tblGrid>
        <w:gridCol w:w="3292"/>
        <w:gridCol w:w="3272"/>
        <w:gridCol w:w="3290"/>
      </w:tblGrid>
      <w:tr w:rsidR="00A44262" w:rsidRPr="00C24DB6" w:rsidTr="00A44262">
        <w:tc>
          <w:tcPr>
            <w:tcW w:w="3331" w:type="dxa"/>
            <w:shd w:val="clear" w:color="auto" w:fill="auto"/>
          </w:tcPr>
          <w:p w:rsidR="00A44262" w:rsidRPr="00C24DB6" w:rsidRDefault="00722DF7" w:rsidP="00722DF7">
            <w:pPr>
              <w:widowControl w:val="0"/>
              <w:autoSpaceDE w:val="0"/>
              <w:autoSpaceDN w:val="0"/>
              <w:adjustRightInd w:val="0"/>
              <w:jc w:val="both"/>
              <w:rPr>
                <w:szCs w:val="28"/>
              </w:rPr>
            </w:pPr>
            <w:r>
              <w:rPr>
                <w:szCs w:val="28"/>
              </w:rPr>
              <w:t>Җитәкче</w:t>
            </w:r>
            <w:r w:rsidR="00A44262" w:rsidRPr="00C24DB6">
              <w:rPr>
                <w:szCs w:val="28"/>
              </w:rPr>
              <w:t xml:space="preserve"> </w:t>
            </w:r>
          </w:p>
        </w:tc>
        <w:tc>
          <w:tcPr>
            <w:tcW w:w="3332" w:type="dxa"/>
            <w:shd w:val="clear" w:color="auto" w:fill="auto"/>
          </w:tcPr>
          <w:p w:rsidR="00A44262" w:rsidRPr="00C24DB6" w:rsidRDefault="00A44262" w:rsidP="00A44262">
            <w:pPr>
              <w:widowControl w:val="0"/>
              <w:autoSpaceDE w:val="0"/>
              <w:autoSpaceDN w:val="0"/>
              <w:adjustRightInd w:val="0"/>
              <w:ind w:firstLine="720"/>
              <w:jc w:val="both"/>
              <w:rPr>
                <w:szCs w:val="28"/>
              </w:rPr>
            </w:pPr>
          </w:p>
        </w:tc>
        <w:tc>
          <w:tcPr>
            <w:tcW w:w="3332" w:type="dxa"/>
            <w:shd w:val="clear" w:color="auto" w:fill="auto"/>
          </w:tcPr>
          <w:p w:rsidR="00A44262" w:rsidRPr="00C24DB6" w:rsidRDefault="00A44262" w:rsidP="00A44262">
            <w:pPr>
              <w:widowControl w:val="0"/>
              <w:autoSpaceDE w:val="0"/>
              <w:autoSpaceDN w:val="0"/>
              <w:adjustRightInd w:val="0"/>
              <w:ind w:firstLine="720"/>
              <w:jc w:val="right"/>
              <w:rPr>
                <w:szCs w:val="28"/>
              </w:rPr>
            </w:pPr>
            <w:r w:rsidRPr="00C24DB6">
              <w:rPr>
                <w:szCs w:val="28"/>
              </w:rPr>
              <w:t>Н.Р.  Залаков</w:t>
            </w:r>
          </w:p>
        </w:tc>
      </w:tr>
    </w:tbl>
    <w:p w:rsidR="001245AB" w:rsidRDefault="001245AB" w:rsidP="001245AB">
      <w:pPr>
        <w:rPr>
          <w:sz w:val="20"/>
          <w:szCs w:val="20"/>
        </w:rPr>
      </w:pPr>
    </w:p>
    <w:p w:rsidR="001245AB" w:rsidRPr="00D449D9" w:rsidRDefault="00722DF7" w:rsidP="001245AB">
      <w:pPr>
        <w:rPr>
          <w:sz w:val="24"/>
          <w:szCs w:val="20"/>
        </w:rPr>
      </w:pPr>
      <w:r>
        <w:rPr>
          <w:sz w:val="24"/>
          <w:szCs w:val="20"/>
        </w:rPr>
        <w:t>А.И. Хә</w:t>
      </w:r>
      <w:r w:rsidR="001245AB" w:rsidRPr="00D449D9">
        <w:rPr>
          <w:sz w:val="24"/>
          <w:szCs w:val="20"/>
        </w:rPr>
        <w:t>биров</w:t>
      </w:r>
    </w:p>
    <w:p w:rsidR="00B847CA" w:rsidRDefault="001245AB">
      <w:pPr>
        <w:rPr>
          <w:sz w:val="24"/>
          <w:szCs w:val="20"/>
        </w:rPr>
      </w:pPr>
      <w:r w:rsidRPr="00D449D9">
        <w:rPr>
          <w:sz w:val="24"/>
          <w:szCs w:val="20"/>
        </w:rPr>
        <w:t>5-49-40</w:t>
      </w:r>
    </w:p>
    <w:p w:rsidR="00A44262" w:rsidRDefault="00A44262">
      <w:pPr>
        <w:rPr>
          <w:sz w:val="24"/>
          <w:szCs w:val="20"/>
        </w:rPr>
      </w:pPr>
    </w:p>
    <w:p w:rsidR="00A44262" w:rsidRDefault="00A44262">
      <w:pPr>
        <w:rPr>
          <w:sz w:val="24"/>
          <w:szCs w:val="20"/>
        </w:rPr>
      </w:pPr>
    </w:p>
    <w:p w:rsidR="00A44262" w:rsidRDefault="00A44262">
      <w:pPr>
        <w:rPr>
          <w:sz w:val="24"/>
          <w:szCs w:val="20"/>
        </w:rPr>
      </w:pPr>
    </w:p>
    <w:p w:rsidR="00A44262" w:rsidRDefault="00A44262">
      <w:pPr>
        <w:rPr>
          <w:sz w:val="24"/>
          <w:szCs w:val="20"/>
        </w:rPr>
      </w:pPr>
    </w:p>
    <w:p w:rsidR="00A44262" w:rsidRDefault="00A44262">
      <w:pPr>
        <w:rPr>
          <w:sz w:val="24"/>
          <w:szCs w:val="20"/>
        </w:rPr>
        <w:sectPr w:rsidR="00A44262" w:rsidSect="00EB7D35">
          <w:headerReference w:type="default" r:id="rId7"/>
          <w:pgSz w:w="11906" w:h="16838"/>
          <w:pgMar w:top="1134" w:right="1134" w:bottom="1134" w:left="1134" w:header="709" w:footer="709" w:gutter="0"/>
          <w:cols w:space="708"/>
          <w:titlePg/>
          <w:docGrid w:linePitch="381"/>
        </w:sectPr>
      </w:pPr>
    </w:p>
    <w:p w:rsidR="00A44262" w:rsidRDefault="00A44262">
      <w:pPr>
        <w:rPr>
          <w:sz w:val="24"/>
          <w:szCs w:val="20"/>
        </w:rPr>
      </w:pPr>
    </w:p>
    <w:p w:rsidR="00A44262" w:rsidRPr="00722DF7" w:rsidRDefault="00722DF7" w:rsidP="00A44262">
      <w:pPr>
        <w:ind w:left="5812"/>
        <w:jc w:val="center"/>
        <w:rPr>
          <w:sz w:val="24"/>
          <w:szCs w:val="24"/>
          <w:lang w:val="tt-RU"/>
        </w:rPr>
      </w:pPr>
      <w:r>
        <w:rPr>
          <w:sz w:val="24"/>
          <w:szCs w:val="24"/>
          <w:lang w:val="tt-RU"/>
        </w:rPr>
        <w:t>Расланды</w:t>
      </w:r>
    </w:p>
    <w:p w:rsidR="00A44262" w:rsidRPr="008B4431" w:rsidRDefault="00A44262" w:rsidP="00A44262">
      <w:pPr>
        <w:ind w:left="5812"/>
        <w:jc w:val="center"/>
        <w:rPr>
          <w:sz w:val="24"/>
          <w:szCs w:val="24"/>
        </w:rPr>
      </w:pPr>
    </w:p>
    <w:p w:rsidR="00722DF7" w:rsidRDefault="00722DF7" w:rsidP="00722DF7">
      <w:pPr>
        <w:ind w:left="5812"/>
        <w:jc w:val="both"/>
        <w:rPr>
          <w:sz w:val="24"/>
          <w:szCs w:val="24"/>
          <w:lang w:val="tt-RU"/>
        </w:rPr>
      </w:pPr>
      <w:r>
        <w:rPr>
          <w:sz w:val="24"/>
          <w:szCs w:val="24"/>
        </w:rPr>
        <w:t xml:space="preserve">«Лениногорск  муниципаль </w:t>
      </w:r>
      <w:r w:rsidRPr="008B4431">
        <w:rPr>
          <w:sz w:val="24"/>
          <w:szCs w:val="24"/>
        </w:rPr>
        <w:t>район</w:t>
      </w:r>
      <w:r>
        <w:rPr>
          <w:sz w:val="24"/>
          <w:szCs w:val="24"/>
          <w:lang w:val="tt-RU"/>
        </w:rPr>
        <w:t>ы</w:t>
      </w:r>
      <w:r w:rsidRPr="008B4431">
        <w:rPr>
          <w:sz w:val="24"/>
          <w:szCs w:val="24"/>
        </w:rPr>
        <w:t>»</w:t>
      </w:r>
      <w:r>
        <w:rPr>
          <w:sz w:val="24"/>
          <w:szCs w:val="24"/>
          <w:lang w:val="tt-RU"/>
        </w:rPr>
        <w:t xml:space="preserve"> муниципаль берәмлеге Башкарма комитетының 2019 елның 3 сентябрендәге 1260нчы номерлы карары белән</w:t>
      </w:r>
    </w:p>
    <w:p w:rsidR="00722DF7" w:rsidRPr="00722DF7" w:rsidRDefault="00722DF7" w:rsidP="00722DF7">
      <w:pPr>
        <w:ind w:left="5812"/>
        <w:jc w:val="both"/>
        <w:rPr>
          <w:sz w:val="24"/>
          <w:szCs w:val="24"/>
          <w:lang w:val="tt-RU"/>
        </w:rPr>
      </w:pPr>
    </w:p>
    <w:p w:rsidR="00A44262" w:rsidRDefault="00A44262">
      <w:pPr>
        <w:rPr>
          <w:sz w:val="24"/>
          <w:szCs w:val="20"/>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A44262" w:rsidRPr="00A44262" w:rsidRDefault="00A44262" w:rsidP="00A44262">
      <w:pPr>
        <w:rPr>
          <w:rFonts w:eastAsia="Calibri" w:cs="Times New Roman"/>
        </w:rPr>
      </w:pPr>
    </w:p>
    <w:p w:rsidR="00722DF7" w:rsidRDefault="00722DF7" w:rsidP="00722DF7">
      <w:pPr>
        <w:jc w:val="center"/>
        <w:rPr>
          <w:rFonts w:eastAsia="Calibri" w:cs="Times New Roman"/>
        </w:rPr>
      </w:pPr>
      <w:r w:rsidRPr="00722DF7">
        <w:rPr>
          <w:rFonts w:eastAsia="Calibri" w:cs="Times New Roman"/>
        </w:rPr>
        <w:t xml:space="preserve">2020-2025 елларга Лениногорск муниципаль районында </w:t>
      </w:r>
    </w:p>
    <w:p w:rsidR="00722DF7" w:rsidRDefault="00722DF7" w:rsidP="00722DF7">
      <w:pPr>
        <w:jc w:val="center"/>
        <w:rPr>
          <w:rFonts w:eastAsia="Calibri" w:cs="Times New Roman"/>
        </w:rPr>
      </w:pPr>
      <w:r w:rsidRPr="00722DF7">
        <w:rPr>
          <w:rFonts w:eastAsia="Calibri" w:cs="Times New Roman"/>
        </w:rPr>
        <w:t>«Доброволец»</w:t>
      </w:r>
      <w:r>
        <w:rPr>
          <w:rFonts w:eastAsia="Calibri" w:cs="Times New Roman"/>
          <w:lang w:val="tt-RU"/>
        </w:rPr>
        <w:t xml:space="preserve"> </w:t>
      </w:r>
      <w:r w:rsidRPr="00722DF7">
        <w:rPr>
          <w:rFonts w:eastAsia="Calibri" w:cs="Times New Roman"/>
        </w:rPr>
        <w:t xml:space="preserve">волонтерлык хәрәкәтен үстерү буенча </w:t>
      </w:r>
    </w:p>
    <w:p w:rsidR="00A44262" w:rsidRPr="00A44262" w:rsidRDefault="00722DF7" w:rsidP="00722DF7">
      <w:pPr>
        <w:jc w:val="center"/>
        <w:rPr>
          <w:rFonts w:eastAsia="Calibri" w:cs="Times New Roman"/>
        </w:rPr>
      </w:pPr>
      <w:r w:rsidRPr="00722DF7">
        <w:rPr>
          <w:rFonts w:eastAsia="Calibri" w:cs="Times New Roman"/>
        </w:rPr>
        <w:t>озак сроклы максатчан программа</w:t>
      </w:r>
    </w:p>
    <w:p w:rsidR="00A44262" w:rsidRPr="00A44262" w:rsidRDefault="00A44262" w:rsidP="00722DF7">
      <w:pPr>
        <w:jc w:val="center"/>
        <w:rPr>
          <w:rFonts w:eastAsia="Calibri" w:cs="Times New Roman"/>
          <w:sz w:val="24"/>
        </w:rPr>
      </w:pPr>
    </w:p>
    <w:p w:rsidR="00A44262" w:rsidRPr="00A44262" w:rsidRDefault="00A44262" w:rsidP="00A44262">
      <w:pPr>
        <w:jc w:val="center"/>
        <w:rPr>
          <w:rFonts w:eastAsia="Calibri" w:cs="Times New Roman"/>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spacing w:line="360" w:lineRule="auto"/>
        <w:jc w:val="center"/>
        <w:rPr>
          <w:rFonts w:eastAsia="Calibri" w:cs="Times New Roman"/>
          <w:b/>
          <w:sz w:val="32"/>
          <w:szCs w:val="32"/>
        </w:rPr>
      </w:pPr>
    </w:p>
    <w:p w:rsidR="00A44262" w:rsidRPr="00A44262" w:rsidRDefault="00A44262" w:rsidP="00A44262">
      <w:pPr>
        <w:jc w:val="center"/>
        <w:rPr>
          <w:rFonts w:eastAsia="Calibri" w:cs="Times New Roman"/>
          <w:b/>
          <w:szCs w:val="32"/>
        </w:rPr>
        <w:sectPr w:rsidR="00A44262" w:rsidRPr="00A44262" w:rsidSect="00FA7611">
          <w:headerReference w:type="first" r:id="rId8"/>
          <w:pgSz w:w="11906" w:h="16838"/>
          <w:pgMar w:top="1021" w:right="851" w:bottom="1021" w:left="1418" w:header="709" w:footer="709" w:gutter="0"/>
          <w:pgNumType w:start="1"/>
          <w:cols w:space="708"/>
          <w:titlePg/>
          <w:docGrid w:linePitch="381"/>
        </w:sectPr>
      </w:pPr>
    </w:p>
    <w:p w:rsidR="00A44262" w:rsidRPr="00A44262" w:rsidRDefault="006C4338" w:rsidP="00A44262">
      <w:pPr>
        <w:jc w:val="center"/>
        <w:rPr>
          <w:rFonts w:eastAsia="Calibri" w:cs="Times New Roman"/>
          <w:b/>
          <w:szCs w:val="32"/>
        </w:rPr>
      </w:pPr>
      <w:r>
        <w:rPr>
          <w:rFonts w:eastAsia="Calibri" w:cs="Times New Roman"/>
          <w:b/>
          <w:szCs w:val="32"/>
          <w:lang w:val="tt-RU"/>
        </w:rPr>
        <w:lastRenderedPageBreak/>
        <w:t>П</w:t>
      </w:r>
      <w:r>
        <w:rPr>
          <w:rFonts w:eastAsia="Calibri" w:cs="Times New Roman"/>
          <w:b/>
          <w:szCs w:val="32"/>
        </w:rPr>
        <w:t>рограмманың паспорты</w:t>
      </w:r>
    </w:p>
    <w:p w:rsidR="00A44262" w:rsidRPr="00A44262" w:rsidRDefault="00A44262" w:rsidP="00A44262">
      <w:pPr>
        <w:jc w:val="center"/>
        <w:rPr>
          <w:rFonts w:eastAsia="Calibri" w:cs="Times New Roman"/>
          <w:b/>
          <w:szCs w:val="32"/>
        </w:rPr>
      </w:pPr>
    </w:p>
    <w:tbl>
      <w:tblPr>
        <w:tblStyle w:val="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663"/>
      </w:tblGrid>
      <w:tr w:rsidR="00A44262" w:rsidRPr="00A44262" w:rsidTr="00A44262">
        <w:tc>
          <w:tcPr>
            <w:tcW w:w="2943" w:type="dxa"/>
          </w:tcPr>
          <w:p w:rsidR="00A44262" w:rsidRPr="00A44262" w:rsidRDefault="006C4338" w:rsidP="00A44262">
            <w:pPr>
              <w:rPr>
                <w:rFonts w:eastAsia="Calibri" w:cs="Times New Roman"/>
                <w:szCs w:val="24"/>
              </w:rPr>
            </w:pPr>
            <w:r>
              <w:rPr>
                <w:rFonts w:eastAsia="Calibri" w:cs="Times New Roman"/>
                <w:szCs w:val="24"/>
              </w:rPr>
              <w:t>Программаның исеме</w:t>
            </w:r>
          </w:p>
        </w:tc>
        <w:tc>
          <w:tcPr>
            <w:tcW w:w="6663" w:type="dxa"/>
          </w:tcPr>
          <w:p w:rsidR="00A44262" w:rsidRDefault="00580003" w:rsidP="00A44262">
            <w:pPr>
              <w:jc w:val="both"/>
              <w:rPr>
                <w:rFonts w:eastAsia="Calibri" w:cs="Times New Roman"/>
                <w:szCs w:val="24"/>
              </w:rPr>
            </w:pPr>
            <w:r>
              <w:rPr>
                <w:rFonts w:eastAsia="Calibri" w:cs="Times New Roman"/>
                <w:szCs w:val="24"/>
              </w:rPr>
              <w:t>2020-2025 елларга «Доброволец»</w:t>
            </w:r>
            <w:r w:rsidR="006D32DD">
              <w:rPr>
                <w:rFonts w:eastAsia="Calibri" w:cs="Times New Roman"/>
                <w:szCs w:val="24"/>
                <w:lang w:val="tt-RU"/>
              </w:rPr>
              <w:t xml:space="preserve"> </w:t>
            </w:r>
            <w:r w:rsidR="006C4338" w:rsidRPr="006C4338">
              <w:rPr>
                <w:rFonts w:eastAsia="Calibri" w:cs="Times New Roman"/>
                <w:szCs w:val="24"/>
              </w:rPr>
              <w:t>Лениногорск муниципаль районында волонтерлык хәрәкәтен үстерү буенча озак сроклы максатчан программа</w:t>
            </w:r>
          </w:p>
          <w:p w:rsidR="006C4338" w:rsidRPr="00A44262" w:rsidRDefault="006C4338" w:rsidP="00A44262">
            <w:pPr>
              <w:jc w:val="both"/>
              <w:rPr>
                <w:rFonts w:eastAsia="Calibri" w:cs="Times New Roman"/>
                <w:szCs w:val="24"/>
              </w:rPr>
            </w:pPr>
          </w:p>
        </w:tc>
      </w:tr>
      <w:tr w:rsidR="00A44262" w:rsidRPr="00A44262" w:rsidTr="00A44262">
        <w:tc>
          <w:tcPr>
            <w:tcW w:w="2943" w:type="dxa"/>
          </w:tcPr>
          <w:p w:rsidR="00A44262" w:rsidRPr="006C4338" w:rsidRDefault="006C4338" w:rsidP="00A44262">
            <w:pPr>
              <w:rPr>
                <w:rFonts w:eastAsia="Calibri" w:cs="Times New Roman"/>
                <w:szCs w:val="24"/>
                <w:lang w:val="tt-RU"/>
              </w:rPr>
            </w:pPr>
            <w:r>
              <w:rPr>
                <w:rFonts w:eastAsia="Calibri" w:cs="Times New Roman"/>
                <w:szCs w:val="24"/>
                <w:lang w:val="tt-RU"/>
              </w:rPr>
              <w:t>Программаны эшкәртү өчен нигез</w:t>
            </w:r>
          </w:p>
        </w:tc>
        <w:tc>
          <w:tcPr>
            <w:tcW w:w="6663" w:type="dxa"/>
          </w:tcPr>
          <w:p w:rsidR="00A44262" w:rsidRDefault="006C4338" w:rsidP="00A44262">
            <w:pPr>
              <w:jc w:val="both"/>
              <w:rPr>
                <w:rFonts w:eastAsia="Calibri" w:cs="Times New Roman"/>
                <w:szCs w:val="24"/>
                <w:lang w:val="tt-RU"/>
              </w:rPr>
            </w:pPr>
            <w:r w:rsidRPr="006C4338">
              <w:rPr>
                <w:rFonts w:eastAsia="Calibri" w:cs="Times New Roman"/>
                <w:szCs w:val="24"/>
                <w:lang w:val="tt-RU"/>
              </w:rPr>
              <w:t>"2020 елга кадәр Татарстан Республикасында яшьләр ирекле хәрәкәтен үстерү һәм аңа ярдәм и</w:t>
            </w:r>
            <w:r>
              <w:rPr>
                <w:rFonts w:eastAsia="Calibri" w:cs="Times New Roman"/>
                <w:szCs w:val="24"/>
                <w:lang w:val="tt-RU"/>
              </w:rPr>
              <w:t xml:space="preserve">тү концепциясен раслау турында” </w:t>
            </w:r>
            <w:r w:rsidRPr="006C4338">
              <w:rPr>
                <w:rFonts w:eastAsia="Calibri" w:cs="Times New Roman"/>
                <w:szCs w:val="24"/>
                <w:lang w:val="tt-RU"/>
              </w:rPr>
              <w:t>2014 елның 27 февралендәге 214 номерлы Татарстан Республи</w:t>
            </w:r>
            <w:r>
              <w:rPr>
                <w:rFonts w:eastAsia="Calibri" w:cs="Times New Roman"/>
                <w:szCs w:val="24"/>
                <w:lang w:val="tt-RU"/>
              </w:rPr>
              <w:t>касы Министрлар Кабинеты карары</w:t>
            </w:r>
          </w:p>
          <w:p w:rsidR="006C4338" w:rsidRDefault="006C4338" w:rsidP="00A44262">
            <w:pPr>
              <w:jc w:val="both"/>
              <w:rPr>
                <w:rFonts w:eastAsia="Calibri" w:cs="Times New Roman"/>
                <w:szCs w:val="24"/>
                <w:lang w:val="tt-RU"/>
              </w:rPr>
            </w:pPr>
          </w:p>
          <w:p w:rsidR="006C4338" w:rsidRPr="006C4338" w:rsidRDefault="006C4338" w:rsidP="006C4338">
            <w:pPr>
              <w:jc w:val="both"/>
              <w:rPr>
                <w:rFonts w:eastAsia="Calibri" w:cs="Times New Roman"/>
                <w:szCs w:val="24"/>
                <w:lang w:val="tt-RU"/>
              </w:rPr>
            </w:pPr>
            <w:r w:rsidRPr="006C4338">
              <w:rPr>
                <w:rFonts w:eastAsia="Calibri" w:cs="Times New Roman"/>
                <w:szCs w:val="24"/>
                <w:lang w:val="tt-RU"/>
              </w:rPr>
              <w:t>Хәйрия эшчәнлеге мәсьәләләре буенча карар</w:t>
            </w:r>
            <w:r>
              <w:rPr>
                <w:rFonts w:eastAsia="Calibri" w:cs="Times New Roman"/>
                <w:szCs w:val="24"/>
                <w:lang w:val="tt-RU"/>
              </w:rPr>
              <w:t>, 2011 елның 7 сентябре</w:t>
            </w:r>
            <w:r w:rsidRPr="006C4338">
              <w:rPr>
                <w:rFonts w:eastAsia="Calibri" w:cs="Times New Roman"/>
                <w:szCs w:val="24"/>
                <w:lang w:val="tt-RU"/>
              </w:rPr>
              <w:t xml:space="preserve"> (п. 2);</w:t>
            </w:r>
          </w:p>
          <w:p w:rsidR="006C4338" w:rsidRPr="006C4338" w:rsidRDefault="006C4338" w:rsidP="006C4338">
            <w:pPr>
              <w:jc w:val="both"/>
              <w:rPr>
                <w:rFonts w:eastAsia="Calibri" w:cs="Times New Roman"/>
                <w:szCs w:val="24"/>
                <w:lang w:val="tt-RU"/>
              </w:rPr>
            </w:pPr>
          </w:p>
          <w:p w:rsidR="006C4338" w:rsidRPr="006C4338" w:rsidRDefault="00083737" w:rsidP="006C4338">
            <w:pPr>
              <w:jc w:val="both"/>
              <w:rPr>
                <w:rFonts w:eastAsia="Calibri" w:cs="Times New Roman"/>
                <w:szCs w:val="24"/>
                <w:lang w:val="tt-RU"/>
              </w:rPr>
            </w:pPr>
            <w:r>
              <w:rPr>
                <w:rFonts w:eastAsia="Calibri" w:cs="Times New Roman"/>
                <w:szCs w:val="24"/>
                <w:lang w:val="tt-RU"/>
              </w:rPr>
              <w:t>“</w:t>
            </w:r>
            <w:r w:rsidR="006C4338" w:rsidRPr="006C4338">
              <w:rPr>
                <w:rFonts w:eastAsia="Calibri" w:cs="Times New Roman"/>
                <w:szCs w:val="24"/>
                <w:lang w:val="tt-RU"/>
              </w:rPr>
              <w:t>2015-2020 елларга Лениногорск муниципаль районы гражданнарын патриотик тәрбияләү» озак</w:t>
            </w:r>
            <w:r w:rsidR="006C4338">
              <w:rPr>
                <w:rFonts w:eastAsia="Calibri" w:cs="Times New Roman"/>
                <w:szCs w:val="24"/>
                <w:lang w:val="tt-RU"/>
              </w:rPr>
              <w:t xml:space="preserve"> сроклы максатчан программасы (п</w:t>
            </w:r>
            <w:r w:rsidR="006C4338" w:rsidRPr="006C4338">
              <w:rPr>
                <w:rFonts w:eastAsia="Calibri" w:cs="Times New Roman"/>
                <w:szCs w:val="24"/>
                <w:lang w:val="tt-RU"/>
              </w:rPr>
              <w:t>. 1. 6)</w:t>
            </w:r>
          </w:p>
          <w:p w:rsidR="00A44262" w:rsidRPr="00A44262" w:rsidRDefault="00A44262" w:rsidP="006C4338">
            <w:pPr>
              <w:jc w:val="both"/>
              <w:rPr>
                <w:rFonts w:eastAsia="Calibri" w:cs="Times New Roman"/>
                <w:szCs w:val="24"/>
              </w:rPr>
            </w:pPr>
          </w:p>
        </w:tc>
      </w:tr>
      <w:tr w:rsidR="00A44262" w:rsidRPr="006D32DD" w:rsidTr="00A44262">
        <w:tc>
          <w:tcPr>
            <w:tcW w:w="2943" w:type="dxa"/>
          </w:tcPr>
          <w:p w:rsidR="00A44262" w:rsidRPr="006C4338" w:rsidRDefault="006C4338" w:rsidP="00A44262">
            <w:pPr>
              <w:rPr>
                <w:rFonts w:eastAsia="Calibri" w:cs="Times New Roman"/>
                <w:szCs w:val="24"/>
                <w:lang w:val="tt-RU"/>
              </w:rPr>
            </w:pPr>
            <w:r>
              <w:rPr>
                <w:rFonts w:eastAsia="Calibri" w:cs="Times New Roman"/>
                <w:szCs w:val="24"/>
                <w:lang w:val="tt-RU"/>
              </w:rPr>
              <w:t>Программаның төп эшкәртүчеләре</w:t>
            </w:r>
          </w:p>
        </w:tc>
        <w:tc>
          <w:tcPr>
            <w:tcW w:w="6663" w:type="dxa"/>
          </w:tcPr>
          <w:p w:rsidR="00A44262" w:rsidRPr="006C4338" w:rsidRDefault="00580003" w:rsidP="00A44262">
            <w:pPr>
              <w:jc w:val="both"/>
              <w:rPr>
                <w:rFonts w:eastAsia="Calibri" w:cs="Times New Roman"/>
                <w:szCs w:val="24"/>
                <w:lang w:val="tt-RU"/>
              </w:rPr>
            </w:pPr>
            <w:r>
              <w:rPr>
                <w:rFonts w:eastAsia="Times New Roman" w:cs="Times New Roman"/>
                <w:szCs w:val="24"/>
                <w:lang w:val="tt-RU" w:eastAsia="ru-RU"/>
              </w:rPr>
              <w:t>“</w:t>
            </w:r>
            <w:r w:rsidR="006C4338" w:rsidRPr="006C4338">
              <w:rPr>
                <w:rFonts w:eastAsia="Times New Roman" w:cs="Times New Roman"/>
                <w:szCs w:val="24"/>
                <w:lang w:val="tt-RU" w:eastAsia="ru-RU"/>
              </w:rPr>
              <w:t xml:space="preserve">Яшьләр эшләре, спорт һәм туризм идарәсе» </w:t>
            </w:r>
            <w:r w:rsidR="006C4338">
              <w:rPr>
                <w:rFonts w:eastAsia="Times New Roman" w:cs="Times New Roman"/>
                <w:szCs w:val="24"/>
                <w:lang w:val="tt-RU" w:eastAsia="ru-RU"/>
              </w:rPr>
              <w:t>муниципаль казна учреждениесе, “</w:t>
            </w:r>
            <w:r w:rsidR="006C4338" w:rsidRPr="006C4338">
              <w:rPr>
                <w:rFonts w:eastAsia="Times New Roman" w:cs="Times New Roman"/>
                <w:szCs w:val="24"/>
                <w:lang w:val="tt-RU" w:eastAsia="ru-RU"/>
              </w:rPr>
              <w:t>Мәгариф идарәсе» м</w:t>
            </w:r>
            <w:r w:rsidR="006C4338">
              <w:rPr>
                <w:rFonts w:eastAsia="Times New Roman" w:cs="Times New Roman"/>
                <w:szCs w:val="24"/>
                <w:lang w:val="tt-RU" w:eastAsia="ru-RU"/>
              </w:rPr>
              <w:t>униципаль казна учреждениесе, "М</w:t>
            </w:r>
            <w:r w:rsidR="006C4338" w:rsidRPr="006C4338">
              <w:rPr>
                <w:rFonts w:eastAsia="Times New Roman" w:cs="Times New Roman"/>
                <w:szCs w:val="24"/>
                <w:lang w:val="tt-RU" w:eastAsia="ru-RU"/>
              </w:rPr>
              <w:t>әдәният идарәсе» муниципаль казна учреждениесе, халыкны социаль яклау бүл</w:t>
            </w:r>
            <w:r w:rsidR="00083737">
              <w:rPr>
                <w:rFonts w:eastAsia="Times New Roman" w:cs="Times New Roman"/>
                <w:szCs w:val="24"/>
                <w:lang w:val="tt-RU" w:eastAsia="ru-RU"/>
              </w:rPr>
              <w:t>еге, КНИТУ-КАИ ЛФ, «ЛМХПК» , «ЛНТ» , «ЛПК</w:t>
            </w:r>
            <w:r w:rsidR="006C4338" w:rsidRPr="006C4338">
              <w:rPr>
                <w:rFonts w:eastAsia="Times New Roman" w:cs="Times New Roman"/>
                <w:szCs w:val="24"/>
                <w:lang w:val="tt-RU" w:eastAsia="ru-RU"/>
              </w:rPr>
              <w:t>»</w:t>
            </w:r>
          </w:p>
        </w:tc>
      </w:tr>
      <w:tr w:rsidR="00A44262" w:rsidRPr="00A44262" w:rsidTr="00A44262">
        <w:tc>
          <w:tcPr>
            <w:tcW w:w="2943" w:type="dxa"/>
          </w:tcPr>
          <w:p w:rsidR="00A44262" w:rsidRPr="00A44262" w:rsidRDefault="006C4338" w:rsidP="00A44262">
            <w:pPr>
              <w:rPr>
                <w:rFonts w:eastAsia="Calibri" w:cs="Times New Roman"/>
                <w:szCs w:val="24"/>
              </w:rPr>
            </w:pPr>
            <w:r>
              <w:rPr>
                <w:rFonts w:eastAsia="Calibri" w:cs="Times New Roman"/>
                <w:szCs w:val="24"/>
              </w:rPr>
              <w:t>Программаның максаты</w:t>
            </w:r>
          </w:p>
        </w:tc>
        <w:tc>
          <w:tcPr>
            <w:tcW w:w="6663" w:type="dxa"/>
          </w:tcPr>
          <w:p w:rsidR="00A44262" w:rsidRPr="00A44262" w:rsidRDefault="00083737" w:rsidP="00A44262">
            <w:pPr>
              <w:jc w:val="both"/>
              <w:rPr>
                <w:rFonts w:eastAsia="Calibri" w:cs="Times New Roman"/>
                <w:szCs w:val="24"/>
              </w:rPr>
            </w:pPr>
            <w:r w:rsidRPr="00083737">
              <w:rPr>
                <w:rFonts w:eastAsia="Times New Roman" w:cs="Times New Roman"/>
                <w:szCs w:val="24"/>
                <w:lang w:eastAsia="ru-RU"/>
              </w:rPr>
              <w:t>Лениногорск муниципаль районы яшьләрендә җәмгыять иминлеге өчен ирекле хезмәт идеяләрен пропагандалау һәм аларны социаль әһәмиятле проблемаларны хәл итүгә җәлеп итү юлы белән югары әхлакый сыйфатларны үстерү (социаль, экологик, гуманитар, мәдәни-белем бирү, агарту һ.б. проектларда һәм программаларда катнашу аша).</w:t>
            </w:r>
          </w:p>
        </w:tc>
      </w:tr>
      <w:tr w:rsidR="00A44262" w:rsidRPr="00A44262" w:rsidTr="00A44262">
        <w:tc>
          <w:tcPr>
            <w:tcW w:w="2943" w:type="dxa"/>
          </w:tcPr>
          <w:p w:rsidR="00A44262" w:rsidRPr="00A44262" w:rsidRDefault="006C4338" w:rsidP="00A44262">
            <w:pPr>
              <w:rPr>
                <w:rFonts w:eastAsia="Calibri" w:cs="Times New Roman"/>
                <w:szCs w:val="24"/>
              </w:rPr>
            </w:pPr>
            <w:r>
              <w:rPr>
                <w:rFonts w:eastAsia="Calibri" w:cs="Times New Roman"/>
                <w:szCs w:val="24"/>
              </w:rPr>
              <w:t>Программаның бурычлары</w:t>
            </w:r>
          </w:p>
        </w:tc>
        <w:tc>
          <w:tcPr>
            <w:tcW w:w="6663" w:type="dxa"/>
          </w:tcPr>
          <w:p w:rsidR="00083737" w:rsidRPr="00083737" w:rsidRDefault="00083737" w:rsidP="00083737">
            <w:pPr>
              <w:tabs>
                <w:tab w:val="left" w:pos="3830"/>
              </w:tabs>
              <w:autoSpaceDE w:val="0"/>
              <w:autoSpaceDN w:val="0"/>
              <w:adjustRightInd w:val="0"/>
              <w:jc w:val="both"/>
              <w:rPr>
                <w:rFonts w:eastAsia="Times New Roman" w:cs="Times New Roman"/>
                <w:szCs w:val="24"/>
                <w:lang w:eastAsia="ru-RU"/>
              </w:rPr>
            </w:pPr>
            <w:r w:rsidRPr="00083737">
              <w:rPr>
                <w:rFonts w:eastAsia="Times New Roman" w:cs="Times New Roman"/>
                <w:szCs w:val="24"/>
                <w:lang w:eastAsia="ru-RU"/>
              </w:rPr>
              <w:t>1.Лениногорск муниципаль районының белем бирү оешмалары һәм гомуми белем бирү мәктәпләре отрядларына, волонтерлык инициативаларына булышлык күрсәтү.</w:t>
            </w:r>
          </w:p>
          <w:p w:rsidR="00083737" w:rsidRPr="00083737" w:rsidRDefault="00083737" w:rsidP="00083737">
            <w:pPr>
              <w:tabs>
                <w:tab w:val="left" w:pos="3830"/>
              </w:tabs>
              <w:autoSpaceDE w:val="0"/>
              <w:autoSpaceDN w:val="0"/>
              <w:adjustRightInd w:val="0"/>
              <w:jc w:val="both"/>
              <w:rPr>
                <w:rFonts w:eastAsia="Times New Roman" w:cs="Times New Roman"/>
                <w:szCs w:val="24"/>
                <w:lang w:eastAsia="ru-RU"/>
              </w:rPr>
            </w:pPr>
            <w:r w:rsidRPr="00083737">
              <w:rPr>
                <w:rFonts w:eastAsia="Times New Roman" w:cs="Times New Roman"/>
                <w:szCs w:val="24"/>
                <w:lang w:eastAsia="ru-RU"/>
              </w:rPr>
              <w:t>2.Эшчәнлекнең яңа юнәлешләре буенча волонтерлык отрядлары булдыру.</w:t>
            </w:r>
          </w:p>
          <w:p w:rsidR="00083737" w:rsidRPr="00083737" w:rsidRDefault="00083737" w:rsidP="00083737">
            <w:pPr>
              <w:tabs>
                <w:tab w:val="left" w:pos="3830"/>
              </w:tabs>
              <w:autoSpaceDE w:val="0"/>
              <w:autoSpaceDN w:val="0"/>
              <w:adjustRightInd w:val="0"/>
              <w:jc w:val="both"/>
              <w:rPr>
                <w:rFonts w:eastAsia="Times New Roman" w:cs="Times New Roman"/>
                <w:szCs w:val="24"/>
                <w:lang w:eastAsia="ru-RU"/>
              </w:rPr>
            </w:pPr>
            <w:r w:rsidRPr="00083737">
              <w:rPr>
                <w:rFonts w:eastAsia="Times New Roman" w:cs="Times New Roman"/>
                <w:szCs w:val="24"/>
                <w:lang w:eastAsia="ru-RU"/>
              </w:rPr>
              <w:t>3.Волонтерлык эшчәнлеге мөмкинлекләре турында киң мәгълүмат бирү, укучылар һәм студентларны ирекле хәрәкәткә җәлеп итү.</w:t>
            </w:r>
          </w:p>
          <w:p w:rsidR="00083737" w:rsidRPr="00083737" w:rsidRDefault="00083737" w:rsidP="00083737">
            <w:pPr>
              <w:tabs>
                <w:tab w:val="left" w:pos="3830"/>
              </w:tabs>
              <w:autoSpaceDE w:val="0"/>
              <w:autoSpaceDN w:val="0"/>
              <w:adjustRightInd w:val="0"/>
              <w:jc w:val="both"/>
              <w:rPr>
                <w:rFonts w:eastAsia="Times New Roman" w:cs="Times New Roman"/>
                <w:szCs w:val="24"/>
                <w:lang w:eastAsia="ru-RU"/>
              </w:rPr>
            </w:pPr>
            <w:r>
              <w:rPr>
                <w:rFonts w:eastAsia="Times New Roman" w:cs="Times New Roman"/>
                <w:szCs w:val="24"/>
                <w:lang w:eastAsia="ru-RU"/>
              </w:rPr>
              <w:t>4.В</w:t>
            </w:r>
            <w:r w:rsidRPr="00083737">
              <w:rPr>
                <w:rFonts w:eastAsia="Times New Roman" w:cs="Times New Roman"/>
                <w:szCs w:val="24"/>
                <w:lang w:eastAsia="ru-RU"/>
              </w:rPr>
              <w:t xml:space="preserve">олонтерлар хәрәкәтенең имин яшәүчеләр (социаль учреждениеләр, ярдәмгә мохтаҗ аерым категория кешеләр һ.б.), хәйрия фондлары һәм </w:t>
            </w:r>
            <w:r w:rsidRPr="00083737">
              <w:rPr>
                <w:rFonts w:eastAsia="Times New Roman" w:cs="Times New Roman"/>
                <w:szCs w:val="24"/>
                <w:lang w:eastAsia="ru-RU"/>
              </w:rPr>
              <w:lastRenderedPageBreak/>
              <w:t>волонтерларга ярдәмгә мохтаҗ башка оешмалар белән үзара бәйләнешен үстерү.</w:t>
            </w:r>
          </w:p>
          <w:p w:rsidR="00083737" w:rsidRPr="00083737" w:rsidRDefault="00083737" w:rsidP="00083737">
            <w:pPr>
              <w:tabs>
                <w:tab w:val="left" w:pos="3830"/>
              </w:tabs>
              <w:autoSpaceDE w:val="0"/>
              <w:autoSpaceDN w:val="0"/>
              <w:adjustRightInd w:val="0"/>
              <w:jc w:val="both"/>
              <w:rPr>
                <w:rFonts w:eastAsia="Times New Roman" w:cs="Times New Roman"/>
                <w:szCs w:val="24"/>
                <w:lang w:eastAsia="ru-RU"/>
              </w:rPr>
            </w:pPr>
            <w:r w:rsidRPr="00083737">
              <w:rPr>
                <w:rFonts w:eastAsia="Times New Roman" w:cs="Times New Roman"/>
                <w:szCs w:val="24"/>
                <w:lang w:eastAsia="ru-RU"/>
              </w:rPr>
              <w:t>5.Лениногорск муниципаль районының волонтерлык хәрәкәте эшен формалаштыру һәм оештыру өчен норматив-хокукый база булдыру.</w:t>
            </w:r>
          </w:p>
          <w:p w:rsidR="00083737" w:rsidRPr="00083737" w:rsidRDefault="00083737" w:rsidP="00083737">
            <w:pPr>
              <w:tabs>
                <w:tab w:val="left" w:pos="3830"/>
              </w:tabs>
              <w:autoSpaceDE w:val="0"/>
              <w:autoSpaceDN w:val="0"/>
              <w:adjustRightInd w:val="0"/>
              <w:jc w:val="both"/>
              <w:rPr>
                <w:rFonts w:eastAsia="Times New Roman" w:cs="Times New Roman"/>
                <w:szCs w:val="24"/>
                <w:lang w:eastAsia="ru-RU"/>
              </w:rPr>
            </w:pPr>
            <w:r w:rsidRPr="00083737">
              <w:rPr>
                <w:rFonts w:eastAsia="Times New Roman" w:cs="Times New Roman"/>
                <w:szCs w:val="24"/>
                <w:lang w:eastAsia="ru-RU"/>
              </w:rPr>
              <w:t>6.Волонтерлар хәрәкәте эшчәнлеген стимуллаштыру һәм үстерү, ирекле ярдәмчеләрдә катнашучыларны бүләкләү ысулларын эшләү.</w:t>
            </w:r>
          </w:p>
          <w:p w:rsidR="00A44262" w:rsidRPr="00A44262" w:rsidRDefault="00083737" w:rsidP="00083737">
            <w:pPr>
              <w:jc w:val="both"/>
              <w:rPr>
                <w:rFonts w:eastAsia="Calibri" w:cs="Times New Roman"/>
                <w:szCs w:val="24"/>
              </w:rPr>
            </w:pPr>
            <w:r w:rsidRPr="00083737">
              <w:rPr>
                <w:rFonts w:eastAsia="Times New Roman" w:cs="Times New Roman"/>
                <w:szCs w:val="24"/>
                <w:lang w:eastAsia="ru-RU"/>
              </w:rPr>
              <w:t>7.Эшчәнлек төрләре һәм алар уздыра торган чараларның сыйфаты буенча волонтерларны әзерләү дәрәҗәсен арттыру.</w:t>
            </w:r>
          </w:p>
        </w:tc>
      </w:tr>
      <w:tr w:rsidR="00A44262" w:rsidRPr="00A44262" w:rsidTr="00A44262">
        <w:tc>
          <w:tcPr>
            <w:tcW w:w="2943" w:type="dxa"/>
          </w:tcPr>
          <w:p w:rsidR="00A44262" w:rsidRPr="006C4338" w:rsidRDefault="006C4338" w:rsidP="00A44262">
            <w:pPr>
              <w:rPr>
                <w:rFonts w:eastAsia="Calibri" w:cs="Times New Roman"/>
                <w:szCs w:val="24"/>
                <w:lang w:val="tt-RU"/>
              </w:rPr>
            </w:pPr>
            <w:r>
              <w:rPr>
                <w:rFonts w:eastAsia="Calibri" w:cs="Times New Roman"/>
                <w:szCs w:val="24"/>
                <w:lang w:val="tt-RU"/>
              </w:rPr>
              <w:lastRenderedPageBreak/>
              <w:t>Программаны тормышка ашыру вакытлары</w:t>
            </w:r>
          </w:p>
          <w:p w:rsidR="00A44262" w:rsidRPr="00A44262" w:rsidRDefault="00A44262" w:rsidP="00A44262">
            <w:pPr>
              <w:rPr>
                <w:rFonts w:eastAsia="Calibri" w:cs="Times New Roman"/>
                <w:szCs w:val="24"/>
              </w:rPr>
            </w:pPr>
          </w:p>
        </w:tc>
        <w:tc>
          <w:tcPr>
            <w:tcW w:w="6663" w:type="dxa"/>
          </w:tcPr>
          <w:p w:rsidR="00A44262" w:rsidRPr="00A44262" w:rsidRDefault="00083737" w:rsidP="00A44262">
            <w:pPr>
              <w:jc w:val="both"/>
              <w:rPr>
                <w:rFonts w:eastAsia="Calibri" w:cs="Times New Roman"/>
                <w:szCs w:val="24"/>
              </w:rPr>
            </w:pPr>
            <w:r>
              <w:rPr>
                <w:rFonts w:eastAsia="Calibri" w:cs="Times New Roman"/>
                <w:szCs w:val="24"/>
              </w:rPr>
              <w:t>2020-2025 еллар</w:t>
            </w:r>
          </w:p>
        </w:tc>
      </w:tr>
      <w:tr w:rsidR="00A44262" w:rsidRPr="00A44262" w:rsidTr="00A44262">
        <w:tc>
          <w:tcPr>
            <w:tcW w:w="2943" w:type="dxa"/>
          </w:tcPr>
          <w:p w:rsidR="00A44262" w:rsidRPr="006C4338" w:rsidRDefault="006C4338" w:rsidP="00A44262">
            <w:pPr>
              <w:rPr>
                <w:rFonts w:eastAsia="Calibri" w:cs="Times New Roman"/>
                <w:szCs w:val="24"/>
                <w:lang w:val="tt-RU"/>
              </w:rPr>
            </w:pPr>
            <w:r>
              <w:rPr>
                <w:rFonts w:eastAsia="Calibri" w:cs="Times New Roman"/>
                <w:szCs w:val="24"/>
                <w:lang w:val="tt-RU"/>
              </w:rPr>
              <w:t>Программаның төп юнәлешләре</w:t>
            </w:r>
          </w:p>
          <w:p w:rsidR="00A44262" w:rsidRPr="00A44262" w:rsidRDefault="00A44262" w:rsidP="00A44262">
            <w:pPr>
              <w:rPr>
                <w:rFonts w:eastAsia="Calibri" w:cs="Times New Roman"/>
                <w:szCs w:val="24"/>
              </w:rPr>
            </w:pPr>
          </w:p>
          <w:p w:rsidR="00A44262" w:rsidRPr="00A44262" w:rsidRDefault="00A44262" w:rsidP="00A44262">
            <w:pPr>
              <w:rPr>
                <w:rFonts w:eastAsia="Calibri" w:cs="Times New Roman"/>
                <w:szCs w:val="24"/>
              </w:rPr>
            </w:pPr>
          </w:p>
          <w:p w:rsidR="00A44262" w:rsidRPr="00A44262" w:rsidRDefault="00A44262" w:rsidP="00A44262">
            <w:pPr>
              <w:rPr>
                <w:rFonts w:eastAsia="Calibri" w:cs="Times New Roman"/>
                <w:szCs w:val="24"/>
              </w:rPr>
            </w:pPr>
          </w:p>
          <w:p w:rsidR="00A44262" w:rsidRPr="00A44262" w:rsidRDefault="00A44262" w:rsidP="00A44262">
            <w:pPr>
              <w:rPr>
                <w:rFonts w:eastAsia="Calibri" w:cs="Times New Roman"/>
                <w:szCs w:val="24"/>
              </w:rPr>
            </w:pPr>
          </w:p>
          <w:p w:rsidR="00A44262" w:rsidRPr="00A44262" w:rsidRDefault="00A44262" w:rsidP="00A44262">
            <w:pPr>
              <w:rPr>
                <w:rFonts w:eastAsia="Calibri" w:cs="Times New Roman"/>
                <w:szCs w:val="24"/>
              </w:rPr>
            </w:pPr>
          </w:p>
          <w:p w:rsidR="00A44262" w:rsidRPr="00A44262" w:rsidRDefault="00A44262" w:rsidP="00A44262">
            <w:pPr>
              <w:rPr>
                <w:rFonts w:eastAsia="Calibri" w:cs="Times New Roman"/>
                <w:szCs w:val="24"/>
              </w:rPr>
            </w:pPr>
          </w:p>
          <w:p w:rsidR="00A44262" w:rsidRPr="006C4338" w:rsidRDefault="006C4338" w:rsidP="00A44262">
            <w:pPr>
              <w:rPr>
                <w:rFonts w:eastAsia="Calibri" w:cs="Times New Roman"/>
                <w:szCs w:val="28"/>
                <w:lang w:val="tt-RU"/>
              </w:rPr>
            </w:pPr>
            <w:r>
              <w:rPr>
                <w:rFonts w:eastAsia="Calibri" w:cs="Times New Roman"/>
                <w:szCs w:val="28"/>
                <w:lang w:val="tt-RU"/>
              </w:rPr>
              <w:t>Финанслау күләме һәм чыганагы</w:t>
            </w:r>
          </w:p>
          <w:p w:rsidR="00A44262" w:rsidRPr="00A44262" w:rsidRDefault="00A44262" w:rsidP="00A44262">
            <w:pPr>
              <w:rPr>
                <w:rFonts w:eastAsia="Calibri" w:cs="Times New Roman"/>
                <w:szCs w:val="24"/>
              </w:rPr>
            </w:pPr>
          </w:p>
        </w:tc>
        <w:tc>
          <w:tcPr>
            <w:tcW w:w="6663" w:type="dxa"/>
          </w:tcPr>
          <w:p w:rsidR="00083737" w:rsidRPr="00083737" w:rsidRDefault="00083737" w:rsidP="00083737">
            <w:pPr>
              <w:autoSpaceDE w:val="0"/>
              <w:autoSpaceDN w:val="0"/>
              <w:adjustRightInd w:val="0"/>
              <w:jc w:val="both"/>
              <w:rPr>
                <w:rFonts w:eastAsia="Times New Roman" w:cs="Times New Roman"/>
                <w:szCs w:val="24"/>
                <w:lang w:eastAsia="ru-RU"/>
              </w:rPr>
            </w:pPr>
            <w:r w:rsidRPr="00083737">
              <w:rPr>
                <w:rFonts w:eastAsia="Times New Roman" w:cs="Times New Roman"/>
                <w:szCs w:val="24"/>
                <w:lang w:eastAsia="ru-RU"/>
              </w:rPr>
              <w:t>Программа чаралары түбәндәге юнәлешләр буенча системалаштырыла:</w:t>
            </w:r>
          </w:p>
          <w:p w:rsidR="00083737" w:rsidRPr="00083737" w:rsidRDefault="00083737" w:rsidP="00083737">
            <w:pPr>
              <w:autoSpaceDE w:val="0"/>
              <w:autoSpaceDN w:val="0"/>
              <w:adjustRightInd w:val="0"/>
              <w:jc w:val="both"/>
              <w:rPr>
                <w:rFonts w:eastAsia="Times New Roman" w:cs="Times New Roman"/>
                <w:szCs w:val="24"/>
                <w:lang w:eastAsia="ru-RU"/>
              </w:rPr>
            </w:pPr>
            <w:r w:rsidRPr="00083737">
              <w:rPr>
                <w:rFonts w:eastAsia="Times New Roman" w:cs="Times New Roman"/>
                <w:szCs w:val="24"/>
                <w:lang w:eastAsia="ru-RU"/>
              </w:rPr>
              <w:t>Лениногорск муниципаль районы уку йортлары отрядлары һәм гомуми белем бирү мәктәпләре волонтерлык эшчәнлеген оештыру-методик яктан тәэмин итү;</w:t>
            </w:r>
          </w:p>
          <w:p w:rsidR="00A44262" w:rsidRPr="00A44262" w:rsidRDefault="00083737" w:rsidP="00083737">
            <w:pPr>
              <w:autoSpaceDE w:val="0"/>
              <w:autoSpaceDN w:val="0"/>
              <w:adjustRightInd w:val="0"/>
              <w:jc w:val="both"/>
              <w:rPr>
                <w:rFonts w:eastAsia="Times New Roman" w:cs="Times New Roman"/>
                <w:szCs w:val="24"/>
                <w:lang w:eastAsia="ru-RU"/>
              </w:rPr>
            </w:pPr>
            <w:r w:rsidRPr="00083737">
              <w:rPr>
                <w:rFonts w:eastAsia="Times New Roman" w:cs="Times New Roman"/>
                <w:szCs w:val="24"/>
                <w:lang w:eastAsia="ru-RU"/>
              </w:rPr>
              <w:t>волонтерлык эшчәнлеген алып бару һәм төрле юнәлешләрдә үстерү</w:t>
            </w:r>
          </w:p>
          <w:p w:rsidR="00A44262" w:rsidRPr="00A44262" w:rsidRDefault="00083737" w:rsidP="00A44262">
            <w:pPr>
              <w:jc w:val="both"/>
              <w:rPr>
                <w:rFonts w:eastAsia="Calibri" w:cs="Times New Roman"/>
                <w:szCs w:val="24"/>
              </w:rPr>
            </w:pPr>
            <w:r w:rsidRPr="00083737">
              <w:rPr>
                <w:rFonts w:eastAsia="Calibri" w:cs="Times New Roman"/>
                <w:szCs w:val="24"/>
              </w:rPr>
              <w:t>Программаны финанслауның гомуми күләме Лениногорск муниципаль районы бюджеты хисабына 4686,0 мең сум тәшкил итәчәк, шул исәптән</w:t>
            </w:r>
            <w:r w:rsidR="00A44262" w:rsidRPr="00A44262">
              <w:rPr>
                <w:rFonts w:eastAsia="Calibri" w:cs="Times New Roman"/>
                <w:szCs w:val="24"/>
              </w:rPr>
              <w:t>:</w:t>
            </w:r>
          </w:p>
          <w:p w:rsidR="00A44262" w:rsidRPr="00A44262" w:rsidRDefault="00580003" w:rsidP="00A44262">
            <w:pPr>
              <w:jc w:val="both"/>
              <w:rPr>
                <w:rFonts w:eastAsia="Calibri" w:cs="Times New Roman"/>
                <w:szCs w:val="24"/>
              </w:rPr>
            </w:pPr>
            <w:r>
              <w:rPr>
                <w:rFonts w:eastAsia="Calibri" w:cs="Times New Roman"/>
                <w:szCs w:val="24"/>
              </w:rPr>
              <w:t>2020 ел</w:t>
            </w:r>
            <w:r w:rsidR="00A44262" w:rsidRPr="00A44262">
              <w:rPr>
                <w:rFonts w:eastAsia="Calibri" w:cs="Times New Roman"/>
                <w:szCs w:val="24"/>
              </w:rPr>
              <w:t xml:space="preserve"> - 781,0 </w:t>
            </w:r>
            <w:r>
              <w:rPr>
                <w:rFonts w:eastAsia="Calibri" w:cs="Times New Roman"/>
                <w:szCs w:val="24"/>
                <w:lang w:val="tt-RU"/>
              </w:rPr>
              <w:t>мең сум</w:t>
            </w:r>
            <w:r w:rsidR="00A44262" w:rsidRPr="00A44262">
              <w:rPr>
                <w:rFonts w:eastAsia="Calibri" w:cs="Times New Roman"/>
                <w:szCs w:val="24"/>
              </w:rPr>
              <w:t xml:space="preserve">; </w:t>
            </w:r>
          </w:p>
          <w:p w:rsidR="00A44262" w:rsidRPr="00A44262" w:rsidRDefault="00580003" w:rsidP="00A44262">
            <w:pPr>
              <w:jc w:val="both"/>
              <w:rPr>
                <w:rFonts w:eastAsia="Calibri" w:cs="Times New Roman"/>
                <w:szCs w:val="24"/>
              </w:rPr>
            </w:pPr>
            <w:r>
              <w:rPr>
                <w:rFonts w:eastAsia="Calibri" w:cs="Times New Roman"/>
                <w:szCs w:val="24"/>
              </w:rPr>
              <w:t>2021 ел</w:t>
            </w:r>
            <w:r w:rsidR="00A44262" w:rsidRPr="00A44262">
              <w:rPr>
                <w:rFonts w:eastAsia="Calibri" w:cs="Times New Roman"/>
                <w:szCs w:val="24"/>
              </w:rPr>
              <w:t xml:space="preserve"> - 781,0 </w:t>
            </w:r>
            <w:r>
              <w:rPr>
                <w:rFonts w:eastAsia="Calibri" w:cs="Times New Roman"/>
                <w:szCs w:val="24"/>
                <w:lang w:val="tt-RU"/>
              </w:rPr>
              <w:t>мең сум</w:t>
            </w:r>
            <w:r w:rsidR="00A44262" w:rsidRPr="00A44262">
              <w:rPr>
                <w:rFonts w:eastAsia="Calibri" w:cs="Times New Roman"/>
                <w:szCs w:val="24"/>
              </w:rPr>
              <w:t>;</w:t>
            </w:r>
          </w:p>
          <w:p w:rsidR="00A44262" w:rsidRPr="00A44262" w:rsidRDefault="00580003" w:rsidP="00A44262">
            <w:pPr>
              <w:jc w:val="both"/>
              <w:rPr>
                <w:rFonts w:eastAsia="Calibri" w:cs="Times New Roman"/>
                <w:szCs w:val="24"/>
              </w:rPr>
            </w:pPr>
            <w:r>
              <w:rPr>
                <w:rFonts w:eastAsia="Calibri" w:cs="Times New Roman"/>
                <w:szCs w:val="24"/>
              </w:rPr>
              <w:t>2022 ел</w:t>
            </w:r>
            <w:r w:rsidR="00A44262" w:rsidRPr="00A44262">
              <w:rPr>
                <w:rFonts w:eastAsia="Calibri" w:cs="Times New Roman"/>
                <w:szCs w:val="24"/>
              </w:rPr>
              <w:t xml:space="preserve"> - 781,0 </w:t>
            </w:r>
            <w:r>
              <w:rPr>
                <w:rFonts w:eastAsia="Calibri" w:cs="Times New Roman"/>
                <w:szCs w:val="24"/>
                <w:lang w:val="tt-RU"/>
              </w:rPr>
              <w:t>мең сум</w:t>
            </w:r>
            <w:r w:rsidR="00A44262" w:rsidRPr="00A44262">
              <w:rPr>
                <w:rFonts w:eastAsia="Calibri" w:cs="Times New Roman"/>
                <w:szCs w:val="24"/>
              </w:rPr>
              <w:t>;</w:t>
            </w:r>
          </w:p>
          <w:p w:rsidR="00A44262" w:rsidRPr="00A44262" w:rsidRDefault="00580003" w:rsidP="00A44262">
            <w:pPr>
              <w:jc w:val="both"/>
              <w:rPr>
                <w:rFonts w:eastAsia="Calibri" w:cs="Times New Roman"/>
                <w:szCs w:val="24"/>
              </w:rPr>
            </w:pPr>
            <w:r>
              <w:rPr>
                <w:rFonts w:eastAsia="Calibri" w:cs="Times New Roman"/>
                <w:szCs w:val="24"/>
              </w:rPr>
              <w:t>2023 ел</w:t>
            </w:r>
            <w:r w:rsidR="00A44262" w:rsidRPr="00A44262">
              <w:rPr>
                <w:rFonts w:eastAsia="Calibri" w:cs="Times New Roman"/>
                <w:szCs w:val="24"/>
              </w:rPr>
              <w:t xml:space="preserve"> - 781,0 </w:t>
            </w:r>
            <w:r>
              <w:rPr>
                <w:rFonts w:eastAsia="Calibri" w:cs="Times New Roman"/>
                <w:szCs w:val="24"/>
                <w:lang w:val="tt-RU"/>
              </w:rPr>
              <w:t>мең сум</w:t>
            </w:r>
            <w:r w:rsidR="00A44262" w:rsidRPr="00A44262">
              <w:rPr>
                <w:rFonts w:eastAsia="Calibri" w:cs="Times New Roman"/>
                <w:szCs w:val="24"/>
              </w:rPr>
              <w:t>;</w:t>
            </w:r>
          </w:p>
          <w:p w:rsidR="00A44262" w:rsidRPr="00A44262" w:rsidRDefault="00580003" w:rsidP="00A44262">
            <w:pPr>
              <w:jc w:val="both"/>
              <w:rPr>
                <w:rFonts w:eastAsia="Calibri" w:cs="Times New Roman"/>
                <w:szCs w:val="24"/>
              </w:rPr>
            </w:pPr>
            <w:r>
              <w:rPr>
                <w:rFonts w:eastAsia="Calibri" w:cs="Times New Roman"/>
                <w:szCs w:val="24"/>
              </w:rPr>
              <w:t>2024 ел</w:t>
            </w:r>
            <w:r w:rsidR="00A44262" w:rsidRPr="00A44262">
              <w:rPr>
                <w:rFonts w:eastAsia="Calibri" w:cs="Times New Roman"/>
                <w:szCs w:val="24"/>
              </w:rPr>
              <w:t xml:space="preserve">- 781,0 </w:t>
            </w:r>
            <w:r>
              <w:rPr>
                <w:rFonts w:eastAsia="Calibri" w:cs="Times New Roman"/>
                <w:szCs w:val="24"/>
                <w:lang w:val="tt-RU"/>
              </w:rPr>
              <w:t>мең сум</w:t>
            </w:r>
            <w:r w:rsidR="00A44262" w:rsidRPr="00A44262">
              <w:rPr>
                <w:rFonts w:eastAsia="Calibri" w:cs="Times New Roman"/>
                <w:szCs w:val="24"/>
              </w:rPr>
              <w:t>;</w:t>
            </w:r>
          </w:p>
          <w:p w:rsidR="00A44262" w:rsidRPr="00A44262" w:rsidRDefault="00580003" w:rsidP="00A44262">
            <w:pPr>
              <w:jc w:val="both"/>
              <w:rPr>
                <w:rFonts w:eastAsia="Calibri" w:cs="Times New Roman"/>
                <w:szCs w:val="24"/>
              </w:rPr>
            </w:pPr>
            <w:r>
              <w:rPr>
                <w:rFonts w:eastAsia="Calibri" w:cs="Times New Roman"/>
                <w:szCs w:val="24"/>
              </w:rPr>
              <w:t>2025 ел</w:t>
            </w:r>
            <w:r w:rsidR="00A44262" w:rsidRPr="00A44262">
              <w:rPr>
                <w:rFonts w:eastAsia="Calibri" w:cs="Times New Roman"/>
                <w:szCs w:val="24"/>
              </w:rPr>
              <w:t xml:space="preserve"> - 781,0 </w:t>
            </w:r>
            <w:r>
              <w:rPr>
                <w:rFonts w:eastAsia="Calibri" w:cs="Times New Roman"/>
                <w:szCs w:val="24"/>
                <w:lang w:val="tt-RU"/>
              </w:rPr>
              <w:t>мең сум</w:t>
            </w:r>
            <w:r w:rsidR="00A44262" w:rsidRPr="00A44262">
              <w:rPr>
                <w:rFonts w:eastAsia="Calibri" w:cs="Times New Roman"/>
                <w:szCs w:val="24"/>
              </w:rPr>
              <w:t>.</w:t>
            </w:r>
          </w:p>
          <w:p w:rsidR="00A44262" w:rsidRDefault="00580003" w:rsidP="00A44262">
            <w:pPr>
              <w:jc w:val="both"/>
              <w:rPr>
                <w:rFonts w:eastAsia="Calibri" w:cs="Times New Roman"/>
                <w:szCs w:val="24"/>
              </w:rPr>
            </w:pPr>
            <w:r w:rsidRPr="00580003">
              <w:rPr>
                <w:rFonts w:eastAsia="Calibri" w:cs="Times New Roman"/>
                <w:szCs w:val="28"/>
              </w:rPr>
              <w:t>Финанслау күләме фаразланган характерга ия һәм бюджет мөмкинлекләрен исәпкә алып, ел саен төзәтмәләр кертергә тиеш.</w:t>
            </w:r>
          </w:p>
          <w:p w:rsidR="00EB7D35" w:rsidRPr="00A44262" w:rsidRDefault="00EB7D35" w:rsidP="00A44262">
            <w:pPr>
              <w:jc w:val="both"/>
              <w:rPr>
                <w:rFonts w:eastAsia="Calibri" w:cs="Times New Roman"/>
                <w:szCs w:val="24"/>
              </w:rPr>
            </w:pPr>
          </w:p>
        </w:tc>
      </w:tr>
      <w:tr w:rsidR="00A44262" w:rsidRPr="00A44262" w:rsidTr="00A44262">
        <w:tc>
          <w:tcPr>
            <w:tcW w:w="2943" w:type="dxa"/>
          </w:tcPr>
          <w:p w:rsidR="00A44262" w:rsidRPr="006C4338" w:rsidRDefault="006C4338" w:rsidP="00A44262">
            <w:pPr>
              <w:rPr>
                <w:rFonts w:eastAsia="Calibri" w:cs="Times New Roman"/>
                <w:szCs w:val="24"/>
                <w:lang w:val="tt-RU"/>
              </w:rPr>
            </w:pPr>
            <w:r>
              <w:rPr>
                <w:rFonts w:eastAsia="Calibri" w:cs="Times New Roman"/>
                <w:szCs w:val="24"/>
                <w:lang w:val="tt-RU"/>
              </w:rPr>
              <w:t>Көтелгән нәтиҗә</w:t>
            </w:r>
          </w:p>
        </w:tc>
        <w:tc>
          <w:tcPr>
            <w:tcW w:w="6663" w:type="dxa"/>
          </w:tcPr>
          <w:p w:rsidR="00580003" w:rsidRPr="00580003" w:rsidRDefault="00580003" w:rsidP="00580003">
            <w:pPr>
              <w:tabs>
                <w:tab w:val="left" w:pos="2525"/>
                <w:tab w:val="left" w:pos="4987"/>
              </w:tabs>
              <w:autoSpaceDE w:val="0"/>
              <w:autoSpaceDN w:val="0"/>
              <w:adjustRightInd w:val="0"/>
              <w:jc w:val="both"/>
              <w:rPr>
                <w:rFonts w:eastAsia="Times New Roman" w:cs="Times New Roman"/>
                <w:szCs w:val="24"/>
                <w:lang w:val="tt-RU" w:eastAsia="ru-RU"/>
              </w:rPr>
            </w:pPr>
            <w:r w:rsidRPr="00580003">
              <w:rPr>
                <w:rFonts w:eastAsia="Times New Roman" w:cs="Times New Roman"/>
                <w:szCs w:val="24"/>
                <w:lang w:val="tt-RU" w:eastAsia="ru-RU"/>
              </w:rPr>
              <w:t xml:space="preserve">Лениногорск муниципаль районы волонтерлык берләшмәләре эшчәнлегенең нәтиҗәлелеген арттыру; </w:t>
            </w:r>
          </w:p>
          <w:p w:rsidR="00580003" w:rsidRPr="00580003" w:rsidRDefault="00580003" w:rsidP="00580003">
            <w:pPr>
              <w:tabs>
                <w:tab w:val="left" w:pos="2525"/>
                <w:tab w:val="left" w:pos="4987"/>
              </w:tabs>
              <w:autoSpaceDE w:val="0"/>
              <w:autoSpaceDN w:val="0"/>
              <w:adjustRightInd w:val="0"/>
              <w:jc w:val="both"/>
              <w:rPr>
                <w:rFonts w:eastAsia="Times New Roman" w:cs="Times New Roman"/>
                <w:szCs w:val="24"/>
                <w:lang w:eastAsia="ru-RU"/>
              </w:rPr>
            </w:pPr>
            <w:r w:rsidRPr="00580003">
              <w:rPr>
                <w:rFonts w:eastAsia="Times New Roman" w:cs="Times New Roman"/>
                <w:szCs w:val="24"/>
                <w:lang w:eastAsia="ru-RU"/>
              </w:rPr>
              <w:t xml:space="preserve">волонтер отрядларына җәлеп ителгән яшь кешеләрне арттыру; </w:t>
            </w:r>
          </w:p>
          <w:p w:rsidR="00A44262" w:rsidRPr="00A44262" w:rsidRDefault="00580003" w:rsidP="00580003">
            <w:pPr>
              <w:jc w:val="both"/>
              <w:rPr>
                <w:rFonts w:eastAsia="Calibri" w:cs="Times New Roman"/>
                <w:szCs w:val="24"/>
              </w:rPr>
            </w:pPr>
            <w:r w:rsidRPr="00580003">
              <w:rPr>
                <w:rFonts w:eastAsia="Times New Roman" w:cs="Times New Roman"/>
                <w:szCs w:val="24"/>
                <w:lang w:eastAsia="ru-RU"/>
              </w:rPr>
              <w:t>рәсми булмаган социаль куркыныч оешмаларга җәлеп ителгән Яшьләр саны кимү</w:t>
            </w:r>
          </w:p>
        </w:tc>
      </w:tr>
      <w:tr w:rsidR="00A44262" w:rsidRPr="00A44262" w:rsidTr="00A44262">
        <w:tc>
          <w:tcPr>
            <w:tcW w:w="2943" w:type="dxa"/>
          </w:tcPr>
          <w:p w:rsidR="00A44262" w:rsidRPr="006C4338" w:rsidRDefault="006C4338" w:rsidP="00A44262">
            <w:pPr>
              <w:rPr>
                <w:rFonts w:eastAsia="Calibri" w:cs="Times New Roman"/>
                <w:szCs w:val="24"/>
                <w:lang w:val="tt-RU"/>
              </w:rPr>
            </w:pPr>
            <w:r>
              <w:rPr>
                <w:rFonts w:eastAsia="Calibri" w:cs="Times New Roman"/>
                <w:szCs w:val="24"/>
                <w:lang w:val="tt-RU"/>
              </w:rPr>
              <w:t xml:space="preserve">Программаның </w:t>
            </w:r>
            <w:r>
              <w:rPr>
                <w:rFonts w:eastAsia="Calibri" w:cs="Times New Roman"/>
                <w:szCs w:val="24"/>
                <w:lang w:val="tt-RU"/>
              </w:rPr>
              <w:lastRenderedPageBreak/>
              <w:t>үтәлешен контрольдә тготу системасы</w:t>
            </w:r>
          </w:p>
        </w:tc>
        <w:tc>
          <w:tcPr>
            <w:tcW w:w="6663" w:type="dxa"/>
          </w:tcPr>
          <w:p w:rsidR="00A44262" w:rsidRPr="00580003" w:rsidRDefault="00580003" w:rsidP="00A44262">
            <w:pPr>
              <w:jc w:val="both"/>
              <w:rPr>
                <w:rFonts w:eastAsia="Calibri" w:cs="Times New Roman"/>
                <w:szCs w:val="24"/>
                <w:lang w:val="tt-RU"/>
              </w:rPr>
            </w:pPr>
            <w:r w:rsidRPr="00580003">
              <w:rPr>
                <w:rFonts w:eastAsia="Calibri" w:cs="Times New Roman"/>
                <w:szCs w:val="24"/>
                <w:lang w:val="tt-RU"/>
              </w:rPr>
              <w:lastRenderedPageBreak/>
              <w:t xml:space="preserve">Программаның үтәлеше турында хисаплар </w:t>
            </w:r>
            <w:r w:rsidRPr="00580003">
              <w:rPr>
                <w:rFonts w:eastAsia="Calibri" w:cs="Times New Roman"/>
                <w:szCs w:val="24"/>
                <w:lang w:val="tt-RU"/>
              </w:rPr>
              <w:lastRenderedPageBreak/>
              <w:t xml:space="preserve">билгеләнгән тәртиптә гражданнарны патриотик тәрбияләү буенча ведомствоара координация Советы тарафыннан " Лениногорск муниципаль районы»муниципаль берәмлеге Башкарма комитетына тапшырыла. </w:t>
            </w:r>
            <w:r w:rsidRPr="00580003">
              <w:rPr>
                <w:rFonts w:eastAsia="Calibri" w:cs="Times New Roman"/>
                <w:szCs w:val="24"/>
              </w:rPr>
              <w:t>Ел саен Башкарма комитет Лениногорск муниципаль районы Советы алдында Программаның үтәлеше турында хисап тота</w:t>
            </w:r>
            <w:r>
              <w:rPr>
                <w:rFonts w:eastAsia="Calibri" w:cs="Times New Roman"/>
                <w:szCs w:val="24"/>
                <w:lang w:val="tt-RU"/>
              </w:rPr>
              <w:t>.</w:t>
            </w:r>
          </w:p>
        </w:tc>
      </w:tr>
    </w:tbl>
    <w:p w:rsidR="00A44262" w:rsidRPr="00A44262" w:rsidRDefault="00A44262" w:rsidP="00A44262">
      <w:pPr>
        <w:autoSpaceDE w:val="0"/>
        <w:autoSpaceDN w:val="0"/>
        <w:adjustRightInd w:val="0"/>
        <w:ind w:left="403"/>
        <w:jc w:val="center"/>
        <w:rPr>
          <w:rFonts w:eastAsia="Times New Roman" w:cs="Times New Roman"/>
          <w:b/>
          <w:bCs/>
          <w:sz w:val="24"/>
          <w:szCs w:val="28"/>
          <w:lang w:eastAsia="ru-RU"/>
        </w:rPr>
        <w:sectPr w:rsidR="00A44262" w:rsidRPr="00A44262" w:rsidSect="00A44262">
          <w:headerReference w:type="first" r:id="rId9"/>
          <w:pgSz w:w="11906" w:h="16838"/>
          <w:pgMar w:top="1134" w:right="1134" w:bottom="1134" w:left="1134" w:header="709" w:footer="709" w:gutter="0"/>
          <w:cols w:space="708"/>
          <w:titlePg/>
          <w:docGrid w:linePitch="381"/>
        </w:sectPr>
      </w:pPr>
    </w:p>
    <w:p w:rsidR="00A44262" w:rsidRPr="00580003" w:rsidRDefault="00A44262" w:rsidP="00A44262">
      <w:pPr>
        <w:autoSpaceDE w:val="0"/>
        <w:autoSpaceDN w:val="0"/>
        <w:adjustRightInd w:val="0"/>
        <w:ind w:left="403"/>
        <w:jc w:val="center"/>
        <w:rPr>
          <w:rFonts w:eastAsia="Times New Roman" w:cs="Times New Roman"/>
          <w:b/>
          <w:bCs/>
          <w:szCs w:val="28"/>
          <w:lang w:val="tt-RU" w:eastAsia="ru-RU"/>
        </w:rPr>
      </w:pPr>
      <w:r w:rsidRPr="00A44262">
        <w:rPr>
          <w:rFonts w:eastAsia="Times New Roman" w:cs="Times New Roman"/>
          <w:b/>
          <w:bCs/>
          <w:szCs w:val="28"/>
          <w:lang w:eastAsia="ru-RU"/>
        </w:rPr>
        <w:lastRenderedPageBreak/>
        <w:t xml:space="preserve">1. </w:t>
      </w:r>
      <w:r w:rsidR="00580003">
        <w:rPr>
          <w:rFonts w:eastAsia="Times New Roman" w:cs="Times New Roman"/>
          <w:b/>
          <w:bCs/>
          <w:szCs w:val="28"/>
          <w:lang w:val="tt-RU" w:eastAsia="ru-RU"/>
        </w:rPr>
        <w:t>Кереш</w:t>
      </w:r>
    </w:p>
    <w:p w:rsidR="00A44262" w:rsidRPr="00A44262" w:rsidRDefault="00A44262" w:rsidP="00A44262">
      <w:pPr>
        <w:autoSpaceDE w:val="0"/>
        <w:autoSpaceDN w:val="0"/>
        <w:adjustRightInd w:val="0"/>
        <w:ind w:left="403"/>
        <w:jc w:val="center"/>
        <w:rPr>
          <w:rFonts w:eastAsia="Times New Roman" w:cs="Times New Roman"/>
          <w:b/>
          <w:bCs/>
          <w:szCs w:val="28"/>
          <w:lang w:eastAsia="ru-RU"/>
        </w:rPr>
      </w:pPr>
    </w:p>
    <w:p w:rsidR="00580003" w:rsidRPr="00580003" w:rsidRDefault="00580003" w:rsidP="00580003">
      <w:pPr>
        <w:autoSpaceDE w:val="0"/>
        <w:autoSpaceDN w:val="0"/>
        <w:adjustRightInd w:val="0"/>
        <w:ind w:firstLine="701"/>
        <w:jc w:val="both"/>
        <w:rPr>
          <w:rFonts w:eastAsia="Times New Roman" w:cs="Times New Roman"/>
          <w:szCs w:val="28"/>
          <w:lang w:eastAsia="ru-RU"/>
        </w:rPr>
      </w:pPr>
      <w:r w:rsidRPr="00580003">
        <w:rPr>
          <w:rFonts w:eastAsia="Times New Roman" w:cs="Times New Roman"/>
          <w:szCs w:val="28"/>
          <w:lang w:eastAsia="ru-RU"/>
        </w:rPr>
        <w:t>Волонтерлык эшчәнлеге, яшьләрнең ирекле активлыгы мәгариф, мәдәният, фән, яшьләр сәясәте, сәнгать, сәламәтлек саклау, әйләнә-тирә мохитне саклау һ.б. өлкәләрдә җәмгыять үсешенең мөһим факторлары булып тора.</w:t>
      </w:r>
    </w:p>
    <w:p w:rsidR="00580003" w:rsidRPr="00580003" w:rsidRDefault="00580003" w:rsidP="00580003">
      <w:pPr>
        <w:autoSpaceDE w:val="0"/>
        <w:autoSpaceDN w:val="0"/>
        <w:adjustRightInd w:val="0"/>
        <w:ind w:firstLine="701"/>
        <w:jc w:val="both"/>
        <w:rPr>
          <w:rFonts w:eastAsia="Times New Roman" w:cs="Times New Roman"/>
          <w:szCs w:val="28"/>
          <w:lang w:eastAsia="ru-RU"/>
        </w:rPr>
      </w:pPr>
      <w:r w:rsidRPr="00580003">
        <w:rPr>
          <w:rFonts w:eastAsia="Times New Roman" w:cs="Times New Roman"/>
          <w:szCs w:val="28"/>
          <w:lang w:eastAsia="ru-RU"/>
        </w:rPr>
        <w:t>Иреклеләр эшчәнлеге актив гражданлык позициясе һәм яшь кешенең социаль җаваплылыгы тәрбияләү максатларына ирешүдә мөһим өлеш кертә торган иҗади инициативага һәм яшьләрнең социаль иҗатына киңлек бирә торган өлкә булып тора.</w:t>
      </w:r>
    </w:p>
    <w:p w:rsidR="00580003" w:rsidRPr="00580003" w:rsidRDefault="00580003" w:rsidP="00580003">
      <w:pPr>
        <w:autoSpaceDE w:val="0"/>
        <w:autoSpaceDN w:val="0"/>
        <w:adjustRightInd w:val="0"/>
        <w:ind w:firstLine="701"/>
        <w:jc w:val="both"/>
        <w:rPr>
          <w:rFonts w:eastAsia="Times New Roman" w:cs="Times New Roman"/>
          <w:szCs w:val="28"/>
          <w:lang w:eastAsia="ru-RU"/>
        </w:rPr>
      </w:pPr>
      <w:r w:rsidRPr="00580003">
        <w:rPr>
          <w:rFonts w:eastAsia="Times New Roman" w:cs="Times New Roman"/>
          <w:szCs w:val="28"/>
          <w:lang w:eastAsia="ru-RU"/>
        </w:rPr>
        <w:t>Волонтерлык эшчәнлеге белән шөгыльләнү кешелек кыйммәтләрен сакларга һәм ныгытырга мөмкинлек бирә; социаль элемтәләрнең шәхси үсешенә һәм үсешенә ярдәм итә. Иреклелек белән актив шөгыльләнүче яшьләр чаралар һәм акцияләр оештыру, халыкның төрле категорияләре белән аралашу күнекмәләрен һәм күнекмәләрен алалар.</w:t>
      </w:r>
    </w:p>
    <w:p w:rsidR="00580003" w:rsidRDefault="00580003" w:rsidP="00580003">
      <w:pPr>
        <w:autoSpaceDE w:val="0"/>
        <w:autoSpaceDN w:val="0"/>
        <w:adjustRightInd w:val="0"/>
        <w:ind w:firstLine="701"/>
        <w:jc w:val="both"/>
        <w:rPr>
          <w:rFonts w:eastAsia="Times New Roman" w:cs="Times New Roman"/>
          <w:szCs w:val="28"/>
          <w:lang w:eastAsia="ru-RU"/>
        </w:rPr>
      </w:pPr>
      <w:r w:rsidRPr="00580003">
        <w:rPr>
          <w:rFonts w:eastAsia="Times New Roman" w:cs="Times New Roman"/>
          <w:szCs w:val="28"/>
          <w:lang w:eastAsia="ru-RU"/>
        </w:rPr>
        <w:t>Волонтерлар шәхси үсешләреннән тыш, җәмгыятьнең социаль проблемаларын, шул исәптән тирә-юньдәге яшь кешеләрне дә хәл итүдә актив ярдәм итәләр. Ятим балаларга, ветераннарга ярдәм итү, балалар һәм яшьләр</w:t>
      </w:r>
      <w:r>
        <w:rPr>
          <w:rFonts w:eastAsia="Times New Roman" w:cs="Times New Roman"/>
          <w:szCs w:val="28"/>
          <w:lang w:eastAsia="ru-RU"/>
        </w:rPr>
        <w:t xml:space="preserve"> арасында бәйлелекне кисәтү һ. б.</w:t>
      </w:r>
      <w:r w:rsidRPr="00580003">
        <w:rPr>
          <w:rFonts w:eastAsia="Times New Roman" w:cs="Times New Roman"/>
          <w:szCs w:val="28"/>
          <w:lang w:eastAsia="ru-RU"/>
        </w:rPr>
        <w:t>лар белән шөгыльләнәләр.</w:t>
      </w:r>
    </w:p>
    <w:p w:rsidR="00580003" w:rsidRPr="00580003" w:rsidRDefault="00580003" w:rsidP="00580003">
      <w:pPr>
        <w:autoSpaceDE w:val="0"/>
        <w:autoSpaceDN w:val="0"/>
        <w:adjustRightInd w:val="0"/>
        <w:ind w:firstLine="701"/>
        <w:jc w:val="both"/>
        <w:rPr>
          <w:rFonts w:eastAsia="Times New Roman" w:cs="Times New Roman"/>
          <w:bCs/>
          <w:szCs w:val="28"/>
          <w:lang w:eastAsia="ru-RU"/>
        </w:rPr>
      </w:pPr>
      <w:r>
        <w:rPr>
          <w:rFonts w:eastAsia="Times New Roman" w:cs="Times New Roman"/>
          <w:b/>
          <w:bCs/>
          <w:szCs w:val="28"/>
          <w:lang w:eastAsia="ru-RU"/>
        </w:rPr>
        <w:t xml:space="preserve">Волонтерлык эшчәнлеге - </w:t>
      </w:r>
      <w:r w:rsidRPr="00580003">
        <w:rPr>
          <w:rFonts w:eastAsia="Times New Roman" w:cs="Times New Roman"/>
          <w:bCs/>
          <w:szCs w:val="28"/>
          <w:lang w:eastAsia="ru-RU"/>
        </w:rPr>
        <w:t>гражданнарның иҗтимагый файдалы, бушлай, социаль проблемаларны хәл итүдәге бушлай эшчәнлеге, ул шәхси һәм социаль ихтыяҗларны һәрьяклап канәгатьләндерүгә, башка кешеләргә яки иҗтимагый оешмаларга ярдәм күрсәтүгә нигезләнгән.</w:t>
      </w:r>
    </w:p>
    <w:p w:rsidR="00580003" w:rsidRPr="00580003" w:rsidRDefault="00580003" w:rsidP="00580003">
      <w:pPr>
        <w:autoSpaceDE w:val="0"/>
        <w:autoSpaceDN w:val="0"/>
        <w:adjustRightInd w:val="0"/>
        <w:ind w:firstLine="701"/>
        <w:jc w:val="both"/>
        <w:rPr>
          <w:rFonts w:eastAsia="Times New Roman" w:cs="Times New Roman"/>
          <w:bCs/>
          <w:szCs w:val="28"/>
          <w:lang w:eastAsia="ru-RU"/>
        </w:rPr>
      </w:pPr>
      <w:r>
        <w:rPr>
          <w:rFonts w:eastAsia="Times New Roman" w:cs="Times New Roman"/>
          <w:b/>
          <w:bCs/>
          <w:szCs w:val="28"/>
          <w:lang w:eastAsia="ru-RU"/>
        </w:rPr>
        <w:t xml:space="preserve">Волонтер - </w:t>
      </w:r>
      <w:r w:rsidRPr="00580003">
        <w:rPr>
          <w:rFonts w:eastAsia="Times New Roman" w:cs="Times New Roman"/>
          <w:bCs/>
          <w:szCs w:val="28"/>
          <w:lang w:eastAsia="ru-RU"/>
        </w:rPr>
        <w:t>ирекле, социаль әһәмиятле проблемаларны хәл итүдә бушлай хезмәт формасында катнашучы гражданин.</w:t>
      </w:r>
    </w:p>
    <w:p w:rsidR="00580003" w:rsidRDefault="00580003" w:rsidP="00580003">
      <w:pPr>
        <w:autoSpaceDE w:val="0"/>
        <w:autoSpaceDN w:val="0"/>
        <w:adjustRightInd w:val="0"/>
        <w:ind w:firstLine="701"/>
        <w:jc w:val="both"/>
        <w:rPr>
          <w:rFonts w:eastAsia="Times New Roman" w:cs="Times New Roman"/>
          <w:bCs/>
          <w:szCs w:val="28"/>
          <w:lang w:eastAsia="ru-RU"/>
        </w:rPr>
      </w:pPr>
      <w:r>
        <w:rPr>
          <w:rFonts w:eastAsia="Times New Roman" w:cs="Times New Roman"/>
          <w:b/>
          <w:bCs/>
          <w:szCs w:val="28"/>
          <w:lang w:eastAsia="ru-RU"/>
        </w:rPr>
        <w:t xml:space="preserve">Волонтерлар отряды - </w:t>
      </w:r>
      <w:r w:rsidRPr="00580003">
        <w:rPr>
          <w:rFonts w:eastAsia="Times New Roman" w:cs="Times New Roman"/>
          <w:bCs/>
          <w:szCs w:val="28"/>
          <w:lang w:eastAsia="ru-RU"/>
        </w:rPr>
        <w:t>волонтерлык эшчәнлеген файда китермичә (табыш алмыйча) тормышка ашырырга теләк белдергән яшь кешеләрнең ирекле берләшмәсе.</w:t>
      </w:r>
    </w:p>
    <w:p w:rsidR="00580003" w:rsidRPr="00580003" w:rsidRDefault="00580003" w:rsidP="00580003">
      <w:pPr>
        <w:autoSpaceDE w:val="0"/>
        <w:autoSpaceDN w:val="0"/>
        <w:adjustRightInd w:val="0"/>
        <w:ind w:firstLine="708"/>
        <w:jc w:val="both"/>
        <w:rPr>
          <w:rFonts w:eastAsia="Times New Roman" w:cs="Times New Roman"/>
          <w:bCs/>
          <w:szCs w:val="28"/>
          <w:lang w:eastAsia="ru-RU"/>
        </w:rPr>
      </w:pPr>
      <w:r w:rsidRPr="00580003">
        <w:rPr>
          <w:rFonts w:eastAsia="Times New Roman" w:cs="Times New Roman"/>
          <w:b/>
          <w:bCs/>
          <w:szCs w:val="28"/>
          <w:lang w:eastAsia="ru-RU"/>
        </w:rPr>
        <w:t>Лениногорск муниципаль</w:t>
      </w:r>
      <w:r>
        <w:rPr>
          <w:rFonts w:eastAsia="Times New Roman" w:cs="Times New Roman"/>
          <w:b/>
          <w:bCs/>
          <w:szCs w:val="28"/>
          <w:lang w:eastAsia="ru-RU"/>
        </w:rPr>
        <w:t xml:space="preserve"> районының волонтерлык хәрәкәте - </w:t>
      </w:r>
      <w:r w:rsidRPr="00580003">
        <w:rPr>
          <w:rFonts w:eastAsia="Times New Roman" w:cs="Times New Roman"/>
          <w:bCs/>
          <w:szCs w:val="28"/>
          <w:lang w:eastAsia="ru-RU"/>
        </w:rPr>
        <w:t>район яшьләренең иҗтимагый структурасы ул, ул уку йортларының барлык волонтерлык отрядларын, шәһәрнең һәм районның төрле юнәлешләрендәге мәктәпләрен берләштерә. Волонтерлар хәрәкәте эшчәнлеген ТР «Лениногорск муниципаль районы «муниципаль берәмлеге Башкарма комитетының яшьләр эшләре, спорт һәм туризм идарәсе» муниципаль казна учреждениесе координацияли.</w:t>
      </w:r>
    </w:p>
    <w:p w:rsidR="00580003" w:rsidRDefault="00580003" w:rsidP="00580003">
      <w:pPr>
        <w:autoSpaceDE w:val="0"/>
        <w:autoSpaceDN w:val="0"/>
        <w:adjustRightInd w:val="0"/>
        <w:ind w:firstLine="708"/>
        <w:jc w:val="both"/>
        <w:rPr>
          <w:rFonts w:eastAsia="Times New Roman" w:cs="Times New Roman"/>
          <w:bCs/>
          <w:szCs w:val="28"/>
          <w:lang w:eastAsia="ru-RU"/>
        </w:rPr>
      </w:pPr>
      <w:r w:rsidRPr="00580003">
        <w:rPr>
          <w:rFonts w:eastAsia="Times New Roman" w:cs="Times New Roman"/>
          <w:bCs/>
          <w:szCs w:val="28"/>
          <w:lang w:eastAsia="ru-RU"/>
        </w:rPr>
        <w:t>«2020-2025 елларга Лениногорск муниципаль районында «Доброволец» волонтерлык хәрәкәтен үстерү» озак сроклы максатчан муниципаль программасы Лениногорск муниципаль районының хәйрия эшчәнлеге мәсьәләләре Советының 2011 елның 7 сентябрендәге 3 номерлы карары нигезендә эшләнгән.</w:t>
      </w:r>
    </w:p>
    <w:p w:rsidR="00580003" w:rsidRPr="006C4338" w:rsidRDefault="008E6DE1" w:rsidP="008E6DE1">
      <w:pPr>
        <w:jc w:val="both"/>
        <w:rPr>
          <w:rFonts w:eastAsia="Calibri" w:cs="Times New Roman"/>
          <w:szCs w:val="24"/>
          <w:lang w:val="tt-RU"/>
        </w:rPr>
      </w:pPr>
      <w:r>
        <w:rPr>
          <w:rFonts w:eastAsia="Times New Roman" w:cs="Times New Roman"/>
          <w:szCs w:val="24"/>
          <w:lang w:val="tt-RU" w:eastAsia="ru-RU"/>
        </w:rPr>
        <w:t xml:space="preserve">    Программаның төп эшкәртүчеләре -</w:t>
      </w:r>
      <w:r w:rsidR="00580003">
        <w:rPr>
          <w:rFonts w:eastAsia="Times New Roman" w:cs="Times New Roman"/>
          <w:szCs w:val="24"/>
          <w:lang w:val="tt-RU" w:eastAsia="ru-RU"/>
        </w:rPr>
        <w:t>“</w:t>
      </w:r>
      <w:r w:rsidR="00580003" w:rsidRPr="006C4338">
        <w:rPr>
          <w:rFonts w:eastAsia="Times New Roman" w:cs="Times New Roman"/>
          <w:szCs w:val="24"/>
          <w:lang w:val="tt-RU" w:eastAsia="ru-RU"/>
        </w:rPr>
        <w:t xml:space="preserve">Яшьләр эшләре, спорт һәм туризм идарәсе» </w:t>
      </w:r>
      <w:r w:rsidR="00580003">
        <w:rPr>
          <w:rFonts w:eastAsia="Times New Roman" w:cs="Times New Roman"/>
          <w:szCs w:val="24"/>
          <w:lang w:val="tt-RU" w:eastAsia="ru-RU"/>
        </w:rPr>
        <w:t>муниципаль казна учреждениесе, “</w:t>
      </w:r>
      <w:r w:rsidR="00580003" w:rsidRPr="006C4338">
        <w:rPr>
          <w:rFonts w:eastAsia="Times New Roman" w:cs="Times New Roman"/>
          <w:szCs w:val="24"/>
          <w:lang w:val="tt-RU" w:eastAsia="ru-RU"/>
        </w:rPr>
        <w:t>Мәгариф идарәсе» м</w:t>
      </w:r>
      <w:r w:rsidR="00580003">
        <w:rPr>
          <w:rFonts w:eastAsia="Times New Roman" w:cs="Times New Roman"/>
          <w:szCs w:val="24"/>
          <w:lang w:val="tt-RU" w:eastAsia="ru-RU"/>
        </w:rPr>
        <w:t>униципаль казна учреждениесе, "М</w:t>
      </w:r>
      <w:r w:rsidR="00580003" w:rsidRPr="006C4338">
        <w:rPr>
          <w:rFonts w:eastAsia="Times New Roman" w:cs="Times New Roman"/>
          <w:szCs w:val="24"/>
          <w:lang w:val="tt-RU" w:eastAsia="ru-RU"/>
        </w:rPr>
        <w:t>әдәният идарәсе» муниципаль казна учреждениесе, халыкны социаль яклау бүл</w:t>
      </w:r>
      <w:r w:rsidR="00580003">
        <w:rPr>
          <w:rFonts w:eastAsia="Times New Roman" w:cs="Times New Roman"/>
          <w:szCs w:val="24"/>
          <w:lang w:val="tt-RU" w:eastAsia="ru-RU"/>
        </w:rPr>
        <w:t>еге, КНИТУ-КАИ ЛФ, «ЛМХПК» , «ЛНТ» , «ЛПК</w:t>
      </w:r>
      <w:r w:rsidR="00580003" w:rsidRPr="006C4338">
        <w:rPr>
          <w:rFonts w:eastAsia="Times New Roman" w:cs="Times New Roman"/>
          <w:szCs w:val="24"/>
          <w:lang w:val="tt-RU" w:eastAsia="ru-RU"/>
        </w:rPr>
        <w:t>»</w:t>
      </w:r>
    </w:p>
    <w:p w:rsidR="00A44262" w:rsidRPr="00580003" w:rsidRDefault="00A44262" w:rsidP="00A44262">
      <w:pPr>
        <w:autoSpaceDE w:val="0"/>
        <w:autoSpaceDN w:val="0"/>
        <w:adjustRightInd w:val="0"/>
        <w:rPr>
          <w:rFonts w:eastAsia="Times New Roman" w:cs="Times New Roman"/>
          <w:szCs w:val="28"/>
          <w:lang w:val="tt-RU" w:eastAsia="ru-RU"/>
        </w:rPr>
      </w:pPr>
    </w:p>
    <w:p w:rsidR="00A44262" w:rsidRPr="008E6DE1" w:rsidRDefault="00A44262" w:rsidP="00A44262">
      <w:pPr>
        <w:autoSpaceDE w:val="0"/>
        <w:autoSpaceDN w:val="0"/>
        <w:adjustRightInd w:val="0"/>
        <w:jc w:val="center"/>
        <w:rPr>
          <w:rFonts w:eastAsia="Times New Roman" w:cs="Times New Roman"/>
          <w:b/>
          <w:bCs/>
          <w:szCs w:val="28"/>
          <w:lang w:val="tt-RU" w:eastAsia="ru-RU"/>
        </w:rPr>
      </w:pPr>
      <w:r w:rsidRPr="00A44262">
        <w:rPr>
          <w:rFonts w:eastAsia="Times New Roman" w:cs="Times New Roman"/>
          <w:b/>
          <w:bCs/>
          <w:szCs w:val="28"/>
          <w:lang w:eastAsia="ru-RU"/>
        </w:rPr>
        <w:t xml:space="preserve">2. </w:t>
      </w:r>
      <w:r w:rsidR="008E6DE1">
        <w:rPr>
          <w:rFonts w:eastAsia="Times New Roman" w:cs="Times New Roman"/>
          <w:b/>
          <w:bCs/>
          <w:szCs w:val="28"/>
          <w:lang w:val="tt-RU" w:eastAsia="ru-RU"/>
        </w:rPr>
        <w:t>Программаның норматив-хокукый тәэмин ителеше</w:t>
      </w:r>
    </w:p>
    <w:p w:rsidR="00A44262" w:rsidRPr="00A44262" w:rsidRDefault="00A44262" w:rsidP="00A44262">
      <w:pPr>
        <w:autoSpaceDE w:val="0"/>
        <w:autoSpaceDN w:val="0"/>
        <w:adjustRightInd w:val="0"/>
        <w:ind w:firstLine="709"/>
        <w:jc w:val="center"/>
        <w:rPr>
          <w:rFonts w:eastAsia="Times New Roman" w:cs="Times New Roman"/>
          <w:b/>
          <w:bCs/>
          <w:szCs w:val="28"/>
          <w:lang w:eastAsia="ru-RU"/>
        </w:rPr>
      </w:pPr>
    </w:p>
    <w:p w:rsidR="00A44262" w:rsidRPr="00A44262" w:rsidRDefault="00A44262" w:rsidP="00A44262">
      <w:pPr>
        <w:tabs>
          <w:tab w:val="left" w:pos="701"/>
        </w:tabs>
        <w:autoSpaceDE w:val="0"/>
        <w:autoSpaceDN w:val="0"/>
        <w:adjustRightInd w:val="0"/>
        <w:ind w:firstLine="709"/>
        <w:rPr>
          <w:rFonts w:eastAsia="Times New Roman" w:cs="Times New Roman"/>
          <w:szCs w:val="28"/>
          <w:lang w:eastAsia="ru-RU"/>
        </w:rPr>
      </w:pPr>
      <w:r w:rsidRPr="00A44262">
        <w:rPr>
          <w:rFonts w:eastAsia="Times New Roman" w:cs="Times New Roman"/>
          <w:szCs w:val="28"/>
          <w:lang w:eastAsia="ru-RU"/>
        </w:rPr>
        <w:t xml:space="preserve">1. </w:t>
      </w:r>
      <w:r w:rsidR="008E6DE1">
        <w:rPr>
          <w:rFonts w:eastAsia="Times New Roman" w:cs="Times New Roman"/>
          <w:szCs w:val="28"/>
          <w:lang w:eastAsia="ru-RU"/>
        </w:rPr>
        <w:t>Россия Федерациясе Контитуциясе</w:t>
      </w:r>
      <w:r w:rsidRPr="00A44262">
        <w:rPr>
          <w:rFonts w:eastAsia="Times New Roman" w:cs="Times New Roman"/>
          <w:szCs w:val="28"/>
          <w:lang w:eastAsia="ru-RU"/>
        </w:rPr>
        <w:t>.</w:t>
      </w:r>
    </w:p>
    <w:p w:rsidR="008E6DE1" w:rsidRPr="008E6DE1" w:rsidRDefault="008E6DE1" w:rsidP="008E6DE1">
      <w:pPr>
        <w:tabs>
          <w:tab w:val="left" w:pos="734"/>
        </w:tabs>
        <w:autoSpaceDE w:val="0"/>
        <w:autoSpaceDN w:val="0"/>
        <w:adjustRightInd w:val="0"/>
        <w:ind w:firstLine="709"/>
        <w:jc w:val="both"/>
        <w:rPr>
          <w:rFonts w:eastAsia="Times New Roman" w:cs="Times New Roman"/>
          <w:szCs w:val="28"/>
          <w:lang w:eastAsia="ru-RU"/>
        </w:rPr>
      </w:pPr>
      <w:r w:rsidRPr="008E6DE1">
        <w:rPr>
          <w:rFonts w:eastAsia="Times New Roman" w:cs="Times New Roman"/>
          <w:szCs w:val="28"/>
          <w:lang w:eastAsia="ru-RU"/>
        </w:rPr>
        <w:t>2. «Россия Федерациясендә дәүләт яшьләр сәясәте стратегиясен раслау турында»</w:t>
      </w:r>
      <w:r>
        <w:rPr>
          <w:rFonts w:eastAsia="Times New Roman" w:cs="Times New Roman"/>
          <w:szCs w:val="28"/>
          <w:lang w:val="tt-RU" w:eastAsia="ru-RU"/>
        </w:rPr>
        <w:t xml:space="preserve"> </w:t>
      </w:r>
      <w:r w:rsidRPr="008E6DE1">
        <w:rPr>
          <w:rFonts w:eastAsia="Times New Roman" w:cs="Times New Roman"/>
          <w:szCs w:val="28"/>
          <w:lang w:eastAsia="ru-RU"/>
        </w:rPr>
        <w:t>Россия Федерациясе Хөкүмәтенең 2006 елның 18 декабрендәге 1760-р номерлы күрсәтмәсе.</w:t>
      </w:r>
    </w:p>
    <w:p w:rsidR="008E6DE1" w:rsidRPr="008E6DE1" w:rsidRDefault="008E6DE1" w:rsidP="008E6DE1">
      <w:pPr>
        <w:tabs>
          <w:tab w:val="left" w:pos="734"/>
        </w:tabs>
        <w:autoSpaceDE w:val="0"/>
        <w:autoSpaceDN w:val="0"/>
        <w:adjustRightInd w:val="0"/>
        <w:ind w:firstLine="709"/>
        <w:jc w:val="both"/>
        <w:rPr>
          <w:rFonts w:eastAsia="Times New Roman" w:cs="Times New Roman"/>
          <w:szCs w:val="28"/>
          <w:lang w:eastAsia="ru-RU"/>
        </w:rPr>
      </w:pPr>
      <w:r w:rsidRPr="008E6DE1">
        <w:rPr>
          <w:rFonts w:eastAsia="Times New Roman" w:cs="Times New Roman"/>
          <w:szCs w:val="28"/>
          <w:lang w:eastAsia="ru-RU"/>
        </w:rPr>
        <w:t>3. «Хәйрия эшчәнлеге һәм хәйрия оешмалары турында» 1995 елның 11 августындагы 135-ФЗ номерлы Федераль закон (2006 елның 30 декабрендәге 276-ФЗ номерлы Федераль закон редакциясендә).</w:t>
      </w:r>
    </w:p>
    <w:p w:rsidR="008E6DE1" w:rsidRPr="008E6DE1" w:rsidRDefault="008E6DE1" w:rsidP="008E6DE1">
      <w:pPr>
        <w:tabs>
          <w:tab w:val="left" w:pos="734"/>
        </w:tabs>
        <w:autoSpaceDE w:val="0"/>
        <w:autoSpaceDN w:val="0"/>
        <w:adjustRightInd w:val="0"/>
        <w:ind w:firstLine="709"/>
        <w:jc w:val="both"/>
        <w:rPr>
          <w:rFonts w:eastAsia="Times New Roman" w:cs="Times New Roman"/>
          <w:szCs w:val="28"/>
          <w:lang w:eastAsia="ru-RU"/>
        </w:rPr>
      </w:pPr>
      <w:r w:rsidRPr="008E6DE1">
        <w:rPr>
          <w:rFonts w:eastAsia="Times New Roman" w:cs="Times New Roman"/>
          <w:szCs w:val="28"/>
          <w:lang w:eastAsia="ru-RU"/>
        </w:rPr>
        <w:t>4.Иҗтимагый берләшмәләр турында Федераль закон 1995 елның 14 апреле (23.07.2008 №160-ФЗ Федераль законнар редакциясендә))</w:t>
      </w:r>
    </w:p>
    <w:p w:rsidR="008E6DE1" w:rsidRPr="008E6DE1" w:rsidRDefault="008E6DE1" w:rsidP="008E6DE1">
      <w:pPr>
        <w:tabs>
          <w:tab w:val="left" w:pos="734"/>
        </w:tabs>
        <w:autoSpaceDE w:val="0"/>
        <w:autoSpaceDN w:val="0"/>
        <w:adjustRightInd w:val="0"/>
        <w:ind w:firstLine="709"/>
        <w:jc w:val="both"/>
        <w:rPr>
          <w:rFonts w:eastAsia="Times New Roman" w:cs="Times New Roman"/>
          <w:szCs w:val="28"/>
          <w:lang w:eastAsia="ru-RU"/>
        </w:rPr>
      </w:pPr>
      <w:r w:rsidRPr="008E6DE1">
        <w:rPr>
          <w:rFonts w:eastAsia="Times New Roman" w:cs="Times New Roman"/>
          <w:szCs w:val="28"/>
          <w:lang w:eastAsia="ru-RU"/>
        </w:rPr>
        <w:t>5. Россия Федерациясендә хәйрия эшчәнлеге һәм иреклеләр үсешенә ярдәм итү концепциясе 30.07.2009 ел, №1054-Р РФ Хөкүмәте боерыгы белән расланган.</w:t>
      </w:r>
    </w:p>
    <w:p w:rsidR="008E6DE1" w:rsidRPr="008E6DE1" w:rsidRDefault="008E6DE1" w:rsidP="008E6DE1">
      <w:pPr>
        <w:tabs>
          <w:tab w:val="left" w:pos="734"/>
        </w:tabs>
        <w:autoSpaceDE w:val="0"/>
        <w:autoSpaceDN w:val="0"/>
        <w:adjustRightInd w:val="0"/>
        <w:ind w:firstLine="709"/>
        <w:jc w:val="both"/>
        <w:rPr>
          <w:rFonts w:eastAsia="Times New Roman" w:cs="Times New Roman"/>
          <w:szCs w:val="28"/>
          <w:lang w:eastAsia="ru-RU"/>
        </w:rPr>
      </w:pPr>
      <w:r w:rsidRPr="008E6DE1">
        <w:rPr>
          <w:rFonts w:eastAsia="Times New Roman" w:cs="Times New Roman"/>
          <w:szCs w:val="28"/>
          <w:lang w:eastAsia="ru-RU"/>
        </w:rPr>
        <w:t>6. Татарстан Республикасы Конституциясе.</w:t>
      </w:r>
    </w:p>
    <w:p w:rsidR="008E6DE1" w:rsidRPr="008E6DE1" w:rsidRDefault="008E6DE1" w:rsidP="008E6DE1">
      <w:pPr>
        <w:tabs>
          <w:tab w:val="left" w:pos="734"/>
        </w:tabs>
        <w:autoSpaceDE w:val="0"/>
        <w:autoSpaceDN w:val="0"/>
        <w:adjustRightInd w:val="0"/>
        <w:ind w:firstLine="709"/>
        <w:jc w:val="both"/>
        <w:rPr>
          <w:rFonts w:eastAsia="Times New Roman" w:cs="Times New Roman"/>
          <w:szCs w:val="28"/>
          <w:lang w:eastAsia="ru-RU"/>
        </w:rPr>
      </w:pPr>
      <w:r w:rsidRPr="008E6DE1">
        <w:rPr>
          <w:rFonts w:eastAsia="Times New Roman" w:cs="Times New Roman"/>
          <w:szCs w:val="28"/>
          <w:lang w:eastAsia="ru-RU"/>
        </w:rPr>
        <w:t xml:space="preserve">7. «Татарстан Республикасында яшьләр һәм дәүләт яшьләр сәясәте турында» 1993 елның 19 октябрендәге 1983-ХІІІ номерлы Татарстан Республикасы законнары (2016 елның 9 июлендәге 55-ТРЗ номерлы Татарстан Республикасы Законы редакциясендә), «2014 - 2020 елларга Татарстан Республикасының икътисадый үсеше һәм инновацион икътисады "дәүләт программасын раслау турында" Татарстан Республикасы Министрлар Кабинетының 2013 елның 31 октябрендәге 823 номерлы карары» </w:t>
      </w:r>
    </w:p>
    <w:p w:rsidR="008E6DE1" w:rsidRPr="008E6DE1" w:rsidRDefault="008E6DE1" w:rsidP="008E6DE1">
      <w:pPr>
        <w:tabs>
          <w:tab w:val="left" w:pos="734"/>
        </w:tabs>
        <w:autoSpaceDE w:val="0"/>
        <w:autoSpaceDN w:val="0"/>
        <w:adjustRightInd w:val="0"/>
        <w:ind w:firstLine="709"/>
        <w:jc w:val="both"/>
        <w:rPr>
          <w:rFonts w:eastAsia="Times New Roman" w:cs="Times New Roman"/>
          <w:szCs w:val="28"/>
          <w:lang w:eastAsia="ru-RU"/>
        </w:rPr>
      </w:pPr>
      <w:r w:rsidRPr="008E6DE1">
        <w:rPr>
          <w:rFonts w:eastAsia="Times New Roman" w:cs="Times New Roman"/>
          <w:szCs w:val="28"/>
          <w:lang w:eastAsia="ru-RU"/>
        </w:rPr>
        <w:t>8. "2020 елга кадәр Татарстан Республикасында яшьләр ирекле хәрәкәтен үстерү һәм аңа ярдәм итү ко</w:t>
      </w:r>
      <w:r>
        <w:rPr>
          <w:rFonts w:eastAsia="Times New Roman" w:cs="Times New Roman"/>
          <w:szCs w:val="28"/>
          <w:lang w:eastAsia="ru-RU"/>
        </w:rPr>
        <w:t>нцепциясен раслау турында»</w:t>
      </w:r>
      <w:r>
        <w:rPr>
          <w:rFonts w:eastAsia="Times New Roman" w:cs="Times New Roman"/>
          <w:szCs w:val="28"/>
          <w:lang w:val="tt-RU" w:eastAsia="ru-RU"/>
        </w:rPr>
        <w:t xml:space="preserve"> </w:t>
      </w:r>
      <w:r w:rsidRPr="008E6DE1">
        <w:rPr>
          <w:rFonts w:eastAsia="Times New Roman" w:cs="Times New Roman"/>
          <w:szCs w:val="28"/>
          <w:lang w:eastAsia="ru-RU"/>
        </w:rPr>
        <w:t xml:space="preserve">Татарстан Республикасы Министрлар Кабинетының 2014 елның 27 </w:t>
      </w:r>
      <w:r>
        <w:rPr>
          <w:rFonts w:eastAsia="Times New Roman" w:cs="Times New Roman"/>
          <w:szCs w:val="28"/>
          <w:lang w:eastAsia="ru-RU"/>
        </w:rPr>
        <w:t>февралендәге 214 номерлы карары</w:t>
      </w:r>
    </w:p>
    <w:p w:rsidR="008E6DE1" w:rsidRPr="008E6DE1" w:rsidRDefault="008E6DE1" w:rsidP="008E6DE1">
      <w:pPr>
        <w:tabs>
          <w:tab w:val="left" w:pos="734"/>
        </w:tabs>
        <w:autoSpaceDE w:val="0"/>
        <w:autoSpaceDN w:val="0"/>
        <w:adjustRightInd w:val="0"/>
        <w:ind w:firstLine="709"/>
        <w:jc w:val="both"/>
        <w:rPr>
          <w:rFonts w:eastAsia="Times New Roman" w:cs="Times New Roman"/>
          <w:szCs w:val="28"/>
          <w:lang w:eastAsia="ru-RU"/>
        </w:rPr>
      </w:pPr>
      <w:r w:rsidRPr="008E6DE1">
        <w:rPr>
          <w:rFonts w:eastAsia="Times New Roman" w:cs="Times New Roman"/>
          <w:szCs w:val="28"/>
          <w:lang w:eastAsia="ru-RU"/>
        </w:rPr>
        <w:t>9.</w:t>
      </w:r>
      <w:r>
        <w:rPr>
          <w:rFonts w:eastAsia="Times New Roman" w:cs="Times New Roman"/>
          <w:szCs w:val="28"/>
          <w:lang w:val="tt-RU" w:eastAsia="ru-RU"/>
        </w:rPr>
        <w:t xml:space="preserve"> </w:t>
      </w:r>
      <w:r w:rsidRPr="008E6DE1">
        <w:rPr>
          <w:rFonts w:eastAsia="Times New Roman" w:cs="Times New Roman"/>
          <w:szCs w:val="28"/>
          <w:lang w:eastAsia="ru-RU"/>
        </w:rPr>
        <w:t>«2016-2020 елларга Лениногорск муниципаль районы гражданнарын патриотик тәрбияләү»</w:t>
      </w:r>
      <w:r>
        <w:rPr>
          <w:rFonts w:eastAsia="Times New Roman" w:cs="Times New Roman"/>
          <w:szCs w:val="28"/>
          <w:lang w:val="tt-RU" w:eastAsia="ru-RU"/>
        </w:rPr>
        <w:t xml:space="preserve"> </w:t>
      </w:r>
      <w:r w:rsidRPr="008E6DE1">
        <w:rPr>
          <w:rFonts w:eastAsia="Times New Roman" w:cs="Times New Roman"/>
          <w:szCs w:val="28"/>
          <w:lang w:eastAsia="ru-RU"/>
        </w:rPr>
        <w:t>озак сроклы максатчан программасы.</w:t>
      </w:r>
    </w:p>
    <w:p w:rsidR="00A44262" w:rsidRPr="00A44262" w:rsidRDefault="008E6DE1" w:rsidP="008E6DE1">
      <w:pPr>
        <w:tabs>
          <w:tab w:val="left" w:pos="734"/>
        </w:tabs>
        <w:autoSpaceDE w:val="0"/>
        <w:autoSpaceDN w:val="0"/>
        <w:adjustRightInd w:val="0"/>
        <w:ind w:firstLine="709"/>
        <w:jc w:val="both"/>
        <w:rPr>
          <w:rFonts w:eastAsia="Times New Roman" w:cs="Times New Roman"/>
          <w:szCs w:val="28"/>
          <w:lang w:eastAsia="ru-RU"/>
        </w:rPr>
      </w:pPr>
      <w:r w:rsidRPr="008E6DE1">
        <w:rPr>
          <w:rFonts w:eastAsia="Times New Roman" w:cs="Times New Roman"/>
          <w:szCs w:val="28"/>
          <w:lang w:eastAsia="ru-RU"/>
        </w:rPr>
        <w:t>10.</w:t>
      </w:r>
      <w:r>
        <w:rPr>
          <w:rFonts w:eastAsia="Times New Roman" w:cs="Times New Roman"/>
          <w:szCs w:val="28"/>
          <w:lang w:val="tt-RU" w:eastAsia="ru-RU"/>
        </w:rPr>
        <w:t xml:space="preserve"> </w:t>
      </w:r>
      <w:r w:rsidRPr="008E6DE1">
        <w:rPr>
          <w:rFonts w:eastAsia="Times New Roman" w:cs="Times New Roman"/>
          <w:szCs w:val="28"/>
          <w:lang w:eastAsia="ru-RU"/>
        </w:rPr>
        <w:t>«Татарстан Республикасы»</w:t>
      </w:r>
      <w:r>
        <w:rPr>
          <w:rFonts w:eastAsia="Times New Roman" w:cs="Times New Roman"/>
          <w:szCs w:val="28"/>
          <w:lang w:eastAsia="ru-RU"/>
        </w:rPr>
        <w:t xml:space="preserve"> Лениногорск муниципаль районы </w:t>
      </w:r>
      <w:r w:rsidRPr="008E6DE1">
        <w:rPr>
          <w:rFonts w:eastAsia="Times New Roman" w:cs="Times New Roman"/>
          <w:szCs w:val="28"/>
          <w:lang w:eastAsia="ru-RU"/>
        </w:rPr>
        <w:t>муниципаль берәмлегендә ирекле (Воло</w:t>
      </w:r>
      <w:r>
        <w:rPr>
          <w:rFonts w:eastAsia="Times New Roman" w:cs="Times New Roman"/>
          <w:szCs w:val="28"/>
          <w:lang w:eastAsia="ru-RU"/>
        </w:rPr>
        <w:t>нтер) берләшмәләр төзү турында»</w:t>
      </w:r>
      <w:r>
        <w:rPr>
          <w:rFonts w:eastAsia="Times New Roman" w:cs="Times New Roman"/>
          <w:szCs w:val="28"/>
          <w:lang w:val="tt-RU" w:eastAsia="ru-RU"/>
        </w:rPr>
        <w:t xml:space="preserve"> </w:t>
      </w:r>
      <w:r w:rsidRPr="008E6DE1">
        <w:rPr>
          <w:rFonts w:eastAsia="Times New Roman" w:cs="Times New Roman"/>
          <w:szCs w:val="28"/>
          <w:lang w:eastAsia="ru-RU"/>
        </w:rPr>
        <w:t xml:space="preserve">2009 </w:t>
      </w:r>
      <w:r>
        <w:rPr>
          <w:rFonts w:eastAsia="Times New Roman" w:cs="Times New Roman"/>
          <w:szCs w:val="28"/>
          <w:lang w:eastAsia="ru-RU"/>
        </w:rPr>
        <w:t>елның 9 ноябрендәге 242 номерлы</w:t>
      </w:r>
      <w:r w:rsidRPr="008E6DE1">
        <w:rPr>
          <w:rFonts w:eastAsia="Times New Roman" w:cs="Times New Roman"/>
          <w:szCs w:val="28"/>
          <w:lang w:eastAsia="ru-RU"/>
        </w:rPr>
        <w:t xml:space="preserve"> </w:t>
      </w:r>
      <w:r>
        <w:rPr>
          <w:rFonts w:eastAsia="Times New Roman" w:cs="Times New Roman"/>
          <w:szCs w:val="28"/>
          <w:lang w:val="tt-RU" w:eastAsia="ru-RU"/>
        </w:rPr>
        <w:t>“</w:t>
      </w:r>
      <w:r>
        <w:rPr>
          <w:rFonts w:eastAsia="Times New Roman" w:cs="Times New Roman"/>
          <w:szCs w:val="28"/>
          <w:lang w:eastAsia="ru-RU"/>
        </w:rPr>
        <w:t>ЛМР»</w:t>
      </w:r>
      <w:r w:rsidRPr="008E6DE1">
        <w:rPr>
          <w:rFonts w:eastAsia="Times New Roman" w:cs="Times New Roman"/>
          <w:szCs w:val="28"/>
          <w:lang w:eastAsia="ru-RU"/>
        </w:rPr>
        <w:t xml:space="preserve"> Башкарма комитеты җитәкчесенең карары.</w:t>
      </w:r>
    </w:p>
    <w:p w:rsidR="00A44262" w:rsidRDefault="00A44262" w:rsidP="00A44262">
      <w:pPr>
        <w:autoSpaceDE w:val="0"/>
        <w:autoSpaceDN w:val="0"/>
        <w:adjustRightInd w:val="0"/>
        <w:jc w:val="center"/>
        <w:rPr>
          <w:rFonts w:eastAsia="Times New Roman" w:cs="Times New Roman"/>
          <w:b/>
          <w:bCs/>
          <w:szCs w:val="28"/>
          <w:lang w:eastAsia="ru-RU"/>
        </w:rPr>
      </w:pPr>
    </w:p>
    <w:p w:rsidR="00A44262" w:rsidRDefault="00A44262" w:rsidP="00A44262">
      <w:pPr>
        <w:autoSpaceDE w:val="0"/>
        <w:autoSpaceDN w:val="0"/>
        <w:adjustRightInd w:val="0"/>
        <w:jc w:val="center"/>
        <w:rPr>
          <w:rFonts w:eastAsia="Times New Roman" w:cs="Times New Roman"/>
          <w:b/>
          <w:bCs/>
          <w:szCs w:val="28"/>
          <w:lang w:eastAsia="ru-RU"/>
        </w:rPr>
      </w:pPr>
    </w:p>
    <w:p w:rsidR="00A44262" w:rsidRDefault="00A44262" w:rsidP="00A44262">
      <w:pPr>
        <w:autoSpaceDE w:val="0"/>
        <w:autoSpaceDN w:val="0"/>
        <w:adjustRightInd w:val="0"/>
        <w:jc w:val="center"/>
        <w:rPr>
          <w:rFonts w:eastAsia="Times New Roman" w:cs="Times New Roman"/>
          <w:b/>
          <w:bCs/>
          <w:szCs w:val="28"/>
          <w:lang w:eastAsia="ru-RU"/>
        </w:rPr>
      </w:pPr>
    </w:p>
    <w:p w:rsidR="00A44262" w:rsidRPr="00A44262" w:rsidRDefault="00A44262" w:rsidP="00A44262">
      <w:pPr>
        <w:autoSpaceDE w:val="0"/>
        <w:autoSpaceDN w:val="0"/>
        <w:adjustRightInd w:val="0"/>
        <w:jc w:val="center"/>
        <w:rPr>
          <w:rFonts w:eastAsia="Times New Roman" w:cs="Times New Roman"/>
          <w:b/>
          <w:bCs/>
          <w:szCs w:val="28"/>
          <w:lang w:eastAsia="ru-RU"/>
        </w:rPr>
      </w:pPr>
    </w:p>
    <w:p w:rsidR="00A44262" w:rsidRPr="008E6DE1" w:rsidRDefault="00A44262" w:rsidP="00A44262">
      <w:pPr>
        <w:autoSpaceDE w:val="0"/>
        <w:autoSpaceDN w:val="0"/>
        <w:adjustRightInd w:val="0"/>
        <w:jc w:val="center"/>
        <w:rPr>
          <w:rFonts w:eastAsia="Times New Roman" w:cs="Times New Roman"/>
          <w:b/>
          <w:bCs/>
          <w:szCs w:val="28"/>
          <w:lang w:val="tt-RU" w:eastAsia="ru-RU"/>
        </w:rPr>
      </w:pPr>
      <w:r w:rsidRPr="00A44262">
        <w:rPr>
          <w:rFonts w:eastAsia="Times New Roman" w:cs="Times New Roman"/>
          <w:b/>
          <w:bCs/>
          <w:szCs w:val="28"/>
          <w:lang w:eastAsia="ru-RU"/>
        </w:rPr>
        <w:t xml:space="preserve">3. </w:t>
      </w:r>
      <w:r w:rsidR="008E6DE1">
        <w:rPr>
          <w:rFonts w:eastAsia="Times New Roman" w:cs="Times New Roman"/>
          <w:b/>
          <w:bCs/>
          <w:szCs w:val="28"/>
          <w:lang w:val="tt-RU" w:eastAsia="ru-RU"/>
        </w:rPr>
        <w:t>Программаны тормышка ашыруның төп юнәлешләре</w:t>
      </w:r>
    </w:p>
    <w:p w:rsidR="00A44262" w:rsidRPr="00A44262" w:rsidRDefault="00A44262" w:rsidP="00A44262">
      <w:pPr>
        <w:autoSpaceDE w:val="0"/>
        <w:autoSpaceDN w:val="0"/>
        <w:adjustRightInd w:val="0"/>
        <w:ind w:left="710" w:hanging="341"/>
        <w:jc w:val="both"/>
        <w:rPr>
          <w:rFonts w:eastAsia="Times New Roman" w:cs="Times New Roman"/>
          <w:szCs w:val="28"/>
          <w:lang w:eastAsia="ru-RU"/>
        </w:rPr>
      </w:pPr>
    </w:p>
    <w:p w:rsidR="008E6DE1" w:rsidRPr="008E6DE1" w:rsidRDefault="008E6DE1" w:rsidP="008E6DE1">
      <w:pPr>
        <w:tabs>
          <w:tab w:val="left" w:pos="710"/>
        </w:tabs>
        <w:autoSpaceDE w:val="0"/>
        <w:autoSpaceDN w:val="0"/>
        <w:adjustRightInd w:val="0"/>
        <w:ind w:firstLine="709"/>
        <w:jc w:val="both"/>
        <w:rPr>
          <w:rFonts w:eastAsia="Times New Roman" w:cs="Times New Roman"/>
          <w:bCs/>
          <w:szCs w:val="28"/>
          <w:lang w:eastAsia="ru-RU"/>
        </w:rPr>
      </w:pPr>
      <w:r w:rsidRPr="008E6DE1">
        <w:rPr>
          <w:rFonts w:eastAsia="Times New Roman" w:cs="Times New Roman"/>
          <w:bCs/>
          <w:szCs w:val="28"/>
          <w:lang w:eastAsia="ru-RU"/>
        </w:rPr>
        <w:t>1.Лениногорск муниципаль районы уку йортлары отрядлары һәм гомуми белем бирү мәктәпләре волонтерлык эшчәнлеген оештыру-методик яктан тәэмин итү:</w:t>
      </w:r>
    </w:p>
    <w:p w:rsidR="008E6DE1" w:rsidRPr="008E6DE1" w:rsidRDefault="008E6DE1" w:rsidP="008E6DE1">
      <w:pPr>
        <w:tabs>
          <w:tab w:val="left" w:pos="710"/>
        </w:tabs>
        <w:autoSpaceDE w:val="0"/>
        <w:autoSpaceDN w:val="0"/>
        <w:adjustRightInd w:val="0"/>
        <w:ind w:firstLine="709"/>
        <w:jc w:val="both"/>
        <w:rPr>
          <w:rFonts w:eastAsia="Times New Roman" w:cs="Times New Roman"/>
          <w:bCs/>
          <w:szCs w:val="28"/>
          <w:lang w:eastAsia="ru-RU"/>
        </w:rPr>
      </w:pPr>
      <w:r w:rsidRPr="008E6DE1">
        <w:rPr>
          <w:rFonts w:eastAsia="Times New Roman" w:cs="Times New Roman"/>
          <w:bCs/>
          <w:szCs w:val="28"/>
          <w:lang w:eastAsia="ru-RU"/>
        </w:rPr>
        <w:t>Лениногорск муниципаль районында волонтерлык эшчәнлеген оештыруга кагылышлы нигезнамәләр, программалар һәм проектлар эшләү;</w:t>
      </w:r>
    </w:p>
    <w:p w:rsidR="008E6DE1" w:rsidRPr="008E6DE1" w:rsidRDefault="008E6DE1" w:rsidP="008E6DE1">
      <w:pPr>
        <w:tabs>
          <w:tab w:val="left" w:pos="710"/>
        </w:tabs>
        <w:autoSpaceDE w:val="0"/>
        <w:autoSpaceDN w:val="0"/>
        <w:adjustRightInd w:val="0"/>
        <w:ind w:firstLine="709"/>
        <w:jc w:val="both"/>
        <w:rPr>
          <w:rFonts w:eastAsia="Times New Roman" w:cs="Times New Roman"/>
          <w:bCs/>
          <w:szCs w:val="28"/>
          <w:lang w:eastAsia="ru-RU"/>
        </w:rPr>
      </w:pPr>
      <w:r w:rsidRPr="008E6DE1">
        <w:rPr>
          <w:rFonts w:eastAsia="Times New Roman" w:cs="Times New Roman"/>
          <w:bCs/>
          <w:szCs w:val="28"/>
          <w:lang w:eastAsia="ru-RU"/>
        </w:rPr>
        <w:lastRenderedPageBreak/>
        <w:t>районның волонтерлык хәрәкәтендә катнашучылар, оештыручылар өчен методик кулланмалар, мәгълүмати брошюралар эшләү;</w:t>
      </w:r>
    </w:p>
    <w:p w:rsidR="008E6DE1" w:rsidRPr="008E6DE1" w:rsidRDefault="008E6DE1" w:rsidP="008E6DE1">
      <w:pPr>
        <w:tabs>
          <w:tab w:val="left" w:pos="710"/>
        </w:tabs>
        <w:autoSpaceDE w:val="0"/>
        <w:autoSpaceDN w:val="0"/>
        <w:adjustRightInd w:val="0"/>
        <w:ind w:firstLine="709"/>
        <w:jc w:val="both"/>
        <w:rPr>
          <w:rFonts w:eastAsia="Times New Roman" w:cs="Times New Roman"/>
          <w:bCs/>
          <w:szCs w:val="28"/>
          <w:lang w:eastAsia="ru-RU"/>
        </w:rPr>
      </w:pPr>
      <w:r w:rsidRPr="008E6DE1">
        <w:rPr>
          <w:rFonts w:eastAsia="Times New Roman" w:cs="Times New Roman"/>
          <w:bCs/>
          <w:szCs w:val="28"/>
          <w:lang w:eastAsia="ru-RU"/>
        </w:rPr>
        <w:t>районның волонтерлык хәрәкәтенең имидж атрибутикасын эшләү һәм әзерләү;</w:t>
      </w:r>
    </w:p>
    <w:p w:rsidR="008E6DE1" w:rsidRDefault="008E6DE1" w:rsidP="008E6DE1">
      <w:pPr>
        <w:tabs>
          <w:tab w:val="left" w:pos="710"/>
        </w:tabs>
        <w:autoSpaceDE w:val="0"/>
        <w:autoSpaceDN w:val="0"/>
        <w:adjustRightInd w:val="0"/>
        <w:ind w:firstLine="709"/>
        <w:jc w:val="both"/>
        <w:rPr>
          <w:rFonts w:eastAsia="Times New Roman" w:cs="Times New Roman"/>
          <w:bCs/>
          <w:szCs w:val="28"/>
          <w:lang w:eastAsia="ru-RU"/>
        </w:rPr>
      </w:pPr>
      <w:r w:rsidRPr="008E6DE1">
        <w:rPr>
          <w:rFonts w:eastAsia="Times New Roman" w:cs="Times New Roman"/>
          <w:bCs/>
          <w:szCs w:val="28"/>
          <w:lang w:eastAsia="ru-RU"/>
        </w:rPr>
        <w:t>Лениногорск муниципаль районы мәктәпләре һәм ирекле ярдәмчеләр слетларының укыту семинарлары һәм тренинглары үткәрү.</w:t>
      </w:r>
    </w:p>
    <w:p w:rsidR="008E6DE1" w:rsidRDefault="008E6DE1" w:rsidP="008E6DE1">
      <w:pPr>
        <w:tabs>
          <w:tab w:val="left" w:pos="710"/>
        </w:tabs>
        <w:autoSpaceDE w:val="0"/>
        <w:autoSpaceDN w:val="0"/>
        <w:adjustRightInd w:val="0"/>
        <w:ind w:firstLine="709"/>
        <w:jc w:val="both"/>
        <w:rPr>
          <w:rFonts w:eastAsia="Times New Roman" w:cs="Times New Roman"/>
          <w:bCs/>
          <w:szCs w:val="28"/>
          <w:lang w:eastAsia="ru-RU"/>
        </w:rPr>
      </w:pPr>
    </w:p>
    <w:p w:rsidR="008E6DE1" w:rsidRPr="008E6DE1" w:rsidRDefault="008E6DE1" w:rsidP="008E6DE1">
      <w:pPr>
        <w:autoSpaceDE w:val="0"/>
        <w:autoSpaceDN w:val="0"/>
        <w:adjustRightInd w:val="0"/>
        <w:jc w:val="both"/>
        <w:rPr>
          <w:rFonts w:eastAsia="Times New Roman" w:cs="Times New Roman"/>
          <w:szCs w:val="28"/>
          <w:lang w:eastAsia="ru-RU"/>
        </w:rPr>
      </w:pPr>
      <w:r w:rsidRPr="008E6DE1">
        <w:rPr>
          <w:rFonts w:eastAsia="Times New Roman" w:cs="Times New Roman"/>
          <w:szCs w:val="28"/>
          <w:lang w:eastAsia="ru-RU"/>
        </w:rPr>
        <w:t>2.Волонтерлык эшчәнлеген алып бару һәм төрле юнәлешләрдә үстерү:</w:t>
      </w:r>
    </w:p>
    <w:p w:rsidR="008E6DE1" w:rsidRPr="008E6DE1" w:rsidRDefault="008E6DE1" w:rsidP="008E6DE1">
      <w:pPr>
        <w:autoSpaceDE w:val="0"/>
        <w:autoSpaceDN w:val="0"/>
        <w:adjustRightInd w:val="0"/>
        <w:jc w:val="both"/>
        <w:rPr>
          <w:rFonts w:eastAsia="Times New Roman" w:cs="Times New Roman"/>
          <w:szCs w:val="28"/>
          <w:lang w:eastAsia="ru-RU"/>
        </w:rPr>
      </w:pPr>
      <w:r w:rsidRPr="008E6DE1">
        <w:rPr>
          <w:rFonts w:eastAsia="Times New Roman" w:cs="Times New Roman"/>
          <w:szCs w:val="28"/>
          <w:lang w:eastAsia="ru-RU"/>
        </w:rPr>
        <w:t>1) халыкның социаль яктан якланмаган төркемнәре: ятим балалар, инвалидлар, өлкәннәр белән волонтерлар эше.</w:t>
      </w:r>
    </w:p>
    <w:p w:rsidR="008E6DE1" w:rsidRPr="008E6DE1" w:rsidRDefault="008E6DE1" w:rsidP="008E6DE1">
      <w:pPr>
        <w:autoSpaceDE w:val="0"/>
        <w:autoSpaceDN w:val="0"/>
        <w:adjustRightInd w:val="0"/>
        <w:jc w:val="both"/>
        <w:rPr>
          <w:rFonts w:eastAsia="Times New Roman" w:cs="Times New Roman"/>
          <w:szCs w:val="28"/>
          <w:lang w:eastAsia="ru-RU"/>
        </w:rPr>
      </w:pPr>
      <w:r w:rsidRPr="008E6DE1">
        <w:rPr>
          <w:rFonts w:eastAsia="Times New Roman" w:cs="Times New Roman"/>
          <w:szCs w:val="28"/>
          <w:lang w:eastAsia="ru-RU"/>
        </w:rPr>
        <w:t>2) гражданлык-патриотик:</w:t>
      </w:r>
    </w:p>
    <w:p w:rsidR="008E6DE1" w:rsidRPr="008E6DE1" w:rsidRDefault="008E6DE1" w:rsidP="008E6DE1">
      <w:pPr>
        <w:autoSpaceDE w:val="0"/>
        <w:autoSpaceDN w:val="0"/>
        <w:adjustRightInd w:val="0"/>
        <w:jc w:val="both"/>
        <w:rPr>
          <w:rFonts w:eastAsia="Times New Roman" w:cs="Times New Roman"/>
          <w:szCs w:val="28"/>
          <w:lang w:eastAsia="ru-RU"/>
        </w:rPr>
      </w:pPr>
      <w:r w:rsidRPr="008E6DE1">
        <w:rPr>
          <w:rFonts w:eastAsia="Times New Roman" w:cs="Times New Roman"/>
          <w:szCs w:val="28"/>
          <w:lang w:eastAsia="ru-RU"/>
        </w:rPr>
        <w:t>Бөек Ватан сугышы ветераннарына ярдәм;</w:t>
      </w:r>
    </w:p>
    <w:p w:rsidR="008E6DE1" w:rsidRPr="008E6DE1" w:rsidRDefault="008E6DE1" w:rsidP="008E6DE1">
      <w:pPr>
        <w:autoSpaceDE w:val="0"/>
        <w:autoSpaceDN w:val="0"/>
        <w:adjustRightInd w:val="0"/>
        <w:jc w:val="both"/>
        <w:rPr>
          <w:rFonts w:eastAsia="Times New Roman" w:cs="Times New Roman"/>
          <w:szCs w:val="28"/>
          <w:lang w:eastAsia="ru-RU"/>
        </w:rPr>
      </w:pPr>
      <w:r w:rsidRPr="008E6DE1">
        <w:rPr>
          <w:rFonts w:eastAsia="Times New Roman" w:cs="Times New Roman"/>
          <w:szCs w:val="28"/>
          <w:lang w:eastAsia="ru-RU"/>
        </w:rPr>
        <w:t>Җиңү көненә багышланган тантаналы чаралар оештыру.</w:t>
      </w:r>
    </w:p>
    <w:p w:rsidR="008E6DE1" w:rsidRPr="008E6DE1" w:rsidRDefault="008E6DE1" w:rsidP="008E6DE1">
      <w:pPr>
        <w:autoSpaceDE w:val="0"/>
        <w:autoSpaceDN w:val="0"/>
        <w:adjustRightInd w:val="0"/>
        <w:jc w:val="both"/>
        <w:rPr>
          <w:rFonts w:eastAsia="Times New Roman" w:cs="Times New Roman"/>
          <w:szCs w:val="28"/>
          <w:lang w:eastAsia="ru-RU"/>
        </w:rPr>
      </w:pPr>
      <w:r w:rsidRPr="008E6DE1">
        <w:rPr>
          <w:rFonts w:eastAsia="Times New Roman" w:cs="Times New Roman"/>
          <w:szCs w:val="28"/>
          <w:lang w:eastAsia="ru-RU"/>
        </w:rPr>
        <w:t>3) сәламәт яшәү рәвеше, социаль-тискәре күренешләрне профилактикалау:</w:t>
      </w:r>
    </w:p>
    <w:p w:rsidR="008E6DE1" w:rsidRPr="008E6DE1" w:rsidRDefault="008E6DE1" w:rsidP="008E6DE1">
      <w:pPr>
        <w:autoSpaceDE w:val="0"/>
        <w:autoSpaceDN w:val="0"/>
        <w:adjustRightInd w:val="0"/>
        <w:jc w:val="both"/>
        <w:rPr>
          <w:rFonts w:eastAsia="Times New Roman" w:cs="Times New Roman"/>
          <w:szCs w:val="28"/>
          <w:lang w:eastAsia="ru-RU"/>
        </w:rPr>
      </w:pPr>
      <w:r w:rsidRPr="008E6DE1">
        <w:rPr>
          <w:rFonts w:eastAsia="Times New Roman" w:cs="Times New Roman"/>
          <w:szCs w:val="28"/>
          <w:lang w:eastAsia="ru-RU"/>
        </w:rPr>
        <w:t>наркомания, тәмәке бәйлелеге, эчкечелек, ВИЧ/СПИД таралуга каршы көрәшкә юнәлдерелгән пропаганда акцияләрен оештыру;</w:t>
      </w:r>
    </w:p>
    <w:p w:rsidR="008E6DE1" w:rsidRPr="008E6DE1" w:rsidRDefault="008E6DE1" w:rsidP="008E6DE1">
      <w:pPr>
        <w:autoSpaceDE w:val="0"/>
        <w:autoSpaceDN w:val="0"/>
        <w:adjustRightInd w:val="0"/>
        <w:jc w:val="both"/>
        <w:rPr>
          <w:rFonts w:eastAsia="Times New Roman" w:cs="Times New Roman"/>
          <w:szCs w:val="28"/>
          <w:lang w:eastAsia="ru-RU"/>
        </w:rPr>
      </w:pPr>
      <w:r w:rsidRPr="008E6DE1">
        <w:rPr>
          <w:rFonts w:eastAsia="Times New Roman" w:cs="Times New Roman"/>
          <w:szCs w:val="28"/>
          <w:lang w:eastAsia="ru-RU"/>
        </w:rPr>
        <w:t>профилактик юнәлештәге мәдәни-спорт һәм массакүләм чаралар оештыру;</w:t>
      </w:r>
    </w:p>
    <w:p w:rsidR="008E6DE1" w:rsidRPr="008E6DE1" w:rsidRDefault="008E6DE1" w:rsidP="008E6DE1">
      <w:pPr>
        <w:autoSpaceDE w:val="0"/>
        <w:autoSpaceDN w:val="0"/>
        <w:adjustRightInd w:val="0"/>
        <w:jc w:val="both"/>
        <w:rPr>
          <w:rFonts w:eastAsia="Times New Roman" w:cs="Times New Roman"/>
          <w:szCs w:val="28"/>
          <w:lang w:eastAsia="ru-RU"/>
        </w:rPr>
      </w:pPr>
      <w:r w:rsidRPr="008E6DE1">
        <w:rPr>
          <w:rFonts w:eastAsia="Times New Roman" w:cs="Times New Roman"/>
          <w:szCs w:val="28"/>
          <w:lang w:eastAsia="ru-RU"/>
        </w:rPr>
        <w:t>яшьләр арасында аддитив тәртипне профилактикалауга юнәлтелгән лекцияләр һәм тренинглар курсларын оештыру.</w:t>
      </w:r>
    </w:p>
    <w:p w:rsidR="00A44262" w:rsidRDefault="008E6DE1" w:rsidP="008E6DE1">
      <w:pPr>
        <w:autoSpaceDE w:val="0"/>
        <w:autoSpaceDN w:val="0"/>
        <w:adjustRightInd w:val="0"/>
        <w:jc w:val="both"/>
        <w:rPr>
          <w:rFonts w:eastAsia="Times New Roman" w:cs="Times New Roman"/>
          <w:szCs w:val="28"/>
          <w:lang w:eastAsia="ru-RU"/>
        </w:rPr>
      </w:pPr>
      <w:r w:rsidRPr="008E6DE1">
        <w:rPr>
          <w:rFonts w:eastAsia="Times New Roman" w:cs="Times New Roman"/>
          <w:szCs w:val="28"/>
          <w:lang w:eastAsia="ru-RU"/>
        </w:rPr>
        <w:t>4) Лениногорск муниципаль районы территориясендә спорт чараларын уздыру вакытында эшләү өчен волонтерлар әзерләү һәм программаларны эшләү.</w:t>
      </w:r>
    </w:p>
    <w:p w:rsidR="008E6DE1" w:rsidRPr="00A44262" w:rsidRDefault="008E6DE1" w:rsidP="008E6DE1">
      <w:pPr>
        <w:autoSpaceDE w:val="0"/>
        <w:autoSpaceDN w:val="0"/>
        <w:adjustRightInd w:val="0"/>
        <w:jc w:val="both"/>
        <w:rPr>
          <w:rFonts w:eastAsia="Times New Roman" w:cs="Times New Roman"/>
          <w:szCs w:val="28"/>
          <w:lang w:eastAsia="ru-RU"/>
        </w:rPr>
      </w:pPr>
    </w:p>
    <w:p w:rsidR="00A44262" w:rsidRPr="008E6DE1" w:rsidRDefault="00A44262" w:rsidP="00A44262">
      <w:pPr>
        <w:autoSpaceDE w:val="0"/>
        <w:autoSpaceDN w:val="0"/>
        <w:adjustRightInd w:val="0"/>
        <w:jc w:val="center"/>
        <w:rPr>
          <w:rFonts w:eastAsia="Times New Roman" w:cs="Times New Roman"/>
          <w:b/>
          <w:bCs/>
          <w:szCs w:val="28"/>
          <w:lang w:val="tt-RU" w:eastAsia="ru-RU"/>
        </w:rPr>
      </w:pPr>
      <w:r w:rsidRPr="00A44262">
        <w:rPr>
          <w:rFonts w:eastAsia="Times New Roman" w:cs="Times New Roman"/>
          <w:b/>
          <w:bCs/>
          <w:szCs w:val="28"/>
          <w:lang w:eastAsia="ru-RU"/>
        </w:rPr>
        <w:t xml:space="preserve">4. </w:t>
      </w:r>
      <w:r w:rsidR="008E6DE1">
        <w:rPr>
          <w:rFonts w:eastAsia="Times New Roman" w:cs="Times New Roman"/>
          <w:b/>
          <w:bCs/>
          <w:szCs w:val="28"/>
          <w:lang w:val="tt-RU" w:eastAsia="ru-RU"/>
        </w:rPr>
        <w:t>Программаны тормышка ашыруның нәтиҗәлелеген бәяләү</w:t>
      </w:r>
    </w:p>
    <w:p w:rsidR="00A44262" w:rsidRPr="00A44262" w:rsidRDefault="00A44262" w:rsidP="00A44262">
      <w:pPr>
        <w:autoSpaceDE w:val="0"/>
        <w:autoSpaceDN w:val="0"/>
        <w:adjustRightInd w:val="0"/>
        <w:jc w:val="center"/>
        <w:rPr>
          <w:rFonts w:eastAsia="Times New Roman" w:cs="Times New Roman"/>
          <w:b/>
          <w:bCs/>
          <w:szCs w:val="28"/>
          <w:lang w:eastAsia="ru-RU"/>
        </w:rPr>
      </w:pPr>
    </w:p>
    <w:p w:rsidR="008E6DE1" w:rsidRPr="008E6DE1" w:rsidRDefault="008E6DE1" w:rsidP="008E6DE1">
      <w:pPr>
        <w:autoSpaceDE w:val="0"/>
        <w:autoSpaceDN w:val="0"/>
        <w:adjustRightInd w:val="0"/>
        <w:ind w:firstLine="709"/>
        <w:jc w:val="both"/>
        <w:rPr>
          <w:rFonts w:eastAsia="Times New Roman" w:cs="Times New Roman"/>
          <w:szCs w:val="28"/>
          <w:lang w:eastAsia="ru-RU"/>
        </w:rPr>
      </w:pPr>
      <w:r w:rsidRPr="008E6DE1">
        <w:rPr>
          <w:rFonts w:eastAsia="Times New Roman" w:cs="Times New Roman"/>
          <w:szCs w:val="28"/>
          <w:lang w:eastAsia="ru-RU"/>
        </w:rPr>
        <w:t>Программаны тормышка ашыруның нәтиҗәлелеген бәяләү тәрбия процессының максатчанлыгын, аның системалы, эчтәлекле һәм оештыру характерын, методларның фәнни нигезләнгән булуын, тәрбия бирү объектларының киңлеген үз эченә алган гомумиләштерелгән бәяләү күрсәткечләре нигезендә башкарыла.</w:t>
      </w:r>
    </w:p>
    <w:p w:rsidR="008E6DE1" w:rsidRDefault="008E6DE1" w:rsidP="008E6DE1">
      <w:pPr>
        <w:autoSpaceDE w:val="0"/>
        <w:autoSpaceDN w:val="0"/>
        <w:adjustRightInd w:val="0"/>
        <w:ind w:firstLine="709"/>
        <w:jc w:val="both"/>
        <w:rPr>
          <w:rFonts w:eastAsia="Times New Roman" w:cs="Times New Roman"/>
          <w:szCs w:val="28"/>
          <w:lang w:eastAsia="ru-RU"/>
        </w:rPr>
      </w:pPr>
      <w:r w:rsidRPr="008E6DE1">
        <w:rPr>
          <w:rFonts w:eastAsia="Times New Roman" w:cs="Times New Roman"/>
          <w:szCs w:val="28"/>
          <w:lang w:eastAsia="ru-RU"/>
        </w:rPr>
        <w:t>Программаны тормышка ашыруның соңгы нәтиҗәсе булып Лениногорск муниципаль районының волонтерлык берләшмәләре эшчәнлегенең нәтиҗәлелеген арттыру, шулай ук волонтерлык отрядларына җәлеп ителгән яшьләрнең артуы тора.</w:t>
      </w:r>
    </w:p>
    <w:p w:rsidR="008E6DE1" w:rsidRDefault="008E6DE1" w:rsidP="00A44262">
      <w:pPr>
        <w:autoSpaceDE w:val="0"/>
        <w:autoSpaceDN w:val="0"/>
        <w:adjustRightInd w:val="0"/>
        <w:ind w:firstLine="709"/>
        <w:jc w:val="both"/>
        <w:rPr>
          <w:rFonts w:eastAsia="Times New Roman" w:cs="Times New Roman"/>
          <w:szCs w:val="28"/>
          <w:lang w:eastAsia="ru-RU"/>
        </w:rPr>
      </w:pPr>
    </w:p>
    <w:p w:rsidR="00A44262" w:rsidRPr="00A44262" w:rsidRDefault="00A44262" w:rsidP="008E6DE1">
      <w:pPr>
        <w:autoSpaceDE w:val="0"/>
        <w:autoSpaceDN w:val="0"/>
        <w:adjustRightInd w:val="0"/>
        <w:jc w:val="both"/>
        <w:rPr>
          <w:rFonts w:eastAsia="Times New Roman" w:cs="Times New Roman"/>
          <w:szCs w:val="28"/>
          <w:lang w:eastAsia="ru-RU"/>
        </w:rPr>
      </w:pPr>
    </w:p>
    <w:p w:rsidR="00A44262" w:rsidRDefault="00A44262" w:rsidP="00A44262">
      <w:pPr>
        <w:autoSpaceDE w:val="0"/>
        <w:autoSpaceDN w:val="0"/>
        <w:adjustRightInd w:val="0"/>
        <w:jc w:val="center"/>
        <w:rPr>
          <w:rFonts w:eastAsia="Times New Roman" w:cs="Times New Roman"/>
          <w:b/>
          <w:caps/>
          <w:szCs w:val="26"/>
          <w:lang w:eastAsia="ru-RU"/>
        </w:rPr>
      </w:pPr>
    </w:p>
    <w:p w:rsidR="00A44262" w:rsidRPr="00A44262" w:rsidRDefault="00A44262" w:rsidP="00A44262">
      <w:pPr>
        <w:autoSpaceDE w:val="0"/>
        <w:autoSpaceDN w:val="0"/>
        <w:adjustRightInd w:val="0"/>
        <w:jc w:val="center"/>
        <w:rPr>
          <w:rFonts w:eastAsia="Times New Roman" w:cs="Times New Roman"/>
          <w:b/>
          <w:caps/>
          <w:szCs w:val="26"/>
          <w:lang w:eastAsia="ru-RU"/>
        </w:rPr>
        <w:sectPr w:rsidR="00A44262" w:rsidRPr="00A44262" w:rsidSect="00A44262">
          <w:pgSz w:w="11906" w:h="16838"/>
          <w:pgMar w:top="1134" w:right="1134" w:bottom="1134" w:left="1134" w:header="709" w:footer="709" w:gutter="0"/>
          <w:cols w:space="708"/>
          <w:titlePg/>
          <w:docGrid w:linePitch="381"/>
        </w:sectPr>
      </w:pPr>
    </w:p>
    <w:p w:rsidR="008E6DE1" w:rsidRPr="008E6DE1" w:rsidRDefault="008E6DE1" w:rsidP="008E6DE1">
      <w:pPr>
        <w:jc w:val="center"/>
        <w:rPr>
          <w:rFonts w:eastAsia="Calibri" w:cs="Times New Roman"/>
          <w:b/>
        </w:rPr>
      </w:pPr>
      <w:r w:rsidRPr="008E6DE1">
        <w:rPr>
          <w:rFonts w:eastAsia="Calibri" w:cs="Times New Roman"/>
          <w:b/>
        </w:rPr>
        <w:lastRenderedPageBreak/>
        <w:t xml:space="preserve">2020-2025 елларга Лениногорск муниципаль районында </w:t>
      </w:r>
    </w:p>
    <w:p w:rsidR="008E6DE1" w:rsidRPr="008E6DE1" w:rsidRDefault="008E6DE1" w:rsidP="008E6DE1">
      <w:pPr>
        <w:jc w:val="center"/>
        <w:rPr>
          <w:rFonts w:eastAsia="Calibri" w:cs="Times New Roman"/>
          <w:b/>
        </w:rPr>
      </w:pPr>
      <w:r w:rsidRPr="008E6DE1">
        <w:rPr>
          <w:rFonts w:eastAsia="Calibri" w:cs="Times New Roman"/>
          <w:b/>
        </w:rPr>
        <w:t>«Доброволец»</w:t>
      </w:r>
      <w:r w:rsidRPr="008E6DE1">
        <w:rPr>
          <w:rFonts w:eastAsia="Calibri" w:cs="Times New Roman"/>
          <w:b/>
          <w:lang w:val="tt-RU"/>
        </w:rPr>
        <w:t xml:space="preserve"> </w:t>
      </w:r>
      <w:r w:rsidRPr="008E6DE1">
        <w:rPr>
          <w:rFonts w:eastAsia="Calibri" w:cs="Times New Roman"/>
          <w:b/>
        </w:rPr>
        <w:t xml:space="preserve">волонтерлык хәрәкәтен үстерү буенча </w:t>
      </w:r>
    </w:p>
    <w:p w:rsidR="008E6DE1" w:rsidRPr="008E6DE1" w:rsidRDefault="008E6DE1" w:rsidP="008E6DE1">
      <w:pPr>
        <w:jc w:val="center"/>
        <w:rPr>
          <w:rFonts w:eastAsia="Calibri" w:cs="Times New Roman"/>
          <w:b/>
          <w:lang w:val="tt-RU"/>
        </w:rPr>
      </w:pPr>
      <w:r w:rsidRPr="008E6DE1">
        <w:rPr>
          <w:rFonts w:eastAsia="Calibri" w:cs="Times New Roman"/>
          <w:b/>
        </w:rPr>
        <w:t>озак сроклы максатчан программа</w:t>
      </w:r>
      <w:r w:rsidR="006D32DD">
        <w:rPr>
          <w:rFonts w:eastAsia="Calibri" w:cs="Times New Roman"/>
          <w:b/>
          <w:lang w:val="tt-RU"/>
        </w:rPr>
        <w:t>ны</w:t>
      </w:r>
      <w:r>
        <w:rPr>
          <w:rFonts w:eastAsia="Calibri" w:cs="Times New Roman"/>
          <w:b/>
          <w:lang w:val="tt-RU"/>
        </w:rPr>
        <w:t xml:space="preserve"> томышка ашыру чаралары планы</w:t>
      </w:r>
    </w:p>
    <w:p w:rsidR="008E6DE1" w:rsidRPr="008E6DE1" w:rsidRDefault="008E6DE1" w:rsidP="008E6DE1">
      <w:pPr>
        <w:jc w:val="center"/>
        <w:rPr>
          <w:rFonts w:eastAsia="Calibri" w:cs="Times New Roman"/>
          <w:b/>
          <w:sz w:val="24"/>
        </w:rPr>
      </w:pPr>
    </w:p>
    <w:p w:rsidR="008E6DE1" w:rsidRPr="00A44262" w:rsidRDefault="008E6DE1" w:rsidP="008E6DE1">
      <w:pPr>
        <w:jc w:val="center"/>
        <w:rPr>
          <w:rFonts w:eastAsia="Calibri" w:cs="Times New Roman"/>
          <w:szCs w:val="32"/>
        </w:rPr>
      </w:pPr>
    </w:p>
    <w:p w:rsidR="00A44262" w:rsidRPr="00A44262" w:rsidRDefault="00A44262" w:rsidP="00A44262">
      <w:pPr>
        <w:autoSpaceDE w:val="0"/>
        <w:autoSpaceDN w:val="0"/>
        <w:adjustRightInd w:val="0"/>
        <w:ind w:firstLine="709"/>
        <w:jc w:val="both"/>
        <w:rPr>
          <w:rFonts w:eastAsia="Times New Roman" w:cs="Times New Roman"/>
          <w:sz w:val="26"/>
          <w:szCs w:val="26"/>
          <w:lang w:eastAsia="ru-RU"/>
        </w:rPr>
      </w:pPr>
    </w:p>
    <w:tbl>
      <w:tblPr>
        <w:tblW w:w="15593" w:type="dxa"/>
        <w:tblInd w:w="-508" w:type="dxa"/>
        <w:tblLayout w:type="fixed"/>
        <w:tblCellMar>
          <w:left w:w="40" w:type="dxa"/>
          <w:right w:w="40" w:type="dxa"/>
        </w:tblCellMar>
        <w:tblLook w:val="0000" w:firstRow="0" w:lastRow="0" w:firstColumn="0" w:lastColumn="0" w:noHBand="0" w:noVBand="0"/>
      </w:tblPr>
      <w:tblGrid>
        <w:gridCol w:w="2249"/>
        <w:gridCol w:w="5529"/>
        <w:gridCol w:w="2409"/>
        <w:gridCol w:w="2835"/>
        <w:gridCol w:w="2571"/>
      </w:tblGrid>
      <w:tr w:rsidR="00A44262" w:rsidRPr="00EB7D35" w:rsidTr="00A44262">
        <w:trPr>
          <w:trHeight w:val="774"/>
          <w:tblHeader/>
        </w:trPr>
        <w:tc>
          <w:tcPr>
            <w:tcW w:w="2249" w:type="dxa"/>
            <w:tcBorders>
              <w:top w:val="single" w:sz="6" w:space="0" w:color="auto"/>
              <w:left w:val="single" w:sz="6" w:space="0" w:color="auto"/>
              <w:right w:val="single" w:sz="6" w:space="0" w:color="auto"/>
            </w:tcBorders>
          </w:tcPr>
          <w:p w:rsidR="00A44262" w:rsidRPr="00EB7D35" w:rsidRDefault="008E6DE1" w:rsidP="006D32DD">
            <w:pPr>
              <w:widowControl w:val="0"/>
              <w:autoSpaceDE w:val="0"/>
              <w:autoSpaceDN w:val="0"/>
              <w:adjustRightInd w:val="0"/>
              <w:rPr>
                <w:rFonts w:eastAsia="Times New Roman" w:cs="Times New Roman"/>
                <w:b/>
                <w:bCs/>
                <w:szCs w:val="28"/>
                <w:lang w:eastAsia="ru-RU"/>
              </w:rPr>
            </w:pPr>
            <w:r>
              <w:rPr>
                <w:rFonts w:eastAsia="Times New Roman" w:cs="Times New Roman"/>
                <w:b/>
                <w:bCs/>
                <w:szCs w:val="28"/>
                <w:lang w:eastAsia="ru-RU"/>
              </w:rPr>
              <w:t>Программаның юнәлешләре</w:t>
            </w:r>
          </w:p>
        </w:tc>
        <w:tc>
          <w:tcPr>
            <w:tcW w:w="5529" w:type="dxa"/>
            <w:tcBorders>
              <w:top w:val="single" w:sz="6" w:space="0" w:color="auto"/>
              <w:left w:val="single" w:sz="6" w:space="0" w:color="auto"/>
              <w:right w:val="single" w:sz="6" w:space="0" w:color="auto"/>
            </w:tcBorders>
          </w:tcPr>
          <w:p w:rsidR="00A44262" w:rsidRPr="008E6DE1" w:rsidRDefault="008E6DE1" w:rsidP="00EB7D35">
            <w:pPr>
              <w:autoSpaceDE w:val="0"/>
              <w:autoSpaceDN w:val="0"/>
              <w:adjustRightInd w:val="0"/>
              <w:jc w:val="center"/>
              <w:rPr>
                <w:rFonts w:eastAsia="Times New Roman" w:cs="Times New Roman"/>
                <w:b/>
                <w:bCs/>
                <w:szCs w:val="28"/>
                <w:lang w:val="tt-RU" w:eastAsia="ru-RU"/>
              </w:rPr>
            </w:pPr>
            <w:r>
              <w:rPr>
                <w:rFonts w:eastAsia="Times New Roman" w:cs="Times New Roman"/>
                <w:b/>
                <w:bCs/>
                <w:szCs w:val="28"/>
                <w:lang w:val="tt-RU" w:eastAsia="ru-RU"/>
              </w:rPr>
              <w:t>Юнәлеш чаралары</w:t>
            </w:r>
          </w:p>
        </w:tc>
        <w:tc>
          <w:tcPr>
            <w:tcW w:w="2409" w:type="dxa"/>
            <w:tcBorders>
              <w:top w:val="single" w:sz="6" w:space="0" w:color="auto"/>
              <w:left w:val="single" w:sz="6" w:space="0" w:color="auto"/>
              <w:right w:val="single" w:sz="6" w:space="0" w:color="auto"/>
            </w:tcBorders>
          </w:tcPr>
          <w:p w:rsidR="00A44262" w:rsidRPr="008E6DE1" w:rsidRDefault="008E6DE1" w:rsidP="00EB7D35">
            <w:pPr>
              <w:widowControl w:val="0"/>
              <w:autoSpaceDE w:val="0"/>
              <w:autoSpaceDN w:val="0"/>
              <w:adjustRightInd w:val="0"/>
              <w:jc w:val="center"/>
              <w:rPr>
                <w:rFonts w:eastAsia="Times New Roman" w:cs="Times New Roman"/>
                <w:b/>
                <w:bCs/>
                <w:szCs w:val="28"/>
                <w:lang w:val="tt-RU" w:eastAsia="ru-RU"/>
              </w:rPr>
            </w:pPr>
            <w:r>
              <w:rPr>
                <w:rFonts w:eastAsia="Times New Roman" w:cs="Times New Roman"/>
                <w:b/>
                <w:bCs/>
                <w:sz w:val="30"/>
                <w:szCs w:val="28"/>
                <w:lang w:val="tt-RU" w:eastAsia="ru-RU"/>
              </w:rPr>
              <w:t>Башкару вакыты</w:t>
            </w:r>
          </w:p>
        </w:tc>
        <w:tc>
          <w:tcPr>
            <w:tcW w:w="2835" w:type="dxa"/>
            <w:tcBorders>
              <w:top w:val="single" w:sz="6" w:space="0" w:color="auto"/>
              <w:left w:val="single" w:sz="6" w:space="0" w:color="auto"/>
              <w:right w:val="single" w:sz="6" w:space="0" w:color="auto"/>
            </w:tcBorders>
          </w:tcPr>
          <w:p w:rsidR="00A44262" w:rsidRPr="008E6DE1" w:rsidRDefault="008E6DE1" w:rsidP="00EB7D35">
            <w:pPr>
              <w:autoSpaceDE w:val="0"/>
              <w:autoSpaceDN w:val="0"/>
              <w:adjustRightInd w:val="0"/>
              <w:jc w:val="center"/>
              <w:rPr>
                <w:rFonts w:eastAsia="Times New Roman" w:cs="Times New Roman"/>
                <w:b/>
                <w:bCs/>
                <w:szCs w:val="28"/>
                <w:lang w:val="tt-RU" w:eastAsia="ru-RU"/>
              </w:rPr>
            </w:pPr>
            <w:r>
              <w:rPr>
                <w:rFonts w:eastAsia="Times New Roman" w:cs="Times New Roman"/>
                <w:b/>
                <w:bCs/>
                <w:szCs w:val="28"/>
                <w:lang w:val="tt-RU" w:eastAsia="ru-RU"/>
              </w:rPr>
              <w:t>Башкаручылар</w:t>
            </w:r>
          </w:p>
        </w:tc>
        <w:tc>
          <w:tcPr>
            <w:tcW w:w="2571" w:type="dxa"/>
            <w:tcBorders>
              <w:top w:val="single" w:sz="6" w:space="0" w:color="auto"/>
              <w:left w:val="single" w:sz="6" w:space="0" w:color="auto"/>
              <w:right w:val="single" w:sz="6" w:space="0" w:color="auto"/>
            </w:tcBorders>
          </w:tcPr>
          <w:p w:rsidR="00A44262" w:rsidRPr="00EB7D35" w:rsidRDefault="008E6DE1" w:rsidP="00EB7D35">
            <w:pPr>
              <w:autoSpaceDE w:val="0"/>
              <w:autoSpaceDN w:val="0"/>
              <w:adjustRightInd w:val="0"/>
              <w:jc w:val="center"/>
              <w:rPr>
                <w:rFonts w:eastAsia="Times New Roman" w:cs="Times New Roman"/>
                <w:b/>
                <w:bCs/>
                <w:szCs w:val="28"/>
                <w:lang w:eastAsia="ru-RU"/>
              </w:rPr>
            </w:pPr>
            <w:r>
              <w:rPr>
                <w:rFonts w:eastAsia="Times New Roman" w:cs="Times New Roman"/>
                <w:b/>
                <w:bCs/>
                <w:szCs w:val="28"/>
                <w:lang w:eastAsia="ru-RU"/>
              </w:rPr>
              <w:t>Финанслау</w:t>
            </w:r>
          </w:p>
          <w:p w:rsidR="00A44262" w:rsidRPr="00EB7D35" w:rsidRDefault="00A44262" w:rsidP="008E6DE1">
            <w:pPr>
              <w:widowControl w:val="0"/>
              <w:autoSpaceDE w:val="0"/>
              <w:autoSpaceDN w:val="0"/>
              <w:adjustRightInd w:val="0"/>
              <w:jc w:val="center"/>
              <w:rPr>
                <w:rFonts w:eastAsia="Times New Roman" w:cs="Times New Roman"/>
                <w:b/>
                <w:bCs/>
                <w:szCs w:val="28"/>
                <w:lang w:eastAsia="ru-RU"/>
              </w:rPr>
            </w:pPr>
            <w:r w:rsidRPr="00EB7D35">
              <w:rPr>
                <w:rFonts w:eastAsia="Times New Roman" w:cs="Times New Roman"/>
                <w:szCs w:val="28"/>
                <w:lang w:eastAsia="ru-RU"/>
              </w:rPr>
              <w:t>(</w:t>
            </w:r>
            <w:r w:rsidR="008E6DE1">
              <w:rPr>
                <w:rFonts w:eastAsia="Times New Roman" w:cs="Times New Roman"/>
                <w:szCs w:val="28"/>
                <w:lang w:val="tt-RU" w:eastAsia="ru-RU"/>
              </w:rPr>
              <w:t>мең сум</w:t>
            </w:r>
            <w:r w:rsidRPr="00EB7D35">
              <w:rPr>
                <w:rFonts w:eastAsia="Times New Roman" w:cs="Times New Roman"/>
                <w:szCs w:val="28"/>
                <w:lang w:eastAsia="ru-RU"/>
              </w:rPr>
              <w:t>)</w:t>
            </w:r>
          </w:p>
        </w:tc>
      </w:tr>
      <w:tr w:rsidR="00A44262" w:rsidRPr="00EB7D35" w:rsidTr="00A44262">
        <w:trPr>
          <w:trHeight w:val="816"/>
        </w:trPr>
        <w:tc>
          <w:tcPr>
            <w:tcW w:w="2249" w:type="dxa"/>
            <w:vMerge w:val="restart"/>
            <w:tcBorders>
              <w:top w:val="single" w:sz="6" w:space="0" w:color="auto"/>
              <w:left w:val="single" w:sz="6" w:space="0" w:color="auto"/>
              <w:right w:val="single" w:sz="6" w:space="0" w:color="auto"/>
            </w:tcBorders>
          </w:tcPr>
          <w:p w:rsidR="00A44262" w:rsidRPr="00EB7D35" w:rsidRDefault="008E6DE1" w:rsidP="00EB7D35">
            <w:pPr>
              <w:autoSpaceDE w:val="0"/>
              <w:autoSpaceDN w:val="0"/>
              <w:adjustRightInd w:val="0"/>
              <w:jc w:val="center"/>
              <w:rPr>
                <w:rFonts w:eastAsia="Times New Roman" w:cs="Times New Roman"/>
                <w:bCs/>
                <w:szCs w:val="28"/>
                <w:lang w:eastAsia="ru-RU"/>
              </w:rPr>
            </w:pPr>
            <w:r w:rsidRPr="008E6DE1">
              <w:rPr>
                <w:rFonts w:eastAsia="Times New Roman" w:cs="Times New Roman"/>
                <w:bCs/>
                <w:szCs w:val="28"/>
                <w:lang w:eastAsia="ru-RU"/>
              </w:rPr>
              <w:t>Волонтерлык эшчәнлеген оештыру-методик яктан тәэмин итү, волонтерлык хәрәкәтендә катнашучыларны бүләкләү</w:t>
            </w:r>
          </w:p>
          <w:p w:rsidR="00A44262" w:rsidRPr="00EB7D35" w:rsidRDefault="00A44262" w:rsidP="00EB7D35">
            <w:pPr>
              <w:widowControl w:val="0"/>
              <w:autoSpaceDE w:val="0"/>
              <w:autoSpaceDN w:val="0"/>
              <w:adjustRightInd w:val="0"/>
              <w:jc w:val="center"/>
              <w:rPr>
                <w:rFonts w:eastAsia="Times New Roman" w:cs="Times New Roman"/>
                <w:bCs/>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361346" w:rsidP="00EB7D35">
            <w:pPr>
              <w:autoSpaceDE w:val="0"/>
              <w:autoSpaceDN w:val="0"/>
              <w:adjustRightInd w:val="0"/>
              <w:jc w:val="both"/>
              <w:rPr>
                <w:rFonts w:eastAsia="Times New Roman" w:cs="Times New Roman"/>
                <w:szCs w:val="28"/>
                <w:lang w:eastAsia="ru-RU"/>
              </w:rPr>
            </w:pPr>
            <w:r w:rsidRPr="00361346">
              <w:rPr>
                <w:rFonts w:eastAsia="Times New Roman" w:cs="Times New Roman"/>
                <w:szCs w:val="28"/>
                <w:lang w:eastAsia="ru-RU"/>
              </w:rPr>
              <w:t>Волонтерлар хәрәкәтендә катнашучылар, оештыручылар өчен методик кулланма</w:t>
            </w:r>
            <w:r>
              <w:rPr>
                <w:rFonts w:eastAsia="Times New Roman" w:cs="Times New Roman"/>
                <w:szCs w:val="28"/>
                <w:lang w:eastAsia="ru-RU"/>
              </w:rPr>
              <w:t>лар, мәгълүмати брошюралар әзерләү</w:t>
            </w:r>
          </w:p>
        </w:tc>
        <w:tc>
          <w:tcPr>
            <w:tcW w:w="2409" w:type="dxa"/>
            <w:tcBorders>
              <w:top w:val="single" w:sz="6" w:space="0" w:color="auto"/>
              <w:left w:val="single" w:sz="6" w:space="0" w:color="auto"/>
              <w:right w:val="single" w:sz="6" w:space="0" w:color="auto"/>
            </w:tcBorders>
            <w:vAlign w:val="center"/>
          </w:tcPr>
          <w:p w:rsidR="00A44262" w:rsidRPr="00EB7D35" w:rsidRDefault="00532ED2" w:rsidP="00EB7D35">
            <w:pPr>
              <w:widowControl w:val="0"/>
              <w:autoSpaceDE w:val="0"/>
              <w:autoSpaceDN w:val="0"/>
              <w:adjustRightInd w:val="0"/>
              <w:jc w:val="center"/>
              <w:rPr>
                <w:rFonts w:eastAsia="Times New Roman" w:cs="Times New Roman"/>
                <w:szCs w:val="28"/>
                <w:lang w:eastAsia="ru-RU"/>
              </w:rPr>
            </w:pPr>
            <w:r>
              <w:rPr>
                <w:rFonts w:eastAsia="Calibri" w:cs="Times New Roman"/>
                <w:szCs w:val="28"/>
                <w:lang w:eastAsia="ru-RU"/>
              </w:rPr>
              <w:t>2020-2025</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sidR="00532ED2">
              <w:rPr>
                <w:rFonts w:eastAsia="Times New Roman" w:cs="Times New Roman"/>
                <w:szCs w:val="28"/>
                <w:lang w:val="tt-RU" w:eastAsia="ru-RU"/>
              </w:rPr>
              <w:t>Яшьләр эшләре, спорт һәм туризм идарәсе</w:t>
            </w:r>
            <w:r w:rsidRPr="00EB7D35">
              <w:rPr>
                <w:rFonts w:eastAsia="Times New Roman" w:cs="Times New Roman"/>
                <w:szCs w:val="28"/>
                <w:lang w:eastAsia="ru-RU"/>
              </w:rPr>
              <w:t xml:space="preserve">», </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sidR="00532ED2">
              <w:rPr>
                <w:rFonts w:eastAsia="Times New Roman" w:cs="Times New Roman"/>
                <w:szCs w:val="28"/>
                <w:lang w:val="tt-RU" w:eastAsia="ru-RU"/>
              </w:rPr>
              <w:t>Мәгариф идарәсе</w:t>
            </w:r>
            <w:r w:rsidRPr="00EB7D35">
              <w:rPr>
                <w:rFonts w:eastAsia="Times New Roman" w:cs="Times New Roman"/>
                <w:szCs w:val="28"/>
                <w:lang w:eastAsia="ru-RU"/>
              </w:rPr>
              <w:t>», МКУ «</w:t>
            </w:r>
            <w:r w:rsidR="00532ED2">
              <w:rPr>
                <w:rFonts w:eastAsia="Times New Roman" w:cs="Times New Roman"/>
                <w:szCs w:val="28"/>
                <w:lang w:val="tt-RU" w:eastAsia="ru-RU"/>
              </w:rPr>
              <w:t>Мәдәният идарәсе</w:t>
            </w:r>
            <w:r w:rsidRPr="00EB7D35">
              <w:rPr>
                <w:rFonts w:eastAsia="Times New Roman" w:cs="Times New Roman"/>
                <w:szCs w:val="28"/>
                <w:lang w:eastAsia="ru-RU"/>
              </w:rPr>
              <w:t xml:space="preserve">», </w:t>
            </w:r>
          </w:p>
          <w:p w:rsidR="00A44262" w:rsidRPr="00532ED2" w:rsidRDefault="00532ED2"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Лениногорск районы буенча социаль яклау бүлеге</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ascii="Arial Narrow" w:eastAsia="Times New Roman" w:hAnsi="Arial Narrow" w:cs="Arial Narrow"/>
                <w:szCs w:val="28"/>
                <w:lang w:eastAsia="ru-RU"/>
              </w:rPr>
            </w:pPr>
            <w:r w:rsidRPr="00EB7D35">
              <w:rPr>
                <w:rFonts w:ascii="Arial Narrow" w:eastAsia="Times New Roman" w:hAnsi="Arial Narrow" w:cs="Arial Narrow"/>
                <w:szCs w:val="28"/>
                <w:lang w:eastAsia="ru-RU"/>
              </w:rPr>
              <w:t>-</w:t>
            </w:r>
          </w:p>
        </w:tc>
      </w:tr>
      <w:tr w:rsidR="00A44262" w:rsidRPr="00EB7D35" w:rsidTr="00A44262">
        <w:trPr>
          <w:trHeight w:val="842"/>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361346" w:rsidP="00EB7D35">
            <w:pPr>
              <w:autoSpaceDE w:val="0"/>
              <w:autoSpaceDN w:val="0"/>
              <w:adjustRightInd w:val="0"/>
              <w:jc w:val="both"/>
              <w:rPr>
                <w:rFonts w:eastAsia="Times New Roman" w:cs="Times New Roman"/>
                <w:szCs w:val="28"/>
                <w:lang w:eastAsia="ru-RU"/>
              </w:rPr>
            </w:pPr>
            <w:r w:rsidRPr="00361346">
              <w:rPr>
                <w:rFonts w:eastAsia="Times New Roman" w:cs="Times New Roman"/>
                <w:szCs w:val="28"/>
                <w:lang w:eastAsia="ru-RU"/>
              </w:rPr>
              <w:t>Лениногорск муниципаль районы волонтерлык хәрәкәтенең имидж атрибутикасын эшләү һәм әзерләү</w:t>
            </w:r>
          </w:p>
        </w:tc>
        <w:tc>
          <w:tcPr>
            <w:tcW w:w="2409" w:type="dxa"/>
            <w:tcBorders>
              <w:top w:val="single" w:sz="6" w:space="0" w:color="auto"/>
              <w:left w:val="single" w:sz="6" w:space="0" w:color="auto"/>
              <w:right w:val="single" w:sz="6" w:space="0" w:color="auto"/>
            </w:tcBorders>
          </w:tcPr>
          <w:p w:rsidR="00A44262" w:rsidRPr="00EB7D35" w:rsidRDefault="00532ED2" w:rsidP="00EB7D35">
            <w:pPr>
              <w:autoSpaceDE w:val="0"/>
              <w:autoSpaceDN w:val="0"/>
              <w:adjustRightInd w:val="0"/>
              <w:jc w:val="center"/>
              <w:rPr>
                <w:rFonts w:eastAsia="Times New Roman" w:cs="Times New Roman"/>
                <w:szCs w:val="28"/>
                <w:lang w:eastAsia="ru-RU"/>
              </w:rPr>
            </w:pPr>
            <w:r>
              <w:rPr>
                <w:rFonts w:eastAsia="Times New Roman" w:cs="Times New Roman"/>
                <w:szCs w:val="28"/>
                <w:lang w:eastAsia="ru-RU"/>
              </w:rPr>
              <w:t>системалы</w:t>
            </w:r>
          </w:p>
        </w:tc>
        <w:tc>
          <w:tcPr>
            <w:tcW w:w="2835" w:type="dxa"/>
            <w:tcBorders>
              <w:top w:val="single" w:sz="6" w:space="0" w:color="auto"/>
              <w:left w:val="single" w:sz="6" w:space="0" w:color="auto"/>
              <w:right w:val="single" w:sz="6" w:space="0" w:color="auto"/>
            </w:tcBorders>
          </w:tcPr>
          <w:p w:rsidR="00532ED2" w:rsidRPr="00EB7D35" w:rsidRDefault="00532ED2" w:rsidP="00532ED2">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sidRPr="00EB7D35">
              <w:rPr>
                <w:rFonts w:eastAsia="Times New Roman" w:cs="Times New Roman"/>
                <w:szCs w:val="28"/>
                <w:lang w:eastAsia="ru-RU"/>
              </w:rPr>
              <w:t xml:space="preserve">», </w:t>
            </w:r>
          </w:p>
          <w:p w:rsidR="00532ED2" w:rsidRPr="00EB7D35" w:rsidRDefault="00532ED2" w:rsidP="00532ED2">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Мәгариф идарәсе</w:t>
            </w:r>
            <w:r w:rsidRPr="00EB7D35">
              <w:rPr>
                <w:rFonts w:eastAsia="Times New Roman" w:cs="Times New Roman"/>
                <w:szCs w:val="28"/>
                <w:lang w:eastAsia="ru-RU"/>
              </w:rPr>
              <w:t>», МКУ «</w:t>
            </w:r>
            <w:r>
              <w:rPr>
                <w:rFonts w:eastAsia="Times New Roman" w:cs="Times New Roman"/>
                <w:szCs w:val="28"/>
                <w:lang w:val="tt-RU" w:eastAsia="ru-RU"/>
              </w:rPr>
              <w:t>Мәдәният идарәсе</w:t>
            </w:r>
            <w:r w:rsidRPr="00EB7D35">
              <w:rPr>
                <w:rFonts w:eastAsia="Times New Roman" w:cs="Times New Roman"/>
                <w:szCs w:val="28"/>
                <w:lang w:eastAsia="ru-RU"/>
              </w:rPr>
              <w:t xml:space="preserve">», </w:t>
            </w:r>
          </w:p>
          <w:p w:rsidR="00A44262" w:rsidRPr="00EB7D35" w:rsidRDefault="00532ED2" w:rsidP="00532ED2">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Лениногорск районы буенча социаль яклау бүлеге</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300,0 </w:t>
            </w:r>
          </w:p>
          <w:p w:rsidR="00A44262" w:rsidRPr="00FF3221" w:rsidRDefault="00FF3221"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агымдагы финанслау исәбенә</w:t>
            </w:r>
          </w:p>
        </w:tc>
      </w:tr>
      <w:tr w:rsidR="00A44262" w:rsidRPr="00EB7D35" w:rsidTr="00A44262">
        <w:trPr>
          <w:trHeight w:val="556"/>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361346" w:rsidP="00EB7D35">
            <w:pPr>
              <w:autoSpaceDE w:val="0"/>
              <w:autoSpaceDN w:val="0"/>
              <w:adjustRightInd w:val="0"/>
              <w:jc w:val="both"/>
              <w:rPr>
                <w:rFonts w:eastAsia="Times New Roman" w:cs="Times New Roman"/>
                <w:szCs w:val="28"/>
                <w:lang w:eastAsia="ru-RU"/>
              </w:rPr>
            </w:pPr>
            <w:r w:rsidRPr="00361346">
              <w:rPr>
                <w:rFonts w:eastAsia="Times New Roman" w:cs="Times New Roman"/>
                <w:szCs w:val="28"/>
                <w:lang w:eastAsia="ru-RU"/>
              </w:rPr>
              <w:t xml:space="preserve">Профилактик чараларны оештыручы волонтерлар өчен укыту семинарлары һәм </w:t>
            </w:r>
            <w:r w:rsidRPr="00361346">
              <w:rPr>
                <w:rFonts w:eastAsia="Times New Roman" w:cs="Times New Roman"/>
                <w:szCs w:val="28"/>
                <w:lang w:eastAsia="ru-RU"/>
              </w:rPr>
              <w:lastRenderedPageBreak/>
              <w:t>тренинглар уздыру</w:t>
            </w:r>
          </w:p>
        </w:tc>
        <w:tc>
          <w:tcPr>
            <w:tcW w:w="2409" w:type="dxa"/>
            <w:tcBorders>
              <w:top w:val="single" w:sz="6" w:space="0" w:color="auto"/>
              <w:left w:val="single" w:sz="6" w:space="0" w:color="auto"/>
              <w:right w:val="single" w:sz="6" w:space="0" w:color="auto"/>
            </w:tcBorders>
          </w:tcPr>
          <w:p w:rsidR="00A44262" w:rsidRPr="00EB7D35" w:rsidRDefault="00532ED2" w:rsidP="00EB7D35">
            <w:pPr>
              <w:widowControl w:val="0"/>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lastRenderedPageBreak/>
              <w:t>Аерым план буенча</w:t>
            </w:r>
          </w:p>
        </w:tc>
        <w:tc>
          <w:tcPr>
            <w:tcW w:w="2835" w:type="dxa"/>
            <w:tcBorders>
              <w:top w:val="single" w:sz="6" w:space="0" w:color="auto"/>
              <w:left w:val="single" w:sz="6" w:space="0" w:color="auto"/>
              <w:right w:val="single" w:sz="6" w:space="0" w:color="auto"/>
            </w:tcBorders>
          </w:tcPr>
          <w:p w:rsidR="00532ED2" w:rsidRPr="00EB7D35" w:rsidRDefault="00532ED2" w:rsidP="00532ED2">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 xml:space="preserve">Яшьләр эшләре, спорт һәм </w:t>
            </w:r>
            <w:r>
              <w:rPr>
                <w:rFonts w:eastAsia="Times New Roman" w:cs="Times New Roman"/>
                <w:szCs w:val="28"/>
                <w:lang w:val="tt-RU" w:eastAsia="ru-RU"/>
              </w:rPr>
              <w:lastRenderedPageBreak/>
              <w:t>туризм идарәсе</w:t>
            </w:r>
            <w:r w:rsidRPr="00EB7D35">
              <w:rPr>
                <w:rFonts w:eastAsia="Times New Roman" w:cs="Times New Roman"/>
                <w:szCs w:val="28"/>
                <w:lang w:eastAsia="ru-RU"/>
              </w:rPr>
              <w:t xml:space="preserve">», </w:t>
            </w:r>
          </w:p>
          <w:p w:rsidR="00532ED2" w:rsidRPr="00EB7D35" w:rsidRDefault="00532ED2" w:rsidP="00532ED2">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МКУ </w:t>
            </w:r>
          </w:p>
          <w:p w:rsidR="00A44262" w:rsidRPr="00EB7D35" w:rsidRDefault="00532ED2" w:rsidP="00532ED2">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Лениногорск районы буенча социаль яклау бүлеге</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lastRenderedPageBreak/>
              <w:t>16,0</w:t>
            </w:r>
          </w:p>
          <w:p w:rsidR="00A44262" w:rsidRPr="00EB7D35" w:rsidRDefault="00FF3221" w:rsidP="00EB7D35">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 xml:space="preserve">агымдагы </w:t>
            </w:r>
            <w:r>
              <w:rPr>
                <w:rFonts w:eastAsia="Times New Roman" w:cs="Times New Roman"/>
                <w:szCs w:val="28"/>
                <w:lang w:val="tt-RU" w:eastAsia="ru-RU"/>
              </w:rPr>
              <w:lastRenderedPageBreak/>
              <w:t>финанслау исәбенә</w:t>
            </w:r>
          </w:p>
        </w:tc>
      </w:tr>
      <w:tr w:rsidR="00A44262" w:rsidRPr="00EB7D35" w:rsidTr="00A44262">
        <w:trPr>
          <w:trHeight w:val="837"/>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EB7D35" w:rsidRPr="00EB7D35" w:rsidRDefault="00361346" w:rsidP="00EB7D35">
            <w:pPr>
              <w:autoSpaceDE w:val="0"/>
              <w:autoSpaceDN w:val="0"/>
              <w:adjustRightInd w:val="0"/>
              <w:jc w:val="both"/>
              <w:rPr>
                <w:rFonts w:eastAsia="Times New Roman" w:cs="Times New Roman"/>
                <w:szCs w:val="28"/>
                <w:lang w:eastAsia="ru-RU"/>
              </w:rPr>
            </w:pPr>
            <w:r w:rsidRPr="00361346">
              <w:rPr>
                <w:rFonts w:eastAsia="Times New Roman" w:cs="Times New Roman"/>
                <w:szCs w:val="28"/>
                <w:lang w:eastAsia="ru-RU"/>
              </w:rPr>
              <w:t>Лениногорск муниципаль районының волонтерлык хәрәкәте эшчәнлеге турында мәгълүмат бирү һәм волонтерлар сафларына җәлеп итү максаты белән гомуми белем бирү мәктәпләре укучылары һәм студентлар белән очрашулар оештыру һәм уздыру</w:t>
            </w:r>
          </w:p>
        </w:tc>
        <w:tc>
          <w:tcPr>
            <w:tcW w:w="2409" w:type="dxa"/>
            <w:tcBorders>
              <w:top w:val="single" w:sz="6" w:space="0" w:color="auto"/>
              <w:left w:val="single" w:sz="6" w:space="0" w:color="auto"/>
              <w:right w:val="single" w:sz="6" w:space="0" w:color="auto"/>
            </w:tcBorders>
          </w:tcPr>
          <w:p w:rsidR="00A44262" w:rsidRPr="00532ED2" w:rsidRDefault="00532ED2"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Аерым план буенча</w:t>
            </w:r>
          </w:p>
        </w:tc>
        <w:tc>
          <w:tcPr>
            <w:tcW w:w="2835" w:type="dxa"/>
            <w:tcBorders>
              <w:top w:val="single" w:sz="6" w:space="0" w:color="auto"/>
              <w:left w:val="single" w:sz="6" w:space="0" w:color="auto"/>
              <w:right w:val="single" w:sz="6" w:space="0" w:color="auto"/>
            </w:tcBorders>
          </w:tcPr>
          <w:p w:rsidR="00A44262" w:rsidRPr="00EB7D35" w:rsidRDefault="00532ED2" w:rsidP="00532ED2">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 xml:space="preserve">Патриотик тәрбия буенча </w:t>
            </w:r>
            <w:r>
              <w:rPr>
                <w:rFonts w:eastAsia="Times New Roman" w:cs="Times New Roman"/>
                <w:szCs w:val="28"/>
                <w:lang w:eastAsia="ru-RU"/>
              </w:rPr>
              <w:t xml:space="preserve">координацион </w:t>
            </w:r>
            <w:r w:rsidR="00A44262" w:rsidRPr="00EB7D35">
              <w:rPr>
                <w:rFonts w:eastAsia="Times New Roman" w:cs="Times New Roman"/>
                <w:szCs w:val="28"/>
                <w:lang w:eastAsia="ru-RU"/>
              </w:rPr>
              <w:t xml:space="preserve">Совет </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10,0</w:t>
            </w:r>
          </w:p>
          <w:p w:rsidR="00A44262" w:rsidRPr="00EB7D35" w:rsidRDefault="00FF3221" w:rsidP="00EB7D35">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791"/>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361346" w:rsidP="00EB7D35">
            <w:pPr>
              <w:autoSpaceDE w:val="0"/>
              <w:autoSpaceDN w:val="0"/>
              <w:adjustRightInd w:val="0"/>
              <w:jc w:val="both"/>
              <w:rPr>
                <w:rFonts w:eastAsia="Times New Roman" w:cs="Times New Roman"/>
                <w:szCs w:val="28"/>
                <w:lang w:eastAsia="ru-RU"/>
              </w:rPr>
            </w:pPr>
            <w:r w:rsidRPr="00361346">
              <w:rPr>
                <w:rFonts w:eastAsia="Times New Roman" w:cs="Times New Roman"/>
                <w:szCs w:val="28"/>
                <w:lang w:eastAsia="ru-RU"/>
              </w:rPr>
              <w:t>Студент-волонтерларның ирекле мәктәпләрдә, слетларда, түгәрәк өстәлләрдә катнашуын оештыру</w:t>
            </w:r>
          </w:p>
        </w:tc>
        <w:tc>
          <w:tcPr>
            <w:tcW w:w="2409" w:type="dxa"/>
            <w:tcBorders>
              <w:top w:val="single" w:sz="6" w:space="0" w:color="auto"/>
              <w:left w:val="single" w:sz="6" w:space="0" w:color="auto"/>
              <w:right w:val="single" w:sz="6" w:space="0" w:color="auto"/>
            </w:tcBorders>
            <w:vAlign w:val="center"/>
          </w:tcPr>
          <w:p w:rsidR="00A44262" w:rsidRPr="00EB7D35" w:rsidRDefault="00532ED2" w:rsidP="00EB7D35">
            <w:pPr>
              <w:widowControl w:val="0"/>
              <w:autoSpaceDE w:val="0"/>
              <w:autoSpaceDN w:val="0"/>
              <w:adjustRightInd w:val="0"/>
              <w:jc w:val="center"/>
              <w:rPr>
                <w:rFonts w:eastAsia="Times New Roman" w:cs="Times New Roman"/>
                <w:szCs w:val="28"/>
                <w:lang w:eastAsia="ru-RU"/>
              </w:rPr>
            </w:pPr>
            <w:r>
              <w:rPr>
                <w:rFonts w:eastAsia="Calibri" w:cs="Times New Roman"/>
                <w:szCs w:val="28"/>
                <w:lang w:eastAsia="ru-RU"/>
              </w:rPr>
              <w:t>2020-2025</w:t>
            </w:r>
          </w:p>
        </w:tc>
        <w:tc>
          <w:tcPr>
            <w:tcW w:w="2835" w:type="dxa"/>
            <w:tcBorders>
              <w:top w:val="single" w:sz="6" w:space="0" w:color="auto"/>
              <w:left w:val="single" w:sz="6" w:space="0" w:color="auto"/>
              <w:right w:val="single" w:sz="6" w:space="0" w:color="auto"/>
            </w:tcBorders>
          </w:tcPr>
          <w:p w:rsidR="00532ED2" w:rsidRPr="00EB7D35" w:rsidRDefault="00532ED2" w:rsidP="00532ED2">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sidRPr="00EB7D35">
              <w:rPr>
                <w:rFonts w:eastAsia="Times New Roman" w:cs="Times New Roman"/>
                <w:szCs w:val="28"/>
                <w:lang w:eastAsia="ru-RU"/>
              </w:rPr>
              <w:t xml:space="preserve">», </w:t>
            </w:r>
          </w:p>
          <w:p w:rsidR="00A44262" w:rsidRPr="00EB7D35" w:rsidRDefault="00532ED2" w:rsidP="00FF3221">
            <w:pPr>
              <w:widowControl w:val="0"/>
              <w:autoSpaceDE w:val="0"/>
              <w:autoSpaceDN w:val="0"/>
              <w:adjustRightInd w:val="0"/>
              <w:rPr>
                <w:rFonts w:eastAsia="Times New Roman" w:cs="Times New Roman"/>
                <w:szCs w:val="28"/>
                <w:lang w:eastAsia="ru-RU"/>
              </w:rPr>
            </w:pPr>
            <w:r>
              <w:rPr>
                <w:rFonts w:eastAsia="Times New Roman" w:cs="Times New Roman"/>
                <w:szCs w:val="28"/>
                <w:lang w:val="tt-RU" w:eastAsia="ru-RU"/>
              </w:rPr>
              <w:t>Лениногорск районы буенча социаль яклау бүлеге, уку йортлары</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20,0</w:t>
            </w:r>
          </w:p>
          <w:p w:rsidR="00A44262" w:rsidRPr="00EB7D35" w:rsidRDefault="00FF3221" w:rsidP="00EB7D35">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835"/>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361346" w:rsidP="00EB7D35">
            <w:pPr>
              <w:autoSpaceDE w:val="0"/>
              <w:autoSpaceDN w:val="0"/>
              <w:adjustRightInd w:val="0"/>
              <w:jc w:val="both"/>
              <w:rPr>
                <w:rFonts w:eastAsia="Times New Roman" w:cs="Times New Roman"/>
                <w:szCs w:val="28"/>
                <w:lang w:eastAsia="ru-RU"/>
              </w:rPr>
            </w:pPr>
            <w:r w:rsidRPr="00361346">
              <w:rPr>
                <w:rFonts w:eastAsia="Times New Roman" w:cs="Times New Roman"/>
                <w:szCs w:val="28"/>
                <w:lang w:eastAsia="ru-RU"/>
              </w:rPr>
              <w:t>Лениногорск муници</w:t>
            </w:r>
            <w:r>
              <w:rPr>
                <w:rFonts w:eastAsia="Times New Roman" w:cs="Times New Roman"/>
                <w:szCs w:val="28"/>
                <w:lang w:eastAsia="ru-RU"/>
              </w:rPr>
              <w:t>паль районы волонтерлары өчен «И</w:t>
            </w:r>
            <w:r w:rsidRPr="00361346">
              <w:rPr>
                <w:rFonts w:eastAsia="Times New Roman" w:cs="Times New Roman"/>
                <w:szCs w:val="28"/>
                <w:lang w:eastAsia="ru-RU"/>
              </w:rPr>
              <w:t>реклеләр мәктәбе» профильле сменасын оештыру һәм уздыру</w:t>
            </w:r>
          </w:p>
        </w:tc>
        <w:tc>
          <w:tcPr>
            <w:tcW w:w="2409"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июнь-август</w:t>
            </w:r>
          </w:p>
          <w:p w:rsidR="00A44262" w:rsidRPr="00532ED2" w:rsidRDefault="00532ED2" w:rsidP="00EB7D35">
            <w:pPr>
              <w:widowControl w:val="0"/>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tc>
        <w:tc>
          <w:tcPr>
            <w:tcW w:w="2835" w:type="dxa"/>
            <w:tcBorders>
              <w:top w:val="single" w:sz="6" w:space="0" w:color="auto"/>
              <w:left w:val="single" w:sz="6" w:space="0" w:color="auto"/>
              <w:right w:val="single" w:sz="6" w:space="0" w:color="auto"/>
            </w:tcBorders>
          </w:tcPr>
          <w:p w:rsidR="00532ED2" w:rsidRPr="00EB7D35" w:rsidRDefault="00532ED2" w:rsidP="00532ED2">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sidRPr="00EB7D35">
              <w:rPr>
                <w:rFonts w:eastAsia="Times New Roman" w:cs="Times New Roman"/>
                <w:szCs w:val="28"/>
                <w:lang w:eastAsia="ru-RU"/>
              </w:rPr>
              <w:t xml:space="preserve">», </w:t>
            </w:r>
          </w:p>
          <w:p w:rsidR="00A44262" w:rsidRPr="00532ED2" w:rsidRDefault="00532ED2" w:rsidP="00532ED2">
            <w:pPr>
              <w:autoSpaceDE w:val="0"/>
              <w:autoSpaceDN w:val="0"/>
              <w:adjustRightInd w:val="0"/>
              <w:jc w:val="center"/>
              <w:rPr>
                <w:rFonts w:eastAsia="Times New Roman" w:cs="Times New Roman"/>
                <w:szCs w:val="28"/>
                <w:lang w:val="tt-RU" w:eastAsia="ru-RU"/>
              </w:rPr>
            </w:pPr>
            <w:r w:rsidRPr="00EB7D35">
              <w:rPr>
                <w:rFonts w:eastAsia="Times New Roman" w:cs="Times New Roman"/>
                <w:szCs w:val="28"/>
                <w:lang w:eastAsia="ru-RU"/>
              </w:rPr>
              <w:t>МКУ «</w:t>
            </w:r>
            <w:r>
              <w:rPr>
                <w:rFonts w:eastAsia="Times New Roman" w:cs="Times New Roman"/>
                <w:szCs w:val="28"/>
                <w:lang w:val="tt-RU" w:eastAsia="ru-RU"/>
              </w:rPr>
              <w:t>Мәгариф идарәсе</w:t>
            </w:r>
            <w:r w:rsidRPr="00EB7D35">
              <w:rPr>
                <w:rFonts w:eastAsia="Times New Roman" w:cs="Times New Roman"/>
                <w:szCs w:val="28"/>
                <w:lang w:eastAsia="ru-RU"/>
              </w:rPr>
              <w:t xml:space="preserve">», </w:t>
            </w:r>
            <w:r>
              <w:rPr>
                <w:rFonts w:eastAsia="Times New Roman" w:cs="Times New Roman"/>
                <w:szCs w:val="28"/>
                <w:lang w:val="tt-RU" w:eastAsia="ru-RU"/>
              </w:rPr>
              <w:t>уку йортлары</w:t>
            </w:r>
          </w:p>
        </w:tc>
        <w:tc>
          <w:tcPr>
            <w:tcW w:w="2571" w:type="dxa"/>
            <w:tcBorders>
              <w:top w:val="single" w:sz="6" w:space="0" w:color="auto"/>
              <w:left w:val="single" w:sz="6" w:space="0" w:color="auto"/>
              <w:right w:val="single" w:sz="6" w:space="0" w:color="auto"/>
            </w:tcBorders>
          </w:tcPr>
          <w:p w:rsidR="00A44262" w:rsidRPr="00FF3221" w:rsidRDefault="00FF3221"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ТР Министрлар Кабинеты боерыгы буенча</w:t>
            </w:r>
          </w:p>
        </w:tc>
      </w:tr>
      <w:tr w:rsidR="00A44262" w:rsidRPr="00EB7D35" w:rsidTr="00A44262">
        <w:trPr>
          <w:trHeight w:val="480"/>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361346" w:rsidP="00EB7D35">
            <w:pPr>
              <w:autoSpaceDE w:val="0"/>
              <w:autoSpaceDN w:val="0"/>
              <w:adjustRightInd w:val="0"/>
              <w:jc w:val="both"/>
              <w:rPr>
                <w:rFonts w:eastAsia="Times New Roman" w:cs="Times New Roman"/>
                <w:szCs w:val="28"/>
                <w:lang w:eastAsia="ru-RU"/>
              </w:rPr>
            </w:pPr>
            <w:r w:rsidRPr="00361346">
              <w:rPr>
                <w:rFonts w:eastAsia="Times New Roman" w:cs="Times New Roman"/>
                <w:szCs w:val="28"/>
                <w:lang w:eastAsia="ru-RU"/>
              </w:rPr>
              <w:t>Иң яхшы РR-волонтерлык хәрәкәте атрибутикасын эшләүгә конкурс үткәрү</w:t>
            </w:r>
          </w:p>
        </w:tc>
        <w:tc>
          <w:tcPr>
            <w:tcW w:w="2409" w:type="dxa"/>
            <w:tcBorders>
              <w:top w:val="single" w:sz="6" w:space="0" w:color="auto"/>
              <w:left w:val="single" w:sz="6" w:space="0" w:color="auto"/>
              <w:bottom w:val="single" w:sz="4" w:space="0" w:color="auto"/>
              <w:right w:val="single" w:sz="6" w:space="0" w:color="auto"/>
            </w:tcBorders>
          </w:tcPr>
          <w:p w:rsidR="00A44262" w:rsidRPr="00532ED2" w:rsidRDefault="00532ED2"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март-май</w:t>
            </w:r>
          </w:p>
        </w:tc>
        <w:tc>
          <w:tcPr>
            <w:tcW w:w="2835" w:type="dxa"/>
            <w:tcBorders>
              <w:top w:val="single" w:sz="6" w:space="0" w:color="auto"/>
              <w:left w:val="single" w:sz="6" w:space="0" w:color="auto"/>
              <w:bottom w:val="single" w:sz="4" w:space="0" w:color="auto"/>
              <w:right w:val="single" w:sz="6" w:space="0" w:color="auto"/>
            </w:tcBorders>
          </w:tcPr>
          <w:p w:rsidR="00532ED2" w:rsidRPr="00EB7D35" w:rsidRDefault="00532ED2" w:rsidP="00532ED2">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sidRPr="00EB7D35">
              <w:rPr>
                <w:rFonts w:eastAsia="Times New Roman" w:cs="Times New Roman"/>
                <w:szCs w:val="28"/>
                <w:lang w:eastAsia="ru-RU"/>
              </w:rPr>
              <w:t xml:space="preserve">», </w:t>
            </w:r>
          </w:p>
          <w:p w:rsidR="00532ED2" w:rsidRPr="00EB7D35" w:rsidRDefault="00532ED2" w:rsidP="00532ED2">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lastRenderedPageBreak/>
              <w:t>МКУ «</w:t>
            </w:r>
            <w:r>
              <w:rPr>
                <w:rFonts w:eastAsia="Times New Roman" w:cs="Times New Roman"/>
                <w:szCs w:val="28"/>
                <w:lang w:val="tt-RU" w:eastAsia="ru-RU"/>
              </w:rPr>
              <w:t>Мәдәният идарәсе</w:t>
            </w:r>
            <w:r>
              <w:rPr>
                <w:rFonts w:eastAsia="Times New Roman" w:cs="Times New Roman"/>
                <w:szCs w:val="28"/>
                <w:lang w:eastAsia="ru-RU"/>
              </w:rPr>
              <w:t>»</w:t>
            </w:r>
          </w:p>
          <w:p w:rsidR="00A44262" w:rsidRPr="00EB7D35" w:rsidRDefault="00A44262" w:rsidP="00532ED2">
            <w:pPr>
              <w:autoSpaceDE w:val="0"/>
              <w:autoSpaceDN w:val="0"/>
              <w:adjustRightInd w:val="0"/>
              <w:jc w:val="center"/>
              <w:rPr>
                <w:rFonts w:eastAsia="Times New Roman" w:cs="Times New Roman"/>
                <w:szCs w:val="28"/>
                <w:lang w:eastAsia="ru-RU"/>
              </w:rPr>
            </w:pP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lastRenderedPageBreak/>
              <w:t>60,0</w:t>
            </w:r>
          </w:p>
          <w:p w:rsidR="00A44262" w:rsidRPr="00EB7D35" w:rsidRDefault="00FF3221" w:rsidP="00EB7D35">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330"/>
        </w:trPr>
        <w:tc>
          <w:tcPr>
            <w:tcW w:w="2249" w:type="dxa"/>
            <w:vMerge/>
            <w:tcBorders>
              <w:left w:val="single" w:sz="6" w:space="0" w:color="auto"/>
              <w:bottom w:val="single" w:sz="4"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361346" w:rsidP="00361346">
            <w:pPr>
              <w:autoSpaceDE w:val="0"/>
              <w:autoSpaceDN w:val="0"/>
              <w:adjustRightInd w:val="0"/>
              <w:jc w:val="both"/>
              <w:rPr>
                <w:rFonts w:eastAsia="Times New Roman" w:cs="Times New Roman"/>
                <w:szCs w:val="28"/>
                <w:lang w:eastAsia="ru-RU"/>
              </w:rPr>
            </w:pPr>
            <w:r w:rsidRPr="00361346">
              <w:rPr>
                <w:rFonts w:eastAsia="Times New Roman" w:cs="Times New Roman"/>
                <w:szCs w:val="28"/>
                <w:lang w:eastAsia="ru-RU"/>
              </w:rPr>
              <w:t xml:space="preserve">Районның </w:t>
            </w:r>
            <w:r>
              <w:rPr>
                <w:rFonts w:eastAsia="Times New Roman" w:cs="Times New Roman"/>
                <w:szCs w:val="28"/>
                <w:lang w:val="tt-RU" w:eastAsia="ru-RU"/>
              </w:rPr>
              <w:t>массакүләм-мәгълүмат чараларында</w:t>
            </w:r>
            <w:r w:rsidRPr="00361346">
              <w:rPr>
                <w:rFonts w:eastAsia="Times New Roman" w:cs="Times New Roman"/>
                <w:szCs w:val="28"/>
                <w:lang w:eastAsia="ru-RU"/>
              </w:rPr>
              <w:t xml:space="preserve"> волонтерлык хәрәкәте эшен яктырту</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с</w:t>
            </w:r>
            <w:r w:rsidR="00532ED2">
              <w:rPr>
                <w:rFonts w:eastAsia="Times New Roman" w:cs="Times New Roman"/>
                <w:szCs w:val="28"/>
                <w:lang w:eastAsia="ru-RU"/>
              </w:rPr>
              <w:t>истемалы</w:t>
            </w:r>
          </w:p>
        </w:tc>
        <w:tc>
          <w:tcPr>
            <w:tcW w:w="2835" w:type="dxa"/>
            <w:tcBorders>
              <w:top w:val="single" w:sz="6" w:space="0" w:color="auto"/>
              <w:left w:val="single" w:sz="6" w:space="0" w:color="auto"/>
              <w:bottom w:val="single" w:sz="4" w:space="0" w:color="auto"/>
              <w:right w:val="single" w:sz="6" w:space="0" w:color="auto"/>
            </w:tcBorders>
          </w:tcPr>
          <w:p w:rsidR="00EB7D35" w:rsidRPr="00EB7D35" w:rsidRDefault="00532ED2" w:rsidP="00EB7D35">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 xml:space="preserve">Патриотик тәрбия буенча </w:t>
            </w:r>
            <w:r>
              <w:rPr>
                <w:rFonts w:eastAsia="Times New Roman" w:cs="Times New Roman"/>
                <w:szCs w:val="28"/>
                <w:lang w:eastAsia="ru-RU"/>
              </w:rPr>
              <w:t xml:space="preserve">координацион </w:t>
            </w:r>
            <w:r w:rsidRPr="00EB7D35">
              <w:rPr>
                <w:rFonts w:eastAsia="Times New Roman" w:cs="Times New Roman"/>
                <w:szCs w:val="28"/>
                <w:lang w:eastAsia="ru-RU"/>
              </w:rPr>
              <w:t>Совет</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w:t>
            </w:r>
          </w:p>
        </w:tc>
      </w:tr>
      <w:tr w:rsidR="00A44262" w:rsidRPr="00EB7D35" w:rsidTr="00A44262">
        <w:trPr>
          <w:trHeight w:val="330"/>
        </w:trPr>
        <w:tc>
          <w:tcPr>
            <w:tcW w:w="2249"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361346" w:rsidP="00EB7D35">
            <w:pPr>
              <w:autoSpaceDE w:val="0"/>
              <w:autoSpaceDN w:val="0"/>
              <w:adjustRightInd w:val="0"/>
              <w:jc w:val="both"/>
              <w:rPr>
                <w:rFonts w:eastAsia="Times New Roman" w:cs="Times New Roman"/>
                <w:szCs w:val="28"/>
                <w:lang w:eastAsia="ru-RU"/>
              </w:rPr>
            </w:pPr>
            <w:r>
              <w:rPr>
                <w:rFonts w:eastAsia="Times New Roman" w:cs="Times New Roman"/>
                <w:szCs w:val="28"/>
                <w:lang w:val="tt-RU" w:eastAsia="ru-RU"/>
              </w:rPr>
              <w:t>Волонтерлык хәрәкәте активистларын бүләкләү</w:t>
            </w:r>
            <w:r w:rsidR="00A44262" w:rsidRPr="00EB7D35">
              <w:rPr>
                <w:rFonts w:eastAsia="Times New Roman" w:cs="Times New Roman"/>
                <w:szCs w:val="28"/>
                <w:lang w:eastAsia="ru-RU"/>
              </w:rPr>
              <w:t xml:space="preserve"> </w:t>
            </w:r>
          </w:p>
        </w:tc>
        <w:tc>
          <w:tcPr>
            <w:tcW w:w="2409" w:type="dxa"/>
            <w:tcBorders>
              <w:top w:val="single" w:sz="6" w:space="0" w:color="auto"/>
              <w:left w:val="single" w:sz="6" w:space="0" w:color="auto"/>
              <w:bottom w:val="single" w:sz="4" w:space="0" w:color="auto"/>
              <w:right w:val="single" w:sz="6" w:space="0" w:color="auto"/>
            </w:tcBorders>
          </w:tcPr>
          <w:p w:rsidR="00A44262" w:rsidRPr="00532ED2" w:rsidRDefault="00532ED2"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Елга 1 тапкыр</w:t>
            </w:r>
          </w:p>
        </w:tc>
        <w:tc>
          <w:tcPr>
            <w:tcW w:w="2835" w:type="dxa"/>
            <w:tcBorders>
              <w:top w:val="single" w:sz="6" w:space="0" w:color="auto"/>
              <w:left w:val="single" w:sz="6" w:space="0" w:color="auto"/>
              <w:bottom w:val="single" w:sz="4" w:space="0" w:color="auto"/>
              <w:right w:val="single" w:sz="6" w:space="0" w:color="auto"/>
            </w:tcBorders>
          </w:tcPr>
          <w:p w:rsidR="00A44262" w:rsidRPr="00EB7D35" w:rsidRDefault="00532ED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sidRPr="00EB7D35">
              <w:rPr>
                <w:rFonts w:eastAsia="Times New Roman" w:cs="Times New Roman"/>
                <w:szCs w:val="28"/>
                <w:lang w:eastAsia="ru-RU"/>
              </w:rPr>
              <w:t>»</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25,0</w:t>
            </w:r>
          </w:p>
          <w:p w:rsidR="00A44262" w:rsidRPr="00EB7D35" w:rsidRDefault="00FF3221" w:rsidP="00EB7D35">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472"/>
        </w:trPr>
        <w:tc>
          <w:tcPr>
            <w:tcW w:w="2249"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bCs/>
                <w:szCs w:val="28"/>
                <w:lang w:eastAsia="ru-RU"/>
              </w:rPr>
            </w:pPr>
          </w:p>
          <w:p w:rsidR="00A44262" w:rsidRPr="00EB7D35" w:rsidRDefault="00A44262" w:rsidP="00EB7D35">
            <w:pPr>
              <w:widowControl w:val="0"/>
              <w:autoSpaceDE w:val="0"/>
              <w:autoSpaceDN w:val="0"/>
              <w:adjustRightInd w:val="0"/>
              <w:jc w:val="center"/>
              <w:rPr>
                <w:rFonts w:eastAsia="Times New Roman" w:cs="Times New Roman"/>
                <w:bCs/>
                <w:szCs w:val="28"/>
                <w:lang w:eastAsia="ru-RU"/>
              </w:rPr>
            </w:pPr>
          </w:p>
        </w:tc>
        <w:tc>
          <w:tcPr>
            <w:tcW w:w="5529" w:type="dxa"/>
            <w:tcBorders>
              <w:top w:val="single" w:sz="6" w:space="0" w:color="auto"/>
              <w:left w:val="single" w:sz="6" w:space="0" w:color="auto"/>
              <w:right w:val="single" w:sz="6" w:space="0" w:color="auto"/>
            </w:tcBorders>
          </w:tcPr>
          <w:p w:rsidR="00A44262" w:rsidRPr="00361346" w:rsidRDefault="00361346" w:rsidP="00EB7D35">
            <w:pPr>
              <w:rPr>
                <w:rFonts w:eastAsia="Calibri" w:cs="Times New Roman"/>
                <w:szCs w:val="28"/>
                <w:lang w:val="tt-RU"/>
              </w:rPr>
            </w:pPr>
            <w:r>
              <w:rPr>
                <w:rFonts w:eastAsia="Calibri" w:cs="Times New Roman"/>
                <w:szCs w:val="28"/>
                <w:lang w:val="tt-RU"/>
              </w:rPr>
              <w:t>Волонтерлар активы җыелышы</w:t>
            </w:r>
          </w:p>
          <w:p w:rsidR="00361346" w:rsidRPr="00361346" w:rsidRDefault="00361346" w:rsidP="00361346">
            <w:pPr>
              <w:rPr>
                <w:rFonts w:eastAsia="Calibri" w:cs="Times New Roman"/>
                <w:szCs w:val="28"/>
              </w:rPr>
            </w:pPr>
            <w:r w:rsidRPr="00361346">
              <w:rPr>
                <w:rFonts w:eastAsia="Calibri" w:cs="Times New Roman"/>
                <w:szCs w:val="28"/>
              </w:rPr>
              <w:t>1. Планлаштырылган чараларга әзерлек эшләре</w:t>
            </w:r>
          </w:p>
          <w:p w:rsidR="00A44262" w:rsidRPr="00361346" w:rsidRDefault="00361346" w:rsidP="00361346">
            <w:pPr>
              <w:rPr>
                <w:rFonts w:eastAsia="Calibri" w:cs="Times New Roman"/>
                <w:szCs w:val="28"/>
                <w:lang w:val="tt-RU"/>
              </w:rPr>
            </w:pPr>
            <w:r w:rsidRPr="00361346">
              <w:rPr>
                <w:rFonts w:eastAsia="Calibri" w:cs="Times New Roman"/>
                <w:szCs w:val="28"/>
              </w:rPr>
              <w:t xml:space="preserve">2. </w:t>
            </w:r>
            <w:r>
              <w:rPr>
                <w:rFonts w:eastAsia="Calibri" w:cs="Times New Roman"/>
                <w:szCs w:val="28"/>
                <w:lang w:val="tt-RU"/>
              </w:rPr>
              <w:t>Флеерлар әзерләү, атрибутика сатып алу</w:t>
            </w:r>
          </w:p>
        </w:tc>
        <w:tc>
          <w:tcPr>
            <w:tcW w:w="2409" w:type="dxa"/>
            <w:tcBorders>
              <w:top w:val="single" w:sz="6" w:space="0" w:color="auto"/>
              <w:left w:val="single" w:sz="6" w:space="0" w:color="auto"/>
              <w:right w:val="single" w:sz="6" w:space="0" w:color="auto"/>
            </w:tcBorders>
            <w:vAlign w:val="center"/>
          </w:tcPr>
          <w:p w:rsidR="00A44262" w:rsidRPr="00EB7D35" w:rsidRDefault="00A44262" w:rsidP="00EB7D35">
            <w:pPr>
              <w:jc w:val="center"/>
              <w:rPr>
                <w:rFonts w:eastAsia="Calibri" w:cs="Times New Roman"/>
                <w:szCs w:val="28"/>
              </w:rPr>
            </w:pPr>
            <w:r w:rsidRPr="00EB7D35">
              <w:rPr>
                <w:rFonts w:eastAsia="Calibri" w:cs="Times New Roman"/>
                <w:szCs w:val="28"/>
              </w:rPr>
              <w:t>2</w:t>
            </w:r>
            <w:r w:rsidR="00532ED2">
              <w:rPr>
                <w:rFonts w:eastAsia="Calibri" w:cs="Times New Roman"/>
                <w:szCs w:val="28"/>
              </w:rPr>
              <w:t>020-2025</w:t>
            </w:r>
          </w:p>
        </w:tc>
        <w:tc>
          <w:tcPr>
            <w:tcW w:w="2835" w:type="dxa"/>
            <w:tcBorders>
              <w:top w:val="single" w:sz="6" w:space="0" w:color="auto"/>
              <w:left w:val="single" w:sz="6" w:space="0" w:color="auto"/>
              <w:right w:val="single" w:sz="6" w:space="0" w:color="auto"/>
            </w:tcBorders>
            <w:vAlign w:val="center"/>
          </w:tcPr>
          <w:p w:rsidR="00A44262" w:rsidRPr="00EB7D35" w:rsidRDefault="00532ED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sidRPr="00EB7D35">
              <w:rPr>
                <w:rFonts w:eastAsia="Times New Roman" w:cs="Times New Roman"/>
                <w:szCs w:val="28"/>
                <w:lang w:eastAsia="ru-RU"/>
              </w:rPr>
              <w:t>»</w:t>
            </w:r>
          </w:p>
        </w:tc>
        <w:tc>
          <w:tcPr>
            <w:tcW w:w="2571" w:type="dxa"/>
            <w:tcBorders>
              <w:top w:val="single" w:sz="6" w:space="0" w:color="auto"/>
              <w:left w:val="single" w:sz="6"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40,0</w:t>
            </w:r>
          </w:p>
          <w:p w:rsidR="00A44262" w:rsidRPr="00EB7D35" w:rsidRDefault="00FF3221" w:rsidP="00EB7D35">
            <w:pPr>
              <w:jc w:val="center"/>
              <w:rPr>
                <w:rFonts w:eastAsia="Calibri" w:cs="Times New Roman"/>
                <w:szCs w:val="28"/>
              </w:rPr>
            </w:pPr>
            <w:r>
              <w:rPr>
                <w:rFonts w:eastAsia="Times New Roman" w:cs="Times New Roman"/>
                <w:szCs w:val="28"/>
                <w:lang w:val="tt-RU" w:eastAsia="ru-RU"/>
              </w:rPr>
              <w:t>агымдагы финанслау исәбенә</w:t>
            </w:r>
          </w:p>
        </w:tc>
      </w:tr>
      <w:tr w:rsidR="00A44262" w:rsidRPr="00EB7D35" w:rsidTr="00A44262">
        <w:trPr>
          <w:trHeight w:val="740"/>
        </w:trPr>
        <w:tc>
          <w:tcPr>
            <w:tcW w:w="2249" w:type="dxa"/>
            <w:vMerge w:val="restart"/>
            <w:tcBorders>
              <w:top w:val="single" w:sz="4" w:space="0" w:color="auto"/>
              <w:left w:val="single" w:sz="6" w:space="0" w:color="auto"/>
              <w:right w:val="single" w:sz="6" w:space="0" w:color="auto"/>
            </w:tcBorders>
          </w:tcPr>
          <w:p w:rsidR="00A44262" w:rsidRPr="00EB7D35" w:rsidRDefault="008E6DE1" w:rsidP="008E6DE1">
            <w:pPr>
              <w:autoSpaceDE w:val="0"/>
              <w:autoSpaceDN w:val="0"/>
              <w:adjustRightInd w:val="0"/>
              <w:jc w:val="center"/>
              <w:rPr>
                <w:rFonts w:eastAsia="Times New Roman" w:cs="Times New Roman"/>
                <w:bCs/>
                <w:szCs w:val="28"/>
                <w:lang w:eastAsia="ru-RU"/>
              </w:rPr>
            </w:pPr>
            <w:r>
              <w:rPr>
                <w:rFonts w:eastAsia="Times New Roman" w:cs="Times New Roman"/>
                <w:bCs/>
                <w:szCs w:val="28"/>
                <w:lang w:val="tt-RU" w:eastAsia="ru-RU"/>
              </w:rPr>
              <w:t>Яшьләргә волонтерлар хәрәкәте эшчәнлеге турында мәгълүмат бирү</w:t>
            </w:r>
          </w:p>
        </w:tc>
        <w:tc>
          <w:tcPr>
            <w:tcW w:w="5529" w:type="dxa"/>
            <w:tcBorders>
              <w:top w:val="single" w:sz="6" w:space="0" w:color="auto"/>
              <w:left w:val="single" w:sz="6" w:space="0" w:color="auto"/>
              <w:right w:val="single" w:sz="6" w:space="0" w:color="auto"/>
            </w:tcBorders>
          </w:tcPr>
          <w:p w:rsidR="00A44262" w:rsidRPr="00EB7D35" w:rsidRDefault="00361346" w:rsidP="00EB7D35">
            <w:pPr>
              <w:autoSpaceDE w:val="0"/>
              <w:autoSpaceDN w:val="0"/>
              <w:adjustRightInd w:val="0"/>
              <w:jc w:val="both"/>
              <w:rPr>
                <w:rFonts w:eastAsia="Times New Roman" w:cs="Times New Roman"/>
                <w:szCs w:val="28"/>
                <w:lang w:eastAsia="ru-RU"/>
              </w:rPr>
            </w:pPr>
            <w:r w:rsidRPr="00361346">
              <w:rPr>
                <w:rFonts w:eastAsia="Times New Roman" w:cs="Times New Roman"/>
                <w:szCs w:val="28"/>
                <w:lang w:eastAsia="ru-RU"/>
              </w:rPr>
              <w:t>Уку йортларында тематик стендлар эшләү һәм булдыру, волонтер отрядларына студентларны җәлеп итү буенча күрсәтмә агитация ясау</w:t>
            </w:r>
          </w:p>
        </w:tc>
        <w:tc>
          <w:tcPr>
            <w:tcW w:w="2409" w:type="dxa"/>
            <w:tcBorders>
              <w:top w:val="single" w:sz="6" w:space="0" w:color="auto"/>
              <w:left w:val="single" w:sz="6" w:space="0" w:color="auto"/>
              <w:right w:val="single" w:sz="6" w:space="0" w:color="auto"/>
            </w:tcBorders>
            <w:vAlign w:val="center"/>
          </w:tcPr>
          <w:p w:rsidR="00A44262" w:rsidRPr="00EB7D35" w:rsidRDefault="00532ED2" w:rsidP="00EB7D35">
            <w:pPr>
              <w:jc w:val="center"/>
              <w:rPr>
                <w:rFonts w:eastAsia="Calibri" w:cs="Times New Roman"/>
                <w:szCs w:val="28"/>
              </w:rPr>
            </w:pPr>
            <w:r>
              <w:rPr>
                <w:rFonts w:eastAsia="Calibri" w:cs="Times New Roman"/>
                <w:szCs w:val="28"/>
              </w:rPr>
              <w:t>2020-2025</w:t>
            </w:r>
          </w:p>
        </w:tc>
        <w:tc>
          <w:tcPr>
            <w:tcW w:w="2835"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sidR="00532ED2">
              <w:rPr>
                <w:rFonts w:eastAsia="Times New Roman" w:cs="Times New Roman"/>
                <w:szCs w:val="28"/>
                <w:lang w:val="tt-RU" w:eastAsia="ru-RU"/>
              </w:rPr>
              <w:t>Мәгариф идарәсе</w:t>
            </w:r>
            <w:r w:rsidRPr="00EB7D35">
              <w:rPr>
                <w:rFonts w:eastAsia="Times New Roman" w:cs="Times New Roman"/>
                <w:szCs w:val="28"/>
                <w:lang w:eastAsia="ru-RU"/>
              </w:rPr>
              <w:t>»</w:t>
            </w:r>
          </w:p>
          <w:p w:rsidR="00A44262" w:rsidRPr="00532ED2" w:rsidRDefault="00532ED2"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Уку йортлары</w:t>
            </w:r>
          </w:p>
        </w:tc>
        <w:tc>
          <w:tcPr>
            <w:tcW w:w="2571" w:type="dxa"/>
            <w:tcBorders>
              <w:top w:val="single" w:sz="6" w:space="0" w:color="auto"/>
              <w:left w:val="single" w:sz="6" w:space="0" w:color="auto"/>
              <w:right w:val="single" w:sz="6" w:space="0" w:color="auto"/>
            </w:tcBorders>
          </w:tcPr>
          <w:p w:rsidR="00A44262" w:rsidRPr="00EB7D35" w:rsidRDefault="00FF3221" w:rsidP="00EB7D35">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460"/>
        </w:trPr>
        <w:tc>
          <w:tcPr>
            <w:tcW w:w="2249" w:type="dxa"/>
            <w:vMerge/>
            <w:tcBorders>
              <w:left w:val="single" w:sz="6"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bCs/>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361346" w:rsidP="00EB7D35">
            <w:pPr>
              <w:autoSpaceDE w:val="0"/>
              <w:autoSpaceDN w:val="0"/>
              <w:adjustRightInd w:val="0"/>
              <w:jc w:val="both"/>
              <w:rPr>
                <w:rFonts w:eastAsia="Times New Roman" w:cs="Times New Roman"/>
                <w:szCs w:val="28"/>
                <w:lang w:eastAsia="ru-RU"/>
              </w:rPr>
            </w:pPr>
            <w:r w:rsidRPr="00361346">
              <w:rPr>
                <w:rFonts w:eastAsia="Times New Roman" w:cs="Times New Roman"/>
                <w:szCs w:val="28"/>
                <w:lang w:eastAsia="ru-RU"/>
              </w:rPr>
              <w:t>Яшьләр мохитен мониторинглау, яшьләрнең игътибарын актуаль проблемаларга җәлеп итү</w:t>
            </w:r>
          </w:p>
        </w:tc>
        <w:tc>
          <w:tcPr>
            <w:tcW w:w="2409" w:type="dxa"/>
            <w:tcBorders>
              <w:top w:val="single" w:sz="6" w:space="0" w:color="auto"/>
              <w:left w:val="single" w:sz="6" w:space="0" w:color="auto"/>
              <w:right w:val="single" w:sz="6" w:space="0" w:color="auto"/>
            </w:tcBorders>
          </w:tcPr>
          <w:p w:rsidR="00A44262" w:rsidRPr="00EB7D35" w:rsidRDefault="00532ED2" w:rsidP="00EB7D35">
            <w:pPr>
              <w:autoSpaceDE w:val="0"/>
              <w:autoSpaceDN w:val="0"/>
              <w:adjustRightInd w:val="0"/>
              <w:jc w:val="center"/>
              <w:rPr>
                <w:rFonts w:eastAsia="Times New Roman" w:cs="Times New Roman"/>
                <w:szCs w:val="28"/>
                <w:lang w:eastAsia="ru-RU"/>
              </w:rPr>
            </w:pPr>
            <w:r>
              <w:rPr>
                <w:rFonts w:eastAsia="Times New Roman" w:cs="Times New Roman"/>
                <w:szCs w:val="28"/>
                <w:lang w:eastAsia="ru-RU"/>
              </w:rPr>
              <w:t>системалы</w:t>
            </w:r>
          </w:p>
        </w:tc>
        <w:tc>
          <w:tcPr>
            <w:tcW w:w="2835" w:type="dxa"/>
            <w:tcBorders>
              <w:top w:val="single" w:sz="6" w:space="0" w:color="auto"/>
              <w:left w:val="single" w:sz="6" w:space="0" w:color="auto"/>
              <w:right w:val="single" w:sz="6" w:space="0" w:color="auto"/>
            </w:tcBorders>
          </w:tcPr>
          <w:p w:rsidR="00A44262" w:rsidRDefault="00532ED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sidRPr="00EB7D35">
              <w:rPr>
                <w:rFonts w:eastAsia="Times New Roman" w:cs="Times New Roman"/>
                <w:szCs w:val="28"/>
                <w:lang w:eastAsia="ru-RU"/>
              </w:rPr>
              <w:t>»</w:t>
            </w:r>
          </w:p>
          <w:p w:rsidR="00532ED2" w:rsidRPr="00532ED2" w:rsidRDefault="00532ED2"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Уку йортлары</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10,0</w:t>
            </w:r>
          </w:p>
          <w:p w:rsidR="00A44262" w:rsidRPr="00EB7D35" w:rsidRDefault="00FF3221" w:rsidP="00EB7D35">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602"/>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361346" w:rsidP="00EB7D35">
            <w:pPr>
              <w:autoSpaceDE w:val="0"/>
              <w:autoSpaceDN w:val="0"/>
              <w:adjustRightInd w:val="0"/>
              <w:jc w:val="both"/>
              <w:rPr>
                <w:rFonts w:eastAsia="Times New Roman" w:cs="Times New Roman"/>
                <w:szCs w:val="28"/>
                <w:lang w:eastAsia="ru-RU"/>
              </w:rPr>
            </w:pPr>
            <w:r w:rsidRPr="00361346">
              <w:rPr>
                <w:rFonts w:eastAsia="Times New Roman" w:cs="Times New Roman"/>
                <w:szCs w:val="28"/>
                <w:lang w:eastAsia="ru-RU"/>
              </w:rPr>
              <w:t>Башка район һәм шәһәрләрнең волонтерлык оешмалары белән эшләү буенча мәгълүмат һәм тәҗрибә алмашу</w:t>
            </w:r>
          </w:p>
        </w:tc>
        <w:tc>
          <w:tcPr>
            <w:tcW w:w="2409" w:type="dxa"/>
            <w:tcBorders>
              <w:top w:val="single" w:sz="6" w:space="0" w:color="auto"/>
              <w:left w:val="single" w:sz="6" w:space="0" w:color="auto"/>
              <w:right w:val="single" w:sz="6" w:space="0" w:color="auto"/>
            </w:tcBorders>
          </w:tcPr>
          <w:p w:rsidR="00A44262" w:rsidRPr="00EB7D35" w:rsidRDefault="00532ED2" w:rsidP="00EB7D35">
            <w:pPr>
              <w:widowControl w:val="0"/>
              <w:autoSpaceDE w:val="0"/>
              <w:autoSpaceDN w:val="0"/>
              <w:adjustRightInd w:val="0"/>
              <w:jc w:val="center"/>
              <w:rPr>
                <w:rFonts w:eastAsia="Times New Roman" w:cs="Times New Roman"/>
                <w:szCs w:val="28"/>
                <w:lang w:eastAsia="ru-RU"/>
              </w:rPr>
            </w:pPr>
            <w:r>
              <w:rPr>
                <w:rFonts w:eastAsia="Calibri" w:cs="Times New Roman"/>
                <w:szCs w:val="28"/>
                <w:lang w:eastAsia="ru-RU"/>
              </w:rPr>
              <w:t>2020-2025</w:t>
            </w:r>
          </w:p>
        </w:tc>
        <w:tc>
          <w:tcPr>
            <w:tcW w:w="2835" w:type="dxa"/>
            <w:tcBorders>
              <w:top w:val="single" w:sz="6" w:space="0" w:color="auto"/>
              <w:left w:val="single" w:sz="6"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sidRPr="00EB7D35">
              <w:rPr>
                <w:rFonts w:eastAsia="Times New Roman" w:cs="Times New Roman"/>
                <w:szCs w:val="28"/>
                <w:lang w:eastAsia="ru-RU"/>
              </w:rPr>
              <w:t xml:space="preserve">», </w:t>
            </w:r>
          </w:p>
          <w:p w:rsidR="00A44262" w:rsidRPr="00EB7D35" w:rsidRDefault="00FF3221" w:rsidP="00FF3221">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 xml:space="preserve">Лениногорск районы буенча социаль яклау </w:t>
            </w:r>
            <w:r>
              <w:rPr>
                <w:rFonts w:eastAsia="Times New Roman" w:cs="Times New Roman"/>
                <w:szCs w:val="28"/>
                <w:lang w:val="tt-RU" w:eastAsia="ru-RU"/>
              </w:rPr>
              <w:lastRenderedPageBreak/>
              <w:t>бүлеге</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lastRenderedPageBreak/>
              <w:t>20,0</w:t>
            </w:r>
          </w:p>
          <w:p w:rsidR="00A44262" w:rsidRPr="00EB7D35" w:rsidRDefault="00FF3221" w:rsidP="00EB7D35">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1096"/>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361346" w:rsidRDefault="00361346" w:rsidP="00361346">
            <w:pPr>
              <w:autoSpaceDE w:val="0"/>
              <w:autoSpaceDN w:val="0"/>
              <w:adjustRightInd w:val="0"/>
              <w:jc w:val="both"/>
              <w:rPr>
                <w:rFonts w:eastAsia="Times New Roman" w:cs="Times New Roman"/>
                <w:szCs w:val="28"/>
                <w:lang w:val="tt-RU" w:eastAsia="ru-RU"/>
              </w:rPr>
            </w:pPr>
            <w:r>
              <w:rPr>
                <w:rFonts w:eastAsia="Times New Roman" w:cs="Times New Roman"/>
                <w:szCs w:val="28"/>
                <w:lang w:val="tt-RU" w:eastAsia="ru-RU"/>
              </w:rPr>
              <w:t>Картлар һәм инвалидлар өчен интернат-йортына,</w:t>
            </w:r>
            <w:r w:rsidR="00A44262" w:rsidRPr="00EB7D35">
              <w:rPr>
                <w:rFonts w:eastAsia="Times New Roman" w:cs="Times New Roman"/>
                <w:szCs w:val="28"/>
                <w:lang w:eastAsia="ru-RU"/>
              </w:rPr>
              <w:t xml:space="preserve"> «Дари добро»</w:t>
            </w:r>
            <w:r>
              <w:rPr>
                <w:rFonts w:eastAsia="Times New Roman" w:cs="Times New Roman"/>
                <w:szCs w:val="28"/>
                <w:lang w:val="tt-RU" w:eastAsia="ru-RU"/>
              </w:rPr>
              <w:t xml:space="preserve"> оешмасына</w:t>
            </w:r>
            <w:r>
              <w:rPr>
                <w:rFonts w:eastAsia="Times New Roman" w:cs="Times New Roman"/>
                <w:szCs w:val="28"/>
                <w:lang w:eastAsia="ru-RU"/>
              </w:rPr>
              <w:t xml:space="preserve">, </w:t>
            </w:r>
            <w:r w:rsidR="00A44262" w:rsidRPr="00EB7D35">
              <w:rPr>
                <w:rFonts w:eastAsia="Times New Roman" w:cs="Times New Roman"/>
                <w:szCs w:val="28"/>
                <w:lang w:eastAsia="ru-RU"/>
              </w:rPr>
              <w:t xml:space="preserve"> "Исток-Башлангыч" </w:t>
            </w:r>
            <w:r>
              <w:rPr>
                <w:rFonts w:eastAsia="Times New Roman" w:cs="Times New Roman"/>
                <w:szCs w:val="28"/>
                <w:lang w:val="tt-RU" w:eastAsia="ru-RU"/>
              </w:rPr>
              <w:t xml:space="preserve">үзәгенә барып, </w:t>
            </w:r>
            <w:r w:rsidR="00A44262" w:rsidRPr="00EB7D35">
              <w:rPr>
                <w:rFonts w:eastAsia="Times New Roman" w:cs="Times New Roman"/>
                <w:szCs w:val="28"/>
                <w:lang w:eastAsia="ru-RU"/>
              </w:rPr>
              <w:t xml:space="preserve"> </w:t>
            </w:r>
            <w:r>
              <w:rPr>
                <w:rFonts w:eastAsia="Times New Roman" w:cs="Times New Roman"/>
                <w:szCs w:val="28"/>
                <w:lang w:eastAsia="ru-RU"/>
              </w:rPr>
              <w:t>тематик һәм</w:t>
            </w:r>
            <w:r w:rsidR="00A44262" w:rsidRPr="00EB7D35">
              <w:rPr>
                <w:rFonts w:eastAsia="Times New Roman" w:cs="Times New Roman"/>
                <w:szCs w:val="28"/>
                <w:lang w:eastAsia="ru-RU"/>
              </w:rPr>
              <w:t xml:space="preserve"> </w:t>
            </w:r>
            <w:r>
              <w:rPr>
                <w:rFonts w:eastAsia="Times New Roman" w:cs="Times New Roman"/>
                <w:szCs w:val="28"/>
                <w:lang w:val="tt-RU" w:eastAsia="ru-RU"/>
              </w:rPr>
              <w:t>концерт программасы оештыру</w:t>
            </w:r>
          </w:p>
        </w:tc>
        <w:tc>
          <w:tcPr>
            <w:tcW w:w="2409" w:type="dxa"/>
            <w:tcBorders>
              <w:top w:val="single" w:sz="6" w:space="0" w:color="auto"/>
              <w:left w:val="single" w:sz="6" w:space="0" w:color="auto"/>
              <w:right w:val="single" w:sz="6" w:space="0" w:color="auto"/>
            </w:tcBorders>
          </w:tcPr>
          <w:p w:rsidR="00A44262" w:rsidRPr="00532ED2" w:rsidRDefault="00532ED2" w:rsidP="00EB7D35">
            <w:pPr>
              <w:widowControl w:val="0"/>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Аерым план бунча</w:t>
            </w:r>
          </w:p>
        </w:tc>
        <w:tc>
          <w:tcPr>
            <w:tcW w:w="2835" w:type="dxa"/>
            <w:tcBorders>
              <w:top w:val="single" w:sz="6" w:space="0" w:color="auto"/>
              <w:left w:val="single" w:sz="6"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sidRPr="00EB7D35">
              <w:rPr>
                <w:rFonts w:eastAsia="Times New Roman" w:cs="Times New Roman"/>
                <w:szCs w:val="28"/>
                <w:lang w:eastAsia="ru-RU"/>
              </w:rPr>
              <w:t xml:space="preserve">», </w:t>
            </w:r>
          </w:p>
          <w:p w:rsidR="00A44262" w:rsidRPr="00EB7D35" w:rsidRDefault="00FF3221" w:rsidP="00FF3221">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Лениногорск районы буенча социаль яклау бүлеге, уку йортлары</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8,0</w:t>
            </w:r>
          </w:p>
          <w:p w:rsidR="00A44262" w:rsidRPr="00EB7D35" w:rsidRDefault="00FF3221" w:rsidP="00EB7D35">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745"/>
        </w:trPr>
        <w:tc>
          <w:tcPr>
            <w:tcW w:w="2249" w:type="dxa"/>
            <w:tcBorders>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361346" w:rsidP="00EB7D35">
            <w:pPr>
              <w:rPr>
                <w:rFonts w:eastAsia="Calibri" w:cs="Times New Roman"/>
                <w:szCs w:val="28"/>
              </w:rPr>
            </w:pPr>
            <w:r w:rsidRPr="00361346">
              <w:rPr>
                <w:rFonts w:eastAsia="Calibri" w:cs="Times New Roman"/>
                <w:szCs w:val="28"/>
              </w:rPr>
              <w:t>5 декабрь – Халыкара волонтер көне уңаеннан «игелекле кешеләр шәһәре» иреклеләр хәрәкә</w:t>
            </w:r>
            <w:r>
              <w:rPr>
                <w:rFonts w:eastAsia="Calibri" w:cs="Times New Roman"/>
                <w:szCs w:val="28"/>
              </w:rPr>
              <w:t>тен пропагандалауга юнәлтелгән а</w:t>
            </w:r>
            <w:r w:rsidRPr="00361346">
              <w:rPr>
                <w:rFonts w:eastAsia="Calibri" w:cs="Times New Roman"/>
                <w:szCs w:val="28"/>
              </w:rPr>
              <w:t>кция</w:t>
            </w:r>
          </w:p>
        </w:tc>
        <w:tc>
          <w:tcPr>
            <w:tcW w:w="2409" w:type="dxa"/>
            <w:tcBorders>
              <w:top w:val="single" w:sz="6" w:space="0" w:color="auto"/>
              <w:left w:val="single" w:sz="6" w:space="0" w:color="auto"/>
              <w:right w:val="single" w:sz="6" w:space="0" w:color="auto"/>
            </w:tcBorders>
          </w:tcPr>
          <w:p w:rsidR="00A44262" w:rsidRPr="00EB7D35" w:rsidRDefault="00532ED2" w:rsidP="00EB7D35">
            <w:pPr>
              <w:jc w:val="center"/>
              <w:rPr>
                <w:rFonts w:eastAsia="Calibri" w:cs="Times New Roman"/>
                <w:szCs w:val="28"/>
              </w:rPr>
            </w:pPr>
            <w:r>
              <w:rPr>
                <w:rFonts w:eastAsia="Calibri" w:cs="Times New Roman"/>
                <w:szCs w:val="28"/>
              </w:rPr>
              <w:t xml:space="preserve">2020-2025 </w:t>
            </w:r>
          </w:p>
        </w:tc>
        <w:tc>
          <w:tcPr>
            <w:tcW w:w="2835" w:type="dxa"/>
            <w:tcBorders>
              <w:top w:val="single" w:sz="6" w:space="0" w:color="auto"/>
              <w:left w:val="single" w:sz="6" w:space="0" w:color="auto"/>
              <w:right w:val="single" w:sz="6" w:space="0" w:color="auto"/>
            </w:tcBorders>
          </w:tcPr>
          <w:p w:rsidR="00A44262" w:rsidRPr="00FF3221"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r w:rsidR="00A44262" w:rsidRPr="00EB7D35">
              <w:rPr>
                <w:rFonts w:eastAsia="Calibri" w:cs="Times New Roman"/>
                <w:szCs w:val="28"/>
              </w:rPr>
              <w:t>ДЦ «Волонтер»</w:t>
            </w:r>
          </w:p>
        </w:tc>
        <w:tc>
          <w:tcPr>
            <w:tcW w:w="2571" w:type="dxa"/>
            <w:tcBorders>
              <w:top w:val="single" w:sz="6" w:space="0" w:color="auto"/>
              <w:left w:val="single" w:sz="6"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 xml:space="preserve">20,0  </w:t>
            </w:r>
          </w:p>
          <w:p w:rsidR="00A44262" w:rsidRPr="00EB7D35" w:rsidRDefault="00FF3221" w:rsidP="00EB7D35">
            <w:pPr>
              <w:jc w:val="center"/>
              <w:rPr>
                <w:rFonts w:eastAsia="Calibri" w:cs="Times New Roman"/>
                <w:szCs w:val="28"/>
              </w:rPr>
            </w:pPr>
            <w:r>
              <w:rPr>
                <w:rFonts w:eastAsia="Times New Roman" w:cs="Times New Roman"/>
                <w:szCs w:val="28"/>
                <w:lang w:val="tt-RU" w:eastAsia="ru-RU"/>
              </w:rPr>
              <w:t>агымдагы финанслау исәбенә</w:t>
            </w:r>
          </w:p>
        </w:tc>
      </w:tr>
      <w:tr w:rsidR="00A44262" w:rsidRPr="00EB7D35" w:rsidTr="00A44262">
        <w:trPr>
          <w:trHeight w:val="810"/>
        </w:trPr>
        <w:tc>
          <w:tcPr>
            <w:tcW w:w="2249" w:type="dxa"/>
            <w:vMerge w:val="restart"/>
            <w:tcBorders>
              <w:top w:val="single" w:sz="6" w:space="0" w:color="auto"/>
              <w:left w:val="single" w:sz="6" w:space="0" w:color="auto"/>
              <w:right w:val="single" w:sz="6" w:space="0" w:color="auto"/>
            </w:tcBorders>
          </w:tcPr>
          <w:p w:rsidR="00A44262" w:rsidRPr="008E6DE1" w:rsidRDefault="008E6DE1" w:rsidP="00EB7D35">
            <w:pPr>
              <w:autoSpaceDE w:val="0"/>
              <w:autoSpaceDN w:val="0"/>
              <w:adjustRightInd w:val="0"/>
              <w:jc w:val="center"/>
              <w:rPr>
                <w:rFonts w:eastAsia="Times New Roman" w:cs="Times New Roman"/>
                <w:bCs/>
                <w:szCs w:val="28"/>
                <w:lang w:val="tt-RU" w:eastAsia="ru-RU"/>
              </w:rPr>
            </w:pPr>
            <w:r>
              <w:rPr>
                <w:rFonts w:eastAsia="Times New Roman" w:cs="Times New Roman"/>
                <w:bCs/>
                <w:szCs w:val="28"/>
                <w:lang w:val="tt-RU" w:eastAsia="ru-RU"/>
              </w:rPr>
              <w:t>Халыкның социаль яктан якланмаган катламы белән эшләү</w:t>
            </w:r>
          </w:p>
        </w:tc>
        <w:tc>
          <w:tcPr>
            <w:tcW w:w="5529" w:type="dxa"/>
            <w:tcBorders>
              <w:top w:val="single" w:sz="6" w:space="0" w:color="auto"/>
              <w:left w:val="single" w:sz="6" w:space="0" w:color="auto"/>
              <w:bottom w:val="single" w:sz="4" w:space="0" w:color="auto"/>
              <w:right w:val="single" w:sz="6" w:space="0" w:color="auto"/>
            </w:tcBorders>
          </w:tcPr>
          <w:p w:rsidR="00A44262" w:rsidRPr="00361346" w:rsidRDefault="00361346" w:rsidP="00EB7D35">
            <w:pPr>
              <w:autoSpaceDE w:val="0"/>
              <w:autoSpaceDN w:val="0"/>
              <w:adjustRightInd w:val="0"/>
              <w:jc w:val="both"/>
              <w:rPr>
                <w:rFonts w:eastAsia="Times New Roman" w:cs="Times New Roman"/>
                <w:szCs w:val="28"/>
                <w:lang w:val="tt-RU" w:eastAsia="ru-RU"/>
              </w:rPr>
            </w:pPr>
            <w:r>
              <w:rPr>
                <w:rFonts w:eastAsia="Times New Roman" w:cs="Times New Roman"/>
                <w:szCs w:val="28"/>
                <w:lang w:val="tt-RU" w:eastAsia="ru-RU"/>
              </w:rPr>
              <w:t>“</w:t>
            </w:r>
            <w:r w:rsidRPr="00361346">
              <w:rPr>
                <w:rFonts w:eastAsia="Times New Roman" w:cs="Times New Roman"/>
                <w:szCs w:val="28"/>
                <w:lang w:val="tt-RU" w:eastAsia="ru-RU"/>
              </w:rPr>
              <w:t>Хыялны тормышка ашыру» проектын тормышка ашыру (аз керемле гаиләләрдәге балаларга Яңа ел бүләкләре җыю)</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532ED2" w:rsidP="00EB7D35">
            <w:pPr>
              <w:widowControl w:val="0"/>
              <w:autoSpaceDE w:val="0"/>
              <w:autoSpaceDN w:val="0"/>
              <w:adjustRightInd w:val="0"/>
              <w:jc w:val="center"/>
              <w:rPr>
                <w:rFonts w:eastAsia="Times New Roman" w:cs="Times New Roman"/>
                <w:szCs w:val="28"/>
                <w:lang w:eastAsia="ru-RU"/>
              </w:rPr>
            </w:pPr>
            <w:r>
              <w:rPr>
                <w:rFonts w:eastAsia="Calibri" w:cs="Times New Roman"/>
                <w:szCs w:val="28"/>
                <w:lang w:eastAsia="ru-RU"/>
              </w:rPr>
              <w:t>2020-2025</w:t>
            </w:r>
          </w:p>
        </w:tc>
        <w:tc>
          <w:tcPr>
            <w:tcW w:w="2835" w:type="dxa"/>
            <w:tcBorders>
              <w:top w:val="single" w:sz="6" w:space="0" w:color="auto"/>
              <w:left w:val="single" w:sz="6" w:space="0" w:color="auto"/>
              <w:bottom w:val="single" w:sz="4"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sidRPr="00EB7D35">
              <w:rPr>
                <w:rFonts w:eastAsia="Times New Roman" w:cs="Times New Roman"/>
                <w:szCs w:val="28"/>
                <w:lang w:eastAsia="ru-RU"/>
              </w:rPr>
              <w:t xml:space="preserve">», </w:t>
            </w:r>
          </w:p>
          <w:p w:rsidR="00A44262" w:rsidRPr="00EB7D35" w:rsidRDefault="00FF3221" w:rsidP="00FF3221">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Лениногорск районы буенча социаль яклау бүлеге, уку йортлары</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w:t>
            </w:r>
          </w:p>
        </w:tc>
      </w:tr>
      <w:tr w:rsidR="00A44262" w:rsidRPr="00EB7D35" w:rsidTr="00A44262">
        <w:trPr>
          <w:trHeight w:val="1119"/>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bCs/>
                <w:szCs w:val="28"/>
                <w:lang w:eastAsia="ru-RU"/>
              </w:rPr>
            </w:pPr>
          </w:p>
        </w:tc>
        <w:tc>
          <w:tcPr>
            <w:tcW w:w="5529" w:type="dxa"/>
            <w:tcBorders>
              <w:top w:val="single" w:sz="4" w:space="0" w:color="auto"/>
              <w:left w:val="single" w:sz="6" w:space="0" w:color="auto"/>
              <w:bottom w:val="single" w:sz="4" w:space="0" w:color="auto"/>
              <w:right w:val="single" w:sz="6" w:space="0" w:color="auto"/>
            </w:tcBorders>
          </w:tcPr>
          <w:p w:rsidR="00A44262" w:rsidRPr="00361346" w:rsidRDefault="00361346" w:rsidP="00EB7D35">
            <w:pPr>
              <w:autoSpaceDE w:val="0"/>
              <w:autoSpaceDN w:val="0"/>
              <w:adjustRightInd w:val="0"/>
              <w:jc w:val="both"/>
              <w:rPr>
                <w:rFonts w:eastAsia="Times New Roman" w:cs="Times New Roman"/>
                <w:szCs w:val="28"/>
                <w:lang w:val="tt-RU" w:eastAsia="ru-RU"/>
              </w:rPr>
            </w:pPr>
            <w:r>
              <w:rPr>
                <w:rFonts w:eastAsia="Times New Roman" w:cs="Times New Roman"/>
                <w:szCs w:val="28"/>
                <w:lang w:val="tt-RU" w:eastAsia="ru-RU"/>
              </w:rPr>
              <w:t>Өлкәннәр көнен үткәрүне оештыру</w:t>
            </w:r>
          </w:p>
        </w:tc>
        <w:tc>
          <w:tcPr>
            <w:tcW w:w="2409" w:type="dxa"/>
            <w:tcBorders>
              <w:top w:val="single" w:sz="4" w:space="0" w:color="auto"/>
              <w:left w:val="single" w:sz="6" w:space="0" w:color="auto"/>
              <w:bottom w:val="single" w:sz="4" w:space="0" w:color="auto"/>
              <w:right w:val="single" w:sz="6" w:space="0" w:color="auto"/>
            </w:tcBorders>
          </w:tcPr>
          <w:p w:rsidR="00A44262" w:rsidRPr="00532ED2" w:rsidRDefault="00532ED2"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p w:rsidR="00A44262" w:rsidRPr="00EB7D35" w:rsidRDefault="00532ED2" w:rsidP="00EB7D35">
            <w:pPr>
              <w:widowControl w:val="0"/>
              <w:autoSpaceDE w:val="0"/>
              <w:autoSpaceDN w:val="0"/>
              <w:adjustRightInd w:val="0"/>
              <w:jc w:val="center"/>
              <w:rPr>
                <w:rFonts w:eastAsia="Times New Roman" w:cs="Times New Roman"/>
                <w:szCs w:val="28"/>
                <w:lang w:eastAsia="ru-RU"/>
              </w:rPr>
            </w:pPr>
            <w:r>
              <w:rPr>
                <w:rFonts w:eastAsia="Times New Roman" w:cs="Times New Roman"/>
                <w:szCs w:val="28"/>
                <w:lang w:eastAsia="ru-RU"/>
              </w:rPr>
              <w:t>1 октябрь</w:t>
            </w:r>
          </w:p>
        </w:tc>
        <w:tc>
          <w:tcPr>
            <w:tcW w:w="2835" w:type="dxa"/>
            <w:tcBorders>
              <w:top w:val="single" w:sz="4" w:space="0" w:color="auto"/>
              <w:left w:val="single" w:sz="6" w:space="0" w:color="auto"/>
              <w:bottom w:val="single" w:sz="4"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sidRPr="00EB7D35">
              <w:rPr>
                <w:rFonts w:eastAsia="Times New Roman" w:cs="Times New Roman"/>
                <w:szCs w:val="28"/>
                <w:lang w:eastAsia="ru-RU"/>
              </w:rPr>
              <w:t xml:space="preserve">», </w:t>
            </w:r>
          </w:p>
          <w:p w:rsidR="00A44262" w:rsidRPr="00EB7D35" w:rsidRDefault="00FF3221" w:rsidP="00FF3221">
            <w:pPr>
              <w:widowControl w:val="0"/>
              <w:autoSpaceDE w:val="0"/>
              <w:autoSpaceDN w:val="0"/>
              <w:adjustRightInd w:val="0"/>
              <w:ind w:firstLine="5"/>
              <w:jc w:val="center"/>
              <w:rPr>
                <w:rFonts w:eastAsia="Times New Roman" w:cs="Times New Roman"/>
                <w:szCs w:val="28"/>
                <w:lang w:eastAsia="ru-RU"/>
              </w:rPr>
            </w:pPr>
            <w:r>
              <w:rPr>
                <w:rFonts w:eastAsia="Times New Roman" w:cs="Times New Roman"/>
                <w:szCs w:val="28"/>
                <w:lang w:val="tt-RU" w:eastAsia="ru-RU"/>
              </w:rPr>
              <w:t>Лениногорск районы буенча социаль яклау бүлеге, уку йортлары</w:t>
            </w:r>
          </w:p>
        </w:tc>
        <w:tc>
          <w:tcPr>
            <w:tcW w:w="2571"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12,0</w:t>
            </w:r>
          </w:p>
          <w:p w:rsidR="00A44262" w:rsidRPr="00EB7D35" w:rsidRDefault="00FF3221" w:rsidP="00EB7D35">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331"/>
        </w:trPr>
        <w:tc>
          <w:tcPr>
            <w:tcW w:w="2249" w:type="dxa"/>
            <w:vMerge/>
            <w:tcBorders>
              <w:left w:val="single" w:sz="6" w:space="0" w:color="auto"/>
              <w:bottom w:val="single" w:sz="4" w:space="0" w:color="auto"/>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361346" w:rsidRDefault="00A44262" w:rsidP="00361346">
            <w:pPr>
              <w:autoSpaceDE w:val="0"/>
              <w:autoSpaceDN w:val="0"/>
              <w:adjustRightInd w:val="0"/>
              <w:ind w:left="5" w:hanging="5"/>
              <w:jc w:val="both"/>
              <w:rPr>
                <w:rFonts w:eastAsia="Times New Roman" w:cs="Times New Roman"/>
                <w:szCs w:val="28"/>
                <w:lang w:val="tt-RU" w:eastAsia="ru-RU"/>
              </w:rPr>
            </w:pPr>
            <w:r w:rsidRPr="00EB7D35">
              <w:rPr>
                <w:rFonts w:eastAsia="Times New Roman" w:cs="Times New Roman"/>
                <w:szCs w:val="28"/>
                <w:lang w:eastAsia="ru-RU"/>
              </w:rPr>
              <w:t xml:space="preserve"> «</w:t>
            </w:r>
            <w:r w:rsidR="00361346">
              <w:rPr>
                <w:rFonts w:eastAsia="Times New Roman" w:cs="Times New Roman"/>
                <w:szCs w:val="28"/>
                <w:lang w:val="tt-RU" w:eastAsia="ru-RU"/>
              </w:rPr>
              <w:t>Язгы игелеклелек атнасы</w:t>
            </w:r>
            <w:r w:rsidRPr="00EB7D35">
              <w:rPr>
                <w:rFonts w:eastAsia="Times New Roman" w:cs="Times New Roman"/>
                <w:szCs w:val="28"/>
                <w:lang w:eastAsia="ru-RU"/>
              </w:rPr>
              <w:t>»</w:t>
            </w:r>
            <w:r w:rsidR="00361346">
              <w:rPr>
                <w:rFonts w:eastAsia="Times New Roman" w:cs="Times New Roman"/>
                <w:szCs w:val="28"/>
                <w:lang w:val="tt-RU" w:eastAsia="ru-RU"/>
              </w:rPr>
              <w:t xml:space="preserve"> бөтенроссия акциясе кысаларында чаралар</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март-апрель </w:t>
            </w:r>
          </w:p>
          <w:p w:rsidR="00A44262" w:rsidRPr="00EB7D35" w:rsidRDefault="00532ED2" w:rsidP="00EB7D35">
            <w:pPr>
              <w:autoSpaceDE w:val="0"/>
              <w:autoSpaceDN w:val="0"/>
              <w:adjustRightInd w:val="0"/>
              <w:jc w:val="center"/>
              <w:rPr>
                <w:rFonts w:eastAsia="Times New Roman" w:cs="Times New Roman"/>
                <w:szCs w:val="28"/>
                <w:lang w:eastAsia="ru-RU"/>
              </w:rPr>
            </w:pPr>
            <w:r>
              <w:rPr>
                <w:rFonts w:eastAsia="Times New Roman" w:cs="Times New Roman"/>
                <w:szCs w:val="28"/>
                <w:lang w:eastAsia="ru-RU"/>
              </w:rPr>
              <w:t xml:space="preserve">2020-2025 </w:t>
            </w:r>
          </w:p>
        </w:tc>
        <w:tc>
          <w:tcPr>
            <w:tcW w:w="2835" w:type="dxa"/>
            <w:tcBorders>
              <w:top w:val="single" w:sz="6" w:space="0" w:color="auto"/>
              <w:left w:val="single" w:sz="6" w:space="0" w:color="auto"/>
              <w:bottom w:val="single" w:sz="4"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 xml:space="preserve">Яшьләр эшләре, спорт һәм </w:t>
            </w:r>
            <w:r>
              <w:rPr>
                <w:rFonts w:eastAsia="Times New Roman" w:cs="Times New Roman"/>
                <w:szCs w:val="28"/>
                <w:lang w:val="tt-RU" w:eastAsia="ru-RU"/>
              </w:rPr>
              <w:lastRenderedPageBreak/>
              <w:t>туризм идарәсе</w:t>
            </w:r>
            <w:r w:rsidRPr="00EB7D35">
              <w:rPr>
                <w:rFonts w:eastAsia="Times New Roman" w:cs="Times New Roman"/>
                <w:szCs w:val="28"/>
                <w:lang w:eastAsia="ru-RU"/>
              </w:rPr>
              <w:t xml:space="preserve">», </w:t>
            </w:r>
          </w:p>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Мәгариф идарәсе</w:t>
            </w:r>
            <w:r w:rsidRPr="00EB7D35">
              <w:rPr>
                <w:rFonts w:eastAsia="Times New Roman" w:cs="Times New Roman"/>
                <w:szCs w:val="28"/>
                <w:lang w:eastAsia="ru-RU"/>
              </w:rPr>
              <w:t>», МКУ «</w:t>
            </w:r>
            <w:r>
              <w:rPr>
                <w:rFonts w:eastAsia="Times New Roman" w:cs="Times New Roman"/>
                <w:szCs w:val="28"/>
                <w:lang w:val="tt-RU" w:eastAsia="ru-RU"/>
              </w:rPr>
              <w:t>Мәдәният идарәсе</w:t>
            </w:r>
            <w:r w:rsidRPr="00EB7D35">
              <w:rPr>
                <w:rFonts w:eastAsia="Times New Roman" w:cs="Times New Roman"/>
                <w:szCs w:val="28"/>
                <w:lang w:eastAsia="ru-RU"/>
              </w:rPr>
              <w:t xml:space="preserve">», </w:t>
            </w:r>
          </w:p>
          <w:p w:rsidR="00A44262" w:rsidRDefault="00FF3221" w:rsidP="00FF3221">
            <w:pPr>
              <w:autoSpaceDE w:val="0"/>
              <w:autoSpaceDN w:val="0"/>
              <w:adjustRightInd w:val="0"/>
              <w:ind w:left="5" w:hanging="5"/>
              <w:jc w:val="center"/>
              <w:rPr>
                <w:rFonts w:eastAsia="Times New Roman" w:cs="Times New Roman"/>
                <w:szCs w:val="28"/>
                <w:lang w:val="tt-RU" w:eastAsia="ru-RU"/>
              </w:rPr>
            </w:pPr>
            <w:r>
              <w:rPr>
                <w:rFonts w:eastAsia="Times New Roman" w:cs="Times New Roman"/>
                <w:szCs w:val="28"/>
                <w:lang w:val="tt-RU" w:eastAsia="ru-RU"/>
              </w:rPr>
              <w:t>Лениногорск районы буенча социаль яклау бүлеге</w:t>
            </w:r>
          </w:p>
          <w:p w:rsidR="00FF3221" w:rsidRPr="00EB7D35" w:rsidRDefault="00FF3221" w:rsidP="00FF3221">
            <w:pPr>
              <w:autoSpaceDE w:val="0"/>
              <w:autoSpaceDN w:val="0"/>
              <w:adjustRightInd w:val="0"/>
              <w:ind w:left="5" w:hanging="5"/>
              <w:jc w:val="center"/>
              <w:rPr>
                <w:rFonts w:eastAsia="Times New Roman" w:cs="Times New Roman"/>
                <w:szCs w:val="28"/>
                <w:lang w:eastAsia="ru-RU"/>
              </w:rPr>
            </w:pPr>
            <w:r>
              <w:rPr>
                <w:rFonts w:eastAsia="Times New Roman" w:cs="Times New Roman"/>
                <w:szCs w:val="28"/>
                <w:lang w:val="tt-RU" w:eastAsia="ru-RU"/>
              </w:rPr>
              <w:t>Уку йортлары</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lastRenderedPageBreak/>
              <w:t>8,0</w:t>
            </w:r>
          </w:p>
          <w:p w:rsidR="00A44262" w:rsidRPr="00EB7D35" w:rsidRDefault="00FF3221" w:rsidP="00EB7D35">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 xml:space="preserve">агымдагы </w:t>
            </w:r>
            <w:r>
              <w:rPr>
                <w:rFonts w:eastAsia="Times New Roman" w:cs="Times New Roman"/>
                <w:szCs w:val="28"/>
                <w:lang w:val="tt-RU" w:eastAsia="ru-RU"/>
              </w:rPr>
              <w:lastRenderedPageBreak/>
              <w:t>финанслау исәбенә</w:t>
            </w:r>
          </w:p>
        </w:tc>
      </w:tr>
      <w:tr w:rsidR="00A44262" w:rsidRPr="00EB7D35" w:rsidTr="00A44262">
        <w:trPr>
          <w:trHeight w:val="771"/>
        </w:trPr>
        <w:tc>
          <w:tcPr>
            <w:tcW w:w="2249" w:type="dxa"/>
            <w:vMerge w:val="restart"/>
            <w:tcBorders>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D90ABA" w:rsidRDefault="00D90ABA" w:rsidP="00D90ABA">
            <w:pPr>
              <w:autoSpaceDE w:val="0"/>
              <w:autoSpaceDN w:val="0"/>
              <w:adjustRightInd w:val="0"/>
              <w:jc w:val="both"/>
              <w:rPr>
                <w:rFonts w:eastAsia="Times New Roman" w:cs="Times New Roman"/>
                <w:szCs w:val="28"/>
                <w:lang w:val="tt-RU" w:eastAsia="ru-RU"/>
              </w:rPr>
            </w:pPr>
            <w:r>
              <w:rPr>
                <w:rFonts w:eastAsia="Times New Roman" w:cs="Times New Roman"/>
                <w:szCs w:val="28"/>
                <w:lang w:val="tt-RU" w:eastAsia="ru-RU"/>
              </w:rPr>
              <w:t>Шәһәр һәм республика чараларында катнашу</w:t>
            </w:r>
            <w:r w:rsidR="00A44262" w:rsidRPr="00EB7D35">
              <w:rPr>
                <w:rFonts w:eastAsia="Times New Roman" w:cs="Times New Roman"/>
                <w:szCs w:val="28"/>
                <w:lang w:eastAsia="ru-RU"/>
              </w:rPr>
              <w:t xml:space="preserve">, </w:t>
            </w:r>
            <w:r>
              <w:rPr>
                <w:rFonts w:eastAsia="Times New Roman" w:cs="Times New Roman"/>
                <w:szCs w:val="28"/>
                <w:lang w:val="tt-RU" w:eastAsia="ru-RU"/>
              </w:rPr>
              <w:t>шулай ук социаль учреждениеләрдә хәйриячелек эшчәнлегенә булышу</w:t>
            </w:r>
          </w:p>
        </w:tc>
        <w:tc>
          <w:tcPr>
            <w:tcW w:w="2409" w:type="dxa"/>
            <w:tcBorders>
              <w:top w:val="single" w:sz="6" w:space="0" w:color="auto"/>
              <w:left w:val="single" w:sz="6" w:space="0" w:color="auto"/>
              <w:right w:val="single" w:sz="6" w:space="0" w:color="auto"/>
            </w:tcBorders>
            <w:vAlign w:val="center"/>
          </w:tcPr>
          <w:p w:rsidR="00A44262" w:rsidRPr="00EB7D35" w:rsidRDefault="00A44262" w:rsidP="00EB7D35">
            <w:pPr>
              <w:jc w:val="center"/>
              <w:rPr>
                <w:rFonts w:eastAsia="Calibri" w:cs="Times New Roman"/>
                <w:szCs w:val="28"/>
              </w:rPr>
            </w:pPr>
            <w:r w:rsidRPr="00EB7D35">
              <w:rPr>
                <w:rFonts w:eastAsia="Calibri" w:cs="Times New Roman"/>
                <w:szCs w:val="28"/>
              </w:rPr>
              <w:t>2</w:t>
            </w:r>
            <w:r w:rsidR="00532ED2">
              <w:rPr>
                <w:rFonts w:eastAsia="Calibri" w:cs="Times New Roman"/>
                <w:szCs w:val="28"/>
              </w:rPr>
              <w:t>020-2025</w:t>
            </w:r>
          </w:p>
        </w:tc>
        <w:tc>
          <w:tcPr>
            <w:tcW w:w="2835" w:type="dxa"/>
            <w:tcBorders>
              <w:top w:val="single" w:sz="6" w:space="0" w:color="auto"/>
              <w:left w:val="single" w:sz="6"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sidRPr="00EB7D35">
              <w:rPr>
                <w:rFonts w:eastAsia="Times New Roman" w:cs="Times New Roman"/>
                <w:szCs w:val="28"/>
                <w:lang w:eastAsia="ru-RU"/>
              </w:rPr>
              <w:t xml:space="preserve">», </w:t>
            </w:r>
          </w:p>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Мәгариф идарәсе</w:t>
            </w:r>
            <w:r w:rsidRPr="00EB7D35">
              <w:rPr>
                <w:rFonts w:eastAsia="Times New Roman" w:cs="Times New Roman"/>
                <w:szCs w:val="28"/>
                <w:lang w:eastAsia="ru-RU"/>
              </w:rPr>
              <w:t>», МКУ «</w:t>
            </w:r>
            <w:r>
              <w:rPr>
                <w:rFonts w:eastAsia="Times New Roman" w:cs="Times New Roman"/>
                <w:szCs w:val="28"/>
                <w:lang w:val="tt-RU" w:eastAsia="ru-RU"/>
              </w:rPr>
              <w:t>Мәдәният идарәсе</w:t>
            </w:r>
            <w:r w:rsidRPr="00EB7D35">
              <w:rPr>
                <w:rFonts w:eastAsia="Times New Roman" w:cs="Times New Roman"/>
                <w:szCs w:val="28"/>
                <w:lang w:eastAsia="ru-RU"/>
              </w:rPr>
              <w:t xml:space="preserve">», </w:t>
            </w:r>
          </w:p>
          <w:p w:rsidR="00A44262" w:rsidRDefault="00FF3221" w:rsidP="00FF3221">
            <w:pPr>
              <w:autoSpaceDE w:val="0"/>
              <w:autoSpaceDN w:val="0"/>
              <w:adjustRightInd w:val="0"/>
              <w:ind w:left="5" w:hanging="5"/>
              <w:jc w:val="center"/>
              <w:rPr>
                <w:rFonts w:eastAsia="Times New Roman" w:cs="Times New Roman"/>
                <w:szCs w:val="28"/>
                <w:lang w:val="tt-RU" w:eastAsia="ru-RU"/>
              </w:rPr>
            </w:pPr>
            <w:r>
              <w:rPr>
                <w:rFonts w:eastAsia="Times New Roman" w:cs="Times New Roman"/>
                <w:szCs w:val="28"/>
                <w:lang w:val="tt-RU" w:eastAsia="ru-RU"/>
              </w:rPr>
              <w:t>Лениногорск районы буенча социаль яклау бүлеге</w:t>
            </w:r>
          </w:p>
          <w:p w:rsidR="00FF3221" w:rsidRPr="00EB7D35" w:rsidRDefault="00FF3221" w:rsidP="00FF3221">
            <w:pPr>
              <w:autoSpaceDE w:val="0"/>
              <w:autoSpaceDN w:val="0"/>
              <w:adjustRightInd w:val="0"/>
              <w:ind w:left="5" w:hanging="5"/>
              <w:jc w:val="center"/>
              <w:rPr>
                <w:rFonts w:eastAsia="Times New Roman" w:cs="Times New Roman"/>
                <w:szCs w:val="28"/>
                <w:lang w:eastAsia="ru-RU"/>
              </w:rPr>
            </w:pPr>
            <w:r>
              <w:rPr>
                <w:rFonts w:eastAsia="Times New Roman" w:cs="Times New Roman"/>
                <w:szCs w:val="28"/>
                <w:lang w:val="tt-RU" w:eastAsia="ru-RU"/>
              </w:rPr>
              <w:t>Уку йортлары</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40,0</w:t>
            </w:r>
          </w:p>
          <w:p w:rsidR="00A44262" w:rsidRPr="00EB7D35" w:rsidRDefault="00FF3221" w:rsidP="00EB7D35">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624"/>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D90ABA" w:rsidP="00D90ABA">
            <w:pPr>
              <w:autoSpaceDE w:val="0"/>
              <w:autoSpaceDN w:val="0"/>
              <w:adjustRightInd w:val="0"/>
              <w:jc w:val="both"/>
              <w:rPr>
                <w:rFonts w:eastAsia="Times New Roman" w:cs="Times New Roman"/>
                <w:szCs w:val="28"/>
                <w:lang w:eastAsia="ru-RU"/>
              </w:rPr>
            </w:pPr>
            <w:r>
              <w:rPr>
                <w:rFonts w:eastAsia="Times New Roman" w:cs="Times New Roman"/>
                <w:szCs w:val="28"/>
                <w:lang w:val="tt-RU" w:eastAsia="ru-RU"/>
              </w:rPr>
              <w:t xml:space="preserve">Мөмикнлекләре чикле балалары булган гаиләләргә бару </w:t>
            </w:r>
          </w:p>
        </w:tc>
        <w:tc>
          <w:tcPr>
            <w:tcW w:w="2409" w:type="dxa"/>
            <w:tcBorders>
              <w:top w:val="single" w:sz="6" w:space="0" w:color="auto"/>
              <w:left w:val="single" w:sz="6" w:space="0" w:color="auto"/>
              <w:bottom w:val="single" w:sz="4" w:space="0" w:color="auto"/>
              <w:right w:val="single" w:sz="6" w:space="0" w:color="auto"/>
            </w:tcBorders>
            <w:vAlign w:val="center"/>
          </w:tcPr>
          <w:p w:rsidR="00A44262" w:rsidRPr="00EB7D35" w:rsidRDefault="00A44262" w:rsidP="00EB7D35">
            <w:pPr>
              <w:jc w:val="center"/>
              <w:rPr>
                <w:rFonts w:eastAsia="Calibri" w:cs="Times New Roman"/>
                <w:szCs w:val="28"/>
              </w:rPr>
            </w:pPr>
            <w:r w:rsidRPr="00EB7D35">
              <w:rPr>
                <w:rFonts w:eastAsia="Calibri" w:cs="Times New Roman"/>
                <w:szCs w:val="28"/>
              </w:rPr>
              <w:t>2</w:t>
            </w:r>
            <w:r w:rsidR="00532ED2">
              <w:rPr>
                <w:rFonts w:eastAsia="Calibri" w:cs="Times New Roman"/>
                <w:szCs w:val="28"/>
              </w:rPr>
              <w:t>020-2025</w:t>
            </w:r>
          </w:p>
        </w:tc>
        <w:tc>
          <w:tcPr>
            <w:tcW w:w="2835" w:type="dxa"/>
            <w:tcBorders>
              <w:top w:val="single" w:sz="6" w:space="0" w:color="auto"/>
              <w:left w:val="single" w:sz="6" w:space="0" w:color="auto"/>
              <w:bottom w:val="single" w:sz="4" w:space="0" w:color="auto"/>
              <w:right w:val="single" w:sz="6" w:space="0" w:color="auto"/>
            </w:tcBorders>
          </w:tcPr>
          <w:p w:rsidR="00A44262" w:rsidRPr="00EB7D35" w:rsidRDefault="00FF3221" w:rsidP="00FF3221">
            <w:pPr>
              <w:widowControl w:val="0"/>
              <w:autoSpaceDE w:val="0"/>
              <w:autoSpaceDN w:val="0"/>
              <w:adjustRightInd w:val="0"/>
              <w:jc w:val="center"/>
              <w:rPr>
                <w:rFonts w:eastAsia="Times New Roman" w:cs="Times New Roman"/>
                <w:szCs w:val="28"/>
                <w:lang w:eastAsia="ru-RU"/>
              </w:rPr>
            </w:pPr>
            <w:r w:rsidRPr="00FF3221">
              <w:rPr>
                <w:rFonts w:eastAsia="Times New Roman" w:cs="Times New Roman"/>
                <w:szCs w:val="28"/>
                <w:lang w:val="tt-RU" w:eastAsia="ru-RU"/>
              </w:rPr>
              <w:t>Лениногорск районы буенча социаль яклау бүлеге</w:t>
            </w:r>
            <w:r w:rsidRPr="00FF3221">
              <w:rPr>
                <w:rFonts w:eastAsia="Times New Roman" w:cs="Times New Roman"/>
                <w:szCs w:val="28"/>
                <w:lang w:eastAsia="ru-RU"/>
              </w:rPr>
              <w:t xml:space="preserve"> </w:t>
            </w:r>
            <w:r w:rsidR="00A44262" w:rsidRPr="00EB7D35">
              <w:rPr>
                <w:rFonts w:eastAsia="Times New Roman" w:cs="Times New Roman"/>
                <w:szCs w:val="28"/>
                <w:lang w:eastAsia="ru-RU"/>
              </w:rPr>
              <w:t>районе</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w:t>
            </w:r>
          </w:p>
        </w:tc>
      </w:tr>
      <w:tr w:rsidR="00A44262" w:rsidRPr="00EB7D35" w:rsidTr="00A44262">
        <w:trPr>
          <w:trHeight w:val="875"/>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D90ABA" w:rsidP="00EB7D35">
            <w:pPr>
              <w:rPr>
                <w:rFonts w:eastAsia="Calibri" w:cs="Times New Roman"/>
                <w:szCs w:val="28"/>
              </w:rPr>
            </w:pPr>
            <w:r w:rsidRPr="00D90ABA">
              <w:rPr>
                <w:rFonts w:eastAsia="Calibri" w:cs="Times New Roman"/>
                <w:szCs w:val="28"/>
              </w:rPr>
              <w:t>Балалар белән рәхимсез мөгамәләне профилактикалау буенча</w:t>
            </w:r>
            <w:r>
              <w:rPr>
                <w:rFonts w:eastAsia="Calibri" w:cs="Times New Roman"/>
                <w:szCs w:val="28"/>
                <w:lang w:val="tt-RU"/>
              </w:rPr>
              <w:t xml:space="preserve"> </w:t>
            </w:r>
            <w:r>
              <w:rPr>
                <w:rFonts w:eastAsia="Calibri" w:cs="Times New Roman"/>
                <w:szCs w:val="28"/>
              </w:rPr>
              <w:t xml:space="preserve">«Күз яшьләрсез балачак» акциясе, </w:t>
            </w:r>
            <w:r w:rsidRPr="00D90ABA">
              <w:rPr>
                <w:rFonts w:eastAsia="Calibri" w:cs="Times New Roman"/>
                <w:szCs w:val="28"/>
              </w:rPr>
              <w:t>1 июнь-Халыкара бал</w:t>
            </w:r>
            <w:r>
              <w:rPr>
                <w:rFonts w:eastAsia="Calibri" w:cs="Times New Roman"/>
                <w:szCs w:val="28"/>
              </w:rPr>
              <w:t>аларны яклау көненә багышланган</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532ED2" w:rsidP="00EB7D35">
            <w:pPr>
              <w:jc w:val="center"/>
              <w:rPr>
                <w:rFonts w:eastAsia="Calibri" w:cs="Times New Roman"/>
                <w:szCs w:val="28"/>
              </w:rPr>
            </w:pPr>
            <w:r>
              <w:rPr>
                <w:rFonts w:eastAsia="Calibri" w:cs="Times New Roman"/>
                <w:szCs w:val="28"/>
              </w:rPr>
              <w:t>2020-2025</w:t>
            </w:r>
          </w:p>
        </w:tc>
        <w:tc>
          <w:tcPr>
            <w:tcW w:w="2835" w:type="dxa"/>
            <w:tcBorders>
              <w:top w:val="single" w:sz="6" w:space="0" w:color="auto"/>
              <w:left w:val="single" w:sz="6" w:space="0" w:color="auto"/>
              <w:bottom w:val="single" w:sz="4" w:space="0" w:color="auto"/>
              <w:right w:val="single" w:sz="6" w:space="0" w:color="auto"/>
            </w:tcBorders>
          </w:tcPr>
          <w:p w:rsidR="00A44262" w:rsidRPr="00EB7D35" w:rsidRDefault="00A44262" w:rsidP="00FF3221">
            <w:pPr>
              <w:jc w:val="center"/>
              <w:rPr>
                <w:rFonts w:eastAsia="Calibri" w:cs="Times New Roman"/>
                <w:szCs w:val="28"/>
              </w:rPr>
            </w:pPr>
            <w:r w:rsidRPr="00EB7D35">
              <w:rPr>
                <w:rFonts w:eastAsia="Calibri" w:cs="Times New Roman"/>
                <w:szCs w:val="28"/>
              </w:rPr>
              <w:t xml:space="preserve">ГАУСО КЦСОН «Исток-Башлангыч» </w:t>
            </w:r>
            <w:r w:rsidR="00FF3221">
              <w:rPr>
                <w:rFonts w:eastAsia="Calibri" w:cs="Times New Roman"/>
                <w:szCs w:val="28"/>
                <w:lang w:val="tt-RU"/>
              </w:rPr>
              <w:t>үзәге</w:t>
            </w:r>
            <w:r w:rsidRPr="00EB7D35">
              <w:rPr>
                <w:rFonts w:eastAsia="Calibri" w:cs="Times New Roman"/>
                <w:szCs w:val="28"/>
              </w:rPr>
              <w:t>, ДЦ «Волонтер»</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10,0</w:t>
            </w:r>
          </w:p>
          <w:p w:rsidR="00A44262" w:rsidRPr="00EB7D35" w:rsidRDefault="00FF3221" w:rsidP="00EB7D35">
            <w:pPr>
              <w:jc w:val="center"/>
              <w:rPr>
                <w:rFonts w:eastAsia="Calibri" w:cs="Times New Roman"/>
                <w:szCs w:val="28"/>
              </w:rPr>
            </w:pPr>
            <w:r>
              <w:rPr>
                <w:rFonts w:eastAsia="Times New Roman" w:cs="Times New Roman"/>
                <w:szCs w:val="28"/>
                <w:lang w:val="tt-RU" w:eastAsia="ru-RU"/>
              </w:rPr>
              <w:t>агымдагы финанслау исәбенә</w:t>
            </w:r>
          </w:p>
        </w:tc>
      </w:tr>
      <w:tr w:rsidR="00A44262" w:rsidRPr="00EB7D35" w:rsidTr="00A44262">
        <w:trPr>
          <w:trHeight w:val="624"/>
        </w:trPr>
        <w:tc>
          <w:tcPr>
            <w:tcW w:w="2249" w:type="dxa"/>
            <w:vMerge/>
            <w:tcBorders>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jc w:val="center"/>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D90ABA" w:rsidP="00EB7D35">
            <w:pPr>
              <w:rPr>
                <w:rFonts w:eastAsia="Calibri" w:cs="Times New Roman"/>
                <w:szCs w:val="28"/>
              </w:rPr>
            </w:pPr>
            <w:r w:rsidRPr="00D90ABA">
              <w:rPr>
                <w:rFonts w:eastAsia="Calibri" w:cs="Times New Roman"/>
                <w:szCs w:val="28"/>
              </w:rPr>
              <w:t>3 нче декабрь-Халыкара инвалидлар көненә багышланган «Йөрәктән йөрәккә» дигән мөмкинлекләре чикләнгән балалар өчен чара.</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532ED2" w:rsidP="00EB7D35">
            <w:pPr>
              <w:jc w:val="center"/>
              <w:rPr>
                <w:rFonts w:eastAsia="Calibri" w:cs="Times New Roman"/>
                <w:szCs w:val="28"/>
              </w:rPr>
            </w:pPr>
            <w:r>
              <w:rPr>
                <w:rFonts w:eastAsia="Calibri" w:cs="Times New Roman"/>
                <w:szCs w:val="28"/>
              </w:rPr>
              <w:t>2020-2025</w:t>
            </w:r>
          </w:p>
        </w:tc>
        <w:tc>
          <w:tcPr>
            <w:tcW w:w="2835" w:type="dxa"/>
            <w:tcBorders>
              <w:top w:val="single" w:sz="6" w:space="0" w:color="auto"/>
              <w:left w:val="single" w:sz="6" w:space="0" w:color="auto"/>
              <w:bottom w:val="single" w:sz="4" w:space="0" w:color="auto"/>
              <w:right w:val="single" w:sz="6" w:space="0" w:color="auto"/>
            </w:tcBorders>
          </w:tcPr>
          <w:p w:rsidR="00A44262" w:rsidRPr="00EB7D35" w:rsidRDefault="00FF3221" w:rsidP="00EB7D35">
            <w:pPr>
              <w:jc w:val="center"/>
              <w:rPr>
                <w:rFonts w:eastAsia="Calibri" w:cs="Times New Roman"/>
                <w:szCs w:val="28"/>
              </w:rPr>
            </w:pPr>
            <w:r w:rsidRPr="00EB7D35">
              <w:rPr>
                <w:rFonts w:eastAsia="Calibri" w:cs="Times New Roman"/>
                <w:szCs w:val="28"/>
              </w:rPr>
              <w:t xml:space="preserve">ГАУСО КЦСОН «Исток-Башлангыч» </w:t>
            </w:r>
            <w:r>
              <w:rPr>
                <w:rFonts w:eastAsia="Calibri" w:cs="Times New Roman"/>
                <w:szCs w:val="28"/>
                <w:lang w:val="tt-RU"/>
              </w:rPr>
              <w:t>үзәге</w:t>
            </w:r>
            <w:r w:rsidRPr="00EB7D35">
              <w:rPr>
                <w:rFonts w:eastAsia="Calibri" w:cs="Times New Roman"/>
                <w:szCs w:val="28"/>
              </w:rPr>
              <w:t>, ДЦ «Волонтер»</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10,0</w:t>
            </w:r>
          </w:p>
          <w:p w:rsidR="00A44262" w:rsidRPr="00EB7D35" w:rsidRDefault="00FF3221" w:rsidP="00EB7D35">
            <w:pPr>
              <w:jc w:val="center"/>
              <w:rPr>
                <w:rFonts w:eastAsia="Calibri" w:cs="Times New Roman"/>
                <w:szCs w:val="28"/>
              </w:rPr>
            </w:pPr>
            <w:r>
              <w:rPr>
                <w:rFonts w:eastAsia="Times New Roman" w:cs="Times New Roman"/>
                <w:szCs w:val="28"/>
                <w:lang w:val="tt-RU" w:eastAsia="ru-RU"/>
              </w:rPr>
              <w:t>агымдагы финанслау исәбенә</w:t>
            </w:r>
          </w:p>
        </w:tc>
      </w:tr>
      <w:tr w:rsidR="00361346" w:rsidRPr="00EB7D35" w:rsidTr="00A44262">
        <w:trPr>
          <w:trHeight w:val="477"/>
        </w:trPr>
        <w:tc>
          <w:tcPr>
            <w:tcW w:w="2249" w:type="dxa"/>
            <w:vMerge w:val="restart"/>
            <w:tcBorders>
              <w:top w:val="single" w:sz="4" w:space="0" w:color="auto"/>
              <w:left w:val="single" w:sz="6" w:space="0" w:color="auto"/>
              <w:right w:val="single" w:sz="6" w:space="0" w:color="auto"/>
            </w:tcBorders>
          </w:tcPr>
          <w:p w:rsidR="00361346" w:rsidRPr="00782B33" w:rsidRDefault="00361346" w:rsidP="00361346">
            <w:r w:rsidRPr="00782B33">
              <w:t>Сәламәт яшәү рәвешен формалаштыру.</w:t>
            </w:r>
          </w:p>
          <w:p w:rsidR="00361346" w:rsidRPr="00782B33" w:rsidRDefault="00361346" w:rsidP="00361346">
            <w:r w:rsidRPr="00782B33">
              <w:t>Беренчел профилактика буенча эшне оештыру</w:t>
            </w:r>
          </w:p>
          <w:p w:rsidR="00361346" w:rsidRPr="00782B33" w:rsidRDefault="00361346" w:rsidP="00361346">
            <w:r w:rsidRPr="00782B33">
              <w:t>Сәламәт яшәү рәвешен формалаштыру.</w:t>
            </w:r>
          </w:p>
          <w:p w:rsidR="00361346" w:rsidRPr="00782B33" w:rsidRDefault="00361346" w:rsidP="00361346">
            <w:r w:rsidRPr="00782B33">
              <w:t>Беренчел профилактика буенча эшне оештыру</w:t>
            </w:r>
          </w:p>
        </w:tc>
        <w:tc>
          <w:tcPr>
            <w:tcW w:w="5529" w:type="dxa"/>
            <w:tcBorders>
              <w:top w:val="single" w:sz="4" w:space="0" w:color="auto"/>
              <w:left w:val="single" w:sz="6" w:space="0" w:color="auto"/>
              <w:bottom w:val="single" w:sz="4" w:space="0" w:color="auto"/>
              <w:right w:val="single" w:sz="6" w:space="0" w:color="auto"/>
            </w:tcBorders>
          </w:tcPr>
          <w:p w:rsidR="00361346" w:rsidRPr="00D90ABA" w:rsidRDefault="00D90ABA" w:rsidP="00361346">
            <w:pPr>
              <w:autoSpaceDE w:val="0"/>
              <w:autoSpaceDN w:val="0"/>
              <w:adjustRightInd w:val="0"/>
              <w:jc w:val="both"/>
              <w:rPr>
                <w:rFonts w:eastAsia="Times New Roman" w:cs="Times New Roman"/>
                <w:szCs w:val="28"/>
                <w:lang w:val="tt-RU" w:eastAsia="ru-RU"/>
              </w:rPr>
            </w:pPr>
            <w:r>
              <w:rPr>
                <w:rFonts w:eastAsia="Times New Roman" w:cs="Times New Roman"/>
                <w:szCs w:val="28"/>
                <w:lang w:val="tt-RU" w:eastAsia="ru-RU"/>
              </w:rPr>
              <w:t>Сәламәт яшәү рәвеше турында кинофильмнар карау</w:t>
            </w:r>
          </w:p>
        </w:tc>
        <w:tc>
          <w:tcPr>
            <w:tcW w:w="2409" w:type="dxa"/>
            <w:tcBorders>
              <w:top w:val="single" w:sz="4" w:space="0" w:color="auto"/>
              <w:left w:val="single" w:sz="6" w:space="0" w:color="auto"/>
              <w:bottom w:val="single" w:sz="4" w:space="0" w:color="auto"/>
              <w:right w:val="single" w:sz="6" w:space="0" w:color="auto"/>
            </w:tcBorders>
          </w:tcPr>
          <w:p w:rsidR="00361346" w:rsidRPr="00EB7D35" w:rsidRDefault="00532ED2" w:rsidP="00361346">
            <w:pPr>
              <w:autoSpaceDE w:val="0"/>
              <w:autoSpaceDN w:val="0"/>
              <w:adjustRightInd w:val="0"/>
              <w:jc w:val="center"/>
              <w:rPr>
                <w:rFonts w:eastAsia="Times New Roman" w:cs="Times New Roman"/>
                <w:szCs w:val="28"/>
                <w:lang w:eastAsia="ru-RU"/>
              </w:rPr>
            </w:pPr>
            <w:r>
              <w:rPr>
                <w:rFonts w:eastAsia="Calibri" w:cs="Times New Roman"/>
                <w:szCs w:val="28"/>
                <w:lang w:eastAsia="ru-RU"/>
              </w:rPr>
              <w:t>2020-2025</w:t>
            </w:r>
          </w:p>
        </w:tc>
        <w:tc>
          <w:tcPr>
            <w:tcW w:w="2835" w:type="dxa"/>
            <w:tcBorders>
              <w:top w:val="single" w:sz="4" w:space="0" w:color="auto"/>
              <w:left w:val="single" w:sz="6" w:space="0" w:color="auto"/>
              <w:bottom w:val="single" w:sz="4" w:space="0" w:color="auto"/>
              <w:right w:val="single" w:sz="6" w:space="0" w:color="auto"/>
            </w:tcBorders>
          </w:tcPr>
          <w:p w:rsidR="00361346" w:rsidRPr="00EB7D35" w:rsidRDefault="00361346" w:rsidP="00361346">
            <w:pPr>
              <w:widowControl w:val="0"/>
              <w:autoSpaceDE w:val="0"/>
              <w:autoSpaceDN w:val="0"/>
              <w:adjustRightInd w:val="0"/>
              <w:ind w:left="5" w:hanging="5"/>
              <w:jc w:val="center"/>
              <w:rPr>
                <w:rFonts w:eastAsia="Times New Roman" w:cs="Times New Roman"/>
                <w:szCs w:val="28"/>
                <w:lang w:eastAsia="ru-RU"/>
              </w:rPr>
            </w:pPr>
            <w:r w:rsidRPr="00EB7D35">
              <w:rPr>
                <w:rFonts w:eastAsia="Times New Roman" w:cs="Times New Roman"/>
                <w:szCs w:val="28"/>
                <w:lang w:eastAsia="ru-RU"/>
              </w:rPr>
              <w:t>МКУ «</w:t>
            </w:r>
            <w:r w:rsidR="00FF3221">
              <w:rPr>
                <w:rFonts w:eastAsia="Times New Roman" w:cs="Times New Roman"/>
                <w:szCs w:val="28"/>
                <w:lang w:val="tt-RU" w:eastAsia="ru-RU"/>
              </w:rPr>
              <w:t>Мәгариф идарәсе</w:t>
            </w:r>
            <w:r w:rsidRPr="00EB7D35">
              <w:rPr>
                <w:rFonts w:eastAsia="Times New Roman" w:cs="Times New Roman"/>
                <w:szCs w:val="28"/>
                <w:lang w:eastAsia="ru-RU"/>
              </w:rPr>
              <w:t>»</w:t>
            </w:r>
          </w:p>
          <w:p w:rsidR="00361346" w:rsidRPr="00FF3221" w:rsidRDefault="00FF3221" w:rsidP="00361346">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Уку йортлары</w:t>
            </w:r>
          </w:p>
        </w:tc>
        <w:tc>
          <w:tcPr>
            <w:tcW w:w="2571" w:type="dxa"/>
            <w:tcBorders>
              <w:top w:val="single" w:sz="4" w:space="0" w:color="auto"/>
              <w:left w:val="single" w:sz="6" w:space="0" w:color="auto"/>
              <w:bottom w:val="single" w:sz="4" w:space="0" w:color="auto"/>
              <w:right w:val="single" w:sz="6" w:space="0" w:color="auto"/>
            </w:tcBorders>
          </w:tcPr>
          <w:p w:rsidR="00361346" w:rsidRPr="00EB7D35" w:rsidRDefault="00361346" w:rsidP="00361346">
            <w:pPr>
              <w:autoSpaceDE w:val="0"/>
              <w:autoSpaceDN w:val="0"/>
              <w:adjustRightInd w:val="0"/>
              <w:jc w:val="center"/>
              <w:rPr>
                <w:rFonts w:eastAsia="Times New Roman" w:cs="Times New Roman"/>
                <w:szCs w:val="28"/>
                <w:lang w:eastAsia="ru-RU"/>
              </w:rPr>
            </w:pPr>
          </w:p>
        </w:tc>
      </w:tr>
      <w:tr w:rsidR="00361346" w:rsidRPr="00EB7D35" w:rsidTr="00A44262">
        <w:trPr>
          <w:trHeight w:val="905"/>
        </w:trPr>
        <w:tc>
          <w:tcPr>
            <w:tcW w:w="2249" w:type="dxa"/>
            <w:vMerge/>
            <w:tcBorders>
              <w:left w:val="single" w:sz="6" w:space="0" w:color="auto"/>
              <w:right w:val="single" w:sz="6" w:space="0" w:color="auto"/>
            </w:tcBorders>
          </w:tcPr>
          <w:p w:rsidR="00361346" w:rsidRPr="00EB7D35" w:rsidRDefault="00361346" w:rsidP="00361346">
            <w:pPr>
              <w:widowControl w:val="0"/>
              <w:autoSpaceDE w:val="0"/>
              <w:autoSpaceDN w:val="0"/>
              <w:adjustRightInd w:val="0"/>
              <w:jc w:val="center"/>
              <w:rPr>
                <w:rFonts w:eastAsia="Times New Roman" w:cs="Times New Roman"/>
                <w:szCs w:val="28"/>
                <w:lang w:eastAsia="ru-RU"/>
              </w:rPr>
            </w:pPr>
          </w:p>
        </w:tc>
        <w:tc>
          <w:tcPr>
            <w:tcW w:w="5529" w:type="dxa"/>
            <w:tcBorders>
              <w:top w:val="single" w:sz="4" w:space="0" w:color="auto"/>
              <w:left w:val="single" w:sz="6" w:space="0" w:color="auto"/>
              <w:right w:val="single" w:sz="6" w:space="0" w:color="auto"/>
            </w:tcBorders>
          </w:tcPr>
          <w:p w:rsidR="00361346" w:rsidRPr="00EB7D35" w:rsidRDefault="00D90ABA" w:rsidP="00361346">
            <w:pPr>
              <w:widowControl w:val="0"/>
              <w:autoSpaceDE w:val="0"/>
              <w:autoSpaceDN w:val="0"/>
              <w:adjustRightInd w:val="0"/>
              <w:jc w:val="both"/>
              <w:rPr>
                <w:rFonts w:eastAsia="Times New Roman" w:cs="Times New Roman"/>
                <w:szCs w:val="28"/>
                <w:lang w:eastAsia="ru-RU"/>
              </w:rPr>
            </w:pPr>
            <w:r w:rsidRPr="00D90ABA">
              <w:rPr>
                <w:rFonts w:eastAsia="Times New Roman" w:cs="Times New Roman"/>
                <w:szCs w:val="28"/>
                <w:lang w:eastAsia="ru-RU"/>
              </w:rPr>
              <w:t>Халыкара наркомания һәм наркобизнеска к</w:t>
            </w:r>
            <w:r>
              <w:rPr>
                <w:rFonts w:eastAsia="Times New Roman" w:cs="Times New Roman"/>
                <w:szCs w:val="28"/>
                <w:lang w:eastAsia="ru-RU"/>
              </w:rPr>
              <w:t>аршы көрәш көненә багышланган "</w:t>
            </w:r>
            <w:r>
              <w:rPr>
                <w:rFonts w:eastAsia="Times New Roman" w:cs="Times New Roman"/>
                <w:szCs w:val="28"/>
                <w:lang w:val="tt-RU" w:eastAsia="ru-RU"/>
              </w:rPr>
              <w:t xml:space="preserve"> ак5циясен үткәрү</w:t>
            </w:r>
            <w:r w:rsidRPr="00D90ABA">
              <w:rPr>
                <w:rFonts w:eastAsia="Times New Roman" w:cs="Times New Roman"/>
                <w:szCs w:val="28"/>
                <w:lang w:eastAsia="ru-RU"/>
              </w:rPr>
              <w:t>Без наркотиклардан ирекле буын! Кушылыгыз!»</w:t>
            </w:r>
          </w:p>
        </w:tc>
        <w:tc>
          <w:tcPr>
            <w:tcW w:w="2409" w:type="dxa"/>
            <w:tcBorders>
              <w:top w:val="single" w:sz="4" w:space="0" w:color="auto"/>
              <w:left w:val="single" w:sz="6" w:space="0" w:color="auto"/>
              <w:right w:val="single" w:sz="6" w:space="0" w:color="auto"/>
            </w:tcBorders>
          </w:tcPr>
          <w:p w:rsidR="00361346" w:rsidRPr="00EB7D35" w:rsidRDefault="00532ED2" w:rsidP="00361346">
            <w:pPr>
              <w:widowControl w:val="0"/>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Ел саен</w:t>
            </w:r>
            <w:r>
              <w:rPr>
                <w:rFonts w:eastAsia="Times New Roman" w:cs="Times New Roman"/>
                <w:szCs w:val="28"/>
                <w:lang w:eastAsia="ru-RU"/>
              </w:rPr>
              <w:t xml:space="preserve"> 26 июнь</w:t>
            </w:r>
          </w:p>
        </w:tc>
        <w:tc>
          <w:tcPr>
            <w:tcW w:w="2835" w:type="dxa"/>
            <w:tcBorders>
              <w:top w:val="single" w:sz="4" w:space="0" w:color="auto"/>
              <w:left w:val="single" w:sz="6" w:space="0" w:color="auto"/>
              <w:right w:val="single" w:sz="6" w:space="0" w:color="auto"/>
            </w:tcBorders>
          </w:tcPr>
          <w:p w:rsidR="00FF3221" w:rsidRPr="00EB7D35" w:rsidRDefault="00FF3221" w:rsidP="00FF3221">
            <w:pPr>
              <w:widowControl w:val="0"/>
              <w:autoSpaceDE w:val="0"/>
              <w:autoSpaceDN w:val="0"/>
              <w:adjustRightInd w:val="0"/>
              <w:ind w:left="5" w:hanging="5"/>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Мәгариф идарәсе</w:t>
            </w:r>
            <w:r w:rsidRPr="00EB7D35">
              <w:rPr>
                <w:rFonts w:eastAsia="Times New Roman" w:cs="Times New Roman"/>
                <w:szCs w:val="28"/>
                <w:lang w:eastAsia="ru-RU"/>
              </w:rPr>
              <w:t>»</w:t>
            </w:r>
          </w:p>
          <w:p w:rsidR="00361346" w:rsidRPr="00EB7D35" w:rsidRDefault="00FF3221" w:rsidP="00FF3221">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Уку йортлары</w:t>
            </w:r>
          </w:p>
        </w:tc>
        <w:tc>
          <w:tcPr>
            <w:tcW w:w="2571" w:type="dxa"/>
            <w:tcBorders>
              <w:top w:val="single" w:sz="4" w:space="0" w:color="auto"/>
              <w:left w:val="single" w:sz="6" w:space="0" w:color="auto"/>
              <w:right w:val="single" w:sz="6" w:space="0" w:color="auto"/>
            </w:tcBorders>
          </w:tcPr>
          <w:p w:rsidR="00361346" w:rsidRPr="00EB7D35" w:rsidRDefault="00361346" w:rsidP="00361346">
            <w:pPr>
              <w:autoSpaceDE w:val="0"/>
              <w:autoSpaceDN w:val="0"/>
              <w:adjustRightInd w:val="0"/>
              <w:jc w:val="center"/>
              <w:rPr>
                <w:rFonts w:eastAsia="Times New Roman" w:cs="Times New Roman"/>
                <w:szCs w:val="28"/>
                <w:lang w:eastAsia="ru-RU"/>
              </w:rPr>
            </w:pPr>
          </w:p>
          <w:p w:rsidR="00361346" w:rsidRPr="00EB7D35" w:rsidRDefault="00361346" w:rsidP="00361346">
            <w:pPr>
              <w:widowControl w:val="0"/>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8,0</w:t>
            </w:r>
          </w:p>
          <w:p w:rsidR="00361346" w:rsidRPr="00EB7D35" w:rsidRDefault="00950E96" w:rsidP="00361346">
            <w:pPr>
              <w:widowControl w:val="0"/>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361346" w:rsidRPr="00EB7D35" w:rsidTr="00A44262">
        <w:trPr>
          <w:trHeight w:val="562"/>
        </w:trPr>
        <w:tc>
          <w:tcPr>
            <w:tcW w:w="2249" w:type="dxa"/>
            <w:vMerge/>
            <w:tcBorders>
              <w:left w:val="single" w:sz="6" w:space="0" w:color="auto"/>
              <w:right w:val="single" w:sz="6" w:space="0" w:color="auto"/>
            </w:tcBorders>
          </w:tcPr>
          <w:p w:rsidR="00361346" w:rsidRPr="00EB7D35" w:rsidRDefault="00361346" w:rsidP="00361346">
            <w:pPr>
              <w:widowControl w:val="0"/>
              <w:autoSpaceDE w:val="0"/>
              <w:autoSpaceDN w:val="0"/>
              <w:adjustRightInd w:val="0"/>
              <w:jc w:val="center"/>
              <w:rPr>
                <w:rFonts w:eastAsia="Times New Roman" w:cs="Times New Roman"/>
                <w:bCs/>
                <w:szCs w:val="28"/>
                <w:lang w:eastAsia="ru-RU"/>
              </w:rPr>
            </w:pPr>
          </w:p>
        </w:tc>
        <w:tc>
          <w:tcPr>
            <w:tcW w:w="5529" w:type="dxa"/>
            <w:tcBorders>
              <w:top w:val="single" w:sz="6" w:space="0" w:color="auto"/>
              <w:left w:val="single" w:sz="6" w:space="0" w:color="auto"/>
              <w:bottom w:val="single" w:sz="6" w:space="0" w:color="auto"/>
              <w:right w:val="single" w:sz="6" w:space="0" w:color="auto"/>
            </w:tcBorders>
          </w:tcPr>
          <w:p w:rsidR="00361346" w:rsidRPr="00EB7D35" w:rsidRDefault="00D90ABA" w:rsidP="00D90ABA">
            <w:pPr>
              <w:autoSpaceDE w:val="0"/>
              <w:autoSpaceDN w:val="0"/>
              <w:adjustRightInd w:val="0"/>
              <w:jc w:val="both"/>
              <w:rPr>
                <w:rFonts w:eastAsia="Times New Roman" w:cs="Times New Roman"/>
                <w:szCs w:val="28"/>
                <w:lang w:eastAsia="ru-RU"/>
              </w:rPr>
            </w:pPr>
            <w:r>
              <w:rPr>
                <w:rFonts w:eastAsia="Times New Roman" w:cs="Times New Roman"/>
                <w:szCs w:val="28"/>
                <w:lang w:val="tt-RU" w:eastAsia="ru-RU"/>
              </w:rPr>
              <w:t xml:space="preserve">Халыкара тәмәкедән баш тарту көненә багышлап чаралар үткәрү </w:t>
            </w:r>
          </w:p>
        </w:tc>
        <w:tc>
          <w:tcPr>
            <w:tcW w:w="2409" w:type="dxa"/>
            <w:tcBorders>
              <w:top w:val="single" w:sz="6" w:space="0" w:color="auto"/>
              <w:left w:val="single" w:sz="6" w:space="0" w:color="auto"/>
              <w:bottom w:val="single" w:sz="6" w:space="0" w:color="auto"/>
              <w:right w:val="single" w:sz="6" w:space="0" w:color="auto"/>
            </w:tcBorders>
          </w:tcPr>
          <w:p w:rsidR="00361346" w:rsidRPr="00532ED2" w:rsidRDefault="00532ED2" w:rsidP="00361346">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p w:rsidR="00361346" w:rsidRPr="00532ED2" w:rsidRDefault="00532ED2" w:rsidP="00532ED2">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ноябрьнең дүртенче пәнҗешәмбесе</w:t>
            </w:r>
          </w:p>
        </w:tc>
        <w:tc>
          <w:tcPr>
            <w:tcW w:w="2835" w:type="dxa"/>
            <w:tcBorders>
              <w:top w:val="single" w:sz="6" w:space="0" w:color="auto"/>
              <w:left w:val="single" w:sz="6" w:space="0" w:color="auto"/>
              <w:bottom w:val="single" w:sz="6"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361346" w:rsidRPr="00EB7D35" w:rsidRDefault="00361346" w:rsidP="00361346">
            <w:pPr>
              <w:autoSpaceDE w:val="0"/>
              <w:autoSpaceDN w:val="0"/>
              <w:adjustRightInd w:val="0"/>
              <w:jc w:val="center"/>
              <w:rPr>
                <w:rFonts w:eastAsia="Times New Roman" w:cs="Times New Roman"/>
                <w:szCs w:val="28"/>
                <w:lang w:eastAsia="ru-RU"/>
              </w:rPr>
            </w:pPr>
          </w:p>
        </w:tc>
        <w:tc>
          <w:tcPr>
            <w:tcW w:w="2571" w:type="dxa"/>
            <w:tcBorders>
              <w:top w:val="single" w:sz="6" w:space="0" w:color="auto"/>
              <w:left w:val="single" w:sz="6" w:space="0" w:color="auto"/>
              <w:bottom w:val="single" w:sz="6" w:space="0" w:color="auto"/>
              <w:right w:val="single" w:sz="6" w:space="0" w:color="auto"/>
            </w:tcBorders>
          </w:tcPr>
          <w:p w:rsidR="00361346" w:rsidRPr="00EB7D35" w:rsidRDefault="00361346" w:rsidP="00361346">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12,0</w:t>
            </w:r>
          </w:p>
          <w:p w:rsidR="00361346" w:rsidRPr="00EB7D35" w:rsidRDefault="00950E96" w:rsidP="00361346">
            <w:pPr>
              <w:autoSpaceDE w:val="0"/>
              <w:autoSpaceDN w:val="0"/>
              <w:adjustRightInd w:val="0"/>
              <w:ind w:left="91"/>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361346" w:rsidRPr="00EB7D35" w:rsidTr="00A44262">
        <w:trPr>
          <w:trHeight w:val="485"/>
        </w:trPr>
        <w:tc>
          <w:tcPr>
            <w:tcW w:w="2249" w:type="dxa"/>
            <w:vMerge/>
            <w:tcBorders>
              <w:left w:val="single" w:sz="6" w:space="0" w:color="auto"/>
              <w:right w:val="single" w:sz="6" w:space="0" w:color="auto"/>
            </w:tcBorders>
          </w:tcPr>
          <w:p w:rsidR="00361346" w:rsidRPr="00EB7D35" w:rsidRDefault="00361346" w:rsidP="00361346">
            <w:pPr>
              <w:widowControl w:val="0"/>
              <w:autoSpaceDE w:val="0"/>
              <w:autoSpaceDN w:val="0"/>
              <w:adjustRightInd w:val="0"/>
              <w:jc w:val="center"/>
              <w:rPr>
                <w:rFonts w:eastAsia="Times New Roman" w:cs="Times New Roman"/>
                <w:bCs/>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361346" w:rsidRPr="00EB7D35" w:rsidRDefault="00D90ABA" w:rsidP="00361346">
            <w:pPr>
              <w:autoSpaceDE w:val="0"/>
              <w:autoSpaceDN w:val="0"/>
              <w:adjustRightInd w:val="0"/>
              <w:jc w:val="both"/>
              <w:rPr>
                <w:rFonts w:eastAsia="Times New Roman" w:cs="Times New Roman"/>
                <w:szCs w:val="28"/>
                <w:lang w:eastAsia="ru-RU"/>
              </w:rPr>
            </w:pPr>
            <w:r>
              <w:rPr>
                <w:rFonts w:eastAsia="Times New Roman" w:cs="Times New Roman"/>
                <w:szCs w:val="28"/>
                <w:lang w:eastAsia="ru-RU"/>
              </w:rPr>
              <w:t>СПИДка каршы көрәш көненә багышлап чаралар үткәрү</w:t>
            </w:r>
          </w:p>
        </w:tc>
        <w:tc>
          <w:tcPr>
            <w:tcW w:w="2409" w:type="dxa"/>
            <w:tcBorders>
              <w:top w:val="single" w:sz="6" w:space="0" w:color="auto"/>
              <w:left w:val="single" w:sz="6" w:space="0" w:color="auto"/>
              <w:bottom w:val="single" w:sz="4" w:space="0" w:color="auto"/>
              <w:right w:val="single" w:sz="6" w:space="0" w:color="auto"/>
            </w:tcBorders>
          </w:tcPr>
          <w:p w:rsidR="00361346" w:rsidRPr="00532ED2" w:rsidRDefault="00532ED2" w:rsidP="00361346">
            <w:pPr>
              <w:autoSpaceDE w:val="0"/>
              <w:autoSpaceDN w:val="0"/>
              <w:adjustRightInd w:val="0"/>
              <w:jc w:val="center"/>
              <w:rPr>
                <w:rFonts w:eastAsia="Times New Roman" w:cs="Times New Roman"/>
                <w:szCs w:val="28"/>
                <w:lang w:val="tt-RU" w:eastAsia="ru-RU"/>
              </w:rPr>
            </w:pPr>
            <w:r>
              <w:rPr>
                <w:rFonts w:eastAsia="Times New Roman" w:cs="Times New Roman"/>
                <w:szCs w:val="28"/>
                <w:lang w:eastAsia="ru-RU"/>
              </w:rPr>
              <w:t xml:space="preserve">Ел </w:t>
            </w:r>
            <w:r>
              <w:rPr>
                <w:rFonts w:eastAsia="Times New Roman" w:cs="Times New Roman"/>
                <w:szCs w:val="28"/>
                <w:lang w:val="tt-RU" w:eastAsia="ru-RU"/>
              </w:rPr>
              <w:t>саен</w:t>
            </w:r>
          </w:p>
          <w:p w:rsidR="00361346" w:rsidRPr="00EB7D35" w:rsidRDefault="00532ED2" w:rsidP="00361346">
            <w:pPr>
              <w:widowControl w:val="0"/>
              <w:autoSpaceDE w:val="0"/>
              <w:autoSpaceDN w:val="0"/>
              <w:adjustRightInd w:val="0"/>
              <w:jc w:val="center"/>
              <w:rPr>
                <w:rFonts w:eastAsia="Times New Roman" w:cs="Times New Roman"/>
                <w:szCs w:val="28"/>
                <w:lang w:eastAsia="ru-RU"/>
              </w:rPr>
            </w:pPr>
            <w:r>
              <w:rPr>
                <w:rFonts w:eastAsia="Times New Roman" w:cs="Times New Roman"/>
                <w:szCs w:val="28"/>
                <w:lang w:eastAsia="ru-RU"/>
              </w:rPr>
              <w:t>1 декабрь</w:t>
            </w:r>
          </w:p>
        </w:tc>
        <w:tc>
          <w:tcPr>
            <w:tcW w:w="2835" w:type="dxa"/>
            <w:tcBorders>
              <w:top w:val="single" w:sz="6" w:space="0" w:color="auto"/>
              <w:left w:val="single" w:sz="6" w:space="0" w:color="auto"/>
              <w:bottom w:val="single" w:sz="4"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361346" w:rsidRPr="00EB7D35" w:rsidRDefault="00361346" w:rsidP="00361346">
            <w:pPr>
              <w:autoSpaceDE w:val="0"/>
              <w:autoSpaceDN w:val="0"/>
              <w:adjustRightInd w:val="0"/>
              <w:jc w:val="center"/>
              <w:rPr>
                <w:rFonts w:eastAsia="Times New Roman" w:cs="Times New Roman"/>
                <w:szCs w:val="28"/>
                <w:lang w:eastAsia="ru-RU"/>
              </w:rPr>
            </w:pPr>
          </w:p>
        </w:tc>
        <w:tc>
          <w:tcPr>
            <w:tcW w:w="2571" w:type="dxa"/>
            <w:tcBorders>
              <w:top w:val="single" w:sz="6" w:space="0" w:color="auto"/>
              <w:left w:val="single" w:sz="6" w:space="0" w:color="auto"/>
              <w:bottom w:val="single" w:sz="4" w:space="0" w:color="auto"/>
              <w:right w:val="single" w:sz="6" w:space="0" w:color="auto"/>
            </w:tcBorders>
          </w:tcPr>
          <w:p w:rsidR="00361346" w:rsidRPr="00EB7D35" w:rsidRDefault="00361346" w:rsidP="00361346">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4,0</w:t>
            </w:r>
          </w:p>
          <w:p w:rsidR="00361346" w:rsidRPr="00EB7D35" w:rsidRDefault="00950E96" w:rsidP="00361346">
            <w:pPr>
              <w:autoSpaceDE w:val="0"/>
              <w:autoSpaceDN w:val="0"/>
              <w:adjustRightInd w:val="0"/>
              <w:ind w:left="91"/>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361346" w:rsidRPr="00EB7D35" w:rsidTr="00A44262">
        <w:trPr>
          <w:trHeight w:val="886"/>
        </w:trPr>
        <w:tc>
          <w:tcPr>
            <w:tcW w:w="2249" w:type="dxa"/>
            <w:vMerge/>
            <w:tcBorders>
              <w:left w:val="single" w:sz="6" w:space="0" w:color="auto"/>
              <w:bottom w:val="single" w:sz="4" w:space="0" w:color="auto"/>
              <w:right w:val="single" w:sz="6" w:space="0" w:color="auto"/>
            </w:tcBorders>
          </w:tcPr>
          <w:p w:rsidR="00361346" w:rsidRPr="00EB7D35" w:rsidRDefault="00361346" w:rsidP="00361346">
            <w:pPr>
              <w:autoSpaceDE w:val="0"/>
              <w:autoSpaceDN w:val="0"/>
              <w:adjustRightInd w:val="0"/>
              <w:rPr>
                <w:rFonts w:eastAsia="Times New Roman" w:cs="Times New Roman"/>
                <w:szCs w:val="28"/>
                <w:lang w:eastAsia="ru-RU"/>
              </w:rPr>
            </w:pPr>
          </w:p>
        </w:tc>
        <w:tc>
          <w:tcPr>
            <w:tcW w:w="5529" w:type="dxa"/>
            <w:tcBorders>
              <w:top w:val="single" w:sz="4" w:space="0" w:color="auto"/>
              <w:left w:val="single" w:sz="6" w:space="0" w:color="auto"/>
              <w:bottom w:val="single" w:sz="4" w:space="0" w:color="auto"/>
              <w:right w:val="single" w:sz="6" w:space="0" w:color="auto"/>
            </w:tcBorders>
          </w:tcPr>
          <w:p w:rsidR="00361346" w:rsidRPr="00D90ABA" w:rsidRDefault="00361346" w:rsidP="00361346">
            <w:pPr>
              <w:autoSpaceDE w:val="0"/>
              <w:autoSpaceDN w:val="0"/>
              <w:adjustRightInd w:val="0"/>
              <w:jc w:val="both"/>
              <w:rPr>
                <w:rFonts w:eastAsia="Times New Roman" w:cs="Times New Roman"/>
                <w:szCs w:val="28"/>
                <w:lang w:val="tt-RU" w:eastAsia="ru-RU"/>
              </w:rPr>
            </w:pPr>
            <w:r w:rsidRPr="00EB7D35">
              <w:rPr>
                <w:rFonts w:eastAsia="Times New Roman" w:cs="Times New Roman"/>
                <w:szCs w:val="28"/>
                <w:lang w:eastAsia="ru-RU"/>
              </w:rPr>
              <w:t xml:space="preserve"> «Территория Мы!»</w:t>
            </w:r>
            <w:r w:rsidR="00D90ABA">
              <w:rPr>
                <w:rFonts w:eastAsia="Times New Roman" w:cs="Times New Roman"/>
                <w:szCs w:val="28"/>
                <w:lang w:val="tt-RU" w:eastAsia="ru-RU"/>
              </w:rPr>
              <w:t xml:space="preserve"> фестивален әзерләү һәм үткәрү</w:t>
            </w:r>
          </w:p>
        </w:tc>
        <w:tc>
          <w:tcPr>
            <w:tcW w:w="2409" w:type="dxa"/>
            <w:tcBorders>
              <w:top w:val="single" w:sz="4" w:space="0" w:color="auto"/>
              <w:left w:val="single" w:sz="6" w:space="0" w:color="auto"/>
              <w:bottom w:val="single" w:sz="4" w:space="0" w:color="auto"/>
              <w:right w:val="single" w:sz="6" w:space="0" w:color="auto"/>
            </w:tcBorders>
          </w:tcPr>
          <w:p w:rsidR="00361346" w:rsidRPr="00532ED2" w:rsidRDefault="00532ED2" w:rsidP="00361346">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p w:rsidR="00361346" w:rsidRPr="00EB7D35" w:rsidRDefault="00532ED2" w:rsidP="00361346">
            <w:pPr>
              <w:widowControl w:val="0"/>
              <w:autoSpaceDE w:val="0"/>
              <w:autoSpaceDN w:val="0"/>
              <w:adjustRightInd w:val="0"/>
              <w:jc w:val="center"/>
              <w:rPr>
                <w:rFonts w:eastAsia="Times New Roman" w:cs="Times New Roman"/>
                <w:szCs w:val="28"/>
                <w:lang w:eastAsia="ru-RU"/>
              </w:rPr>
            </w:pPr>
            <w:r>
              <w:rPr>
                <w:rFonts w:eastAsia="Times New Roman" w:cs="Times New Roman"/>
                <w:szCs w:val="28"/>
                <w:lang w:eastAsia="ru-RU"/>
              </w:rPr>
              <w:t>1 декабрь</w:t>
            </w:r>
          </w:p>
        </w:tc>
        <w:tc>
          <w:tcPr>
            <w:tcW w:w="2835" w:type="dxa"/>
            <w:tcBorders>
              <w:top w:val="single" w:sz="4" w:space="0" w:color="auto"/>
              <w:left w:val="single" w:sz="6" w:space="0" w:color="auto"/>
              <w:bottom w:val="single" w:sz="4" w:space="0" w:color="auto"/>
              <w:right w:val="single" w:sz="6" w:space="0" w:color="auto"/>
            </w:tcBorders>
          </w:tcPr>
          <w:p w:rsidR="00FF3221"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FF3221" w:rsidRPr="00FF3221" w:rsidRDefault="00FF3221" w:rsidP="00FF3221">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Уку йортлары</w:t>
            </w:r>
          </w:p>
          <w:p w:rsidR="00361346" w:rsidRPr="00EB7D35" w:rsidRDefault="00361346" w:rsidP="00361346">
            <w:pPr>
              <w:autoSpaceDE w:val="0"/>
              <w:autoSpaceDN w:val="0"/>
              <w:adjustRightInd w:val="0"/>
              <w:jc w:val="center"/>
              <w:rPr>
                <w:rFonts w:eastAsia="Times New Roman" w:cs="Times New Roman"/>
                <w:szCs w:val="28"/>
                <w:lang w:eastAsia="ru-RU"/>
              </w:rPr>
            </w:pPr>
          </w:p>
        </w:tc>
        <w:tc>
          <w:tcPr>
            <w:tcW w:w="2571" w:type="dxa"/>
            <w:tcBorders>
              <w:top w:val="single" w:sz="4" w:space="0" w:color="auto"/>
              <w:left w:val="single" w:sz="6" w:space="0" w:color="auto"/>
              <w:bottom w:val="single" w:sz="4" w:space="0" w:color="auto"/>
              <w:right w:val="single" w:sz="6" w:space="0" w:color="auto"/>
            </w:tcBorders>
          </w:tcPr>
          <w:p w:rsidR="00361346" w:rsidRPr="00EB7D35" w:rsidRDefault="00361346" w:rsidP="00361346">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20,0</w:t>
            </w:r>
          </w:p>
          <w:p w:rsidR="00361346" w:rsidRPr="00EB7D35" w:rsidRDefault="00950E96" w:rsidP="00361346">
            <w:pPr>
              <w:autoSpaceDE w:val="0"/>
              <w:autoSpaceDN w:val="0"/>
              <w:adjustRightInd w:val="0"/>
              <w:ind w:left="91"/>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361346" w:rsidRPr="00EB7D35" w:rsidTr="00A44262">
        <w:trPr>
          <w:trHeight w:val="1280"/>
        </w:trPr>
        <w:tc>
          <w:tcPr>
            <w:tcW w:w="2249" w:type="dxa"/>
            <w:vMerge w:val="restart"/>
            <w:tcBorders>
              <w:top w:val="single" w:sz="4" w:space="0" w:color="auto"/>
              <w:left w:val="single" w:sz="6" w:space="0" w:color="auto"/>
              <w:right w:val="single" w:sz="6" w:space="0" w:color="auto"/>
            </w:tcBorders>
          </w:tcPr>
          <w:p w:rsidR="00361346" w:rsidRDefault="00361346" w:rsidP="00361346">
            <w:r w:rsidRPr="00782B33">
              <w:lastRenderedPageBreak/>
              <w:t>бәйлелек арасында</w:t>
            </w:r>
          </w:p>
        </w:tc>
        <w:tc>
          <w:tcPr>
            <w:tcW w:w="5529" w:type="dxa"/>
            <w:tcBorders>
              <w:top w:val="single" w:sz="6" w:space="0" w:color="auto"/>
              <w:left w:val="single" w:sz="6" w:space="0" w:color="auto"/>
              <w:bottom w:val="nil"/>
              <w:right w:val="single" w:sz="6" w:space="0" w:color="auto"/>
            </w:tcBorders>
          </w:tcPr>
          <w:p w:rsidR="00361346" w:rsidRPr="00EB7D35" w:rsidRDefault="00D90ABA" w:rsidP="00D90ABA">
            <w:pPr>
              <w:widowControl w:val="0"/>
              <w:autoSpaceDE w:val="0"/>
              <w:autoSpaceDN w:val="0"/>
              <w:adjustRightInd w:val="0"/>
              <w:jc w:val="both"/>
              <w:rPr>
                <w:rFonts w:eastAsia="Times New Roman" w:cs="Times New Roman"/>
                <w:szCs w:val="28"/>
                <w:lang w:eastAsia="ru-RU"/>
              </w:rPr>
            </w:pPr>
            <w:r w:rsidRPr="00D90ABA">
              <w:rPr>
                <w:rFonts w:eastAsia="Times New Roman" w:cs="Times New Roman"/>
                <w:szCs w:val="28"/>
                <w:lang w:eastAsia="ru-RU"/>
              </w:rPr>
              <w:t>"Без спортта!</w:t>
            </w:r>
            <w:r>
              <w:rPr>
                <w:rFonts w:eastAsia="Times New Roman" w:cs="Times New Roman"/>
                <w:szCs w:val="28"/>
                <w:lang w:val="tt-RU" w:eastAsia="ru-RU"/>
              </w:rPr>
              <w:t xml:space="preserve"> </w:t>
            </w:r>
            <w:r>
              <w:rPr>
                <w:rFonts w:eastAsia="Times New Roman" w:cs="Times New Roman"/>
                <w:szCs w:val="28"/>
                <w:lang w:eastAsia="ru-RU"/>
              </w:rPr>
              <w:t>"Баш тарт! Бу җиңел!»</w:t>
            </w:r>
            <w:r>
              <w:rPr>
                <w:rFonts w:eastAsia="Times New Roman" w:cs="Times New Roman"/>
                <w:szCs w:val="28"/>
                <w:lang w:val="tt-RU" w:eastAsia="ru-RU"/>
              </w:rPr>
              <w:t xml:space="preserve"> </w:t>
            </w:r>
            <w:r w:rsidRPr="00D90ABA">
              <w:rPr>
                <w:rFonts w:eastAsia="Times New Roman" w:cs="Times New Roman"/>
                <w:szCs w:val="28"/>
                <w:lang w:eastAsia="ru-RU"/>
              </w:rPr>
              <w:t>студентлар һәм иреклеләр берләшмәләре арасында наркоманияне профилактикалау һәм сәламәт яшәү рәвешен форм</w:t>
            </w:r>
            <w:r>
              <w:rPr>
                <w:rFonts w:eastAsia="Times New Roman" w:cs="Times New Roman"/>
                <w:szCs w:val="28"/>
                <w:lang w:eastAsia="ru-RU"/>
              </w:rPr>
              <w:t xml:space="preserve">алаштыру буенча </w:t>
            </w:r>
            <w:r>
              <w:rPr>
                <w:rFonts w:eastAsia="Times New Roman" w:cs="Times New Roman"/>
                <w:szCs w:val="28"/>
                <w:lang w:val="tt-RU" w:eastAsia="ru-RU"/>
              </w:rPr>
              <w:t>“</w:t>
            </w:r>
            <w:r>
              <w:rPr>
                <w:rFonts w:eastAsia="Times New Roman" w:cs="Times New Roman"/>
                <w:szCs w:val="28"/>
                <w:lang w:eastAsia="ru-RU"/>
              </w:rPr>
              <w:t>Инициатива»</w:t>
            </w:r>
            <w:r>
              <w:rPr>
                <w:rFonts w:eastAsia="Times New Roman" w:cs="Times New Roman"/>
                <w:szCs w:val="28"/>
                <w:lang w:val="tt-RU" w:eastAsia="ru-RU"/>
              </w:rPr>
              <w:t xml:space="preserve"> </w:t>
            </w:r>
            <w:r w:rsidRPr="00D90ABA">
              <w:rPr>
                <w:rFonts w:eastAsia="Times New Roman" w:cs="Times New Roman"/>
                <w:szCs w:val="28"/>
                <w:lang w:eastAsia="ru-RU"/>
              </w:rPr>
              <w:t>респ</w:t>
            </w:r>
            <w:r>
              <w:rPr>
                <w:rFonts w:eastAsia="Times New Roman" w:cs="Times New Roman"/>
                <w:szCs w:val="28"/>
                <w:lang w:eastAsia="ru-RU"/>
              </w:rPr>
              <w:t xml:space="preserve">ублика конкурсында катнашу </w:t>
            </w:r>
          </w:p>
        </w:tc>
        <w:tc>
          <w:tcPr>
            <w:tcW w:w="2409" w:type="dxa"/>
            <w:tcBorders>
              <w:top w:val="single" w:sz="6" w:space="0" w:color="auto"/>
              <w:left w:val="single" w:sz="6" w:space="0" w:color="auto"/>
              <w:bottom w:val="nil"/>
              <w:right w:val="single" w:sz="6" w:space="0" w:color="auto"/>
            </w:tcBorders>
          </w:tcPr>
          <w:p w:rsidR="00361346" w:rsidRPr="00532ED2" w:rsidRDefault="00532ED2" w:rsidP="00361346">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p w:rsidR="00361346" w:rsidRPr="00EB7D35" w:rsidRDefault="00361346" w:rsidP="00361346">
            <w:pPr>
              <w:widowControl w:val="0"/>
              <w:autoSpaceDE w:val="0"/>
              <w:autoSpaceDN w:val="0"/>
              <w:adjustRightInd w:val="0"/>
              <w:ind w:left="5" w:hanging="5"/>
              <w:jc w:val="center"/>
              <w:rPr>
                <w:rFonts w:eastAsia="Times New Roman" w:cs="Times New Roman"/>
                <w:szCs w:val="28"/>
                <w:lang w:eastAsia="ru-RU"/>
              </w:rPr>
            </w:pPr>
            <w:r w:rsidRPr="00EB7D35">
              <w:rPr>
                <w:rFonts w:eastAsia="Times New Roman" w:cs="Times New Roman"/>
                <w:szCs w:val="28"/>
                <w:lang w:eastAsia="ru-RU"/>
              </w:rPr>
              <w:t>апрель-сентябрь</w:t>
            </w:r>
          </w:p>
        </w:tc>
        <w:tc>
          <w:tcPr>
            <w:tcW w:w="2835" w:type="dxa"/>
            <w:tcBorders>
              <w:top w:val="single" w:sz="6" w:space="0" w:color="auto"/>
              <w:left w:val="single" w:sz="6" w:space="0" w:color="auto"/>
              <w:bottom w:val="nil"/>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361346" w:rsidRPr="00EB7D35" w:rsidRDefault="00361346" w:rsidP="00361346">
            <w:pPr>
              <w:autoSpaceDE w:val="0"/>
              <w:autoSpaceDN w:val="0"/>
              <w:adjustRightInd w:val="0"/>
              <w:jc w:val="center"/>
              <w:rPr>
                <w:rFonts w:eastAsia="Times New Roman" w:cs="Times New Roman"/>
                <w:szCs w:val="28"/>
                <w:lang w:eastAsia="ru-RU"/>
              </w:rPr>
            </w:pPr>
          </w:p>
        </w:tc>
        <w:tc>
          <w:tcPr>
            <w:tcW w:w="2571" w:type="dxa"/>
            <w:tcBorders>
              <w:top w:val="single" w:sz="6" w:space="0" w:color="auto"/>
              <w:left w:val="single" w:sz="6" w:space="0" w:color="auto"/>
              <w:bottom w:val="nil"/>
              <w:right w:val="single" w:sz="6" w:space="0" w:color="auto"/>
            </w:tcBorders>
          </w:tcPr>
          <w:p w:rsidR="00361346" w:rsidRPr="00EB7D35" w:rsidRDefault="00361346" w:rsidP="00361346">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12,0</w:t>
            </w:r>
          </w:p>
          <w:p w:rsidR="00361346" w:rsidRPr="00EB7D35" w:rsidRDefault="00950E96" w:rsidP="00361346">
            <w:pPr>
              <w:autoSpaceDE w:val="0"/>
              <w:autoSpaceDN w:val="0"/>
              <w:adjustRightInd w:val="0"/>
              <w:ind w:left="91"/>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515"/>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D90ABA" w:rsidRDefault="00A44262" w:rsidP="00EB7D35">
            <w:pPr>
              <w:autoSpaceDE w:val="0"/>
              <w:autoSpaceDN w:val="0"/>
              <w:adjustRightInd w:val="0"/>
              <w:jc w:val="both"/>
              <w:rPr>
                <w:rFonts w:eastAsia="Times New Roman" w:cs="Times New Roman"/>
                <w:szCs w:val="28"/>
                <w:lang w:val="tt-RU" w:eastAsia="ru-RU"/>
              </w:rPr>
            </w:pPr>
            <w:r w:rsidRPr="00EB7D35">
              <w:rPr>
                <w:rFonts w:eastAsia="Times New Roman" w:cs="Times New Roman"/>
                <w:szCs w:val="28"/>
                <w:lang w:eastAsia="ru-RU"/>
              </w:rPr>
              <w:t xml:space="preserve"> «Твой выбор!»</w:t>
            </w:r>
            <w:r w:rsidR="00D90ABA">
              <w:rPr>
                <w:rFonts w:eastAsia="Times New Roman" w:cs="Times New Roman"/>
                <w:szCs w:val="28"/>
                <w:lang w:val="tt-RU" w:eastAsia="ru-RU"/>
              </w:rPr>
              <w:t xml:space="preserve"> бөтенроссия акциясендә катнашу</w:t>
            </w:r>
          </w:p>
        </w:tc>
        <w:tc>
          <w:tcPr>
            <w:tcW w:w="2409" w:type="dxa"/>
            <w:tcBorders>
              <w:top w:val="single" w:sz="6" w:space="0" w:color="auto"/>
              <w:left w:val="single" w:sz="6" w:space="0" w:color="auto"/>
              <w:right w:val="single" w:sz="6" w:space="0" w:color="auto"/>
            </w:tcBorders>
          </w:tcPr>
          <w:p w:rsidR="00A44262" w:rsidRPr="00532ED2" w:rsidRDefault="00532ED2"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p w:rsidR="00A44262" w:rsidRPr="00EB7D35" w:rsidRDefault="00532ED2" w:rsidP="00EB7D35">
            <w:pPr>
              <w:widowControl w:val="0"/>
              <w:autoSpaceDE w:val="0"/>
              <w:autoSpaceDN w:val="0"/>
              <w:adjustRightInd w:val="0"/>
              <w:jc w:val="center"/>
              <w:rPr>
                <w:rFonts w:eastAsia="Times New Roman" w:cs="Times New Roman"/>
                <w:szCs w:val="28"/>
                <w:lang w:eastAsia="ru-RU"/>
              </w:rPr>
            </w:pPr>
            <w:r>
              <w:rPr>
                <w:rFonts w:eastAsia="Times New Roman" w:cs="Times New Roman"/>
                <w:szCs w:val="28"/>
                <w:lang w:eastAsia="ru-RU"/>
              </w:rPr>
              <w:t>31 май</w:t>
            </w:r>
          </w:p>
        </w:tc>
        <w:tc>
          <w:tcPr>
            <w:tcW w:w="2835" w:type="dxa"/>
            <w:tcBorders>
              <w:top w:val="single" w:sz="6" w:space="0" w:color="auto"/>
              <w:left w:val="single" w:sz="6"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A44262" w:rsidRDefault="00A44262" w:rsidP="00EB7D35">
            <w:pPr>
              <w:autoSpaceDE w:val="0"/>
              <w:autoSpaceDN w:val="0"/>
              <w:adjustRightInd w:val="0"/>
              <w:jc w:val="center"/>
              <w:rPr>
                <w:rFonts w:eastAsia="Times New Roman" w:cs="Times New Roman"/>
                <w:szCs w:val="28"/>
                <w:lang w:eastAsia="ru-RU"/>
              </w:rPr>
            </w:pPr>
          </w:p>
          <w:p w:rsidR="00EB7D35" w:rsidRPr="00EB7D35" w:rsidRDefault="00EB7D35" w:rsidP="00EB7D35">
            <w:pPr>
              <w:autoSpaceDE w:val="0"/>
              <w:autoSpaceDN w:val="0"/>
              <w:adjustRightInd w:val="0"/>
              <w:jc w:val="center"/>
              <w:rPr>
                <w:rFonts w:eastAsia="Times New Roman" w:cs="Times New Roman"/>
                <w:szCs w:val="28"/>
                <w:lang w:eastAsia="ru-RU"/>
              </w:rPr>
            </w:pP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8,0</w:t>
            </w:r>
          </w:p>
          <w:p w:rsidR="00A44262" w:rsidRPr="00EB7D35" w:rsidRDefault="00950E96" w:rsidP="00EB7D35">
            <w:pPr>
              <w:autoSpaceDE w:val="0"/>
              <w:autoSpaceDN w:val="0"/>
              <w:adjustRightInd w:val="0"/>
              <w:ind w:left="91"/>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523"/>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D90ABA" w:rsidP="00EB7D35">
            <w:pPr>
              <w:autoSpaceDE w:val="0"/>
              <w:autoSpaceDN w:val="0"/>
              <w:adjustRightInd w:val="0"/>
              <w:jc w:val="both"/>
              <w:rPr>
                <w:rFonts w:eastAsia="Times New Roman" w:cs="Times New Roman"/>
                <w:szCs w:val="28"/>
                <w:lang w:eastAsia="ru-RU"/>
              </w:rPr>
            </w:pPr>
            <w:r>
              <w:rPr>
                <w:rFonts w:eastAsia="Times New Roman" w:cs="Times New Roman"/>
                <w:szCs w:val="28"/>
                <w:lang w:eastAsia="ru-RU"/>
              </w:rPr>
              <w:t>ВИЧ/СПИД ка каршы көрәш буенча чаралар үткәрү</w:t>
            </w:r>
          </w:p>
        </w:tc>
        <w:tc>
          <w:tcPr>
            <w:tcW w:w="2409" w:type="dxa"/>
            <w:tcBorders>
              <w:top w:val="single" w:sz="6" w:space="0" w:color="auto"/>
              <w:left w:val="single" w:sz="6" w:space="0" w:color="auto"/>
              <w:right w:val="single" w:sz="6" w:space="0" w:color="auto"/>
            </w:tcBorders>
            <w:vAlign w:val="center"/>
          </w:tcPr>
          <w:p w:rsidR="00A44262" w:rsidRPr="00EB7D35" w:rsidRDefault="00532ED2" w:rsidP="00EB7D35">
            <w:pPr>
              <w:jc w:val="center"/>
              <w:rPr>
                <w:rFonts w:eastAsia="Calibri" w:cs="Times New Roman"/>
                <w:szCs w:val="28"/>
              </w:rPr>
            </w:pPr>
            <w:r>
              <w:rPr>
                <w:rFonts w:eastAsia="Calibri" w:cs="Times New Roman"/>
                <w:szCs w:val="28"/>
              </w:rPr>
              <w:t>2020-2025</w:t>
            </w:r>
          </w:p>
        </w:tc>
        <w:tc>
          <w:tcPr>
            <w:tcW w:w="2835" w:type="dxa"/>
            <w:tcBorders>
              <w:top w:val="single" w:sz="6" w:space="0" w:color="auto"/>
              <w:left w:val="single" w:sz="6"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A44262" w:rsidRPr="00EB7D35" w:rsidRDefault="00EB7D35"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sidR="00FF3221">
              <w:rPr>
                <w:rFonts w:eastAsia="Times New Roman" w:cs="Times New Roman"/>
                <w:szCs w:val="28"/>
                <w:lang w:val="tt-RU" w:eastAsia="ru-RU"/>
              </w:rPr>
              <w:t>Мәдәният идарәсе</w:t>
            </w:r>
            <w:r w:rsidRPr="00EB7D35">
              <w:rPr>
                <w:rFonts w:eastAsia="Times New Roman" w:cs="Times New Roman"/>
                <w:szCs w:val="28"/>
                <w:lang w:eastAsia="ru-RU"/>
              </w:rPr>
              <w:t>»</w:t>
            </w:r>
          </w:p>
          <w:p w:rsidR="00A44262" w:rsidRPr="00FF3221" w:rsidRDefault="00FF3221"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Уку йортлары</w:t>
            </w:r>
          </w:p>
          <w:p w:rsidR="00EB7D35" w:rsidRPr="00EB7D35" w:rsidRDefault="00EB7D35" w:rsidP="00EB7D35">
            <w:pPr>
              <w:autoSpaceDE w:val="0"/>
              <w:autoSpaceDN w:val="0"/>
              <w:adjustRightInd w:val="0"/>
              <w:jc w:val="center"/>
              <w:rPr>
                <w:rFonts w:eastAsia="Times New Roman" w:cs="Times New Roman"/>
                <w:szCs w:val="28"/>
                <w:lang w:eastAsia="ru-RU"/>
              </w:rPr>
            </w:pPr>
          </w:p>
        </w:tc>
        <w:tc>
          <w:tcPr>
            <w:tcW w:w="2571" w:type="dxa"/>
            <w:tcBorders>
              <w:top w:val="single" w:sz="6" w:space="0" w:color="auto"/>
              <w:left w:val="single" w:sz="6" w:space="0" w:color="auto"/>
              <w:right w:val="single" w:sz="6" w:space="0" w:color="auto"/>
            </w:tcBorders>
          </w:tcPr>
          <w:p w:rsidR="00A44262" w:rsidRPr="00EB7D35" w:rsidRDefault="00950E96" w:rsidP="00EB7D35">
            <w:pPr>
              <w:autoSpaceDE w:val="0"/>
              <w:autoSpaceDN w:val="0"/>
              <w:adjustRightInd w:val="0"/>
              <w:ind w:left="91"/>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482"/>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D90ABA" w:rsidRDefault="00D90ABA" w:rsidP="00EB7D35">
            <w:pPr>
              <w:autoSpaceDE w:val="0"/>
              <w:autoSpaceDN w:val="0"/>
              <w:adjustRightInd w:val="0"/>
              <w:jc w:val="both"/>
              <w:rPr>
                <w:rFonts w:eastAsia="Times New Roman" w:cs="Times New Roman"/>
                <w:szCs w:val="28"/>
                <w:lang w:val="tt-RU" w:eastAsia="ru-RU"/>
              </w:rPr>
            </w:pPr>
            <w:r>
              <w:rPr>
                <w:rFonts w:eastAsia="Times New Roman" w:cs="Times New Roman"/>
                <w:szCs w:val="28"/>
                <w:lang w:val="tt-RU" w:eastAsia="ru-RU"/>
              </w:rPr>
              <w:t>Социаль проблемалар буенча плакатлар</w:t>
            </w:r>
          </w:p>
        </w:tc>
        <w:tc>
          <w:tcPr>
            <w:tcW w:w="2409" w:type="dxa"/>
            <w:tcBorders>
              <w:top w:val="single" w:sz="6" w:space="0" w:color="auto"/>
              <w:left w:val="single" w:sz="6" w:space="0" w:color="auto"/>
              <w:right w:val="single" w:sz="6" w:space="0" w:color="auto"/>
            </w:tcBorders>
            <w:vAlign w:val="center"/>
          </w:tcPr>
          <w:p w:rsidR="00A44262" w:rsidRPr="00EB7D35" w:rsidRDefault="00532ED2" w:rsidP="00EB7D35">
            <w:pPr>
              <w:jc w:val="center"/>
              <w:rPr>
                <w:rFonts w:eastAsia="Calibri" w:cs="Times New Roman"/>
                <w:szCs w:val="28"/>
              </w:rPr>
            </w:pPr>
            <w:r>
              <w:rPr>
                <w:rFonts w:eastAsia="Calibri" w:cs="Times New Roman"/>
                <w:szCs w:val="28"/>
              </w:rPr>
              <w:t>2020-2025</w:t>
            </w:r>
          </w:p>
        </w:tc>
        <w:tc>
          <w:tcPr>
            <w:tcW w:w="2835" w:type="dxa"/>
            <w:tcBorders>
              <w:top w:val="single" w:sz="6" w:space="0" w:color="auto"/>
              <w:left w:val="single" w:sz="6" w:space="0" w:color="auto"/>
              <w:right w:val="single" w:sz="6" w:space="0" w:color="auto"/>
            </w:tcBorders>
          </w:tcPr>
          <w:p w:rsidR="00FF3221" w:rsidRPr="00FF3221" w:rsidRDefault="00FF3221" w:rsidP="00FF3221">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Уку йортлары</w:t>
            </w:r>
          </w:p>
          <w:p w:rsidR="00A44262" w:rsidRPr="00EB7D35" w:rsidRDefault="00A44262" w:rsidP="00EB7D35">
            <w:pPr>
              <w:autoSpaceDE w:val="0"/>
              <w:autoSpaceDN w:val="0"/>
              <w:adjustRightInd w:val="0"/>
              <w:jc w:val="center"/>
              <w:rPr>
                <w:rFonts w:eastAsia="Times New Roman" w:cs="Times New Roman"/>
                <w:szCs w:val="28"/>
                <w:lang w:eastAsia="ru-RU"/>
              </w:rPr>
            </w:pP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w:t>
            </w:r>
          </w:p>
        </w:tc>
      </w:tr>
      <w:tr w:rsidR="00A44262" w:rsidRPr="00EB7D35" w:rsidTr="00A44262">
        <w:trPr>
          <w:trHeight w:val="845"/>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D90ABA" w:rsidP="00EB7D35">
            <w:pPr>
              <w:autoSpaceDE w:val="0"/>
              <w:autoSpaceDN w:val="0"/>
              <w:adjustRightInd w:val="0"/>
              <w:jc w:val="both"/>
              <w:rPr>
                <w:rFonts w:eastAsia="Times New Roman" w:cs="Times New Roman"/>
                <w:szCs w:val="28"/>
                <w:lang w:eastAsia="ru-RU"/>
              </w:rPr>
            </w:pPr>
            <w:r w:rsidRPr="00D90ABA">
              <w:rPr>
                <w:rFonts w:eastAsia="Times New Roman" w:cs="Times New Roman"/>
                <w:szCs w:val="28"/>
                <w:lang w:eastAsia="ru-RU"/>
              </w:rPr>
              <w:t>«Без – наркотикларга каршы! " акциясе» Халыкара наркоманиягә каршы көрәш көненә – 26 июньгә багышланган.</w:t>
            </w:r>
          </w:p>
        </w:tc>
        <w:tc>
          <w:tcPr>
            <w:tcW w:w="2409"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2020-202</w:t>
            </w:r>
            <w:r w:rsidR="00532ED2">
              <w:rPr>
                <w:rFonts w:eastAsia="Calibri" w:cs="Times New Roman"/>
                <w:szCs w:val="28"/>
              </w:rPr>
              <w:t>5</w:t>
            </w:r>
          </w:p>
        </w:tc>
        <w:tc>
          <w:tcPr>
            <w:tcW w:w="2835" w:type="dxa"/>
            <w:tcBorders>
              <w:top w:val="single" w:sz="6" w:space="0" w:color="auto"/>
              <w:left w:val="single" w:sz="6" w:space="0" w:color="auto"/>
              <w:bottom w:val="single" w:sz="4" w:space="0" w:color="auto"/>
              <w:right w:val="single" w:sz="6" w:space="0" w:color="auto"/>
            </w:tcBorders>
          </w:tcPr>
          <w:p w:rsidR="00A44262" w:rsidRPr="00EB7D35" w:rsidRDefault="00A44262" w:rsidP="00FF3221">
            <w:pPr>
              <w:jc w:val="center"/>
              <w:rPr>
                <w:rFonts w:eastAsia="Calibri" w:cs="Times New Roman"/>
                <w:szCs w:val="28"/>
              </w:rPr>
            </w:pPr>
            <w:r w:rsidRPr="00EB7D35">
              <w:rPr>
                <w:rFonts w:eastAsia="Calibri" w:cs="Times New Roman"/>
                <w:szCs w:val="28"/>
              </w:rPr>
              <w:t>ГАУСО КЦСОН «Ис</w:t>
            </w:r>
            <w:r w:rsidR="00EB7D35" w:rsidRPr="00EB7D35">
              <w:rPr>
                <w:rFonts w:eastAsia="Calibri" w:cs="Times New Roman"/>
                <w:szCs w:val="28"/>
              </w:rPr>
              <w:t xml:space="preserve">ток-Башлангыч» </w:t>
            </w:r>
            <w:r w:rsidR="00FF3221">
              <w:rPr>
                <w:rFonts w:eastAsia="Calibri" w:cs="Times New Roman"/>
                <w:szCs w:val="28"/>
                <w:lang w:val="tt-RU"/>
              </w:rPr>
              <w:t>үзәге</w:t>
            </w:r>
            <w:r w:rsidRPr="00EB7D35">
              <w:rPr>
                <w:rFonts w:eastAsia="Calibri" w:cs="Times New Roman"/>
                <w:szCs w:val="28"/>
              </w:rPr>
              <w:t>,   ДЦ «Волонтер»</w:t>
            </w: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jc w:val="center"/>
              <w:rPr>
                <w:rFonts w:eastAsia="Calibri" w:cs="Times New Roman"/>
                <w:szCs w:val="28"/>
              </w:rPr>
            </w:pPr>
            <w:r w:rsidRPr="00EB7D35">
              <w:rPr>
                <w:rFonts w:eastAsia="Calibri" w:cs="Times New Roman"/>
                <w:szCs w:val="28"/>
              </w:rPr>
              <w:t xml:space="preserve"> 20,0</w:t>
            </w:r>
          </w:p>
          <w:p w:rsidR="00A44262" w:rsidRPr="00EB7D35" w:rsidRDefault="00950E96" w:rsidP="00EB7D35">
            <w:pPr>
              <w:jc w:val="center"/>
              <w:rPr>
                <w:rFonts w:eastAsia="Calibri" w:cs="Times New Roman"/>
                <w:szCs w:val="28"/>
              </w:rPr>
            </w:pPr>
            <w:r>
              <w:rPr>
                <w:rFonts w:eastAsia="Times New Roman" w:cs="Times New Roman"/>
                <w:szCs w:val="28"/>
                <w:lang w:val="tt-RU" w:eastAsia="ru-RU"/>
              </w:rPr>
              <w:t>агымдагы финанслау исәбенә</w:t>
            </w:r>
          </w:p>
        </w:tc>
      </w:tr>
      <w:tr w:rsidR="00A44262" w:rsidRPr="00EB7D35" w:rsidTr="00A44262">
        <w:trPr>
          <w:trHeight w:val="609"/>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4" w:space="0" w:color="auto"/>
              <w:left w:val="single" w:sz="6" w:space="0" w:color="auto"/>
              <w:right w:val="single" w:sz="6" w:space="0" w:color="auto"/>
            </w:tcBorders>
          </w:tcPr>
          <w:p w:rsidR="00A44262" w:rsidRPr="00D90ABA" w:rsidRDefault="00D90ABA" w:rsidP="00EB7D35">
            <w:pPr>
              <w:widowControl w:val="0"/>
              <w:autoSpaceDE w:val="0"/>
              <w:autoSpaceDN w:val="0"/>
              <w:adjustRightInd w:val="0"/>
              <w:jc w:val="both"/>
              <w:rPr>
                <w:rFonts w:eastAsia="Times New Roman" w:cs="Times New Roman"/>
                <w:szCs w:val="28"/>
                <w:lang w:val="tt-RU" w:eastAsia="ru-RU"/>
              </w:rPr>
            </w:pPr>
            <w:r>
              <w:rPr>
                <w:rFonts w:eastAsia="Times New Roman" w:cs="Times New Roman"/>
                <w:szCs w:val="28"/>
                <w:lang w:val="tt-RU" w:eastAsia="ru-RU"/>
              </w:rPr>
              <w:t>Район һәм республикада спорт чаралары үткәрүдә катнашу</w:t>
            </w:r>
          </w:p>
        </w:tc>
        <w:tc>
          <w:tcPr>
            <w:tcW w:w="2409" w:type="dxa"/>
            <w:tcBorders>
              <w:top w:val="single" w:sz="4" w:space="0" w:color="auto"/>
              <w:left w:val="single" w:sz="6" w:space="0" w:color="auto"/>
              <w:right w:val="single" w:sz="6" w:space="0" w:color="auto"/>
            </w:tcBorders>
            <w:vAlign w:val="center"/>
          </w:tcPr>
          <w:p w:rsidR="00A44262" w:rsidRPr="00EB7D35" w:rsidRDefault="00532ED2" w:rsidP="00EB7D35">
            <w:pPr>
              <w:jc w:val="center"/>
              <w:rPr>
                <w:rFonts w:eastAsia="Calibri" w:cs="Times New Roman"/>
                <w:szCs w:val="28"/>
              </w:rPr>
            </w:pPr>
            <w:r>
              <w:rPr>
                <w:rFonts w:eastAsia="Calibri" w:cs="Times New Roman"/>
                <w:szCs w:val="28"/>
              </w:rPr>
              <w:t>2020-2025</w:t>
            </w:r>
          </w:p>
        </w:tc>
        <w:tc>
          <w:tcPr>
            <w:tcW w:w="2835" w:type="dxa"/>
            <w:tcBorders>
              <w:top w:val="single" w:sz="4" w:space="0" w:color="auto"/>
              <w:left w:val="single" w:sz="6"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w:t>
            </w:r>
            <w:bookmarkStart w:id="0" w:name="_GoBack"/>
            <w:bookmarkEnd w:id="0"/>
            <w:r>
              <w:rPr>
                <w:rFonts w:eastAsia="Times New Roman" w:cs="Times New Roman"/>
                <w:szCs w:val="28"/>
                <w:lang w:val="tt-RU" w:eastAsia="ru-RU"/>
              </w:rPr>
              <w:t xml:space="preserve">порт һәм </w:t>
            </w:r>
            <w:r>
              <w:rPr>
                <w:rFonts w:eastAsia="Times New Roman" w:cs="Times New Roman"/>
                <w:szCs w:val="28"/>
                <w:lang w:val="tt-RU" w:eastAsia="ru-RU"/>
              </w:rPr>
              <w:lastRenderedPageBreak/>
              <w:t>туризм идарәсе</w:t>
            </w:r>
            <w:r>
              <w:rPr>
                <w:rFonts w:eastAsia="Times New Roman" w:cs="Times New Roman"/>
                <w:szCs w:val="28"/>
                <w:lang w:eastAsia="ru-RU"/>
              </w:rPr>
              <w:t>»</w:t>
            </w:r>
          </w:p>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Мәдәният идарәсе</w:t>
            </w:r>
            <w:r w:rsidRPr="00EB7D35">
              <w:rPr>
                <w:rFonts w:eastAsia="Times New Roman" w:cs="Times New Roman"/>
                <w:szCs w:val="28"/>
                <w:lang w:eastAsia="ru-RU"/>
              </w:rPr>
              <w:t>»</w:t>
            </w:r>
          </w:p>
          <w:p w:rsidR="00FF3221" w:rsidRPr="00FF3221" w:rsidRDefault="00FF3221" w:rsidP="00FF3221">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Уку йортлары</w:t>
            </w:r>
          </w:p>
          <w:p w:rsidR="00A44262" w:rsidRPr="00EB7D35" w:rsidRDefault="00A44262" w:rsidP="00EB7D35">
            <w:pPr>
              <w:autoSpaceDE w:val="0"/>
              <w:autoSpaceDN w:val="0"/>
              <w:adjustRightInd w:val="0"/>
              <w:jc w:val="center"/>
              <w:rPr>
                <w:rFonts w:eastAsia="Times New Roman" w:cs="Times New Roman"/>
                <w:szCs w:val="28"/>
                <w:lang w:eastAsia="ru-RU"/>
              </w:rPr>
            </w:pPr>
          </w:p>
        </w:tc>
        <w:tc>
          <w:tcPr>
            <w:tcW w:w="2571" w:type="dxa"/>
            <w:tcBorders>
              <w:top w:val="single" w:sz="4" w:space="0" w:color="auto"/>
              <w:left w:val="single" w:sz="6" w:space="0" w:color="auto"/>
              <w:right w:val="single" w:sz="6" w:space="0" w:color="auto"/>
            </w:tcBorders>
          </w:tcPr>
          <w:p w:rsidR="00A44262" w:rsidRPr="00EB7D35" w:rsidRDefault="00A44262" w:rsidP="00EB7D35">
            <w:pPr>
              <w:widowControl w:val="0"/>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lastRenderedPageBreak/>
              <w:t>-</w:t>
            </w:r>
          </w:p>
        </w:tc>
      </w:tr>
      <w:tr w:rsidR="00A44262" w:rsidRPr="00EB7D35" w:rsidTr="00A44262">
        <w:trPr>
          <w:trHeight w:val="552"/>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D90ABA" w:rsidP="00EB7D35">
            <w:pPr>
              <w:autoSpaceDE w:val="0"/>
              <w:autoSpaceDN w:val="0"/>
              <w:adjustRightInd w:val="0"/>
              <w:jc w:val="both"/>
              <w:rPr>
                <w:rFonts w:eastAsia="Times New Roman" w:cs="Times New Roman"/>
                <w:szCs w:val="28"/>
                <w:lang w:eastAsia="ru-RU"/>
              </w:rPr>
            </w:pPr>
            <w:r>
              <w:rPr>
                <w:rFonts w:eastAsia="Times New Roman" w:cs="Times New Roman"/>
                <w:szCs w:val="28"/>
                <w:lang w:eastAsia="ru-RU"/>
              </w:rPr>
              <w:t>Психоактив матдәләр куллануны профилактикалау буенча чаралар</w:t>
            </w:r>
          </w:p>
        </w:tc>
        <w:tc>
          <w:tcPr>
            <w:tcW w:w="2409" w:type="dxa"/>
            <w:tcBorders>
              <w:top w:val="single" w:sz="6" w:space="0" w:color="auto"/>
              <w:left w:val="single" w:sz="6" w:space="0" w:color="auto"/>
              <w:right w:val="single" w:sz="6" w:space="0" w:color="auto"/>
            </w:tcBorders>
            <w:vAlign w:val="center"/>
          </w:tcPr>
          <w:p w:rsidR="00A44262" w:rsidRPr="00EB7D35" w:rsidRDefault="00532ED2" w:rsidP="00EB7D35">
            <w:pPr>
              <w:jc w:val="center"/>
              <w:rPr>
                <w:rFonts w:eastAsia="Calibri" w:cs="Times New Roman"/>
                <w:szCs w:val="28"/>
              </w:rPr>
            </w:pPr>
            <w:r>
              <w:rPr>
                <w:rFonts w:eastAsia="Calibri" w:cs="Times New Roman"/>
                <w:szCs w:val="28"/>
              </w:rPr>
              <w:t>2020-2025</w:t>
            </w:r>
          </w:p>
        </w:tc>
        <w:tc>
          <w:tcPr>
            <w:tcW w:w="2835" w:type="dxa"/>
            <w:tcBorders>
              <w:top w:val="single" w:sz="6" w:space="0" w:color="auto"/>
              <w:left w:val="single" w:sz="6" w:space="0" w:color="auto"/>
              <w:right w:val="single" w:sz="6" w:space="0" w:color="auto"/>
            </w:tcBorders>
          </w:tcPr>
          <w:p w:rsidR="00A44262" w:rsidRPr="00EB7D35" w:rsidRDefault="00FF3221" w:rsidP="00EB7D35">
            <w:pPr>
              <w:autoSpaceDE w:val="0"/>
              <w:autoSpaceDN w:val="0"/>
              <w:adjustRightInd w:val="0"/>
              <w:jc w:val="center"/>
              <w:rPr>
                <w:rFonts w:eastAsia="Times New Roman" w:cs="Times New Roman"/>
                <w:szCs w:val="28"/>
                <w:lang w:eastAsia="ru-RU"/>
              </w:rPr>
            </w:pPr>
            <w:r>
              <w:rPr>
                <w:rFonts w:eastAsia="Times New Roman" w:cs="Times New Roman"/>
                <w:szCs w:val="28"/>
                <w:lang w:val="tt-RU" w:eastAsia="ru-RU"/>
              </w:rPr>
              <w:t>Лениногорск районы буенча социаль яклау бүлеге</w:t>
            </w: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w:t>
            </w:r>
          </w:p>
        </w:tc>
      </w:tr>
      <w:tr w:rsidR="00A44262" w:rsidRPr="00EB7D35" w:rsidTr="00A44262">
        <w:trPr>
          <w:trHeight w:val="552"/>
        </w:trPr>
        <w:tc>
          <w:tcPr>
            <w:tcW w:w="2249" w:type="dxa"/>
            <w:vMerge/>
            <w:tcBorders>
              <w:left w:val="single" w:sz="6"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D90ABA" w:rsidRDefault="00D90ABA" w:rsidP="00EB7D35">
            <w:pPr>
              <w:autoSpaceDE w:val="0"/>
              <w:autoSpaceDN w:val="0"/>
              <w:adjustRightInd w:val="0"/>
              <w:jc w:val="both"/>
              <w:rPr>
                <w:rFonts w:eastAsia="Times New Roman" w:cs="Times New Roman"/>
                <w:szCs w:val="28"/>
                <w:lang w:val="tt-RU" w:eastAsia="ru-RU"/>
              </w:rPr>
            </w:pPr>
            <w:r>
              <w:rPr>
                <w:rFonts w:eastAsia="Times New Roman" w:cs="Times New Roman"/>
                <w:szCs w:val="28"/>
                <w:lang w:val="tt-RU" w:eastAsia="ru-RU"/>
              </w:rPr>
              <w:t>Бөтенроссия аеклык көненә багышланган чаралар</w:t>
            </w:r>
          </w:p>
        </w:tc>
        <w:tc>
          <w:tcPr>
            <w:tcW w:w="2409" w:type="dxa"/>
            <w:tcBorders>
              <w:top w:val="single" w:sz="6" w:space="0" w:color="auto"/>
              <w:left w:val="single" w:sz="6" w:space="0" w:color="auto"/>
              <w:right w:val="single" w:sz="6" w:space="0" w:color="auto"/>
            </w:tcBorders>
          </w:tcPr>
          <w:p w:rsidR="00A44262" w:rsidRPr="00532ED2" w:rsidRDefault="00532ED2"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сентябрь </w:t>
            </w:r>
          </w:p>
        </w:tc>
        <w:tc>
          <w:tcPr>
            <w:tcW w:w="2835" w:type="dxa"/>
            <w:tcBorders>
              <w:top w:val="single" w:sz="6" w:space="0" w:color="auto"/>
              <w:left w:val="single" w:sz="6"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Мәгариф идарәсе</w:t>
            </w:r>
            <w:r w:rsidRPr="00EB7D35">
              <w:rPr>
                <w:rFonts w:eastAsia="Times New Roman" w:cs="Times New Roman"/>
                <w:szCs w:val="28"/>
                <w:lang w:eastAsia="ru-RU"/>
              </w:rPr>
              <w:t>»</w:t>
            </w:r>
          </w:p>
          <w:p w:rsidR="00A44262" w:rsidRPr="00EB7D35" w:rsidRDefault="00A44262" w:rsidP="00FF3221">
            <w:pPr>
              <w:autoSpaceDE w:val="0"/>
              <w:autoSpaceDN w:val="0"/>
              <w:adjustRightInd w:val="0"/>
              <w:jc w:val="center"/>
              <w:rPr>
                <w:rFonts w:eastAsia="Times New Roman" w:cs="Times New Roman"/>
                <w:szCs w:val="28"/>
                <w:lang w:eastAsia="ru-RU"/>
              </w:rPr>
            </w:pPr>
          </w:p>
        </w:tc>
        <w:tc>
          <w:tcPr>
            <w:tcW w:w="2571" w:type="dxa"/>
            <w:tcBorders>
              <w:top w:val="single" w:sz="6" w:space="0" w:color="auto"/>
              <w:left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p>
        </w:tc>
      </w:tr>
      <w:tr w:rsidR="00A44262" w:rsidRPr="00EB7D35" w:rsidTr="00A44262">
        <w:trPr>
          <w:trHeight w:val="552"/>
        </w:trPr>
        <w:tc>
          <w:tcPr>
            <w:tcW w:w="2249" w:type="dxa"/>
            <w:vMerge/>
            <w:tcBorders>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right w:val="single" w:sz="6" w:space="0" w:color="auto"/>
            </w:tcBorders>
          </w:tcPr>
          <w:p w:rsidR="00A44262" w:rsidRPr="00EB7D35" w:rsidRDefault="00D90ABA" w:rsidP="00EB7D35">
            <w:pPr>
              <w:rPr>
                <w:rFonts w:eastAsia="Calibri" w:cs="Times New Roman"/>
                <w:szCs w:val="28"/>
              </w:rPr>
            </w:pPr>
            <w:r w:rsidRPr="00D90ABA">
              <w:rPr>
                <w:rFonts w:eastAsia="Calibri" w:cs="Times New Roman"/>
                <w:szCs w:val="28"/>
              </w:rPr>
              <w:t>"Мөстәкыйль балалар» наркотикларга каршы проектының эше: акцияләр, тренинглар үткәрү, буклетлар, брошюралар, листовкалар тарату</w:t>
            </w:r>
          </w:p>
        </w:tc>
        <w:tc>
          <w:tcPr>
            <w:tcW w:w="2409" w:type="dxa"/>
            <w:tcBorders>
              <w:top w:val="single" w:sz="6" w:space="0" w:color="auto"/>
              <w:left w:val="single" w:sz="6" w:space="0" w:color="auto"/>
              <w:right w:val="single" w:sz="6" w:space="0" w:color="auto"/>
            </w:tcBorders>
            <w:vAlign w:val="center"/>
          </w:tcPr>
          <w:p w:rsidR="00A44262" w:rsidRPr="00EB7D35" w:rsidRDefault="00532ED2" w:rsidP="00EB7D35">
            <w:pPr>
              <w:jc w:val="center"/>
              <w:rPr>
                <w:rFonts w:eastAsia="Calibri" w:cs="Times New Roman"/>
                <w:szCs w:val="28"/>
              </w:rPr>
            </w:pPr>
            <w:r>
              <w:rPr>
                <w:rFonts w:eastAsia="Calibri" w:cs="Times New Roman"/>
                <w:szCs w:val="28"/>
              </w:rPr>
              <w:t>2020-2025</w:t>
            </w:r>
          </w:p>
        </w:tc>
        <w:tc>
          <w:tcPr>
            <w:tcW w:w="2835" w:type="dxa"/>
            <w:tcBorders>
              <w:top w:val="single" w:sz="6" w:space="0" w:color="auto"/>
              <w:left w:val="single" w:sz="6" w:space="0" w:color="auto"/>
              <w:right w:val="single" w:sz="6" w:space="0" w:color="auto"/>
            </w:tcBorders>
          </w:tcPr>
          <w:p w:rsidR="00A44262" w:rsidRPr="00FF3221" w:rsidRDefault="00FF3221" w:rsidP="00EB7D35">
            <w:pPr>
              <w:jc w:val="center"/>
              <w:rPr>
                <w:rFonts w:eastAsia="Calibri" w:cs="Times New Roman"/>
                <w:szCs w:val="28"/>
                <w:lang w:val="tt-RU"/>
              </w:rPr>
            </w:pPr>
            <w:r>
              <w:rPr>
                <w:rFonts w:eastAsia="Calibri" w:cs="Times New Roman"/>
                <w:szCs w:val="28"/>
                <w:lang w:val="tt-RU"/>
              </w:rPr>
              <w:t>“Мөстәкыйль балалар</w:t>
            </w:r>
            <w:r w:rsidR="00A44262" w:rsidRPr="00EB7D35">
              <w:rPr>
                <w:rFonts w:eastAsia="Calibri" w:cs="Times New Roman"/>
                <w:szCs w:val="28"/>
              </w:rPr>
              <w:t>»</w:t>
            </w:r>
            <w:r>
              <w:rPr>
                <w:rFonts w:eastAsia="Calibri" w:cs="Times New Roman"/>
                <w:szCs w:val="28"/>
                <w:lang w:val="tt-RU"/>
              </w:rPr>
              <w:t xml:space="preserve"> проекты җитәкчеләре</w:t>
            </w:r>
          </w:p>
        </w:tc>
        <w:tc>
          <w:tcPr>
            <w:tcW w:w="2571" w:type="dxa"/>
            <w:tcBorders>
              <w:top w:val="single" w:sz="6" w:space="0" w:color="auto"/>
              <w:left w:val="single" w:sz="6" w:space="0" w:color="auto"/>
              <w:right w:val="single" w:sz="6" w:space="0" w:color="auto"/>
            </w:tcBorders>
          </w:tcPr>
          <w:p w:rsidR="00A44262" w:rsidRPr="00EB7D35" w:rsidRDefault="00A44262" w:rsidP="00EB7D35">
            <w:pPr>
              <w:jc w:val="center"/>
              <w:rPr>
                <w:rFonts w:eastAsia="Calibri" w:cs="Times New Roman"/>
                <w:szCs w:val="28"/>
              </w:rPr>
            </w:pPr>
          </w:p>
        </w:tc>
      </w:tr>
      <w:tr w:rsidR="00A44262" w:rsidRPr="00EB7D35" w:rsidTr="00A44262">
        <w:trPr>
          <w:trHeight w:val="843"/>
        </w:trPr>
        <w:tc>
          <w:tcPr>
            <w:tcW w:w="2249" w:type="dxa"/>
            <w:tcBorders>
              <w:top w:val="single" w:sz="4" w:space="0" w:color="auto"/>
              <w:left w:val="single" w:sz="6" w:space="0" w:color="auto"/>
              <w:bottom w:val="single" w:sz="4" w:space="0" w:color="auto"/>
              <w:right w:val="single" w:sz="6" w:space="0" w:color="auto"/>
            </w:tcBorders>
          </w:tcPr>
          <w:p w:rsidR="00A44262" w:rsidRPr="00EB7D35" w:rsidRDefault="00361346" w:rsidP="00EB7D35">
            <w:pPr>
              <w:autoSpaceDE w:val="0"/>
              <w:autoSpaceDN w:val="0"/>
              <w:adjustRightInd w:val="0"/>
              <w:jc w:val="center"/>
              <w:rPr>
                <w:rFonts w:eastAsia="Times New Roman" w:cs="Times New Roman"/>
                <w:bCs/>
                <w:szCs w:val="28"/>
                <w:lang w:eastAsia="ru-RU"/>
              </w:rPr>
            </w:pPr>
            <w:r>
              <w:rPr>
                <w:rFonts w:eastAsia="Times New Roman" w:cs="Times New Roman"/>
                <w:bCs/>
                <w:szCs w:val="28"/>
                <w:lang w:eastAsia="ru-RU"/>
              </w:rPr>
              <w:t>Гражданлык</w:t>
            </w:r>
            <w:r w:rsidR="00A44262" w:rsidRPr="00EB7D35">
              <w:rPr>
                <w:rFonts w:eastAsia="Times New Roman" w:cs="Times New Roman"/>
                <w:bCs/>
                <w:szCs w:val="28"/>
                <w:lang w:eastAsia="ru-RU"/>
              </w:rPr>
              <w:t>-</w:t>
            </w:r>
          </w:p>
          <w:p w:rsidR="00A44262" w:rsidRPr="00361346" w:rsidRDefault="00361346" w:rsidP="00EB7D35">
            <w:pPr>
              <w:widowControl w:val="0"/>
              <w:autoSpaceDE w:val="0"/>
              <w:autoSpaceDN w:val="0"/>
              <w:adjustRightInd w:val="0"/>
              <w:jc w:val="center"/>
              <w:rPr>
                <w:rFonts w:eastAsia="Times New Roman" w:cs="Times New Roman"/>
                <w:szCs w:val="28"/>
                <w:lang w:val="tt-RU" w:eastAsia="ru-RU"/>
              </w:rPr>
            </w:pPr>
            <w:r>
              <w:rPr>
                <w:rFonts w:eastAsia="Times New Roman" w:cs="Times New Roman"/>
                <w:bCs/>
                <w:szCs w:val="28"/>
                <w:lang w:eastAsia="ru-RU"/>
              </w:rPr>
              <w:t xml:space="preserve">Патриотик </w:t>
            </w:r>
            <w:r>
              <w:rPr>
                <w:rFonts w:eastAsia="Times New Roman" w:cs="Times New Roman"/>
                <w:bCs/>
                <w:szCs w:val="28"/>
                <w:lang w:val="tt-RU" w:eastAsia="ru-RU"/>
              </w:rPr>
              <w:t>юнәлеш</w:t>
            </w: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D90ABA" w:rsidP="00EB7D35">
            <w:pPr>
              <w:autoSpaceDE w:val="0"/>
              <w:autoSpaceDN w:val="0"/>
              <w:adjustRightInd w:val="0"/>
              <w:jc w:val="both"/>
              <w:rPr>
                <w:rFonts w:eastAsia="Times New Roman" w:cs="Times New Roman"/>
                <w:szCs w:val="28"/>
                <w:lang w:eastAsia="ru-RU"/>
              </w:rPr>
            </w:pPr>
            <w:r w:rsidRPr="00D90ABA">
              <w:rPr>
                <w:rFonts w:eastAsia="Times New Roman" w:cs="Times New Roman"/>
                <w:szCs w:val="28"/>
                <w:lang w:eastAsia="ru-RU"/>
              </w:rPr>
              <w:t>Россия Федерациясе һәм Татарстан Республикасы дәүләт символларын популярлаштыру буенча чаралар үткәрү (плакатлар, патриотик җырла</w:t>
            </w:r>
            <w:r>
              <w:rPr>
                <w:rFonts w:eastAsia="Times New Roman" w:cs="Times New Roman"/>
                <w:szCs w:val="28"/>
                <w:lang w:eastAsia="ru-RU"/>
              </w:rPr>
              <w:t>р конкурсы һ. б.)</w:t>
            </w:r>
          </w:p>
        </w:tc>
        <w:tc>
          <w:tcPr>
            <w:tcW w:w="2409" w:type="dxa"/>
            <w:tcBorders>
              <w:top w:val="single" w:sz="6" w:space="0" w:color="auto"/>
              <w:left w:val="single" w:sz="6" w:space="0" w:color="auto"/>
              <w:bottom w:val="single" w:sz="4" w:space="0" w:color="auto"/>
              <w:right w:val="single" w:sz="6" w:space="0" w:color="auto"/>
            </w:tcBorders>
          </w:tcPr>
          <w:p w:rsidR="00A44262" w:rsidRPr="00D90ABA" w:rsidRDefault="00D90ABA"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декабрь</w:t>
            </w:r>
          </w:p>
        </w:tc>
        <w:tc>
          <w:tcPr>
            <w:tcW w:w="2835" w:type="dxa"/>
            <w:tcBorders>
              <w:top w:val="single" w:sz="6" w:space="0" w:color="auto"/>
              <w:left w:val="single" w:sz="6" w:space="0" w:color="auto"/>
              <w:bottom w:val="single" w:sz="4"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Мәгариф идарәсе</w:t>
            </w:r>
            <w:r w:rsidRPr="00EB7D35">
              <w:rPr>
                <w:rFonts w:eastAsia="Times New Roman" w:cs="Times New Roman"/>
                <w:szCs w:val="28"/>
                <w:lang w:eastAsia="ru-RU"/>
              </w:rPr>
              <w:t>»</w:t>
            </w:r>
          </w:p>
          <w:p w:rsidR="00FF3221" w:rsidRPr="00FF3221" w:rsidRDefault="00FF3221" w:rsidP="00FF3221">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Уку йортлары</w:t>
            </w:r>
          </w:p>
          <w:p w:rsidR="00A44262" w:rsidRPr="00EB7D35" w:rsidRDefault="00A44262" w:rsidP="00EB7D35">
            <w:pPr>
              <w:autoSpaceDE w:val="0"/>
              <w:autoSpaceDN w:val="0"/>
              <w:adjustRightInd w:val="0"/>
              <w:jc w:val="center"/>
              <w:rPr>
                <w:rFonts w:eastAsia="Times New Roman" w:cs="Times New Roman"/>
                <w:szCs w:val="28"/>
                <w:lang w:eastAsia="ru-RU"/>
              </w:rPr>
            </w:pP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20,0</w:t>
            </w:r>
          </w:p>
          <w:p w:rsidR="00A44262" w:rsidRPr="00EB7D35" w:rsidRDefault="00950E96" w:rsidP="00EB7D35">
            <w:pPr>
              <w:autoSpaceDE w:val="0"/>
              <w:autoSpaceDN w:val="0"/>
              <w:adjustRightInd w:val="0"/>
              <w:ind w:left="91"/>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546"/>
        </w:trPr>
        <w:tc>
          <w:tcPr>
            <w:tcW w:w="2249" w:type="dxa"/>
            <w:vMerge w:val="restart"/>
            <w:tcBorders>
              <w:top w:val="single" w:sz="4" w:space="0" w:color="auto"/>
              <w:left w:val="single" w:sz="6" w:space="0" w:color="auto"/>
              <w:bottom w:val="nil"/>
              <w:right w:val="single" w:sz="6" w:space="0" w:color="auto"/>
            </w:tcBorders>
          </w:tcPr>
          <w:p w:rsidR="00A44262" w:rsidRPr="00EB7D35" w:rsidRDefault="00A44262" w:rsidP="00EB7D35">
            <w:pPr>
              <w:widowControl w:val="0"/>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D90ABA" w:rsidP="00EB7D35">
            <w:pPr>
              <w:autoSpaceDE w:val="0"/>
              <w:autoSpaceDN w:val="0"/>
              <w:adjustRightInd w:val="0"/>
              <w:jc w:val="both"/>
              <w:rPr>
                <w:rFonts w:eastAsia="Times New Roman" w:cs="Times New Roman"/>
                <w:szCs w:val="28"/>
                <w:lang w:eastAsia="ru-RU"/>
              </w:rPr>
            </w:pPr>
            <w:r w:rsidRPr="00D90ABA">
              <w:rPr>
                <w:rFonts w:eastAsia="Times New Roman" w:cs="Times New Roman"/>
                <w:szCs w:val="28"/>
                <w:lang w:eastAsia="ru-RU"/>
              </w:rPr>
              <w:t>Бөек Ватан сугышы ветераннары, толлар һәм локаль сугышларда катнашучылар белән очрашулар</w:t>
            </w:r>
          </w:p>
        </w:tc>
        <w:tc>
          <w:tcPr>
            <w:tcW w:w="2409" w:type="dxa"/>
            <w:tcBorders>
              <w:top w:val="single" w:sz="6" w:space="0" w:color="auto"/>
              <w:left w:val="single" w:sz="6" w:space="0" w:color="auto"/>
              <w:bottom w:val="single" w:sz="4" w:space="0" w:color="auto"/>
              <w:right w:val="single" w:sz="6" w:space="0" w:color="auto"/>
            </w:tcBorders>
          </w:tcPr>
          <w:p w:rsidR="00A44262" w:rsidRPr="00D90ABA" w:rsidRDefault="00D90ABA"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февраль</w:t>
            </w:r>
          </w:p>
        </w:tc>
        <w:tc>
          <w:tcPr>
            <w:tcW w:w="2835" w:type="dxa"/>
            <w:tcBorders>
              <w:top w:val="single" w:sz="6" w:space="0" w:color="auto"/>
              <w:left w:val="single" w:sz="6" w:space="0" w:color="auto"/>
              <w:bottom w:val="single" w:sz="4"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Мәдәният идарәсе</w:t>
            </w:r>
            <w:r w:rsidRPr="00EB7D35">
              <w:rPr>
                <w:rFonts w:eastAsia="Times New Roman" w:cs="Times New Roman"/>
                <w:szCs w:val="28"/>
                <w:lang w:eastAsia="ru-RU"/>
              </w:rPr>
              <w:t>»</w:t>
            </w:r>
          </w:p>
          <w:p w:rsidR="00FF3221" w:rsidRPr="00FF3221" w:rsidRDefault="00FF3221" w:rsidP="00FF3221">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Уку йортлары</w:t>
            </w:r>
          </w:p>
          <w:p w:rsidR="00A44262" w:rsidRPr="00EB7D35" w:rsidRDefault="00A44262" w:rsidP="00EB7D35">
            <w:pPr>
              <w:autoSpaceDE w:val="0"/>
              <w:autoSpaceDN w:val="0"/>
              <w:adjustRightInd w:val="0"/>
              <w:jc w:val="center"/>
              <w:rPr>
                <w:rFonts w:eastAsia="Times New Roman" w:cs="Times New Roman"/>
                <w:szCs w:val="28"/>
                <w:lang w:eastAsia="ru-RU"/>
              </w:rPr>
            </w:pPr>
          </w:p>
        </w:tc>
        <w:tc>
          <w:tcPr>
            <w:tcW w:w="2571" w:type="dxa"/>
            <w:tcBorders>
              <w:top w:val="single" w:sz="6"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4,0</w:t>
            </w:r>
          </w:p>
          <w:p w:rsidR="00A44262" w:rsidRPr="00EB7D35" w:rsidRDefault="00950E96" w:rsidP="00EB7D35">
            <w:pPr>
              <w:autoSpaceDE w:val="0"/>
              <w:autoSpaceDN w:val="0"/>
              <w:adjustRightInd w:val="0"/>
              <w:ind w:left="91"/>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855"/>
        </w:trPr>
        <w:tc>
          <w:tcPr>
            <w:tcW w:w="2249" w:type="dxa"/>
            <w:vMerge/>
            <w:tcBorders>
              <w:left w:val="single" w:sz="6" w:space="0" w:color="auto"/>
              <w:bottom w:val="nil"/>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4" w:space="0" w:color="auto"/>
              <w:left w:val="single" w:sz="6" w:space="0" w:color="auto"/>
              <w:bottom w:val="single" w:sz="4" w:space="0" w:color="auto"/>
              <w:right w:val="single" w:sz="6" w:space="0" w:color="auto"/>
            </w:tcBorders>
          </w:tcPr>
          <w:p w:rsidR="00A44262" w:rsidRPr="00EB7D35" w:rsidRDefault="00D90ABA" w:rsidP="00EB7D35">
            <w:pPr>
              <w:autoSpaceDE w:val="0"/>
              <w:autoSpaceDN w:val="0"/>
              <w:adjustRightInd w:val="0"/>
              <w:jc w:val="both"/>
              <w:rPr>
                <w:rFonts w:eastAsia="Times New Roman" w:cs="Times New Roman"/>
                <w:szCs w:val="28"/>
                <w:lang w:eastAsia="ru-RU"/>
              </w:rPr>
            </w:pPr>
            <w:r w:rsidRPr="00D90ABA">
              <w:rPr>
                <w:rFonts w:eastAsia="Times New Roman" w:cs="Times New Roman"/>
                <w:szCs w:val="28"/>
                <w:lang w:eastAsia="ru-RU"/>
              </w:rPr>
              <w:t>Мәдәният һәм тарих белән танышу, милләтара мөнәсәбәтләрне ныгыту максатыннан төрле милләт студентлары белән очрашуларда катнашу (1 Май алдыннан)</w:t>
            </w:r>
          </w:p>
        </w:tc>
        <w:tc>
          <w:tcPr>
            <w:tcW w:w="2409" w:type="dxa"/>
            <w:tcBorders>
              <w:top w:val="single" w:sz="4" w:space="0" w:color="auto"/>
              <w:left w:val="single" w:sz="6" w:space="0" w:color="auto"/>
              <w:bottom w:val="single" w:sz="4" w:space="0" w:color="auto"/>
              <w:right w:val="single" w:sz="6" w:space="0" w:color="auto"/>
            </w:tcBorders>
          </w:tcPr>
          <w:p w:rsidR="00A44262" w:rsidRPr="00D90ABA" w:rsidRDefault="00D90ABA"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 апрель</w:t>
            </w:r>
          </w:p>
        </w:tc>
        <w:tc>
          <w:tcPr>
            <w:tcW w:w="2835" w:type="dxa"/>
            <w:tcBorders>
              <w:top w:val="single" w:sz="4" w:space="0" w:color="auto"/>
              <w:left w:val="single" w:sz="6" w:space="0" w:color="auto"/>
              <w:bottom w:val="single" w:sz="4"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FF3221" w:rsidRPr="00FF3221" w:rsidRDefault="00FF3221" w:rsidP="00FF3221">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Уку йортлары</w:t>
            </w:r>
          </w:p>
          <w:p w:rsidR="00A44262" w:rsidRPr="00EB7D35" w:rsidRDefault="00A44262" w:rsidP="00EB7D35">
            <w:pPr>
              <w:autoSpaceDE w:val="0"/>
              <w:autoSpaceDN w:val="0"/>
              <w:adjustRightInd w:val="0"/>
              <w:jc w:val="center"/>
              <w:rPr>
                <w:rFonts w:eastAsia="Times New Roman" w:cs="Times New Roman"/>
                <w:szCs w:val="28"/>
                <w:lang w:eastAsia="ru-RU"/>
              </w:rPr>
            </w:pPr>
          </w:p>
        </w:tc>
        <w:tc>
          <w:tcPr>
            <w:tcW w:w="2571" w:type="dxa"/>
            <w:tcBorders>
              <w:top w:val="single" w:sz="4" w:space="0" w:color="auto"/>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12,0</w:t>
            </w:r>
          </w:p>
          <w:p w:rsidR="00A44262" w:rsidRPr="00EB7D35" w:rsidRDefault="00950E96" w:rsidP="00EB7D35">
            <w:pPr>
              <w:autoSpaceDE w:val="0"/>
              <w:autoSpaceDN w:val="0"/>
              <w:adjustRightInd w:val="0"/>
              <w:ind w:left="91"/>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570"/>
        </w:trPr>
        <w:tc>
          <w:tcPr>
            <w:tcW w:w="2249" w:type="dxa"/>
            <w:vMerge/>
            <w:tcBorders>
              <w:left w:val="single" w:sz="6" w:space="0" w:color="auto"/>
              <w:bottom w:val="nil"/>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4" w:space="0" w:color="auto"/>
              <w:left w:val="single" w:sz="6" w:space="0" w:color="auto"/>
              <w:bottom w:val="nil"/>
              <w:right w:val="single" w:sz="6" w:space="0" w:color="auto"/>
            </w:tcBorders>
          </w:tcPr>
          <w:p w:rsidR="00D90ABA" w:rsidRPr="00D90ABA" w:rsidRDefault="00D90ABA" w:rsidP="00D90ABA">
            <w:pPr>
              <w:autoSpaceDE w:val="0"/>
              <w:autoSpaceDN w:val="0"/>
              <w:adjustRightInd w:val="0"/>
              <w:jc w:val="both"/>
              <w:rPr>
                <w:rFonts w:eastAsia="Times New Roman" w:cs="Times New Roman"/>
                <w:szCs w:val="28"/>
                <w:lang w:eastAsia="ru-RU"/>
              </w:rPr>
            </w:pPr>
            <w:r w:rsidRPr="00D90ABA">
              <w:rPr>
                <w:rFonts w:eastAsia="Times New Roman" w:cs="Times New Roman"/>
                <w:szCs w:val="28"/>
                <w:lang w:eastAsia="ru-RU"/>
              </w:rPr>
              <w:t>Бөек Ватан сугышында Җиңүне бәйрәм итүгә багышланган чараларда катнашу:</w:t>
            </w:r>
          </w:p>
          <w:p w:rsidR="00D90ABA" w:rsidRPr="00D90ABA" w:rsidRDefault="00D90ABA" w:rsidP="00D90ABA">
            <w:pPr>
              <w:autoSpaceDE w:val="0"/>
              <w:autoSpaceDN w:val="0"/>
              <w:adjustRightInd w:val="0"/>
              <w:jc w:val="both"/>
              <w:rPr>
                <w:rFonts w:eastAsia="Times New Roman" w:cs="Times New Roman"/>
                <w:szCs w:val="28"/>
                <w:lang w:eastAsia="ru-RU"/>
              </w:rPr>
            </w:pPr>
            <w:r w:rsidRPr="00D90ABA">
              <w:rPr>
                <w:rFonts w:eastAsia="Times New Roman" w:cs="Times New Roman"/>
                <w:szCs w:val="28"/>
                <w:lang w:eastAsia="ru-RU"/>
              </w:rPr>
              <w:t>Георгий тасмаларын тарату;</w:t>
            </w:r>
          </w:p>
          <w:p w:rsidR="00A44262" w:rsidRPr="00EB7D35" w:rsidRDefault="00D90ABA" w:rsidP="00D90ABA">
            <w:pPr>
              <w:widowControl w:val="0"/>
              <w:autoSpaceDE w:val="0"/>
              <w:autoSpaceDN w:val="0"/>
              <w:adjustRightInd w:val="0"/>
              <w:jc w:val="both"/>
              <w:rPr>
                <w:rFonts w:eastAsia="Times New Roman" w:cs="Times New Roman"/>
                <w:szCs w:val="28"/>
                <w:lang w:eastAsia="ru-RU"/>
              </w:rPr>
            </w:pPr>
            <w:r w:rsidRPr="00D90ABA">
              <w:rPr>
                <w:rFonts w:eastAsia="Times New Roman" w:cs="Times New Roman"/>
                <w:szCs w:val="28"/>
                <w:lang w:eastAsia="ru-RU"/>
              </w:rPr>
              <w:t>9 Май парадында катнашу;</w:t>
            </w:r>
          </w:p>
        </w:tc>
        <w:tc>
          <w:tcPr>
            <w:tcW w:w="2409" w:type="dxa"/>
            <w:tcBorders>
              <w:top w:val="single" w:sz="4" w:space="0" w:color="auto"/>
              <w:left w:val="single" w:sz="6" w:space="0" w:color="auto"/>
              <w:bottom w:val="nil"/>
              <w:right w:val="single" w:sz="6" w:space="0" w:color="auto"/>
            </w:tcBorders>
          </w:tcPr>
          <w:p w:rsidR="00A44262" w:rsidRPr="00D90ABA" w:rsidRDefault="00D90ABA"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май</w:t>
            </w:r>
          </w:p>
        </w:tc>
        <w:tc>
          <w:tcPr>
            <w:tcW w:w="2835" w:type="dxa"/>
            <w:tcBorders>
              <w:top w:val="single" w:sz="4" w:space="0" w:color="auto"/>
              <w:left w:val="single" w:sz="6" w:space="0" w:color="auto"/>
              <w:bottom w:val="nil"/>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Мәдәният идарәсе</w:t>
            </w:r>
            <w:r w:rsidRPr="00EB7D35">
              <w:rPr>
                <w:rFonts w:eastAsia="Times New Roman" w:cs="Times New Roman"/>
                <w:szCs w:val="28"/>
                <w:lang w:eastAsia="ru-RU"/>
              </w:rPr>
              <w:t>»</w:t>
            </w:r>
          </w:p>
          <w:p w:rsidR="00A44262" w:rsidRPr="00EB7D35" w:rsidRDefault="00A44262" w:rsidP="00FF3221">
            <w:pPr>
              <w:autoSpaceDE w:val="0"/>
              <w:autoSpaceDN w:val="0"/>
              <w:adjustRightInd w:val="0"/>
              <w:jc w:val="center"/>
              <w:rPr>
                <w:rFonts w:eastAsia="Times New Roman" w:cs="Times New Roman"/>
                <w:szCs w:val="28"/>
                <w:lang w:eastAsia="ru-RU"/>
              </w:rPr>
            </w:pPr>
            <w:r w:rsidRPr="00EB7D35">
              <w:rPr>
                <w:rFonts w:eastAsia="Calibri" w:cs="Times New Roman"/>
                <w:szCs w:val="28"/>
                <w:lang w:eastAsia="ru-RU"/>
              </w:rPr>
              <w:t xml:space="preserve"> «Исток-Башлангыч» </w:t>
            </w:r>
            <w:r w:rsidR="00FF3221">
              <w:rPr>
                <w:rFonts w:eastAsia="Calibri" w:cs="Times New Roman"/>
                <w:szCs w:val="28"/>
                <w:lang w:val="tt-RU" w:eastAsia="ru-RU"/>
              </w:rPr>
              <w:t>үзәге</w:t>
            </w:r>
            <w:r w:rsidRPr="00EB7D35">
              <w:rPr>
                <w:rFonts w:eastAsia="Times New Roman" w:cs="Times New Roman"/>
                <w:szCs w:val="28"/>
                <w:lang w:eastAsia="ru-RU"/>
              </w:rPr>
              <w:t xml:space="preserve">, </w:t>
            </w:r>
            <w:r w:rsidR="00FF3221">
              <w:rPr>
                <w:rFonts w:eastAsia="Times New Roman" w:cs="Times New Roman"/>
                <w:szCs w:val="28"/>
                <w:lang w:val="tt-RU" w:eastAsia="ru-RU"/>
              </w:rPr>
              <w:t xml:space="preserve">Уку йортлары </w:t>
            </w:r>
            <w:r w:rsidRPr="00EB7D35">
              <w:rPr>
                <w:rFonts w:eastAsia="Times New Roman" w:cs="Times New Roman"/>
                <w:szCs w:val="28"/>
                <w:lang w:eastAsia="ru-RU"/>
              </w:rPr>
              <w:t>, ДЦ «Волонтер»</w:t>
            </w:r>
          </w:p>
        </w:tc>
        <w:tc>
          <w:tcPr>
            <w:tcW w:w="2571" w:type="dxa"/>
            <w:tcBorders>
              <w:top w:val="single" w:sz="4" w:space="0" w:color="auto"/>
              <w:left w:val="single" w:sz="6" w:space="0" w:color="auto"/>
              <w:bottom w:val="nil"/>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p>
        </w:tc>
      </w:tr>
      <w:tr w:rsidR="00A44262" w:rsidRPr="00EB7D35" w:rsidTr="00A44262">
        <w:trPr>
          <w:trHeight w:val="532"/>
        </w:trPr>
        <w:tc>
          <w:tcPr>
            <w:tcW w:w="2249" w:type="dxa"/>
            <w:vMerge w:val="restart"/>
            <w:tcBorders>
              <w:left w:val="single" w:sz="6" w:space="0" w:color="auto"/>
              <w:bottom w:val="nil"/>
              <w:right w:val="single" w:sz="6" w:space="0" w:color="auto"/>
            </w:tcBorders>
          </w:tcPr>
          <w:p w:rsidR="00A44262" w:rsidRPr="00EB7D35" w:rsidRDefault="00A44262" w:rsidP="00EB7D35">
            <w:pPr>
              <w:widowControl w:val="0"/>
              <w:autoSpaceDE w:val="0"/>
              <w:autoSpaceDN w:val="0"/>
              <w:adjustRightInd w:val="0"/>
              <w:jc w:val="center"/>
              <w:rPr>
                <w:rFonts w:eastAsia="Times New Roman" w:cs="Times New Roman"/>
                <w:b/>
                <w:bCs/>
                <w:szCs w:val="28"/>
                <w:lang w:eastAsia="ru-RU"/>
              </w:rPr>
            </w:pPr>
          </w:p>
        </w:tc>
        <w:tc>
          <w:tcPr>
            <w:tcW w:w="5529" w:type="dxa"/>
            <w:tcBorders>
              <w:top w:val="single" w:sz="6" w:space="0" w:color="auto"/>
              <w:left w:val="single" w:sz="6" w:space="0" w:color="auto"/>
              <w:bottom w:val="single" w:sz="6" w:space="0" w:color="auto"/>
              <w:right w:val="single" w:sz="6" w:space="0" w:color="auto"/>
            </w:tcBorders>
          </w:tcPr>
          <w:p w:rsidR="00A44262" w:rsidRPr="00D90ABA" w:rsidRDefault="00A44262" w:rsidP="00EB7D35">
            <w:pPr>
              <w:autoSpaceDE w:val="0"/>
              <w:autoSpaceDN w:val="0"/>
              <w:adjustRightInd w:val="0"/>
              <w:jc w:val="both"/>
              <w:rPr>
                <w:rFonts w:eastAsia="Times New Roman" w:cs="Times New Roman"/>
                <w:szCs w:val="28"/>
                <w:lang w:val="tt-RU" w:eastAsia="ru-RU"/>
              </w:rPr>
            </w:pPr>
            <w:r w:rsidRPr="00EB7D35">
              <w:rPr>
                <w:rFonts w:eastAsia="Times New Roman" w:cs="Times New Roman"/>
                <w:szCs w:val="28"/>
                <w:lang w:eastAsia="ru-RU"/>
              </w:rPr>
              <w:t xml:space="preserve"> «Боевой листок»</w:t>
            </w:r>
            <w:r w:rsidR="00D90ABA">
              <w:rPr>
                <w:rFonts w:eastAsia="Times New Roman" w:cs="Times New Roman"/>
                <w:szCs w:val="28"/>
                <w:lang w:val="tt-RU" w:eastAsia="ru-RU"/>
              </w:rPr>
              <w:t xml:space="preserve"> конкурсында катнашу</w:t>
            </w:r>
          </w:p>
        </w:tc>
        <w:tc>
          <w:tcPr>
            <w:tcW w:w="2409" w:type="dxa"/>
            <w:tcBorders>
              <w:top w:val="single" w:sz="6" w:space="0" w:color="auto"/>
              <w:left w:val="single" w:sz="6" w:space="0" w:color="auto"/>
              <w:bottom w:val="single" w:sz="6" w:space="0" w:color="auto"/>
              <w:right w:val="single" w:sz="6" w:space="0" w:color="auto"/>
            </w:tcBorders>
          </w:tcPr>
          <w:p w:rsidR="00A44262" w:rsidRPr="00D90ABA" w:rsidRDefault="00D90ABA"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май</w:t>
            </w:r>
          </w:p>
        </w:tc>
        <w:tc>
          <w:tcPr>
            <w:tcW w:w="2835" w:type="dxa"/>
            <w:tcBorders>
              <w:top w:val="single" w:sz="6" w:space="0" w:color="auto"/>
              <w:left w:val="single" w:sz="6" w:space="0" w:color="auto"/>
              <w:bottom w:val="single" w:sz="6"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Мәгариф идарәсе</w:t>
            </w:r>
            <w:r w:rsidRPr="00EB7D35">
              <w:rPr>
                <w:rFonts w:eastAsia="Times New Roman" w:cs="Times New Roman"/>
                <w:szCs w:val="28"/>
                <w:lang w:eastAsia="ru-RU"/>
              </w:rPr>
              <w:t>»</w:t>
            </w:r>
          </w:p>
          <w:p w:rsidR="00FF3221" w:rsidRPr="00FF3221" w:rsidRDefault="00FF3221" w:rsidP="00FF3221">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Уку йортлары</w:t>
            </w:r>
          </w:p>
          <w:p w:rsidR="00A44262" w:rsidRPr="00EB7D35" w:rsidRDefault="00A44262" w:rsidP="00EB7D35">
            <w:pPr>
              <w:widowControl w:val="0"/>
              <w:autoSpaceDE w:val="0"/>
              <w:autoSpaceDN w:val="0"/>
              <w:adjustRightInd w:val="0"/>
              <w:ind w:firstLine="5"/>
              <w:jc w:val="center"/>
              <w:rPr>
                <w:rFonts w:eastAsia="Times New Roman" w:cs="Times New Roman"/>
                <w:szCs w:val="28"/>
                <w:lang w:eastAsia="ru-RU"/>
              </w:rPr>
            </w:pPr>
          </w:p>
        </w:tc>
        <w:tc>
          <w:tcPr>
            <w:tcW w:w="2571"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lastRenderedPageBreak/>
              <w:t>4,0</w:t>
            </w:r>
          </w:p>
          <w:p w:rsidR="00A44262" w:rsidRPr="00EB7D35" w:rsidRDefault="00950E96" w:rsidP="00EB7D35">
            <w:pPr>
              <w:autoSpaceDE w:val="0"/>
              <w:autoSpaceDN w:val="0"/>
              <w:adjustRightInd w:val="0"/>
              <w:ind w:left="91"/>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554"/>
        </w:trPr>
        <w:tc>
          <w:tcPr>
            <w:tcW w:w="2249" w:type="dxa"/>
            <w:vMerge/>
            <w:tcBorders>
              <w:left w:val="single" w:sz="6" w:space="0" w:color="auto"/>
              <w:bottom w:val="nil"/>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bottom w:val="nil"/>
              <w:right w:val="single" w:sz="6" w:space="0" w:color="auto"/>
            </w:tcBorders>
          </w:tcPr>
          <w:p w:rsidR="00A44262" w:rsidRPr="00D90ABA" w:rsidRDefault="00D90ABA" w:rsidP="00EB7D35">
            <w:pPr>
              <w:autoSpaceDE w:val="0"/>
              <w:autoSpaceDN w:val="0"/>
              <w:adjustRightInd w:val="0"/>
              <w:jc w:val="both"/>
              <w:rPr>
                <w:rFonts w:eastAsia="Times New Roman" w:cs="Times New Roman"/>
                <w:szCs w:val="28"/>
                <w:lang w:val="tt-RU" w:eastAsia="ru-RU"/>
              </w:rPr>
            </w:pPr>
            <w:r>
              <w:rPr>
                <w:rFonts w:eastAsia="Times New Roman" w:cs="Times New Roman"/>
                <w:szCs w:val="28"/>
                <w:lang w:val="tt-RU" w:eastAsia="ru-RU"/>
              </w:rPr>
              <w:t>Бөек Ватан сугышы ветераннарын хөрмәтләү</w:t>
            </w:r>
          </w:p>
        </w:tc>
        <w:tc>
          <w:tcPr>
            <w:tcW w:w="2409" w:type="dxa"/>
            <w:tcBorders>
              <w:top w:val="single" w:sz="6" w:space="0" w:color="auto"/>
              <w:left w:val="single" w:sz="6" w:space="0" w:color="auto"/>
              <w:bottom w:val="nil"/>
              <w:right w:val="single" w:sz="6" w:space="0" w:color="auto"/>
            </w:tcBorders>
          </w:tcPr>
          <w:p w:rsidR="00A44262" w:rsidRPr="00D90ABA" w:rsidRDefault="00D90ABA"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май</w:t>
            </w:r>
          </w:p>
        </w:tc>
        <w:tc>
          <w:tcPr>
            <w:tcW w:w="2835" w:type="dxa"/>
            <w:tcBorders>
              <w:top w:val="single" w:sz="6" w:space="0" w:color="auto"/>
              <w:left w:val="single" w:sz="6" w:space="0" w:color="auto"/>
              <w:bottom w:val="nil"/>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Мәдәният идарәсе</w:t>
            </w:r>
            <w:r w:rsidRPr="00EB7D35">
              <w:rPr>
                <w:rFonts w:eastAsia="Times New Roman" w:cs="Times New Roman"/>
                <w:szCs w:val="28"/>
                <w:lang w:eastAsia="ru-RU"/>
              </w:rPr>
              <w:t>»</w:t>
            </w:r>
          </w:p>
          <w:p w:rsidR="00FF3221" w:rsidRPr="00FF3221" w:rsidRDefault="00FF3221" w:rsidP="00FF3221">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Уку йортлары</w:t>
            </w:r>
          </w:p>
          <w:p w:rsidR="00EB7D35" w:rsidRPr="00EB7D35" w:rsidRDefault="00EB7D35" w:rsidP="00EB7D35">
            <w:pPr>
              <w:autoSpaceDE w:val="0"/>
              <w:autoSpaceDN w:val="0"/>
              <w:adjustRightInd w:val="0"/>
              <w:jc w:val="center"/>
              <w:rPr>
                <w:rFonts w:eastAsia="Times New Roman" w:cs="Times New Roman"/>
                <w:szCs w:val="28"/>
                <w:lang w:eastAsia="ru-RU"/>
              </w:rPr>
            </w:pPr>
          </w:p>
        </w:tc>
        <w:tc>
          <w:tcPr>
            <w:tcW w:w="2571" w:type="dxa"/>
            <w:tcBorders>
              <w:top w:val="single" w:sz="6" w:space="0" w:color="auto"/>
              <w:left w:val="single" w:sz="6" w:space="0" w:color="auto"/>
              <w:bottom w:val="nil"/>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8,0</w:t>
            </w:r>
          </w:p>
          <w:p w:rsidR="00A44262" w:rsidRPr="00EB7D35" w:rsidRDefault="00950E96" w:rsidP="00EB7D35">
            <w:pPr>
              <w:autoSpaceDE w:val="0"/>
              <w:autoSpaceDN w:val="0"/>
              <w:adjustRightInd w:val="0"/>
              <w:ind w:left="91"/>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562"/>
        </w:trPr>
        <w:tc>
          <w:tcPr>
            <w:tcW w:w="2249" w:type="dxa"/>
            <w:vMerge/>
            <w:tcBorders>
              <w:left w:val="single" w:sz="6" w:space="0" w:color="auto"/>
              <w:bottom w:val="nil"/>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bottom w:val="single" w:sz="6" w:space="0" w:color="auto"/>
              <w:right w:val="single" w:sz="6" w:space="0" w:color="auto"/>
            </w:tcBorders>
          </w:tcPr>
          <w:p w:rsidR="00A44262" w:rsidRPr="00EB7D35" w:rsidRDefault="00D90ABA" w:rsidP="00EB7D35">
            <w:pPr>
              <w:autoSpaceDE w:val="0"/>
              <w:autoSpaceDN w:val="0"/>
              <w:adjustRightInd w:val="0"/>
              <w:jc w:val="both"/>
              <w:rPr>
                <w:rFonts w:eastAsia="Times New Roman" w:cs="Times New Roman"/>
                <w:szCs w:val="28"/>
                <w:lang w:eastAsia="ru-RU"/>
              </w:rPr>
            </w:pPr>
            <w:r w:rsidRPr="00D90ABA">
              <w:rPr>
                <w:rFonts w:eastAsia="Times New Roman" w:cs="Times New Roman"/>
                <w:szCs w:val="28"/>
                <w:lang w:eastAsia="ru-RU"/>
              </w:rPr>
              <w:t>Ветераннарны котлау һәм истәлекле бүләкләр тапшыру белән өйләренә барып кайту</w:t>
            </w:r>
          </w:p>
        </w:tc>
        <w:tc>
          <w:tcPr>
            <w:tcW w:w="2409" w:type="dxa"/>
            <w:tcBorders>
              <w:top w:val="single" w:sz="6" w:space="0" w:color="auto"/>
              <w:left w:val="single" w:sz="6" w:space="0" w:color="auto"/>
              <w:bottom w:val="single" w:sz="6" w:space="0" w:color="auto"/>
              <w:right w:val="single" w:sz="6" w:space="0" w:color="auto"/>
            </w:tcBorders>
          </w:tcPr>
          <w:p w:rsidR="00A44262" w:rsidRPr="00D90ABA" w:rsidRDefault="00D90ABA" w:rsidP="00EB7D35">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Ел саен</w:t>
            </w:r>
          </w:p>
          <w:p w:rsidR="00A44262" w:rsidRPr="00EB7D35" w:rsidRDefault="00A44262" w:rsidP="00EB7D35">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май</w:t>
            </w:r>
          </w:p>
        </w:tc>
        <w:tc>
          <w:tcPr>
            <w:tcW w:w="2835" w:type="dxa"/>
            <w:tcBorders>
              <w:top w:val="single" w:sz="6" w:space="0" w:color="auto"/>
              <w:left w:val="single" w:sz="6" w:space="0" w:color="auto"/>
              <w:bottom w:val="single" w:sz="6"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Мәдәният идарәсе</w:t>
            </w:r>
            <w:r w:rsidRPr="00EB7D35">
              <w:rPr>
                <w:rFonts w:eastAsia="Times New Roman" w:cs="Times New Roman"/>
                <w:szCs w:val="28"/>
                <w:lang w:eastAsia="ru-RU"/>
              </w:rPr>
              <w:t>»</w:t>
            </w:r>
          </w:p>
          <w:p w:rsidR="00FF3221" w:rsidRPr="00FF3221" w:rsidRDefault="00FF3221" w:rsidP="00FF3221">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Уку йортлары</w:t>
            </w:r>
          </w:p>
          <w:p w:rsidR="00A44262" w:rsidRPr="00EB7D35" w:rsidRDefault="00A44262"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 xml:space="preserve"> ДЦ «Волонтер», </w:t>
            </w:r>
          </w:p>
        </w:tc>
        <w:tc>
          <w:tcPr>
            <w:tcW w:w="2571"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20,0</w:t>
            </w:r>
          </w:p>
          <w:p w:rsidR="00A44262" w:rsidRPr="00EB7D35" w:rsidRDefault="00950E96" w:rsidP="00EB7D35">
            <w:pPr>
              <w:autoSpaceDE w:val="0"/>
              <w:autoSpaceDN w:val="0"/>
              <w:adjustRightInd w:val="0"/>
              <w:ind w:left="91"/>
              <w:jc w:val="center"/>
              <w:rPr>
                <w:rFonts w:eastAsia="Times New Roman" w:cs="Times New Roman"/>
                <w:szCs w:val="28"/>
                <w:lang w:eastAsia="ru-RU"/>
              </w:rPr>
            </w:pPr>
            <w:r>
              <w:rPr>
                <w:rFonts w:eastAsia="Times New Roman" w:cs="Times New Roman"/>
                <w:szCs w:val="28"/>
                <w:lang w:val="tt-RU" w:eastAsia="ru-RU"/>
              </w:rPr>
              <w:t>агымдагы финанслау исәбенә</w:t>
            </w:r>
          </w:p>
        </w:tc>
      </w:tr>
      <w:tr w:rsidR="00A44262" w:rsidRPr="00EB7D35" w:rsidTr="00A44262">
        <w:trPr>
          <w:trHeight w:val="542"/>
        </w:trPr>
        <w:tc>
          <w:tcPr>
            <w:tcW w:w="2249" w:type="dxa"/>
            <w:vMerge/>
            <w:tcBorders>
              <w:left w:val="single" w:sz="6" w:space="0" w:color="auto"/>
              <w:bottom w:val="single" w:sz="4" w:space="0" w:color="auto"/>
              <w:right w:val="single" w:sz="6" w:space="0" w:color="auto"/>
            </w:tcBorders>
          </w:tcPr>
          <w:p w:rsidR="00A44262" w:rsidRPr="00EB7D35" w:rsidRDefault="00A44262" w:rsidP="00EB7D35">
            <w:pPr>
              <w:autoSpaceDE w:val="0"/>
              <w:autoSpaceDN w:val="0"/>
              <w:adjustRightInd w:val="0"/>
              <w:rPr>
                <w:rFonts w:eastAsia="Times New Roman" w:cs="Times New Roman"/>
                <w:szCs w:val="28"/>
                <w:lang w:eastAsia="ru-RU"/>
              </w:rPr>
            </w:pPr>
          </w:p>
        </w:tc>
        <w:tc>
          <w:tcPr>
            <w:tcW w:w="5529" w:type="dxa"/>
            <w:tcBorders>
              <w:top w:val="single" w:sz="6" w:space="0" w:color="auto"/>
              <w:left w:val="single" w:sz="6" w:space="0" w:color="auto"/>
              <w:bottom w:val="single" w:sz="4" w:space="0" w:color="auto"/>
              <w:right w:val="single" w:sz="6" w:space="0" w:color="auto"/>
            </w:tcBorders>
          </w:tcPr>
          <w:p w:rsidR="00A44262" w:rsidRPr="00EB7D35" w:rsidRDefault="00D90ABA" w:rsidP="00EB7D35">
            <w:pPr>
              <w:autoSpaceDE w:val="0"/>
              <w:autoSpaceDN w:val="0"/>
              <w:adjustRightInd w:val="0"/>
              <w:jc w:val="both"/>
              <w:rPr>
                <w:rFonts w:eastAsia="Times New Roman" w:cs="Times New Roman"/>
                <w:szCs w:val="28"/>
                <w:lang w:eastAsia="ru-RU"/>
              </w:rPr>
            </w:pPr>
            <w:r w:rsidRPr="00D90ABA">
              <w:rPr>
                <w:rFonts w:eastAsia="Times New Roman" w:cs="Times New Roman"/>
                <w:szCs w:val="28"/>
                <w:lang w:eastAsia="ru-RU"/>
              </w:rPr>
              <w:t>Ялгыз яшәүче Бөек Ватан сугышы ветераннарына һәм тол хатыннар</w:t>
            </w:r>
            <w:r>
              <w:rPr>
                <w:rFonts w:eastAsia="Times New Roman" w:cs="Times New Roman"/>
                <w:szCs w:val="28"/>
                <w:lang w:eastAsia="ru-RU"/>
              </w:rPr>
              <w:t>га</w:t>
            </w:r>
            <w:r w:rsidRPr="00D90ABA">
              <w:rPr>
                <w:rFonts w:eastAsia="Times New Roman" w:cs="Times New Roman"/>
                <w:szCs w:val="28"/>
                <w:lang w:eastAsia="ru-RU"/>
              </w:rPr>
              <w:t xml:space="preserve"> ярдәм күрсәтү</w:t>
            </w:r>
          </w:p>
        </w:tc>
        <w:tc>
          <w:tcPr>
            <w:tcW w:w="2409" w:type="dxa"/>
            <w:tcBorders>
              <w:top w:val="single" w:sz="6" w:space="0" w:color="auto"/>
              <w:left w:val="single" w:sz="6" w:space="0" w:color="auto"/>
              <w:bottom w:val="single" w:sz="6" w:space="0" w:color="auto"/>
              <w:right w:val="single" w:sz="6" w:space="0" w:color="auto"/>
            </w:tcBorders>
          </w:tcPr>
          <w:p w:rsidR="00A44262" w:rsidRPr="00EB7D35" w:rsidRDefault="00D90ABA" w:rsidP="00EB7D35">
            <w:pPr>
              <w:widowControl w:val="0"/>
              <w:autoSpaceDE w:val="0"/>
              <w:autoSpaceDN w:val="0"/>
              <w:adjustRightInd w:val="0"/>
              <w:jc w:val="center"/>
              <w:rPr>
                <w:rFonts w:eastAsia="Times New Roman" w:cs="Times New Roman"/>
                <w:szCs w:val="28"/>
                <w:lang w:eastAsia="ru-RU"/>
              </w:rPr>
            </w:pPr>
            <w:r>
              <w:rPr>
                <w:rFonts w:eastAsia="Calibri" w:cs="Times New Roman"/>
                <w:szCs w:val="28"/>
                <w:lang w:eastAsia="ru-RU"/>
              </w:rPr>
              <w:t>2020-2025</w:t>
            </w:r>
          </w:p>
        </w:tc>
        <w:tc>
          <w:tcPr>
            <w:tcW w:w="2835" w:type="dxa"/>
            <w:tcBorders>
              <w:top w:val="single" w:sz="6" w:space="0" w:color="auto"/>
              <w:left w:val="single" w:sz="6" w:space="0" w:color="auto"/>
              <w:bottom w:val="single" w:sz="6" w:space="0" w:color="auto"/>
              <w:right w:val="single" w:sz="6" w:space="0" w:color="auto"/>
            </w:tcBorders>
          </w:tcPr>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Яшьләр эшләре, спорт һәм туризм идарәсе</w:t>
            </w:r>
            <w:r>
              <w:rPr>
                <w:rFonts w:eastAsia="Times New Roman" w:cs="Times New Roman"/>
                <w:szCs w:val="28"/>
                <w:lang w:eastAsia="ru-RU"/>
              </w:rPr>
              <w:t>»</w:t>
            </w:r>
          </w:p>
          <w:p w:rsidR="00FF3221" w:rsidRPr="00EB7D35" w:rsidRDefault="00FF3221" w:rsidP="00FF3221">
            <w:pPr>
              <w:autoSpaceDE w:val="0"/>
              <w:autoSpaceDN w:val="0"/>
              <w:adjustRightInd w:val="0"/>
              <w:jc w:val="center"/>
              <w:rPr>
                <w:rFonts w:eastAsia="Times New Roman" w:cs="Times New Roman"/>
                <w:szCs w:val="28"/>
                <w:lang w:eastAsia="ru-RU"/>
              </w:rPr>
            </w:pPr>
            <w:r w:rsidRPr="00EB7D35">
              <w:rPr>
                <w:rFonts w:eastAsia="Times New Roman" w:cs="Times New Roman"/>
                <w:szCs w:val="28"/>
                <w:lang w:eastAsia="ru-RU"/>
              </w:rPr>
              <w:t>МКУ «</w:t>
            </w:r>
            <w:r>
              <w:rPr>
                <w:rFonts w:eastAsia="Times New Roman" w:cs="Times New Roman"/>
                <w:szCs w:val="28"/>
                <w:lang w:val="tt-RU" w:eastAsia="ru-RU"/>
              </w:rPr>
              <w:t>Мәдәният идарәсе</w:t>
            </w:r>
            <w:r w:rsidRPr="00EB7D35">
              <w:rPr>
                <w:rFonts w:eastAsia="Times New Roman" w:cs="Times New Roman"/>
                <w:szCs w:val="28"/>
                <w:lang w:eastAsia="ru-RU"/>
              </w:rPr>
              <w:t>»</w:t>
            </w:r>
          </w:p>
          <w:p w:rsidR="00FF3221" w:rsidRPr="00FF3221" w:rsidRDefault="00FF3221" w:rsidP="00FF3221">
            <w:pPr>
              <w:autoSpaceDE w:val="0"/>
              <w:autoSpaceDN w:val="0"/>
              <w:adjustRightInd w:val="0"/>
              <w:jc w:val="center"/>
              <w:rPr>
                <w:rFonts w:eastAsia="Times New Roman" w:cs="Times New Roman"/>
                <w:szCs w:val="28"/>
                <w:lang w:val="tt-RU" w:eastAsia="ru-RU"/>
              </w:rPr>
            </w:pPr>
            <w:r>
              <w:rPr>
                <w:rFonts w:eastAsia="Times New Roman" w:cs="Times New Roman"/>
                <w:szCs w:val="28"/>
                <w:lang w:val="tt-RU" w:eastAsia="ru-RU"/>
              </w:rPr>
              <w:t>Уку йортлары</w:t>
            </w:r>
          </w:p>
          <w:p w:rsidR="00A44262" w:rsidRPr="00EB7D35" w:rsidRDefault="00FF3221" w:rsidP="00FF3221">
            <w:pPr>
              <w:widowControl w:val="0"/>
              <w:autoSpaceDE w:val="0"/>
              <w:autoSpaceDN w:val="0"/>
              <w:adjustRightInd w:val="0"/>
              <w:ind w:left="5" w:hanging="5"/>
              <w:jc w:val="center"/>
              <w:rPr>
                <w:rFonts w:eastAsia="Times New Roman" w:cs="Times New Roman"/>
                <w:szCs w:val="28"/>
                <w:lang w:eastAsia="ru-RU"/>
              </w:rPr>
            </w:pPr>
            <w:r>
              <w:rPr>
                <w:rFonts w:eastAsia="Times New Roman" w:cs="Times New Roman"/>
                <w:szCs w:val="28"/>
                <w:lang w:eastAsia="ru-RU"/>
              </w:rPr>
              <w:t>ДЦ «Волонтер»</w:t>
            </w:r>
          </w:p>
        </w:tc>
        <w:tc>
          <w:tcPr>
            <w:tcW w:w="2571" w:type="dxa"/>
            <w:tcBorders>
              <w:top w:val="single" w:sz="6" w:space="0" w:color="auto"/>
              <w:left w:val="single" w:sz="6" w:space="0" w:color="auto"/>
              <w:bottom w:val="single" w:sz="6" w:space="0" w:color="auto"/>
              <w:right w:val="single" w:sz="6" w:space="0" w:color="auto"/>
            </w:tcBorders>
          </w:tcPr>
          <w:p w:rsidR="00A44262" w:rsidRPr="00EB7D35" w:rsidRDefault="00A44262" w:rsidP="00EB7D35">
            <w:pPr>
              <w:autoSpaceDE w:val="0"/>
              <w:autoSpaceDN w:val="0"/>
              <w:adjustRightInd w:val="0"/>
              <w:ind w:left="91"/>
              <w:jc w:val="center"/>
              <w:rPr>
                <w:rFonts w:eastAsia="Times New Roman" w:cs="Times New Roman"/>
                <w:szCs w:val="28"/>
                <w:lang w:eastAsia="ru-RU"/>
              </w:rPr>
            </w:pPr>
            <w:r w:rsidRPr="00EB7D35">
              <w:rPr>
                <w:rFonts w:eastAsia="Times New Roman" w:cs="Times New Roman"/>
                <w:szCs w:val="28"/>
                <w:lang w:eastAsia="ru-RU"/>
              </w:rPr>
              <w:t>-</w:t>
            </w:r>
          </w:p>
        </w:tc>
      </w:tr>
    </w:tbl>
    <w:p w:rsidR="00A44262" w:rsidRPr="00A44262" w:rsidRDefault="00EB7D35" w:rsidP="00EB7D35">
      <w:pPr>
        <w:jc w:val="center"/>
        <w:rPr>
          <w:rFonts w:eastAsia="Calibri" w:cs="Times New Roman"/>
        </w:rPr>
      </w:pPr>
      <w:r>
        <w:rPr>
          <w:rFonts w:eastAsia="Calibri" w:cs="Times New Roman"/>
        </w:rPr>
        <w:t>_____________________________________________________</w:t>
      </w:r>
    </w:p>
    <w:p w:rsidR="00A44262" w:rsidRDefault="00A44262">
      <w:pPr>
        <w:rPr>
          <w:sz w:val="24"/>
          <w:szCs w:val="20"/>
        </w:rPr>
      </w:pPr>
    </w:p>
    <w:p w:rsidR="00A44262" w:rsidRPr="001245AB" w:rsidRDefault="00A44262">
      <w:pPr>
        <w:rPr>
          <w:sz w:val="24"/>
          <w:szCs w:val="20"/>
        </w:rPr>
      </w:pPr>
    </w:p>
    <w:sectPr w:rsidR="00A44262" w:rsidRPr="001245AB" w:rsidSect="00A44262">
      <w:pgSz w:w="16838" w:h="11906" w:orient="landscape"/>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C49" w:rsidRDefault="00C50C49" w:rsidP="00EB7D35">
      <w:r>
        <w:separator/>
      </w:r>
    </w:p>
  </w:endnote>
  <w:endnote w:type="continuationSeparator" w:id="0">
    <w:p w:rsidR="00C50C49" w:rsidRDefault="00C50C49" w:rsidP="00EB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C49" w:rsidRDefault="00C50C49" w:rsidP="00EB7D35">
      <w:r>
        <w:separator/>
      </w:r>
    </w:p>
  </w:footnote>
  <w:footnote w:type="continuationSeparator" w:id="0">
    <w:p w:rsidR="00C50C49" w:rsidRDefault="00C50C49" w:rsidP="00EB7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88391"/>
      <w:docPartObj>
        <w:docPartGallery w:val="Page Numbers (Top of Page)"/>
        <w:docPartUnique/>
      </w:docPartObj>
    </w:sdtPr>
    <w:sdtEndPr/>
    <w:sdtContent>
      <w:p w:rsidR="00FF3221" w:rsidRDefault="00FF3221">
        <w:pPr>
          <w:pStyle w:val="10"/>
          <w:jc w:val="center"/>
        </w:pPr>
        <w:r>
          <w:fldChar w:fldCharType="begin"/>
        </w:r>
        <w:r>
          <w:instrText xml:space="preserve"> PAGE   \* MERGEFORMAT </w:instrText>
        </w:r>
        <w:r>
          <w:fldChar w:fldCharType="separate"/>
        </w:r>
        <w:r w:rsidR="006D32DD">
          <w:rPr>
            <w:noProof/>
          </w:rPr>
          <w:t>16</w:t>
        </w:r>
        <w:r>
          <w:rPr>
            <w:noProof/>
          </w:rPr>
          <w:fldChar w:fldCharType="end"/>
        </w:r>
      </w:p>
    </w:sdtContent>
  </w:sdt>
  <w:p w:rsidR="00FF3221" w:rsidRDefault="00FF322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21" w:rsidRDefault="00FF3221">
    <w:pPr>
      <w:pStyle w:val="a4"/>
      <w:jc w:val="center"/>
    </w:pPr>
  </w:p>
  <w:p w:rsidR="00FF3221" w:rsidRDefault="00FF322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193173"/>
      <w:docPartObj>
        <w:docPartGallery w:val="Page Numbers (Top of Page)"/>
        <w:docPartUnique/>
      </w:docPartObj>
    </w:sdtPr>
    <w:sdtEndPr/>
    <w:sdtContent>
      <w:p w:rsidR="00FF3221" w:rsidRDefault="00FF3221">
        <w:pPr>
          <w:pStyle w:val="a4"/>
          <w:jc w:val="center"/>
        </w:pPr>
        <w:r>
          <w:fldChar w:fldCharType="begin"/>
        </w:r>
        <w:r>
          <w:instrText>PAGE   \* MERGEFORMAT</w:instrText>
        </w:r>
        <w:r>
          <w:fldChar w:fldCharType="separate"/>
        </w:r>
        <w:r w:rsidR="006D32DD">
          <w:rPr>
            <w:noProof/>
          </w:rPr>
          <w:t>5</w:t>
        </w:r>
        <w:r>
          <w:fldChar w:fldCharType="end"/>
        </w:r>
      </w:p>
    </w:sdtContent>
  </w:sdt>
  <w:p w:rsidR="00FF3221" w:rsidRDefault="00FF322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62275"/>
    <w:multiLevelType w:val="singleLevel"/>
    <w:tmpl w:val="31224B44"/>
    <w:lvl w:ilvl="0">
      <w:start w:val="1"/>
      <w:numFmt w:val="decimal"/>
      <w:lvlText w:val="%1)"/>
      <w:legacy w:legacy="1" w:legacySpace="0" w:legacyIndent="29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AB"/>
    <w:rsid w:val="00083737"/>
    <w:rsid w:val="001245AB"/>
    <w:rsid w:val="002E42EB"/>
    <w:rsid w:val="00351D4B"/>
    <w:rsid w:val="00361346"/>
    <w:rsid w:val="003E13B0"/>
    <w:rsid w:val="00532ED2"/>
    <w:rsid w:val="00580003"/>
    <w:rsid w:val="006C4338"/>
    <w:rsid w:val="006D32DD"/>
    <w:rsid w:val="00722DF7"/>
    <w:rsid w:val="008E6DE1"/>
    <w:rsid w:val="00950E96"/>
    <w:rsid w:val="00A06621"/>
    <w:rsid w:val="00A44262"/>
    <w:rsid w:val="00A84DDF"/>
    <w:rsid w:val="00B847CA"/>
    <w:rsid w:val="00C50C49"/>
    <w:rsid w:val="00CD2827"/>
    <w:rsid w:val="00D045AD"/>
    <w:rsid w:val="00D84B7B"/>
    <w:rsid w:val="00D90ABA"/>
    <w:rsid w:val="00EB7D35"/>
    <w:rsid w:val="00FA1291"/>
    <w:rsid w:val="00FA7611"/>
    <w:rsid w:val="00FF3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42CCD-EE61-457F-A8CF-9A719AAC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5AB"/>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4426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Верхний колонтитул1"/>
    <w:basedOn w:val="a"/>
    <w:next w:val="a4"/>
    <w:link w:val="a5"/>
    <w:uiPriority w:val="99"/>
    <w:unhideWhenUsed/>
    <w:rsid w:val="00A44262"/>
    <w:pPr>
      <w:tabs>
        <w:tab w:val="center" w:pos="4677"/>
        <w:tab w:val="right" w:pos="9355"/>
      </w:tabs>
    </w:pPr>
  </w:style>
  <w:style w:type="character" w:customStyle="1" w:styleId="a5">
    <w:name w:val="Верхний колонтитул Знак"/>
    <w:basedOn w:val="a0"/>
    <w:link w:val="10"/>
    <w:uiPriority w:val="99"/>
    <w:rsid w:val="00A44262"/>
    <w:rPr>
      <w:rFonts w:ascii="Times New Roman" w:hAnsi="Times New Roman"/>
      <w:sz w:val="28"/>
    </w:rPr>
  </w:style>
  <w:style w:type="table" w:styleId="a3">
    <w:name w:val="Table Grid"/>
    <w:basedOn w:val="a1"/>
    <w:uiPriority w:val="59"/>
    <w:rsid w:val="00A44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11"/>
    <w:uiPriority w:val="99"/>
    <w:unhideWhenUsed/>
    <w:rsid w:val="00A44262"/>
    <w:pPr>
      <w:tabs>
        <w:tab w:val="center" w:pos="4677"/>
        <w:tab w:val="right" w:pos="9355"/>
      </w:tabs>
    </w:pPr>
  </w:style>
  <w:style w:type="character" w:customStyle="1" w:styleId="11">
    <w:name w:val="Верхний колонтитул Знак1"/>
    <w:basedOn w:val="a0"/>
    <w:link w:val="a4"/>
    <w:uiPriority w:val="99"/>
    <w:rsid w:val="00A44262"/>
    <w:rPr>
      <w:rFonts w:ascii="Times New Roman" w:hAnsi="Times New Roman"/>
      <w:sz w:val="28"/>
    </w:rPr>
  </w:style>
  <w:style w:type="paragraph" w:styleId="a6">
    <w:name w:val="footer"/>
    <w:basedOn w:val="a"/>
    <w:link w:val="a7"/>
    <w:uiPriority w:val="99"/>
    <w:unhideWhenUsed/>
    <w:rsid w:val="00EB7D35"/>
    <w:pPr>
      <w:tabs>
        <w:tab w:val="center" w:pos="4677"/>
        <w:tab w:val="right" w:pos="9355"/>
      </w:tabs>
    </w:pPr>
  </w:style>
  <w:style w:type="character" w:customStyle="1" w:styleId="a7">
    <w:name w:val="Нижний колонтитул Знак"/>
    <w:basedOn w:val="a0"/>
    <w:link w:val="a6"/>
    <w:uiPriority w:val="99"/>
    <w:rsid w:val="00EB7D35"/>
    <w:rPr>
      <w:rFonts w:ascii="Times New Roman" w:hAnsi="Times New Roman"/>
      <w:sz w:val="28"/>
    </w:rPr>
  </w:style>
  <w:style w:type="paragraph" w:styleId="a8">
    <w:name w:val="Balloon Text"/>
    <w:basedOn w:val="a"/>
    <w:link w:val="a9"/>
    <w:uiPriority w:val="99"/>
    <w:semiHidden/>
    <w:unhideWhenUsed/>
    <w:rsid w:val="00FA7611"/>
    <w:rPr>
      <w:rFonts w:ascii="Tahoma" w:hAnsi="Tahoma" w:cs="Tahoma"/>
      <w:sz w:val="16"/>
      <w:szCs w:val="16"/>
    </w:rPr>
  </w:style>
  <w:style w:type="character" w:customStyle="1" w:styleId="a9">
    <w:name w:val="Текст выноски Знак"/>
    <w:basedOn w:val="a0"/>
    <w:link w:val="a8"/>
    <w:uiPriority w:val="99"/>
    <w:semiHidden/>
    <w:rsid w:val="00FA76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3094</Words>
  <Characters>17636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Сельское поселение</cp:lastModifiedBy>
  <cp:revision>6</cp:revision>
  <cp:lastPrinted>2019-09-03T08:11:00Z</cp:lastPrinted>
  <dcterms:created xsi:type="dcterms:W3CDTF">2019-09-03T08:18:00Z</dcterms:created>
  <dcterms:modified xsi:type="dcterms:W3CDTF">2019-09-04T11:27:00Z</dcterms:modified>
</cp:coreProperties>
</file>