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D6" w:rsidRDefault="002E13D6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2E13D6" w:rsidRDefault="002E13D6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9</w:t>
      </w:r>
    </w:p>
    <w:p w:rsidR="002E13D6" w:rsidRPr="005E617E" w:rsidRDefault="002E13D6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«25» мая 2017г.</w:t>
      </w:r>
    </w:p>
    <w:p w:rsidR="002E13D6" w:rsidRDefault="002E13D6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E13D6" w:rsidRDefault="002E13D6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23F07" w:rsidRDefault="00C23F07" w:rsidP="00C23F0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F07" w:rsidRDefault="00C23F07" w:rsidP="00C23F0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F07" w:rsidRDefault="00C23F07" w:rsidP="00C23F07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подготовке проекта внесения изменения 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карту градостроительного зонирования Правил землепользования и застройки муниципального образования город Лениногорск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Лениногорского муниципального района в отношении земельного участка № 16:51:010602:536</w:t>
      </w:r>
    </w:p>
    <w:p w:rsidR="00C23F07" w:rsidRPr="00C23F07" w:rsidRDefault="00C23F07" w:rsidP="00C2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F07" w:rsidRPr="00C23F07" w:rsidRDefault="00C23F07" w:rsidP="00C23F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33 Г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радостроительного кодекса Российской Федерации, ст.6 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 муниципального образования город Лениногорск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ст.30 Правил землепользования и застро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йки муниципального образования 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Лениногорск, утверждённых решением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Лениногорского 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27.12.2013 №121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основании заключения Комиссии по землепользованию и застройке муниципального образования «город Лениногорск» от 16.03.2017г., Исполнительный комитет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Лениногорск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:rsidR="00C23F07" w:rsidRPr="00C23F07" w:rsidRDefault="00C23F07" w:rsidP="00C23F07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Приступить к подготовке проекта внесения изменения в карту градостроительного зонирования территории Правил землепользования и застройки муниципального образования город Лениногорск в отношении земельного участка № 16:51:010602:536, расположенного по адресу: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еспублика 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атарстан</w:t>
      </w: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Лениногорск, ул. Вишнёвая,18, по установлению территориальной Ж-1 (зона застройки индивидуальными жилыми домами).</w:t>
      </w:r>
    </w:p>
    <w:p w:rsidR="00C23F07" w:rsidRPr="00C23F07" w:rsidRDefault="00C23F07" w:rsidP="00C23F07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порядок и сроки проведения работ по подготовке проектов изменений.</w:t>
      </w:r>
    </w:p>
    <w:p w:rsidR="00C23F07" w:rsidRPr="00C23F07" w:rsidRDefault="00C23F07" w:rsidP="00C23F07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на официальном сайте Лениногорского муниципального района </w:t>
      </w:r>
      <w:hyperlink r:id="rId7" w:history="1">
        <w:r w:rsidRPr="00C23F0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C23F0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C23F0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Leninogorsk</w:t>
        </w:r>
        <w:r w:rsidRPr="00C23F0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C23F0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tatar</w:t>
        </w:r>
        <w:r w:rsidRPr="00C23F0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C23F07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3F07" w:rsidRDefault="00C23F07" w:rsidP="00C23F07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2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23F07" w:rsidRDefault="00C23F07" w:rsidP="00C23F07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F07" w:rsidRDefault="00C23F07" w:rsidP="00C23F07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C23F07" w:rsidRPr="00C23F07" w:rsidTr="0091738E">
        <w:tc>
          <w:tcPr>
            <w:tcW w:w="3284" w:type="dxa"/>
          </w:tcPr>
          <w:p w:rsidR="00C23F07" w:rsidRPr="00C23F07" w:rsidRDefault="00C23F07" w:rsidP="00D54EF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F0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85" w:type="dxa"/>
          </w:tcPr>
          <w:p w:rsidR="00C23F07" w:rsidRPr="00C23F07" w:rsidRDefault="00C23F07" w:rsidP="00D54EF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23F07" w:rsidRPr="00C23F07" w:rsidRDefault="00C23F07" w:rsidP="0091738E">
            <w:pPr>
              <w:pStyle w:val="a4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3F07">
              <w:rPr>
                <w:rFonts w:ascii="Times New Roman" w:hAnsi="Times New Roman"/>
                <w:sz w:val="28"/>
                <w:szCs w:val="28"/>
              </w:rPr>
              <w:t>А.Б. Табаков</w:t>
            </w:r>
          </w:p>
        </w:tc>
      </w:tr>
    </w:tbl>
    <w:p w:rsidR="00C23F07" w:rsidRDefault="00C23F07" w:rsidP="00C23F07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F07" w:rsidRPr="00C23F07" w:rsidRDefault="00C23F07" w:rsidP="00C23F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3F07">
        <w:rPr>
          <w:rFonts w:ascii="Times New Roman" w:hAnsi="Times New Roman" w:cs="Times New Roman"/>
          <w:sz w:val="16"/>
          <w:szCs w:val="16"/>
        </w:rPr>
        <w:t>А.Н. Карасёв</w:t>
      </w:r>
    </w:p>
    <w:p w:rsidR="00381F60" w:rsidRDefault="00C23F07" w:rsidP="00C23F07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381F60" w:rsidSect="00C23F07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C23F07">
        <w:rPr>
          <w:rFonts w:ascii="Times New Roman" w:hAnsi="Times New Roman" w:cs="Times New Roman"/>
          <w:sz w:val="16"/>
          <w:szCs w:val="16"/>
        </w:rPr>
        <w:t>5-28-28</w:t>
      </w:r>
    </w:p>
    <w:p w:rsidR="00C23F07" w:rsidRDefault="00C23F07" w:rsidP="00C23F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3F07" w:rsidRDefault="00C23F07" w:rsidP="00C23F07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3F07" w:rsidRDefault="00C23F07" w:rsidP="00C23F07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3F07" w:rsidRDefault="00C23F07" w:rsidP="00C23F07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постановлению Исполнительного комитета</w:t>
      </w:r>
      <w:r w:rsidRPr="008345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Лениногорск</w:t>
      </w:r>
    </w:p>
    <w:p w:rsidR="00C23F07" w:rsidRDefault="00C23F07" w:rsidP="00C23F07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C23F07" w:rsidRPr="00834506" w:rsidRDefault="00C23F07" w:rsidP="00C23F07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2E13D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E13D6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>2017г. №</w:t>
      </w:r>
      <w:r w:rsidR="002E13D6">
        <w:rPr>
          <w:rFonts w:ascii="Times New Roman" w:hAnsi="Times New Roman" w:cs="Times New Roman"/>
          <w:sz w:val="24"/>
          <w:szCs w:val="24"/>
        </w:rPr>
        <w:t>9</w:t>
      </w:r>
    </w:p>
    <w:p w:rsidR="00C23F07" w:rsidRPr="00834506" w:rsidRDefault="00C23F07" w:rsidP="00C23F0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23F07" w:rsidRPr="00FC2B69" w:rsidRDefault="00C23F07" w:rsidP="00C23F0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FC2B69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C23F07" w:rsidRPr="00FC2B69" w:rsidRDefault="00C23F07" w:rsidP="00C23F0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B69">
        <w:rPr>
          <w:rFonts w:ascii="Times New Roman" w:hAnsi="Times New Roman" w:cs="Times New Roman"/>
          <w:bCs/>
          <w:sz w:val="28"/>
          <w:szCs w:val="28"/>
        </w:rPr>
        <w:t xml:space="preserve">комиссии по </w:t>
      </w:r>
      <w:r w:rsidRPr="00FC2B69">
        <w:rPr>
          <w:rFonts w:ascii="Times New Roman" w:hAnsi="Times New Roman" w:cs="Times New Roman"/>
          <w:sz w:val="28"/>
          <w:szCs w:val="28"/>
        </w:rPr>
        <w:t xml:space="preserve">землепользованию и застройке муниципального образования город </w:t>
      </w:r>
      <w:r w:rsidRPr="00FC2B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Лениногорского муниципального района</w:t>
      </w:r>
    </w:p>
    <w:p w:rsidR="00C23F07" w:rsidRDefault="00C23F07" w:rsidP="00C23F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F07" w:rsidRDefault="00C23F07" w:rsidP="00C23F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485"/>
      </w:tblGrid>
      <w:tr w:rsidR="00C23F07" w:rsidTr="00F10A62">
        <w:tc>
          <w:tcPr>
            <w:tcW w:w="3369" w:type="dxa"/>
          </w:tcPr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Залаков 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color w:val="000000"/>
                <w:sz w:val="28"/>
                <w:szCs w:val="28"/>
              </w:rPr>
              <w:t>Наиль Ринатович</w:t>
            </w:r>
          </w:p>
        </w:tc>
        <w:tc>
          <w:tcPr>
            <w:tcW w:w="6485" w:type="dxa"/>
          </w:tcPr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color w:val="000000"/>
                <w:sz w:val="28"/>
                <w:szCs w:val="28"/>
              </w:rPr>
              <w:t>-руководитель Исполнительного комитета   муниципального образования «Лениногорский муниципальный район», председатель комиссии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23F07" w:rsidTr="00F10A62">
        <w:tc>
          <w:tcPr>
            <w:tcW w:w="3369" w:type="dxa"/>
          </w:tcPr>
          <w:p w:rsidR="00C23F07" w:rsidRPr="00F57786" w:rsidRDefault="00C23F07" w:rsidP="00F10A62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Табаков </w:t>
            </w:r>
          </w:p>
          <w:p w:rsidR="00C23F07" w:rsidRPr="00F57786" w:rsidRDefault="00C23F07" w:rsidP="00F10A62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Борисович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город Лениногорск,  заместитель председателя комиссии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23F07" w:rsidTr="00F10A62">
        <w:tc>
          <w:tcPr>
            <w:tcW w:w="3369" w:type="dxa"/>
          </w:tcPr>
          <w:p w:rsidR="00C23F07" w:rsidRPr="00F57786" w:rsidRDefault="00C23F07" w:rsidP="00F10A62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Карасёв</w:t>
            </w:r>
          </w:p>
          <w:p w:rsidR="00C23F07" w:rsidRPr="00F57786" w:rsidRDefault="00C23F07" w:rsidP="00F10A62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C23F07" w:rsidRPr="00F57786" w:rsidRDefault="00C23F07" w:rsidP="00F10A62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-начальник отдела архитектуры и градостроительства  Исполнительного комитета муниципального образования «Лениногорский муниципальный район»,  секретарь комиссии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23F07" w:rsidTr="00F10A62">
        <w:tc>
          <w:tcPr>
            <w:tcW w:w="3369" w:type="dxa"/>
          </w:tcPr>
          <w:p w:rsidR="00C23F07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23F07" w:rsidTr="00F10A62">
        <w:tc>
          <w:tcPr>
            <w:tcW w:w="3369" w:type="dxa"/>
          </w:tcPr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 xml:space="preserve">Исхаков </w:t>
            </w:r>
          </w:p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Нафис Гумарович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C23F07" w:rsidRPr="000E4F28" w:rsidRDefault="00C23F07" w:rsidP="00F10A62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F28">
              <w:rPr>
                <w:rFonts w:ascii="Times New Roman" w:hAnsi="Times New Roman"/>
                <w:sz w:val="28"/>
                <w:szCs w:val="28"/>
              </w:rPr>
              <w:t>-начальник юридического отдела аппарата Совета муниципального образования «Лениногорский муниципальный район»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23F07" w:rsidTr="00F10A62">
        <w:tc>
          <w:tcPr>
            <w:tcW w:w="3369" w:type="dxa"/>
          </w:tcPr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 xml:space="preserve">Маликов </w:t>
            </w:r>
          </w:p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Альберт Аухатович</w:t>
            </w:r>
          </w:p>
        </w:tc>
        <w:tc>
          <w:tcPr>
            <w:tcW w:w="6485" w:type="dxa"/>
          </w:tcPr>
          <w:p w:rsidR="00C23F07" w:rsidRPr="00F57786" w:rsidRDefault="00C23F07" w:rsidP="00F10A62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-начальник юго-восточного территориального управления министерства экологии и природных ресурсов Республики Татарстан (по согласованию)</w:t>
            </w:r>
          </w:p>
          <w:p w:rsidR="00C23F07" w:rsidRPr="00F57786" w:rsidRDefault="00C23F07" w:rsidP="00F10A62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F07" w:rsidTr="00F10A62">
        <w:tc>
          <w:tcPr>
            <w:tcW w:w="3369" w:type="dxa"/>
          </w:tcPr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 xml:space="preserve">Маркелова </w:t>
            </w:r>
          </w:p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Вера Николаевна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C23F07" w:rsidRDefault="00C23F07" w:rsidP="00F10A62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-главный специалист отдела архитектуры и градостроительства  Исполнительного комитета муниципального образования «Лениногорский муниципальный район»</w:t>
            </w:r>
          </w:p>
          <w:p w:rsidR="00C23F07" w:rsidRPr="00F57786" w:rsidRDefault="00C23F07" w:rsidP="00F10A62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23F07" w:rsidTr="00F10A62">
        <w:tc>
          <w:tcPr>
            <w:tcW w:w="3369" w:type="dxa"/>
          </w:tcPr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 xml:space="preserve">Мухаметшин </w:t>
            </w:r>
          </w:p>
          <w:p w:rsidR="00C23F07" w:rsidRPr="00F57786" w:rsidRDefault="00C23F07" w:rsidP="00F10A6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>Ильдар Рафаилович</w:t>
            </w:r>
          </w:p>
          <w:p w:rsidR="00C23F07" w:rsidRPr="00F57786" w:rsidRDefault="00C23F07" w:rsidP="00F10A6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C23F07" w:rsidRPr="00F57786" w:rsidRDefault="00C23F07" w:rsidP="008C017B">
            <w:pPr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7786">
              <w:rPr>
                <w:rFonts w:ascii="Times New Roman" w:hAnsi="Times New Roman"/>
                <w:sz w:val="28"/>
                <w:szCs w:val="28"/>
              </w:rPr>
              <w:t xml:space="preserve">-заместитель начальника ТО Управления Роспотребнадзора по Республике Татарстан </w:t>
            </w:r>
            <w:proofErr w:type="gramStart"/>
            <w:r w:rsidRPr="00F5778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577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57786">
              <w:rPr>
                <w:rFonts w:ascii="Times New Roman" w:hAnsi="Times New Roman"/>
                <w:sz w:val="28"/>
                <w:szCs w:val="28"/>
              </w:rPr>
              <w:t>Альметьевском</w:t>
            </w:r>
            <w:proofErr w:type="gramEnd"/>
            <w:r w:rsidRPr="00F57786">
              <w:rPr>
                <w:rFonts w:ascii="Times New Roman" w:hAnsi="Times New Roman"/>
                <w:sz w:val="28"/>
                <w:szCs w:val="28"/>
              </w:rPr>
              <w:t>, Заинском, Лениногорском районах (по согласованию)</w:t>
            </w:r>
          </w:p>
        </w:tc>
      </w:tr>
    </w:tbl>
    <w:p w:rsidR="00C23F07" w:rsidRDefault="00C23F07" w:rsidP="00C23F07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3F07" w:rsidRDefault="00C23F07" w:rsidP="00C23F0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130029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C23F07" w:rsidRDefault="00C23F07" w:rsidP="00C23F0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0029">
        <w:rPr>
          <w:rFonts w:ascii="Times New Roman" w:hAnsi="Times New Roman" w:cs="Times New Roman"/>
          <w:bCs/>
          <w:sz w:val="28"/>
          <w:szCs w:val="28"/>
        </w:rPr>
        <w:t>деятельности комиссии</w:t>
      </w:r>
    </w:p>
    <w:p w:rsidR="00C23F07" w:rsidRDefault="00C23F07" w:rsidP="00C23F0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Pr="00130029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23F07" w:rsidRPr="00130029" w:rsidRDefault="00C23F07" w:rsidP="00C23F0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Pr="00130029">
        <w:rPr>
          <w:rFonts w:ascii="Times New Roman" w:hAnsi="Times New Roman" w:cs="Times New Roman"/>
          <w:sz w:val="28"/>
          <w:szCs w:val="28"/>
        </w:rPr>
        <w:t xml:space="preserve"> </w:t>
      </w:r>
      <w:r w:rsidRPr="001300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Лениногорского муниципального района</w:t>
      </w:r>
    </w:p>
    <w:p w:rsidR="00C23F07" w:rsidRPr="00130029" w:rsidRDefault="00C23F07" w:rsidP="00C23F07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F07" w:rsidRPr="00130029" w:rsidRDefault="00C23F07" w:rsidP="00C23F0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C23F07" w:rsidRPr="00130029" w:rsidRDefault="00C23F07" w:rsidP="00C23F0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C23F07" w:rsidRPr="00130029" w:rsidRDefault="00C23F07" w:rsidP="00C23F0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C23F07" w:rsidRPr="00130029" w:rsidRDefault="00C23F07" w:rsidP="00C23F0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C23F07" w:rsidRPr="00130029" w:rsidRDefault="00C23F07" w:rsidP="00C23F0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C23F07" w:rsidRPr="00130029" w:rsidRDefault="00C23F07" w:rsidP="00C23F0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C23F07" w:rsidRPr="00130029" w:rsidRDefault="00C23F07" w:rsidP="00C23F0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C23F07" w:rsidRPr="00130029" w:rsidRDefault="00C23F07" w:rsidP="00C23F0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0029">
        <w:rPr>
          <w:rFonts w:ascii="Times New Roman" w:hAnsi="Times New Roman" w:cs="Times New Roman"/>
          <w:sz w:val="28"/>
          <w:szCs w:val="28"/>
        </w:rPr>
        <w:t xml:space="preserve"> 30 дней </w:t>
      </w:r>
      <w:proofErr w:type="gramStart"/>
      <w:r w:rsidRPr="0013002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130029">
        <w:rPr>
          <w:rFonts w:ascii="Times New Roman" w:hAnsi="Times New Roman" w:cs="Times New Roman"/>
          <w:sz w:val="28"/>
          <w:szCs w:val="28"/>
        </w:rPr>
        <w:t>.</w:t>
      </w:r>
    </w:p>
    <w:p w:rsidR="00C23F07" w:rsidRPr="00130029" w:rsidRDefault="00C23F07" w:rsidP="00C23F0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C23F07" w:rsidRDefault="00C23F07" w:rsidP="00C23F07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F07" w:rsidRPr="009E5CBE" w:rsidRDefault="00C23F07" w:rsidP="00C23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E5CBE">
        <w:rPr>
          <w:rFonts w:ascii="Times New Roman" w:hAnsi="Times New Roman" w:cs="Times New Roman"/>
          <w:sz w:val="28"/>
          <w:szCs w:val="28"/>
        </w:rPr>
        <w:t>Порядок и сроки</w:t>
      </w:r>
    </w:p>
    <w:p w:rsidR="00C23F07" w:rsidRDefault="00C23F07" w:rsidP="00C23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 xml:space="preserve">проведения работ по подготовке проекта </w:t>
      </w:r>
    </w:p>
    <w:p w:rsidR="00C23F07" w:rsidRDefault="00C23F07" w:rsidP="00C23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</w:t>
      </w:r>
    </w:p>
    <w:p w:rsidR="00C23F07" w:rsidRDefault="00C23F07" w:rsidP="00C23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Лениногорск</w:t>
      </w:r>
    </w:p>
    <w:tbl>
      <w:tblPr>
        <w:tblStyle w:val="a3"/>
        <w:tblW w:w="10349" w:type="dxa"/>
        <w:tblInd w:w="-176" w:type="dxa"/>
        <w:tblLook w:val="04A0"/>
      </w:tblPr>
      <w:tblGrid>
        <w:gridCol w:w="817"/>
        <w:gridCol w:w="1843"/>
        <w:gridCol w:w="4854"/>
        <w:gridCol w:w="2835"/>
      </w:tblGrid>
      <w:tr w:rsidR="00C23F07" w:rsidRPr="00ED3960" w:rsidTr="00F10A62">
        <w:trPr>
          <w:tblHeader/>
        </w:trPr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Статья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  <w:tc>
          <w:tcPr>
            <w:tcW w:w="4854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Порядок действия</w:t>
            </w: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Сроки проведения работ</w:t>
            </w:r>
          </w:p>
        </w:tc>
      </w:tr>
      <w:tr w:rsidR="00C23F07" w:rsidRPr="00ED3960" w:rsidTr="00F10A62">
        <w:trPr>
          <w:trHeight w:val="1629"/>
        </w:trPr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 2 ст. 33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 3 ст. 30 ПЗЗ</w:t>
            </w:r>
          </w:p>
        </w:tc>
        <w:tc>
          <w:tcPr>
            <w:tcW w:w="4854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2. Несоответствие ПЗЗ генплану, СТП</w:t>
            </w: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C23F07" w:rsidRPr="00ED3960" w:rsidTr="00F10A62"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C017B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п.4 ст.33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п.5 ст.30 ПЗЗ</w:t>
            </w:r>
          </w:p>
        </w:tc>
        <w:tc>
          <w:tcPr>
            <w:tcW w:w="4854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C23F07" w:rsidRPr="009E5CBE" w:rsidRDefault="00C23F07" w:rsidP="008C0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30 дней со дня поступления предложения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F07" w:rsidRPr="00ED3960" w:rsidTr="00F10A62"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C23F07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п.5ст.33 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Принятие Решения РИК о подготовке проекта о внесении изменений в ПЗЗ</w:t>
            </w: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30 дней со дня получения заключения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F07" w:rsidRPr="00ED3960" w:rsidTr="00F10A62"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п.7 ст.31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C23F07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В течение 10 дней со </w:t>
            </w:r>
            <w:r>
              <w:rPr>
                <w:rFonts w:ascii="Times New Roman" w:hAnsi="Times New Roman"/>
                <w:sz w:val="28"/>
                <w:szCs w:val="28"/>
              </w:rPr>
              <w:t>дня принятия ре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>шения</w:t>
            </w:r>
          </w:p>
        </w:tc>
      </w:tr>
      <w:tr w:rsidR="00C23F07" w:rsidRPr="00ED3960" w:rsidTr="00F10A62">
        <w:tc>
          <w:tcPr>
            <w:tcW w:w="817" w:type="dxa"/>
          </w:tcPr>
          <w:p w:rsidR="00C23F07" w:rsidRPr="009E5CBE" w:rsidRDefault="008C017B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п.9 ст. 31 Гр</w:t>
            </w:r>
            <w:proofErr w:type="gramStart"/>
            <w:r w:rsidRPr="009E5CB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C23F07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5CBE">
              <w:rPr>
                <w:rFonts w:ascii="Times New Roman" w:hAnsi="Times New Roman"/>
                <w:sz w:val="28"/>
                <w:szCs w:val="28"/>
              </w:rPr>
              <w:t>Исполнительный</w:t>
            </w:r>
            <w:proofErr w:type="gram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комитет (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оАиГ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>) осуществляет проверку представленного Комиссией П</w:t>
            </w:r>
            <w:r>
              <w:rPr>
                <w:rFonts w:ascii="Times New Roman" w:hAnsi="Times New Roman"/>
                <w:sz w:val="28"/>
                <w:szCs w:val="28"/>
              </w:rPr>
              <w:t>роекта внесения изменений в ПЗЗ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5 дней</w:t>
            </w:r>
          </w:p>
        </w:tc>
      </w:tr>
      <w:tr w:rsidR="00C23F07" w:rsidRPr="00ED3960" w:rsidTr="00F10A62"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п.10 ст.31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C23F07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Исполнительный комитет направляет проект внесения изменений в ПЗЗ Главе муниципального образования для принятия решения о проведении публичных слушаний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3 дней</w:t>
            </w:r>
          </w:p>
        </w:tc>
      </w:tr>
      <w:tr w:rsidR="00C23F07" w:rsidRPr="00ED3960" w:rsidTr="00F10A62">
        <w:trPr>
          <w:trHeight w:val="1252"/>
        </w:trPr>
        <w:tc>
          <w:tcPr>
            <w:tcW w:w="817" w:type="dxa"/>
          </w:tcPr>
          <w:p w:rsidR="00C23F07" w:rsidRPr="009E5CBE" w:rsidRDefault="008C017B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п.11 ст. 31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п.10ст.30 ПЗЗ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мэр города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Лениногорск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принимает решение о проведении публичных слушаний по такому проекту</w:t>
            </w: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10 дней со дня получения проекта внесения изменений в ПЗЗ</w:t>
            </w:r>
          </w:p>
        </w:tc>
      </w:tr>
      <w:tr w:rsidR="00C23F07" w:rsidRPr="00ED3960" w:rsidTr="00F10A62">
        <w:trPr>
          <w:trHeight w:val="2404"/>
        </w:trPr>
        <w:tc>
          <w:tcPr>
            <w:tcW w:w="817" w:type="dxa"/>
          </w:tcPr>
          <w:p w:rsidR="00C23F07" w:rsidRPr="009E5CBE" w:rsidRDefault="008C017B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п.14 ст.31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п.13 ст. 30 ПЗЗ</w:t>
            </w:r>
          </w:p>
        </w:tc>
        <w:tc>
          <w:tcPr>
            <w:tcW w:w="4854" w:type="dxa"/>
          </w:tcPr>
          <w:p w:rsidR="00C23F07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C23F07" w:rsidRPr="00ED3960" w:rsidTr="00F10A62"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п.15 ст. 31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C23F07" w:rsidRDefault="00C23F07" w:rsidP="00F10A6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После завершения публичных слушаний Проект внесения изменений в Правила земл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епользования 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застройки (в том числе с учетом результатов публичных</w:t>
            </w:r>
            <w:r w:rsidRPr="009E5C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9E5C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уководителю Исполнительного комитета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lastRenderedPageBreak/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5 дней со дня проведения публичных слушаний</w:t>
            </w:r>
          </w:p>
        </w:tc>
      </w:tr>
      <w:tr w:rsidR="00C23F07" w:rsidRPr="00ED3960" w:rsidTr="00F10A62"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п.16 ст. 31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C23F07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в Со</w:t>
            </w:r>
            <w:r>
              <w:rPr>
                <w:rFonts w:ascii="Times New Roman" w:hAnsi="Times New Roman"/>
                <w:sz w:val="28"/>
                <w:szCs w:val="28"/>
              </w:rPr>
              <w:t>вет муниципального образования город Лениногорск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или об отклонении проекта ПЗЗ и о направлении его на доработку с указанием даты его повторного представления</w:t>
            </w:r>
          </w:p>
          <w:p w:rsidR="00C23F07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10 дней со дня получения проекта и результатов публичных слушаний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F07" w:rsidRPr="00ED3960" w:rsidTr="00F10A62"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п.2 ст. 32 </w:t>
            </w: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п.17 ст.30 ПЗЗ</w:t>
            </w:r>
          </w:p>
          <w:p w:rsidR="00C23F07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C23F07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вет муниципального образования 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>горо</w:t>
            </w:r>
            <w:r>
              <w:rPr>
                <w:rFonts w:ascii="Times New Roman" w:hAnsi="Times New Roman"/>
                <w:sz w:val="28"/>
                <w:szCs w:val="28"/>
              </w:rPr>
              <w:t>д Лениногорск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утверждает вносимые изменения в Правила землепользования и застройки</w:t>
            </w:r>
          </w:p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На очередной сессии</w:t>
            </w:r>
          </w:p>
        </w:tc>
      </w:tr>
      <w:tr w:rsidR="00C23F07" w:rsidRPr="00ED3960" w:rsidTr="00F10A62">
        <w:tc>
          <w:tcPr>
            <w:tcW w:w="817" w:type="dxa"/>
          </w:tcPr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C23F07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 xml:space="preserve">п.3 ст.32 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5CBE">
              <w:rPr>
                <w:rFonts w:ascii="Times New Roman" w:hAnsi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/>
                <w:sz w:val="28"/>
                <w:szCs w:val="28"/>
              </w:rPr>
              <w:t xml:space="preserve"> РФ;</w:t>
            </w:r>
          </w:p>
          <w:p w:rsidR="00C23F07" w:rsidRPr="009E5CBE" w:rsidRDefault="00C23F07" w:rsidP="00F10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Изменения в ПЗЗ подлежат опубликованию, вступают в силу со дня их официального опубликования</w:t>
            </w:r>
          </w:p>
        </w:tc>
        <w:tc>
          <w:tcPr>
            <w:tcW w:w="2835" w:type="dxa"/>
          </w:tcPr>
          <w:p w:rsidR="00C23F07" w:rsidRPr="009E5CBE" w:rsidRDefault="00C23F07" w:rsidP="00F10A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CBE">
              <w:rPr>
                <w:rFonts w:ascii="Times New Roman" w:hAnsi="Times New Roman"/>
                <w:sz w:val="28"/>
                <w:szCs w:val="28"/>
              </w:rPr>
              <w:t>Не позднее 7 дней после Решения городского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5CBE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</w:tc>
      </w:tr>
    </w:tbl>
    <w:p w:rsidR="00C23F07" w:rsidRPr="00ED3960" w:rsidRDefault="00C23F07" w:rsidP="00C23F0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23F07" w:rsidRPr="00C23F07" w:rsidRDefault="00C23F07" w:rsidP="00C23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23F07" w:rsidRPr="00C23F07" w:rsidSect="00381F60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ECA" w:rsidRDefault="00C33ECA" w:rsidP="00381F60">
      <w:pPr>
        <w:spacing w:after="0" w:line="240" w:lineRule="auto"/>
      </w:pPr>
      <w:r>
        <w:separator/>
      </w:r>
    </w:p>
  </w:endnote>
  <w:endnote w:type="continuationSeparator" w:id="0">
    <w:p w:rsidR="00C33ECA" w:rsidRDefault="00C33ECA" w:rsidP="0038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ECA" w:rsidRDefault="00C33ECA" w:rsidP="00381F60">
      <w:pPr>
        <w:spacing w:after="0" w:line="240" w:lineRule="auto"/>
      </w:pPr>
      <w:r>
        <w:separator/>
      </w:r>
    </w:p>
  </w:footnote>
  <w:footnote w:type="continuationSeparator" w:id="0">
    <w:p w:rsidR="00C33ECA" w:rsidRDefault="00C33ECA" w:rsidP="0038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60" w:rsidRDefault="00381F60">
    <w:pPr>
      <w:pStyle w:val="a6"/>
      <w:jc w:val="center"/>
    </w:pPr>
  </w:p>
  <w:p w:rsidR="00381F60" w:rsidRDefault="00381F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783"/>
      <w:docPartObj>
        <w:docPartGallery w:val="Page Numbers (Top of Page)"/>
        <w:docPartUnique/>
      </w:docPartObj>
    </w:sdtPr>
    <w:sdtContent>
      <w:p w:rsidR="00381F60" w:rsidRDefault="00370B3F">
        <w:pPr>
          <w:pStyle w:val="a6"/>
          <w:jc w:val="center"/>
        </w:pPr>
        <w:fldSimple w:instr=" PAGE   \* MERGEFORMAT ">
          <w:r w:rsidR="002E13D6">
            <w:rPr>
              <w:noProof/>
            </w:rPr>
            <w:t>2</w:t>
          </w:r>
        </w:fldSimple>
      </w:p>
    </w:sdtContent>
  </w:sdt>
  <w:p w:rsidR="00381F60" w:rsidRDefault="00381F6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60" w:rsidRDefault="00381F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F07"/>
    <w:rsid w:val="00136A02"/>
    <w:rsid w:val="0018607B"/>
    <w:rsid w:val="00206C69"/>
    <w:rsid w:val="00240C41"/>
    <w:rsid w:val="0024394F"/>
    <w:rsid w:val="002E13D6"/>
    <w:rsid w:val="00370B3F"/>
    <w:rsid w:val="00381F60"/>
    <w:rsid w:val="003A1344"/>
    <w:rsid w:val="00427FFE"/>
    <w:rsid w:val="0044500F"/>
    <w:rsid w:val="00513583"/>
    <w:rsid w:val="00545E21"/>
    <w:rsid w:val="005F26BB"/>
    <w:rsid w:val="006078F9"/>
    <w:rsid w:val="0065727F"/>
    <w:rsid w:val="008409CC"/>
    <w:rsid w:val="008829B5"/>
    <w:rsid w:val="008C017B"/>
    <w:rsid w:val="008D32D1"/>
    <w:rsid w:val="00903838"/>
    <w:rsid w:val="00B31488"/>
    <w:rsid w:val="00B8712B"/>
    <w:rsid w:val="00C23584"/>
    <w:rsid w:val="00C23F07"/>
    <w:rsid w:val="00C33ECA"/>
    <w:rsid w:val="00D24E55"/>
    <w:rsid w:val="00D45D04"/>
    <w:rsid w:val="00DA312F"/>
    <w:rsid w:val="00DF6643"/>
    <w:rsid w:val="00E27ACD"/>
    <w:rsid w:val="00F630C0"/>
    <w:rsid w:val="00F6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F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F07"/>
    <w:pPr>
      <w:ind w:left="720"/>
      <w:contextualSpacing/>
    </w:pPr>
  </w:style>
  <w:style w:type="paragraph" w:styleId="a5">
    <w:name w:val="No Spacing"/>
    <w:uiPriority w:val="1"/>
    <w:qFormat/>
    <w:rsid w:val="00C23F0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1F60"/>
  </w:style>
  <w:style w:type="paragraph" w:styleId="a8">
    <w:name w:val="footer"/>
    <w:basedOn w:val="a"/>
    <w:link w:val="a9"/>
    <w:uiPriority w:val="99"/>
    <w:semiHidden/>
    <w:unhideWhenUsed/>
    <w:rsid w:val="0038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1F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ninogorsk.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2017-06-05T11:11:00Z</cp:lastPrinted>
  <dcterms:created xsi:type="dcterms:W3CDTF">2017-06-05T11:01:00Z</dcterms:created>
  <dcterms:modified xsi:type="dcterms:W3CDTF">2017-06-07T05:34:00Z</dcterms:modified>
</cp:coreProperties>
</file>