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26" w:rsidRDefault="00990226" w:rsidP="00990226">
      <w:pPr>
        <w:jc w:val="center"/>
        <w:rPr>
          <w:sz w:val="28"/>
          <w:szCs w:val="28"/>
        </w:rPr>
      </w:pPr>
      <w:r>
        <w:rPr>
          <w:sz w:val="28"/>
          <w:szCs w:val="28"/>
        </w:rPr>
        <w:t>Муниципальное образование</w:t>
      </w:r>
    </w:p>
    <w:p w:rsidR="00990226" w:rsidRDefault="00990226" w:rsidP="00990226">
      <w:pPr>
        <w:jc w:val="center"/>
        <w:rPr>
          <w:sz w:val="28"/>
          <w:szCs w:val="28"/>
        </w:rPr>
      </w:pPr>
      <w:r>
        <w:rPr>
          <w:sz w:val="28"/>
          <w:szCs w:val="28"/>
        </w:rPr>
        <w:t>«Зай-Каратайское сельское поселение»</w:t>
      </w:r>
    </w:p>
    <w:p w:rsidR="00990226" w:rsidRDefault="00990226" w:rsidP="00990226">
      <w:pPr>
        <w:jc w:val="center"/>
        <w:rPr>
          <w:sz w:val="28"/>
          <w:szCs w:val="28"/>
        </w:rPr>
      </w:pPr>
      <w:r>
        <w:rPr>
          <w:sz w:val="28"/>
          <w:szCs w:val="28"/>
        </w:rPr>
        <w:t>Лениногорского муниципального района</w:t>
      </w:r>
    </w:p>
    <w:p w:rsidR="00990226" w:rsidRDefault="00990226" w:rsidP="00990226">
      <w:pPr>
        <w:jc w:val="center"/>
        <w:rPr>
          <w:sz w:val="28"/>
          <w:szCs w:val="28"/>
        </w:rPr>
      </w:pPr>
      <w:r>
        <w:rPr>
          <w:sz w:val="28"/>
          <w:szCs w:val="28"/>
        </w:rPr>
        <w:t>Республики Татарстан</w:t>
      </w:r>
    </w:p>
    <w:p w:rsidR="00990226" w:rsidRDefault="00990226" w:rsidP="00990226">
      <w:pPr>
        <w:rPr>
          <w:sz w:val="28"/>
          <w:szCs w:val="28"/>
        </w:rPr>
      </w:pPr>
    </w:p>
    <w:p w:rsidR="00D95E4B" w:rsidRDefault="00D95E4B" w:rsidP="00990226">
      <w:pPr>
        <w:jc w:val="center"/>
        <w:rPr>
          <w:b/>
          <w:sz w:val="28"/>
          <w:szCs w:val="28"/>
        </w:rPr>
      </w:pPr>
    </w:p>
    <w:p w:rsidR="00D95E4B" w:rsidRDefault="00D95E4B" w:rsidP="00990226">
      <w:pPr>
        <w:jc w:val="center"/>
        <w:rPr>
          <w:b/>
          <w:sz w:val="28"/>
          <w:szCs w:val="28"/>
        </w:rPr>
      </w:pPr>
    </w:p>
    <w:p w:rsidR="00D95E4B" w:rsidRDefault="00D95E4B" w:rsidP="00990226">
      <w:pPr>
        <w:jc w:val="center"/>
        <w:rPr>
          <w:b/>
          <w:sz w:val="28"/>
          <w:szCs w:val="28"/>
        </w:rPr>
      </w:pPr>
    </w:p>
    <w:p w:rsidR="00D95E4B" w:rsidRDefault="00D95E4B" w:rsidP="00990226">
      <w:pPr>
        <w:jc w:val="center"/>
        <w:rPr>
          <w:b/>
          <w:sz w:val="28"/>
          <w:szCs w:val="28"/>
        </w:rPr>
      </w:pPr>
    </w:p>
    <w:p w:rsidR="00D95E4B" w:rsidRDefault="00D95E4B" w:rsidP="00990226">
      <w:pPr>
        <w:jc w:val="center"/>
        <w:rPr>
          <w:b/>
          <w:sz w:val="28"/>
          <w:szCs w:val="28"/>
        </w:rPr>
      </w:pPr>
    </w:p>
    <w:p w:rsidR="00D95E4B" w:rsidRDefault="00D95E4B" w:rsidP="00990226">
      <w:pPr>
        <w:jc w:val="center"/>
        <w:rPr>
          <w:b/>
          <w:sz w:val="28"/>
          <w:szCs w:val="28"/>
        </w:rPr>
      </w:pPr>
    </w:p>
    <w:p w:rsidR="00D95E4B" w:rsidRDefault="00D95E4B" w:rsidP="00990226">
      <w:pPr>
        <w:jc w:val="center"/>
        <w:rPr>
          <w:b/>
          <w:sz w:val="28"/>
          <w:szCs w:val="28"/>
        </w:rPr>
      </w:pPr>
    </w:p>
    <w:p w:rsidR="00990226" w:rsidRDefault="00990226" w:rsidP="00990226">
      <w:pPr>
        <w:jc w:val="center"/>
        <w:rPr>
          <w:b/>
          <w:sz w:val="28"/>
          <w:szCs w:val="28"/>
        </w:rPr>
      </w:pPr>
      <w:r>
        <w:rPr>
          <w:b/>
          <w:sz w:val="28"/>
          <w:szCs w:val="28"/>
        </w:rPr>
        <w:t>ПРОТОКОЛ</w:t>
      </w:r>
    </w:p>
    <w:p w:rsidR="00990226" w:rsidRDefault="00990226" w:rsidP="00990226">
      <w:pPr>
        <w:jc w:val="center"/>
        <w:rPr>
          <w:sz w:val="28"/>
          <w:szCs w:val="28"/>
        </w:rPr>
      </w:pPr>
    </w:p>
    <w:p w:rsidR="00990226" w:rsidRDefault="00990226" w:rsidP="00990226">
      <w:pPr>
        <w:jc w:val="center"/>
        <w:rPr>
          <w:sz w:val="28"/>
          <w:szCs w:val="28"/>
        </w:rPr>
      </w:pPr>
      <w:r>
        <w:rPr>
          <w:sz w:val="28"/>
          <w:szCs w:val="28"/>
        </w:rPr>
        <w:t xml:space="preserve">Публичных слушаний жителей </w:t>
      </w:r>
    </w:p>
    <w:p w:rsidR="00990226" w:rsidRDefault="00990226" w:rsidP="00990226">
      <w:pPr>
        <w:jc w:val="center"/>
        <w:rPr>
          <w:sz w:val="28"/>
          <w:szCs w:val="28"/>
        </w:rPr>
      </w:pPr>
      <w:r>
        <w:rPr>
          <w:sz w:val="28"/>
          <w:szCs w:val="28"/>
        </w:rPr>
        <w:t xml:space="preserve">муниципального образования </w:t>
      </w:r>
    </w:p>
    <w:p w:rsidR="00990226" w:rsidRDefault="00990226" w:rsidP="00990226">
      <w:pPr>
        <w:jc w:val="center"/>
        <w:rPr>
          <w:sz w:val="28"/>
          <w:szCs w:val="28"/>
        </w:rPr>
      </w:pPr>
      <w:r>
        <w:rPr>
          <w:sz w:val="28"/>
          <w:szCs w:val="28"/>
        </w:rPr>
        <w:t xml:space="preserve">«Зай-Каратайское сельское поселение» </w:t>
      </w:r>
    </w:p>
    <w:p w:rsidR="00990226" w:rsidRDefault="00990226" w:rsidP="00990226">
      <w:pPr>
        <w:jc w:val="center"/>
        <w:rPr>
          <w:sz w:val="28"/>
          <w:szCs w:val="28"/>
        </w:rPr>
      </w:pPr>
      <w:r>
        <w:rPr>
          <w:sz w:val="28"/>
          <w:szCs w:val="28"/>
        </w:rPr>
        <w:t>Лениногорского муниципального района</w:t>
      </w:r>
    </w:p>
    <w:p w:rsidR="00990226" w:rsidRDefault="00990226" w:rsidP="00990226">
      <w:pPr>
        <w:jc w:val="center"/>
        <w:rPr>
          <w:sz w:val="28"/>
          <w:szCs w:val="28"/>
        </w:rPr>
      </w:pPr>
      <w:r>
        <w:rPr>
          <w:sz w:val="28"/>
          <w:szCs w:val="28"/>
        </w:rPr>
        <w:t>Республики Татарстан</w:t>
      </w:r>
    </w:p>
    <w:p w:rsidR="00990226" w:rsidRDefault="00990226" w:rsidP="00C048EF">
      <w:pPr>
        <w:rPr>
          <w:sz w:val="28"/>
          <w:szCs w:val="28"/>
        </w:rPr>
      </w:pPr>
    </w:p>
    <w:p w:rsidR="00990226" w:rsidRDefault="00990226" w:rsidP="00990226">
      <w:pPr>
        <w:rPr>
          <w:sz w:val="28"/>
          <w:szCs w:val="28"/>
        </w:rPr>
      </w:pPr>
    </w:p>
    <w:p w:rsidR="00990226" w:rsidRDefault="00990226" w:rsidP="00990226">
      <w:pPr>
        <w:rPr>
          <w:sz w:val="28"/>
          <w:szCs w:val="28"/>
        </w:rPr>
      </w:pPr>
      <w:r>
        <w:rPr>
          <w:sz w:val="28"/>
          <w:szCs w:val="28"/>
        </w:rPr>
        <w:t xml:space="preserve">№1                                                              </w:t>
      </w:r>
      <w:r w:rsidR="009F7443">
        <w:rPr>
          <w:sz w:val="28"/>
          <w:szCs w:val="28"/>
        </w:rPr>
        <w:t xml:space="preserve">                              26 января 2017</w:t>
      </w:r>
      <w:r>
        <w:rPr>
          <w:sz w:val="28"/>
          <w:szCs w:val="28"/>
        </w:rPr>
        <w:t xml:space="preserve"> года.</w:t>
      </w:r>
    </w:p>
    <w:p w:rsidR="00990226" w:rsidRDefault="00990226"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D95E4B" w:rsidRDefault="00D95E4B" w:rsidP="00990226">
      <w:pPr>
        <w:rPr>
          <w:sz w:val="28"/>
          <w:szCs w:val="28"/>
        </w:rPr>
      </w:pPr>
    </w:p>
    <w:p w:rsidR="00990226" w:rsidRDefault="00990226" w:rsidP="00990226">
      <w:pPr>
        <w:jc w:val="center"/>
        <w:rPr>
          <w:sz w:val="28"/>
          <w:szCs w:val="28"/>
        </w:rPr>
      </w:pPr>
      <w:r>
        <w:rPr>
          <w:sz w:val="28"/>
          <w:szCs w:val="28"/>
        </w:rPr>
        <w:t>с</w:t>
      </w:r>
      <w:proofErr w:type="gramStart"/>
      <w:r>
        <w:rPr>
          <w:sz w:val="28"/>
          <w:szCs w:val="28"/>
        </w:rPr>
        <w:t>.З</w:t>
      </w:r>
      <w:proofErr w:type="gramEnd"/>
      <w:r>
        <w:rPr>
          <w:sz w:val="28"/>
          <w:szCs w:val="28"/>
        </w:rPr>
        <w:t>ай-Каратай</w:t>
      </w:r>
    </w:p>
    <w:p w:rsidR="00D95E4B" w:rsidRDefault="00D95E4B" w:rsidP="00990226">
      <w:pPr>
        <w:jc w:val="center"/>
        <w:rPr>
          <w:b/>
          <w:sz w:val="28"/>
          <w:szCs w:val="28"/>
        </w:rPr>
      </w:pPr>
    </w:p>
    <w:p w:rsidR="00D95E4B" w:rsidRDefault="00D95E4B" w:rsidP="00990226">
      <w:pPr>
        <w:jc w:val="center"/>
        <w:rPr>
          <w:b/>
          <w:sz w:val="28"/>
          <w:szCs w:val="28"/>
        </w:rPr>
      </w:pPr>
    </w:p>
    <w:p w:rsidR="00D95E4B" w:rsidRDefault="00D95E4B" w:rsidP="00990226">
      <w:pPr>
        <w:jc w:val="center"/>
        <w:rPr>
          <w:b/>
          <w:sz w:val="28"/>
          <w:szCs w:val="28"/>
        </w:rPr>
      </w:pPr>
    </w:p>
    <w:p w:rsidR="00990226" w:rsidRDefault="00990226" w:rsidP="00990226">
      <w:pPr>
        <w:jc w:val="center"/>
        <w:rPr>
          <w:b/>
          <w:sz w:val="28"/>
          <w:szCs w:val="28"/>
        </w:rPr>
      </w:pPr>
      <w:r>
        <w:rPr>
          <w:b/>
          <w:sz w:val="28"/>
          <w:szCs w:val="28"/>
        </w:rPr>
        <w:t>ПРОТОКОЛ</w:t>
      </w:r>
    </w:p>
    <w:p w:rsidR="00990226" w:rsidRDefault="00990226" w:rsidP="00990226">
      <w:pPr>
        <w:jc w:val="both"/>
        <w:rPr>
          <w:sz w:val="28"/>
          <w:szCs w:val="28"/>
        </w:rPr>
      </w:pPr>
    </w:p>
    <w:p w:rsidR="00990226" w:rsidRDefault="00990226" w:rsidP="00990226">
      <w:pPr>
        <w:jc w:val="center"/>
        <w:rPr>
          <w:sz w:val="28"/>
          <w:szCs w:val="28"/>
        </w:rPr>
      </w:pPr>
      <w:r>
        <w:rPr>
          <w:sz w:val="28"/>
          <w:szCs w:val="28"/>
        </w:rPr>
        <w:t>публичных слушаний граждан Зай-Каратайского сельского поселения Лениногорского муниципального района Республики Татарстан</w:t>
      </w:r>
    </w:p>
    <w:p w:rsidR="00990226" w:rsidRDefault="00990226" w:rsidP="00990226">
      <w:pPr>
        <w:jc w:val="both"/>
        <w:rPr>
          <w:sz w:val="28"/>
          <w:szCs w:val="28"/>
        </w:rPr>
      </w:pPr>
    </w:p>
    <w:p w:rsidR="00990226" w:rsidRDefault="00990226" w:rsidP="00990226">
      <w:pPr>
        <w:jc w:val="both"/>
        <w:rPr>
          <w:sz w:val="28"/>
          <w:szCs w:val="28"/>
        </w:rPr>
      </w:pPr>
    </w:p>
    <w:p w:rsidR="00990226" w:rsidRDefault="00990226" w:rsidP="00990226">
      <w:pPr>
        <w:jc w:val="both"/>
        <w:rPr>
          <w:sz w:val="28"/>
          <w:szCs w:val="28"/>
        </w:rPr>
      </w:pPr>
      <w:r>
        <w:rPr>
          <w:sz w:val="28"/>
          <w:szCs w:val="28"/>
        </w:rPr>
        <w:t xml:space="preserve">№ 1                                                           </w:t>
      </w:r>
      <w:r w:rsidR="009F7443">
        <w:rPr>
          <w:sz w:val="28"/>
          <w:szCs w:val="28"/>
        </w:rPr>
        <w:t xml:space="preserve">                              26 января 2017</w:t>
      </w:r>
      <w:r>
        <w:rPr>
          <w:sz w:val="28"/>
          <w:szCs w:val="28"/>
        </w:rPr>
        <w:t xml:space="preserve"> года.</w:t>
      </w:r>
    </w:p>
    <w:p w:rsidR="00990226" w:rsidRDefault="00990226" w:rsidP="00990226">
      <w:pPr>
        <w:jc w:val="both"/>
        <w:rPr>
          <w:sz w:val="28"/>
          <w:szCs w:val="28"/>
        </w:rPr>
      </w:pPr>
    </w:p>
    <w:p w:rsidR="00990226" w:rsidRDefault="00990226" w:rsidP="00990226">
      <w:pPr>
        <w:jc w:val="both"/>
        <w:rPr>
          <w:sz w:val="28"/>
          <w:szCs w:val="28"/>
        </w:rPr>
      </w:pPr>
    </w:p>
    <w:p w:rsidR="00990226" w:rsidRDefault="00990226" w:rsidP="00990226">
      <w:pPr>
        <w:jc w:val="both"/>
        <w:rPr>
          <w:sz w:val="28"/>
          <w:szCs w:val="28"/>
        </w:rPr>
      </w:pPr>
      <w:r>
        <w:rPr>
          <w:sz w:val="28"/>
          <w:szCs w:val="28"/>
        </w:rPr>
        <w:t>Место проведения – Зай-Каратайский сельский Дом Культуры.</w:t>
      </w:r>
    </w:p>
    <w:p w:rsidR="00990226" w:rsidRDefault="00990226" w:rsidP="00990226">
      <w:pPr>
        <w:jc w:val="both"/>
        <w:rPr>
          <w:sz w:val="28"/>
          <w:szCs w:val="28"/>
        </w:rPr>
      </w:pPr>
      <w:r>
        <w:rPr>
          <w:sz w:val="28"/>
          <w:szCs w:val="28"/>
        </w:rPr>
        <w:t>Время проведения 15.00</w:t>
      </w:r>
    </w:p>
    <w:p w:rsidR="00990226" w:rsidRDefault="00990226" w:rsidP="00990226">
      <w:pPr>
        <w:jc w:val="both"/>
        <w:rPr>
          <w:sz w:val="28"/>
          <w:szCs w:val="28"/>
        </w:rPr>
      </w:pPr>
      <w:r>
        <w:rPr>
          <w:sz w:val="28"/>
          <w:szCs w:val="28"/>
        </w:rPr>
        <w:t xml:space="preserve">Присутствовало </w:t>
      </w:r>
      <w:r w:rsidR="00723719">
        <w:rPr>
          <w:sz w:val="28"/>
          <w:szCs w:val="28"/>
        </w:rPr>
        <w:t>граждан – 250</w:t>
      </w:r>
      <w:r>
        <w:rPr>
          <w:sz w:val="28"/>
          <w:szCs w:val="28"/>
        </w:rPr>
        <w:t>.</w:t>
      </w:r>
    </w:p>
    <w:p w:rsidR="00990226" w:rsidRDefault="00990226" w:rsidP="00990226">
      <w:pPr>
        <w:jc w:val="both"/>
        <w:rPr>
          <w:sz w:val="28"/>
          <w:szCs w:val="28"/>
        </w:rPr>
      </w:pPr>
    </w:p>
    <w:p w:rsidR="00990226" w:rsidRDefault="00990226" w:rsidP="00990226">
      <w:pPr>
        <w:jc w:val="both"/>
        <w:rPr>
          <w:sz w:val="28"/>
          <w:szCs w:val="28"/>
        </w:rPr>
      </w:pPr>
      <w:r>
        <w:rPr>
          <w:sz w:val="28"/>
          <w:szCs w:val="28"/>
        </w:rPr>
        <w:t>Председатель публичных слушаний – Идиятова М.И.</w:t>
      </w:r>
    </w:p>
    <w:p w:rsidR="00990226" w:rsidRDefault="00990226" w:rsidP="00990226">
      <w:pPr>
        <w:jc w:val="both"/>
        <w:rPr>
          <w:sz w:val="28"/>
          <w:szCs w:val="28"/>
        </w:rPr>
      </w:pPr>
      <w:r>
        <w:rPr>
          <w:sz w:val="28"/>
          <w:szCs w:val="28"/>
        </w:rPr>
        <w:t xml:space="preserve">Секретарь </w:t>
      </w:r>
      <w:r w:rsidR="009F7443">
        <w:rPr>
          <w:sz w:val="28"/>
          <w:szCs w:val="28"/>
        </w:rPr>
        <w:t>публичных слушаний – Фазлыева Р.Б</w:t>
      </w:r>
      <w:r>
        <w:rPr>
          <w:sz w:val="28"/>
          <w:szCs w:val="28"/>
        </w:rPr>
        <w:t>.</w:t>
      </w:r>
    </w:p>
    <w:p w:rsidR="00990226" w:rsidRDefault="00990226" w:rsidP="00990226">
      <w:pPr>
        <w:jc w:val="both"/>
        <w:rPr>
          <w:sz w:val="28"/>
          <w:szCs w:val="28"/>
        </w:rPr>
      </w:pPr>
    </w:p>
    <w:p w:rsidR="00990226" w:rsidRDefault="00990226" w:rsidP="00990226">
      <w:pPr>
        <w:jc w:val="both"/>
        <w:rPr>
          <w:sz w:val="28"/>
          <w:szCs w:val="28"/>
        </w:rPr>
      </w:pPr>
      <w:r>
        <w:rPr>
          <w:sz w:val="28"/>
          <w:szCs w:val="28"/>
        </w:rPr>
        <w:t>Присутствующие:</w:t>
      </w:r>
    </w:p>
    <w:p w:rsidR="00990226" w:rsidRDefault="00990226" w:rsidP="00990226">
      <w:pPr>
        <w:jc w:val="both"/>
        <w:rPr>
          <w:sz w:val="28"/>
          <w:szCs w:val="28"/>
        </w:rPr>
      </w:pPr>
    </w:p>
    <w:p w:rsidR="00990226" w:rsidRDefault="00990226" w:rsidP="00990226">
      <w:pPr>
        <w:jc w:val="both"/>
        <w:rPr>
          <w:sz w:val="28"/>
          <w:szCs w:val="28"/>
        </w:rPr>
      </w:pPr>
      <w:r>
        <w:rPr>
          <w:sz w:val="28"/>
          <w:szCs w:val="28"/>
        </w:rPr>
        <w:t>1.Хусаинов Р.Г.  – глава муниципального образования «Лениногорский муниципальный район», мэр г</w:t>
      </w:r>
      <w:proofErr w:type="gramStart"/>
      <w:r>
        <w:rPr>
          <w:sz w:val="28"/>
          <w:szCs w:val="28"/>
        </w:rPr>
        <w:t>.Л</w:t>
      </w:r>
      <w:proofErr w:type="gramEnd"/>
      <w:r>
        <w:rPr>
          <w:sz w:val="28"/>
          <w:szCs w:val="28"/>
        </w:rPr>
        <w:t>ениногорска.</w:t>
      </w:r>
    </w:p>
    <w:p w:rsidR="00990226" w:rsidRDefault="00990226" w:rsidP="00990226">
      <w:pPr>
        <w:jc w:val="both"/>
        <w:rPr>
          <w:sz w:val="28"/>
          <w:szCs w:val="28"/>
        </w:rPr>
      </w:pPr>
      <w:r>
        <w:rPr>
          <w:sz w:val="28"/>
          <w:szCs w:val="28"/>
        </w:rPr>
        <w:t>2.Тимаков С.В. – зам главы муниципального образования «Лениногорский муниципальный район».</w:t>
      </w:r>
    </w:p>
    <w:p w:rsidR="00990226" w:rsidRDefault="00990226" w:rsidP="00990226">
      <w:pPr>
        <w:jc w:val="both"/>
        <w:rPr>
          <w:sz w:val="28"/>
          <w:szCs w:val="28"/>
        </w:rPr>
      </w:pPr>
      <w:r>
        <w:rPr>
          <w:sz w:val="28"/>
          <w:szCs w:val="28"/>
        </w:rPr>
        <w:t>3.Гринь П.М. – главный прокурор г</w:t>
      </w:r>
      <w:proofErr w:type="gramStart"/>
      <w:r>
        <w:rPr>
          <w:sz w:val="28"/>
          <w:szCs w:val="28"/>
        </w:rPr>
        <w:t>.Л</w:t>
      </w:r>
      <w:proofErr w:type="gramEnd"/>
      <w:r>
        <w:rPr>
          <w:sz w:val="28"/>
          <w:szCs w:val="28"/>
        </w:rPr>
        <w:t>ениногорска.</w:t>
      </w:r>
    </w:p>
    <w:p w:rsidR="00990226" w:rsidRDefault="00990226" w:rsidP="00990226">
      <w:pPr>
        <w:jc w:val="both"/>
        <w:rPr>
          <w:sz w:val="28"/>
          <w:szCs w:val="28"/>
        </w:rPr>
      </w:pPr>
      <w:r>
        <w:rPr>
          <w:sz w:val="28"/>
          <w:szCs w:val="28"/>
        </w:rPr>
        <w:t>4.Шамарданов И.А. – начальник УСХиП</w:t>
      </w:r>
    </w:p>
    <w:p w:rsidR="00990226" w:rsidRDefault="00990226" w:rsidP="00990226">
      <w:pPr>
        <w:jc w:val="both"/>
        <w:rPr>
          <w:sz w:val="28"/>
          <w:szCs w:val="28"/>
        </w:rPr>
      </w:pPr>
      <w:r>
        <w:rPr>
          <w:sz w:val="28"/>
          <w:szCs w:val="28"/>
        </w:rPr>
        <w:t xml:space="preserve">5.Мусин Р.Р. – участковый уполномоченный полиции. </w:t>
      </w:r>
    </w:p>
    <w:p w:rsidR="00990226" w:rsidRDefault="00B86673" w:rsidP="00990226">
      <w:pPr>
        <w:jc w:val="both"/>
        <w:rPr>
          <w:sz w:val="28"/>
          <w:szCs w:val="28"/>
        </w:rPr>
      </w:pPr>
      <w:r>
        <w:rPr>
          <w:sz w:val="28"/>
          <w:szCs w:val="28"/>
        </w:rPr>
        <w:t>6.Гарипов Р.А. – Начальник Лениногорского РЭС.</w:t>
      </w:r>
    </w:p>
    <w:p w:rsidR="00B86673" w:rsidRDefault="00B86673" w:rsidP="00990226">
      <w:pPr>
        <w:jc w:val="both"/>
        <w:rPr>
          <w:sz w:val="28"/>
          <w:szCs w:val="28"/>
        </w:rPr>
      </w:pPr>
    </w:p>
    <w:p w:rsidR="00990226" w:rsidRDefault="00990226" w:rsidP="00990226">
      <w:pPr>
        <w:jc w:val="both"/>
        <w:rPr>
          <w:sz w:val="28"/>
          <w:szCs w:val="28"/>
        </w:rPr>
      </w:pPr>
      <w:r>
        <w:rPr>
          <w:sz w:val="28"/>
          <w:szCs w:val="28"/>
        </w:rPr>
        <w:t>7.Ахметов Р.Х. – руководитель Ветобъединения г</w:t>
      </w:r>
      <w:proofErr w:type="gramStart"/>
      <w:r>
        <w:rPr>
          <w:sz w:val="28"/>
          <w:szCs w:val="28"/>
        </w:rPr>
        <w:t>.Л</w:t>
      </w:r>
      <w:proofErr w:type="gramEnd"/>
      <w:r>
        <w:rPr>
          <w:sz w:val="28"/>
          <w:szCs w:val="28"/>
        </w:rPr>
        <w:t>ениногорска</w:t>
      </w:r>
    </w:p>
    <w:p w:rsidR="00990226" w:rsidRDefault="00B86673" w:rsidP="00990226">
      <w:pPr>
        <w:jc w:val="both"/>
        <w:rPr>
          <w:sz w:val="28"/>
          <w:szCs w:val="28"/>
        </w:rPr>
      </w:pPr>
      <w:r>
        <w:rPr>
          <w:sz w:val="28"/>
          <w:szCs w:val="28"/>
        </w:rPr>
        <w:t>8. Кавеев Р.Г. – Директор ООО « Мехуборка».</w:t>
      </w:r>
    </w:p>
    <w:p w:rsidR="00B86673" w:rsidRDefault="00B86673" w:rsidP="00990226">
      <w:pPr>
        <w:jc w:val="both"/>
        <w:rPr>
          <w:sz w:val="28"/>
          <w:szCs w:val="28"/>
        </w:rPr>
      </w:pPr>
      <w:r>
        <w:rPr>
          <w:sz w:val="28"/>
          <w:szCs w:val="28"/>
        </w:rPr>
        <w:t xml:space="preserve">9. Хасанов </w:t>
      </w:r>
      <w:r w:rsidR="00C371B5">
        <w:rPr>
          <w:sz w:val="28"/>
          <w:szCs w:val="28"/>
        </w:rPr>
        <w:t xml:space="preserve"> М.М.- Начальник УДМиС г</w:t>
      </w:r>
      <w:proofErr w:type="gramStart"/>
      <w:r w:rsidR="00C371B5">
        <w:rPr>
          <w:sz w:val="28"/>
          <w:szCs w:val="28"/>
        </w:rPr>
        <w:t>.Л</w:t>
      </w:r>
      <w:proofErr w:type="gramEnd"/>
      <w:r w:rsidR="00C371B5">
        <w:rPr>
          <w:sz w:val="28"/>
          <w:szCs w:val="28"/>
        </w:rPr>
        <w:t>ениногорска.</w:t>
      </w:r>
    </w:p>
    <w:p w:rsidR="00C371B5" w:rsidRDefault="00C371B5" w:rsidP="00990226">
      <w:pPr>
        <w:jc w:val="both"/>
        <w:rPr>
          <w:sz w:val="28"/>
          <w:szCs w:val="28"/>
        </w:rPr>
      </w:pPr>
      <w:r>
        <w:rPr>
          <w:sz w:val="28"/>
          <w:szCs w:val="28"/>
        </w:rPr>
        <w:t>10. Газизов И.Г</w:t>
      </w:r>
      <w:proofErr w:type="gramStart"/>
      <w:r>
        <w:rPr>
          <w:sz w:val="28"/>
          <w:szCs w:val="28"/>
        </w:rPr>
        <w:t xml:space="preserve"> .</w:t>
      </w:r>
      <w:proofErr w:type="gramEnd"/>
      <w:r>
        <w:rPr>
          <w:sz w:val="28"/>
          <w:szCs w:val="28"/>
        </w:rPr>
        <w:t>- Директор ООО « Вода-Района»</w:t>
      </w:r>
    </w:p>
    <w:p w:rsidR="00990226" w:rsidRDefault="00C371B5" w:rsidP="00990226">
      <w:pPr>
        <w:jc w:val="both"/>
        <w:rPr>
          <w:sz w:val="28"/>
          <w:szCs w:val="28"/>
        </w:rPr>
      </w:pPr>
      <w:r>
        <w:rPr>
          <w:sz w:val="28"/>
          <w:szCs w:val="28"/>
        </w:rPr>
        <w:t>11.Ахметшина В.А.- специалист</w:t>
      </w:r>
      <w:r w:rsidR="00990226">
        <w:rPr>
          <w:sz w:val="28"/>
          <w:szCs w:val="28"/>
        </w:rPr>
        <w:t xml:space="preserve"> отдела соцзащиты.</w:t>
      </w:r>
    </w:p>
    <w:p w:rsidR="00990226" w:rsidRDefault="00C371B5" w:rsidP="00990226">
      <w:pPr>
        <w:jc w:val="both"/>
        <w:rPr>
          <w:sz w:val="28"/>
          <w:szCs w:val="28"/>
        </w:rPr>
      </w:pPr>
      <w:r>
        <w:rPr>
          <w:sz w:val="28"/>
          <w:szCs w:val="28"/>
        </w:rPr>
        <w:t>12.Федорова С.А.</w:t>
      </w:r>
      <w:r w:rsidR="00990226">
        <w:rPr>
          <w:sz w:val="28"/>
          <w:szCs w:val="28"/>
        </w:rPr>
        <w:t xml:space="preserve"> – представитель ЦРБ.</w:t>
      </w:r>
    </w:p>
    <w:p w:rsidR="00990226" w:rsidRDefault="00C371B5" w:rsidP="00990226">
      <w:pPr>
        <w:jc w:val="both"/>
        <w:rPr>
          <w:sz w:val="28"/>
          <w:szCs w:val="28"/>
        </w:rPr>
      </w:pPr>
      <w:r>
        <w:rPr>
          <w:sz w:val="28"/>
          <w:szCs w:val="28"/>
        </w:rPr>
        <w:t>13</w:t>
      </w:r>
      <w:r w:rsidR="00990226">
        <w:rPr>
          <w:sz w:val="28"/>
          <w:szCs w:val="28"/>
        </w:rPr>
        <w:t>.Г</w:t>
      </w:r>
      <w:r>
        <w:rPr>
          <w:sz w:val="28"/>
          <w:szCs w:val="28"/>
        </w:rPr>
        <w:t>аниев И.М. – глава КФХ «Ганиев»</w:t>
      </w:r>
    </w:p>
    <w:p w:rsidR="00C371B5" w:rsidRDefault="00C371B5" w:rsidP="00990226">
      <w:pPr>
        <w:jc w:val="both"/>
        <w:rPr>
          <w:sz w:val="28"/>
          <w:szCs w:val="28"/>
        </w:rPr>
      </w:pPr>
      <w:r>
        <w:rPr>
          <w:sz w:val="28"/>
          <w:szCs w:val="28"/>
        </w:rPr>
        <w:t>14. Пикалева А.И.- представитель Пенсионного фонда г.Лениногорск.</w:t>
      </w:r>
    </w:p>
    <w:p w:rsidR="00C371B5" w:rsidRDefault="00C371B5" w:rsidP="00990226">
      <w:pPr>
        <w:jc w:val="both"/>
        <w:rPr>
          <w:sz w:val="28"/>
          <w:szCs w:val="28"/>
        </w:rPr>
      </w:pPr>
      <w:r>
        <w:rPr>
          <w:sz w:val="28"/>
          <w:szCs w:val="28"/>
        </w:rPr>
        <w:t>15.Галимовап Г.Н. – специалист Центра занятости.</w:t>
      </w:r>
    </w:p>
    <w:p w:rsidR="00C371B5" w:rsidRDefault="00C371B5" w:rsidP="00990226">
      <w:pPr>
        <w:jc w:val="both"/>
        <w:rPr>
          <w:sz w:val="28"/>
          <w:szCs w:val="28"/>
        </w:rPr>
      </w:pPr>
      <w:r>
        <w:rPr>
          <w:sz w:val="28"/>
          <w:szCs w:val="28"/>
        </w:rPr>
        <w:t>16. Костылева С.М. – Директор МУ « РДК».</w:t>
      </w:r>
    </w:p>
    <w:p w:rsidR="00C371B5" w:rsidRDefault="00C371B5" w:rsidP="00990226">
      <w:pPr>
        <w:jc w:val="both"/>
        <w:rPr>
          <w:sz w:val="28"/>
          <w:szCs w:val="28"/>
        </w:rPr>
      </w:pPr>
      <w:r>
        <w:rPr>
          <w:sz w:val="28"/>
          <w:szCs w:val="28"/>
        </w:rPr>
        <w:t>17. Мустафина Р. – Редактор газеты « Заман сулышы»</w:t>
      </w:r>
    </w:p>
    <w:p w:rsidR="00990226" w:rsidRDefault="00990226" w:rsidP="00990226">
      <w:pPr>
        <w:jc w:val="both"/>
        <w:rPr>
          <w:color w:val="FF0000"/>
          <w:sz w:val="28"/>
          <w:szCs w:val="28"/>
        </w:rPr>
      </w:pPr>
    </w:p>
    <w:p w:rsidR="00990226" w:rsidRDefault="00990226" w:rsidP="00990226">
      <w:pPr>
        <w:jc w:val="both"/>
        <w:rPr>
          <w:b/>
          <w:sz w:val="28"/>
          <w:szCs w:val="28"/>
        </w:rPr>
      </w:pPr>
      <w:r>
        <w:rPr>
          <w:b/>
          <w:sz w:val="28"/>
          <w:szCs w:val="28"/>
        </w:rPr>
        <w:t>ПОВЕСТКА ДНЯ:</w:t>
      </w:r>
    </w:p>
    <w:p w:rsidR="00990226" w:rsidRDefault="00990226" w:rsidP="00990226">
      <w:pPr>
        <w:jc w:val="both"/>
        <w:rPr>
          <w:b/>
          <w:sz w:val="28"/>
          <w:szCs w:val="28"/>
        </w:rPr>
      </w:pPr>
    </w:p>
    <w:p w:rsidR="00990226" w:rsidRDefault="00990226" w:rsidP="00990226">
      <w:pPr>
        <w:numPr>
          <w:ilvl w:val="0"/>
          <w:numId w:val="1"/>
        </w:numPr>
        <w:jc w:val="both"/>
        <w:rPr>
          <w:sz w:val="28"/>
          <w:szCs w:val="28"/>
        </w:rPr>
      </w:pPr>
      <w:r>
        <w:rPr>
          <w:sz w:val="28"/>
          <w:szCs w:val="28"/>
        </w:rPr>
        <w:t xml:space="preserve">Отчет Главы, руководителя исполнительного комитета муниципального образования «Зай-Каратайское  сельское поселение» </w:t>
      </w:r>
      <w:r>
        <w:rPr>
          <w:sz w:val="28"/>
          <w:szCs w:val="28"/>
        </w:rPr>
        <w:lastRenderedPageBreak/>
        <w:t>об итогах социально</w:t>
      </w:r>
      <w:r w:rsidR="009F7443">
        <w:rPr>
          <w:sz w:val="28"/>
          <w:szCs w:val="28"/>
        </w:rPr>
        <w:t>-экономического развития за 2016 год и задачах на 2017</w:t>
      </w:r>
      <w:r>
        <w:rPr>
          <w:sz w:val="28"/>
          <w:szCs w:val="28"/>
        </w:rPr>
        <w:t xml:space="preserve"> год </w:t>
      </w:r>
    </w:p>
    <w:p w:rsidR="00990226" w:rsidRDefault="00990226" w:rsidP="00990226">
      <w:pPr>
        <w:ind w:left="360"/>
        <w:jc w:val="both"/>
        <w:rPr>
          <w:sz w:val="28"/>
          <w:szCs w:val="28"/>
        </w:rPr>
      </w:pPr>
    </w:p>
    <w:p w:rsidR="00990226" w:rsidRDefault="00990226" w:rsidP="00990226">
      <w:pPr>
        <w:jc w:val="both"/>
        <w:rPr>
          <w:sz w:val="28"/>
          <w:szCs w:val="28"/>
        </w:rPr>
      </w:pPr>
      <w:r>
        <w:rPr>
          <w:b/>
          <w:sz w:val="28"/>
          <w:szCs w:val="28"/>
        </w:rPr>
        <w:t xml:space="preserve">         Слушали: </w:t>
      </w:r>
      <w:r>
        <w:rPr>
          <w:sz w:val="28"/>
          <w:szCs w:val="28"/>
        </w:rPr>
        <w:t>Идиятову Милеушу Исхаковну – главу сельского поселения об итогах социально</w:t>
      </w:r>
      <w:r w:rsidR="009F7443">
        <w:rPr>
          <w:sz w:val="28"/>
          <w:szCs w:val="28"/>
        </w:rPr>
        <w:t>-экономического развития за 2016 год и задачах на 2017</w:t>
      </w:r>
      <w:r>
        <w:rPr>
          <w:sz w:val="28"/>
          <w:szCs w:val="28"/>
        </w:rPr>
        <w:t xml:space="preserve"> год </w:t>
      </w:r>
    </w:p>
    <w:p w:rsidR="00990226" w:rsidRDefault="00C048EF" w:rsidP="00C048EF">
      <w:pPr>
        <w:rPr>
          <w:sz w:val="28"/>
          <w:szCs w:val="28"/>
        </w:rPr>
      </w:pPr>
      <w:r>
        <w:rPr>
          <w:sz w:val="28"/>
          <w:szCs w:val="28"/>
        </w:rPr>
        <w:t xml:space="preserve">                          (отчет прилагается).</w:t>
      </w:r>
    </w:p>
    <w:p w:rsidR="00990226" w:rsidRDefault="00990226" w:rsidP="00990226">
      <w:pPr>
        <w:jc w:val="both"/>
        <w:rPr>
          <w:sz w:val="28"/>
          <w:szCs w:val="28"/>
        </w:rPr>
      </w:pPr>
      <w:r>
        <w:rPr>
          <w:b/>
          <w:sz w:val="28"/>
          <w:szCs w:val="28"/>
        </w:rPr>
        <w:t xml:space="preserve">       </w:t>
      </w:r>
    </w:p>
    <w:p w:rsidR="00990226" w:rsidRDefault="00990226" w:rsidP="00990226">
      <w:pPr>
        <w:jc w:val="both"/>
        <w:rPr>
          <w:sz w:val="28"/>
          <w:szCs w:val="28"/>
        </w:rPr>
      </w:pPr>
      <w:r>
        <w:rPr>
          <w:sz w:val="28"/>
          <w:szCs w:val="28"/>
        </w:rPr>
        <w:t xml:space="preserve">         </w:t>
      </w:r>
      <w:r>
        <w:rPr>
          <w:b/>
          <w:sz w:val="28"/>
          <w:szCs w:val="28"/>
        </w:rPr>
        <w:t>Выступил:</w:t>
      </w:r>
      <w:r>
        <w:rPr>
          <w:sz w:val="28"/>
          <w:szCs w:val="28"/>
        </w:rPr>
        <w:t xml:space="preserve"> Мусин Р.Р.участковый уполномоченный полиции.</w:t>
      </w:r>
    </w:p>
    <w:p w:rsidR="00990226" w:rsidRDefault="009F7443" w:rsidP="00990226">
      <w:pPr>
        <w:ind w:firstLine="709"/>
        <w:jc w:val="both"/>
        <w:rPr>
          <w:sz w:val="28"/>
          <w:szCs w:val="28"/>
        </w:rPr>
      </w:pPr>
      <w:r>
        <w:rPr>
          <w:sz w:val="28"/>
          <w:szCs w:val="28"/>
        </w:rPr>
        <w:t>За 2016</w:t>
      </w:r>
      <w:r w:rsidR="00990226">
        <w:rPr>
          <w:sz w:val="28"/>
          <w:szCs w:val="28"/>
        </w:rPr>
        <w:t xml:space="preserve"> год по Зай-Каратайскому СП не заявленных и незарегистрированных правон</w:t>
      </w:r>
      <w:r w:rsidR="00DD176D">
        <w:rPr>
          <w:sz w:val="28"/>
          <w:szCs w:val="28"/>
        </w:rPr>
        <w:t>арушений нет. За год совершено 4 преступлений,</w:t>
      </w:r>
      <w:r w:rsidR="00D95E4B">
        <w:rPr>
          <w:sz w:val="28"/>
          <w:szCs w:val="28"/>
        </w:rPr>
        <w:t xml:space="preserve"> </w:t>
      </w:r>
      <w:r w:rsidR="00DD176D">
        <w:rPr>
          <w:sz w:val="28"/>
          <w:szCs w:val="28"/>
        </w:rPr>
        <w:t>из низ</w:t>
      </w:r>
      <w:r w:rsidR="00990226">
        <w:rPr>
          <w:sz w:val="28"/>
          <w:szCs w:val="28"/>
        </w:rPr>
        <w:t xml:space="preserve"> </w:t>
      </w:r>
      <w:proofErr w:type="gramStart"/>
      <w:r w:rsidR="00990226">
        <w:rPr>
          <w:sz w:val="28"/>
          <w:szCs w:val="28"/>
        </w:rPr>
        <w:t>раскрыты</w:t>
      </w:r>
      <w:proofErr w:type="gramEnd"/>
      <w:r w:rsidR="00DD176D">
        <w:rPr>
          <w:sz w:val="28"/>
          <w:szCs w:val="28"/>
        </w:rPr>
        <w:t xml:space="preserve"> 3,открытым остается 1</w:t>
      </w:r>
      <w:r w:rsidR="00990226">
        <w:rPr>
          <w:sz w:val="28"/>
          <w:szCs w:val="28"/>
        </w:rPr>
        <w:t xml:space="preserve">. </w:t>
      </w:r>
      <w:r w:rsidR="00DD176D">
        <w:rPr>
          <w:sz w:val="28"/>
          <w:szCs w:val="28"/>
        </w:rPr>
        <w:t>Обращений было 114.</w:t>
      </w:r>
    </w:p>
    <w:p w:rsidR="00DD176D" w:rsidRDefault="00DD176D" w:rsidP="00990226">
      <w:pPr>
        <w:ind w:firstLine="709"/>
        <w:jc w:val="both"/>
        <w:rPr>
          <w:sz w:val="28"/>
          <w:szCs w:val="28"/>
        </w:rPr>
      </w:pPr>
      <w:r>
        <w:rPr>
          <w:sz w:val="28"/>
          <w:szCs w:val="28"/>
        </w:rPr>
        <w:t>Все обращения не оставляется без внимания,</w:t>
      </w:r>
      <w:r w:rsidR="00D95E4B">
        <w:rPr>
          <w:sz w:val="28"/>
          <w:szCs w:val="28"/>
        </w:rPr>
        <w:t xml:space="preserve"> </w:t>
      </w:r>
      <w:r>
        <w:rPr>
          <w:sz w:val="28"/>
          <w:szCs w:val="28"/>
        </w:rPr>
        <w:t>стараемся решить все вопросы вместе с главой сельского поселения.</w:t>
      </w:r>
      <w:r w:rsidR="00D95E4B">
        <w:rPr>
          <w:sz w:val="28"/>
          <w:szCs w:val="28"/>
        </w:rPr>
        <w:t xml:space="preserve"> </w:t>
      </w:r>
      <w:r>
        <w:rPr>
          <w:sz w:val="28"/>
          <w:szCs w:val="28"/>
        </w:rPr>
        <w:t>Также хочу выразить благодарность всем жителям села Зай-Каратай,</w:t>
      </w:r>
      <w:r w:rsidR="00D95E4B">
        <w:rPr>
          <w:sz w:val="28"/>
          <w:szCs w:val="28"/>
        </w:rPr>
        <w:t xml:space="preserve"> </w:t>
      </w:r>
      <w:r>
        <w:rPr>
          <w:sz w:val="28"/>
          <w:szCs w:val="28"/>
        </w:rPr>
        <w:t>так как всегда помогаете в решении вопросов и обращений.</w:t>
      </w:r>
    </w:p>
    <w:p w:rsidR="00990226" w:rsidRDefault="00990226" w:rsidP="00990226">
      <w:pPr>
        <w:ind w:firstLine="709"/>
        <w:jc w:val="both"/>
        <w:rPr>
          <w:sz w:val="28"/>
          <w:szCs w:val="28"/>
        </w:rPr>
      </w:pPr>
      <w:r>
        <w:rPr>
          <w:sz w:val="28"/>
          <w:szCs w:val="28"/>
        </w:rPr>
        <w:t>Хочу попросить Вас проявлять бдительность по отношению к своим соседям, у которых трудные жизненные ситуации. У кого нет газа и используют нагревательные приборы.</w:t>
      </w:r>
    </w:p>
    <w:p w:rsidR="00990226" w:rsidRDefault="00990226" w:rsidP="00990226">
      <w:pPr>
        <w:ind w:firstLine="709"/>
        <w:jc w:val="both"/>
        <w:rPr>
          <w:sz w:val="28"/>
          <w:szCs w:val="28"/>
        </w:rPr>
      </w:pPr>
      <w:r>
        <w:rPr>
          <w:sz w:val="28"/>
          <w:szCs w:val="28"/>
        </w:rPr>
        <w:t>Также если в селе появляются незнакомые люди, машины, которые стоят долго без присмотра, свёртки прошу сообщать лично мне или главе поселения.</w:t>
      </w:r>
    </w:p>
    <w:p w:rsidR="00DD176D" w:rsidRDefault="00DD176D" w:rsidP="00990226">
      <w:pPr>
        <w:ind w:firstLine="709"/>
        <w:jc w:val="both"/>
        <w:rPr>
          <w:sz w:val="28"/>
          <w:szCs w:val="28"/>
        </w:rPr>
      </w:pPr>
      <w:r>
        <w:rPr>
          <w:sz w:val="28"/>
          <w:szCs w:val="28"/>
        </w:rPr>
        <w:t>Ведется большая работа по безопасности дорожного движения. В 2016 году составили 4 протоколов за пьяную езду в автомобилях. Пожелания такие,</w:t>
      </w:r>
      <w:r w:rsidR="00D95E4B">
        <w:rPr>
          <w:sz w:val="28"/>
          <w:szCs w:val="28"/>
        </w:rPr>
        <w:t xml:space="preserve"> </w:t>
      </w:r>
      <w:r>
        <w:rPr>
          <w:sz w:val="28"/>
          <w:szCs w:val="28"/>
        </w:rPr>
        <w:t>чтобы таких правонарушений в 201</w:t>
      </w:r>
      <w:r w:rsidR="00140E16">
        <w:rPr>
          <w:sz w:val="28"/>
          <w:szCs w:val="28"/>
        </w:rPr>
        <w:t>7 году не было.</w:t>
      </w:r>
    </w:p>
    <w:p w:rsidR="00140E16" w:rsidRDefault="00140E16" w:rsidP="00990226">
      <w:pPr>
        <w:ind w:firstLine="709"/>
        <w:jc w:val="both"/>
        <w:rPr>
          <w:sz w:val="28"/>
          <w:szCs w:val="28"/>
        </w:rPr>
      </w:pPr>
      <w:r>
        <w:rPr>
          <w:sz w:val="28"/>
          <w:szCs w:val="28"/>
        </w:rPr>
        <w:t>Также в селе есть ДНД.</w:t>
      </w:r>
      <w:r w:rsidR="00D95E4B">
        <w:rPr>
          <w:sz w:val="28"/>
          <w:szCs w:val="28"/>
        </w:rPr>
        <w:t xml:space="preserve"> </w:t>
      </w:r>
      <w:r>
        <w:rPr>
          <w:sz w:val="28"/>
          <w:szCs w:val="28"/>
        </w:rPr>
        <w:t>В СДК ведется разьяснительная работа среди молодежи.</w:t>
      </w:r>
    </w:p>
    <w:p w:rsidR="00D95E4B" w:rsidRDefault="00990226" w:rsidP="00990226">
      <w:pPr>
        <w:jc w:val="both"/>
        <w:rPr>
          <w:color w:val="262626"/>
          <w:sz w:val="28"/>
          <w:szCs w:val="28"/>
        </w:rPr>
      </w:pPr>
      <w:r>
        <w:rPr>
          <w:color w:val="262626"/>
          <w:sz w:val="28"/>
          <w:szCs w:val="28"/>
        </w:rPr>
        <w:t xml:space="preserve">      </w:t>
      </w:r>
    </w:p>
    <w:p w:rsidR="00990226" w:rsidRDefault="00990226" w:rsidP="00990226">
      <w:pPr>
        <w:jc w:val="both"/>
        <w:rPr>
          <w:color w:val="404040"/>
          <w:sz w:val="28"/>
          <w:szCs w:val="28"/>
        </w:rPr>
      </w:pPr>
      <w:r w:rsidRPr="00D95E4B">
        <w:rPr>
          <w:b/>
          <w:color w:val="262626"/>
          <w:sz w:val="28"/>
          <w:szCs w:val="28"/>
        </w:rPr>
        <w:t xml:space="preserve"> </w:t>
      </w:r>
      <w:r w:rsidR="00D95E4B">
        <w:rPr>
          <w:b/>
          <w:color w:val="262626"/>
          <w:sz w:val="28"/>
          <w:szCs w:val="28"/>
        </w:rPr>
        <w:tab/>
      </w:r>
      <w:r w:rsidRPr="00D95E4B">
        <w:rPr>
          <w:b/>
          <w:color w:val="262626"/>
          <w:sz w:val="28"/>
          <w:szCs w:val="28"/>
        </w:rPr>
        <w:t>Выступил:</w:t>
      </w:r>
      <w:r>
        <w:rPr>
          <w:color w:val="FF0000"/>
          <w:sz w:val="28"/>
          <w:szCs w:val="28"/>
        </w:rPr>
        <w:t xml:space="preserve"> </w:t>
      </w:r>
      <w:r w:rsidR="00140E16">
        <w:rPr>
          <w:color w:val="404040"/>
          <w:sz w:val="28"/>
          <w:szCs w:val="28"/>
        </w:rPr>
        <w:t>Хайруллин Б.Г</w:t>
      </w:r>
      <w:r>
        <w:rPr>
          <w:color w:val="404040"/>
          <w:sz w:val="28"/>
          <w:szCs w:val="28"/>
        </w:rPr>
        <w:t>. – житель села Зай-Каратай.</w:t>
      </w:r>
    </w:p>
    <w:p w:rsidR="00990226" w:rsidRDefault="00140E16" w:rsidP="00990226">
      <w:pPr>
        <w:jc w:val="both"/>
        <w:rPr>
          <w:color w:val="404040"/>
          <w:sz w:val="28"/>
          <w:szCs w:val="28"/>
        </w:rPr>
      </w:pPr>
      <w:r>
        <w:rPr>
          <w:color w:val="404040"/>
          <w:sz w:val="28"/>
          <w:szCs w:val="28"/>
        </w:rPr>
        <w:t xml:space="preserve">Я уже </w:t>
      </w:r>
      <w:proofErr w:type="gramStart"/>
      <w:r>
        <w:rPr>
          <w:color w:val="404040"/>
          <w:sz w:val="28"/>
          <w:szCs w:val="28"/>
        </w:rPr>
        <w:t>больше двух лет являюсь</w:t>
      </w:r>
      <w:proofErr w:type="gramEnd"/>
      <w:r>
        <w:rPr>
          <w:color w:val="404040"/>
          <w:sz w:val="28"/>
          <w:szCs w:val="28"/>
        </w:rPr>
        <w:t xml:space="preserve"> доверенным лицом пайщиков КФХ «Ганеев».</w:t>
      </w:r>
      <w:r w:rsidR="00D95E4B">
        <w:rPr>
          <w:color w:val="404040"/>
          <w:sz w:val="28"/>
          <w:szCs w:val="28"/>
        </w:rPr>
        <w:t xml:space="preserve"> </w:t>
      </w:r>
      <w:r>
        <w:rPr>
          <w:color w:val="404040"/>
          <w:sz w:val="28"/>
          <w:szCs w:val="28"/>
        </w:rPr>
        <w:t>Хочу задать вопрос о том</w:t>
      </w:r>
      <w:proofErr w:type="gramStart"/>
      <w:r>
        <w:rPr>
          <w:color w:val="404040"/>
          <w:sz w:val="28"/>
          <w:szCs w:val="28"/>
        </w:rPr>
        <w:t>,ч</w:t>
      </w:r>
      <w:proofErr w:type="gramEnd"/>
      <w:r>
        <w:rPr>
          <w:color w:val="404040"/>
          <w:sz w:val="28"/>
          <w:szCs w:val="28"/>
        </w:rPr>
        <w:t>то  в 2017 году проект договора долевого участия пайщиков иной,что стоимость 1 га пая там указан 700 рублей,что 6 га соответственно</w:t>
      </w:r>
      <w:r w:rsidR="00075401">
        <w:rPr>
          <w:color w:val="404040"/>
          <w:sz w:val="28"/>
          <w:szCs w:val="28"/>
        </w:rPr>
        <w:t xml:space="preserve"> будет 4200 рублей.</w:t>
      </w:r>
      <w:r w:rsidR="00D95E4B">
        <w:rPr>
          <w:color w:val="404040"/>
          <w:sz w:val="28"/>
          <w:szCs w:val="28"/>
        </w:rPr>
        <w:t xml:space="preserve"> </w:t>
      </w:r>
      <w:r w:rsidR="00075401">
        <w:rPr>
          <w:color w:val="404040"/>
          <w:sz w:val="28"/>
          <w:szCs w:val="28"/>
        </w:rPr>
        <w:t>Будет ли  пшеница в этом</w:t>
      </w:r>
      <w:r w:rsidR="00D95E4B">
        <w:rPr>
          <w:color w:val="404040"/>
          <w:sz w:val="28"/>
          <w:szCs w:val="28"/>
        </w:rPr>
        <w:t xml:space="preserve"> году на эту сумму или деньгами</w:t>
      </w:r>
      <w:r w:rsidR="00075401">
        <w:rPr>
          <w:color w:val="404040"/>
          <w:sz w:val="28"/>
          <w:szCs w:val="28"/>
        </w:rPr>
        <w:t>?</w:t>
      </w:r>
    </w:p>
    <w:p w:rsidR="00990226" w:rsidRDefault="00990226" w:rsidP="00990226">
      <w:pPr>
        <w:jc w:val="both"/>
        <w:rPr>
          <w:color w:val="404040"/>
          <w:sz w:val="28"/>
          <w:szCs w:val="28"/>
        </w:rPr>
      </w:pPr>
      <w:r>
        <w:rPr>
          <w:color w:val="404040"/>
          <w:sz w:val="28"/>
          <w:szCs w:val="28"/>
        </w:rPr>
        <w:t xml:space="preserve">  </w:t>
      </w:r>
      <w:r w:rsidR="00075401">
        <w:rPr>
          <w:color w:val="404040"/>
          <w:sz w:val="28"/>
          <w:szCs w:val="28"/>
        </w:rPr>
        <w:t xml:space="preserve">        Выступил: Ганеев И.М</w:t>
      </w:r>
      <w:r w:rsidR="00D95E4B">
        <w:rPr>
          <w:color w:val="404040"/>
          <w:sz w:val="28"/>
          <w:szCs w:val="28"/>
        </w:rPr>
        <w:t xml:space="preserve">. </w:t>
      </w:r>
      <w:r w:rsidR="00075401">
        <w:rPr>
          <w:color w:val="404040"/>
          <w:sz w:val="28"/>
          <w:szCs w:val="28"/>
        </w:rPr>
        <w:t>- глава КФХ « Ганеев»</w:t>
      </w:r>
      <w:r>
        <w:rPr>
          <w:color w:val="404040"/>
          <w:sz w:val="28"/>
          <w:szCs w:val="28"/>
        </w:rPr>
        <w:t>.</w:t>
      </w:r>
    </w:p>
    <w:p w:rsidR="00990226" w:rsidRDefault="00075401" w:rsidP="00990226">
      <w:pPr>
        <w:jc w:val="both"/>
        <w:rPr>
          <w:color w:val="404040"/>
          <w:sz w:val="28"/>
          <w:szCs w:val="28"/>
        </w:rPr>
      </w:pPr>
      <w:r>
        <w:rPr>
          <w:color w:val="404040"/>
          <w:sz w:val="28"/>
          <w:szCs w:val="28"/>
        </w:rPr>
        <w:t>По возможности дадим пшеницу,</w:t>
      </w:r>
      <w:r w:rsidR="00D95E4B">
        <w:rPr>
          <w:color w:val="404040"/>
          <w:sz w:val="28"/>
          <w:szCs w:val="28"/>
        </w:rPr>
        <w:t xml:space="preserve"> </w:t>
      </w:r>
      <w:r>
        <w:rPr>
          <w:color w:val="404040"/>
          <w:sz w:val="28"/>
          <w:szCs w:val="28"/>
        </w:rPr>
        <w:t>я пока вам ничего не обещаю,</w:t>
      </w:r>
      <w:r w:rsidR="00D95E4B">
        <w:rPr>
          <w:color w:val="404040"/>
          <w:sz w:val="28"/>
          <w:szCs w:val="28"/>
        </w:rPr>
        <w:t xml:space="preserve"> </w:t>
      </w:r>
      <w:r>
        <w:rPr>
          <w:color w:val="404040"/>
          <w:sz w:val="28"/>
          <w:szCs w:val="28"/>
        </w:rPr>
        <w:t>я незнаю какая будет урожайность зерновых с этих земель.</w:t>
      </w:r>
      <w:r w:rsidR="00D95E4B">
        <w:rPr>
          <w:color w:val="404040"/>
          <w:sz w:val="28"/>
          <w:szCs w:val="28"/>
        </w:rPr>
        <w:t xml:space="preserve"> </w:t>
      </w:r>
      <w:r>
        <w:rPr>
          <w:color w:val="404040"/>
          <w:sz w:val="28"/>
          <w:szCs w:val="28"/>
        </w:rPr>
        <w:t>Проект договора решается и в Управлениии сельского хозяйства Лениногорского района,</w:t>
      </w:r>
      <w:r w:rsidR="00D95E4B">
        <w:rPr>
          <w:color w:val="404040"/>
          <w:sz w:val="28"/>
          <w:szCs w:val="28"/>
        </w:rPr>
        <w:t xml:space="preserve"> </w:t>
      </w:r>
      <w:r>
        <w:rPr>
          <w:color w:val="404040"/>
          <w:sz w:val="28"/>
          <w:szCs w:val="28"/>
        </w:rPr>
        <w:t>так как договор одинаковый для всего Татарстана,</w:t>
      </w:r>
      <w:r w:rsidR="00D95E4B">
        <w:rPr>
          <w:color w:val="404040"/>
          <w:sz w:val="28"/>
          <w:szCs w:val="28"/>
        </w:rPr>
        <w:t xml:space="preserve"> </w:t>
      </w:r>
      <w:r>
        <w:rPr>
          <w:color w:val="404040"/>
          <w:sz w:val="28"/>
          <w:szCs w:val="28"/>
        </w:rPr>
        <w:t>а урожайность разная.</w:t>
      </w:r>
      <w:r w:rsidR="00D95E4B">
        <w:rPr>
          <w:color w:val="404040"/>
          <w:sz w:val="28"/>
          <w:szCs w:val="28"/>
        </w:rPr>
        <w:t xml:space="preserve"> </w:t>
      </w:r>
      <w:r>
        <w:rPr>
          <w:color w:val="404040"/>
          <w:sz w:val="28"/>
          <w:szCs w:val="28"/>
        </w:rPr>
        <w:t>Постараемся делать все возможное.</w:t>
      </w:r>
    </w:p>
    <w:p w:rsidR="00107320" w:rsidRDefault="00107320" w:rsidP="00990226">
      <w:pPr>
        <w:jc w:val="both"/>
        <w:rPr>
          <w:color w:val="404040"/>
          <w:sz w:val="28"/>
          <w:szCs w:val="28"/>
        </w:rPr>
      </w:pPr>
      <w:r>
        <w:rPr>
          <w:color w:val="404040"/>
          <w:sz w:val="28"/>
          <w:szCs w:val="28"/>
        </w:rPr>
        <w:t xml:space="preserve">           </w:t>
      </w:r>
      <w:r w:rsidRPr="00D95E4B">
        <w:rPr>
          <w:b/>
          <w:color w:val="404040"/>
          <w:sz w:val="28"/>
          <w:szCs w:val="28"/>
        </w:rPr>
        <w:t>Выступил:</w:t>
      </w:r>
      <w:r>
        <w:rPr>
          <w:color w:val="404040"/>
          <w:sz w:val="28"/>
          <w:szCs w:val="28"/>
        </w:rPr>
        <w:t xml:space="preserve"> Халимов З.Я – председатель Совета ветеранов села Зай-Каратай.</w:t>
      </w:r>
    </w:p>
    <w:p w:rsidR="00990226" w:rsidRDefault="00107320" w:rsidP="00990226">
      <w:pPr>
        <w:jc w:val="both"/>
        <w:rPr>
          <w:color w:val="404040"/>
          <w:sz w:val="28"/>
          <w:szCs w:val="28"/>
        </w:rPr>
      </w:pPr>
      <w:r>
        <w:rPr>
          <w:color w:val="404040"/>
          <w:sz w:val="28"/>
          <w:szCs w:val="28"/>
        </w:rPr>
        <w:t>Я как председатель начал свою работу в феврале 2011 года. И хочу рассказать об успехах Совета ветеранов.</w:t>
      </w:r>
      <w:r w:rsidR="00D95E4B">
        <w:rPr>
          <w:color w:val="404040"/>
          <w:sz w:val="28"/>
          <w:szCs w:val="28"/>
        </w:rPr>
        <w:t xml:space="preserve"> </w:t>
      </w:r>
      <w:r>
        <w:rPr>
          <w:color w:val="404040"/>
          <w:sz w:val="28"/>
          <w:szCs w:val="28"/>
        </w:rPr>
        <w:t xml:space="preserve">Первая большая работа  была в 2015 году. 70 летию Победы в ВОВ была издана книга Памяти села Зай-Каратай. </w:t>
      </w:r>
      <w:r>
        <w:rPr>
          <w:color w:val="404040"/>
          <w:sz w:val="28"/>
          <w:szCs w:val="28"/>
        </w:rPr>
        <w:lastRenderedPageBreak/>
        <w:t>Сюда включена большая информация об истории села,</w:t>
      </w:r>
      <w:r w:rsidR="00D95E4B">
        <w:rPr>
          <w:color w:val="404040"/>
          <w:sz w:val="28"/>
          <w:szCs w:val="28"/>
        </w:rPr>
        <w:t xml:space="preserve"> </w:t>
      </w:r>
      <w:r>
        <w:rPr>
          <w:color w:val="404040"/>
          <w:sz w:val="28"/>
          <w:szCs w:val="28"/>
        </w:rPr>
        <w:t>о жителях села.</w:t>
      </w:r>
      <w:r w:rsidR="00D95E4B">
        <w:rPr>
          <w:color w:val="404040"/>
          <w:sz w:val="28"/>
          <w:szCs w:val="28"/>
        </w:rPr>
        <w:t xml:space="preserve"> </w:t>
      </w:r>
      <w:r>
        <w:rPr>
          <w:color w:val="404040"/>
          <w:sz w:val="28"/>
          <w:szCs w:val="28"/>
        </w:rPr>
        <w:t>Но в 2016 году начал собирать новые данные</w:t>
      </w:r>
      <w:r w:rsidR="00B92240">
        <w:rPr>
          <w:color w:val="404040"/>
          <w:sz w:val="28"/>
          <w:szCs w:val="28"/>
        </w:rPr>
        <w:t>,</w:t>
      </w:r>
      <w:r w:rsidR="00D95E4B">
        <w:rPr>
          <w:color w:val="404040"/>
          <w:sz w:val="28"/>
          <w:szCs w:val="28"/>
        </w:rPr>
        <w:t xml:space="preserve"> </w:t>
      </w:r>
      <w:r w:rsidR="00B92240">
        <w:rPr>
          <w:color w:val="404040"/>
          <w:sz w:val="28"/>
          <w:szCs w:val="28"/>
        </w:rPr>
        <w:t>фото из личных архивов жителей,</w:t>
      </w:r>
      <w:r w:rsidR="00D95E4B">
        <w:rPr>
          <w:color w:val="404040"/>
          <w:sz w:val="28"/>
          <w:szCs w:val="28"/>
        </w:rPr>
        <w:t xml:space="preserve"> </w:t>
      </w:r>
      <w:r w:rsidR="00B92240">
        <w:rPr>
          <w:color w:val="404040"/>
          <w:sz w:val="28"/>
          <w:szCs w:val="28"/>
        </w:rPr>
        <w:t>так как и по мнению жителей села есть неточности.</w:t>
      </w:r>
      <w:r w:rsidR="00D95E4B">
        <w:rPr>
          <w:color w:val="404040"/>
          <w:sz w:val="28"/>
          <w:szCs w:val="28"/>
        </w:rPr>
        <w:t xml:space="preserve"> </w:t>
      </w:r>
      <w:r w:rsidR="00B92240">
        <w:rPr>
          <w:color w:val="404040"/>
          <w:sz w:val="28"/>
          <w:szCs w:val="28"/>
        </w:rPr>
        <w:t>Надеюсь</w:t>
      </w:r>
      <w:r w:rsidR="00D95E4B">
        <w:rPr>
          <w:color w:val="404040"/>
          <w:sz w:val="28"/>
          <w:szCs w:val="28"/>
        </w:rPr>
        <w:t>,</w:t>
      </w:r>
      <w:r w:rsidR="00B92240">
        <w:rPr>
          <w:color w:val="404040"/>
          <w:sz w:val="28"/>
          <w:szCs w:val="28"/>
        </w:rPr>
        <w:t xml:space="preserve"> в этом году постараемся издать вторую книгу памяти</w:t>
      </w:r>
      <w:r w:rsidR="00D95E4B">
        <w:rPr>
          <w:color w:val="404040"/>
          <w:sz w:val="28"/>
          <w:szCs w:val="28"/>
        </w:rPr>
        <w:t xml:space="preserve">, </w:t>
      </w:r>
      <w:r w:rsidR="00B92240">
        <w:rPr>
          <w:color w:val="404040"/>
          <w:sz w:val="28"/>
          <w:szCs w:val="28"/>
        </w:rPr>
        <w:t>благодаря моему усилию и всех жителей села.</w:t>
      </w:r>
      <w:r w:rsidR="00D95E4B">
        <w:rPr>
          <w:color w:val="404040"/>
          <w:sz w:val="28"/>
          <w:szCs w:val="28"/>
        </w:rPr>
        <w:t xml:space="preserve"> </w:t>
      </w:r>
      <w:r w:rsidR="00B92240">
        <w:rPr>
          <w:color w:val="404040"/>
          <w:sz w:val="28"/>
          <w:szCs w:val="28"/>
        </w:rPr>
        <w:t>Также хочу отметить работу</w:t>
      </w:r>
      <w:r w:rsidR="00D95E4B">
        <w:rPr>
          <w:color w:val="404040"/>
          <w:sz w:val="28"/>
          <w:szCs w:val="28"/>
        </w:rPr>
        <w:t xml:space="preserve"> нашей</w:t>
      </w:r>
      <w:r w:rsidR="00B92240">
        <w:rPr>
          <w:color w:val="404040"/>
          <w:sz w:val="28"/>
          <w:szCs w:val="28"/>
        </w:rPr>
        <w:t xml:space="preserve"> мечети.</w:t>
      </w:r>
      <w:r w:rsidR="00D95E4B">
        <w:rPr>
          <w:color w:val="404040"/>
          <w:sz w:val="28"/>
          <w:szCs w:val="28"/>
        </w:rPr>
        <w:t xml:space="preserve"> </w:t>
      </w:r>
      <w:r w:rsidR="00B92240">
        <w:rPr>
          <w:color w:val="404040"/>
          <w:sz w:val="28"/>
          <w:szCs w:val="28"/>
        </w:rPr>
        <w:t>В 2016 году благодаря собранным деньгам наших жителей села был сделан ремонт в мечети</w:t>
      </w:r>
      <w:proofErr w:type="gramStart"/>
      <w:r w:rsidR="00B92240">
        <w:rPr>
          <w:color w:val="404040"/>
          <w:sz w:val="28"/>
          <w:szCs w:val="28"/>
        </w:rPr>
        <w:t>:а</w:t>
      </w:r>
      <w:proofErr w:type="gramEnd"/>
      <w:r w:rsidR="00B92240">
        <w:rPr>
          <w:color w:val="404040"/>
          <w:sz w:val="28"/>
          <w:szCs w:val="28"/>
        </w:rPr>
        <w:t xml:space="preserve"> именно окна и двери заменены на евро</w:t>
      </w:r>
      <w:r w:rsidR="00C048EF">
        <w:rPr>
          <w:color w:val="404040"/>
          <w:sz w:val="28"/>
          <w:szCs w:val="28"/>
        </w:rPr>
        <w:t>.</w:t>
      </w:r>
      <w:r w:rsidR="00D95E4B">
        <w:rPr>
          <w:color w:val="404040"/>
          <w:sz w:val="28"/>
          <w:szCs w:val="28"/>
        </w:rPr>
        <w:t xml:space="preserve"> </w:t>
      </w:r>
      <w:r w:rsidR="00C048EF">
        <w:rPr>
          <w:color w:val="404040"/>
          <w:sz w:val="28"/>
          <w:szCs w:val="28"/>
        </w:rPr>
        <w:t>В мечети чисто и тепло</w:t>
      </w:r>
      <w:proofErr w:type="gramStart"/>
      <w:r w:rsidR="00C048EF">
        <w:rPr>
          <w:color w:val="404040"/>
          <w:sz w:val="28"/>
          <w:szCs w:val="28"/>
        </w:rPr>
        <w:t>.Б</w:t>
      </w:r>
      <w:proofErr w:type="gramEnd"/>
      <w:r w:rsidR="00C048EF">
        <w:rPr>
          <w:color w:val="404040"/>
          <w:sz w:val="28"/>
          <w:szCs w:val="28"/>
        </w:rPr>
        <w:t>ольшую работу ведет общество «Мослима» села Зай-Каратай,которую руководит Якупова Райса .Они проводят не только учебу,но и разные мусульманские праздники, встречи,чаепития.Еще раз всем спасибо,особенно Главе муниципального образования «Зай-Каратайское сельское поселение» Идиятовой Милеуше Исхаковне во всех начинаниях.</w:t>
      </w:r>
    </w:p>
    <w:p w:rsidR="00990226" w:rsidRDefault="00990226" w:rsidP="00990226">
      <w:pPr>
        <w:ind w:left="119" w:firstLine="709"/>
        <w:jc w:val="both"/>
        <w:rPr>
          <w:color w:val="404040"/>
          <w:sz w:val="28"/>
          <w:szCs w:val="28"/>
        </w:rPr>
      </w:pPr>
      <w:r>
        <w:rPr>
          <w:color w:val="404040"/>
          <w:sz w:val="28"/>
          <w:szCs w:val="28"/>
        </w:rPr>
        <w:t>Выступил: Ахметзянов З.Ш.-житель села.</w:t>
      </w:r>
    </w:p>
    <w:p w:rsidR="00990226" w:rsidRDefault="00990226" w:rsidP="00990226">
      <w:pPr>
        <w:ind w:left="119" w:firstLine="709"/>
        <w:jc w:val="both"/>
        <w:rPr>
          <w:color w:val="404040"/>
          <w:sz w:val="28"/>
          <w:szCs w:val="28"/>
        </w:rPr>
      </w:pPr>
      <w:r>
        <w:rPr>
          <w:color w:val="404040"/>
          <w:sz w:val="28"/>
          <w:szCs w:val="28"/>
        </w:rPr>
        <w:t xml:space="preserve">Предлагаю работу муниципального образования </w:t>
      </w:r>
      <w:r w:rsidR="00D95E4B">
        <w:rPr>
          <w:color w:val="404040"/>
          <w:sz w:val="28"/>
          <w:szCs w:val="28"/>
        </w:rPr>
        <w:t>«</w:t>
      </w:r>
      <w:r>
        <w:rPr>
          <w:color w:val="404040"/>
          <w:sz w:val="28"/>
          <w:szCs w:val="28"/>
        </w:rPr>
        <w:t>Зай-Каратай</w:t>
      </w:r>
      <w:r w:rsidR="009F7443">
        <w:rPr>
          <w:color w:val="404040"/>
          <w:sz w:val="28"/>
          <w:szCs w:val="28"/>
        </w:rPr>
        <w:t>ское сельское поселение» за 2016</w:t>
      </w:r>
      <w:r>
        <w:rPr>
          <w:color w:val="404040"/>
          <w:sz w:val="28"/>
          <w:szCs w:val="28"/>
        </w:rPr>
        <w:t xml:space="preserve"> год признать положительной.</w:t>
      </w:r>
    </w:p>
    <w:p w:rsidR="00990226" w:rsidRDefault="00990226" w:rsidP="00990226">
      <w:pPr>
        <w:ind w:left="119" w:firstLine="709"/>
        <w:jc w:val="both"/>
        <w:rPr>
          <w:color w:val="404040"/>
          <w:sz w:val="28"/>
          <w:szCs w:val="28"/>
        </w:rPr>
      </w:pPr>
      <w:r>
        <w:rPr>
          <w:color w:val="404040"/>
          <w:sz w:val="28"/>
          <w:szCs w:val="28"/>
        </w:rPr>
        <w:t>Голосовали:</w:t>
      </w:r>
    </w:p>
    <w:p w:rsidR="00990226" w:rsidRDefault="00075401" w:rsidP="00990226">
      <w:pPr>
        <w:ind w:left="119" w:firstLine="709"/>
        <w:jc w:val="both"/>
        <w:rPr>
          <w:color w:val="404040"/>
          <w:sz w:val="28"/>
          <w:szCs w:val="28"/>
        </w:rPr>
      </w:pPr>
      <w:r>
        <w:rPr>
          <w:color w:val="404040"/>
          <w:sz w:val="28"/>
          <w:szCs w:val="28"/>
        </w:rPr>
        <w:t>« За»- 250</w:t>
      </w:r>
      <w:r w:rsidR="00990226">
        <w:rPr>
          <w:color w:val="404040"/>
          <w:sz w:val="28"/>
          <w:szCs w:val="28"/>
        </w:rPr>
        <w:t>.</w:t>
      </w:r>
    </w:p>
    <w:p w:rsidR="00990226" w:rsidRDefault="00990226" w:rsidP="00990226">
      <w:pPr>
        <w:ind w:left="119" w:firstLine="709"/>
        <w:jc w:val="both"/>
        <w:rPr>
          <w:color w:val="404040"/>
          <w:sz w:val="28"/>
          <w:szCs w:val="28"/>
        </w:rPr>
      </w:pPr>
      <w:r>
        <w:rPr>
          <w:color w:val="404040"/>
          <w:sz w:val="28"/>
          <w:szCs w:val="28"/>
        </w:rPr>
        <w:t>«Против»</w:t>
      </w:r>
      <w:r w:rsidR="00D95E4B">
        <w:rPr>
          <w:color w:val="404040"/>
          <w:sz w:val="28"/>
          <w:szCs w:val="28"/>
        </w:rPr>
        <w:t xml:space="preserve"> </w:t>
      </w:r>
      <w:r>
        <w:rPr>
          <w:color w:val="404040"/>
          <w:sz w:val="28"/>
          <w:szCs w:val="28"/>
        </w:rPr>
        <w:t>-</w:t>
      </w:r>
      <w:r w:rsidR="00D95E4B">
        <w:rPr>
          <w:color w:val="404040"/>
          <w:sz w:val="28"/>
          <w:szCs w:val="28"/>
        </w:rPr>
        <w:t xml:space="preserve"> </w:t>
      </w:r>
      <w:r>
        <w:rPr>
          <w:color w:val="404040"/>
          <w:sz w:val="28"/>
          <w:szCs w:val="28"/>
        </w:rPr>
        <w:t>нет.</w:t>
      </w:r>
    </w:p>
    <w:p w:rsidR="00990226" w:rsidRDefault="00990226" w:rsidP="00C048EF">
      <w:pPr>
        <w:ind w:left="119" w:firstLine="709"/>
        <w:jc w:val="both"/>
        <w:rPr>
          <w:color w:val="404040"/>
          <w:sz w:val="28"/>
          <w:szCs w:val="28"/>
        </w:rPr>
      </w:pPr>
      <w:r>
        <w:rPr>
          <w:color w:val="404040"/>
          <w:sz w:val="28"/>
          <w:szCs w:val="28"/>
        </w:rPr>
        <w:t>«Воздержались»</w:t>
      </w:r>
      <w:r w:rsidR="00D95E4B">
        <w:rPr>
          <w:color w:val="404040"/>
          <w:sz w:val="28"/>
          <w:szCs w:val="28"/>
        </w:rPr>
        <w:t xml:space="preserve"> </w:t>
      </w:r>
      <w:r>
        <w:rPr>
          <w:color w:val="404040"/>
          <w:sz w:val="28"/>
          <w:szCs w:val="28"/>
        </w:rPr>
        <w:t>-</w:t>
      </w:r>
      <w:r w:rsidR="00D95E4B">
        <w:rPr>
          <w:color w:val="404040"/>
          <w:sz w:val="28"/>
          <w:szCs w:val="28"/>
        </w:rPr>
        <w:t xml:space="preserve"> </w:t>
      </w:r>
      <w:r>
        <w:rPr>
          <w:color w:val="404040"/>
          <w:sz w:val="28"/>
          <w:szCs w:val="28"/>
        </w:rPr>
        <w:t>нет.</w:t>
      </w:r>
    </w:p>
    <w:p w:rsidR="00D95E4B" w:rsidRDefault="00D95E4B" w:rsidP="00C048EF">
      <w:pPr>
        <w:ind w:left="119" w:firstLine="709"/>
        <w:jc w:val="both"/>
        <w:rPr>
          <w:color w:val="404040"/>
          <w:sz w:val="28"/>
          <w:szCs w:val="28"/>
        </w:rPr>
      </w:pPr>
    </w:p>
    <w:p w:rsidR="00990226" w:rsidRPr="00D95E4B" w:rsidRDefault="00990226" w:rsidP="00C048EF">
      <w:pPr>
        <w:ind w:left="119" w:firstLine="709"/>
        <w:jc w:val="both"/>
        <w:rPr>
          <w:b/>
          <w:color w:val="404040"/>
          <w:sz w:val="28"/>
          <w:szCs w:val="28"/>
        </w:rPr>
      </w:pPr>
      <w:r w:rsidRPr="00D95E4B">
        <w:rPr>
          <w:b/>
          <w:color w:val="404040"/>
          <w:sz w:val="28"/>
          <w:szCs w:val="28"/>
        </w:rPr>
        <w:t>Решили:</w:t>
      </w:r>
    </w:p>
    <w:p w:rsidR="00990226" w:rsidRDefault="00990226" w:rsidP="00990226">
      <w:pPr>
        <w:ind w:left="120" w:firstLine="240"/>
        <w:jc w:val="both"/>
        <w:rPr>
          <w:color w:val="404040"/>
          <w:sz w:val="28"/>
          <w:szCs w:val="28"/>
        </w:rPr>
      </w:pPr>
      <w:r>
        <w:rPr>
          <w:color w:val="404040"/>
          <w:sz w:val="28"/>
          <w:szCs w:val="28"/>
        </w:rPr>
        <w:t xml:space="preserve">        1.Отчет Главы, руководителя исполнительного комитета муниципального образования «Зай-Каратайское  сельское поселение» об итогах социально</w:t>
      </w:r>
      <w:r w:rsidR="009F7443">
        <w:rPr>
          <w:color w:val="404040"/>
          <w:sz w:val="28"/>
          <w:szCs w:val="28"/>
        </w:rPr>
        <w:t>-экономического развития за 2016</w:t>
      </w:r>
      <w:r>
        <w:rPr>
          <w:color w:val="404040"/>
          <w:sz w:val="28"/>
          <w:szCs w:val="28"/>
        </w:rPr>
        <w:t xml:space="preserve"> год и задачах на 2016 год принять к сведению.</w:t>
      </w:r>
    </w:p>
    <w:p w:rsidR="00990226" w:rsidRDefault="00990226" w:rsidP="00990226">
      <w:pPr>
        <w:ind w:left="142"/>
        <w:jc w:val="both"/>
        <w:rPr>
          <w:color w:val="FF0000"/>
          <w:sz w:val="28"/>
          <w:szCs w:val="28"/>
        </w:rPr>
      </w:pPr>
      <w:r>
        <w:rPr>
          <w:color w:val="FF0000"/>
          <w:sz w:val="28"/>
          <w:szCs w:val="28"/>
        </w:rPr>
        <w:t xml:space="preserve">        </w:t>
      </w:r>
    </w:p>
    <w:p w:rsidR="00990226" w:rsidRDefault="00990226" w:rsidP="00990226">
      <w:pPr>
        <w:ind w:left="119" w:firstLine="709"/>
        <w:jc w:val="both"/>
        <w:rPr>
          <w:color w:val="FF0000"/>
          <w:sz w:val="28"/>
          <w:szCs w:val="28"/>
        </w:rPr>
      </w:pPr>
    </w:p>
    <w:p w:rsidR="00990226" w:rsidRDefault="00990226" w:rsidP="00990226">
      <w:pPr>
        <w:ind w:left="119" w:firstLine="709"/>
        <w:jc w:val="both"/>
        <w:rPr>
          <w:color w:val="FF0000"/>
          <w:sz w:val="28"/>
          <w:szCs w:val="28"/>
        </w:rPr>
      </w:pPr>
    </w:p>
    <w:p w:rsidR="00990226" w:rsidRDefault="00990226" w:rsidP="00990226">
      <w:pPr>
        <w:ind w:left="119" w:firstLine="709"/>
        <w:jc w:val="both"/>
        <w:rPr>
          <w:color w:val="FF0000"/>
          <w:sz w:val="28"/>
          <w:szCs w:val="28"/>
        </w:rPr>
      </w:pPr>
    </w:p>
    <w:p w:rsidR="00990226" w:rsidRDefault="00990226" w:rsidP="00990226">
      <w:pPr>
        <w:rPr>
          <w:color w:val="404040"/>
          <w:sz w:val="28"/>
          <w:szCs w:val="28"/>
        </w:rPr>
      </w:pPr>
      <w:r>
        <w:rPr>
          <w:color w:val="404040"/>
          <w:sz w:val="28"/>
          <w:szCs w:val="28"/>
        </w:rPr>
        <w:t>Председатель публичных слушаний                                             Идиятова М.И.</w:t>
      </w:r>
    </w:p>
    <w:p w:rsidR="009F7443" w:rsidRPr="00C048EF" w:rsidRDefault="00990226" w:rsidP="00C048EF">
      <w:pPr>
        <w:rPr>
          <w:color w:val="404040"/>
          <w:sz w:val="28"/>
          <w:szCs w:val="28"/>
        </w:rPr>
      </w:pPr>
      <w:r>
        <w:rPr>
          <w:color w:val="404040"/>
          <w:sz w:val="28"/>
          <w:szCs w:val="28"/>
        </w:rPr>
        <w:t xml:space="preserve">Секретарь публичных слушаний                               </w:t>
      </w:r>
      <w:r w:rsidR="009F7443">
        <w:rPr>
          <w:color w:val="404040"/>
          <w:sz w:val="28"/>
          <w:szCs w:val="28"/>
        </w:rPr>
        <w:t xml:space="preserve">                    Фазлыева Р.Б.</w:t>
      </w:r>
    </w:p>
    <w:p w:rsidR="009F7443" w:rsidRDefault="009F7443" w:rsidP="009F7443">
      <w:pPr>
        <w:rPr>
          <w:sz w:val="28"/>
          <w:szCs w:val="28"/>
        </w:rPr>
      </w:pPr>
    </w:p>
    <w:p w:rsidR="00D95E4B" w:rsidRDefault="00D95E4B" w:rsidP="009F7443">
      <w:pPr>
        <w:rPr>
          <w:sz w:val="28"/>
          <w:szCs w:val="28"/>
        </w:rPr>
      </w:pPr>
    </w:p>
    <w:p w:rsidR="00D95E4B" w:rsidRDefault="00D95E4B" w:rsidP="009F7443">
      <w:pPr>
        <w:rPr>
          <w:sz w:val="28"/>
          <w:szCs w:val="28"/>
        </w:rPr>
      </w:pPr>
    </w:p>
    <w:p w:rsidR="00D95E4B" w:rsidRDefault="00D95E4B" w:rsidP="009F7443">
      <w:pPr>
        <w:rPr>
          <w:sz w:val="28"/>
          <w:szCs w:val="28"/>
        </w:rPr>
      </w:pPr>
    </w:p>
    <w:p w:rsidR="00D95E4B" w:rsidRDefault="00D95E4B" w:rsidP="009F7443">
      <w:pPr>
        <w:rPr>
          <w:sz w:val="28"/>
          <w:szCs w:val="28"/>
        </w:rPr>
      </w:pPr>
    </w:p>
    <w:p w:rsidR="00D95E4B" w:rsidRDefault="00D95E4B" w:rsidP="009F7443">
      <w:pPr>
        <w:rPr>
          <w:sz w:val="28"/>
          <w:szCs w:val="28"/>
        </w:rPr>
      </w:pPr>
    </w:p>
    <w:p w:rsidR="00D95E4B" w:rsidRDefault="00D95E4B" w:rsidP="009F7443">
      <w:pPr>
        <w:rPr>
          <w:sz w:val="28"/>
          <w:szCs w:val="28"/>
        </w:rPr>
      </w:pPr>
    </w:p>
    <w:p w:rsidR="00D95E4B" w:rsidRDefault="00D95E4B" w:rsidP="009F7443">
      <w:pPr>
        <w:rPr>
          <w:sz w:val="28"/>
          <w:szCs w:val="28"/>
        </w:rPr>
      </w:pPr>
    </w:p>
    <w:p w:rsidR="00D95E4B" w:rsidRDefault="00D95E4B" w:rsidP="009F7443">
      <w:pPr>
        <w:rPr>
          <w:sz w:val="28"/>
          <w:szCs w:val="28"/>
        </w:rPr>
      </w:pPr>
    </w:p>
    <w:p w:rsidR="00D95E4B" w:rsidRDefault="00D95E4B" w:rsidP="009F7443">
      <w:pPr>
        <w:rPr>
          <w:sz w:val="28"/>
          <w:szCs w:val="28"/>
        </w:rPr>
      </w:pPr>
    </w:p>
    <w:p w:rsidR="00D95E4B" w:rsidRDefault="00D95E4B" w:rsidP="009F7443">
      <w:pPr>
        <w:rPr>
          <w:sz w:val="28"/>
          <w:szCs w:val="28"/>
        </w:rPr>
      </w:pPr>
    </w:p>
    <w:p w:rsidR="00D95E4B" w:rsidRDefault="00D95E4B" w:rsidP="009F7443">
      <w:pPr>
        <w:rPr>
          <w:sz w:val="28"/>
          <w:szCs w:val="28"/>
        </w:rPr>
      </w:pPr>
    </w:p>
    <w:p w:rsidR="00D95E4B" w:rsidRDefault="00D95E4B" w:rsidP="009F7443">
      <w:pPr>
        <w:rPr>
          <w:sz w:val="28"/>
          <w:szCs w:val="28"/>
        </w:rPr>
      </w:pPr>
    </w:p>
    <w:p w:rsidR="00D95E4B" w:rsidRDefault="00D95E4B" w:rsidP="009F7443">
      <w:pPr>
        <w:rPr>
          <w:sz w:val="28"/>
          <w:szCs w:val="28"/>
        </w:rPr>
      </w:pPr>
    </w:p>
    <w:p w:rsidR="00990226" w:rsidRPr="00DD0BD3" w:rsidRDefault="00990226" w:rsidP="00990226">
      <w:pPr>
        <w:jc w:val="center"/>
        <w:rPr>
          <w:sz w:val="28"/>
          <w:szCs w:val="28"/>
        </w:rPr>
      </w:pPr>
      <w:r w:rsidRPr="00DD0BD3">
        <w:rPr>
          <w:sz w:val="28"/>
          <w:szCs w:val="28"/>
        </w:rPr>
        <w:lastRenderedPageBreak/>
        <w:t>ПУБЛИЧНЫЕ СЛУШАНИЯ ГРАЖДАН</w:t>
      </w:r>
    </w:p>
    <w:p w:rsidR="00990226" w:rsidRPr="00DD0BD3" w:rsidRDefault="00990226" w:rsidP="00990226">
      <w:pPr>
        <w:jc w:val="center"/>
        <w:rPr>
          <w:sz w:val="28"/>
          <w:szCs w:val="28"/>
        </w:rPr>
      </w:pPr>
      <w:r w:rsidRPr="00DD0BD3">
        <w:rPr>
          <w:sz w:val="28"/>
          <w:szCs w:val="28"/>
        </w:rPr>
        <w:t>МУНИЦИПАЛЬНОГО ОБРАЗОВАНИЯ</w:t>
      </w:r>
    </w:p>
    <w:p w:rsidR="00990226" w:rsidRPr="00DD0BD3" w:rsidRDefault="00990226" w:rsidP="00990226">
      <w:pPr>
        <w:jc w:val="center"/>
        <w:rPr>
          <w:sz w:val="28"/>
          <w:szCs w:val="28"/>
        </w:rPr>
      </w:pPr>
      <w:r w:rsidRPr="00DD0BD3">
        <w:rPr>
          <w:sz w:val="28"/>
          <w:szCs w:val="28"/>
        </w:rPr>
        <w:t>«ЗАЙ-КАРАТАЙСКОЕ  СЕЛЬСКОЕ ПОСЕЛЕНИЕ»</w:t>
      </w:r>
    </w:p>
    <w:p w:rsidR="00990226" w:rsidRPr="00DD0BD3" w:rsidRDefault="00990226" w:rsidP="00990226">
      <w:pPr>
        <w:jc w:val="center"/>
        <w:rPr>
          <w:sz w:val="28"/>
          <w:szCs w:val="28"/>
        </w:rPr>
      </w:pPr>
      <w:r w:rsidRPr="00DD0BD3">
        <w:rPr>
          <w:sz w:val="28"/>
          <w:szCs w:val="28"/>
        </w:rPr>
        <w:t>ЛЕНИНОГОРСКОГО МУНИЦИПАЛЬНОГО РАЙОНА</w:t>
      </w:r>
    </w:p>
    <w:p w:rsidR="00990226" w:rsidRPr="00DD0BD3" w:rsidRDefault="00990226" w:rsidP="00990226">
      <w:pPr>
        <w:jc w:val="center"/>
        <w:rPr>
          <w:sz w:val="28"/>
          <w:szCs w:val="28"/>
        </w:rPr>
      </w:pPr>
      <w:r w:rsidRPr="00DD0BD3">
        <w:rPr>
          <w:sz w:val="28"/>
          <w:szCs w:val="28"/>
        </w:rPr>
        <w:t>РЕСПУБЛИКИ ТАТАРСТАНА</w:t>
      </w:r>
    </w:p>
    <w:p w:rsidR="00990226" w:rsidRPr="00DD0BD3" w:rsidRDefault="00990226" w:rsidP="00990226">
      <w:pPr>
        <w:jc w:val="center"/>
        <w:rPr>
          <w:sz w:val="28"/>
          <w:szCs w:val="28"/>
        </w:rPr>
      </w:pPr>
    </w:p>
    <w:p w:rsidR="00990226" w:rsidRPr="00DD0BD3" w:rsidRDefault="00990226" w:rsidP="00990226">
      <w:pPr>
        <w:jc w:val="center"/>
        <w:rPr>
          <w:sz w:val="28"/>
          <w:szCs w:val="28"/>
        </w:rPr>
      </w:pPr>
    </w:p>
    <w:p w:rsidR="00990226" w:rsidRPr="00DD0BD3" w:rsidRDefault="00990226" w:rsidP="00990226">
      <w:pPr>
        <w:jc w:val="center"/>
        <w:rPr>
          <w:sz w:val="28"/>
          <w:szCs w:val="28"/>
        </w:rPr>
      </w:pPr>
      <w:proofErr w:type="gramStart"/>
      <w:r w:rsidRPr="00DD0BD3">
        <w:rPr>
          <w:sz w:val="28"/>
          <w:szCs w:val="28"/>
        </w:rPr>
        <w:t>Р</w:t>
      </w:r>
      <w:proofErr w:type="gramEnd"/>
      <w:r w:rsidRPr="00DD0BD3">
        <w:rPr>
          <w:sz w:val="28"/>
          <w:szCs w:val="28"/>
        </w:rPr>
        <w:t xml:space="preserve"> Е Ш Е Н И Е</w:t>
      </w:r>
    </w:p>
    <w:p w:rsidR="00990226" w:rsidRPr="00DD0BD3" w:rsidRDefault="00990226" w:rsidP="00990226">
      <w:pPr>
        <w:rPr>
          <w:sz w:val="28"/>
          <w:szCs w:val="28"/>
        </w:rPr>
      </w:pPr>
    </w:p>
    <w:p w:rsidR="00990226" w:rsidRPr="00DD0BD3" w:rsidRDefault="009F7443" w:rsidP="00990226">
      <w:pPr>
        <w:jc w:val="center"/>
        <w:rPr>
          <w:sz w:val="28"/>
          <w:szCs w:val="28"/>
        </w:rPr>
      </w:pPr>
      <w:r w:rsidRPr="00DD0BD3">
        <w:rPr>
          <w:sz w:val="28"/>
          <w:szCs w:val="28"/>
        </w:rPr>
        <w:t>от  26 января  2017</w:t>
      </w:r>
      <w:r w:rsidR="00990226" w:rsidRPr="00DD0BD3">
        <w:rPr>
          <w:sz w:val="28"/>
          <w:szCs w:val="28"/>
        </w:rPr>
        <w:t xml:space="preserve"> года                                                                    </w:t>
      </w:r>
      <w:r w:rsidR="00990226" w:rsidRPr="00DD0BD3">
        <w:rPr>
          <w:sz w:val="28"/>
          <w:szCs w:val="28"/>
        </w:rPr>
        <w:tab/>
        <w:t xml:space="preserve">   № 1</w:t>
      </w:r>
    </w:p>
    <w:p w:rsidR="00990226" w:rsidRPr="00DD0BD3" w:rsidRDefault="00990226" w:rsidP="00990226">
      <w:pPr>
        <w:jc w:val="both"/>
        <w:rPr>
          <w:sz w:val="28"/>
          <w:szCs w:val="28"/>
        </w:rPr>
      </w:pPr>
    </w:p>
    <w:p w:rsidR="00990226" w:rsidRPr="00DD0BD3" w:rsidRDefault="00990226" w:rsidP="00990226">
      <w:pPr>
        <w:jc w:val="both"/>
        <w:rPr>
          <w:b/>
          <w:sz w:val="28"/>
          <w:szCs w:val="28"/>
        </w:rPr>
      </w:pPr>
      <w:r w:rsidRPr="00DD0BD3">
        <w:rPr>
          <w:b/>
          <w:sz w:val="28"/>
          <w:szCs w:val="28"/>
        </w:rPr>
        <w:t>Об отчете Главы муниципального образования</w:t>
      </w:r>
    </w:p>
    <w:p w:rsidR="00990226" w:rsidRPr="00DD0BD3" w:rsidRDefault="00990226" w:rsidP="00990226">
      <w:pPr>
        <w:jc w:val="both"/>
        <w:rPr>
          <w:b/>
          <w:sz w:val="28"/>
          <w:szCs w:val="28"/>
        </w:rPr>
      </w:pPr>
      <w:r w:rsidRPr="00DD0BD3">
        <w:rPr>
          <w:b/>
          <w:sz w:val="28"/>
          <w:szCs w:val="28"/>
        </w:rPr>
        <w:t>«Зай-Каратайское  сельское поселение» о работе</w:t>
      </w:r>
    </w:p>
    <w:p w:rsidR="00990226" w:rsidRPr="00DD0BD3" w:rsidRDefault="009F7443" w:rsidP="00990226">
      <w:pPr>
        <w:jc w:val="both"/>
        <w:rPr>
          <w:b/>
          <w:sz w:val="28"/>
          <w:szCs w:val="28"/>
        </w:rPr>
      </w:pPr>
      <w:r w:rsidRPr="00DD0BD3">
        <w:rPr>
          <w:b/>
          <w:sz w:val="28"/>
          <w:szCs w:val="28"/>
        </w:rPr>
        <w:t xml:space="preserve">за 2016 год и </w:t>
      </w:r>
      <w:proofErr w:type="gramStart"/>
      <w:r w:rsidRPr="00DD0BD3">
        <w:rPr>
          <w:b/>
          <w:sz w:val="28"/>
          <w:szCs w:val="28"/>
        </w:rPr>
        <w:t>задачах</w:t>
      </w:r>
      <w:proofErr w:type="gramEnd"/>
      <w:r w:rsidRPr="00DD0BD3">
        <w:rPr>
          <w:b/>
          <w:sz w:val="28"/>
          <w:szCs w:val="28"/>
        </w:rPr>
        <w:t xml:space="preserve"> на 2017</w:t>
      </w:r>
      <w:r w:rsidR="00990226" w:rsidRPr="00DD0BD3">
        <w:rPr>
          <w:b/>
          <w:sz w:val="28"/>
          <w:szCs w:val="28"/>
        </w:rPr>
        <w:t xml:space="preserve"> год</w:t>
      </w:r>
    </w:p>
    <w:p w:rsidR="00990226" w:rsidRPr="00DD0BD3" w:rsidRDefault="00990226" w:rsidP="00990226">
      <w:pPr>
        <w:jc w:val="both"/>
        <w:rPr>
          <w:sz w:val="28"/>
          <w:szCs w:val="28"/>
        </w:rPr>
      </w:pPr>
    </w:p>
    <w:p w:rsidR="00990226" w:rsidRPr="00DD0BD3" w:rsidRDefault="00990226" w:rsidP="00990226">
      <w:pPr>
        <w:jc w:val="both"/>
        <w:rPr>
          <w:sz w:val="28"/>
          <w:szCs w:val="28"/>
        </w:rPr>
      </w:pPr>
      <w:r w:rsidRPr="00DD0BD3">
        <w:rPr>
          <w:sz w:val="28"/>
          <w:szCs w:val="28"/>
        </w:rPr>
        <w:tab/>
      </w:r>
      <w:proofErr w:type="gramStart"/>
      <w:r w:rsidRPr="00DD0BD3">
        <w:rPr>
          <w:sz w:val="28"/>
          <w:szCs w:val="28"/>
        </w:rPr>
        <w:t>Заслушав и обсудив отчет Главы муниципального образования «Зай-Каратайское  сель</w:t>
      </w:r>
      <w:r w:rsidR="009F7443" w:rsidRPr="00DD0BD3">
        <w:rPr>
          <w:sz w:val="28"/>
          <w:szCs w:val="28"/>
        </w:rPr>
        <w:t>ское поселение» о работе за 2016 год и задачах на 2017</w:t>
      </w:r>
      <w:r w:rsidRPr="00DD0BD3">
        <w:rPr>
          <w:sz w:val="28"/>
          <w:szCs w:val="28"/>
        </w:rPr>
        <w:t xml:space="preserve"> год, публичные слушания граждан муниципального образования «Зай-Каратайское сельское поселение» Лениногорского муниципального района Республики Татарстан отмечают, что работа органов местного самоуправления была направлена на реализацию Федерального Закона от 06.10.2003г. №131-ФЗ «Об общих принципах организации местного самоуправления в РФ», Устава муниципального образования</w:t>
      </w:r>
      <w:proofErr w:type="gramEnd"/>
      <w:r w:rsidRPr="00DD0BD3">
        <w:rPr>
          <w:sz w:val="28"/>
          <w:szCs w:val="28"/>
        </w:rPr>
        <w:t xml:space="preserve"> «Зай-Каратайское сельское поселение» по созданию необходимых условий для дальнейшего социально-экономического развития  сельского поселения.</w:t>
      </w:r>
    </w:p>
    <w:p w:rsidR="00990226" w:rsidRPr="00DD0BD3" w:rsidRDefault="00990226" w:rsidP="00990226">
      <w:pPr>
        <w:jc w:val="both"/>
        <w:rPr>
          <w:sz w:val="28"/>
          <w:szCs w:val="28"/>
        </w:rPr>
      </w:pPr>
      <w:r w:rsidRPr="00DD0BD3">
        <w:rPr>
          <w:sz w:val="28"/>
          <w:szCs w:val="28"/>
        </w:rPr>
        <w:t xml:space="preserve">            Публичные слушания Зай-Каратайского сельского поселения </w:t>
      </w:r>
      <w:r w:rsidRPr="00DD0BD3">
        <w:rPr>
          <w:b/>
          <w:sz w:val="28"/>
          <w:szCs w:val="28"/>
        </w:rPr>
        <w:t>РЕШИЛИ:</w:t>
      </w:r>
    </w:p>
    <w:p w:rsidR="00990226" w:rsidRPr="00DD0BD3" w:rsidRDefault="00990226" w:rsidP="00990226">
      <w:pPr>
        <w:ind w:firstLine="709"/>
        <w:jc w:val="both"/>
        <w:rPr>
          <w:sz w:val="28"/>
          <w:szCs w:val="28"/>
        </w:rPr>
      </w:pPr>
      <w:r w:rsidRPr="00DD0BD3">
        <w:rPr>
          <w:sz w:val="28"/>
          <w:szCs w:val="28"/>
        </w:rPr>
        <w:t>1. Отчет Главы муниципального образования «Зай-Каратайское  сель</w:t>
      </w:r>
      <w:r w:rsidR="009F7443" w:rsidRPr="00DD0BD3">
        <w:rPr>
          <w:sz w:val="28"/>
          <w:szCs w:val="28"/>
        </w:rPr>
        <w:t>ское поселение» о работе за 2016 год и задачах на 2017</w:t>
      </w:r>
      <w:r w:rsidRPr="00DD0BD3">
        <w:rPr>
          <w:sz w:val="28"/>
          <w:szCs w:val="28"/>
        </w:rPr>
        <w:t xml:space="preserve"> год принять к сведению.</w:t>
      </w:r>
    </w:p>
    <w:p w:rsidR="00990226" w:rsidRPr="00DD0BD3" w:rsidRDefault="00990226" w:rsidP="00990226">
      <w:pPr>
        <w:ind w:firstLine="709"/>
        <w:jc w:val="both"/>
        <w:rPr>
          <w:sz w:val="28"/>
          <w:szCs w:val="28"/>
        </w:rPr>
      </w:pPr>
      <w:r w:rsidRPr="00DD0BD3">
        <w:rPr>
          <w:sz w:val="28"/>
          <w:szCs w:val="28"/>
        </w:rPr>
        <w:t>2. Признать деятельность органов местного самоуправления удовлетворительной.</w:t>
      </w:r>
    </w:p>
    <w:p w:rsidR="00990226" w:rsidRPr="00DD0BD3" w:rsidRDefault="00990226" w:rsidP="00990226">
      <w:pPr>
        <w:ind w:firstLine="709"/>
        <w:jc w:val="both"/>
        <w:rPr>
          <w:sz w:val="28"/>
          <w:szCs w:val="28"/>
        </w:rPr>
      </w:pPr>
      <w:r w:rsidRPr="00DD0BD3">
        <w:rPr>
          <w:sz w:val="28"/>
          <w:szCs w:val="28"/>
        </w:rPr>
        <w:t>3. Считать главной задачей в деятельности исполнительного комитета Зай-Каратай</w:t>
      </w:r>
      <w:r w:rsidR="009F7443" w:rsidRPr="00DD0BD3">
        <w:rPr>
          <w:sz w:val="28"/>
          <w:szCs w:val="28"/>
        </w:rPr>
        <w:t>ского сельского поселения в 2017</w:t>
      </w:r>
      <w:r w:rsidRPr="00DD0BD3">
        <w:rPr>
          <w:sz w:val="28"/>
          <w:szCs w:val="28"/>
        </w:rPr>
        <w:t xml:space="preserve"> году повышение уровня и качества жизни населения.</w:t>
      </w:r>
    </w:p>
    <w:p w:rsidR="00990226" w:rsidRPr="00DD0BD3" w:rsidRDefault="00990226" w:rsidP="00990226">
      <w:pPr>
        <w:ind w:firstLine="709"/>
        <w:jc w:val="both"/>
        <w:rPr>
          <w:sz w:val="28"/>
          <w:szCs w:val="28"/>
        </w:rPr>
      </w:pPr>
      <w:r w:rsidRPr="00DD0BD3">
        <w:rPr>
          <w:sz w:val="28"/>
          <w:szCs w:val="28"/>
        </w:rPr>
        <w:t>В этих целях исполнительному комитету сельского поселения:</w:t>
      </w:r>
    </w:p>
    <w:p w:rsidR="00990226" w:rsidRPr="00DD0BD3" w:rsidRDefault="00990226" w:rsidP="00990226">
      <w:pPr>
        <w:ind w:firstLine="709"/>
        <w:jc w:val="both"/>
        <w:rPr>
          <w:sz w:val="28"/>
          <w:szCs w:val="28"/>
        </w:rPr>
      </w:pPr>
      <w:r w:rsidRPr="00DD0BD3">
        <w:rPr>
          <w:sz w:val="28"/>
          <w:szCs w:val="28"/>
        </w:rPr>
        <w:t>- принять меры по обеспечению комплексного социально-экономического развития сельского поселения;</w:t>
      </w:r>
    </w:p>
    <w:p w:rsidR="00990226" w:rsidRPr="00DD0BD3" w:rsidRDefault="00990226" w:rsidP="00990226">
      <w:pPr>
        <w:ind w:firstLine="709"/>
        <w:jc w:val="both"/>
        <w:rPr>
          <w:sz w:val="28"/>
          <w:szCs w:val="28"/>
        </w:rPr>
      </w:pPr>
      <w:r w:rsidRPr="00DD0BD3">
        <w:rPr>
          <w:sz w:val="28"/>
          <w:szCs w:val="28"/>
        </w:rPr>
        <w:t>- продолжить оказание социальной поддержки малоимущих граждан, инвалидам, участникам и ветеранам ВОВ, повысить эффективность их социального обслуживания;</w:t>
      </w:r>
    </w:p>
    <w:p w:rsidR="00990226" w:rsidRPr="00DD0BD3" w:rsidRDefault="00990226" w:rsidP="00990226">
      <w:pPr>
        <w:ind w:firstLine="709"/>
        <w:jc w:val="both"/>
        <w:rPr>
          <w:sz w:val="28"/>
          <w:szCs w:val="28"/>
        </w:rPr>
      </w:pPr>
      <w:r w:rsidRPr="00DD0BD3">
        <w:rPr>
          <w:sz w:val="28"/>
          <w:szCs w:val="28"/>
        </w:rPr>
        <w:t>- продолжить работу с населением по профилактике правонарушений;</w:t>
      </w:r>
    </w:p>
    <w:p w:rsidR="00990226" w:rsidRPr="00DD0BD3" w:rsidRDefault="00990226" w:rsidP="00990226">
      <w:pPr>
        <w:ind w:firstLine="709"/>
        <w:jc w:val="both"/>
        <w:rPr>
          <w:sz w:val="28"/>
          <w:szCs w:val="28"/>
        </w:rPr>
      </w:pPr>
      <w:r w:rsidRPr="00DD0BD3">
        <w:rPr>
          <w:sz w:val="28"/>
          <w:szCs w:val="28"/>
        </w:rPr>
        <w:t>- активировать работу по повышению деловой активности населения, обеспечение ЛПХ доступными кредитами;</w:t>
      </w:r>
    </w:p>
    <w:p w:rsidR="00990226" w:rsidRPr="00DD0BD3" w:rsidRDefault="00990226" w:rsidP="00990226">
      <w:pPr>
        <w:ind w:firstLine="709"/>
        <w:jc w:val="both"/>
        <w:rPr>
          <w:sz w:val="28"/>
          <w:szCs w:val="28"/>
        </w:rPr>
      </w:pPr>
      <w:r w:rsidRPr="00DD0BD3">
        <w:rPr>
          <w:sz w:val="28"/>
          <w:szCs w:val="28"/>
        </w:rPr>
        <w:t>Продолжить работу по обеспечению населения питьевой водой;</w:t>
      </w:r>
    </w:p>
    <w:p w:rsidR="00990226" w:rsidRPr="00DD0BD3" w:rsidRDefault="00990226" w:rsidP="00990226">
      <w:pPr>
        <w:ind w:firstLine="709"/>
        <w:jc w:val="both"/>
        <w:rPr>
          <w:sz w:val="28"/>
          <w:szCs w:val="28"/>
        </w:rPr>
      </w:pPr>
      <w:r w:rsidRPr="00DD0BD3">
        <w:rPr>
          <w:sz w:val="28"/>
          <w:szCs w:val="28"/>
        </w:rPr>
        <w:lastRenderedPageBreak/>
        <w:t>4. Обобщить поступившие предложения и замечания жителей, высказанные на публичном слушании.</w:t>
      </w:r>
    </w:p>
    <w:p w:rsidR="00990226" w:rsidRPr="00DD0BD3" w:rsidRDefault="00990226" w:rsidP="00990226">
      <w:pPr>
        <w:ind w:firstLine="709"/>
        <w:jc w:val="both"/>
        <w:rPr>
          <w:sz w:val="28"/>
          <w:szCs w:val="28"/>
        </w:rPr>
      </w:pPr>
      <w:r w:rsidRPr="00DD0BD3">
        <w:rPr>
          <w:sz w:val="28"/>
          <w:szCs w:val="28"/>
        </w:rPr>
        <w:t>-обеспечить выполнение поставленных задач по социально-экономическому развитию Поселения;</w:t>
      </w:r>
    </w:p>
    <w:p w:rsidR="00990226" w:rsidRPr="00DD0BD3" w:rsidRDefault="00990226" w:rsidP="00990226">
      <w:pPr>
        <w:ind w:firstLine="709"/>
        <w:jc w:val="both"/>
        <w:rPr>
          <w:sz w:val="28"/>
          <w:szCs w:val="28"/>
        </w:rPr>
      </w:pPr>
      <w:r w:rsidRPr="00DD0BD3">
        <w:rPr>
          <w:sz w:val="28"/>
          <w:szCs w:val="28"/>
        </w:rPr>
        <w:t>-обобщить поступившие предложения и замечания граждан и своевременно довести их до сведения участников публичных слушаний;</w:t>
      </w:r>
    </w:p>
    <w:p w:rsidR="00990226" w:rsidRPr="00DD0BD3" w:rsidRDefault="00990226" w:rsidP="00990226">
      <w:pPr>
        <w:ind w:firstLine="709"/>
        <w:jc w:val="both"/>
        <w:rPr>
          <w:sz w:val="28"/>
          <w:szCs w:val="28"/>
        </w:rPr>
      </w:pPr>
      <w:r w:rsidRPr="00DD0BD3">
        <w:rPr>
          <w:sz w:val="28"/>
          <w:szCs w:val="28"/>
        </w:rPr>
        <w:t>5. Настоящее решение обнародовать на информационных стендах:</w:t>
      </w:r>
    </w:p>
    <w:p w:rsidR="00990226" w:rsidRPr="00DD0BD3" w:rsidRDefault="00990226" w:rsidP="00990226">
      <w:pPr>
        <w:ind w:firstLine="709"/>
        <w:jc w:val="both"/>
        <w:rPr>
          <w:sz w:val="28"/>
          <w:szCs w:val="28"/>
        </w:rPr>
      </w:pPr>
      <w:r w:rsidRPr="00DD0BD3">
        <w:rPr>
          <w:rStyle w:val="dash041e0431044b0447043d044b0439char"/>
          <w:rFonts w:eastAsiaTheme="majorEastAsia"/>
          <w:sz w:val="28"/>
          <w:szCs w:val="28"/>
        </w:rPr>
        <w:t>-</w:t>
      </w:r>
      <w:r w:rsidRPr="00DD0BD3">
        <w:rPr>
          <w:sz w:val="28"/>
          <w:szCs w:val="28"/>
        </w:rPr>
        <w:t>     </w:t>
      </w:r>
      <w:r w:rsidRPr="00DD0BD3">
        <w:rPr>
          <w:rStyle w:val="dash041e0431044b0447043d044b0439char"/>
          <w:rFonts w:eastAsiaTheme="majorEastAsia"/>
          <w:sz w:val="28"/>
          <w:szCs w:val="28"/>
        </w:rPr>
        <w:t>в административном здании Зай-Каратайского сельского поселения по адресу: с</w:t>
      </w:r>
      <w:proofErr w:type="gramStart"/>
      <w:r w:rsidRPr="00DD0BD3">
        <w:rPr>
          <w:rStyle w:val="dash041e0431044b0447043d044b0439char"/>
          <w:rFonts w:eastAsiaTheme="majorEastAsia"/>
          <w:sz w:val="28"/>
          <w:szCs w:val="28"/>
        </w:rPr>
        <w:t>.З</w:t>
      </w:r>
      <w:proofErr w:type="gramEnd"/>
      <w:r w:rsidRPr="00DD0BD3">
        <w:rPr>
          <w:rStyle w:val="dash041e0431044b0447043d044b0439char"/>
          <w:rFonts w:eastAsiaTheme="majorEastAsia"/>
          <w:sz w:val="28"/>
          <w:szCs w:val="28"/>
        </w:rPr>
        <w:t>ай-Каратай ул.Советская д. 99,</w:t>
      </w:r>
      <w:r w:rsidRPr="00DD0BD3">
        <w:rPr>
          <w:sz w:val="28"/>
          <w:szCs w:val="28"/>
        </w:rPr>
        <w:t>     </w:t>
      </w:r>
      <w:r w:rsidRPr="00DD0BD3">
        <w:rPr>
          <w:rStyle w:val="dash041e0431044b0447043d044b0439char"/>
          <w:rFonts w:eastAsiaTheme="majorEastAsia"/>
          <w:sz w:val="28"/>
          <w:szCs w:val="28"/>
        </w:rPr>
        <w:t>в д.Узбяк ул.Луговая д.2</w:t>
      </w:r>
    </w:p>
    <w:p w:rsidR="00990226" w:rsidRPr="00DD0BD3" w:rsidRDefault="00990226" w:rsidP="00990226">
      <w:pPr>
        <w:ind w:firstLine="709"/>
        <w:jc w:val="both"/>
        <w:rPr>
          <w:sz w:val="28"/>
          <w:szCs w:val="28"/>
        </w:rPr>
      </w:pPr>
      <w:r w:rsidRPr="00DD0BD3">
        <w:rPr>
          <w:sz w:val="28"/>
          <w:szCs w:val="28"/>
        </w:rPr>
        <w:t>6. Контроль за выполнение настоящего решения оставляю за собой.</w:t>
      </w:r>
    </w:p>
    <w:p w:rsidR="00990226" w:rsidRDefault="00990226" w:rsidP="00990226">
      <w:pPr>
        <w:ind w:firstLine="709"/>
        <w:jc w:val="both"/>
        <w:rPr>
          <w:sz w:val="28"/>
          <w:szCs w:val="28"/>
        </w:rPr>
      </w:pPr>
    </w:p>
    <w:p w:rsidR="00DD0BD3" w:rsidRPr="00DD0BD3" w:rsidRDefault="00DD0BD3" w:rsidP="00990226">
      <w:pPr>
        <w:ind w:firstLine="709"/>
        <w:jc w:val="both"/>
        <w:rPr>
          <w:sz w:val="28"/>
          <w:szCs w:val="28"/>
        </w:rPr>
      </w:pPr>
    </w:p>
    <w:p w:rsidR="004A2FDA" w:rsidRPr="00DD0BD3" w:rsidRDefault="00990226" w:rsidP="00D95E4B">
      <w:pPr>
        <w:jc w:val="both"/>
        <w:rPr>
          <w:spacing w:val="-4"/>
          <w:sz w:val="28"/>
          <w:szCs w:val="28"/>
        </w:rPr>
      </w:pPr>
      <w:r w:rsidRPr="00DD0BD3">
        <w:rPr>
          <w:sz w:val="28"/>
          <w:szCs w:val="28"/>
        </w:rPr>
        <w:t>Председатель публичных слушаний</w:t>
      </w:r>
      <w:r w:rsidRPr="00DD0BD3">
        <w:rPr>
          <w:spacing w:val="-4"/>
          <w:sz w:val="28"/>
          <w:szCs w:val="28"/>
        </w:rPr>
        <w:t xml:space="preserve">                                                  М.И.Идиятова</w:t>
      </w: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Default="00DD0BD3" w:rsidP="00DD0BD3">
      <w:pPr>
        <w:ind w:firstLine="708"/>
        <w:jc w:val="center"/>
        <w:rPr>
          <w:b/>
          <w:sz w:val="28"/>
          <w:szCs w:val="28"/>
        </w:rPr>
      </w:pPr>
    </w:p>
    <w:p w:rsidR="00DD0BD3" w:rsidRPr="00DD0BD3" w:rsidRDefault="00DD0BD3" w:rsidP="00DD0BD3">
      <w:pPr>
        <w:ind w:firstLine="708"/>
        <w:jc w:val="center"/>
        <w:rPr>
          <w:b/>
          <w:sz w:val="28"/>
          <w:szCs w:val="28"/>
          <w:lang w:val="tt-RU"/>
        </w:rPr>
      </w:pPr>
      <w:r w:rsidRPr="00DD0BD3">
        <w:rPr>
          <w:b/>
          <w:sz w:val="28"/>
          <w:szCs w:val="28"/>
          <w:lang w:val="tt-RU"/>
        </w:rPr>
        <w:lastRenderedPageBreak/>
        <w:t xml:space="preserve">Зәй Каратай авыл җирлегенең  2016 елда  социаль-экономик үсешен анализлап  һәм алдагы елга мәсъәләләре хакында                    Авыл башлыгының доклады   </w:t>
      </w:r>
    </w:p>
    <w:p w:rsidR="00DD0BD3" w:rsidRPr="00DD0BD3" w:rsidRDefault="00DD0BD3" w:rsidP="00DD0BD3">
      <w:pPr>
        <w:ind w:firstLine="708"/>
        <w:jc w:val="both"/>
        <w:rPr>
          <w:sz w:val="28"/>
          <w:szCs w:val="28"/>
          <w:lang w:val="tt-RU"/>
        </w:rPr>
      </w:pPr>
      <w:r w:rsidRPr="00DD0BD3">
        <w:rPr>
          <w:sz w:val="28"/>
          <w:szCs w:val="28"/>
          <w:lang w:val="tt-RU"/>
        </w:rPr>
        <w:t xml:space="preserve">Хәерле көн хөрмәтле Рэгат Галиагзамович, депутатлар, районыбызнын оешма хэм ведомство житэкчелэре, авылдашлар һәм чакырылган кунаклар! 2016 елгда авылыбызнын социаль экономик усешенэ йомгак ясап хэм алга куелган мэсъэлэлэр турында  хисап  тотарга рәхсәт итегез.  </w:t>
      </w:r>
    </w:p>
    <w:p w:rsidR="00DD0BD3" w:rsidRPr="00DD0BD3" w:rsidRDefault="00DD0BD3" w:rsidP="00DD0BD3">
      <w:pPr>
        <w:ind w:firstLine="708"/>
        <w:jc w:val="both"/>
        <w:rPr>
          <w:sz w:val="28"/>
          <w:szCs w:val="28"/>
          <w:lang w:val="tt-RU"/>
        </w:rPr>
      </w:pPr>
      <w:r w:rsidRPr="00DD0BD3">
        <w:rPr>
          <w:sz w:val="28"/>
          <w:szCs w:val="28"/>
          <w:lang w:val="tt-RU"/>
        </w:rPr>
        <w:t xml:space="preserve">Һәр авыл күркәм холыклы үз кешеләре, тырыш уңган ул-кызлары белән белән матур. Табигате белән, эшсөючән кешеләре белән   дан тоткан бай тарихлы авылыбызда  эшләнгән  эшләребез бихисап.   Зәй Каратай авылы җирлегендә  барлыгы 1018 кеше яши, алардан Зэй каратайда – 991, Узбэктэ – 27. Барлыгы 596 хужалык бар, Зэй Каратайда 559, Узбэктэ – 37. </w:t>
      </w:r>
    </w:p>
    <w:p w:rsidR="00DD0BD3" w:rsidRPr="00DD0BD3" w:rsidRDefault="00DD0BD3" w:rsidP="00DD0BD3">
      <w:pPr>
        <w:ind w:firstLine="708"/>
        <w:jc w:val="both"/>
        <w:rPr>
          <w:sz w:val="28"/>
          <w:szCs w:val="28"/>
          <w:lang w:val="tt-RU"/>
        </w:rPr>
      </w:pPr>
      <w:r w:rsidRPr="00DD0BD3">
        <w:rPr>
          <w:sz w:val="28"/>
          <w:szCs w:val="28"/>
          <w:lang w:val="tt-RU"/>
        </w:rPr>
        <w:t xml:space="preserve">1018 кеше арасыннан хезмәткә яраклы 478кеше, пенсия яшендә 357, 18 яшькэ кадэр балалар 180 кеше.  46 инвалид бар. 2016 елда барлыгы 6 бала туды, 49 улем очрагы теркэлде. </w:t>
      </w:r>
    </w:p>
    <w:p w:rsidR="00DD0BD3" w:rsidRPr="00DD0BD3" w:rsidRDefault="00DD0BD3" w:rsidP="00DD0BD3">
      <w:pPr>
        <w:ind w:firstLine="708"/>
        <w:jc w:val="both"/>
        <w:rPr>
          <w:sz w:val="28"/>
          <w:szCs w:val="28"/>
          <w:lang w:val="tt-RU"/>
        </w:rPr>
      </w:pPr>
      <w:r w:rsidRPr="00DD0BD3">
        <w:rPr>
          <w:sz w:val="28"/>
          <w:szCs w:val="28"/>
          <w:lang w:val="tt-RU"/>
        </w:rPr>
        <w:t xml:space="preserve">2016 елда депутатларнын оченче чакырылыш составы     12 утырыш үткәрде, 56 карар кабул итте. Халыкка 432 белешмә бирелде. 2015 елда  халыктан телдэн 73, шәхси приемда 46 мөрәҗәгать кабул ителде, аларның күбесе  социаль характерлы, җир, коммуналь хезмәткә бәйле иде. 18 граждан шәхси кабул ителде, 54  мөрәҗәгат сораулары уңай якка хәл ителде.  48 нотариаль эш башкарылды. Авыл халкы узенен сорау морэжэгатьлэрен июль аенда узган Бердэм Россия партиясенен Мобиль кабул иту пунктында, Татарстан Дэулэт советы депутаты Ильдус Азгарович Касимовка, жирле депутатларга да тапшыра алдылар. </w:t>
      </w:r>
    </w:p>
    <w:p w:rsidR="00DD0BD3" w:rsidRPr="00DD0BD3" w:rsidRDefault="00DD0BD3" w:rsidP="00DD0BD3">
      <w:pPr>
        <w:ind w:firstLine="708"/>
        <w:jc w:val="both"/>
        <w:rPr>
          <w:sz w:val="28"/>
          <w:szCs w:val="28"/>
          <w:lang w:val="tt-RU"/>
        </w:rPr>
      </w:pPr>
      <w:r w:rsidRPr="00DD0BD3">
        <w:rPr>
          <w:sz w:val="28"/>
          <w:szCs w:val="28"/>
          <w:lang w:val="tt-RU"/>
        </w:rPr>
        <w:t xml:space="preserve">Зэй Каратай авыл жирлеге муниципаль берэмлеге депутатлар советынын да алган юнәлеше - халык мәнфәгатләрен кайгыртуга, авыл кешесенен тормыш күнкурешен яхшыртуга юнәлдерелгән. Авыл күләм үткәрелеп торучы зур чараларда спонсорлык ярдәмнәре күрсәтү, юлларны чистартуда, урам утларын төзекләндерү һәм куюда,  авылдагы башка эшләрдә катнашуда    депутатларыбызның ярдәме бик зур булды. Барлык авыл халкы исеменнән Районыбыз җитәкчесе Рәгат Галиагзам улы Хөсәеновка, Лениногорскнефть идарәсе началнигы Рафаил Саит улы Нурмөхәммәтовка, Лениногорскнефть идарәсенең 2  промыслы җитәкчесе, җирле депутатыбыз Фәрит Әзгар улы Галиевка, җирле депутатларыбыз Дамир Тәльгат улы Рафиковка, Марат Мөнир улы Мустафинга, Фазлыев Рэфис Минзагитовичка, Каримов Равиль Сагитовичка, “Агрофирма Лениногорская” житэкчесе Ягафаров Ирек Фидарисовичка, актив авылдашларыбыз Гимадие Ринат, Ямаев Нэфис, Ямаев  Мидхэт, Каримов Солтанга, Ломейко Дмитрийга  чиксез рәхмәтләребезне җиткерәбез. </w:t>
      </w:r>
    </w:p>
    <w:p w:rsidR="00DD0BD3" w:rsidRPr="00DD0BD3" w:rsidRDefault="00DD0BD3" w:rsidP="00DD0BD3">
      <w:pPr>
        <w:ind w:firstLine="720"/>
        <w:jc w:val="center"/>
        <w:rPr>
          <w:b/>
          <w:sz w:val="28"/>
          <w:szCs w:val="28"/>
          <w:u w:val="single"/>
          <w:lang w:val="tt-RU"/>
        </w:rPr>
      </w:pPr>
      <w:r w:rsidRPr="00DD0BD3">
        <w:rPr>
          <w:b/>
          <w:sz w:val="28"/>
          <w:szCs w:val="28"/>
          <w:u w:val="single"/>
          <w:lang w:val="tt-RU"/>
        </w:rPr>
        <w:t>Авылның соц-иктисади тормышы, 2016ел өчен каралган бюджет:</w:t>
      </w:r>
    </w:p>
    <w:p w:rsidR="00DD0BD3" w:rsidRPr="00DD0BD3" w:rsidRDefault="00DD0BD3" w:rsidP="00DD0BD3">
      <w:pPr>
        <w:ind w:firstLine="708"/>
        <w:jc w:val="both"/>
        <w:rPr>
          <w:sz w:val="28"/>
          <w:szCs w:val="28"/>
          <w:lang w:val="tt-RU"/>
        </w:rPr>
      </w:pPr>
      <w:r w:rsidRPr="00DD0BD3">
        <w:rPr>
          <w:sz w:val="28"/>
          <w:szCs w:val="28"/>
          <w:lang w:val="tt-RU"/>
        </w:rPr>
        <w:t xml:space="preserve">2016 ел тарихи, ижтимагый сэяси вакыйгаларга бик бай булды. Россия Дэулэт думасына сайлаулар, Узара салым тулэу буенча референдумнар авылыбыз жирлегендэ тиешенчэ югары дэрэжэдэ уздырылды. Авыл кулэм мохим вакыйгалар, бэйрэм чаралары, очрашулар, халыкнын яшэу конкуреш </w:t>
      </w:r>
      <w:r w:rsidRPr="00DD0BD3">
        <w:rPr>
          <w:sz w:val="28"/>
          <w:szCs w:val="28"/>
          <w:lang w:val="tt-RU"/>
        </w:rPr>
        <w:lastRenderedPageBreak/>
        <w:t xml:space="preserve">унайлыкларын яхшырту юнэлешендэ  су, юл, утлар, зиратларнын торышы хэм тозеклеген карау  кебек зур эшлэр башкарылды. </w:t>
      </w:r>
    </w:p>
    <w:p w:rsidR="00DD0BD3" w:rsidRPr="00DD0BD3" w:rsidRDefault="00DD0BD3" w:rsidP="00DD0BD3">
      <w:pPr>
        <w:ind w:firstLine="708"/>
        <w:jc w:val="both"/>
        <w:rPr>
          <w:sz w:val="28"/>
          <w:szCs w:val="28"/>
          <w:lang w:val="tt-RU"/>
        </w:rPr>
      </w:pPr>
      <w:r w:rsidRPr="00DD0BD3">
        <w:rPr>
          <w:sz w:val="28"/>
          <w:szCs w:val="28"/>
          <w:lang w:val="tt-RU"/>
        </w:rPr>
        <w:t>Авыл жирлегенен бюджеты тулаем керем налоглардан формалаша. Шулай итеп:</w:t>
      </w:r>
    </w:p>
    <w:tbl>
      <w:tblPr>
        <w:tblpPr w:leftFromText="180" w:rightFromText="180" w:vertAnchor="text" w:horzAnchor="margin" w:tblpXSpec="center" w:tblpY="14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268"/>
        <w:gridCol w:w="2127"/>
        <w:gridCol w:w="1417"/>
      </w:tblGrid>
      <w:tr w:rsidR="00DD0BD3" w:rsidRPr="00DD0BD3" w:rsidTr="001C5FAC">
        <w:tc>
          <w:tcPr>
            <w:tcW w:w="3510"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ind w:firstLine="720"/>
              <w:jc w:val="both"/>
              <w:rPr>
                <w:b/>
                <w:sz w:val="28"/>
                <w:szCs w:val="28"/>
                <w:lang w:val="tt-RU"/>
              </w:rPr>
            </w:pPr>
          </w:p>
          <w:p w:rsidR="00DD0BD3" w:rsidRPr="00DD0BD3" w:rsidRDefault="00DD0BD3" w:rsidP="00DD0BD3">
            <w:pPr>
              <w:ind w:firstLine="720"/>
              <w:jc w:val="both"/>
              <w:rPr>
                <w:b/>
                <w:sz w:val="28"/>
                <w:szCs w:val="28"/>
                <w:lang w:val="tt-RU"/>
              </w:rPr>
            </w:pPr>
            <w:r w:rsidRPr="00DD0BD3">
              <w:rPr>
                <w:b/>
                <w:sz w:val="28"/>
                <w:szCs w:val="28"/>
                <w:lang w:val="tt-RU"/>
              </w:rPr>
              <w:t>Чыганаклар</w:t>
            </w:r>
          </w:p>
        </w:tc>
        <w:tc>
          <w:tcPr>
            <w:tcW w:w="2268"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b/>
                <w:sz w:val="28"/>
                <w:szCs w:val="28"/>
                <w:lang w:val="tt-RU"/>
              </w:rPr>
            </w:pPr>
            <w:r w:rsidRPr="00DD0BD3">
              <w:rPr>
                <w:b/>
                <w:sz w:val="28"/>
                <w:szCs w:val="28"/>
                <w:lang w:val="tt-RU"/>
              </w:rPr>
              <w:t>План 2016,</w:t>
            </w:r>
          </w:p>
          <w:p w:rsidR="00DD0BD3" w:rsidRPr="00DD0BD3" w:rsidRDefault="00DD0BD3" w:rsidP="00DD0BD3">
            <w:pPr>
              <w:jc w:val="both"/>
              <w:rPr>
                <w:b/>
                <w:sz w:val="28"/>
                <w:szCs w:val="28"/>
                <w:lang w:val="tt-RU"/>
              </w:rPr>
            </w:pPr>
            <w:r w:rsidRPr="00DD0BD3">
              <w:rPr>
                <w:b/>
                <w:sz w:val="28"/>
                <w:szCs w:val="28"/>
                <w:lang w:val="tt-RU"/>
              </w:rPr>
              <w:t>сум</w:t>
            </w:r>
          </w:p>
        </w:tc>
        <w:tc>
          <w:tcPr>
            <w:tcW w:w="212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b/>
                <w:sz w:val="28"/>
                <w:szCs w:val="28"/>
                <w:lang w:val="tt-RU"/>
              </w:rPr>
            </w:pPr>
            <w:r w:rsidRPr="00DD0BD3">
              <w:rPr>
                <w:b/>
                <w:sz w:val="28"/>
                <w:szCs w:val="28"/>
                <w:lang w:val="tt-RU"/>
              </w:rPr>
              <w:t xml:space="preserve">Фактта  </w:t>
            </w:r>
          </w:p>
        </w:tc>
        <w:tc>
          <w:tcPr>
            <w:tcW w:w="141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b/>
                <w:sz w:val="28"/>
                <w:szCs w:val="28"/>
                <w:lang w:val="tt-RU"/>
              </w:rPr>
            </w:pPr>
            <w:r w:rsidRPr="00DD0BD3">
              <w:rPr>
                <w:b/>
                <w:sz w:val="28"/>
                <w:szCs w:val="28"/>
                <w:lang w:val="tt-RU"/>
              </w:rPr>
              <w:t>Утәлеш%</w:t>
            </w:r>
          </w:p>
        </w:tc>
      </w:tr>
      <w:tr w:rsidR="00DD0BD3" w:rsidRPr="00DD0BD3" w:rsidTr="001C5FAC">
        <w:tc>
          <w:tcPr>
            <w:tcW w:w="3510"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Ф. зат кер салымы</w:t>
            </w:r>
          </w:p>
        </w:tc>
        <w:tc>
          <w:tcPr>
            <w:tcW w:w="2268"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192 000</w:t>
            </w:r>
          </w:p>
        </w:tc>
        <w:tc>
          <w:tcPr>
            <w:tcW w:w="212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 xml:space="preserve"> 239 170,36</w:t>
            </w:r>
          </w:p>
        </w:tc>
        <w:tc>
          <w:tcPr>
            <w:tcW w:w="141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 xml:space="preserve"> 124,57</w:t>
            </w:r>
          </w:p>
        </w:tc>
      </w:tr>
      <w:tr w:rsidR="00DD0BD3" w:rsidRPr="00DD0BD3" w:rsidTr="001C5FAC">
        <w:tc>
          <w:tcPr>
            <w:tcW w:w="3510"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Милек салымы</w:t>
            </w:r>
          </w:p>
        </w:tc>
        <w:tc>
          <w:tcPr>
            <w:tcW w:w="2268"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58 200</w:t>
            </w:r>
          </w:p>
        </w:tc>
        <w:tc>
          <w:tcPr>
            <w:tcW w:w="212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 xml:space="preserve"> 50 073,26</w:t>
            </w:r>
          </w:p>
        </w:tc>
        <w:tc>
          <w:tcPr>
            <w:tcW w:w="141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 xml:space="preserve"> 86,04</w:t>
            </w:r>
          </w:p>
        </w:tc>
      </w:tr>
      <w:tr w:rsidR="00DD0BD3" w:rsidRPr="00DD0BD3" w:rsidTr="001C5FAC">
        <w:tc>
          <w:tcPr>
            <w:tcW w:w="3510"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Халыктан җир салымы</w:t>
            </w:r>
          </w:p>
        </w:tc>
        <w:tc>
          <w:tcPr>
            <w:tcW w:w="2268"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294 400</w:t>
            </w:r>
          </w:p>
        </w:tc>
        <w:tc>
          <w:tcPr>
            <w:tcW w:w="212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 xml:space="preserve"> 291 929,23</w:t>
            </w:r>
          </w:p>
        </w:tc>
        <w:tc>
          <w:tcPr>
            <w:tcW w:w="141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 xml:space="preserve"> 99,16</w:t>
            </w:r>
          </w:p>
        </w:tc>
      </w:tr>
      <w:tr w:rsidR="00DD0BD3" w:rsidRPr="00DD0BD3" w:rsidTr="001C5FAC">
        <w:tc>
          <w:tcPr>
            <w:tcW w:w="3510"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Оешмалардан җир салымы</w:t>
            </w:r>
          </w:p>
        </w:tc>
        <w:tc>
          <w:tcPr>
            <w:tcW w:w="2268"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8 294 500</w:t>
            </w:r>
          </w:p>
        </w:tc>
        <w:tc>
          <w:tcPr>
            <w:tcW w:w="212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 xml:space="preserve">10 657 747,2 </w:t>
            </w:r>
          </w:p>
        </w:tc>
        <w:tc>
          <w:tcPr>
            <w:tcW w:w="141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 xml:space="preserve"> 128,49</w:t>
            </w:r>
          </w:p>
        </w:tc>
      </w:tr>
      <w:tr w:rsidR="00DD0BD3" w:rsidRPr="00DD0BD3" w:rsidTr="001C5FAC">
        <w:tc>
          <w:tcPr>
            <w:tcW w:w="3510"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Н</w:t>
            </w:r>
            <w:r w:rsidRPr="00DD0BD3">
              <w:rPr>
                <w:sz w:val="28"/>
                <w:szCs w:val="28"/>
              </w:rPr>
              <w:t xml:space="preserve">отариаль </w:t>
            </w:r>
            <w:r w:rsidRPr="00DD0BD3">
              <w:rPr>
                <w:sz w:val="28"/>
                <w:szCs w:val="28"/>
                <w:lang w:val="tt-RU"/>
              </w:rPr>
              <w:t>эш итүләр өчен дәүләт салымы</w:t>
            </w:r>
          </w:p>
        </w:tc>
        <w:tc>
          <w:tcPr>
            <w:tcW w:w="2268"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rPr>
            </w:pPr>
            <w:r w:rsidRPr="00DD0BD3">
              <w:rPr>
                <w:sz w:val="28"/>
                <w:szCs w:val="28"/>
              </w:rPr>
              <w:t xml:space="preserve"> 15600</w:t>
            </w:r>
          </w:p>
        </w:tc>
        <w:tc>
          <w:tcPr>
            <w:tcW w:w="141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rPr>
            </w:pPr>
          </w:p>
        </w:tc>
      </w:tr>
      <w:tr w:rsidR="00DD0BD3" w:rsidRPr="00DD0BD3" w:rsidTr="001C5FAC">
        <w:tc>
          <w:tcPr>
            <w:tcW w:w="3510"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Узарасалым</w:t>
            </w:r>
          </w:p>
        </w:tc>
        <w:tc>
          <w:tcPr>
            <w:tcW w:w="2268"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56 500</w:t>
            </w:r>
          </w:p>
        </w:tc>
        <w:tc>
          <w:tcPr>
            <w:tcW w:w="212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 xml:space="preserve">   56 500</w:t>
            </w:r>
          </w:p>
        </w:tc>
        <w:tc>
          <w:tcPr>
            <w:tcW w:w="141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100</w:t>
            </w:r>
          </w:p>
        </w:tc>
      </w:tr>
      <w:tr w:rsidR="00DD0BD3" w:rsidRPr="00DD0BD3" w:rsidTr="001C5FAC">
        <w:tc>
          <w:tcPr>
            <w:tcW w:w="3510"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rPr>
              <w:t>Дотация</w:t>
            </w:r>
            <w:r w:rsidRPr="00DD0BD3">
              <w:rPr>
                <w:sz w:val="28"/>
                <w:szCs w:val="28"/>
                <w:lang w:val="tt-RU"/>
              </w:rPr>
              <w:t>лә</w:t>
            </w:r>
            <w:proofErr w:type="gramStart"/>
            <w:r w:rsidRPr="00DD0BD3">
              <w:rPr>
                <w:sz w:val="28"/>
                <w:szCs w:val="28"/>
                <w:lang w:val="tt-RU"/>
              </w:rPr>
              <w:t>р</w:t>
            </w:r>
            <w:proofErr w:type="gramEnd"/>
          </w:p>
        </w:tc>
        <w:tc>
          <w:tcPr>
            <w:tcW w:w="2268"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440,590,64</w:t>
            </w:r>
          </w:p>
        </w:tc>
        <w:tc>
          <w:tcPr>
            <w:tcW w:w="212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 xml:space="preserve"> 627 391,76</w:t>
            </w:r>
          </w:p>
        </w:tc>
        <w:tc>
          <w:tcPr>
            <w:tcW w:w="141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rPr>
            </w:pPr>
            <w:r w:rsidRPr="00DD0BD3">
              <w:rPr>
                <w:sz w:val="28"/>
                <w:szCs w:val="28"/>
              </w:rPr>
              <w:t xml:space="preserve"> </w:t>
            </w:r>
          </w:p>
        </w:tc>
      </w:tr>
      <w:tr w:rsidR="00DD0BD3" w:rsidRPr="00DD0BD3" w:rsidTr="001C5FAC">
        <w:tc>
          <w:tcPr>
            <w:tcW w:w="3510"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Барлыгы</w:t>
            </w:r>
          </w:p>
        </w:tc>
        <w:tc>
          <w:tcPr>
            <w:tcW w:w="2268"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9 336 190, 64</w:t>
            </w:r>
          </w:p>
        </w:tc>
        <w:tc>
          <w:tcPr>
            <w:tcW w:w="212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lang w:val="tt-RU"/>
              </w:rPr>
            </w:pPr>
            <w:r w:rsidRPr="00DD0BD3">
              <w:rPr>
                <w:sz w:val="28"/>
                <w:szCs w:val="28"/>
                <w:lang w:val="tt-RU"/>
              </w:rPr>
              <w:t>11 968 412,31</w:t>
            </w:r>
          </w:p>
        </w:tc>
        <w:tc>
          <w:tcPr>
            <w:tcW w:w="1417" w:type="dxa"/>
            <w:tcBorders>
              <w:top w:val="single" w:sz="4" w:space="0" w:color="auto"/>
              <w:left w:val="single" w:sz="4" w:space="0" w:color="auto"/>
              <w:bottom w:val="single" w:sz="4" w:space="0" w:color="auto"/>
              <w:right w:val="single" w:sz="4" w:space="0" w:color="auto"/>
            </w:tcBorders>
          </w:tcPr>
          <w:p w:rsidR="00DD0BD3" w:rsidRPr="00DD0BD3" w:rsidRDefault="00DD0BD3" w:rsidP="00DD0BD3">
            <w:pPr>
              <w:jc w:val="both"/>
              <w:rPr>
                <w:sz w:val="28"/>
                <w:szCs w:val="28"/>
              </w:rPr>
            </w:pPr>
            <w:r w:rsidRPr="00DD0BD3">
              <w:rPr>
                <w:sz w:val="28"/>
                <w:szCs w:val="28"/>
              </w:rPr>
              <w:t>128,19</w:t>
            </w:r>
          </w:p>
        </w:tc>
      </w:tr>
    </w:tbl>
    <w:p w:rsidR="00DD0BD3" w:rsidRPr="00DD0BD3" w:rsidRDefault="00DD0BD3" w:rsidP="00DD0BD3">
      <w:pPr>
        <w:ind w:firstLine="708"/>
        <w:jc w:val="both"/>
        <w:rPr>
          <w:color w:val="FF0000"/>
          <w:sz w:val="28"/>
          <w:szCs w:val="28"/>
          <w:lang w:val="tt-RU"/>
        </w:rPr>
      </w:pPr>
    </w:p>
    <w:p w:rsidR="00DD0BD3" w:rsidRPr="00DD0BD3" w:rsidRDefault="00DD0BD3" w:rsidP="00DD0BD3">
      <w:pPr>
        <w:rPr>
          <w:b/>
          <w:sz w:val="28"/>
          <w:szCs w:val="28"/>
          <w:lang w:val="tt-RU"/>
        </w:rPr>
      </w:pPr>
      <w:r w:rsidRPr="00DD0BD3">
        <w:rPr>
          <w:b/>
          <w:sz w:val="28"/>
          <w:szCs w:val="28"/>
          <w:u w:val="single"/>
          <w:lang w:val="tt-RU"/>
        </w:rPr>
        <w:t>Үзара салым</w:t>
      </w:r>
    </w:p>
    <w:p w:rsidR="00DD0BD3" w:rsidRPr="00DD0BD3" w:rsidRDefault="00DD0BD3" w:rsidP="00DD0BD3">
      <w:pPr>
        <w:jc w:val="both"/>
        <w:rPr>
          <w:sz w:val="28"/>
          <w:szCs w:val="28"/>
          <w:lang w:val="tt-RU"/>
        </w:rPr>
      </w:pPr>
      <w:r w:rsidRPr="00DD0BD3">
        <w:rPr>
          <w:sz w:val="28"/>
          <w:szCs w:val="28"/>
          <w:lang w:val="tt-RU"/>
        </w:rPr>
        <w:t xml:space="preserve">Узган  елның   апрель  аенда уздырылган   үзара салым  җыю һәм аны куллану турында референдумда  халыкның 82% катнашты,нәтиҗәдә     85% сайлаучы ризалыгын бирде.  </w:t>
      </w:r>
    </w:p>
    <w:p w:rsidR="00DD0BD3" w:rsidRPr="00DD0BD3" w:rsidRDefault="00DD0BD3" w:rsidP="00DD0BD3">
      <w:pPr>
        <w:jc w:val="both"/>
        <w:rPr>
          <w:color w:val="FF0000"/>
          <w:sz w:val="28"/>
          <w:szCs w:val="28"/>
          <w:lang w:val="tt-RU"/>
        </w:rPr>
      </w:pPr>
      <w:r w:rsidRPr="00DD0BD3">
        <w:rPr>
          <w:color w:val="FF0000"/>
          <w:sz w:val="28"/>
          <w:szCs w:val="28"/>
          <w:lang w:val="tt-RU"/>
        </w:rPr>
        <w:t xml:space="preserve">         </w:t>
      </w:r>
      <w:r w:rsidRPr="00DD0BD3">
        <w:rPr>
          <w:sz w:val="28"/>
          <w:szCs w:val="28"/>
          <w:lang w:val="tt-RU"/>
        </w:rPr>
        <w:t>Узара салымнын халыктан жыелган олеше</w:t>
      </w:r>
      <w:r w:rsidRPr="00DD0BD3">
        <w:rPr>
          <w:b/>
          <w:sz w:val="28"/>
          <w:szCs w:val="28"/>
          <w:lang w:val="tt-RU"/>
        </w:rPr>
        <w:t>: 56 500</w:t>
      </w:r>
    </w:p>
    <w:p w:rsidR="00DD0BD3" w:rsidRPr="00DD0BD3" w:rsidRDefault="00DD0BD3" w:rsidP="00DD0BD3">
      <w:pPr>
        <w:ind w:firstLine="708"/>
        <w:jc w:val="both"/>
        <w:rPr>
          <w:sz w:val="28"/>
          <w:szCs w:val="28"/>
          <w:lang w:val="tt-RU"/>
        </w:rPr>
      </w:pPr>
      <w:r w:rsidRPr="00DD0BD3">
        <w:rPr>
          <w:sz w:val="28"/>
          <w:szCs w:val="28"/>
          <w:lang w:val="tt-RU"/>
        </w:rPr>
        <w:t xml:space="preserve">Республикадан кайткан олеше: </w:t>
      </w:r>
      <w:r w:rsidRPr="00DD0BD3">
        <w:rPr>
          <w:b/>
          <w:sz w:val="28"/>
          <w:szCs w:val="28"/>
          <w:lang w:val="tt-RU"/>
        </w:rPr>
        <w:t>226 000</w:t>
      </w:r>
    </w:p>
    <w:p w:rsidR="00DD0BD3" w:rsidRPr="00DD0BD3" w:rsidRDefault="00DD0BD3" w:rsidP="00DD0BD3">
      <w:pPr>
        <w:ind w:firstLine="708"/>
        <w:jc w:val="both"/>
        <w:rPr>
          <w:sz w:val="28"/>
          <w:szCs w:val="28"/>
          <w:lang w:val="tt-RU"/>
        </w:rPr>
      </w:pPr>
      <w:r w:rsidRPr="00DD0BD3">
        <w:rPr>
          <w:sz w:val="28"/>
          <w:szCs w:val="28"/>
          <w:lang w:val="tt-RU"/>
        </w:rPr>
        <w:t xml:space="preserve">  Ул сумма су линиялерен – порывларны ремонтлауга, водонасосныйда техник ремонт ясауга  каралган иде хэм шул тармакта тотылды. </w:t>
      </w:r>
    </w:p>
    <w:p w:rsidR="00DD0BD3" w:rsidRPr="00DD0BD3" w:rsidRDefault="00DD0BD3" w:rsidP="00DD0BD3">
      <w:pPr>
        <w:ind w:firstLine="708"/>
        <w:jc w:val="both"/>
        <w:rPr>
          <w:sz w:val="28"/>
          <w:szCs w:val="28"/>
          <w:lang w:val="tt-RU"/>
        </w:rPr>
      </w:pPr>
      <w:r w:rsidRPr="00DD0BD3">
        <w:rPr>
          <w:sz w:val="28"/>
          <w:szCs w:val="28"/>
          <w:lang w:val="tt-RU"/>
        </w:rPr>
        <w:t xml:space="preserve">Таблица слайдта гына. </w:t>
      </w:r>
    </w:p>
    <w:p w:rsidR="00DD0BD3" w:rsidRPr="00DD0BD3" w:rsidRDefault="00DD0BD3" w:rsidP="00DD0BD3">
      <w:pPr>
        <w:ind w:firstLine="708"/>
        <w:jc w:val="both"/>
        <w:rPr>
          <w:sz w:val="28"/>
          <w:szCs w:val="28"/>
          <w:lang w:val="tt-RU"/>
        </w:rPr>
      </w:pPr>
      <w:r w:rsidRPr="00DD0BD3">
        <w:rPr>
          <w:sz w:val="28"/>
          <w:szCs w:val="28"/>
          <w:lang w:val="tt-RU"/>
        </w:rPr>
        <w:t>2016 елда жыелган 56 500 хэм республикадан алыначак 141 200 сум (барлыгы 197 700 сум) 2017 елнын беренче яртыеллыгында гына эштэ тотылачак.</w:t>
      </w:r>
    </w:p>
    <w:p w:rsidR="00DD0BD3" w:rsidRPr="00DD0BD3" w:rsidRDefault="00DD0BD3" w:rsidP="00DD0BD3">
      <w:pPr>
        <w:ind w:firstLine="708"/>
        <w:jc w:val="both"/>
        <w:rPr>
          <w:sz w:val="28"/>
          <w:szCs w:val="28"/>
          <w:lang w:val="tt-RU"/>
        </w:rPr>
      </w:pPr>
      <w:r w:rsidRPr="00DD0BD3">
        <w:rPr>
          <w:sz w:val="28"/>
          <w:szCs w:val="28"/>
          <w:lang w:val="tt-RU"/>
        </w:rPr>
        <w:t xml:space="preserve">2016 елнын ноябрендэ 2017 ел очен Узара салым жыю хэм аны куллану буенча тагын бер  референдум узды. Анда халыкнын 71%  катнашты, нэтижэдэ 85% сайлаучы ризалыгын бирде. Бу референдумда узара салымнын бэясен бер кешедэн 200 сум итеп билгелэу хэм акчаны 2 тармакта:  юлларны карау хэм су линиялэрен ремонтлау тармакларына юнэлдерелу каралды. Без, бу акчаларны агымдагы елнын  1 кварталында ягьни январь, февраль хэм  ин сонгы чиктэ март айларында жыеп бетереп тапшырырга планлаштырабыз. Авылдашларнын бу эштэ активлашуын котеп калам. </w:t>
      </w:r>
    </w:p>
    <w:p w:rsidR="00DD0BD3" w:rsidRPr="00DD0BD3" w:rsidRDefault="00DD0BD3" w:rsidP="00DD0BD3">
      <w:pPr>
        <w:ind w:firstLine="720"/>
        <w:jc w:val="center"/>
        <w:rPr>
          <w:b/>
          <w:sz w:val="28"/>
          <w:szCs w:val="28"/>
          <w:u w:val="single"/>
          <w:lang w:val="tt-RU"/>
        </w:rPr>
      </w:pPr>
      <w:r w:rsidRPr="00DD0BD3">
        <w:rPr>
          <w:b/>
          <w:sz w:val="28"/>
          <w:szCs w:val="28"/>
          <w:u w:val="single"/>
          <w:lang w:val="tt-RU"/>
        </w:rPr>
        <w:t>Шәхси хужалыкларда терлек саны</w:t>
      </w:r>
    </w:p>
    <w:p w:rsidR="00DD0BD3" w:rsidRPr="00DD0BD3" w:rsidRDefault="00DD0BD3" w:rsidP="00DD0BD3">
      <w:pPr>
        <w:jc w:val="both"/>
        <w:rPr>
          <w:sz w:val="28"/>
          <w:szCs w:val="28"/>
          <w:lang w:val="tt-RU"/>
        </w:rPr>
      </w:pPr>
      <w:r w:rsidRPr="00DD0BD3">
        <w:rPr>
          <w:sz w:val="28"/>
          <w:szCs w:val="28"/>
          <w:lang w:val="tt-RU"/>
        </w:rPr>
        <w:t xml:space="preserve">Авыл жирлегендэ яшэуче Шәхси хуҗалыклар өчен авыл хуҗалыгы министрлыгы  аша  төрле республика программалары эшләп килә. Шулай ук  Эре башлы терлек, кәҗә сарык асрау, кош-корт үстерү өчен, авыл хуҗалыгы техникасы алу, гаилә фермалары төзү, ачу өчен ЛПХ  кредитлар бирелә. </w:t>
      </w:r>
    </w:p>
    <w:p w:rsidR="00DD0BD3" w:rsidRPr="00DD0BD3" w:rsidRDefault="00DD0BD3" w:rsidP="00DD0BD3">
      <w:pPr>
        <w:ind w:firstLine="720"/>
        <w:jc w:val="both"/>
        <w:rPr>
          <w:sz w:val="28"/>
          <w:szCs w:val="28"/>
          <w:lang w:val="tt-RU"/>
        </w:rPr>
      </w:pPr>
      <w:r w:rsidRPr="00DD0BD3">
        <w:rPr>
          <w:sz w:val="28"/>
          <w:szCs w:val="28"/>
          <w:lang w:val="tt-RU"/>
        </w:rPr>
        <w:t xml:space="preserve">1 июлдән 15 августка Бөтенроссия авыл хуҗалыгын исәпкә алу – сельскохозяйственная пеперепись узды. Бу эштэ безнең авылнын шэхси  хуҗалыклары да актив катнашты,барлык хуҗалык та исәпкә алынды. </w:t>
      </w:r>
    </w:p>
    <w:p w:rsidR="00DD0BD3" w:rsidRPr="00DD0BD3" w:rsidRDefault="00DD0BD3" w:rsidP="00DD0BD3">
      <w:pPr>
        <w:ind w:firstLine="720"/>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6"/>
        <w:gridCol w:w="2393"/>
        <w:gridCol w:w="2393"/>
      </w:tblGrid>
      <w:tr w:rsidR="00DD0BD3" w:rsidRPr="00DD0BD3" w:rsidTr="001C5FAC">
        <w:tc>
          <w:tcPr>
            <w:tcW w:w="959" w:type="dxa"/>
            <w:shd w:val="clear" w:color="auto" w:fill="auto"/>
          </w:tcPr>
          <w:p w:rsidR="00DD0BD3" w:rsidRPr="00DD0BD3" w:rsidRDefault="00DD0BD3" w:rsidP="00DD0BD3">
            <w:pPr>
              <w:jc w:val="both"/>
              <w:rPr>
                <w:b/>
                <w:sz w:val="28"/>
                <w:szCs w:val="28"/>
                <w:lang w:val="tt-RU"/>
              </w:rPr>
            </w:pPr>
            <w:r w:rsidRPr="00DD0BD3">
              <w:rPr>
                <w:b/>
                <w:sz w:val="28"/>
                <w:szCs w:val="28"/>
                <w:lang w:val="tt-RU"/>
              </w:rPr>
              <w:t>№</w:t>
            </w:r>
          </w:p>
        </w:tc>
        <w:tc>
          <w:tcPr>
            <w:tcW w:w="3826" w:type="dxa"/>
            <w:shd w:val="clear" w:color="auto" w:fill="auto"/>
          </w:tcPr>
          <w:p w:rsidR="00DD0BD3" w:rsidRPr="00DD0BD3" w:rsidRDefault="00DD0BD3" w:rsidP="00DD0BD3">
            <w:pPr>
              <w:jc w:val="both"/>
              <w:rPr>
                <w:b/>
                <w:sz w:val="28"/>
                <w:szCs w:val="28"/>
                <w:lang w:val="tt-RU"/>
              </w:rPr>
            </w:pPr>
            <w:r w:rsidRPr="00DD0BD3">
              <w:rPr>
                <w:b/>
                <w:sz w:val="28"/>
                <w:szCs w:val="28"/>
                <w:lang w:val="tt-RU"/>
              </w:rPr>
              <w:t>Мал төре</w:t>
            </w:r>
          </w:p>
        </w:tc>
        <w:tc>
          <w:tcPr>
            <w:tcW w:w="2393" w:type="dxa"/>
          </w:tcPr>
          <w:p w:rsidR="00DD0BD3" w:rsidRPr="00DD0BD3" w:rsidRDefault="00DD0BD3" w:rsidP="00DD0BD3">
            <w:pPr>
              <w:jc w:val="both"/>
              <w:rPr>
                <w:b/>
                <w:sz w:val="28"/>
                <w:szCs w:val="28"/>
                <w:lang w:val="tt-RU"/>
              </w:rPr>
            </w:pPr>
            <w:r w:rsidRPr="00DD0BD3">
              <w:rPr>
                <w:b/>
                <w:sz w:val="28"/>
                <w:szCs w:val="28"/>
                <w:lang w:val="tt-RU"/>
              </w:rPr>
              <w:t>01.01.2016</w:t>
            </w:r>
          </w:p>
        </w:tc>
        <w:tc>
          <w:tcPr>
            <w:tcW w:w="2393" w:type="dxa"/>
          </w:tcPr>
          <w:p w:rsidR="00DD0BD3" w:rsidRPr="00DD0BD3" w:rsidRDefault="00DD0BD3" w:rsidP="00DD0BD3">
            <w:pPr>
              <w:jc w:val="both"/>
              <w:rPr>
                <w:b/>
                <w:sz w:val="28"/>
                <w:szCs w:val="28"/>
                <w:lang w:val="tt-RU"/>
              </w:rPr>
            </w:pPr>
            <w:r w:rsidRPr="00DD0BD3">
              <w:rPr>
                <w:b/>
                <w:sz w:val="28"/>
                <w:szCs w:val="28"/>
                <w:lang w:val="tt-RU"/>
              </w:rPr>
              <w:t>01.01.2017</w:t>
            </w:r>
          </w:p>
        </w:tc>
      </w:tr>
      <w:tr w:rsidR="00DD0BD3" w:rsidRPr="00DD0BD3" w:rsidTr="001C5FAC">
        <w:tc>
          <w:tcPr>
            <w:tcW w:w="959" w:type="dxa"/>
            <w:shd w:val="clear" w:color="auto" w:fill="auto"/>
          </w:tcPr>
          <w:p w:rsidR="00DD0BD3" w:rsidRPr="00DD0BD3" w:rsidRDefault="00DD0BD3" w:rsidP="00DD0BD3">
            <w:pPr>
              <w:jc w:val="both"/>
              <w:rPr>
                <w:sz w:val="28"/>
                <w:szCs w:val="28"/>
                <w:lang w:val="tt-RU"/>
              </w:rPr>
            </w:pPr>
            <w:r w:rsidRPr="00DD0BD3">
              <w:rPr>
                <w:sz w:val="28"/>
                <w:szCs w:val="28"/>
                <w:lang w:val="tt-RU"/>
              </w:rPr>
              <w:t>1</w:t>
            </w:r>
          </w:p>
        </w:tc>
        <w:tc>
          <w:tcPr>
            <w:tcW w:w="3826" w:type="dxa"/>
            <w:shd w:val="clear" w:color="auto" w:fill="auto"/>
          </w:tcPr>
          <w:p w:rsidR="00DD0BD3" w:rsidRPr="00DD0BD3" w:rsidRDefault="00DD0BD3" w:rsidP="00DD0BD3">
            <w:pPr>
              <w:jc w:val="both"/>
              <w:rPr>
                <w:sz w:val="28"/>
                <w:szCs w:val="28"/>
                <w:lang w:val="tt-RU"/>
              </w:rPr>
            </w:pPr>
            <w:r w:rsidRPr="00DD0BD3">
              <w:rPr>
                <w:sz w:val="28"/>
                <w:szCs w:val="28"/>
                <w:lang w:val="tt-RU"/>
              </w:rPr>
              <w:t>Эре мөгезле терлек</w:t>
            </w:r>
          </w:p>
        </w:tc>
        <w:tc>
          <w:tcPr>
            <w:tcW w:w="2393" w:type="dxa"/>
          </w:tcPr>
          <w:p w:rsidR="00DD0BD3" w:rsidRPr="00DD0BD3" w:rsidRDefault="00DD0BD3" w:rsidP="00DD0BD3">
            <w:pPr>
              <w:jc w:val="both"/>
              <w:rPr>
                <w:sz w:val="28"/>
                <w:szCs w:val="28"/>
                <w:lang w:val="tt-RU"/>
              </w:rPr>
            </w:pPr>
            <w:r w:rsidRPr="00DD0BD3">
              <w:rPr>
                <w:sz w:val="28"/>
                <w:szCs w:val="28"/>
                <w:lang w:val="tt-RU"/>
              </w:rPr>
              <w:t>71</w:t>
            </w:r>
          </w:p>
        </w:tc>
        <w:tc>
          <w:tcPr>
            <w:tcW w:w="2393" w:type="dxa"/>
          </w:tcPr>
          <w:p w:rsidR="00DD0BD3" w:rsidRPr="00DD0BD3" w:rsidRDefault="00DD0BD3" w:rsidP="00DD0BD3">
            <w:pPr>
              <w:jc w:val="both"/>
              <w:rPr>
                <w:sz w:val="28"/>
                <w:szCs w:val="28"/>
                <w:lang w:val="tt-RU"/>
              </w:rPr>
            </w:pPr>
            <w:r w:rsidRPr="00DD0BD3">
              <w:rPr>
                <w:sz w:val="28"/>
                <w:szCs w:val="28"/>
                <w:lang w:val="tt-RU"/>
              </w:rPr>
              <w:t>53</w:t>
            </w:r>
          </w:p>
        </w:tc>
      </w:tr>
      <w:tr w:rsidR="00DD0BD3" w:rsidRPr="00DD0BD3" w:rsidTr="001C5FAC">
        <w:tc>
          <w:tcPr>
            <w:tcW w:w="959" w:type="dxa"/>
            <w:shd w:val="clear" w:color="auto" w:fill="auto"/>
          </w:tcPr>
          <w:p w:rsidR="00DD0BD3" w:rsidRPr="00DD0BD3" w:rsidRDefault="00DD0BD3" w:rsidP="00DD0BD3">
            <w:pPr>
              <w:jc w:val="both"/>
              <w:rPr>
                <w:sz w:val="28"/>
                <w:szCs w:val="28"/>
                <w:lang w:val="tt-RU"/>
              </w:rPr>
            </w:pPr>
            <w:r w:rsidRPr="00DD0BD3">
              <w:rPr>
                <w:sz w:val="28"/>
                <w:szCs w:val="28"/>
                <w:lang w:val="tt-RU"/>
              </w:rPr>
              <w:t>2</w:t>
            </w:r>
          </w:p>
        </w:tc>
        <w:tc>
          <w:tcPr>
            <w:tcW w:w="3826" w:type="dxa"/>
            <w:shd w:val="clear" w:color="auto" w:fill="auto"/>
          </w:tcPr>
          <w:p w:rsidR="00DD0BD3" w:rsidRPr="00DD0BD3" w:rsidRDefault="00DD0BD3" w:rsidP="00DD0BD3">
            <w:pPr>
              <w:jc w:val="both"/>
              <w:rPr>
                <w:sz w:val="28"/>
                <w:szCs w:val="28"/>
                <w:lang w:val="tt-RU"/>
              </w:rPr>
            </w:pPr>
            <w:r w:rsidRPr="00DD0BD3">
              <w:rPr>
                <w:sz w:val="28"/>
                <w:szCs w:val="28"/>
                <w:lang w:val="tt-RU"/>
              </w:rPr>
              <w:t>Алардан сыер</w:t>
            </w:r>
          </w:p>
        </w:tc>
        <w:tc>
          <w:tcPr>
            <w:tcW w:w="2393" w:type="dxa"/>
          </w:tcPr>
          <w:p w:rsidR="00DD0BD3" w:rsidRPr="00DD0BD3" w:rsidRDefault="00DD0BD3" w:rsidP="00DD0BD3">
            <w:pPr>
              <w:jc w:val="both"/>
              <w:rPr>
                <w:sz w:val="28"/>
                <w:szCs w:val="28"/>
                <w:lang w:val="tt-RU"/>
              </w:rPr>
            </w:pPr>
            <w:r w:rsidRPr="00DD0BD3">
              <w:rPr>
                <w:sz w:val="28"/>
                <w:szCs w:val="28"/>
                <w:lang w:val="tt-RU"/>
              </w:rPr>
              <w:t>38</w:t>
            </w:r>
          </w:p>
        </w:tc>
        <w:tc>
          <w:tcPr>
            <w:tcW w:w="2393" w:type="dxa"/>
          </w:tcPr>
          <w:p w:rsidR="00DD0BD3" w:rsidRPr="00DD0BD3" w:rsidRDefault="00DD0BD3" w:rsidP="00DD0BD3">
            <w:pPr>
              <w:jc w:val="both"/>
              <w:rPr>
                <w:sz w:val="28"/>
                <w:szCs w:val="28"/>
                <w:lang w:val="tt-RU"/>
              </w:rPr>
            </w:pPr>
            <w:r w:rsidRPr="00DD0BD3">
              <w:rPr>
                <w:sz w:val="28"/>
                <w:szCs w:val="28"/>
                <w:lang w:val="tt-RU"/>
              </w:rPr>
              <w:t>36(30)</w:t>
            </w:r>
          </w:p>
        </w:tc>
      </w:tr>
      <w:tr w:rsidR="00DD0BD3" w:rsidRPr="00DD0BD3" w:rsidTr="001C5FAC">
        <w:tc>
          <w:tcPr>
            <w:tcW w:w="959" w:type="dxa"/>
            <w:shd w:val="clear" w:color="auto" w:fill="auto"/>
          </w:tcPr>
          <w:p w:rsidR="00DD0BD3" w:rsidRPr="00DD0BD3" w:rsidRDefault="00DD0BD3" w:rsidP="00DD0BD3">
            <w:pPr>
              <w:jc w:val="both"/>
              <w:rPr>
                <w:sz w:val="28"/>
                <w:szCs w:val="28"/>
                <w:lang w:val="tt-RU"/>
              </w:rPr>
            </w:pPr>
            <w:r w:rsidRPr="00DD0BD3">
              <w:rPr>
                <w:sz w:val="28"/>
                <w:szCs w:val="28"/>
                <w:lang w:val="tt-RU"/>
              </w:rPr>
              <w:t>3</w:t>
            </w:r>
          </w:p>
        </w:tc>
        <w:tc>
          <w:tcPr>
            <w:tcW w:w="3826" w:type="dxa"/>
            <w:shd w:val="clear" w:color="auto" w:fill="auto"/>
          </w:tcPr>
          <w:p w:rsidR="00DD0BD3" w:rsidRPr="00DD0BD3" w:rsidRDefault="00DD0BD3" w:rsidP="00DD0BD3">
            <w:pPr>
              <w:jc w:val="both"/>
              <w:rPr>
                <w:sz w:val="28"/>
                <w:szCs w:val="28"/>
                <w:lang w:val="tt-RU"/>
              </w:rPr>
            </w:pPr>
            <w:r w:rsidRPr="00DD0BD3">
              <w:rPr>
                <w:sz w:val="28"/>
                <w:szCs w:val="28"/>
              </w:rPr>
              <w:t xml:space="preserve">Сарык </w:t>
            </w:r>
          </w:p>
        </w:tc>
        <w:tc>
          <w:tcPr>
            <w:tcW w:w="2393" w:type="dxa"/>
          </w:tcPr>
          <w:p w:rsidR="00DD0BD3" w:rsidRPr="00DD0BD3" w:rsidRDefault="00DD0BD3" w:rsidP="00DD0BD3">
            <w:pPr>
              <w:jc w:val="both"/>
              <w:rPr>
                <w:sz w:val="28"/>
                <w:szCs w:val="28"/>
                <w:lang w:val="tt-RU"/>
              </w:rPr>
            </w:pPr>
            <w:r w:rsidRPr="00DD0BD3">
              <w:rPr>
                <w:sz w:val="28"/>
                <w:szCs w:val="28"/>
                <w:lang w:val="tt-RU"/>
              </w:rPr>
              <w:t>413</w:t>
            </w:r>
          </w:p>
        </w:tc>
        <w:tc>
          <w:tcPr>
            <w:tcW w:w="2393" w:type="dxa"/>
          </w:tcPr>
          <w:p w:rsidR="00DD0BD3" w:rsidRPr="00DD0BD3" w:rsidRDefault="00DD0BD3" w:rsidP="00DD0BD3">
            <w:pPr>
              <w:jc w:val="both"/>
              <w:rPr>
                <w:sz w:val="28"/>
                <w:szCs w:val="28"/>
                <w:lang w:val="tt-RU"/>
              </w:rPr>
            </w:pPr>
            <w:r w:rsidRPr="00DD0BD3">
              <w:rPr>
                <w:sz w:val="28"/>
                <w:szCs w:val="28"/>
                <w:lang w:val="tt-RU"/>
              </w:rPr>
              <w:t>497</w:t>
            </w:r>
          </w:p>
        </w:tc>
      </w:tr>
      <w:tr w:rsidR="00DD0BD3" w:rsidRPr="00DD0BD3" w:rsidTr="001C5FAC">
        <w:tc>
          <w:tcPr>
            <w:tcW w:w="959" w:type="dxa"/>
            <w:shd w:val="clear" w:color="auto" w:fill="auto"/>
          </w:tcPr>
          <w:p w:rsidR="00DD0BD3" w:rsidRPr="00DD0BD3" w:rsidRDefault="00DD0BD3" w:rsidP="00DD0BD3">
            <w:pPr>
              <w:jc w:val="both"/>
              <w:rPr>
                <w:sz w:val="28"/>
                <w:szCs w:val="28"/>
                <w:lang w:val="tt-RU"/>
              </w:rPr>
            </w:pPr>
            <w:r w:rsidRPr="00DD0BD3">
              <w:rPr>
                <w:sz w:val="28"/>
                <w:szCs w:val="28"/>
                <w:lang w:val="tt-RU"/>
              </w:rPr>
              <w:t>4</w:t>
            </w:r>
          </w:p>
        </w:tc>
        <w:tc>
          <w:tcPr>
            <w:tcW w:w="3826" w:type="dxa"/>
            <w:shd w:val="clear" w:color="auto" w:fill="auto"/>
          </w:tcPr>
          <w:p w:rsidR="00DD0BD3" w:rsidRPr="00DD0BD3" w:rsidRDefault="00DD0BD3" w:rsidP="00DD0BD3">
            <w:pPr>
              <w:jc w:val="both"/>
              <w:rPr>
                <w:sz w:val="28"/>
                <w:szCs w:val="28"/>
                <w:lang w:val="tt-RU"/>
              </w:rPr>
            </w:pPr>
            <w:proofErr w:type="gramStart"/>
            <w:r w:rsidRPr="00DD0BD3">
              <w:rPr>
                <w:sz w:val="28"/>
                <w:szCs w:val="28"/>
              </w:rPr>
              <w:t>К</w:t>
            </w:r>
            <w:r w:rsidRPr="00DD0BD3">
              <w:rPr>
                <w:sz w:val="28"/>
                <w:szCs w:val="28"/>
                <w:lang w:val="tt-RU"/>
              </w:rPr>
              <w:t>әҗә</w:t>
            </w:r>
            <w:proofErr w:type="gramEnd"/>
          </w:p>
        </w:tc>
        <w:tc>
          <w:tcPr>
            <w:tcW w:w="2393" w:type="dxa"/>
          </w:tcPr>
          <w:p w:rsidR="00DD0BD3" w:rsidRPr="00DD0BD3" w:rsidRDefault="00DD0BD3" w:rsidP="00DD0BD3">
            <w:pPr>
              <w:jc w:val="both"/>
              <w:rPr>
                <w:sz w:val="28"/>
                <w:szCs w:val="28"/>
                <w:lang w:val="tt-RU"/>
              </w:rPr>
            </w:pPr>
            <w:r w:rsidRPr="00DD0BD3">
              <w:rPr>
                <w:sz w:val="28"/>
                <w:szCs w:val="28"/>
                <w:lang w:val="tt-RU"/>
              </w:rPr>
              <w:t>131</w:t>
            </w:r>
          </w:p>
        </w:tc>
        <w:tc>
          <w:tcPr>
            <w:tcW w:w="2393" w:type="dxa"/>
          </w:tcPr>
          <w:p w:rsidR="00DD0BD3" w:rsidRPr="00DD0BD3" w:rsidRDefault="00DD0BD3" w:rsidP="00DD0BD3">
            <w:pPr>
              <w:jc w:val="both"/>
              <w:rPr>
                <w:sz w:val="28"/>
                <w:szCs w:val="28"/>
                <w:lang w:val="tt-RU"/>
              </w:rPr>
            </w:pPr>
            <w:r w:rsidRPr="00DD0BD3">
              <w:rPr>
                <w:sz w:val="28"/>
                <w:szCs w:val="28"/>
                <w:lang w:val="tt-RU"/>
              </w:rPr>
              <w:t>112</w:t>
            </w:r>
          </w:p>
        </w:tc>
      </w:tr>
      <w:tr w:rsidR="00DD0BD3" w:rsidRPr="00DD0BD3" w:rsidTr="001C5FAC">
        <w:tc>
          <w:tcPr>
            <w:tcW w:w="959" w:type="dxa"/>
            <w:shd w:val="clear" w:color="auto" w:fill="auto"/>
          </w:tcPr>
          <w:p w:rsidR="00DD0BD3" w:rsidRPr="00DD0BD3" w:rsidRDefault="00DD0BD3" w:rsidP="00DD0BD3">
            <w:pPr>
              <w:jc w:val="both"/>
              <w:rPr>
                <w:sz w:val="28"/>
                <w:szCs w:val="28"/>
                <w:lang w:val="tt-RU"/>
              </w:rPr>
            </w:pPr>
            <w:r w:rsidRPr="00DD0BD3">
              <w:rPr>
                <w:sz w:val="28"/>
                <w:szCs w:val="28"/>
                <w:lang w:val="tt-RU"/>
              </w:rPr>
              <w:t>5</w:t>
            </w:r>
          </w:p>
        </w:tc>
        <w:tc>
          <w:tcPr>
            <w:tcW w:w="3826" w:type="dxa"/>
            <w:shd w:val="clear" w:color="auto" w:fill="auto"/>
          </w:tcPr>
          <w:p w:rsidR="00DD0BD3" w:rsidRPr="00DD0BD3" w:rsidRDefault="00DD0BD3" w:rsidP="00DD0BD3">
            <w:pPr>
              <w:jc w:val="both"/>
              <w:rPr>
                <w:sz w:val="28"/>
                <w:szCs w:val="28"/>
                <w:lang w:val="tt-RU"/>
              </w:rPr>
            </w:pPr>
            <w:r w:rsidRPr="00DD0BD3">
              <w:rPr>
                <w:sz w:val="28"/>
                <w:szCs w:val="28"/>
              </w:rPr>
              <w:t>Ат</w:t>
            </w:r>
          </w:p>
        </w:tc>
        <w:tc>
          <w:tcPr>
            <w:tcW w:w="2393" w:type="dxa"/>
          </w:tcPr>
          <w:p w:rsidR="00DD0BD3" w:rsidRPr="00DD0BD3" w:rsidRDefault="00DD0BD3" w:rsidP="00DD0BD3">
            <w:pPr>
              <w:jc w:val="both"/>
              <w:rPr>
                <w:sz w:val="28"/>
                <w:szCs w:val="28"/>
                <w:lang w:val="tt-RU"/>
              </w:rPr>
            </w:pPr>
            <w:r w:rsidRPr="00DD0BD3">
              <w:rPr>
                <w:sz w:val="28"/>
                <w:szCs w:val="28"/>
                <w:lang w:val="tt-RU"/>
              </w:rPr>
              <w:t>23</w:t>
            </w:r>
          </w:p>
        </w:tc>
        <w:tc>
          <w:tcPr>
            <w:tcW w:w="2393" w:type="dxa"/>
          </w:tcPr>
          <w:p w:rsidR="00DD0BD3" w:rsidRPr="00DD0BD3" w:rsidRDefault="00DD0BD3" w:rsidP="00DD0BD3">
            <w:pPr>
              <w:jc w:val="both"/>
              <w:rPr>
                <w:sz w:val="28"/>
                <w:szCs w:val="28"/>
                <w:lang w:val="tt-RU"/>
              </w:rPr>
            </w:pPr>
            <w:r w:rsidRPr="00DD0BD3">
              <w:rPr>
                <w:sz w:val="28"/>
                <w:szCs w:val="28"/>
                <w:lang w:val="tt-RU"/>
              </w:rPr>
              <w:t>23</w:t>
            </w:r>
          </w:p>
        </w:tc>
      </w:tr>
      <w:tr w:rsidR="00DD0BD3" w:rsidRPr="00DD0BD3" w:rsidTr="001C5FAC">
        <w:tc>
          <w:tcPr>
            <w:tcW w:w="959" w:type="dxa"/>
            <w:shd w:val="clear" w:color="auto" w:fill="auto"/>
          </w:tcPr>
          <w:p w:rsidR="00DD0BD3" w:rsidRPr="00DD0BD3" w:rsidRDefault="00DD0BD3" w:rsidP="00DD0BD3">
            <w:pPr>
              <w:jc w:val="both"/>
              <w:rPr>
                <w:sz w:val="28"/>
                <w:szCs w:val="28"/>
                <w:lang w:val="tt-RU"/>
              </w:rPr>
            </w:pPr>
            <w:r w:rsidRPr="00DD0BD3">
              <w:rPr>
                <w:sz w:val="28"/>
                <w:szCs w:val="28"/>
                <w:lang w:val="tt-RU"/>
              </w:rPr>
              <w:t>6</w:t>
            </w:r>
          </w:p>
        </w:tc>
        <w:tc>
          <w:tcPr>
            <w:tcW w:w="3826" w:type="dxa"/>
            <w:shd w:val="clear" w:color="auto" w:fill="auto"/>
          </w:tcPr>
          <w:p w:rsidR="00DD0BD3" w:rsidRPr="00DD0BD3" w:rsidRDefault="00DD0BD3" w:rsidP="00DD0BD3">
            <w:pPr>
              <w:jc w:val="both"/>
              <w:rPr>
                <w:sz w:val="28"/>
                <w:szCs w:val="28"/>
                <w:lang w:val="tt-RU"/>
              </w:rPr>
            </w:pPr>
            <w:r w:rsidRPr="00DD0BD3">
              <w:rPr>
                <w:sz w:val="28"/>
                <w:szCs w:val="28"/>
              </w:rPr>
              <w:t>Кош</w:t>
            </w:r>
            <w:r w:rsidRPr="00DD0BD3">
              <w:rPr>
                <w:sz w:val="28"/>
                <w:szCs w:val="28"/>
                <w:lang w:val="tt-RU"/>
              </w:rPr>
              <w:t>-</w:t>
            </w:r>
            <w:r w:rsidRPr="00DD0BD3">
              <w:rPr>
                <w:sz w:val="28"/>
                <w:szCs w:val="28"/>
              </w:rPr>
              <w:t>корт</w:t>
            </w:r>
          </w:p>
        </w:tc>
        <w:tc>
          <w:tcPr>
            <w:tcW w:w="2393" w:type="dxa"/>
          </w:tcPr>
          <w:p w:rsidR="00DD0BD3" w:rsidRPr="00DD0BD3" w:rsidRDefault="00DD0BD3" w:rsidP="00DD0BD3">
            <w:pPr>
              <w:jc w:val="both"/>
              <w:rPr>
                <w:sz w:val="28"/>
                <w:szCs w:val="28"/>
                <w:lang w:val="tt-RU"/>
              </w:rPr>
            </w:pPr>
            <w:r w:rsidRPr="00DD0BD3">
              <w:rPr>
                <w:sz w:val="28"/>
                <w:szCs w:val="28"/>
                <w:lang w:val="tt-RU"/>
              </w:rPr>
              <w:t>893</w:t>
            </w:r>
          </w:p>
        </w:tc>
        <w:tc>
          <w:tcPr>
            <w:tcW w:w="2393" w:type="dxa"/>
          </w:tcPr>
          <w:p w:rsidR="00DD0BD3" w:rsidRPr="00DD0BD3" w:rsidRDefault="00DD0BD3" w:rsidP="00DD0BD3">
            <w:pPr>
              <w:jc w:val="both"/>
              <w:rPr>
                <w:sz w:val="28"/>
                <w:szCs w:val="28"/>
                <w:lang w:val="tt-RU"/>
              </w:rPr>
            </w:pPr>
            <w:r w:rsidRPr="00DD0BD3">
              <w:rPr>
                <w:sz w:val="28"/>
                <w:szCs w:val="28"/>
                <w:lang w:val="tt-RU"/>
              </w:rPr>
              <w:t>406</w:t>
            </w:r>
          </w:p>
        </w:tc>
      </w:tr>
      <w:tr w:rsidR="00DD0BD3" w:rsidRPr="00DD0BD3" w:rsidTr="001C5FAC">
        <w:tc>
          <w:tcPr>
            <w:tcW w:w="959" w:type="dxa"/>
            <w:shd w:val="clear" w:color="auto" w:fill="auto"/>
          </w:tcPr>
          <w:p w:rsidR="00DD0BD3" w:rsidRPr="00DD0BD3" w:rsidRDefault="00DD0BD3" w:rsidP="00DD0BD3">
            <w:pPr>
              <w:jc w:val="both"/>
              <w:rPr>
                <w:sz w:val="28"/>
                <w:szCs w:val="28"/>
                <w:lang w:val="tt-RU"/>
              </w:rPr>
            </w:pPr>
            <w:r w:rsidRPr="00DD0BD3">
              <w:rPr>
                <w:sz w:val="28"/>
                <w:szCs w:val="28"/>
                <w:lang w:val="tt-RU"/>
              </w:rPr>
              <w:t>7</w:t>
            </w:r>
          </w:p>
        </w:tc>
        <w:tc>
          <w:tcPr>
            <w:tcW w:w="3826" w:type="dxa"/>
            <w:shd w:val="clear" w:color="auto" w:fill="auto"/>
          </w:tcPr>
          <w:p w:rsidR="00DD0BD3" w:rsidRPr="00DD0BD3" w:rsidRDefault="00DD0BD3" w:rsidP="00DD0BD3">
            <w:pPr>
              <w:jc w:val="both"/>
              <w:rPr>
                <w:sz w:val="28"/>
                <w:szCs w:val="28"/>
                <w:lang w:val="tt-RU"/>
              </w:rPr>
            </w:pPr>
            <w:r w:rsidRPr="00DD0BD3">
              <w:rPr>
                <w:sz w:val="28"/>
                <w:szCs w:val="28"/>
                <w:lang w:val="tt-RU"/>
              </w:rPr>
              <w:t>Куян</w:t>
            </w:r>
          </w:p>
        </w:tc>
        <w:tc>
          <w:tcPr>
            <w:tcW w:w="2393" w:type="dxa"/>
          </w:tcPr>
          <w:p w:rsidR="00DD0BD3" w:rsidRPr="00DD0BD3" w:rsidRDefault="00DD0BD3" w:rsidP="00DD0BD3">
            <w:pPr>
              <w:jc w:val="both"/>
              <w:rPr>
                <w:sz w:val="28"/>
                <w:szCs w:val="28"/>
                <w:lang w:val="tt-RU"/>
              </w:rPr>
            </w:pPr>
            <w:r w:rsidRPr="00DD0BD3">
              <w:rPr>
                <w:sz w:val="28"/>
                <w:szCs w:val="28"/>
                <w:lang w:val="tt-RU"/>
              </w:rPr>
              <w:t>138</w:t>
            </w:r>
          </w:p>
        </w:tc>
        <w:tc>
          <w:tcPr>
            <w:tcW w:w="2393" w:type="dxa"/>
          </w:tcPr>
          <w:p w:rsidR="00DD0BD3" w:rsidRPr="00DD0BD3" w:rsidRDefault="00DD0BD3" w:rsidP="00DD0BD3">
            <w:pPr>
              <w:jc w:val="both"/>
              <w:rPr>
                <w:sz w:val="28"/>
                <w:szCs w:val="28"/>
                <w:lang w:val="tt-RU"/>
              </w:rPr>
            </w:pPr>
            <w:r w:rsidRPr="00DD0BD3">
              <w:rPr>
                <w:sz w:val="28"/>
                <w:szCs w:val="28"/>
                <w:lang w:val="tt-RU"/>
              </w:rPr>
              <w:t>128</w:t>
            </w:r>
          </w:p>
        </w:tc>
      </w:tr>
      <w:tr w:rsidR="00DD0BD3" w:rsidRPr="00DD0BD3" w:rsidTr="001C5FAC">
        <w:tc>
          <w:tcPr>
            <w:tcW w:w="959" w:type="dxa"/>
            <w:shd w:val="clear" w:color="auto" w:fill="auto"/>
          </w:tcPr>
          <w:p w:rsidR="00DD0BD3" w:rsidRPr="00DD0BD3" w:rsidRDefault="00DD0BD3" w:rsidP="00DD0BD3">
            <w:pPr>
              <w:jc w:val="both"/>
              <w:rPr>
                <w:sz w:val="28"/>
                <w:szCs w:val="28"/>
                <w:lang w:val="tt-RU"/>
              </w:rPr>
            </w:pPr>
            <w:r w:rsidRPr="00DD0BD3">
              <w:rPr>
                <w:sz w:val="28"/>
                <w:szCs w:val="28"/>
                <w:lang w:val="tt-RU"/>
              </w:rPr>
              <w:t>8</w:t>
            </w:r>
          </w:p>
        </w:tc>
        <w:tc>
          <w:tcPr>
            <w:tcW w:w="3826" w:type="dxa"/>
            <w:shd w:val="clear" w:color="auto" w:fill="auto"/>
          </w:tcPr>
          <w:p w:rsidR="00DD0BD3" w:rsidRPr="00DD0BD3" w:rsidRDefault="00DD0BD3" w:rsidP="00DD0BD3">
            <w:pPr>
              <w:jc w:val="both"/>
              <w:rPr>
                <w:sz w:val="28"/>
                <w:szCs w:val="28"/>
                <w:lang w:val="tt-RU"/>
              </w:rPr>
            </w:pPr>
            <w:r w:rsidRPr="00DD0BD3">
              <w:rPr>
                <w:sz w:val="28"/>
                <w:szCs w:val="28"/>
              </w:rPr>
              <w:t>Умарталар саны</w:t>
            </w:r>
          </w:p>
        </w:tc>
        <w:tc>
          <w:tcPr>
            <w:tcW w:w="2393" w:type="dxa"/>
          </w:tcPr>
          <w:p w:rsidR="00DD0BD3" w:rsidRPr="00DD0BD3" w:rsidRDefault="00DD0BD3" w:rsidP="00DD0BD3">
            <w:pPr>
              <w:jc w:val="both"/>
              <w:rPr>
                <w:sz w:val="28"/>
                <w:szCs w:val="28"/>
                <w:lang w:val="tt-RU"/>
              </w:rPr>
            </w:pPr>
            <w:r w:rsidRPr="00DD0BD3">
              <w:rPr>
                <w:sz w:val="28"/>
                <w:szCs w:val="28"/>
                <w:lang w:val="tt-RU"/>
              </w:rPr>
              <w:t xml:space="preserve">733 </w:t>
            </w:r>
          </w:p>
        </w:tc>
        <w:tc>
          <w:tcPr>
            <w:tcW w:w="2393" w:type="dxa"/>
          </w:tcPr>
          <w:p w:rsidR="00DD0BD3" w:rsidRPr="00DD0BD3" w:rsidRDefault="00DD0BD3" w:rsidP="00DD0BD3">
            <w:pPr>
              <w:jc w:val="both"/>
              <w:rPr>
                <w:sz w:val="28"/>
                <w:szCs w:val="28"/>
                <w:lang w:val="tt-RU"/>
              </w:rPr>
            </w:pPr>
            <w:r w:rsidRPr="00DD0BD3">
              <w:rPr>
                <w:sz w:val="28"/>
                <w:szCs w:val="28"/>
                <w:lang w:val="tt-RU"/>
              </w:rPr>
              <w:t>426</w:t>
            </w:r>
          </w:p>
        </w:tc>
      </w:tr>
    </w:tbl>
    <w:p w:rsidR="00DD0BD3" w:rsidRPr="00DD0BD3" w:rsidRDefault="00DD0BD3" w:rsidP="00DD0BD3">
      <w:pPr>
        <w:ind w:firstLine="720"/>
        <w:jc w:val="both"/>
        <w:rPr>
          <w:sz w:val="28"/>
          <w:szCs w:val="28"/>
          <w:lang w:val="tt-RU"/>
        </w:rPr>
      </w:pPr>
    </w:p>
    <w:p w:rsidR="00DD0BD3" w:rsidRPr="00DD0BD3" w:rsidRDefault="00DD0BD3" w:rsidP="00DD0BD3">
      <w:pPr>
        <w:ind w:firstLine="708"/>
        <w:jc w:val="both"/>
        <w:rPr>
          <w:color w:val="FF0000"/>
          <w:sz w:val="28"/>
          <w:szCs w:val="28"/>
          <w:lang w:val="tt-RU"/>
        </w:rPr>
      </w:pPr>
      <w:r w:rsidRPr="00DD0BD3">
        <w:rPr>
          <w:sz w:val="28"/>
          <w:szCs w:val="28"/>
          <w:lang w:val="tt-RU"/>
        </w:rPr>
        <w:t xml:space="preserve">Авыл жирлегендэ  (бу бездэ генэ тугел) бугенгесе кондэ мал башынын кимуе кузэтелуе элбэттэ бик авыр куренеш. Тик шулай да авыл җирлегендә яшәүче актив хуҗалыкларыбыз да бар: Якупов Шәхит Музагитович кумәк  фермер хужалыгы  400 баш сарык, атлар  асрау белән, Фазлыев Дамир Минзагитович үз шәхси хуҗалыгында атлар асрау белән шөгелләнәләр. Шэхси хужалыкларда 1 яисэ 2 сыер асраучылар да бар, барсы да рэхмэт сузлэренэ лаек. </w:t>
      </w:r>
    </w:p>
    <w:p w:rsidR="00DD0BD3" w:rsidRPr="00DD0BD3" w:rsidRDefault="00DD0BD3" w:rsidP="00DD0BD3">
      <w:pPr>
        <w:jc w:val="both"/>
        <w:rPr>
          <w:sz w:val="28"/>
          <w:szCs w:val="28"/>
          <w:lang w:val="tt-RU"/>
        </w:rPr>
      </w:pPr>
      <w:r w:rsidRPr="00DD0BD3">
        <w:rPr>
          <w:sz w:val="28"/>
          <w:szCs w:val="28"/>
          <w:lang w:val="tt-RU"/>
        </w:rPr>
        <w:tab/>
        <w:t>Малларнын кимуенен топ сэбэбе булып авылнын картаюы, электэн ук куплэп мал асраган гаилэлэрнен егэрлеге бету белэн дэ анлатыла. Узебезнен авылда авыл хужалыгы оешмасы, ягъни колхознын булмавы да , бу олкэдэ берникадэр  авырлыклар тудыра    элбэттэ, тик шулай да  шэхси хужалыкларда эре терлек башын,  малларны саклап калуны сорар идек. Авыл кырларында узенен эшен алып барган Агрофирма Лениногорская оешмасынын да булышлыгы тоеп торабыз. Жэйге , Козге урып жыю чорында кырдан хужалыклар кирэк кадэр арпа саламы, тюкланган салам, печэн  ала алдылар. Узлэре кайтаралмаган олкэн яшьтэге кешелэргэ тюкланган саламнарны кайтарып биру дэ оештырылды.  Пай жирлэре очен коз коне арпа бирелде, пай жире налоглары кире кайтарылды.   Агрофирма Лениногорская пай жире налогын 78 011 сум кулэмендэ, Ганиев к.х. 36 698 сум кулэмендэ кайтарды. (523 сум – 430 кадастр, 484 сум 1001кадастр)</w:t>
      </w:r>
    </w:p>
    <w:p w:rsidR="00DD0BD3" w:rsidRPr="00DD0BD3" w:rsidRDefault="00DD0BD3" w:rsidP="00DD0BD3">
      <w:pPr>
        <w:ind w:firstLine="708"/>
        <w:jc w:val="both"/>
        <w:rPr>
          <w:sz w:val="28"/>
          <w:szCs w:val="28"/>
          <w:lang w:val="tt-RU"/>
        </w:rPr>
      </w:pPr>
      <w:r w:rsidRPr="00DD0BD3">
        <w:rPr>
          <w:sz w:val="28"/>
          <w:szCs w:val="28"/>
          <w:lang w:val="tt-RU"/>
        </w:rPr>
        <w:t xml:space="preserve">2015 елның январь аенда авыл территориясендә ачылган  районда бердәнбер Забойный цех- маллар сую һәм эшкәртү цехы да уз эшен дэвам итэ. </w:t>
      </w:r>
    </w:p>
    <w:p w:rsidR="00DD0BD3" w:rsidRPr="00DD0BD3" w:rsidRDefault="00DD0BD3" w:rsidP="00DD0BD3">
      <w:pPr>
        <w:ind w:firstLine="708"/>
        <w:jc w:val="both"/>
        <w:rPr>
          <w:i/>
          <w:sz w:val="28"/>
          <w:szCs w:val="28"/>
          <w:lang w:val="tt-RU"/>
        </w:rPr>
      </w:pPr>
      <w:r w:rsidRPr="00DD0BD3">
        <w:rPr>
          <w:sz w:val="28"/>
          <w:szCs w:val="28"/>
          <w:lang w:val="tt-RU"/>
        </w:rPr>
        <w:t>Авылда яз башыннан, 1 майдан ук ике якта да котулэр чыкты, сыер котуе дэ, сарык кэжэ котуе дэ оешкан тостэ эшлэде. Авырлыклар булды, эмма жэй айларында авыл уртасында маллар йоруе кимеде.  Малларын урамда йортучелэр предписаниеларны, штрафларны алдылар, тулэделэр, котунен ин жайлы ысул икэнен  уз кесэлэре аша анладылар.</w:t>
      </w:r>
    </w:p>
    <w:p w:rsidR="00DD0BD3" w:rsidRPr="00DD0BD3" w:rsidRDefault="00DD0BD3" w:rsidP="00DD0BD3">
      <w:pPr>
        <w:rPr>
          <w:b/>
          <w:sz w:val="28"/>
          <w:szCs w:val="28"/>
          <w:u w:val="single"/>
          <w:lang w:val="tt-RU"/>
        </w:rPr>
      </w:pPr>
    </w:p>
    <w:p w:rsidR="00DD0BD3" w:rsidRPr="00DD0BD3" w:rsidRDefault="00DD0BD3" w:rsidP="00DD0BD3">
      <w:pPr>
        <w:jc w:val="center"/>
        <w:rPr>
          <w:sz w:val="28"/>
          <w:szCs w:val="28"/>
          <w:lang w:val="tt-RU"/>
        </w:rPr>
      </w:pPr>
      <w:r w:rsidRPr="00DD0BD3">
        <w:rPr>
          <w:b/>
          <w:sz w:val="28"/>
          <w:szCs w:val="28"/>
          <w:u w:val="single"/>
          <w:lang w:val="tt-RU"/>
        </w:rPr>
        <w:t>Халыкның көнкүреше, яшәү рәвеше</w:t>
      </w:r>
      <w:r w:rsidRPr="00DD0BD3">
        <w:rPr>
          <w:sz w:val="28"/>
          <w:szCs w:val="28"/>
          <w:lang w:val="tt-RU"/>
        </w:rPr>
        <w:t>.</w:t>
      </w:r>
    </w:p>
    <w:p w:rsidR="00DD0BD3" w:rsidRPr="00DD0BD3" w:rsidRDefault="00DD0BD3" w:rsidP="00DD0BD3">
      <w:pPr>
        <w:jc w:val="both"/>
        <w:rPr>
          <w:sz w:val="28"/>
          <w:szCs w:val="28"/>
          <w:lang w:val="tt-RU"/>
        </w:rPr>
      </w:pPr>
      <w:r w:rsidRPr="00DD0BD3">
        <w:rPr>
          <w:sz w:val="28"/>
          <w:szCs w:val="28"/>
          <w:lang w:val="tt-RU"/>
        </w:rPr>
        <w:tab/>
        <w:t xml:space="preserve">Халыкның көнкуреш, торак – яшәү хәле хәрдаим тикшерелеп килә. Авылда  19 күп балалы гаилә, тормыш итү хале түбән булган, уты да газы да булмаган 3 ялгыз кеше,  шулай ук тормыш хале түбән, имин булмаган  6 </w:t>
      </w:r>
      <w:r w:rsidRPr="00DD0BD3">
        <w:rPr>
          <w:sz w:val="28"/>
          <w:szCs w:val="28"/>
          <w:lang w:val="tt-RU"/>
        </w:rPr>
        <w:lastRenderedPageBreak/>
        <w:t xml:space="preserve">гаилә бар. Аларга хәрдаим игтибар итеп, рейдлар оештырып, комиссия белән тикшереп торабыз. Әлеге категория гражданнары белән  ел эйлэнэсе,  яңа ел бәйрәмнәре алдыннан да тикшерүләр уздырылды. Өйләрендә газ булмаган,  утлары да булмаган кешеләр   белән очрашып сөләшүләр үткәрелде, пожар куркынычсызлыгы хакында кисәтүләр ясалды, памяткалар таратылды. </w:t>
      </w:r>
    </w:p>
    <w:p w:rsidR="00DD0BD3" w:rsidRPr="00DD0BD3" w:rsidRDefault="00DD0BD3" w:rsidP="00DD0BD3">
      <w:pPr>
        <w:jc w:val="center"/>
        <w:rPr>
          <w:color w:val="FF0000"/>
          <w:sz w:val="28"/>
          <w:szCs w:val="28"/>
          <w:lang w:val="tt-RU"/>
        </w:rPr>
      </w:pPr>
      <w:r w:rsidRPr="00DD0BD3">
        <w:rPr>
          <w:b/>
          <w:sz w:val="28"/>
          <w:szCs w:val="28"/>
          <w:u w:val="single"/>
          <w:lang w:val="tt-RU"/>
        </w:rPr>
        <w:t>Мәчет</w:t>
      </w:r>
    </w:p>
    <w:p w:rsidR="00DD0BD3" w:rsidRPr="00DD0BD3" w:rsidRDefault="00DD0BD3" w:rsidP="00DD0BD3">
      <w:pPr>
        <w:jc w:val="both"/>
        <w:rPr>
          <w:color w:val="000000" w:themeColor="text1"/>
          <w:sz w:val="28"/>
          <w:szCs w:val="28"/>
          <w:lang w:val="tt-RU"/>
        </w:rPr>
      </w:pPr>
      <w:r w:rsidRPr="00DD0BD3">
        <w:rPr>
          <w:color w:val="FF0000"/>
          <w:sz w:val="28"/>
          <w:szCs w:val="28"/>
          <w:lang w:val="tt-RU"/>
        </w:rPr>
        <w:t xml:space="preserve">       </w:t>
      </w:r>
      <w:r w:rsidRPr="00DD0BD3">
        <w:rPr>
          <w:color w:val="FF0000"/>
          <w:sz w:val="28"/>
          <w:szCs w:val="28"/>
          <w:lang w:val="tt-RU"/>
        </w:rPr>
        <w:tab/>
      </w:r>
      <w:r w:rsidRPr="00DD0BD3">
        <w:rPr>
          <w:sz w:val="28"/>
          <w:szCs w:val="28"/>
          <w:lang w:val="tt-RU"/>
        </w:rPr>
        <w:t>Авылыбызда мәчет эшләп тора, анда даими рәвешле 20 гә якын кеше, җомга намазларына 30 лап кеше йөри.  Бугенгесе кондэ  Авылыбыз мәчетен   Шигапов Ильдус Мэслахетдин улы житэкли. Жэй айларында спонсорлар ярдэме белэн мэчетнен барлык тэрэзэлэре алыштырылды, бу эштэ бик куп авылдашларнын, ягада яшэуче якташларыбызнын да олеше зур булды.</w:t>
      </w:r>
    </w:p>
    <w:p w:rsidR="00DD0BD3" w:rsidRPr="00DD0BD3" w:rsidRDefault="00DD0BD3" w:rsidP="00DD0BD3">
      <w:pPr>
        <w:jc w:val="center"/>
        <w:rPr>
          <w:sz w:val="28"/>
          <w:szCs w:val="28"/>
          <w:lang w:val="tt-RU"/>
        </w:rPr>
      </w:pPr>
      <w:r w:rsidRPr="00DD0BD3">
        <w:rPr>
          <w:b/>
          <w:sz w:val="28"/>
          <w:szCs w:val="28"/>
          <w:u w:val="single"/>
          <w:lang w:val="tt-RU"/>
        </w:rPr>
        <w:t>Социаль өлкә</w:t>
      </w:r>
    </w:p>
    <w:p w:rsidR="00DD0BD3" w:rsidRPr="00DD0BD3" w:rsidRDefault="00DD0BD3" w:rsidP="00DD0BD3">
      <w:pPr>
        <w:jc w:val="both"/>
        <w:rPr>
          <w:sz w:val="28"/>
          <w:szCs w:val="28"/>
          <w:lang w:val="tt-RU"/>
        </w:rPr>
      </w:pPr>
      <w:r w:rsidRPr="00DD0BD3">
        <w:rPr>
          <w:sz w:val="28"/>
          <w:szCs w:val="28"/>
          <w:lang w:val="tt-RU"/>
        </w:rPr>
        <w:t xml:space="preserve">Авыл халкы социаль тәэбмин итү  өлкәсендә канәгатлек белән яши дия алам. Авылыбызнын Фел-Ак Пунктында авыл халкына ике югары категорияле мед.хезмәткәре дәвалау һәм профилактика чаралары күрсәтә. Тормыш өчен мөхим беренче ярдәм дарулары һәрвакыттада бар. 2016 елда медпунктка 2878 кеше морэжэгать иткэн, э ойлэргэ йореп беренче ярдэм курсэту, актив рэвештэ дэвалау яисэ профилактик чаралар уткэру очрагы 1558. Дэулэт программаксы буенча 3 елга бер уткэрелуче диспансеризация программасы кыссаларарында шэхэргэ баралмаучы олкэн яшьтэгелэргэ 3 тапкыр лаборатор диагностик чаралар хэм терапевт составында диспансерицация уткэрелде. Туберкулезны кисэту чарасы буларак ел саен кучмэ флюорография машинасы килэ, анда без бергэлэп узлэре чыга алмаган кешелэрне машина белэн алып килу чараларын курдек. </w:t>
      </w:r>
    </w:p>
    <w:p w:rsidR="00DD0BD3" w:rsidRPr="00DD0BD3" w:rsidRDefault="00DD0BD3" w:rsidP="00DD0BD3">
      <w:pPr>
        <w:jc w:val="center"/>
        <w:rPr>
          <w:b/>
          <w:color w:val="FF0000"/>
          <w:sz w:val="28"/>
          <w:szCs w:val="28"/>
          <w:u w:val="single"/>
          <w:lang w:val="tt-RU"/>
        </w:rPr>
      </w:pPr>
      <w:r w:rsidRPr="00DD0BD3">
        <w:rPr>
          <w:b/>
          <w:sz w:val="28"/>
          <w:szCs w:val="28"/>
          <w:u w:val="single"/>
          <w:lang w:val="tt-RU"/>
        </w:rPr>
        <w:t>Саклык  кассасы  һәм  элемтә  бүлеге</w:t>
      </w:r>
      <w:r w:rsidRPr="00DD0BD3">
        <w:rPr>
          <w:b/>
          <w:sz w:val="28"/>
          <w:szCs w:val="28"/>
          <w:lang w:val="tt-RU"/>
        </w:rPr>
        <w:t xml:space="preserve"> </w:t>
      </w:r>
    </w:p>
    <w:p w:rsidR="00DD0BD3" w:rsidRPr="00DD0BD3" w:rsidRDefault="00DD0BD3" w:rsidP="00DD0BD3">
      <w:pPr>
        <w:jc w:val="both"/>
        <w:rPr>
          <w:sz w:val="28"/>
          <w:szCs w:val="28"/>
          <w:lang w:val="tt-RU"/>
        </w:rPr>
      </w:pPr>
      <w:r w:rsidRPr="00DD0BD3">
        <w:rPr>
          <w:sz w:val="28"/>
          <w:szCs w:val="28"/>
          <w:lang w:val="tt-RU"/>
        </w:rPr>
        <w:t xml:space="preserve">  </w:t>
      </w:r>
      <w:r w:rsidRPr="00DD0BD3">
        <w:rPr>
          <w:sz w:val="28"/>
          <w:szCs w:val="28"/>
          <w:lang w:val="tt-RU"/>
        </w:rPr>
        <w:tab/>
        <w:t>Авылыбызда Сбербанк саклык кассасы  һәм элемтә бүлеге халыкка хезмәт күрсәтә.</w:t>
      </w:r>
      <w:r w:rsidRPr="00DD0BD3">
        <w:rPr>
          <w:color w:val="FF0000"/>
          <w:sz w:val="28"/>
          <w:szCs w:val="28"/>
          <w:lang w:val="tt-RU"/>
        </w:rPr>
        <w:t xml:space="preserve"> </w:t>
      </w:r>
      <w:r w:rsidRPr="00DD0BD3">
        <w:rPr>
          <w:sz w:val="28"/>
          <w:szCs w:val="28"/>
          <w:lang w:val="tt-RU"/>
        </w:rPr>
        <w:t xml:space="preserve">Сбербанк бүлекчәсе атнасына 4 көн иртәнге 8 дән көндезге 11.10 га кадәр  эшли, күчерүләр, кертемнәр, коммуналь хезмәткә - утка, газга, суга, телефонга хэм  налоглар очен дэ тулэулэр кабул итэ.  Сбербанк бүлекчәсеннән пенсия алучыларга пенсия бирә. </w:t>
      </w:r>
    </w:p>
    <w:p w:rsidR="00DD0BD3" w:rsidRPr="00DD0BD3" w:rsidRDefault="00DD0BD3" w:rsidP="00DD0BD3">
      <w:pPr>
        <w:ind w:firstLine="540"/>
        <w:jc w:val="both"/>
        <w:rPr>
          <w:sz w:val="28"/>
          <w:szCs w:val="28"/>
          <w:lang w:val="tt-RU"/>
        </w:rPr>
      </w:pPr>
      <w:r w:rsidRPr="00DD0BD3">
        <w:rPr>
          <w:sz w:val="28"/>
          <w:szCs w:val="28"/>
          <w:lang w:val="tt-RU"/>
        </w:rPr>
        <w:t xml:space="preserve">Зәй-Каратай элемтә бүлегендә 4 хезмәткәр 2 авылга хезмәт күрсәтә. 2016 елда почтальоннар 4284 кешегэ пенсия, 2964 кешегэ субсидия таратканнар. Узган елда 1290 кеше газета журналларга язылган. Шулай ук почта хәзмәткерләре халыкка кирәк-ярак эйберләрен илтәләр. Барлыгы 641 798 сумлык конкуреш товарлары сатылган.  Утка, газга, суга хэм башка тулэулэрне алалар. </w:t>
      </w:r>
    </w:p>
    <w:p w:rsidR="00DD0BD3" w:rsidRPr="00DD0BD3" w:rsidRDefault="00DD0BD3" w:rsidP="00DD0BD3">
      <w:pPr>
        <w:ind w:firstLine="540"/>
        <w:jc w:val="both"/>
        <w:rPr>
          <w:sz w:val="28"/>
          <w:szCs w:val="28"/>
          <w:lang w:val="tt-RU"/>
        </w:rPr>
      </w:pPr>
      <w:r w:rsidRPr="00DD0BD3">
        <w:rPr>
          <w:sz w:val="28"/>
          <w:szCs w:val="28"/>
          <w:lang w:val="tt-RU"/>
        </w:rPr>
        <w:t xml:space="preserve">Авыл җирлегендә  яшэгэн  барлык  пенсионер да     пенсия белән тәэмин ителгән.  1 социаль яклау хезмәткәре ярдәмгә мохтаҗ 9 кешегә социаль ярдәм күрсәтә. </w:t>
      </w:r>
    </w:p>
    <w:p w:rsidR="00DD0BD3" w:rsidRPr="00DD0BD3" w:rsidRDefault="00DD0BD3" w:rsidP="00DD0BD3">
      <w:pPr>
        <w:jc w:val="center"/>
        <w:rPr>
          <w:color w:val="FF0000"/>
          <w:sz w:val="28"/>
          <w:szCs w:val="28"/>
          <w:lang w:val="tt-RU"/>
        </w:rPr>
      </w:pPr>
      <w:r w:rsidRPr="00DD0BD3">
        <w:rPr>
          <w:b/>
          <w:sz w:val="28"/>
          <w:szCs w:val="28"/>
          <w:u w:val="single"/>
          <w:lang w:val="tt-RU"/>
        </w:rPr>
        <w:t>Кибетләр</w:t>
      </w:r>
    </w:p>
    <w:p w:rsidR="00DD0BD3" w:rsidRPr="00DD0BD3" w:rsidRDefault="00DD0BD3" w:rsidP="00DD0BD3">
      <w:pPr>
        <w:jc w:val="both"/>
        <w:rPr>
          <w:b/>
          <w:sz w:val="28"/>
          <w:szCs w:val="28"/>
          <w:lang w:val="tt-RU"/>
        </w:rPr>
      </w:pPr>
      <w:r w:rsidRPr="00DD0BD3">
        <w:rPr>
          <w:sz w:val="28"/>
          <w:szCs w:val="28"/>
          <w:lang w:val="tt-RU"/>
        </w:rPr>
        <w:t xml:space="preserve">      Халыкны 5 кибет ашамлыклар һәм хуҗалык товарлары белән тәэмин итә, шулай ук бу эшмәкәрләр авыл кулэм уткэрелгэн  чаралардан   читтә калмыйлар, һәрдаим ярдәм итеп торалар. Актив Кибет хужалары Якупов Шэхит Музагитовичка, Ахметшина Фарида Зуфаровнага, Харрасова Луиза Атласовналарга зур рэхмэтемне белдерэм. </w:t>
      </w:r>
    </w:p>
    <w:p w:rsidR="00DD0BD3" w:rsidRPr="00DD0BD3" w:rsidRDefault="00DD0BD3" w:rsidP="00DD0BD3">
      <w:pPr>
        <w:ind w:firstLine="540"/>
        <w:jc w:val="center"/>
        <w:rPr>
          <w:b/>
          <w:sz w:val="28"/>
          <w:szCs w:val="28"/>
          <w:u w:val="single"/>
          <w:lang w:val="tt-RU"/>
        </w:rPr>
      </w:pPr>
      <w:r w:rsidRPr="00DD0BD3">
        <w:rPr>
          <w:b/>
          <w:sz w:val="28"/>
          <w:szCs w:val="28"/>
          <w:u w:val="single"/>
          <w:lang w:val="tt-RU"/>
        </w:rPr>
        <w:lastRenderedPageBreak/>
        <w:t>Коммуналь хезмәтлэр турында.</w:t>
      </w:r>
    </w:p>
    <w:p w:rsidR="00DD0BD3" w:rsidRPr="00DD0BD3" w:rsidRDefault="00DD0BD3" w:rsidP="00DD0BD3">
      <w:pPr>
        <w:ind w:firstLine="540"/>
        <w:jc w:val="both"/>
        <w:rPr>
          <w:sz w:val="28"/>
          <w:szCs w:val="28"/>
          <w:lang w:val="tt-RU"/>
        </w:rPr>
      </w:pPr>
      <w:r w:rsidRPr="00DD0BD3">
        <w:rPr>
          <w:sz w:val="28"/>
          <w:szCs w:val="28"/>
          <w:lang w:val="tt-RU"/>
        </w:rPr>
        <w:t xml:space="preserve">Авылыбыз урамнарына барлыгы 65 ноктада урам яткырткычлары куелган. Барлык трансфарматорларга вакыт релелары куелды, бу – эл.энергиясен экономиялэугэ бердәнбер чара.   Алдагы елда иске фонарьлар урынына  өлешчә булса да  энегосаклаучан фонарьлар куюны планлаштырасы килэ, лэкин анын очен бюджетта акча каралмаган, Республика программасына керу белән  генэ безнен бу эшлэрне финанслый алачакбыз. Узбәк авылында иске электр линияләрен алыштыру эшләре турындагы мөрәҗәгатне мин    авыл халкы исеменнэн Дэулэт Советы депутаты Илдус Азгарович Касимовка шәхси кабул итү вакытында юллаган идем.  Ул эшнең смета-хисаплаулары бүгенгсесе көндә Республиканын Энегетика Министрына юнәлдерелде, раслануда тора. Бу эшнең дә уңай якка хәл ителүен өмет итеп калабыз.  </w:t>
      </w:r>
    </w:p>
    <w:p w:rsidR="00DD0BD3" w:rsidRPr="00DD0BD3" w:rsidRDefault="00DD0BD3" w:rsidP="00DD0BD3">
      <w:pPr>
        <w:ind w:firstLine="540"/>
        <w:jc w:val="center"/>
        <w:rPr>
          <w:b/>
          <w:sz w:val="28"/>
          <w:szCs w:val="28"/>
          <w:u w:val="single"/>
          <w:lang w:val="tt-RU"/>
        </w:rPr>
      </w:pPr>
      <w:r w:rsidRPr="00DD0BD3">
        <w:rPr>
          <w:b/>
          <w:sz w:val="28"/>
          <w:szCs w:val="28"/>
          <w:u w:val="single"/>
          <w:lang w:val="tt-RU"/>
        </w:rPr>
        <w:t>Су.</w:t>
      </w:r>
    </w:p>
    <w:p w:rsidR="00DD0BD3" w:rsidRPr="00DD0BD3" w:rsidRDefault="00DD0BD3" w:rsidP="00DD0BD3">
      <w:pPr>
        <w:shd w:val="clear" w:color="auto" w:fill="FFFFFF" w:themeFill="background1"/>
        <w:ind w:firstLine="540"/>
        <w:jc w:val="both"/>
        <w:rPr>
          <w:sz w:val="28"/>
          <w:szCs w:val="28"/>
          <w:lang w:val="tt-RU"/>
        </w:rPr>
      </w:pPr>
      <w:r w:rsidRPr="00DD0BD3">
        <w:rPr>
          <w:sz w:val="28"/>
          <w:szCs w:val="28"/>
          <w:lang w:val="tt-RU"/>
        </w:rPr>
        <w:t xml:space="preserve">Авылны табигый су белән тәэмин итү эшләрен 2013 нче елдан     “Вода Района”  оешмасы алып бара. Авылдагы  хужалыкларнын кубесенен оенэ су кергэн. 15-20 % хужалыклар гына урам су уткәргеч белән куллана. </w:t>
      </w:r>
    </w:p>
    <w:p w:rsidR="00DD0BD3" w:rsidRPr="00DD0BD3" w:rsidRDefault="00DD0BD3" w:rsidP="00DD0BD3">
      <w:pPr>
        <w:ind w:firstLine="540"/>
        <w:jc w:val="both"/>
        <w:rPr>
          <w:sz w:val="28"/>
          <w:szCs w:val="28"/>
          <w:lang w:val="tt-RU"/>
        </w:rPr>
      </w:pPr>
      <w:r w:rsidRPr="00DD0BD3">
        <w:rPr>
          <w:sz w:val="28"/>
          <w:szCs w:val="28"/>
          <w:lang w:val="tt-RU"/>
        </w:rPr>
        <w:t xml:space="preserve">Узган елда су белэн зур поблемалар булмады, коз коне водонасосныйга олешчэ профилактик ремонт чаралары ясалды, икенче насос  ремонтланып  резервка куйелды, задвижкалар хэм башка жихазлары алыштырылды, янартылды. </w:t>
      </w:r>
    </w:p>
    <w:p w:rsidR="00DD0BD3" w:rsidRPr="00DD0BD3" w:rsidRDefault="00DD0BD3" w:rsidP="00DD0BD3">
      <w:pPr>
        <w:ind w:firstLine="540"/>
        <w:jc w:val="both"/>
        <w:rPr>
          <w:sz w:val="28"/>
          <w:szCs w:val="28"/>
          <w:lang w:val="tt-RU"/>
        </w:rPr>
      </w:pPr>
      <w:r w:rsidRPr="00DD0BD3">
        <w:rPr>
          <w:sz w:val="28"/>
          <w:szCs w:val="28"/>
          <w:lang w:val="tt-RU"/>
        </w:rPr>
        <w:t xml:space="preserve"> Анын каравы Порывлар бик зур булды. Ел башыннан  барлыгы 8 порыв ясалды. Коз коне генэ Подгорная урамы башында 30 м. линия янага алыштырылды.  Кемнэрдер хаман бушка су белэн кулланынуны дэвам итээлэр, “левый” краннардан кыш буе су агызып торучылар саны кимемэде, шул су агып торганлык белэн безнен Уныш урамына су менеп житми дэ инде. Су агып тормаганда  жэй коне Уныш урамында су булды, кимемэде дэ. </w:t>
      </w:r>
    </w:p>
    <w:p w:rsidR="00DD0BD3" w:rsidRPr="00DD0BD3" w:rsidRDefault="00DD0BD3" w:rsidP="00DD0BD3">
      <w:pPr>
        <w:ind w:firstLine="540"/>
        <w:jc w:val="both"/>
        <w:rPr>
          <w:sz w:val="28"/>
          <w:szCs w:val="28"/>
          <w:lang w:val="tt-RU"/>
        </w:rPr>
      </w:pPr>
      <w:r w:rsidRPr="00DD0BD3">
        <w:rPr>
          <w:sz w:val="28"/>
          <w:szCs w:val="28"/>
          <w:lang w:val="tt-RU"/>
        </w:rPr>
        <w:t xml:space="preserve">Су үткәргечләрне камилләштерү өстендә   эшне жэй коне  дәвам итү кирәк булачак. Урамда ел әйләнәсе  агып торган колонкалар бетерү һәм искергән суүткәргечләрне алыштыру, шәхси хуҗалыкларга су кертүне дәвам итәргә. </w:t>
      </w:r>
    </w:p>
    <w:p w:rsidR="00DD0BD3" w:rsidRPr="00DD0BD3" w:rsidRDefault="00DD0BD3" w:rsidP="00DD0BD3">
      <w:pPr>
        <w:jc w:val="center"/>
        <w:rPr>
          <w:b/>
          <w:sz w:val="28"/>
          <w:szCs w:val="28"/>
          <w:u w:val="single"/>
          <w:lang w:val="tt-RU"/>
        </w:rPr>
      </w:pPr>
      <w:r w:rsidRPr="00DD0BD3">
        <w:rPr>
          <w:b/>
          <w:sz w:val="28"/>
          <w:szCs w:val="28"/>
          <w:u w:val="single"/>
          <w:lang w:val="tt-RU"/>
        </w:rPr>
        <w:t>МЕХУБОРКА</w:t>
      </w:r>
    </w:p>
    <w:p w:rsidR="00DD0BD3" w:rsidRPr="00DD0BD3" w:rsidRDefault="00DD0BD3" w:rsidP="00DD0BD3">
      <w:pPr>
        <w:jc w:val="both"/>
        <w:rPr>
          <w:rFonts w:eastAsia="Calibri"/>
          <w:sz w:val="28"/>
          <w:szCs w:val="28"/>
          <w:lang w:val="tt-RU"/>
        </w:rPr>
      </w:pPr>
      <w:r w:rsidRPr="00DD0BD3">
        <w:rPr>
          <w:sz w:val="28"/>
          <w:szCs w:val="28"/>
          <w:lang w:val="tt-RU"/>
        </w:rPr>
        <w:t xml:space="preserve">   </w:t>
      </w:r>
      <w:r w:rsidRPr="00DD0BD3">
        <w:rPr>
          <w:color w:val="FF0000"/>
          <w:sz w:val="28"/>
          <w:szCs w:val="28"/>
          <w:lang w:val="tt-RU"/>
        </w:rPr>
        <w:tab/>
      </w:r>
      <w:r w:rsidRPr="00DD0BD3">
        <w:rPr>
          <w:rFonts w:eastAsia="Calibri"/>
          <w:sz w:val="28"/>
          <w:szCs w:val="28"/>
          <w:lang w:val="tt-RU"/>
        </w:rPr>
        <w:t xml:space="preserve">2016 елнын  июнь аеннан авылыбызда, гомумэн районда Мехуборка халыктан чуп   жыю оешмасы эшли башлады. Авылыбызда бу эш оешкан тостэ башланып китте, бугенгесе кондэ системага салынып хэр суббота конендэ авылга машина килеп чуп-чарны алып китэ. </w:t>
      </w:r>
    </w:p>
    <w:p w:rsidR="00DD0BD3" w:rsidRPr="00DD0BD3" w:rsidRDefault="00DD0BD3" w:rsidP="00DD0BD3">
      <w:pPr>
        <w:jc w:val="both"/>
        <w:rPr>
          <w:rFonts w:eastAsia="Calibri"/>
          <w:sz w:val="28"/>
          <w:szCs w:val="28"/>
          <w:lang w:val="tt-RU"/>
        </w:rPr>
      </w:pPr>
      <w:r w:rsidRPr="00DD0BD3">
        <w:rPr>
          <w:rFonts w:eastAsia="Calibri"/>
          <w:sz w:val="28"/>
          <w:szCs w:val="28"/>
          <w:lang w:val="tt-RU"/>
        </w:rPr>
        <w:t xml:space="preserve">Бу олкэдэ кыш коне  бераз проблемалар булуы ачыкланды. Авыл урамнары кыш коне кардан чистартылса да мехуборканын машиналары кин хэм авыр булу сэбэпле кайбер урамнарга авырлык белэн керэ. Бу инде бездэн генэ тормый, берничэ тапкыр гына керми калган урамнар булды, мин бу очракта халыкны сабыррак булсагыз иде дип сорыйм, икенче атнада батып ятсалар да кереп чуплэрне алып чыктылар. </w:t>
      </w:r>
    </w:p>
    <w:p w:rsidR="00DD0BD3" w:rsidRPr="00DD0BD3" w:rsidRDefault="00DD0BD3" w:rsidP="00DD0BD3">
      <w:pPr>
        <w:jc w:val="both"/>
        <w:rPr>
          <w:rFonts w:eastAsia="Calibri"/>
          <w:sz w:val="28"/>
          <w:szCs w:val="28"/>
          <w:lang w:val="tt-RU"/>
        </w:rPr>
      </w:pPr>
      <w:r w:rsidRPr="00DD0BD3">
        <w:rPr>
          <w:rFonts w:eastAsia="Calibri"/>
          <w:sz w:val="28"/>
          <w:szCs w:val="28"/>
          <w:lang w:val="tt-RU"/>
        </w:rPr>
        <w:t xml:space="preserve">Тагын бер утенеч: чуп машинасы суббота иртэн килэ, эмма кайберэулэр чуплэрен пятница кичтэн чыгаралар хэм аны этлэр, каргалар таратып олгерэ. Шуна курэ, утенеп сорыйм: суббота иртэн машина килер алдыннан гына </w:t>
      </w:r>
      <w:r w:rsidRPr="00DD0BD3">
        <w:rPr>
          <w:rFonts w:eastAsia="Calibri"/>
          <w:sz w:val="28"/>
          <w:szCs w:val="28"/>
          <w:lang w:val="tt-RU"/>
        </w:rPr>
        <w:lastRenderedPageBreak/>
        <w:t xml:space="preserve">чыгарып куйсагыз иде. Эгэр дэ сезнен гаилэ составында  узгэрешлэр, була икэн (кемдер китэ, яисэ кайта)   безгэ килеп эйтегез, без ЕРЦга яна сведенияларны ай саен узгэрешлэр турында  биреп барабыз. </w:t>
      </w:r>
    </w:p>
    <w:p w:rsidR="00DD0BD3" w:rsidRPr="00DD0BD3" w:rsidRDefault="00DD0BD3" w:rsidP="00DD0BD3">
      <w:pPr>
        <w:ind w:firstLine="540"/>
        <w:jc w:val="center"/>
        <w:rPr>
          <w:b/>
          <w:sz w:val="28"/>
          <w:szCs w:val="28"/>
          <w:u w:val="single"/>
          <w:lang w:val="tt-RU"/>
        </w:rPr>
      </w:pPr>
      <w:r w:rsidRPr="00DD0BD3">
        <w:rPr>
          <w:b/>
          <w:sz w:val="28"/>
          <w:szCs w:val="28"/>
          <w:u w:val="single"/>
          <w:lang w:val="tt-RU"/>
        </w:rPr>
        <w:t>Транспорт, юллар</w:t>
      </w:r>
    </w:p>
    <w:p w:rsidR="00DD0BD3" w:rsidRPr="00DD0BD3" w:rsidRDefault="00DD0BD3" w:rsidP="00DD0BD3">
      <w:pPr>
        <w:ind w:firstLine="540"/>
        <w:jc w:val="both"/>
        <w:rPr>
          <w:sz w:val="28"/>
          <w:szCs w:val="28"/>
          <w:lang w:val="tt-RU"/>
        </w:rPr>
      </w:pPr>
      <w:r w:rsidRPr="00DD0BD3">
        <w:rPr>
          <w:sz w:val="28"/>
          <w:szCs w:val="28"/>
          <w:lang w:val="tt-RU"/>
        </w:rPr>
        <w:t xml:space="preserve">Авыл җирлегендәге юллар торышы хакында. Кышкы айларда юлларны кардан чистарту эшләрен   шэхси транспортлы авыл  кешелэре, килешу  буенча оешма транспортлары, нефтяниклар - депутатларыбызнын ярдэме белэн башкарып килэбез. </w:t>
      </w:r>
    </w:p>
    <w:p w:rsidR="00DD0BD3" w:rsidRPr="00DD0BD3" w:rsidRDefault="00DD0BD3" w:rsidP="00DD0BD3">
      <w:pPr>
        <w:ind w:firstLine="708"/>
        <w:jc w:val="both"/>
        <w:rPr>
          <w:sz w:val="28"/>
          <w:szCs w:val="28"/>
          <w:lang w:val="tt-RU"/>
        </w:rPr>
      </w:pPr>
      <w:r w:rsidRPr="00DD0BD3">
        <w:rPr>
          <w:sz w:val="28"/>
          <w:szCs w:val="28"/>
          <w:lang w:val="tt-RU"/>
        </w:rPr>
        <w:t xml:space="preserve">Авылыбыз эченнэн үтүче юллар торышы һәм Лениногорск шәһәреннән Зәй Каратайга табан барган юл  - безне борчыган сорауларның иң беренчесе.   Бу Лениногорск Әлмәт юлыннан Лениногорскилылар,  шәхси   маршрут автобуслары Казанга йөри, бу маршрут Казан юлын Әлмәт аша баруга караганда 1 сәгаткә кыскарта. Аның Яңа Чыршылыга кадәр булган өлешенә узган ел асфальт түшәлде. Быелгы елда Зәй Каратай яныннан узып Әлмәт районы чигенә кадәр булган өлешенә асфальт юл түши алсагыз иде сорыйм мин бүген районыбыз  җитәкчелегеннән. </w:t>
      </w:r>
    </w:p>
    <w:p w:rsidR="00DD0BD3" w:rsidRPr="00DD0BD3" w:rsidRDefault="00DD0BD3" w:rsidP="00DD0BD3">
      <w:pPr>
        <w:ind w:firstLine="540"/>
        <w:jc w:val="both"/>
        <w:rPr>
          <w:sz w:val="28"/>
          <w:szCs w:val="28"/>
          <w:lang w:val="tt-RU"/>
        </w:rPr>
      </w:pPr>
      <w:r w:rsidRPr="00DD0BD3">
        <w:rPr>
          <w:sz w:val="28"/>
          <w:szCs w:val="28"/>
          <w:lang w:val="tt-RU"/>
        </w:rPr>
        <w:t xml:space="preserve">Жэй аенда Районнын Юл фонды бюджетыннан каралган хэм булеп бирелгэн  </w:t>
      </w:r>
      <w:bookmarkStart w:id="0" w:name="_GoBack"/>
      <w:bookmarkEnd w:id="0"/>
      <w:r w:rsidRPr="00DD0BD3">
        <w:rPr>
          <w:color w:val="FF0000"/>
          <w:sz w:val="28"/>
          <w:szCs w:val="28"/>
          <w:lang w:val="tt-RU"/>
        </w:rPr>
        <w:t xml:space="preserve">  акчага </w:t>
      </w:r>
      <w:r w:rsidRPr="00DD0BD3">
        <w:rPr>
          <w:sz w:val="28"/>
          <w:szCs w:val="28"/>
          <w:lang w:val="tt-RU"/>
        </w:rPr>
        <w:t xml:space="preserve">авылнын  Вахит урамына тулысынча хэм Совет урамына олешчэ яхшы таш юл  тушэлде. Авыл җирлеге бюдҗетында каралган  180 мен сумга Подгорная урамына, остэмэ 300 мен сумга  Советская урамынын бер олешенэ шулай ук таш тушэу эшлэре башкарылды. Авылнын уртасыннан узган Советская урамы ул авылнын артериясе.  5 км.га якын озынлыкта булган ул урам аша   без авылның су буе ягына,  хэм  тагын 6 башка урамга узабыз. Анын    узәк урамнан ике якка караган  1 км. олеше генэ асфальтланган, мин барлык авыл халкы исеменнэн бу урамга тулысынча асфальт жэйдеру эшлэрен финанслауны  сорыйм. Монын очен бездэ финанслар каралмаган  элбэттэ, остэмэ финанслау хэзер Республика яисэ федераль программалар, Грантлар аш узу сәбәпле алдагы елларда әлеге программаларда безнең авыл җирлеген дә катнаштыруны сорыйм.   </w:t>
      </w:r>
    </w:p>
    <w:p w:rsidR="00DD0BD3" w:rsidRPr="00DD0BD3" w:rsidRDefault="00DD0BD3" w:rsidP="00DD0BD3">
      <w:pPr>
        <w:ind w:firstLine="540"/>
        <w:jc w:val="center"/>
        <w:rPr>
          <w:b/>
          <w:color w:val="FF0000"/>
          <w:sz w:val="28"/>
          <w:szCs w:val="28"/>
          <w:u w:val="single"/>
          <w:lang w:val="tt-RU"/>
        </w:rPr>
      </w:pPr>
      <w:r w:rsidRPr="00DD0BD3">
        <w:rPr>
          <w:b/>
          <w:sz w:val="28"/>
          <w:szCs w:val="28"/>
          <w:u w:val="single"/>
          <w:lang w:val="tt-RU"/>
        </w:rPr>
        <w:t>Экологик өмәләр</w:t>
      </w:r>
    </w:p>
    <w:p w:rsidR="00DD0BD3" w:rsidRPr="00DD0BD3" w:rsidRDefault="00DD0BD3" w:rsidP="00DD0BD3">
      <w:pPr>
        <w:ind w:firstLine="540"/>
        <w:jc w:val="both"/>
        <w:rPr>
          <w:sz w:val="28"/>
          <w:szCs w:val="28"/>
          <w:lang w:val="tt-RU"/>
        </w:rPr>
      </w:pPr>
      <w:r w:rsidRPr="00DD0BD3">
        <w:rPr>
          <w:sz w:val="28"/>
          <w:szCs w:val="28"/>
          <w:lang w:val="tt-RU"/>
        </w:rPr>
        <w:t>Яз, жэй, коз  айларында бөтен халык катнашында 7</w:t>
      </w:r>
      <w:r w:rsidRPr="00DD0BD3">
        <w:rPr>
          <w:color w:val="FF0000"/>
          <w:sz w:val="28"/>
          <w:szCs w:val="28"/>
          <w:lang w:val="tt-RU"/>
        </w:rPr>
        <w:t xml:space="preserve"> </w:t>
      </w:r>
      <w:r w:rsidRPr="00DD0BD3">
        <w:rPr>
          <w:sz w:val="28"/>
          <w:szCs w:val="28"/>
          <w:lang w:val="tt-RU"/>
        </w:rPr>
        <w:t xml:space="preserve">санитар өмә оештырылды. Беренче чиратта – яздан башлап - тирә якта, бакча башларында, тыкрыкларда чупләр җыю, зиратларны тәртипкә китеру иде. Гомуми урыннар, күл, буа, чүплек яны чистартылды.  </w:t>
      </w:r>
    </w:p>
    <w:p w:rsidR="00DD0BD3" w:rsidRPr="00DD0BD3" w:rsidRDefault="00DD0BD3" w:rsidP="00DD0BD3">
      <w:pPr>
        <w:ind w:firstLine="540"/>
        <w:jc w:val="both"/>
        <w:rPr>
          <w:sz w:val="28"/>
          <w:szCs w:val="28"/>
          <w:lang w:val="tt-RU"/>
        </w:rPr>
      </w:pPr>
      <w:r w:rsidRPr="00DD0BD3">
        <w:rPr>
          <w:sz w:val="28"/>
          <w:szCs w:val="28"/>
          <w:lang w:val="tt-RU"/>
        </w:rPr>
        <w:t xml:space="preserve">Жэй коне сулыкларны саклау елы кыссаларында эшлэр башкарылды, буа янында экологик омэ оештырылды, буада гидротехник корылманын дамбасын таш белэн ныгыту эшлэре башкарылды. </w:t>
      </w:r>
    </w:p>
    <w:p w:rsidR="00DD0BD3" w:rsidRPr="00DD0BD3" w:rsidRDefault="00DD0BD3" w:rsidP="00DD0BD3">
      <w:pPr>
        <w:ind w:firstLine="540"/>
        <w:jc w:val="both"/>
        <w:rPr>
          <w:sz w:val="28"/>
          <w:szCs w:val="28"/>
          <w:lang w:val="tt-RU"/>
        </w:rPr>
      </w:pPr>
      <w:r w:rsidRPr="00DD0BD3">
        <w:rPr>
          <w:sz w:val="28"/>
          <w:szCs w:val="28"/>
          <w:lang w:val="tt-RU"/>
        </w:rPr>
        <w:t xml:space="preserve">Быелгы елнын Экология хэм ижтимагый кинлеклэр елы икэнен исэпкэ алып бу эшлэр яз аеннан кабат янартылып барлык авыл кешелэре бергэ берлэшеп, бу эшне кин колач белэн бергэ башкарырбыз  диеп котеп калабыз. </w:t>
      </w:r>
    </w:p>
    <w:p w:rsidR="00DD0BD3" w:rsidRPr="00DD0BD3" w:rsidRDefault="00DD0BD3" w:rsidP="00DD0BD3">
      <w:pPr>
        <w:ind w:firstLine="540"/>
        <w:jc w:val="both"/>
        <w:rPr>
          <w:sz w:val="28"/>
          <w:szCs w:val="28"/>
          <w:lang w:val="tt-RU"/>
        </w:rPr>
      </w:pPr>
      <w:r w:rsidRPr="00DD0BD3">
        <w:rPr>
          <w:sz w:val="28"/>
          <w:szCs w:val="28"/>
          <w:lang w:val="tt-RU"/>
        </w:rPr>
        <w:t xml:space="preserve">Ел эйлэнэсе урамда ирекле йоруче этлэр белэн дэ корэш алып барабыз. Ветеринария оешмасы белэн бу эш 2016 елда 4 тапкыр башкарылды. Эмма алар тагын каяндыр чыга торалар, аучылар килгэндэ югалып торалар. Алдагы айда бу юнэлештэ эшне дэвам итэчэкбез. </w:t>
      </w:r>
    </w:p>
    <w:p w:rsidR="00DD0BD3" w:rsidRPr="00DD0BD3" w:rsidRDefault="00DD0BD3" w:rsidP="00DD0BD3">
      <w:pPr>
        <w:ind w:firstLine="540"/>
        <w:jc w:val="both"/>
        <w:rPr>
          <w:sz w:val="28"/>
          <w:szCs w:val="28"/>
          <w:lang w:val="tt-RU"/>
        </w:rPr>
      </w:pPr>
      <w:r w:rsidRPr="00DD0BD3">
        <w:rPr>
          <w:sz w:val="28"/>
          <w:szCs w:val="28"/>
          <w:lang w:val="tt-RU"/>
        </w:rPr>
        <w:lastRenderedPageBreak/>
        <w:t xml:space="preserve">Гомумэн  авылыбыз тормышына кагылышлы кайсы гына олкэне алмыйк, барлык  ведомство житэкчелэре уз олкэсе хезмэтенэ вакытында хэм жаваплы карыйлар, безнен морэжэгать хэм сорауларыбызны вакытында башкара килэлэр. Житэкчелэргэ рэхмэт сузлэрен житкереп алдагы елларда да бергэ анлашып телэктэшлек белэн  эшлэргэ булсын дигэн телэктэ калам. </w:t>
      </w:r>
    </w:p>
    <w:p w:rsidR="00DD0BD3" w:rsidRPr="00DD0BD3" w:rsidRDefault="00DD0BD3" w:rsidP="00DD0BD3">
      <w:pPr>
        <w:ind w:firstLine="540"/>
        <w:jc w:val="both"/>
        <w:rPr>
          <w:sz w:val="28"/>
          <w:szCs w:val="28"/>
          <w:lang w:val="tt-RU"/>
        </w:rPr>
      </w:pPr>
    </w:p>
    <w:p w:rsidR="00DD0BD3" w:rsidRPr="00DD0BD3" w:rsidRDefault="00DD0BD3" w:rsidP="00DD0BD3">
      <w:pPr>
        <w:ind w:firstLine="720"/>
        <w:jc w:val="center"/>
        <w:rPr>
          <w:b/>
          <w:sz w:val="28"/>
          <w:szCs w:val="28"/>
          <w:lang w:val="tt-RU"/>
        </w:rPr>
      </w:pPr>
    </w:p>
    <w:p w:rsidR="00DD0BD3" w:rsidRPr="00DD0BD3" w:rsidRDefault="00DD0BD3" w:rsidP="00DD0BD3">
      <w:pPr>
        <w:ind w:firstLine="720"/>
        <w:jc w:val="center"/>
        <w:rPr>
          <w:rFonts w:ascii="Calibri" w:eastAsia="Calibri" w:hAnsi="Calibri"/>
          <w:b/>
          <w:sz w:val="28"/>
          <w:szCs w:val="28"/>
          <w:u w:val="single"/>
          <w:lang w:val="tt-RU"/>
        </w:rPr>
      </w:pPr>
      <w:r w:rsidRPr="00DD0BD3">
        <w:rPr>
          <w:b/>
          <w:sz w:val="28"/>
          <w:szCs w:val="28"/>
          <w:u w:val="single"/>
          <w:lang w:val="tt-RU"/>
        </w:rPr>
        <w:t>Мәдәният тормышы.</w:t>
      </w:r>
    </w:p>
    <w:p w:rsidR="00DD0BD3" w:rsidRPr="00DD0BD3" w:rsidRDefault="00DD0BD3" w:rsidP="00DD0BD3">
      <w:pPr>
        <w:ind w:firstLine="720"/>
        <w:jc w:val="both"/>
        <w:rPr>
          <w:rFonts w:eastAsia="Calibri"/>
          <w:sz w:val="28"/>
          <w:szCs w:val="28"/>
          <w:lang w:val="tt-RU"/>
        </w:rPr>
      </w:pPr>
      <w:r w:rsidRPr="00DD0BD3">
        <w:rPr>
          <w:rFonts w:eastAsia="Calibri"/>
          <w:sz w:val="28"/>
          <w:szCs w:val="28"/>
          <w:lang w:val="tt-RU"/>
        </w:rPr>
        <w:t xml:space="preserve">Авыл тормышы ул купкырлы. Узган  ел авылда узган мэдэни чараларга хэм  бик күп вакыйгаларга бай булды. Бу чаралардан   авыл  мәдәният йорты, үзешчән сәнгать коллективлары, мэктэп коллективы, ветераннар советы эгъзалары  да читтә калмады. 23 февраль, 8 март, кыш озату - Нэуруз, Лыжня россии Чангы юлы, Г Тукайнын юбилее, 9 май Жину коне сабантуй, Козге балл, Бердэмлек коне хэм Яна ел тамашалары  кебек чараларда   авыл халкы бик телэп катнашты. Район ара узара тэжрибэ алышу йозеннэн Элмэт районы ижат коллективларынын концертлары безнен авылда, э безнен ижат коллективлары Габдрахман, Нэдер, Кэлэй авылларында чыгышлар ясады. Халыклар дуслыгы хэм бердэмлеге коне унаеннан уткэрелгэн Район фестивалендэ авыл узешчэннэре  жинуче дипломын яулады. </w:t>
      </w:r>
    </w:p>
    <w:p w:rsidR="00DD0BD3" w:rsidRPr="00DD0BD3" w:rsidRDefault="00DD0BD3" w:rsidP="00DD0BD3">
      <w:pPr>
        <w:ind w:firstLine="720"/>
        <w:jc w:val="both"/>
        <w:rPr>
          <w:rFonts w:eastAsia="Calibri"/>
          <w:b/>
          <w:color w:val="FF0000"/>
          <w:sz w:val="28"/>
          <w:szCs w:val="28"/>
          <w:u w:val="single"/>
          <w:lang w:val="tt-RU"/>
        </w:rPr>
      </w:pPr>
      <w:r w:rsidRPr="00DD0BD3">
        <w:rPr>
          <w:rFonts w:eastAsia="Calibri"/>
          <w:sz w:val="28"/>
          <w:szCs w:val="28"/>
          <w:lang w:val="tt-RU"/>
        </w:rPr>
        <w:t xml:space="preserve">Елдагы сабантуебыз да быел узгэрэк булды. Ул элеккеге урыны Якуп урамы саз урамына кайтарылды. Болынны, сабантуй урынын тэртипкэ китереп жыештыру эшлэрен авылдашлар белэн кумэк башкардык, барыгызга да зур рэхмэт.   Депутатыбыз Галиев Фэрит Азгаровичка бик зур рэхмэт,  сабантуен оештыру чорында анын ярдэме безгэ бик зур хэм алыштыргысыз булды. </w:t>
      </w:r>
    </w:p>
    <w:p w:rsidR="00DD0BD3" w:rsidRPr="00DD0BD3" w:rsidRDefault="00DD0BD3" w:rsidP="00DD0BD3">
      <w:pPr>
        <w:ind w:firstLine="708"/>
        <w:jc w:val="both"/>
        <w:rPr>
          <w:sz w:val="28"/>
          <w:szCs w:val="28"/>
          <w:lang w:val="tt-RU"/>
        </w:rPr>
      </w:pPr>
      <w:r w:rsidRPr="00DD0BD3">
        <w:rPr>
          <w:sz w:val="28"/>
          <w:szCs w:val="28"/>
          <w:lang w:val="tt-RU"/>
        </w:rPr>
        <w:t xml:space="preserve">Бугенге  көндә  авыл китапханәсе дэ   Ел  дәверендә  укучылар  белән куп төрле масса  куләм  чаралар  уткәрелде. Бугенге  көндә  китапханәнең  фонды 12791 китап  тәшкил  итә , шуның  8097 татар  телендэ ,3978  балаларныкы. 2016 елда  китапханә   7 газет, 14  төрле журнал  яздырып,  121  яңа  китап  алды .  2016  ел  кино  елы  буларак,  фильмнар  караулар оештырылды,   китап укуга остенлек биру максаты  куелып  эш  алып  барылды. Район  куләмендә  Г.Тукайның  130 еллыгына   багышланган “Посвящение Тукаю”    бәйгесендә  катнашып  Диплом  алынды. </w:t>
      </w:r>
    </w:p>
    <w:p w:rsidR="00DD0BD3" w:rsidRPr="00DD0BD3" w:rsidRDefault="00DD0BD3" w:rsidP="00DD0BD3">
      <w:pPr>
        <w:ind w:firstLine="708"/>
        <w:jc w:val="both"/>
        <w:rPr>
          <w:sz w:val="28"/>
          <w:szCs w:val="28"/>
          <w:lang w:val="tt-RU"/>
        </w:rPr>
      </w:pPr>
      <w:r w:rsidRPr="00DD0BD3">
        <w:rPr>
          <w:sz w:val="28"/>
          <w:szCs w:val="28"/>
          <w:lang w:val="tt-RU"/>
        </w:rPr>
        <w:t xml:space="preserve">Мәдәният йорты территориясендәге  Хәтер паркында чыршы, милэш агачлары утыртылды, памятникнын ташларын алып, гранит ташлар белэн алыштырырылып   реконструкция эшлэре башкарылды, сугышта ятып калганнар исемлеклэре алынып  янадан боркетелде. </w:t>
      </w:r>
    </w:p>
    <w:p w:rsidR="00DD0BD3" w:rsidRPr="00DD0BD3" w:rsidRDefault="00DD0BD3" w:rsidP="00DD0BD3">
      <w:pPr>
        <w:jc w:val="both"/>
        <w:rPr>
          <w:sz w:val="28"/>
          <w:szCs w:val="28"/>
          <w:lang w:val="tt-RU"/>
        </w:rPr>
      </w:pPr>
    </w:p>
    <w:p w:rsidR="00DD0BD3" w:rsidRPr="00DD0BD3" w:rsidRDefault="00DD0BD3" w:rsidP="00DD0BD3">
      <w:pPr>
        <w:ind w:firstLine="708"/>
        <w:jc w:val="both"/>
        <w:rPr>
          <w:sz w:val="28"/>
          <w:szCs w:val="28"/>
          <w:lang w:val="tt-RU"/>
        </w:rPr>
      </w:pPr>
      <w:r w:rsidRPr="00DD0BD3">
        <w:rPr>
          <w:sz w:val="28"/>
          <w:szCs w:val="28"/>
          <w:lang w:val="tt-RU"/>
        </w:rPr>
        <w:t xml:space="preserve">Балаларга белем биру 2015 елда гына Республика программасы буенча капиталь ремонтланган, узенен алыштыргысыз тарихы булган Зэй Каратай гомум белем биру мээктэбендэ оештырлып килэ.  Мэктэбебездэ барлыгы 56 укучы укый, 1 нче сыйныфка 10 укучы килде, чыгарылышка 7 укучы эзерлэнэ. Балаларга укыту тэрбия процессын   3 югары категорияле, 7   1 нче категорияле хэм 2 яшь педагог бирэлэр. Укучылар торле бэйгелэрдэ, олимпиадаларда катнашып жинулэр яулап килэ. </w:t>
      </w:r>
    </w:p>
    <w:p w:rsidR="00DD0BD3" w:rsidRPr="00DD0BD3" w:rsidRDefault="00DD0BD3" w:rsidP="00DD0BD3">
      <w:pPr>
        <w:ind w:firstLine="708"/>
        <w:jc w:val="both"/>
        <w:rPr>
          <w:sz w:val="28"/>
          <w:szCs w:val="28"/>
          <w:lang w:val="tt-RU"/>
        </w:rPr>
      </w:pPr>
      <w:r w:rsidRPr="00DD0BD3">
        <w:rPr>
          <w:sz w:val="28"/>
          <w:szCs w:val="28"/>
          <w:lang w:val="tt-RU"/>
        </w:rPr>
        <w:lastRenderedPageBreak/>
        <w:t xml:space="preserve">Авылыбызда спорт торышы да тиешле дэрэжэдэ куелган. Мэктэп янында хоккей корты эшлэп килэ, анда  3 команда – 12 яшькэчэ балалар, яшусмерлэр хэм авыл яшьлэре командалалары шогеллэнэ. Куптэн тугел Тимэштэ узган Районкулэм хоккей ярышларында авыл яшьлэре командасы  катнашып беренче урынны яуладылар  хэм кучмэ жинуче  кубогын алып кайттылар. </w:t>
      </w:r>
    </w:p>
    <w:p w:rsidR="00DD0BD3" w:rsidRPr="00DD0BD3" w:rsidRDefault="00DD0BD3" w:rsidP="00DD0BD3">
      <w:pPr>
        <w:ind w:firstLine="708"/>
        <w:jc w:val="both"/>
        <w:rPr>
          <w:sz w:val="28"/>
          <w:szCs w:val="28"/>
        </w:rPr>
      </w:pPr>
      <w:r w:rsidRPr="00DD0BD3">
        <w:rPr>
          <w:sz w:val="28"/>
          <w:szCs w:val="28"/>
          <w:lang w:val="tt-RU"/>
        </w:rPr>
        <w:t xml:space="preserve">Бугенгесе кондэ балалар бакчасында 25 бала тэрбиялэнэ, аларнын 14 се куп балалы гаилэлэрдэн.  </w:t>
      </w:r>
      <w:r w:rsidRPr="00DD0BD3">
        <w:rPr>
          <w:sz w:val="28"/>
          <w:szCs w:val="28"/>
        </w:rPr>
        <w:t xml:space="preserve">2016 елны балалар бакчасыннан 8 бала 1 класска укырга керде, 2017 елны 6 баланы мэктэпкэ озатачакбыз. Бакчада барлыгы 8  хезмэткэр   эшли.  2 тэрбияче,1 шэфкать туташы, 4 </w:t>
      </w:r>
      <w:proofErr w:type="gramStart"/>
      <w:r w:rsidRPr="00DD0BD3">
        <w:rPr>
          <w:sz w:val="28"/>
          <w:szCs w:val="28"/>
        </w:rPr>
        <w:t>кече</w:t>
      </w:r>
      <w:proofErr w:type="gramEnd"/>
      <w:r w:rsidRPr="00DD0BD3">
        <w:rPr>
          <w:sz w:val="28"/>
          <w:szCs w:val="28"/>
        </w:rPr>
        <w:t xml:space="preserve">  персонал. Тэрбиячелэр торле муниципаль конкурсларда катнашып призлы урыннар алдылар. Балалар бакчасы заллары якты,   матур,  балаларны тэрбиялэу очен ботен унайлыклары да булдырырылган. Ашату, тукландыру да бик эйбэт куелган, ашамлыкаларны вакытында китереп житкереп торалар.  2016 елда балалар бакчасында косметик ремонт ясалды. </w:t>
      </w:r>
    </w:p>
    <w:p w:rsidR="00DD0BD3" w:rsidRPr="00DD0BD3" w:rsidRDefault="00DD0BD3" w:rsidP="00DD0BD3">
      <w:pPr>
        <w:ind w:firstLine="708"/>
        <w:jc w:val="both"/>
        <w:rPr>
          <w:sz w:val="28"/>
          <w:szCs w:val="28"/>
        </w:rPr>
      </w:pPr>
      <w:r w:rsidRPr="00DD0BD3">
        <w:rPr>
          <w:sz w:val="28"/>
          <w:szCs w:val="28"/>
        </w:rPr>
        <w:t xml:space="preserve">Авыл тормышы-тулы бер тере   организм </w:t>
      </w:r>
      <w:proofErr w:type="gramStart"/>
      <w:r w:rsidRPr="00DD0BD3">
        <w:rPr>
          <w:sz w:val="28"/>
          <w:szCs w:val="28"/>
        </w:rPr>
        <w:t>ул</w:t>
      </w:r>
      <w:proofErr w:type="gramEnd"/>
      <w:r w:rsidRPr="00DD0BD3">
        <w:rPr>
          <w:sz w:val="28"/>
          <w:szCs w:val="28"/>
        </w:rPr>
        <w:t xml:space="preserve">, хэрбер олкэнен бергэ, бердэм,   узара татулык хэм  анлашып эшлэучэнлегеннэн тора. Шуна да барыбызга да бердэм, тату хэм анлашып эшлэу, авыл тормышын тагын да тулы, матур хэм эчтэлекле итсен иде. </w:t>
      </w:r>
    </w:p>
    <w:p w:rsidR="00DD0BD3" w:rsidRPr="00DD0BD3" w:rsidRDefault="00DD0BD3" w:rsidP="00DD0BD3">
      <w:pPr>
        <w:ind w:firstLine="708"/>
        <w:jc w:val="both"/>
        <w:rPr>
          <w:sz w:val="28"/>
          <w:szCs w:val="28"/>
        </w:rPr>
      </w:pPr>
      <w:r w:rsidRPr="00DD0BD3">
        <w:rPr>
          <w:sz w:val="28"/>
          <w:szCs w:val="28"/>
          <w:lang w:val="tt-RU"/>
        </w:rPr>
        <w:t>Без – барыбыз да халык ышанычлылары, димәк барыбыз да халкыбызның ышанычын акларга тиешле кешеләр. Барыгызга авыл тормышында уз олешегезне кертеп янып яшэуегез хэм хезмэтегез очен  зур рәхмәт сүзләрен җиткереп чыгышымны тәмамлыйм. Киләчәгебез тотрыклы, тормышларыбыз имин, куклэребез аяз булсын.  Игътибарыгыз өчен рәхмәт.     Доклад тэмам.</w:t>
      </w:r>
    </w:p>
    <w:sectPr w:rsidR="00DD0BD3" w:rsidRPr="00DD0BD3" w:rsidSect="004A2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1F4"/>
    <w:multiLevelType w:val="hybridMultilevel"/>
    <w:tmpl w:val="DD98BD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226"/>
    <w:rsid w:val="00047D88"/>
    <w:rsid w:val="00075401"/>
    <w:rsid w:val="00107320"/>
    <w:rsid w:val="00140E16"/>
    <w:rsid w:val="00220C30"/>
    <w:rsid w:val="003715A6"/>
    <w:rsid w:val="003B722D"/>
    <w:rsid w:val="003E333C"/>
    <w:rsid w:val="003E6564"/>
    <w:rsid w:val="00482881"/>
    <w:rsid w:val="004A2FDA"/>
    <w:rsid w:val="004C49EC"/>
    <w:rsid w:val="006826FA"/>
    <w:rsid w:val="006C619B"/>
    <w:rsid w:val="00723719"/>
    <w:rsid w:val="008C077E"/>
    <w:rsid w:val="00990226"/>
    <w:rsid w:val="009F7443"/>
    <w:rsid w:val="00AE47F0"/>
    <w:rsid w:val="00B86673"/>
    <w:rsid w:val="00B92240"/>
    <w:rsid w:val="00BF338E"/>
    <w:rsid w:val="00C048EF"/>
    <w:rsid w:val="00C07343"/>
    <w:rsid w:val="00C371B5"/>
    <w:rsid w:val="00C70C2C"/>
    <w:rsid w:val="00D01000"/>
    <w:rsid w:val="00D95E4B"/>
    <w:rsid w:val="00DD0BD3"/>
    <w:rsid w:val="00DD176D"/>
    <w:rsid w:val="00F070D1"/>
    <w:rsid w:val="00FD0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26"/>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uiPriority w:val="9"/>
    <w:qFormat/>
    <w:rsid w:val="003E333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E333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20C3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E333C"/>
    <w:pPr>
      <w:keepNext/>
      <w:spacing w:before="240" w:after="60"/>
      <w:outlineLvl w:val="3"/>
    </w:pPr>
    <w:rPr>
      <w:rFonts w:asciiTheme="minorHAnsi" w:hAnsiTheme="minorHAnsi" w:cstheme="minorBidi"/>
      <w:b/>
      <w:bCs/>
      <w:sz w:val="28"/>
      <w:szCs w:val="28"/>
    </w:rPr>
  </w:style>
  <w:style w:type="paragraph" w:styleId="5">
    <w:name w:val="heading 5"/>
    <w:basedOn w:val="a"/>
    <w:next w:val="a"/>
    <w:link w:val="50"/>
    <w:uiPriority w:val="9"/>
    <w:semiHidden/>
    <w:unhideWhenUsed/>
    <w:qFormat/>
    <w:rsid w:val="003E333C"/>
    <w:pPr>
      <w:spacing w:before="240" w:after="60"/>
      <w:outlineLvl w:val="4"/>
    </w:pPr>
    <w:rPr>
      <w:rFonts w:asciiTheme="minorHAnsi" w:hAnsiTheme="minorHAnsi" w:cstheme="minorBidi"/>
      <w:b/>
      <w:bCs/>
      <w:i/>
      <w:iCs/>
      <w:sz w:val="26"/>
      <w:szCs w:val="26"/>
    </w:rPr>
  </w:style>
  <w:style w:type="paragraph" w:styleId="6">
    <w:name w:val="heading 6"/>
    <w:basedOn w:val="a"/>
    <w:next w:val="a"/>
    <w:link w:val="60"/>
    <w:uiPriority w:val="9"/>
    <w:semiHidden/>
    <w:unhideWhenUsed/>
    <w:qFormat/>
    <w:rsid w:val="003E333C"/>
    <w:pPr>
      <w:spacing w:before="240" w:after="60"/>
      <w:outlineLvl w:val="5"/>
    </w:pPr>
    <w:rPr>
      <w:rFonts w:asciiTheme="minorHAnsi" w:hAnsiTheme="minorHAnsi" w:cstheme="minorBidi"/>
      <w:b/>
      <w:bCs/>
      <w:sz w:val="22"/>
      <w:szCs w:val="22"/>
    </w:rPr>
  </w:style>
  <w:style w:type="paragraph" w:styleId="7">
    <w:name w:val="heading 7"/>
    <w:basedOn w:val="a"/>
    <w:next w:val="a"/>
    <w:link w:val="70"/>
    <w:uiPriority w:val="9"/>
    <w:semiHidden/>
    <w:unhideWhenUsed/>
    <w:qFormat/>
    <w:rsid w:val="003E333C"/>
    <w:pPr>
      <w:spacing w:before="240" w:after="60"/>
      <w:outlineLvl w:val="6"/>
    </w:pPr>
    <w:rPr>
      <w:rFonts w:asciiTheme="minorHAnsi" w:hAnsiTheme="minorHAnsi" w:cstheme="minorBidi"/>
    </w:rPr>
  </w:style>
  <w:style w:type="paragraph" w:styleId="8">
    <w:name w:val="heading 8"/>
    <w:basedOn w:val="a"/>
    <w:next w:val="a"/>
    <w:link w:val="80"/>
    <w:uiPriority w:val="9"/>
    <w:semiHidden/>
    <w:unhideWhenUsed/>
    <w:qFormat/>
    <w:rsid w:val="003E333C"/>
    <w:pPr>
      <w:spacing w:before="240" w:after="60"/>
      <w:outlineLvl w:val="7"/>
    </w:pPr>
    <w:rPr>
      <w:rFonts w:asciiTheme="minorHAnsi" w:hAnsiTheme="minorHAnsi" w:cstheme="minorBidi"/>
      <w:i/>
      <w:iCs/>
    </w:rPr>
  </w:style>
  <w:style w:type="paragraph" w:styleId="9">
    <w:name w:val="heading 9"/>
    <w:basedOn w:val="a"/>
    <w:next w:val="a"/>
    <w:link w:val="90"/>
    <w:uiPriority w:val="9"/>
    <w:semiHidden/>
    <w:unhideWhenUsed/>
    <w:qFormat/>
    <w:rsid w:val="003E333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33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E333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20C3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E333C"/>
    <w:rPr>
      <w:rFonts w:cstheme="minorBidi"/>
      <w:b/>
      <w:bCs/>
      <w:sz w:val="28"/>
      <w:szCs w:val="28"/>
    </w:rPr>
  </w:style>
  <w:style w:type="character" w:customStyle="1" w:styleId="50">
    <w:name w:val="Заголовок 5 Знак"/>
    <w:basedOn w:val="a0"/>
    <w:link w:val="5"/>
    <w:uiPriority w:val="9"/>
    <w:semiHidden/>
    <w:rsid w:val="003E333C"/>
    <w:rPr>
      <w:rFonts w:cstheme="minorBidi"/>
      <w:b/>
      <w:bCs/>
      <w:i/>
      <w:iCs/>
      <w:sz w:val="26"/>
      <w:szCs w:val="26"/>
    </w:rPr>
  </w:style>
  <w:style w:type="character" w:customStyle="1" w:styleId="60">
    <w:name w:val="Заголовок 6 Знак"/>
    <w:basedOn w:val="a0"/>
    <w:link w:val="6"/>
    <w:uiPriority w:val="9"/>
    <w:semiHidden/>
    <w:rsid w:val="003E333C"/>
    <w:rPr>
      <w:rFonts w:cstheme="minorBidi"/>
      <w:b/>
      <w:bCs/>
    </w:rPr>
  </w:style>
  <w:style w:type="character" w:customStyle="1" w:styleId="70">
    <w:name w:val="Заголовок 7 Знак"/>
    <w:basedOn w:val="a0"/>
    <w:link w:val="7"/>
    <w:uiPriority w:val="9"/>
    <w:semiHidden/>
    <w:rsid w:val="003E333C"/>
    <w:rPr>
      <w:rFonts w:cstheme="minorBidi"/>
      <w:sz w:val="24"/>
      <w:szCs w:val="24"/>
    </w:rPr>
  </w:style>
  <w:style w:type="character" w:customStyle="1" w:styleId="80">
    <w:name w:val="Заголовок 8 Знак"/>
    <w:basedOn w:val="a0"/>
    <w:link w:val="8"/>
    <w:uiPriority w:val="9"/>
    <w:semiHidden/>
    <w:rsid w:val="003E333C"/>
    <w:rPr>
      <w:rFonts w:cstheme="minorBidi"/>
      <w:i/>
      <w:iCs/>
      <w:sz w:val="24"/>
      <w:szCs w:val="24"/>
    </w:rPr>
  </w:style>
  <w:style w:type="character" w:customStyle="1" w:styleId="90">
    <w:name w:val="Заголовок 9 Знак"/>
    <w:basedOn w:val="a0"/>
    <w:link w:val="9"/>
    <w:uiPriority w:val="9"/>
    <w:semiHidden/>
    <w:rsid w:val="003E333C"/>
    <w:rPr>
      <w:rFonts w:asciiTheme="majorHAnsi" w:eastAsiaTheme="majorEastAsia" w:hAnsiTheme="majorHAnsi" w:cstheme="majorBidi"/>
    </w:rPr>
  </w:style>
  <w:style w:type="paragraph" w:styleId="a3">
    <w:name w:val="Title"/>
    <w:basedOn w:val="a"/>
    <w:link w:val="a4"/>
    <w:uiPriority w:val="10"/>
    <w:qFormat/>
    <w:rsid w:val="003E6564"/>
    <w:pPr>
      <w:jc w:val="center"/>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3E656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E333C"/>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3E333C"/>
    <w:rPr>
      <w:rFonts w:asciiTheme="majorHAnsi" w:eastAsiaTheme="majorEastAsia" w:hAnsiTheme="majorHAnsi" w:cstheme="majorBidi"/>
      <w:sz w:val="24"/>
      <w:szCs w:val="24"/>
    </w:rPr>
  </w:style>
  <w:style w:type="character" w:styleId="a7">
    <w:name w:val="Strong"/>
    <w:uiPriority w:val="22"/>
    <w:qFormat/>
    <w:rsid w:val="00220C30"/>
    <w:rPr>
      <w:b/>
      <w:bCs/>
    </w:rPr>
  </w:style>
  <w:style w:type="character" w:styleId="a8">
    <w:name w:val="Emphasis"/>
    <w:basedOn w:val="a0"/>
    <w:uiPriority w:val="20"/>
    <w:qFormat/>
    <w:rsid w:val="003E333C"/>
    <w:rPr>
      <w:i/>
      <w:iCs/>
    </w:rPr>
  </w:style>
  <w:style w:type="paragraph" w:styleId="a9">
    <w:name w:val="No Spacing"/>
    <w:uiPriority w:val="1"/>
    <w:qFormat/>
    <w:rsid w:val="00220C30"/>
    <w:pPr>
      <w:spacing w:after="0" w:line="240" w:lineRule="auto"/>
    </w:pPr>
    <w:rPr>
      <w:rFonts w:ascii="Times New Roman" w:hAnsi="Times New Roman"/>
      <w:sz w:val="24"/>
      <w:szCs w:val="24"/>
    </w:rPr>
  </w:style>
  <w:style w:type="paragraph" w:styleId="aa">
    <w:name w:val="List Paragraph"/>
    <w:basedOn w:val="a"/>
    <w:uiPriority w:val="34"/>
    <w:qFormat/>
    <w:rsid w:val="00220C30"/>
    <w:pPr>
      <w:ind w:left="708"/>
    </w:pPr>
  </w:style>
  <w:style w:type="paragraph" w:styleId="21">
    <w:name w:val="Quote"/>
    <w:basedOn w:val="a"/>
    <w:next w:val="a"/>
    <w:link w:val="22"/>
    <w:uiPriority w:val="29"/>
    <w:qFormat/>
    <w:rsid w:val="003E333C"/>
    <w:rPr>
      <w:i/>
      <w:iCs/>
      <w:color w:val="000000" w:themeColor="text1"/>
    </w:rPr>
  </w:style>
  <w:style w:type="character" w:customStyle="1" w:styleId="22">
    <w:name w:val="Цитата 2 Знак"/>
    <w:basedOn w:val="a0"/>
    <w:link w:val="21"/>
    <w:uiPriority w:val="29"/>
    <w:rsid w:val="003E333C"/>
    <w:rPr>
      <w:rFonts w:ascii="Times New Roman" w:hAnsi="Times New Roman"/>
      <w:i/>
      <w:iCs/>
      <w:color w:val="000000" w:themeColor="text1"/>
      <w:sz w:val="24"/>
      <w:szCs w:val="24"/>
    </w:rPr>
  </w:style>
  <w:style w:type="paragraph" w:styleId="ab">
    <w:name w:val="Intense Quote"/>
    <w:basedOn w:val="a"/>
    <w:next w:val="a"/>
    <w:link w:val="ac"/>
    <w:uiPriority w:val="30"/>
    <w:qFormat/>
    <w:rsid w:val="003E333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3E333C"/>
    <w:rPr>
      <w:rFonts w:ascii="Times New Roman" w:hAnsi="Times New Roman"/>
      <w:b/>
      <w:bCs/>
      <w:i/>
      <w:iCs/>
      <w:color w:val="4F81BD" w:themeColor="accent1"/>
      <w:sz w:val="24"/>
      <w:szCs w:val="24"/>
    </w:rPr>
  </w:style>
  <w:style w:type="character" w:styleId="ad">
    <w:name w:val="Subtle Emphasis"/>
    <w:uiPriority w:val="19"/>
    <w:qFormat/>
    <w:rsid w:val="003E333C"/>
    <w:rPr>
      <w:i/>
      <w:iCs/>
      <w:color w:val="808080" w:themeColor="text1" w:themeTint="7F"/>
    </w:rPr>
  </w:style>
  <w:style w:type="character" w:styleId="ae">
    <w:name w:val="Intense Emphasis"/>
    <w:basedOn w:val="a0"/>
    <w:uiPriority w:val="21"/>
    <w:qFormat/>
    <w:rsid w:val="003E333C"/>
    <w:rPr>
      <w:b/>
      <w:bCs/>
      <w:i/>
      <w:iCs/>
      <w:color w:val="4F81BD" w:themeColor="accent1"/>
    </w:rPr>
  </w:style>
  <w:style w:type="character" w:styleId="af">
    <w:name w:val="Subtle Reference"/>
    <w:basedOn w:val="a0"/>
    <w:uiPriority w:val="31"/>
    <w:qFormat/>
    <w:rsid w:val="003E333C"/>
    <w:rPr>
      <w:smallCaps/>
      <w:color w:val="C0504D" w:themeColor="accent2"/>
      <w:u w:val="single"/>
    </w:rPr>
  </w:style>
  <w:style w:type="character" w:styleId="af0">
    <w:name w:val="Intense Reference"/>
    <w:basedOn w:val="a0"/>
    <w:uiPriority w:val="32"/>
    <w:qFormat/>
    <w:rsid w:val="003E333C"/>
    <w:rPr>
      <w:b/>
      <w:bCs/>
      <w:smallCaps/>
      <w:color w:val="C0504D" w:themeColor="accent2"/>
      <w:spacing w:val="5"/>
      <w:u w:val="single"/>
    </w:rPr>
  </w:style>
  <w:style w:type="character" w:styleId="af1">
    <w:name w:val="Book Title"/>
    <w:basedOn w:val="a0"/>
    <w:uiPriority w:val="33"/>
    <w:qFormat/>
    <w:rsid w:val="003E333C"/>
    <w:rPr>
      <w:b/>
      <w:bCs/>
      <w:smallCaps/>
      <w:spacing w:val="5"/>
    </w:rPr>
  </w:style>
  <w:style w:type="paragraph" w:styleId="af2">
    <w:name w:val="TOC Heading"/>
    <w:basedOn w:val="1"/>
    <w:next w:val="a"/>
    <w:uiPriority w:val="39"/>
    <w:semiHidden/>
    <w:unhideWhenUsed/>
    <w:qFormat/>
    <w:rsid w:val="003E333C"/>
    <w:pPr>
      <w:outlineLvl w:val="9"/>
    </w:pPr>
  </w:style>
  <w:style w:type="character" w:customStyle="1" w:styleId="dash041e0431044b0447043d044b0439char">
    <w:name w:val="dash041e_0431_044b_0447_043d_044b_0439__char"/>
    <w:basedOn w:val="a0"/>
    <w:rsid w:val="00990226"/>
  </w:style>
</w:styles>
</file>

<file path=word/webSettings.xml><?xml version="1.0" encoding="utf-8"?>
<w:webSettings xmlns:r="http://schemas.openxmlformats.org/officeDocument/2006/relationships" xmlns:w="http://schemas.openxmlformats.org/wordprocessingml/2006/main">
  <w:divs>
    <w:div w:id="19685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E31FB-515E-4F1D-AEAD-BCC4EFCA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4182</Words>
  <Characters>23843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ZaiKaratai</dc:creator>
  <cp:keywords/>
  <dc:description/>
  <cp:lastModifiedBy>LMR</cp:lastModifiedBy>
  <cp:revision>11</cp:revision>
  <cp:lastPrinted>2017-01-27T06:46:00Z</cp:lastPrinted>
  <dcterms:created xsi:type="dcterms:W3CDTF">2017-01-17T06:22:00Z</dcterms:created>
  <dcterms:modified xsi:type="dcterms:W3CDTF">2017-03-20T06:09:00Z</dcterms:modified>
</cp:coreProperties>
</file>