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FF" w:rsidRDefault="008565FF" w:rsidP="008565FF">
      <w:pPr>
        <w:pStyle w:val="ConsPlusNormal"/>
        <w:ind w:left="5529"/>
        <w:jc w:val="center"/>
      </w:pPr>
      <w:r>
        <w:t>Утверждено</w:t>
      </w:r>
    </w:p>
    <w:p w:rsidR="008565FF" w:rsidRDefault="008565FF" w:rsidP="008565FF">
      <w:pPr>
        <w:pStyle w:val="ConsPlusNormal"/>
        <w:ind w:left="5529"/>
        <w:jc w:val="center"/>
      </w:pPr>
    </w:p>
    <w:p w:rsidR="008565FF" w:rsidRDefault="008565FF" w:rsidP="008565FF">
      <w:pPr>
        <w:pStyle w:val="ConsPlusNormal"/>
        <w:ind w:left="5529"/>
        <w:jc w:val="both"/>
      </w:pPr>
      <w:r>
        <w:t>постановлением Исполнительного комитета муниципального образования «Лениногорский муниципальный район»</w:t>
      </w:r>
    </w:p>
    <w:p w:rsidR="008565FF" w:rsidRDefault="008565FF" w:rsidP="008565FF">
      <w:pPr>
        <w:pStyle w:val="ConsPlusNormal"/>
        <w:ind w:left="5529"/>
        <w:jc w:val="both"/>
      </w:pPr>
    </w:p>
    <w:p w:rsidR="008565FF" w:rsidRDefault="008565FF" w:rsidP="008565FF">
      <w:pPr>
        <w:pStyle w:val="ConsPlusNormal"/>
        <w:ind w:left="5529"/>
        <w:jc w:val="both"/>
      </w:pPr>
      <w:r>
        <w:t>от «</w:t>
      </w:r>
      <w:r w:rsidR="00755A14">
        <w:t>16</w:t>
      </w:r>
      <w:r>
        <w:t>»</w:t>
      </w:r>
      <w:r w:rsidR="00755A14">
        <w:t xml:space="preserve"> января</w:t>
      </w:r>
      <w:r>
        <w:t xml:space="preserve"> 201</w:t>
      </w:r>
      <w:r w:rsidR="00027CDB">
        <w:t>7</w:t>
      </w:r>
      <w:r>
        <w:t>г.№</w:t>
      </w:r>
      <w:r w:rsidR="00755A14">
        <w:t>4</w:t>
      </w:r>
    </w:p>
    <w:p w:rsidR="008565FF" w:rsidRPr="001A7A73" w:rsidRDefault="008565FF" w:rsidP="008565FF">
      <w:pPr>
        <w:pStyle w:val="ConsPlusTitle"/>
        <w:jc w:val="center"/>
        <w:rPr>
          <w:b w:val="0"/>
          <w:sz w:val="28"/>
          <w:szCs w:val="28"/>
        </w:rPr>
      </w:pPr>
      <w:bookmarkStart w:id="0" w:name="P52"/>
      <w:bookmarkEnd w:id="0"/>
    </w:p>
    <w:p w:rsidR="008565FF" w:rsidRDefault="008565FF" w:rsidP="008565FF">
      <w:pPr>
        <w:pStyle w:val="ConsPlusTitle"/>
        <w:jc w:val="center"/>
        <w:rPr>
          <w:b w:val="0"/>
          <w:sz w:val="28"/>
          <w:szCs w:val="28"/>
        </w:rPr>
      </w:pPr>
    </w:p>
    <w:p w:rsidR="008565FF" w:rsidRDefault="008565FF" w:rsidP="008565FF">
      <w:pPr>
        <w:pStyle w:val="ConsPlusTitle"/>
        <w:jc w:val="center"/>
        <w:rPr>
          <w:b w:val="0"/>
          <w:sz w:val="28"/>
          <w:szCs w:val="28"/>
        </w:rPr>
      </w:pPr>
    </w:p>
    <w:p w:rsidR="008565FF" w:rsidRDefault="008565FF" w:rsidP="008565FF">
      <w:pPr>
        <w:pStyle w:val="ConsPlusTitle"/>
        <w:jc w:val="center"/>
        <w:rPr>
          <w:b w:val="0"/>
          <w:sz w:val="28"/>
          <w:szCs w:val="28"/>
        </w:rPr>
      </w:pPr>
    </w:p>
    <w:p w:rsidR="008565FF" w:rsidRPr="001A7A73" w:rsidRDefault="008565FF" w:rsidP="008565FF">
      <w:pPr>
        <w:pStyle w:val="ConsPlusTitle"/>
        <w:jc w:val="center"/>
        <w:rPr>
          <w:b w:val="0"/>
          <w:sz w:val="28"/>
          <w:szCs w:val="28"/>
        </w:rPr>
      </w:pPr>
      <w:r w:rsidRPr="001A7A73">
        <w:rPr>
          <w:b w:val="0"/>
          <w:sz w:val="28"/>
          <w:szCs w:val="28"/>
        </w:rPr>
        <w:t>Положение</w:t>
      </w:r>
    </w:p>
    <w:p w:rsidR="008565FF" w:rsidRPr="001A7A73" w:rsidRDefault="008565FF" w:rsidP="008565FF">
      <w:pPr>
        <w:pStyle w:val="ConsPlusTitle"/>
        <w:jc w:val="center"/>
        <w:rPr>
          <w:b w:val="0"/>
          <w:sz w:val="28"/>
          <w:szCs w:val="28"/>
        </w:rPr>
      </w:pPr>
      <w:r w:rsidRPr="001A7A73">
        <w:rPr>
          <w:b w:val="0"/>
          <w:sz w:val="28"/>
          <w:szCs w:val="28"/>
        </w:rPr>
        <w:t>о порядке и условиях обеспечения реализации права</w:t>
      </w:r>
    </w:p>
    <w:p w:rsidR="008565FF" w:rsidRPr="001A7A73" w:rsidRDefault="008565FF" w:rsidP="008565FF">
      <w:pPr>
        <w:pStyle w:val="ConsPlusTitle"/>
        <w:jc w:val="center"/>
        <w:rPr>
          <w:b w:val="0"/>
          <w:sz w:val="28"/>
          <w:szCs w:val="28"/>
        </w:rPr>
      </w:pPr>
      <w:r w:rsidRPr="001A7A73">
        <w:rPr>
          <w:b w:val="0"/>
          <w:sz w:val="28"/>
          <w:szCs w:val="28"/>
        </w:rPr>
        <w:t>на получение бесплатной юридической помощи гражданами,</w:t>
      </w:r>
    </w:p>
    <w:p w:rsidR="008565FF" w:rsidRPr="001A7A73" w:rsidRDefault="008565FF" w:rsidP="008565FF">
      <w:pPr>
        <w:pStyle w:val="ConsPlusTitle"/>
        <w:jc w:val="center"/>
        <w:rPr>
          <w:b w:val="0"/>
          <w:sz w:val="28"/>
          <w:szCs w:val="28"/>
        </w:rPr>
      </w:pPr>
      <w:r w:rsidRPr="001A7A73">
        <w:rPr>
          <w:b w:val="0"/>
          <w:sz w:val="28"/>
          <w:szCs w:val="28"/>
        </w:rPr>
        <w:t>пострадавшими в результате чрезвычайной ситуации, в рамках</w:t>
      </w:r>
    </w:p>
    <w:p w:rsidR="008565FF" w:rsidRPr="001A7A73" w:rsidRDefault="008565FF" w:rsidP="008565FF">
      <w:pPr>
        <w:pStyle w:val="ConsPlusTitle"/>
        <w:jc w:val="center"/>
        <w:rPr>
          <w:b w:val="0"/>
          <w:sz w:val="28"/>
          <w:szCs w:val="28"/>
        </w:rPr>
      </w:pPr>
      <w:r w:rsidRPr="001A7A73">
        <w:rPr>
          <w:b w:val="0"/>
          <w:sz w:val="28"/>
          <w:szCs w:val="28"/>
        </w:rPr>
        <w:t>государственной системы бесплатной юридической помощи</w:t>
      </w:r>
    </w:p>
    <w:p w:rsidR="008565FF" w:rsidRDefault="008565FF" w:rsidP="008565FF">
      <w:pPr>
        <w:pStyle w:val="ConsPlusNormal"/>
        <w:jc w:val="both"/>
      </w:pP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 xml:space="preserve">1. </w:t>
      </w:r>
      <w:proofErr w:type="gramStart"/>
      <w:r w:rsidRPr="001A7A73">
        <w:rPr>
          <w:sz w:val="28"/>
          <w:szCs w:val="28"/>
        </w:rPr>
        <w:t xml:space="preserve">Настоящее Положение разработано в соответствии с Федеральным </w:t>
      </w:r>
      <w:hyperlink r:id="rId6" w:history="1">
        <w:r w:rsidRPr="001A7A73">
          <w:rPr>
            <w:color w:val="0000FF"/>
            <w:sz w:val="28"/>
            <w:szCs w:val="28"/>
          </w:rPr>
          <w:t>законом</w:t>
        </w:r>
      </w:hyperlink>
      <w:r w:rsidRPr="001A7A73">
        <w:rPr>
          <w:sz w:val="28"/>
          <w:szCs w:val="28"/>
        </w:rPr>
        <w:t xml:space="preserve"> от 21 ноября 2011 г. № 324-ФЗ «О бесплатной юридической помощи в Российской Федерации» (далее - Федеральный закон «О бесплатной юридической помощи в Российской Федерации»), </w:t>
      </w:r>
      <w:hyperlink r:id="rId7" w:history="1">
        <w:r w:rsidRPr="001A7A73">
          <w:rPr>
            <w:color w:val="0000FF"/>
            <w:sz w:val="28"/>
            <w:szCs w:val="28"/>
          </w:rPr>
          <w:t>Законом</w:t>
        </w:r>
      </w:hyperlink>
      <w:r w:rsidRPr="001A7A73">
        <w:rPr>
          <w:sz w:val="28"/>
          <w:szCs w:val="28"/>
        </w:rPr>
        <w:t xml:space="preserve"> Республики Татарстан от 02 ноября 2012г. №73-ЗРТ «Об оказании бесплатной юридической помощи гражданам в Республике Татарстан» (далее - Закон «Об оказании бесплатной юридической помощи гражданам в Республике Татарстан») и</w:t>
      </w:r>
      <w:proofErr w:type="gramEnd"/>
      <w:r w:rsidRPr="001A7A73">
        <w:rPr>
          <w:sz w:val="28"/>
          <w:szCs w:val="28"/>
        </w:rPr>
        <w:t xml:space="preserve"> регулирует порядок и условия обеспечения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помощи.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bookmarkStart w:id="1" w:name="P61"/>
      <w:bookmarkEnd w:id="1"/>
      <w:r w:rsidRPr="001A7A73">
        <w:rPr>
          <w:sz w:val="28"/>
          <w:szCs w:val="28"/>
        </w:rPr>
        <w:t>2. Право на оказание бесплатной юридической помощи имеют граждане, пострадавшие в результате чрезвычайной ситуации: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proofErr w:type="gramStart"/>
      <w:r w:rsidRPr="001A7A73">
        <w:rPr>
          <w:sz w:val="28"/>
          <w:szCs w:val="28"/>
        </w:rPr>
        <w:t>1)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>2) дети погибшего (умершего) в результате чрезвычайной ситуации;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>3) родители погибшего (умершего) в результате чрезвычайной ситуации;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>4)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1A7A73">
        <w:rPr>
          <w:sz w:val="28"/>
          <w:szCs w:val="28"/>
        </w:rPr>
        <w:t>дств к с</w:t>
      </w:r>
      <w:proofErr w:type="gramEnd"/>
      <w:r w:rsidRPr="001A7A73">
        <w:rPr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>5) граждане, здоровью которых причинен вред в результате чрезвычайной ситуации;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>6) граждане, лишившиеся жилого помещения либо утратившие полностью или частично иное имущество либо документы в результате чрезвычайной ситуации.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lastRenderedPageBreak/>
        <w:t>3. Граждане, пострадавшие в результате чрезвычайных ситуаций, могут реализовать свое право на бесплатную юридическую помощь лично или через представителей.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 xml:space="preserve">4. Решение об оказании бесплатной юридической помощи гражданам, пострадавшим в результате чрезвычайной ситуации, принимается участниками государственной системы бесплатной юридической помощи на основании документов, предусмотренных </w:t>
      </w:r>
      <w:hyperlink w:anchor="P70" w:history="1">
        <w:r w:rsidRPr="001A7A73">
          <w:rPr>
            <w:color w:val="0000FF"/>
            <w:sz w:val="28"/>
            <w:szCs w:val="28"/>
          </w:rPr>
          <w:t>пунктом 5</w:t>
        </w:r>
      </w:hyperlink>
      <w:r w:rsidRPr="001A7A73">
        <w:rPr>
          <w:sz w:val="28"/>
          <w:szCs w:val="28"/>
        </w:rPr>
        <w:t xml:space="preserve"> настоящего Положения.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bookmarkStart w:id="2" w:name="P70"/>
      <w:bookmarkEnd w:id="2"/>
      <w:r w:rsidRPr="001A7A73">
        <w:rPr>
          <w:sz w:val="28"/>
          <w:szCs w:val="28"/>
        </w:rPr>
        <w:t>5. Для получения бесплатной юридической помощи гражданами, пострадавшими в результате чрезвычайной ситуации, представляются следующие документы: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>1) заявление об оказании бесплатной юридической помощи с указанием вида необходимой бесплатной юридической помощи и основания ее предоставления по прилагаемой форме (</w:t>
      </w:r>
      <w:r>
        <w:rPr>
          <w:sz w:val="28"/>
          <w:szCs w:val="28"/>
        </w:rPr>
        <w:t>п</w:t>
      </w:r>
      <w:r w:rsidRPr="001A7A73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к Положению</w:t>
      </w:r>
      <w:r w:rsidRPr="001A7A73">
        <w:rPr>
          <w:sz w:val="28"/>
          <w:szCs w:val="28"/>
        </w:rPr>
        <w:t>);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>2) документ, удостоверяющий личность;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>3) справка, выданная органом местного самоуправления или комиссией по предупреждению и ликвидации чрезвычайных ситуаций и обеспечению пожарной безопасности по месту возникновения чрезвычайной ситуации;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>4) документ, подтверждающий отнесение к одной из категорий граждан, имеющих право на получение бесплатной юридической помощи: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proofErr w:type="gramStart"/>
      <w:r w:rsidRPr="001A7A73">
        <w:rPr>
          <w:sz w:val="28"/>
          <w:szCs w:val="28"/>
        </w:rPr>
        <w:t>а) супругом (супругой), состоявшим (состоявшей) в зарегистрированном браке с погибшим (умершим) на день гибели (смерти) в результате чрезвычайной ситуации, - свидетельство о смерти, либо постановление об отказе в возбуждении уголовного дела (прекращение производства по делу), либо копия решения суда об установлении факта смерти супруга (супруги), состоявшего (состоявшей) в зарегистрированном браке с погибшим (умершим) на день гибели (смерти) в результате чрезвычайной ситуации</w:t>
      </w:r>
      <w:proofErr w:type="gramEnd"/>
      <w:r w:rsidRPr="001A7A73">
        <w:rPr>
          <w:sz w:val="28"/>
          <w:szCs w:val="28"/>
        </w:rPr>
        <w:t xml:space="preserve"> (далее - документ, подтверждающий факт гибели (смерти) гражданина в результате чрезвычайной ситуации), а также свидетельство о регистрации брака;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>б) детьми погибшего (умершего) в результате чрезвычайной ситуации - документ, подтверждающий факт гибели (смерти) гражданина в результате чрезвычайной ситуации, а также свидетельство о рождении детей погибшего (умершего) в результате чрезвычайной ситуации либо копия решения суда, подтверждающего родство детей с погибшим (умершим) в результате чрезвычайной ситуации;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>в) родителями погибшего (умершего) в результате чрезвычайной ситуации - документ, подтверждающий факт гибели (смерти) гражданина в результате чрезвычайной ситуации, а также свидетельство о рождении лица, погибшего в результате чрезвычайной ситуации, либо копия решения суда, подтверждающего родство родителей с погибшим (умершим) в результате чрезвычайной ситуации;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proofErr w:type="gramStart"/>
      <w:r w:rsidRPr="001A7A73">
        <w:rPr>
          <w:sz w:val="28"/>
          <w:szCs w:val="28"/>
        </w:rPr>
        <w:t xml:space="preserve">г) лицами, находившимися на полном содержании погибшего (умершего) в результате чрезвычайной ситуации или получавшими от него помощь, которая была для них постоянным и основным источником средств к существованию, а также иными лицами, признанными иждивенцами в порядке, </w:t>
      </w:r>
      <w:r w:rsidRPr="001A7A73">
        <w:rPr>
          <w:sz w:val="28"/>
          <w:szCs w:val="28"/>
        </w:rPr>
        <w:lastRenderedPageBreak/>
        <w:t>установленном законодательством Российской Федерации, - документ, подтверждающий факт гибели (смерти) гражданина в результате чрезвычайной ситуации, а также документ, подтверждающий нахождение лица на полном содержании погибшего</w:t>
      </w:r>
      <w:proofErr w:type="gramEnd"/>
      <w:r w:rsidRPr="001A7A73">
        <w:rPr>
          <w:sz w:val="28"/>
          <w:szCs w:val="28"/>
        </w:rPr>
        <w:t xml:space="preserve"> (</w:t>
      </w:r>
      <w:proofErr w:type="gramStart"/>
      <w:r w:rsidRPr="001A7A73">
        <w:rPr>
          <w:sz w:val="28"/>
          <w:szCs w:val="28"/>
        </w:rPr>
        <w:t>умершего) в результате чрезвычайной ситуации или получение от него помощи, которая была для них постоянным и основным источником средств к существованию, либо копия решения суда, подтверждающего нахождение лица на полном содержании погибшего (умершего) в результате чрезвычайной ситуации или получение от него помощи, которая была для них постоянным и основным источником средств к существованию;</w:t>
      </w:r>
      <w:proofErr w:type="gramEnd"/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>д) гражданами, здоровью которых причинен вред в результате чрезвычайной ситуации, - медицинские или иные документы, подтверждающие причинение вреда здоровью в результате чрезвычайной ситуации;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proofErr w:type="gramStart"/>
      <w:r w:rsidRPr="001A7A73">
        <w:rPr>
          <w:sz w:val="28"/>
          <w:szCs w:val="28"/>
        </w:rPr>
        <w:t>е) гражданами, лишившимися жилого помещения либо утратившими полностью или частично иное имущество либо документы в результате чрезвычайной ситуации, - документ, подтверждающий лишение гражданина жилого помещения либо утрату полностью или частично иного имущества либо документов в результате чрезвычайной ситуации, или копия решения суда, подтверждающего факт лишения гражданина жилого помещения либо утрату полностью или частично иного имущества либо документов в результате чрезвычайной ситуации.</w:t>
      </w:r>
      <w:proofErr w:type="gramEnd"/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>В случае если гражданин не имеет возможности лично обратиться за получением бесплатной юридической помощи, помимо указанных в настоящем пункте документов, представляется документ, удостоверяющий личность представителя, а также доверенность или иной документ, подтверждающий права представителя.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 xml:space="preserve">6. </w:t>
      </w:r>
      <w:proofErr w:type="gramStart"/>
      <w:r w:rsidRPr="001A7A73">
        <w:rPr>
          <w:sz w:val="28"/>
          <w:szCs w:val="28"/>
        </w:rPr>
        <w:t xml:space="preserve">Участники государственной системы бесплатной юридической помощи оказывают бесплатную юридическую помощь на территории муниципального образования «Лениногорский муниципальный район» Республики Татарстан гражданам, пострадавшим в результате чрезвычайной ситуации, в видах, предусмотренных Федеральным </w:t>
      </w:r>
      <w:hyperlink r:id="rId8" w:history="1">
        <w:r w:rsidRPr="001A7A73"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«</w:t>
      </w:r>
      <w:r w:rsidRPr="001A7A73">
        <w:rPr>
          <w:sz w:val="28"/>
          <w:szCs w:val="28"/>
        </w:rPr>
        <w:t>О бесплатной юридической помощи в Российской Федерации</w:t>
      </w:r>
      <w:r>
        <w:rPr>
          <w:sz w:val="28"/>
          <w:szCs w:val="28"/>
        </w:rPr>
        <w:t>»</w:t>
      </w:r>
      <w:r w:rsidRPr="001A7A73">
        <w:rPr>
          <w:sz w:val="28"/>
          <w:szCs w:val="28"/>
        </w:rPr>
        <w:t xml:space="preserve">, </w:t>
      </w:r>
      <w:hyperlink r:id="rId9" w:history="1">
        <w:r w:rsidRPr="001A7A73">
          <w:rPr>
            <w:color w:val="0000FF"/>
            <w:sz w:val="28"/>
            <w:szCs w:val="28"/>
          </w:rPr>
          <w:t>Законом</w:t>
        </w:r>
      </w:hyperlink>
      <w:r w:rsidRPr="001A7A7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A7A73">
        <w:rPr>
          <w:sz w:val="28"/>
          <w:szCs w:val="28"/>
        </w:rPr>
        <w:t>Об оказании бесплатной юридической помощи гражданам в Республике Татарстан</w:t>
      </w:r>
      <w:r>
        <w:rPr>
          <w:sz w:val="28"/>
          <w:szCs w:val="28"/>
        </w:rPr>
        <w:t>»</w:t>
      </w:r>
      <w:r w:rsidRPr="001A7A73">
        <w:rPr>
          <w:sz w:val="28"/>
          <w:szCs w:val="28"/>
        </w:rPr>
        <w:t>, по вопросам, относящимся к их компетенции.</w:t>
      </w:r>
      <w:proofErr w:type="gramEnd"/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>7. Бесплатная юридическая помощь не оказывается: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 xml:space="preserve">1) при </w:t>
      </w:r>
      <w:proofErr w:type="gramStart"/>
      <w:r w:rsidRPr="001A7A73">
        <w:rPr>
          <w:sz w:val="28"/>
          <w:szCs w:val="28"/>
        </w:rPr>
        <w:t>обращении</w:t>
      </w:r>
      <w:proofErr w:type="gramEnd"/>
      <w:r w:rsidRPr="001A7A73">
        <w:rPr>
          <w:sz w:val="28"/>
          <w:szCs w:val="28"/>
        </w:rPr>
        <w:t xml:space="preserve"> за оказанием бесплатной юридической помощи гражданина, не относящегося к категориям граждан, указанным в </w:t>
      </w:r>
      <w:hyperlink w:anchor="P61" w:history="1">
        <w:r w:rsidRPr="001A7A73">
          <w:rPr>
            <w:color w:val="0000FF"/>
            <w:sz w:val="28"/>
            <w:szCs w:val="28"/>
          </w:rPr>
          <w:t>пункте 2</w:t>
        </w:r>
      </w:hyperlink>
      <w:r w:rsidRPr="001A7A73">
        <w:rPr>
          <w:sz w:val="28"/>
          <w:szCs w:val="28"/>
        </w:rPr>
        <w:t xml:space="preserve"> настоящего Положения;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proofErr w:type="gramStart"/>
      <w:r w:rsidRPr="001A7A73">
        <w:rPr>
          <w:sz w:val="28"/>
          <w:szCs w:val="28"/>
        </w:rPr>
        <w:t xml:space="preserve">2) при обращении гражданина за оказанием бесплатной юридической помощи по вопросу, не относящемуся к случаям оказания бесплатной юридической помощи, установленным </w:t>
      </w:r>
      <w:hyperlink r:id="rId10" w:history="1">
        <w:r w:rsidRPr="001A7A73">
          <w:rPr>
            <w:color w:val="0000FF"/>
            <w:sz w:val="28"/>
            <w:szCs w:val="28"/>
          </w:rPr>
          <w:t>статьей 20</w:t>
        </w:r>
      </w:hyperlink>
      <w:r>
        <w:rPr>
          <w:sz w:val="28"/>
          <w:szCs w:val="28"/>
        </w:rPr>
        <w:t xml:space="preserve"> Федерального закона «</w:t>
      </w:r>
      <w:r w:rsidRPr="001A7A73">
        <w:rPr>
          <w:sz w:val="28"/>
          <w:szCs w:val="28"/>
        </w:rPr>
        <w:t>О бесплатной юридическо</w:t>
      </w:r>
      <w:r>
        <w:rPr>
          <w:sz w:val="28"/>
          <w:szCs w:val="28"/>
        </w:rPr>
        <w:t>й помощи в Российской Федерации»</w:t>
      </w:r>
      <w:r w:rsidRPr="001A7A73">
        <w:rPr>
          <w:sz w:val="28"/>
          <w:szCs w:val="28"/>
        </w:rPr>
        <w:t>;</w:t>
      </w:r>
      <w:proofErr w:type="gramEnd"/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 xml:space="preserve">3) в случаях, установленных </w:t>
      </w:r>
      <w:hyperlink r:id="rId11" w:history="1">
        <w:r w:rsidRPr="001A7A73">
          <w:rPr>
            <w:color w:val="0000FF"/>
            <w:sz w:val="28"/>
            <w:szCs w:val="28"/>
          </w:rPr>
          <w:t>статьей 21</w:t>
        </w:r>
      </w:hyperlink>
      <w:r w:rsidRPr="001A7A73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«</w:t>
      </w:r>
      <w:r w:rsidRPr="001A7A73">
        <w:rPr>
          <w:sz w:val="28"/>
          <w:szCs w:val="28"/>
        </w:rPr>
        <w:t>О бесплатной юридическо</w:t>
      </w:r>
      <w:r>
        <w:rPr>
          <w:sz w:val="28"/>
          <w:szCs w:val="28"/>
        </w:rPr>
        <w:t>й помощи в Российской Федерации»</w:t>
      </w:r>
      <w:r w:rsidRPr="001A7A73">
        <w:rPr>
          <w:sz w:val="28"/>
          <w:szCs w:val="28"/>
        </w:rPr>
        <w:t>.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lastRenderedPageBreak/>
        <w:t>8. В случае принятия решения об отказе в предоставлении гражданину, пострадавшему в результате чрезвычайной ситуации, бесплатной юридической помощи участник государственной системы бесплатной юридической помощи уведомляет заявителя о принятом решении с указанием причины отказа.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  <w:r w:rsidRPr="001A7A73">
        <w:rPr>
          <w:sz w:val="28"/>
          <w:szCs w:val="28"/>
        </w:rPr>
        <w:t>9. Уведомление об отказе направляется в течение трех рабочих дней со дня принятия решения любым доступным способом, позволяющим подтвердить факт отправления такого уведомления гражданину.</w:t>
      </w:r>
    </w:p>
    <w:p w:rsidR="008565FF" w:rsidRPr="001A7A73" w:rsidRDefault="008565FF" w:rsidP="008565FF">
      <w:pPr>
        <w:pStyle w:val="ConsPlusNormal"/>
        <w:ind w:firstLine="851"/>
        <w:jc w:val="both"/>
        <w:rPr>
          <w:sz w:val="28"/>
          <w:szCs w:val="28"/>
        </w:rPr>
      </w:pPr>
    </w:p>
    <w:p w:rsidR="00CF5DFF" w:rsidRDefault="008565FF" w:rsidP="008565FF">
      <w:pPr>
        <w:jc w:val="center"/>
      </w:pPr>
      <w:r>
        <w:rPr>
          <w:sz w:val="28"/>
          <w:szCs w:val="28"/>
        </w:rPr>
        <w:t>_____________________________________________</w:t>
      </w:r>
    </w:p>
    <w:sectPr w:rsidR="00CF5DFF" w:rsidSect="008565FF">
      <w:headerReference w:type="defaul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5FA" w:rsidRDefault="001565FA" w:rsidP="008565FF">
      <w:r>
        <w:separator/>
      </w:r>
    </w:p>
  </w:endnote>
  <w:endnote w:type="continuationSeparator" w:id="0">
    <w:p w:rsidR="001565FA" w:rsidRDefault="001565FA" w:rsidP="00856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5FA" w:rsidRDefault="001565FA" w:rsidP="008565FF">
      <w:r>
        <w:separator/>
      </w:r>
    </w:p>
  </w:footnote>
  <w:footnote w:type="continuationSeparator" w:id="0">
    <w:p w:rsidR="001565FA" w:rsidRDefault="001565FA" w:rsidP="00856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0001"/>
      <w:docPartObj>
        <w:docPartGallery w:val="Page Numbers (Top of Page)"/>
        <w:docPartUnique/>
      </w:docPartObj>
    </w:sdtPr>
    <w:sdtContent>
      <w:p w:rsidR="008565FF" w:rsidRDefault="00D318B0">
        <w:pPr>
          <w:pStyle w:val="a3"/>
          <w:jc w:val="center"/>
        </w:pPr>
        <w:fldSimple w:instr=" PAGE   \* MERGEFORMAT ">
          <w:r w:rsidR="00027CDB">
            <w:rPr>
              <w:noProof/>
            </w:rPr>
            <w:t>4</w:t>
          </w:r>
        </w:fldSimple>
      </w:p>
    </w:sdtContent>
  </w:sdt>
  <w:p w:rsidR="008565FF" w:rsidRDefault="008565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5FF"/>
    <w:rsid w:val="0000267F"/>
    <w:rsid w:val="0000602F"/>
    <w:rsid w:val="000263A1"/>
    <w:rsid w:val="00027CDB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565F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073E2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52A9"/>
    <w:rsid w:val="004A6A03"/>
    <w:rsid w:val="004A77B9"/>
    <w:rsid w:val="004B78DC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3E65"/>
    <w:rsid w:val="006101E8"/>
    <w:rsid w:val="006113A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55A14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5981"/>
    <w:rsid w:val="007E734D"/>
    <w:rsid w:val="008016F4"/>
    <w:rsid w:val="008142BE"/>
    <w:rsid w:val="0081482C"/>
    <w:rsid w:val="008246DA"/>
    <w:rsid w:val="0085142B"/>
    <w:rsid w:val="00855371"/>
    <w:rsid w:val="00855A35"/>
    <w:rsid w:val="008565FF"/>
    <w:rsid w:val="0086035D"/>
    <w:rsid w:val="00864E12"/>
    <w:rsid w:val="008671EC"/>
    <w:rsid w:val="008741B7"/>
    <w:rsid w:val="00875D4B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2F5A"/>
    <w:rsid w:val="00B953AA"/>
    <w:rsid w:val="00B9755D"/>
    <w:rsid w:val="00B979DD"/>
    <w:rsid w:val="00BA39DC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8B0"/>
    <w:rsid w:val="00D31AA1"/>
    <w:rsid w:val="00D50DA6"/>
    <w:rsid w:val="00D517F8"/>
    <w:rsid w:val="00D5407C"/>
    <w:rsid w:val="00D61E01"/>
    <w:rsid w:val="00D72E98"/>
    <w:rsid w:val="00D75200"/>
    <w:rsid w:val="00DB0BC6"/>
    <w:rsid w:val="00DE669C"/>
    <w:rsid w:val="00DE6E49"/>
    <w:rsid w:val="00DF0D0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5FF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5FF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565FF"/>
    <w:pPr>
      <w:widowControl w:val="0"/>
      <w:autoSpaceDE w:val="0"/>
      <w:autoSpaceDN w:val="0"/>
      <w:ind w:firstLine="0"/>
    </w:pPr>
    <w:rPr>
      <w:rFonts w:eastAsia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65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65FF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565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65FF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45E8696CFFFA15843C587F7AC9F167398D93A37678DEDBB8B30400AN5N9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B45E8696CFFFA15843DB8AE1C0C21D719B8E3F376483B3E4D736175509F9AB2D9CCE4D18E90853DAA30746N0NF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B45E8696CFFFA15843C587F7AC9F167398D93A37678DEDBB8B30400A59FFFE6DDCC818N5NCK" TargetMode="External"/><Relationship Id="rId11" Type="http://schemas.openxmlformats.org/officeDocument/2006/relationships/hyperlink" Target="consultantplus://offline/ref=23B45E8696CFFFA15843C587F7AC9F167398D93A37678DEDBB8B30400A59FFFE6DDCC8185BAD0457NDN3K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23B45E8696CFFFA15843C587F7AC9F167398D93A37678DEDBB8B30400A59FFFE6DDCC8185BAD0450NDNB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3B45E8696CFFFA15843DB8AE1C0C21D719B8E3F376483B3E4D736175509F9AB2DN9N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1305</Words>
  <Characters>7444</Characters>
  <Application>Microsoft Office Word</Application>
  <DocSecurity>0</DocSecurity>
  <Lines>62</Lines>
  <Paragraphs>17</Paragraphs>
  <ScaleCrop>false</ScaleCrop>
  <Company>Совет</Company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dcterms:created xsi:type="dcterms:W3CDTF">2016-12-29T06:19:00Z</dcterms:created>
  <dcterms:modified xsi:type="dcterms:W3CDTF">2017-01-16T11:35:00Z</dcterms:modified>
</cp:coreProperties>
</file>