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4A" w:rsidRDefault="00B45C4A" w:rsidP="00C9236D">
      <w:pPr>
        <w:pStyle w:val="Style1"/>
        <w:widowControl/>
        <w:spacing w:line="240" w:lineRule="auto"/>
        <w:rPr>
          <w:rStyle w:val="FontStyle11"/>
        </w:rPr>
      </w:pPr>
    </w:p>
    <w:p w:rsidR="000E108A" w:rsidRDefault="000E108A" w:rsidP="000E108A">
      <w:pPr>
        <w:ind w:left="5812"/>
        <w:jc w:val="center"/>
      </w:pPr>
      <w:r w:rsidRPr="00AE7D0D">
        <w:t>Утвержден</w:t>
      </w:r>
    </w:p>
    <w:p w:rsidR="004B11B1" w:rsidRPr="00AE7D0D" w:rsidRDefault="004B11B1" w:rsidP="000E108A">
      <w:pPr>
        <w:ind w:left="5812"/>
        <w:jc w:val="center"/>
      </w:pPr>
    </w:p>
    <w:p w:rsidR="000E108A" w:rsidRPr="00AE7D0D" w:rsidRDefault="000E108A" w:rsidP="000E108A">
      <w:pPr>
        <w:ind w:left="5812"/>
        <w:jc w:val="both"/>
      </w:pPr>
      <w:r w:rsidRPr="00AE7D0D">
        <w:t>постановлением Исполнительного комитета муниципального образования «Лениногорский муниципальный район»</w:t>
      </w:r>
    </w:p>
    <w:p w:rsidR="000E108A" w:rsidRPr="00AE7D0D" w:rsidRDefault="000E108A" w:rsidP="000E108A">
      <w:pPr>
        <w:ind w:left="5812"/>
      </w:pPr>
    </w:p>
    <w:p w:rsidR="000E108A" w:rsidRPr="00AE7D0D" w:rsidRDefault="000E108A" w:rsidP="000E108A">
      <w:pPr>
        <w:ind w:left="5812"/>
      </w:pPr>
      <w:r w:rsidRPr="00A862BA">
        <w:t xml:space="preserve">от </w:t>
      </w:r>
      <w:r w:rsidR="00AD70A8">
        <w:t>«23»</w:t>
      </w:r>
      <w:r w:rsidRPr="00AE7D0D">
        <w:t xml:space="preserve"> </w:t>
      </w:r>
      <w:r w:rsidR="00AD70A8">
        <w:t xml:space="preserve">декабря 2016г. </w:t>
      </w:r>
      <w:r w:rsidRPr="00AE7D0D">
        <w:t>№</w:t>
      </w:r>
      <w:r w:rsidR="00AD70A8">
        <w:t>2013</w:t>
      </w:r>
    </w:p>
    <w:p w:rsidR="00B45C4A" w:rsidRDefault="00B45C4A" w:rsidP="00B7116F">
      <w:pPr>
        <w:pStyle w:val="Style1"/>
        <w:widowControl/>
        <w:tabs>
          <w:tab w:val="left" w:pos="6077"/>
        </w:tabs>
        <w:spacing w:before="86" w:line="403" w:lineRule="exact"/>
        <w:ind w:left="5954"/>
        <w:rPr>
          <w:rStyle w:val="FontStyle12"/>
          <w:i w:val="0"/>
          <w:iCs w:val="0"/>
          <w:spacing w:val="0"/>
          <w:position w:val="-3"/>
          <w:sz w:val="22"/>
          <w:szCs w:val="22"/>
          <w:u w:val="single"/>
        </w:rPr>
      </w:pPr>
    </w:p>
    <w:p w:rsidR="004B11B1" w:rsidRDefault="004B11B1" w:rsidP="00B7116F">
      <w:pPr>
        <w:pStyle w:val="Style1"/>
        <w:widowControl/>
        <w:tabs>
          <w:tab w:val="left" w:pos="6077"/>
        </w:tabs>
        <w:spacing w:before="86" w:line="403" w:lineRule="exact"/>
        <w:ind w:left="5954"/>
        <w:rPr>
          <w:rStyle w:val="FontStyle12"/>
          <w:i w:val="0"/>
          <w:iCs w:val="0"/>
          <w:spacing w:val="0"/>
          <w:position w:val="-3"/>
          <w:sz w:val="22"/>
          <w:szCs w:val="22"/>
          <w:u w:val="single"/>
        </w:rPr>
      </w:pPr>
    </w:p>
    <w:p w:rsidR="004B11B1" w:rsidRPr="007F0F07" w:rsidRDefault="004B11B1" w:rsidP="00B7116F">
      <w:pPr>
        <w:pStyle w:val="Style1"/>
        <w:widowControl/>
        <w:tabs>
          <w:tab w:val="left" w:pos="6077"/>
        </w:tabs>
        <w:spacing w:before="86" w:line="403" w:lineRule="exact"/>
        <w:ind w:left="5954"/>
        <w:rPr>
          <w:rStyle w:val="FontStyle12"/>
          <w:i w:val="0"/>
          <w:iCs w:val="0"/>
          <w:spacing w:val="0"/>
          <w:position w:val="-3"/>
          <w:sz w:val="22"/>
          <w:szCs w:val="22"/>
          <w:u w:val="single"/>
        </w:rPr>
      </w:pPr>
    </w:p>
    <w:p w:rsidR="00B45C4A" w:rsidRDefault="00B45C4A" w:rsidP="00C9236D">
      <w:pPr>
        <w:pStyle w:val="Style3"/>
        <w:widowControl/>
        <w:spacing w:line="240" w:lineRule="exact"/>
        <w:rPr>
          <w:sz w:val="20"/>
          <w:szCs w:val="20"/>
        </w:rPr>
      </w:pPr>
    </w:p>
    <w:p w:rsidR="00B45C4A" w:rsidRDefault="00B45C4A" w:rsidP="000E108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B45C4A" w:rsidRPr="004B11B1" w:rsidRDefault="00070AE2" w:rsidP="004B11B1">
      <w:pPr>
        <w:pStyle w:val="Style3"/>
        <w:widowControl/>
        <w:spacing w:line="240" w:lineRule="auto"/>
        <w:rPr>
          <w:rStyle w:val="FontStyle14"/>
          <w:b w:val="0"/>
          <w:sz w:val="28"/>
          <w:szCs w:val="27"/>
        </w:rPr>
      </w:pPr>
      <w:r w:rsidRPr="004B11B1">
        <w:rPr>
          <w:rStyle w:val="FontStyle14"/>
          <w:b w:val="0"/>
          <w:sz w:val="28"/>
          <w:szCs w:val="27"/>
        </w:rPr>
        <w:t>Размер взноса</w:t>
      </w:r>
    </w:p>
    <w:p w:rsidR="00B45C4A" w:rsidRPr="004B11B1" w:rsidRDefault="00B45C4A" w:rsidP="004B11B1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8"/>
          <w:szCs w:val="27"/>
        </w:rPr>
      </w:pPr>
      <w:r w:rsidRPr="004B11B1">
        <w:rPr>
          <w:rStyle w:val="FontStyle14"/>
          <w:b w:val="0"/>
          <w:sz w:val="28"/>
          <w:szCs w:val="27"/>
        </w:rPr>
        <w:t>за пользование жилым помещением для нанимателей жилых помещений</w:t>
      </w:r>
      <w:r w:rsidRPr="004B11B1">
        <w:rPr>
          <w:rStyle w:val="FontStyle14"/>
          <w:b w:val="0"/>
          <w:sz w:val="28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p w:rsidR="00B45C4A" w:rsidRPr="000E108A" w:rsidRDefault="00B45C4A" w:rsidP="00C9236D">
      <w:pPr>
        <w:widowControl/>
        <w:spacing w:after="528" w:line="1" w:lineRule="exact"/>
        <w:rPr>
          <w:sz w:val="27"/>
          <w:szCs w:val="27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842"/>
        <w:gridCol w:w="2794"/>
        <w:gridCol w:w="1965"/>
        <w:gridCol w:w="1779"/>
      </w:tblGrid>
      <w:tr w:rsidR="00B45C4A" w:rsidRPr="000E108A"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Pr="004B11B1" w:rsidRDefault="00B45C4A" w:rsidP="004B11B1">
            <w:pPr>
              <w:pStyle w:val="Style2"/>
              <w:widowControl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  <w:r w:rsidRPr="004B11B1">
              <w:rPr>
                <w:rStyle w:val="FontStyle11"/>
                <w:bCs/>
                <w:sz w:val="28"/>
                <w:szCs w:val="28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Pr="004B11B1" w:rsidRDefault="00B45C4A" w:rsidP="004B11B1">
            <w:pPr>
              <w:pStyle w:val="Style2"/>
              <w:widowControl/>
              <w:spacing w:line="240" w:lineRule="auto"/>
              <w:ind w:left="278"/>
              <w:rPr>
                <w:rStyle w:val="FontStyle11"/>
                <w:bCs/>
                <w:sz w:val="28"/>
                <w:szCs w:val="28"/>
              </w:rPr>
            </w:pPr>
            <w:r w:rsidRPr="004B11B1">
              <w:rPr>
                <w:rStyle w:val="FontStyle11"/>
                <w:bCs/>
                <w:sz w:val="28"/>
                <w:szCs w:val="28"/>
              </w:rPr>
              <w:t>Единица измерения</w:t>
            </w:r>
            <w:r w:rsidRPr="004B11B1">
              <w:rPr>
                <w:rStyle w:val="FontStyle11"/>
                <w:bCs/>
                <w:sz w:val="28"/>
                <w:szCs w:val="28"/>
              </w:rPr>
              <w:br/>
              <w:t>услуги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Pr="004B11B1" w:rsidRDefault="0049123F" w:rsidP="004B11B1">
            <w:pPr>
              <w:pStyle w:val="Style2"/>
              <w:widowControl/>
              <w:spacing w:line="240" w:lineRule="auto"/>
              <w:ind w:left="413"/>
              <w:rPr>
                <w:rStyle w:val="FontStyle11"/>
                <w:bCs/>
                <w:sz w:val="28"/>
                <w:szCs w:val="28"/>
              </w:rPr>
            </w:pPr>
            <w:r w:rsidRPr="004B11B1">
              <w:rPr>
                <w:rStyle w:val="FontStyle11"/>
                <w:bCs/>
                <w:sz w:val="28"/>
                <w:szCs w:val="28"/>
              </w:rPr>
              <w:t>тариф</w:t>
            </w:r>
            <w:r w:rsidR="00B45C4A" w:rsidRPr="004B11B1">
              <w:rPr>
                <w:rStyle w:val="FontStyle11"/>
                <w:bCs/>
                <w:sz w:val="28"/>
                <w:szCs w:val="28"/>
              </w:rPr>
              <w:t xml:space="preserve"> за единицу</w:t>
            </w:r>
            <w:r w:rsidR="00B45C4A" w:rsidRPr="004B11B1">
              <w:rPr>
                <w:rStyle w:val="FontStyle11"/>
                <w:bCs/>
                <w:sz w:val="28"/>
                <w:szCs w:val="28"/>
              </w:rPr>
              <w:br/>
              <w:t>измерения услуги</w:t>
            </w:r>
            <w:r w:rsidR="00B45C4A" w:rsidRPr="004B11B1">
              <w:rPr>
                <w:rStyle w:val="FontStyle11"/>
                <w:bCs/>
                <w:sz w:val="28"/>
                <w:szCs w:val="28"/>
              </w:rPr>
              <w:br/>
              <w:t>(с НДС в руб.)</w:t>
            </w:r>
          </w:p>
        </w:tc>
      </w:tr>
      <w:tr w:rsidR="00B45C4A" w:rsidRPr="000E108A">
        <w:trPr>
          <w:trHeight w:val="225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C4A" w:rsidRPr="004B11B1" w:rsidRDefault="00FE27E3" w:rsidP="004B11B1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  <w:r w:rsidRPr="004B11B1">
              <w:rPr>
                <w:rStyle w:val="FontStyle11"/>
                <w:sz w:val="28"/>
                <w:szCs w:val="28"/>
              </w:rPr>
              <w:t>Найм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C4A" w:rsidRPr="004B11B1" w:rsidRDefault="00B45C4A" w:rsidP="004B11B1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4B11B1">
              <w:rPr>
                <w:rStyle w:val="FontStyle11"/>
                <w:sz w:val="28"/>
                <w:szCs w:val="28"/>
              </w:rPr>
              <w:t>кв. м общей площади</w:t>
            </w:r>
            <w:r w:rsidRPr="004B11B1">
              <w:rPr>
                <w:rStyle w:val="FontStyle11"/>
                <w:sz w:val="28"/>
                <w:szCs w:val="28"/>
              </w:rPr>
              <w:br/>
              <w:t>жилого помещения в</w:t>
            </w:r>
            <w:r w:rsidRPr="004B11B1">
              <w:rPr>
                <w:rStyle w:val="FontStyle11"/>
                <w:sz w:val="28"/>
                <w:szCs w:val="28"/>
              </w:rPr>
              <w:br/>
              <w:t>месяц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C4A" w:rsidRPr="004B11B1" w:rsidRDefault="00B45C4A" w:rsidP="004B11B1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4B11B1">
              <w:rPr>
                <w:rStyle w:val="FontStyle11"/>
                <w:sz w:val="28"/>
                <w:szCs w:val="28"/>
              </w:rPr>
              <w:t>01.0</w:t>
            </w:r>
            <w:r w:rsidR="0031028E" w:rsidRPr="004B11B1">
              <w:rPr>
                <w:rStyle w:val="FontStyle11"/>
                <w:sz w:val="28"/>
                <w:szCs w:val="28"/>
              </w:rPr>
              <w:t>1</w:t>
            </w:r>
            <w:r w:rsidRPr="004B11B1">
              <w:rPr>
                <w:rStyle w:val="FontStyle11"/>
                <w:sz w:val="28"/>
                <w:szCs w:val="28"/>
              </w:rPr>
              <w:t>.201</w:t>
            </w:r>
            <w:r w:rsidR="000D5E59" w:rsidRPr="004B11B1">
              <w:rPr>
                <w:rStyle w:val="FontStyle11"/>
                <w:sz w:val="28"/>
                <w:szCs w:val="28"/>
              </w:rPr>
              <w:t>7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C4A" w:rsidRPr="004B11B1" w:rsidRDefault="00B45C4A" w:rsidP="004B11B1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4B11B1">
              <w:rPr>
                <w:rStyle w:val="FontStyle11"/>
                <w:sz w:val="28"/>
                <w:szCs w:val="28"/>
              </w:rPr>
              <w:t>01.07.201</w:t>
            </w:r>
            <w:r w:rsidR="0031028E" w:rsidRPr="004B11B1">
              <w:rPr>
                <w:rStyle w:val="FontStyle11"/>
                <w:sz w:val="28"/>
                <w:szCs w:val="28"/>
              </w:rPr>
              <w:t>7</w:t>
            </w:r>
          </w:p>
        </w:tc>
      </w:tr>
      <w:tr w:rsidR="00B45C4A" w:rsidRPr="000E108A">
        <w:trPr>
          <w:trHeight w:val="615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Pr="004B11B1" w:rsidRDefault="00B45C4A" w:rsidP="004B11B1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Pr="004B11B1" w:rsidRDefault="00B45C4A" w:rsidP="004B11B1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5C4A" w:rsidRPr="004B11B1" w:rsidRDefault="0020698B" w:rsidP="004B11B1">
            <w:pPr>
              <w:pStyle w:val="Style2"/>
              <w:spacing w:line="240" w:lineRule="auto"/>
              <w:rPr>
                <w:rStyle w:val="FontStyle11"/>
                <w:sz w:val="28"/>
                <w:szCs w:val="28"/>
                <w:highlight w:val="red"/>
              </w:rPr>
            </w:pPr>
            <w:r w:rsidRPr="004B11B1">
              <w:rPr>
                <w:rStyle w:val="FontStyle11"/>
                <w:sz w:val="28"/>
                <w:szCs w:val="28"/>
              </w:rPr>
              <w:t>5,</w:t>
            </w:r>
            <w:r w:rsidR="009A2284" w:rsidRPr="004B11B1">
              <w:rPr>
                <w:rStyle w:val="FontStyle11"/>
                <w:sz w:val="28"/>
                <w:szCs w:val="28"/>
              </w:rPr>
              <w:t>85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5C4A" w:rsidRPr="004B11B1" w:rsidRDefault="00DE61F9" w:rsidP="004B11B1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4B11B1">
              <w:rPr>
                <w:rStyle w:val="FontStyle11"/>
                <w:sz w:val="28"/>
                <w:szCs w:val="28"/>
              </w:rPr>
              <w:t>5,</w:t>
            </w:r>
            <w:r w:rsidR="009A2284" w:rsidRPr="004B11B1">
              <w:rPr>
                <w:rStyle w:val="FontStyle11"/>
                <w:sz w:val="28"/>
                <w:szCs w:val="28"/>
              </w:rPr>
              <w:t>85</w:t>
            </w:r>
            <w:bookmarkStart w:id="0" w:name="_GoBack"/>
            <w:bookmarkEnd w:id="0"/>
          </w:p>
        </w:tc>
      </w:tr>
    </w:tbl>
    <w:p w:rsidR="00B45C4A" w:rsidRPr="000E108A" w:rsidRDefault="00B45C4A" w:rsidP="00C9236D">
      <w:pPr>
        <w:rPr>
          <w:sz w:val="27"/>
          <w:szCs w:val="27"/>
        </w:rPr>
      </w:pPr>
    </w:p>
    <w:p w:rsidR="00B45C4A" w:rsidRDefault="00B45C4A"/>
    <w:sectPr w:rsidR="00B45C4A" w:rsidSect="004B11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C9236D"/>
    <w:rsid w:val="00020909"/>
    <w:rsid w:val="00070AE2"/>
    <w:rsid w:val="000D5E59"/>
    <w:rsid w:val="000E108A"/>
    <w:rsid w:val="0016745E"/>
    <w:rsid w:val="0020698B"/>
    <w:rsid w:val="00207E18"/>
    <w:rsid w:val="00213121"/>
    <w:rsid w:val="0027495A"/>
    <w:rsid w:val="0031028E"/>
    <w:rsid w:val="003826E4"/>
    <w:rsid w:val="0049123F"/>
    <w:rsid w:val="004B11B1"/>
    <w:rsid w:val="004C2EEC"/>
    <w:rsid w:val="004D09DE"/>
    <w:rsid w:val="004E7ABE"/>
    <w:rsid w:val="00507BC8"/>
    <w:rsid w:val="00543FB1"/>
    <w:rsid w:val="006341BC"/>
    <w:rsid w:val="006869FD"/>
    <w:rsid w:val="0074569A"/>
    <w:rsid w:val="007E594D"/>
    <w:rsid w:val="007F0F07"/>
    <w:rsid w:val="0085301D"/>
    <w:rsid w:val="008B0480"/>
    <w:rsid w:val="008B7647"/>
    <w:rsid w:val="009A2284"/>
    <w:rsid w:val="009E04C1"/>
    <w:rsid w:val="00A20A53"/>
    <w:rsid w:val="00A862BA"/>
    <w:rsid w:val="00AC66F9"/>
    <w:rsid w:val="00AD70A8"/>
    <w:rsid w:val="00AF2F69"/>
    <w:rsid w:val="00B403D9"/>
    <w:rsid w:val="00B45C4A"/>
    <w:rsid w:val="00B51906"/>
    <w:rsid w:val="00B7116F"/>
    <w:rsid w:val="00BC0CE3"/>
    <w:rsid w:val="00C14329"/>
    <w:rsid w:val="00C35482"/>
    <w:rsid w:val="00C4010E"/>
    <w:rsid w:val="00C660D7"/>
    <w:rsid w:val="00C9236D"/>
    <w:rsid w:val="00D373FE"/>
    <w:rsid w:val="00D73C64"/>
    <w:rsid w:val="00DB23ED"/>
    <w:rsid w:val="00DB3D03"/>
    <w:rsid w:val="00DE61F9"/>
    <w:rsid w:val="00E36196"/>
    <w:rsid w:val="00E81083"/>
    <w:rsid w:val="00E91F02"/>
    <w:rsid w:val="00EB2830"/>
    <w:rsid w:val="00EB4DCA"/>
    <w:rsid w:val="00EC05DB"/>
    <w:rsid w:val="00FE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6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9236D"/>
    <w:pPr>
      <w:spacing w:line="250" w:lineRule="exact"/>
      <w:jc w:val="both"/>
    </w:pPr>
  </w:style>
  <w:style w:type="paragraph" w:customStyle="1" w:styleId="Style2">
    <w:name w:val="Style2"/>
    <w:basedOn w:val="a"/>
    <w:uiPriority w:val="99"/>
    <w:rsid w:val="00C9236D"/>
    <w:pPr>
      <w:spacing w:line="269" w:lineRule="exact"/>
      <w:jc w:val="center"/>
    </w:pPr>
  </w:style>
  <w:style w:type="paragraph" w:customStyle="1" w:styleId="Style3">
    <w:name w:val="Style3"/>
    <w:basedOn w:val="a"/>
    <w:uiPriority w:val="99"/>
    <w:rsid w:val="00C9236D"/>
    <w:pPr>
      <w:spacing w:line="278" w:lineRule="exact"/>
      <w:jc w:val="center"/>
    </w:pPr>
  </w:style>
  <w:style w:type="paragraph" w:customStyle="1" w:styleId="Style4">
    <w:name w:val="Style4"/>
    <w:basedOn w:val="a"/>
    <w:uiPriority w:val="99"/>
    <w:rsid w:val="00C9236D"/>
    <w:pPr>
      <w:spacing w:line="278" w:lineRule="exact"/>
      <w:ind w:hanging="902"/>
    </w:pPr>
  </w:style>
  <w:style w:type="character" w:customStyle="1" w:styleId="FontStyle11">
    <w:name w:val="Font Style11"/>
    <w:uiPriority w:val="99"/>
    <w:rsid w:val="00C9236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sid w:val="00C9236D"/>
    <w:rPr>
      <w:rFonts w:ascii="Times New Roman" w:hAnsi="Times New Roman" w:cs="Times New Roman"/>
      <w:i/>
      <w:iCs/>
      <w:color w:val="000000"/>
      <w:spacing w:val="-20"/>
      <w:sz w:val="28"/>
      <w:szCs w:val="28"/>
    </w:rPr>
  </w:style>
  <w:style w:type="character" w:customStyle="1" w:styleId="FontStyle14">
    <w:name w:val="Font Style14"/>
    <w:uiPriority w:val="99"/>
    <w:rsid w:val="00C9236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86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2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Лениногорский МР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2</cp:revision>
  <cp:lastPrinted>2016-12-13T07:35:00Z</cp:lastPrinted>
  <dcterms:created xsi:type="dcterms:W3CDTF">2017-01-09T04:42:00Z</dcterms:created>
  <dcterms:modified xsi:type="dcterms:W3CDTF">2017-01-09T04:42:00Z</dcterms:modified>
</cp:coreProperties>
</file>