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D8" w:rsidRPr="00CB3B34" w:rsidRDefault="00D07FD8" w:rsidP="005E2FFE">
      <w:pPr>
        <w:jc w:val="center"/>
        <w:rPr>
          <w:rFonts w:ascii="Times New Roman" w:hAnsi="Times New Roman" w:cs="Times New Roman"/>
          <w:szCs w:val="28"/>
        </w:rPr>
      </w:pPr>
      <w:r w:rsidRPr="00CB3B34">
        <w:rPr>
          <w:rFonts w:ascii="Times New Roman" w:hAnsi="Times New Roman" w:cs="Times New Roman"/>
          <w:sz w:val="28"/>
          <w:szCs w:val="28"/>
        </w:rPr>
        <w:t>К А Р А Р</w:t>
      </w:r>
    </w:p>
    <w:p w:rsidR="00D07FD8" w:rsidRPr="00CB3B34" w:rsidRDefault="00D07FD8" w:rsidP="005E2FFE">
      <w:pPr>
        <w:jc w:val="center"/>
        <w:rPr>
          <w:rFonts w:ascii="Times New Roman" w:hAnsi="Times New Roman" w:cs="Times New Roman"/>
          <w:szCs w:val="28"/>
        </w:rPr>
      </w:pPr>
      <w:proofErr w:type="gramStart"/>
      <w:r w:rsidRPr="00CB3B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3B34">
        <w:rPr>
          <w:rFonts w:ascii="Times New Roman" w:hAnsi="Times New Roman" w:cs="Times New Roman"/>
          <w:sz w:val="28"/>
          <w:szCs w:val="28"/>
        </w:rPr>
        <w:t xml:space="preserve"> О С Т А Н О В Л Е Н И Е          №148</w:t>
      </w:r>
    </w:p>
    <w:p w:rsidR="00D07FD8" w:rsidRPr="00CB3B34" w:rsidRDefault="00D07FD8" w:rsidP="00D07FD8">
      <w:pPr>
        <w:pStyle w:val="Style2"/>
        <w:widowControl/>
        <w:jc w:val="center"/>
        <w:rPr>
          <w:sz w:val="28"/>
          <w:szCs w:val="28"/>
        </w:rPr>
      </w:pPr>
      <w:r w:rsidRPr="00CB3B34">
        <w:rPr>
          <w:sz w:val="28"/>
          <w:szCs w:val="28"/>
        </w:rPr>
        <w:t xml:space="preserve">                                                                       от «19» мая 2015 г. </w:t>
      </w:r>
    </w:p>
    <w:p w:rsidR="00BC3D02" w:rsidRPr="00CB3B34" w:rsidRDefault="00BC3D02" w:rsidP="00BC3D02">
      <w:pPr>
        <w:pStyle w:val="Style2"/>
        <w:widowControl/>
        <w:jc w:val="both"/>
        <w:rPr>
          <w:sz w:val="28"/>
          <w:szCs w:val="28"/>
        </w:rPr>
      </w:pPr>
    </w:p>
    <w:p w:rsidR="00BC3D02" w:rsidRPr="00CB3B34" w:rsidRDefault="00BC3D02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Pr="00CB3B34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Pr="00CB3B34" w:rsidRDefault="00196497" w:rsidP="00BC3D02">
      <w:pPr>
        <w:pStyle w:val="Style2"/>
        <w:widowControl/>
        <w:jc w:val="both"/>
        <w:rPr>
          <w:sz w:val="28"/>
          <w:szCs w:val="28"/>
        </w:rPr>
      </w:pPr>
      <w:bookmarkStart w:id="0" w:name="_GoBack"/>
      <w:bookmarkEnd w:id="0"/>
    </w:p>
    <w:p w:rsidR="00196497" w:rsidRPr="00CB3B34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196497" w:rsidRDefault="00196497" w:rsidP="00BC3D02">
      <w:pPr>
        <w:pStyle w:val="Style2"/>
        <w:widowControl/>
        <w:jc w:val="both"/>
        <w:rPr>
          <w:sz w:val="28"/>
          <w:szCs w:val="28"/>
        </w:rPr>
      </w:pPr>
    </w:p>
    <w:p w:rsidR="00BC3D02" w:rsidRPr="00D07FD8" w:rsidRDefault="00BC3D02" w:rsidP="00D07FD8">
      <w:pPr>
        <w:pStyle w:val="Style3"/>
        <w:widowControl/>
        <w:spacing w:line="240" w:lineRule="auto"/>
        <w:ind w:right="3685"/>
        <w:jc w:val="both"/>
        <w:rPr>
          <w:rStyle w:val="FontStyle12"/>
          <w:b w:val="0"/>
          <w:spacing w:val="0"/>
          <w:sz w:val="28"/>
          <w:szCs w:val="28"/>
        </w:rPr>
      </w:pPr>
      <w:r w:rsidRPr="00D07FD8">
        <w:rPr>
          <w:sz w:val="28"/>
          <w:szCs w:val="28"/>
        </w:rPr>
        <w:t xml:space="preserve">Об уполномоченном органе по </w:t>
      </w:r>
      <w:r w:rsidRPr="00D07FD8">
        <w:rPr>
          <w:rStyle w:val="FontStyle12"/>
          <w:b w:val="0"/>
          <w:spacing w:val="0"/>
          <w:sz w:val="28"/>
          <w:szCs w:val="28"/>
        </w:rPr>
        <w:t xml:space="preserve">проведению аукциона на право заключения договоров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</w:t>
      </w:r>
      <w:proofErr w:type="gramStart"/>
      <w:r w:rsidRPr="00D07FD8">
        <w:rPr>
          <w:rStyle w:val="FontStyle12"/>
          <w:b w:val="0"/>
          <w:spacing w:val="0"/>
          <w:sz w:val="28"/>
          <w:szCs w:val="28"/>
        </w:rPr>
        <w:t>муниципальный</w:t>
      </w:r>
      <w:proofErr w:type="gramEnd"/>
      <w:r w:rsidRPr="00D07FD8">
        <w:rPr>
          <w:rStyle w:val="FontStyle12"/>
          <w:b w:val="0"/>
          <w:spacing w:val="0"/>
          <w:sz w:val="28"/>
          <w:szCs w:val="28"/>
        </w:rPr>
        <w:t xml:space="preserve"> район»</w:t>
      </w:r>
    </w:p>
    <w:p w:rsidR="00BC3D02" w:rsidRDefault="00BC3D02" w:rsidP="00BC3D02">
      <w:pPr>
        <w:pStyle w:val="Style2"/>
        <w:widowControl/>
        <w:jc w:val="both"/>
        <w:rPr>
          <w:sz w:val="28"/>
          <w:szCs w:val="28"/>
        </w:rPr>
      </w:pPr>
    </w:p>
    <w:p w:rsidR="00BC3D02" w:rsidRPr="00D07FD8" w:rsidRDefault="00BC3D02" w:rsidP="00D07FD8">
      <w:pPr>
        <w:pStyle w:val="Style2"/>
        <w:widowControl/>
        <w:ind w:firstLine="851"/>
        <w:jc w:val="both"/>
        <w:rPr>
          <w:sz w:val="28"/>
          <w:szCs w:val="28"/>
        </w:rPr>
      </w:pPr>
      <w:r w:rsidRPr="00D07FD8">
        <w:rPr>
          <w:rStyle w:val="FontStyle13"/>
          <w:sz w:val="28"/>
          <w:szCs w:val="28"/>
        </w:rPr>
        <w:t>В соответствии с Федеральным законом от 13.03.2006 № 38-ФЗ «О рекламе»,</w:t>
      </w:r>
      <w:r w:rsidR="00F81201" w:rsidRPr="00D07FD8">
        <w:rPr>
          <w:rStyle w:val="FontStyle13"/>
          <w:sz w:val="28"/>
          <w:szCs w:val="28"/>
        </w:rPr>
        <w:t xml:space="preserve"> </w:t>
      </w:r>
      <w:r w:rsidRPr="00D07FD8">
        <w:rPr>
          <w:rStyle w:val="FontStyle13"/>
          <w:sz w:val="28"/>
          <w:szCs w:val="28"/>
        </w:rPr>
        <w:t>Федеральным законом от 06.10.2003 № 131-ФЗ «Об общих принципах</w:t>
      </w:r>
      <w:r w:rsidR="00F81201" w:rsidRPr="00D07FD8">
        <w:rPr>
          <w:rStyle w:val="FontStyle13"/>
          <w:sz w:val="28"/>
          <w:szCs w:val="28"/>
        </w:rPr>
        <w:t xml:space="preserve"> </w:t>
      </w:r>
      <w:r w:rsidRPr="00D07FD8">
        <w:rPr>
          <w:rStyle w:val="FontStyle13"/>
          <w:sz w:val="28"/>
          <w:szCs w:val="28"/>
        </w:rPr>
        <w:t>организации местного самоуправления в Российской Федерации»,</w:t>
      </w:r>
      <w:r w:rsidRPr="00D07FD8">
        <w:rPr>
          <w:rStyle w:val="FontStyle13"/>
          <w:sz w:val="28"/>
          <w:szCs w:val="28"/>
        </w:rPr>
        <w:br/>
        <w:t>Федеральным законом от 26.07.2006 № 135-ФЗ</w:t>
      </w:r>
      <w:r w:rsidR="0018637F" w:rsidRPr="00D07FD8">
        <w:rPr>
          <w:rStyle w:val="FontStyle13"/>
          <w:sz w:val="28"/>
          <w:szCs w:val="28"/>
        </w:rPr>
        <w:t>,</w:t>
      </w:r>
      <w:r w:rsidRPr="00D07FD8">
        <w:rPr>
          <w:rStyle w:val="FontStyle13"/>
          <w:sz w:val="28"/>
          <w:szCs w:val="28"/>
        </w:rPr>
        <w:t xml:space="preserve">  </w:t>
      </w:r>
      <w:r w:rsidRPr="00D07FD8">
        <w:rPr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D07FD8" w:rsidRPr="00D07FD8">
        <w:rPr>
          <w:sz w:val="28"/>
          <w:szCs w:val="28"/>
        </w:rPr>
        <w:t>ПОСТАНОВЛЯЕТ:</w:t>
      </w:r>
    </w:p>
    <w:p w:rsidR="00D07FD8" w:rsidRPr="00D07FD8" w:rsidRDefault="00BC3D02" w:rsidP="00D07FD8">
      <w:pPr>
        <w:pStyle w:val="Style3"/>
        <w:widowControl/>
        <w:spacing w:line="240" w:lineRule="auto"/>
        <w:ind w:right="-1" w:firstLine="851"/>
        <w:jc w:val="both"/>
        <w:rPr>
          <w:sz w:val="28"/>
          <w:szCs w:val="28"/>
        </w:rPr>
      </w:pPr>
      <w:r w:rsidRPr="00D07FD8">
        <w:rPr>
          <w:sz w:val="28"/>
          <w:szCs w:val="28"/>
        </w:rPr>
        <w:t>1.</w:t>
      </w:r>
      <w:r w:rsidR="003416CC" w:rsidRPr="00D07FD8">
        <w:rPr>
          <w:sz w:val="28"/>
          <w:szCs w:val="28"/>
        </w:rPr>
        <w:t>У</w:t>
      </w:r>
      <w:r w:rsidRPr="00D07FD8">
        <w:rPr>
          <w:sz w:val="28"/>
          <w:szCs w:val="28"/>
        </w:rPr>
        <w:t xml:space="preserve">полномоченным органом  </w:t>
      </w:r>
      <w:r w:rsidR="003416CC" w:rsidRPr="00D07FD8">
        <w:rPr>
          <w:rStyle w:val="FontStyle12"/>
          <w:b w:val="0"/>
          <w:spacing w:val="0"/>
          <w:sz w:val="28"/>
          <w:szCs w:val="28"/>
        </w:rPr>
        <w:t xml:space="preserve">по </w:t>
      </w:r>
      <w:r w:rsidR="00F81201" w:rsidRPr="00D07FD8">
        <w:rPr>
          <w:rStyle w:val="FontStyle12"/>
          <w:b w:val="0"/>
          <w:spacing w:val="0"/>
          <w:sz w:val="28"/>
          <w:szCs w:val="28"/>
        </w:rPr>
        <w:t>п</w:t>
      </w:r>
      <w:r w:rsidR="003416CC" w:rsidRPr="00D07FD8">
        <w:rPr>
          <w:rStyle w:val="FontStyle12"/>
          <w:b w:val="0"/>
          <w:spacing w:val="0"/>
          <w:sz w:val="28"/>
          <w:szCs w:val="28"/>
        </w:rPr>
        <w:t>роведению</w:t>
      </w:r>
      <w:r w:rsidRPr="00D07FD8">
        <w:rPr>
          <w:rStyle w:val="FontStyle12"/>
          <w:b w:val="0"/>
          <w:spacing w:val="0"/>
          <w:sz w:val="28"/>
          <w:szCs w:val="28"/>
        </w:rPr>
        <w:t xml:space="preserve"> аукциона</w:t>
      </w:r>
      <w:r w:rsidR="00F81201" w:rsidRPr="00D07FD8">
        <w:rPr>
          <w:rStyle w:val="FontStyle12"/>
          <w:b w:val="0"/>
          <w:spacing w:val="0"/>
          <w:sz w:val="28"/>
          <w:szCs w:val="28"/>
        </w:rPr>
        <w:t xml:space="preserve"> на право заключения договоров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</w:t>
      </w:r>
      <w:proofErr w:type="gramStart"/>
      <w:r w:rsidR="00F81201" w:rsidRPr="00D07FD8">
        <w:rPr>
          <w:rStyle w:val="FontStyle12"/>
          <w:b w:val="0"/>
          <w:spacing w:val="0"/>
          <w:sz w:val="28"/>
          <w:szCs w:val="28"/>
        </w:rPr>
        <w:t>муниципальный</w:t>
      </w:r>
      <w:proofErr w:type="gramEnd"/>
      <w:r w:rsidR="00F81201" w:rsidRPr="00D07FD8">
        <w:rPr>
          <w:rStyle w:val="FontStyle12"/>
          <w:b w:val="0"/>
          <w:spacing w:val="0"/>
          <w:sz w:val="28"/>
          <w:szCs w:val="28"/>
        </w:rPr>
        <w:t xml:space="preserve"> район» </w:t>
      </w:r>
      <w:r w:rsidRPr="00D07FD8">
        <w:rPr>
          <w:rStyle w:val="FontStyle12"/>
          <w:b w:val="0"/>
          <w:spacing w:val="0"/>
          <w:sz w:val="28"/>
          <w:szCs w:val="28"/>
        </w:rPr>
        <w:t xml:space="preserve"> и подготовку документации для проведения открытого аукциона </w:t>
      </w:r>
      <w:r w:rsidR="003416CC" w:rsidRPr="00D07FD8">
        <w:rPr>
          <w:rStyle w:val="FontStyle12"/>
          <w:b w:val="0"/>
          <w:spacing w:val="0"/>
          <w:sz w:val="28"/>
          <w:szCs w:val="28"/>
        </w:rPr>
        <w:t xml:space="preserve">определить </w:t>
      </w:r>
      <w:r w:rsidR="00D07FD8" w:rsidRPr="00D07FD8">
        <w:rPr>
          <w:rStyle w:val="FontStyle12"/>
          <w:b w:val="0"/>
          <w:spacing w:val="0"/>
          <w:sz w:val="28"/>
          <w:szCs w:val="28"/>
        </w:rPr>
        <w:t>К</w:t>
      </w:r>
      <w:r w:rsidR="003416CC" w:rsidRPr="00D07FD8">
        <w:rPr>
          <w:rStyle w:val="FontStyle12"/>
          <w:b w:val="0"/>
          <w:spacing w:val="0"/>
          <w:sz w:val="28"/>
          <w:szCs w:val="28"/>
        </w:rPr>
        <w:t>азенное учреждение</w:t>
      </w:r>
      <w:r w:rsidR="003416CC" w:rsidRPr="00D07FD8">
        <w:rPr>
          <w:rStyle w:val="FontStyle12"/>
          <w:spacing w:val="0"/>
          <w:sz w:val="28"/>
          <w:szCs w:val="28"/>
        </w:rPr>
        <w:t xml:space="preserve"> </w:t>
      </w:r>
      <w:r w:rsidRPr="00D07FD8">
        <w:rPr>
          <w:rStyle w:val="FontStyle12"/>
          <w:spacing w:val="0"/>
          <w:sz w:val="28"/>
          <w:szCs w:val="28"/>
        </w:rPr>
        <w:t>«</w:t>
      </w:r>
      <w:r w:rsidRPr="00D07FD8">
        <w:rPr>
          <w:sz w:val="28"/>
          <w:szCs w:val="28"/>
        </w:rPr>
        <w:t>Палата имущественных и земельных отношений</w:t>
      </w:r>
      <w:r w:rsidRPr="00D07FD8">
        <w:rPr>
          <w:rStyle w:val="FontStyle12"/>
          <w:spacing w:val="0"/>
          <w:sz w:val="28"/>
          <w:szCs w:val="28"/>
        </w:rPr>
        <w:t>»</w:t>
      </w:r>
      <w:r w:rsidR="00D07FD8" w:rsidRPr="00D07FD8">
        <w:rPr>
          <w:rStyle w:val="FontStyle12"/>
          <w:spacing w:val="0"/>
          <w:sz w:val="28"/>
          <w:szCs w:val="28"/>
        </w:rPr>
        <w:t xml:space="preserve"> </w:t>
      </w:r>
      <w:r w:rsidR="00D07FD8" w:rsidRPr="00D07FD8">
        <w:rPr>
          <w:rStyle w:val="FontStyle12"/>
          <w:b w:val="0"/>
          <w:spacing w:val="0"/>
          <w:sz w:val="28"/>
          <w:szCs w:val="28"/>
        </w:rPr>
        <w:t>муниципального образования «Лениногорский муниципальный район»</w:t>
      </w:r>
      <w:r w:rsidR="003416CC" w:rsidRPr="00196497">
        <w:rPr>
          <w:sz w:val="28"/>
          <w:szCs w:val="28"/>
        </w:rPr>
        <w:t>.</w:t>
      </w:r>
    </w:p>
    <w:p w:rsidR="00196497" w:rsidRDefault="003416CC" w:rsidP="00196497">
      <w:pPr>
        <w:pStyle w:val="Style3"/>
        <w:widowControl/>
        <w:spacing w:line="240" w:lineRule="auto"/>
        <w:ind w:right="-1" w:firstLine="851"/>
        <w:jc w:val="both"/>
        <w:rPr>
          <w:rStyle w:val="FontStyle12"/>
          <w:b w:val="0"/>
          <w:spacing w:val="0"/>
          <w:sz w:val="28"/>
          <w:szCs w:val="28"/>
        </w:rPr>
      </w:pPr>
      <w:r w:rsidRPr="00D07FD8">
        <w:rPr>
          <w:sz w:val="28"/>
          <w:szCs w:val="28"/>
        </w:rPr>
        <w:t xml:space="preserve">2.Председателю </w:t>
      </w:r>
      <w:r w:rsidR="00196497">
        <w:rPr>
          <w:rStyle w:val="FontStyle12"/>
          <w:b w:val="0"/>
          <w:spacing w:val="0"/>
          <w:sz w:val="28"/>
          <w:szCs w:val="28"/>
        </w:rPr>
        <w:t>К</w:t>
      </w:r>
      <w:r w:rsidRPr="00D07FD8">
        <w:rPr>
          <w:rStyle w:val="FontStyle12"/>
          <w:b w:val="0"/>
          <w:spacing w:val="0"/>
          <w:sz w:val="28"/>
          <w:szCs w:val="28"/>
        </w:rPr>
        <w:t>азенного учреждения</w:t>
      </w:r>
      <w:r w:rsidRPr="00D07FD8">
        <w:rPr>
          <w:rStyle w:val="FontStyle12"/>
          <w:spacing w:val="0"/>
          <w:sz w:val="28"/>
          <w:szCs w:val="28"/>
        </w:rPr>
        <w:t xml:space="preserve"> «</w:t>
      </w:r>
      <w:r w:rsidRPr="00D07FD8">
        <w:rPr>
          <w:sz w:val="28"/>
          <w:szCs w:val="28"/>
        </w:rPr>
        <w:t>Палата имущественных и земельных отношений</w:t>
      </w:r>
      <w:r w:rsidRPr="00D07FD8">
        <w:rPr>
          <w:rStyle w:val="FontStyle12"/>
          <w:spacing w:val="0"/>
          <w:sz w:val="28"/>
          <w:szCs w:val="28"/>
        </w:rPr>
        <w:t xml:space="preserve">» </w:t>
      </w:r>
      <w:r w:rsidR="00196497" w:rsidRPr="00D07FD8">
        <w:rPr>
          <w:rStyle w:val="FontStyle12"/>
          <w:b w:val="0"/>
          <w:spacing w:val="0"/>
          <w:sz w:val="28"/>
          <w:szCs w:val="28"/>
        </w:rPr>
        <w:t>муниципального образования «Лениногорский муниципальный район»</w:t>
      </w:r>
      <w:r w:rsidR="00196497">
        <w:rPr>
          <w:rStyle w:val="FontStyle12"/>
          <w:b w:val="0"/>
          <w:spacing w:val="0"/>
          <w:sz w:val="28"/>
          <w:szCs w:val="28"/>
        </w:rPr>
        <w:t xml:space="preserve"> </w:t>
      </w:r>
      <w:r w:rsidRPr="00D07FD8">
        <w:rPr>
          <w:rStyle w:val="FontStyle12"/>
          <w:b w:val="0"/>
          <w:spacing w:val="0"/>
          <w:sz w:val="28"/>
          <w:szCs w:val="28"/>
        </w:rPr>
        <w:t>разработать порядок проведения аукциона на право заключения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район».</w:t>
      </w:r>
    </w:p>
    <w:p w:rsidR="00196497" w:rsidRDefault="003416CC" w:rsidP="00196497">
      <w:pPr>
        <w:pStyle w:val="Style3"/>
        <w:widowControl/>
        <w:spacing w:line="240" w:lineRule="auto"/>
        <w:ind w:right="-1" w:firstLine="851"/>
        <w:jc w:val="both"/>
        <w:rPr>
          <w:rStyle w:val="FontStyle12"/>
          <w:b w:val="0"/>
          <w:spacing w:val="0"/>
          <w:sz w:val="28"/>
          <w:szCs w:val="28"/>
        </w:rPr>
      </w:pPr>
      <w:r w:rsidRPr="00196497">
        <w:rPr>
          <w:rStyle w:val="FontStyle12"/>
          <w:b w:val="0"/>
          <w:spacing w:val="0"/>
          <w:sz w:val="28"/>
          <w:szCs w:val="28"/>
        </w:rPr>
        <w:lastRenderedPageBreak/>
        <w:t>3.</w:t>
      </w:r>
      <w:r w:rsidR="00F81201" w:rsidRPr="00196497">
        <w:rPr>
          <w:rStyle w:val="FontStyle12"/>
          <w:b w:val="0"/>
          <w:spacing w:val="0"/>
          <w:sz w:val="28"/>
          <w:szCs w:val="28"/>
        </w:rPr>
        <w:t xml:space="preserve">Настоящее постановление </w:t>
      </w:r>
      <w:r w:rsidR="0018637F" w:rsidRPr="00196497">
        <w:rPr>
          <w:rStyle w:val="FontStyle12"/>
          <w:b w:val="0"/>
          <w:spacing w:val="0"/>
          <w:sz w:val="28"/>
          <w:szCs w:val="28"/>
        </w:rPr>
        <w:t>опубликовать на официальном интернет</w:t>
      </w:r>
      <w:r w:rsidR="00196497" w:rsidRPr="00196497">
        <w:rPr>
          <w:rStyle w:val="FontStyle12"/>
          <w:b w:val="0"/>
          <w:spacing w:val="0"/>
          <w:sz w:val="28"/>
          <w:szCs w:val="28"/>
        </w:rPr>
        <w:t>-</w:t>
      </w:r>
      <w:r w:rsidR="0018637F" w:rsidRPr="00196497">
        <w:rPr>
          <w:rStyle w:val="FontStyle12"/>
          <w:b w:val="0"/>
          <w:spacing w:val="0"/>
          <w:sz w:val="28"/>
          <w:szCs w:val="28"/>
        </w:rPr>
        <w:t xml:space="preserve"> сайте Лениногорского муниципального района</w:t>
      </w:r>
      <w:r w:rsidR="00F81201" w:rsidRPr="00196497">
        <w:rPr>
          <w:rStyle w:val="FontStyle12"/>
          <w:b w:val="0"/>
          <w:spacing w:val="0"/>
          <w:sz w:val="28"/>
          <w:szCs w:val="28"/>
        </w:rPr>
        <w:t>.</w:t>
      </w:r>
    </w:p>
    <w:p w:rsidR="003416CC" w:rsidRDefault="00F81201" w:rsidP="00196497">
      <w:pPr>
        <w:pStyle w:val="Style3"/>
        <w:widowControl/>
        <w:spacing w:line="240" w:lineRule="auto"/>
        <w:ind w:right="-1" w:firstLine="851"/>
        <w:jc w:val="both"/>
        <w:rPr>
          <w:rStyle w:val="FontStyle12"/>
          <w:b w:val="0"/>
          <w:spacing w:val="0"/>
          <w:sz w:val="28"/>
          <w:szCs w:val="28"/>
        </w:rPr>
      </w:pPr>
      <w:r w:rsidRPr="00196497">
        <w:rPr>
          <w:rStyle w:val="FontStyle12"/>
          <w:b w:val="0"/>
          <w:spacing w:val="0"/>
          <w:sz w:val="28"/>
          <w:szCs w:val="28"/>
        </w:rPr>
        <w:t>4.</w:t>
      </w:r>
      <w:proofErr w:type="gramStart"/>
      <w:r w:rsidRPr="00196497">
        <w:rPr>
          <w:rStyle w:val="FontStyle12"/>
          <w:b w:val="0"/>
          <w:spacing w:val="0"/>
          <w:sz w:val="28"/>
          <w:szCs w:val="28"/>
        </w:rPr>
        <w:t>Контроль за</w:t>
      </w:r>
      <w:proofErr w:type="gramEnd"/>
      <w:r w:rsidRPr="00196497">
        <w:rPr>
          <w:rStyle w:val="FontStyle12"/>
          <w:b w:val="0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196497" w:rsidRDefault="00196497" w:rsidP="00196497">
      <w:pPr>
        <w:pStyle w:val="Style3"/>
        <w:widowControl/>
        <w:spacing w:line="240" w:lineRule="auto"/>
        <w:ind w:right="-1" w:firstLine="851"/>
        <w:jc w:val="both"/>
        <w:rPr>
          <w:rStyle w:val="FontStyle12"/>
          <w:b w:val="0"/>
          <w:spacing w:val="0"/>
          <w:sz w:val="28"/>
          <w:szCs w:val="28"/>
        </w:rPr>
      </w:pPr>
    </w:p>
    <w:p w:rsidR="00196497" w:rsidRPr="00196497" w:rsidRDefault="00196497" w:rsidP="00196497">
      <w:pPr>
        <w:pStyle w:val="Style3"/>
        <w:widowControl/>
        <w:spacing w:line="240" w:lineRule="auto"/>
        <w:ind w:right="-1" w:firstLine="851"/>
        <w:jc w:val="both"/>
        <w:rPr>
          <w:rStyle w:val="FontStyle12"/>
          <w:b w:val="0"/>
          <w:spacing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96497" w:rsidRPr="00196497" w:rsidTr="00196497">
        <w:trPr>
          <w:trHeight w:val="270"/>
        </w:trPr>
        <w:tc>
          <w:tcPr>
            <w:tcW w:w="3284" w:type="dxa"/>
          </w:tcPr>
          <w:p w:rsidR="00196497" w:rsidRPr="00196497" w:rsidRDefault="00196497" w:rsidP="00196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497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196497" w:rsidRPr="00196497" w:rsidRDefault="00196497" w:rsidP="00196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196497" w:rsidRPr="00196497" w:rsidRDefault="00196497" w:rsidP="001964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6497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196497" w:rsidRDefault="00196497" w:rsidP="0019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A3" w:rsidRPr="00196497" w:rsidRDefault="003C50A3" w:rsidP="0019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497">
        <w:rPr>
          <w:rFonts w:ascii="Times New Roman" w:hAnsi="Times New Roman" w:cs="Times New Roman"/>
          <w:sz w:val="24"/>
          <w:szCs w:val="24"/>
        </w:rPr>
        <w:t>И.Р.Хайбрахманов</w:t>
      </w:r>
    </w:p>
    <w:p w:rsidR="003C50A3" w:rsidRPr="00196497" w:rsidRDefault="003C50A3" w:rsidP="00196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497">
        <w:rPr>
          <w:rFonts w:ascii="Times New Roman" w:hAnsi="Times New Roman" w:cs="Times New Roman"/>
          <w:sz w:val="24"/>
          <w:szCs w:val="24"/>
        </w:rPr>
        <w:t>5-44-72</w:t>
      </w:r>
    </w:p>
    <w:p w:rsidR="003C50A3" w:rsidRDefault="003C50A3" w:rsidP="00196497">
      <w:pPr>
        <w:spacing w:after="0"/>
      </w:pPr>
    </w:p>
    <w:sectPr w:rsidR="003C50A3" w:rsidSect="00D07F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3D02"/>
    <w:rsid w:val="0018637F"/>
    <w:rsid w:val="00196497"/>
    <w:rsid w:val="002E3D42"/>
    <w:rsid w:val="003416CC"/>
    <w:rsid w:val="00351D5C"/>
    <w:rsid w:val="003C50A3"/>
    <w:rsid w:val="00554DBC"/>
    <w:rsid w:val="006140D1"/>
    <w:rsid w:val="009B0865"/>
    <w:rsid w:val="00BC3D02"/>
    <w:rsid w:val="00CB2434"/>
    <w:rsid w:val="00CB3B34"/>
    <w:rsid w:val="00D07FD8"/>
    <w:rsid w:val="00F536BC"/>
    <w:rsid w:val="00F803C9"/>
    <w:rsid w:val="00F81201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BC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CB2434"/>
    <w:rPr>
      <w:b/>
      <w:bCs/>
    </w:rPr>
  </w:style>
  <w:style w:type="character" w:customStyle="1" w:styleId="FontStyle12">
    <w:name w:val="Font Style12"/>
    <w:basedOn w:val="a0"/>
    <w:uiPriority w:val="99"/>
    <w:rsid w:val="00BC3D0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BC3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C3D02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C3D02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196497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BC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CB2434"/>
    <w:rPr>
      <w:b/>
      <w:bCs/>
    </w:rPr>
  </w:style>
  <w:style w:type="character" w:customStyle="1" w:styleId="FontStyle12">
    <w:name w:val="Font Style12"/>
    <w:basedOn w:val="a0"/>
    <w:uiPriority w:val="99"/>
    <w:rsid w:val="00BC3D0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BC3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C3D02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C3D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Хайбрахманов</dc:creator>
  <cp:keywords/>
  <dc:description/>
  <cp:lastModifiedBy>отдел СМИ</cp:lastModifiedBy>
  <cp:revision>4</cp:revision>
  <cp:lastPrinted>2016-11-23T05:59:00Z</cp:lastPrinted>
  <dcterms:created xsi:type="dcterms:W3CDTF">2016-11-23T06:00:00Z</dcterms:created>
  <dcterms:modified xsi:type="dcterms:W3CDTF">2016-11-25T05:10:00Z</dcterms:modified>
</cp:coreProperties>
</file>