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C37" w:rsidRPr="00555DA3" w:rsidRDefault="00AE3C37" w:rsidP="00AE3C37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555DA3">
        <w:rPr>
          <w:sz w:val="22"/>
          <w:szCs w:val="22"/>
        </w:rPr>
        <w:t>Информационное сообщение</w:t>
      </w:r>
    </w:p>
    <w:p w:rsidR="00AE3C37" w:rsidRPr="00555DA3" w:rsidRDefault="00AE3C37" w:rsidP="00AE3C37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555DA3">
        <w:rPr>
          <w:sz w:val="22"/>
          <w:szCs w:val="22"/>
        </w:rPr>
        <w:t>о проведении открытого аукциона</w:t>
      </w:r>
    </w:p>
    <w:p w:rsidR="00AE3C37" w:rsidRPr="00555DA3" w:rsidRDefault="00AE3C37" w:rsidP="00AE3C3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AE3C37" w:rsidRPr="00555DA3" w:rsidRDefault="00AE3C37" w:rsidP="00AE3C3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555DA3">
        <w:rPr>
          <w:sz w:val="22"/>
          <w:szCs w:val="22"/>
        </w:rPr>
        <w:t xml:space="preserve">       Казенное учреждение Палата имущественных и земельных отношений муниципального образования «</w:t>
      </w:r>
      <w:proofErr w:type="spellStart"/>
      <w:r w:rsidRPr="00555DA3">
        <w:rPr>
          <w:sz w:val="22"/>
          <w:szCs w:val="22"/>
        </w:rPr>
        <w:t>Лениногорский</w:t>
      </w:r>
      <w:proofErr w:type="spellEnd"/>
      <w:r w:rsidRPr="00555DA3">
        <w:rPr>
          <w:sz w:val="22"/>
          <w:szCs w:val="22"/>
        </w:rPr>
        <w:t xml:space="preserve"> муниципальный район» по поручению Исполнительного комитета </w:t>
      </w:r>
      <w:proofErr w:type="spellStart"/>
      <w:r w:rsidRPr="00555DA3">
        <w:rPr>
          <w:sz w:val="22"/>
          <w:szCs w:val="22"/>
        </w:rPr>
        <w:t>Лениногорского</w:t>
      </w:r>
      <w:proofErr w:type="spellEnd"/>
      <w:r w:rsidRPr="00555DA3">
        <w:rPr>
          <w:sz w:val="22"/>
          <w:szCs w:val="22"/>
        </w:rPr>
        <w:t xml:space="preserve"> муниципального района в соответствии с постановлением исполнительного комитета </w:t>
      </w:r>
      <w:proofErr w:type="spellStart"/>
      <w:r w:rsidRPr="00555DA3">
        <w:rPr>
          <w:sz w:val="22"/>
          <w:szCs w:val="22"/>
        </w:rPr>
        <w:t>Лениногорс</w:t>
      </w:r>
      <w:r w:rsidR="002F6A2F" w:rsidRPr="00555DA3">
        <w:rPr>
          <w:sz w:val="22"/>
          <w:szCs w:val="22"/>
        </w:rPr>
        <w:t>кого</w:t>
      </w:r>
      <w:proofErr w:type="spellEnd"/>
      <w:r w:rsidR="002F6A2F" w:rsidRPr="00555DA3">
        <w:rPr>
          <w:sz w:val="22"/>
          <w:szCs w:val="22"/>
        </w:rPr>
        <w:t xml:space="preserve"> муниципального района от 01.11</w:t>
      </w:r>
      <w:r w:rsidRPr="00555DA3">
        <w:rPr>
          <w:sz w:val="22"/>
          <w:szCs w:val="22"/>
        </w:rPr>
        <w:t xml:space="preserve">.2016 г. № </w:t>
      </w:r>
      <w:r w:rsidR="002F6A2F" w:rsidRPr="00555DA3">
        <w:rPr>
          <w:sz w:val="22"/>
          <w:szCs w:val="22"/>
        </w:rPr>
        <w:t>1609</w:t>
      </w:r>
      <w:r w:rsidRPr="00555DA3">
        <w:rPr>
          <w:sz w:val="22"/>
          <w:szCs w:val="22"/>
        </w:rPr>
        <w:t xml:space="preserve">, сообщает о проведении открытого  </w:t>
      </w:r>
      <w:proofErr w:type="gramStart"/>
      <w:r w:rsidRPr="00555DA3">
        <w:rPr>
          <w:sz w:val="22"/>
          <w:szCs w:val="22"/>
        </w:rPr>
        <w:t xml:space="preserve">( </w:t>
      </w:r>
      <w:proofErr w:type="gramEnd"/>
      <w:r w:rsidRPr="00555DA3">
        <w:rPr>
          <w:sz w:val="22"/>
          <w:szCs w:val="22"/>
        </w:rPr>
        <w:t>по составу участников и по форме подачи предложений о цене) аукциона на повышение стоимости по продаже в собственность земельных участков, государственная собственность на которые не разграничена.</w:t>
      </w:r>
    </w:p>
    <w:p w:rsidR="00AE3C37" w:rsidRPr="00555DA3" w:rsidRDefault="00AE3C37" w:rsidP="00AE3C3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555DA3">
        <w:rPr>
          <w:sz w:val="22"/>
          <w:szCs w:val="22"/>
        </w:rPr>
        <w:t xml:space="preserve">         Лот № 1. Земельный участок с кадастровым номером 16:51:0</w:t>
      </w:r>
      <w:r w:rsidR="002F6A2F" w:rsidRPr="00555DA3">
        <w:rPr>
          <w:sz w:val="22"/>
          <w:szCs w:val="22"/>
        </w:rPr>
        <w:t>11301:1200</w:t>
      </w:r>
      <w:r w:rsidRPr="00555DA3">
        <w:rPr>
          <w:sz w:val="22"/>
          <w:szCs w:val="22"/>
        </w:rPr>
        <w:t xml:space="preserve">, площадью </w:t>
      </w:r>
      <w:r w:rsidR="002F6A2F" w:rsidRPr="00555DA3">
        <w:rPr>
          <w:sz w:val="22"/>
          <w:szCs w:val="22"/>
        </w:rPr>
        <w:t>306</w:t>
      </w:r>
      <w:r w:rsidRPr="00555DA3">
        <w:rPr>
          <w:sz w:val="22"/>
          <w:szCs w:val="22"/>
        </w:rPr>
        <w:t xml:space="preserve"> </w:t>
      </w:r>
      <w:proofErr w:type="spellStart"/>
      <w:r w:rsidRPr="00555DA3">
        <w:rPr>
          <w:sz w:val="22"/>
          <w:szCs w:val="22"/>
        </w:rPr>
        <w:t>кв.м</w:t>
      </w:r>
      <w:proofErr w:type="spellEnd"/>
      <w:r w:rsidRPr="00555DA3">
        <w:rPr>
          <w:sz w:val="22"/>
          <w:szCs w:val="22"/>
        </w:rPr>
        <w:t xml:space="preserve">., расположенный по адресу: Республика Татарстан, </w:t>
      </w:r>
      <w:proofErr w:type="spellStart"/>
      <w:r w:rsidRPr="00555DA3">
        <w:rPr>
          <w:sz w:val="22"/>
          <w:szCs w:val="22"/>
        </w:rPr>
        <w:t>Лениногорский</w:t>
      </w:r>
      <w:proofErr w:type="spellEnd"/>
      <w:r w:rsidRPr="00555DA3">
        <w:rPr>
          <w:sz w:val="22"/>
          <w:szCs w:val="22"/>
        </w:rPr>
        <w:t xml:space="preserve"> муниципальный район, </w:t>
      </w:r>
      <w:proofErr w:type="spellStart"/>
      <w:r w:rsidRPr="00555DA3">
        <w:rPr>
          <w:sz w:val="22"/>
          <w:szCs w:val="22"/>
        </w:rPr>
        <w:t>г</w:t>
      </w:r>
      <w:proofErr w:type="gramStart"/>
      <w:r w:rsidRPr="00555DA3">
        <w:rPr>
          <w:sz w:val="22"/>
          <w:szCs w:val="22"/>
        </w:rPr>
        <w:t>.Л</w:t>
      </w:r>
      <w:proofErr w:type="gramEnd"/>
      <w:r w:rsidRPr="00555DA3">
        <w:rPr>
          <w:sz w:val="22"/>
          <w:szCs w:val="22"/>
        </w:rPr>
        <w:t>ениногорск</w:t>
      </w:r>
      <w:proofErr w:type="spellEnd"/>
      <w:r w:rsidRPr="00555DA3">
        <w:rPr>
          <w:sz w:val="22"/>
          <w:szCs w:val="22"/>
        </w:rPr>
        <w:t xml:space="preserve">, </w:t>
      </w:r>
      <w:r w:rsidR="002F6A2F" w:rsidRPr="00555DA3">
        <w:rPr>
          <w:sz w:val="22"/>
          <w:szCs w:val="22"/>
        </w:rPr>
        <w:t>2-ой пер. Пугачева, 1В</w:t>
      </w:r>
      <w:r w:rsidRPr="00555DA3">
        <w:rPr>
          <w:sz w:val="22"/>
          <w:szCs w:val="22"/>
        </w:rPr>
        <w:t>, категория-земли населенных пунктов, разрешенно</w:t>
      </w:r>
      <w:r w:rsidR="002F6A2F" w:rsidRPr="00555DA3">
        <w:rPr>
          <w:sz w:val="22"/>
          <w:szCs w:val="22"/>
        </w:rPr>
        <w:t>е использование – приусадебный участок</w:t>
      </w:r>
      <w:r w:rsidRPr="00555DA3">
        <w:rPr>
          <w:sz w:val="22"/>
          <w:szCs w:val="22"/>
        </w:rPr>
        <w:t>. Начальная цена-</w:t>
      </w:r>
      <w:r w:rsidR="002F6A2F" w:rsidRPr="00555DA3">
        <w:rPr>
          <w:sz w:val="22"/>
          <w:szCs w:val="22"/>
        </w:rPr>
        <w:t xml:space="preserve"> 108 290,34</w:t>
      </w:r>
      <w:r w:rsidRPr="00555DA3">
        <w:rPr>
          <w:sz w:val="22"/>
          <w:szCs w:val="22"/>
        </w:rPr>
        <w:t xml:space="preserve"> рублей.</w:t>
      </w:r>
      <w:r w:rsidR="002F5902" w:rsidRPr="00555DA3">
        <w:rPr>
          <w:sz w:val="22"/>
          <w:szCs w:val="22"/>
        </w:rPr>
        <w:t xml:space="preserve"> Шаг аукциона – </w:t>
      </w:r>
      <w:r w:rsidR="002F6A2F" w:rsidRPr="00555DA3">
        <w:rPr>
          <w:sz w:val="22"/>
          <w:szCs w:val="22"/>
        </w:rPr>
        <w:t>3 248,71</w:t>
      </w:r>
      <w:r w:rsidR="002F5902" w:rsidRPr="00555DA3">
        <w:rPr>
          <w:sz w:val="22"/>
          <w:szCs w:val="22"/>
        </w:rPr>
        <w:t xml:space="preserve"> рублей. Сумма задатка – </w:t>
      </w:r>
      <w:r w:rsidR="002F6A2F" w:rsidRPr="00555DA3">
        <w:rPr>
          <w:sz w:val="22"/>
          <w:szCs w:val="22"/>
        </w:rPr>
        <w:t>21 658,07</w:t>
      </w:r>
      <w:r w:rsidR="002F5902" w:rsidRPr="00555DA3">
        <w:rPr>
          <w:sz w:val="22"/>
          <w:szCs w:val="22"/>
        </w:rPr>
        <w:t xml:space="preserve"> рублей.</w:t>
      </w:r>
    </w:p>
    <w:p w:rsidR="00AE3C37" w:rsidRPr="00555DA3" w:rsidRDefault="00422EC2" w:rsidP="00AE3C3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555DA3">
        <w:rPr>
          <w:sz w:val="22"/>
          <w:szCs w:val="22"/>
        </w:rPr>
        <w:t xml:space="preserve">      </w:t>
      </w:r>
      <w:r w:rsidR="00AE3C37" w:rsidRPr="00555DA3">
        <w:rPr>
          <w:sz w:val="22"/>
          <w:szCs w:val="22"/>
        </w:rPr>
        <w:t xml:space="preserve">         Лот № 2. Земельный участок с </w:t>
      </w:r>
      <w:r w:rsidRPr="00555DA3">
        <w:rPr>
          <w:sz w:val="22"/>
          <w:szCs w:val="22"/>
        </w:rPr>
        <w:t>кадастровым номером 16:51:011802:3389</w:t>
      </w:r>
      <w:r w:rsidR="00AE3C37" w:rsidRPr="00555DA3">
        <w:rPr>
          <w:sz w:val="22"/>
          <w:szCs w:val="22"/>
        </w:rPr>
        <w:t xml:space="preserve">, площадью </w:t>
      </w:r>
      <w:r w:rsidRPr="00555DA3">
        <w:rPr>
          <w:sz w:val="22"/>
          <w:szCs w:val="22"/>
        </w:rPr>
        <w:t>666</w:t>
      </w:r>
      <w:r w:rsidR="00AE3C37" w:rsidRPr="00555DA3">
        <w:rPr>
          <w:sz w:val="22"/>
          <w:szCs w:val="22"/>
        </w:rPr>
        <w:t xml:space="preserve"> </w:t>
      </w:r>
      <w:proofErr w:type="spellStart"/>
      <w:r w:rsidR="00AE3C37" w:rsidRPr="00555DA3">
        <w:rPr>
          <w:sz w:val="22"/>
          <w:szCs w:val="22"/>
        </w:rPr>
        <w:t>кв.м</w:t>
      </w:r>
      <w:proofErr w:type="spellEnd"/>
      <w:r w:rsidR="00AE3C37" w:rsidRPr="00555DA3">
        <w:rPr>
          <w:sz w:val="22"/>
          <w:szCs w:val="22"/>
        </w:rPr>
        <w:t xml:space="preserve">., расположенный по адресу: Республика Татарстан, </w:t>
      </w:r>
      <w:proofErr w:type="spellStart"/>
      <w:r w:rsidR="00AE3C37" w:rsidRPr="00555DA3">
        <w:rPr>
          <w:sz w:val="22"/>
          <w:szCs w:val="22"/>
        </w:rPr>
        <w:t>Лениногорский</w:t>
      </w:r>
      <w:proofErr w:type="spellEnd"/>
      <w:r w:rsidR="00AE3C37" w:rsidRPr="00555DA3">
        <w:rPr>
          <w:sz w:val="22"/>
          <w:szCs w:val="22"/>
        </w:rPr>
        <w:t xml:space="preserve"> муниципальный район, </w:t>
      </w:r>
      <w:proofErr w:type="spellStart"/>
      <w:r w:rsidR="00AE3C37" w:rsidRPr="00555DA3">
        <w:rPr>
          <w:sz w:val="22"/>
          <w:szCs w:val="22"/>
        </w:rPr>
        <w:t>г</w:t>
      </w:r>
      <w:proofErr w:type="gramStart"/>
      <w:r w:rsidR="00AE3C37" w:rsidRPr="00555DA3">
        <w:rPr>
          <w:sz w:val="22"/>
          <w:szCs w:val="22"/>
        </w:rPr>
        <w:t>.Л</w:t>
      </w:r>
      <w:proofErr w:type="gramEnd"/>
      <w:r w:rsidR="00AE3C37" w:rsidRPr="00555DA3">
        <w:rPr>
          <w:sz w:val="22"/>
          <w:szCs w:val="22"/>
        </w:rPr>
        <w:t>ениногорск</w:t>
      </w:r>
      <w:proofErr w:type="spellEnd"/>
      <w:r w:rsidR="00AE3C37" w:rsidRPr="00555DA3">
        <w:rPr>
          <w:sz w:val="22"/>
          <w:szCs w:val="22"/>
        </w:rPr>
        <w:t xml:space="preserve">, </w:t>
      </w:r>
      <w:proofErr w:type="spellStart"/>
      <w:r w:rsidRPr="00555DA3">
        <w:rPr>
          <w:sz w:val="22"/>
          <w:szCs w:val="22"/>
        </w:rPr>
        <w:t>ул.Волгоградская</w:t>
      </w:r>
      <w:proofErr w:type="spellEnd"/>
      <w:r w:rsidRPr="00555DA3">
        <w:rPr>
          <w:sz w:val="22"/>
          <w:szCs w:val="22"/>
        </w:rPr>
        <w:t>, 3б</w:t>
      </w:r>
      <w:r w:rsidR="00AE3C37" w:rsidRPr="00555DA3">
        <w:rPr>
          <w:sz w:val="22"/>
          <w:szCs w:val="22"/>
        </w:rPr>
        <w:t>, категория-земли населенных пунктов, разрешенное использование –под приусадебный участок. Начальная цена-</w:t>
      </w:r>
      <w:r w:rsidRPr="00555DA3">
        <w:rPr>
          <w:sz w:val="22"/>
          <w:szCs w:val="22"/>
        </w:rPr>
        <w:t xml:space="preserve"> 228 544,56</w:t>
      </w:r>
      <w:r w:rsidR="00AE3C37" w:rsidRPr="00555DA3">
        <w:rPr>
          <w:sz w:val="22"/>
          <w:szCs w:val="22"/>
        </w:rPr>
        <w:t xml:space="preserve"> рублей.</w:t>
      </w:r>
      <w:r w:rsidRPr="00555DA3">
        <w:rPr>
          <w:sz w:val="22"/>
          <w:szCs w:val="22"/>
        </w:rPr>
        <w:t xml:space="preserve"> Шаг аукциона – 6 856,34</w:t>
      </w:r>
      <w:r w:rsidR="002F5902" w:rsidRPr="00555DA3">
        <w:rPr>
          <w:sz w:val="22"/>
          <w:szCs w:val="22"/>
        </w:rPr>
        <w:t xml:space="preserve"> рублей. Сумма задатка – </w:t>
      </w:r>
      <w:r w:rsidRPr="00555DA3">
        <w:rPr>
          <w:sz w:val="22"/>
          <w:szCs w:val="22"/>
        </w:rPr>
        <w:t>45 708,91</w:t>
      </w:r>
      <w:r w:rsidR="002F5902" w:rsidRPr="00555DA3">
        <w:rPr>
          <w:sz w:val="22"/>
          <w:szCs w:val="22"/>
        </w:rPr>
        <w:t xml:space="preserve"> рублей.</w:t>
      </w:r>
    </w:p>
    <w:p w:rsidR="00422EC2" w:rsidRPr="00555DA3" w:rsidRDefault="00422EC2" w:rsidP="00AE3C3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555DA3">
        <w:rPr>
          <w:sz w:val="22"/>
          <w:szCs w:val="22"/>
        </w:rPr>
        <w:t xml:space="preserve">              Обременение: 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 (или</w:t>
      </w:r>
      <w:proofErr w:type="gramStart"/>
      <w:r w:rsidRPr="00555DA3">
        <w:rPr>
          <w:sz w:val="22"/>
          <w:szCs w:val="22"/>
        </w:rPr>
        <w:t>)п</w:t>
      </w:r>
      <w:proofErr w:type="gramEnd"/>
      <w:r w:rsidRPr="00555DA3">
        <w:rPr>
          <w:sz w:val="22"/>
          <w:szCs w:val="22"/>
        </w:rPr>
        <w:t xml:space="preserve">овлечь причинение  вреда жизни, здоровью граждан и </w:t>
      </w:r>
      <w:r w:rsidR="000140AB" w:rsidRPr="00555DA3">
        <w:rPr>
          <w:sz w:val="22"/>
          <w:szCs w:val="22"/>
        </w:rPr>
        <w:t xml:space="preserve">имуществу </w:t>
      </w:r>
      <w:r w:rsidRPr="00555DA3">
        <w:rPr>
          <w:sz w:val="22"/>
          <w:szCs w:val="22"/>
        </w:rPr>
        <w:t>физических или юридических лиц, а также повлечь нанесение экологического ущерба и возникновение пожаров, в том числе : а) набрасывать на провода и опоры воздушных</w:t>
      </w:r>
      <w:r w:rsidR="000140AB" w:rsidRPr="00555DA3">
        <w:rPr>
          <w:sz w:val="22"/>
          <w:szCs w:val="22"/>
        </w:rPr>
        <w:t xml:space="preserve"> линий электропередачи посторенние предметы, а также подниматься на опоры воздушных линий электропередачи, б) размещать любые объекты и предметы (материалы) в </w:t>
      </w:r>
      <w:proofErr w:type="gramStart"/>
      <w:r w:rsidR="000140AB" w:rsidRPr="00555DA3">
        <w:rPr>
          <w:sz w:val="22"/>
          <w:szCs w:val="22"/>
        </w:rPr>
        <w:t>пределах</w:t>
      </w:r>
      <w:proofErr w:type="gramEnd"/>
      <w:r w:rsidR="000140AB" w:rsidRPr="00555DA3">
        <w:rPr>
          <w:sz w:val="22"/>
          <w:szCs w:val="22"/>
        </w:rPr>
        <w:t xml:space="preserve"> созданных в соответствии  с требованиями  нормативно-технических документов проходов и подъездов для доступа к объектам электросетевого хозяйства, а также проводить любые  работы и возводить сооружения, которые  могут препятствовать доступа проходов и подъездов, 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 указанное требование  не распространяется на работников занятых выполнением</w:t>
      </w:r>
      <w:r w:rsidR="003B159D" w:rsidRPr="00555DA3">
        <w:rPr>
          <w:sz w:val="22"/>
          <w:szCs w:val="22"/>
        </w:rPr>
        <w:t xml:space="preserve">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</w:t>
      </w:r>
      <w:proofErr w:type="spellStart"/>
      <w:r w:rsidR="003B159D" w:rsidRPr="00555DA3">
        <w:rPr>
          <w:sz w:val="22"/>
          <w:szCs w:val="22"/>
        </w:rPr>
        <w:t>элекропередачи</w:t>
      </w:r>
      <w:proofErr w:type="spellEnd"/>
      <w:r w:rsidR="003B159D" w:rsidRPr="00555DA3">
        <w:rPr>
          <w:sz w:val="22"/>
          <w:szCs w:val="22"/>
        </w:rPr>
        <w:t>, а также в охранных зонах кабельных линий электропередачи, г</w:t>
      </w:r>
      <w:proofErr w:type="gramStart"/>
      <w:r w:rsidR="003B159D" w:rsidRPr="00555DA3">
        <w:rPr>
          <w:sz w:val="22"/>
          <w:szCs w:val="22"/>
        </w:rPr>
        <w:t>)р</w:t>
      </w:r>
      <w:proofErr w:type="gramEnd"/>
      <w:r w:rsidR="003B159D" w:rsidRPr="00555DA3">
        <w:rPr>
          <w:sz w:val="22"/>
          <w:szCs w:val="22"/>
        </w:rPr>
        <w:t>азмещать свалки, д) производить  работы ударными механизмами, сбрасывать тяжести массой свыше 5тонн, производить сброс и слив едких  и коррозионных веществ и горюче-смазочных материалов (в охранных зонах подземных кабельных линий электропередачи) т15.51.2.134, Постановление №160 от 24.02.2009г.</w:t>
      </w:r>
    </w:p>
    <w:p w:rsidR="00AE3C37" w:rsidRPr="00555DA3" w:rsidRDefault="00AE3C37" w:rsidP="00AE3C3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555DA3">
        <w:rPr>
          <w:sz w:val="22"/>
          <w:szCs w:val="22"/>
        </w:rPr>
        <w:t xml:space="preserve">       Лот № 3. Земельный участок с </w:t>
      </w:r>
      <w:r w:rsidR="007E5499" w:rsidRPr="00555DA3">
        <w:rPr>
          <w:sz w:val="22"/>
          <w:szCs w:val="22"/>
        </w:rPr>
        <w:t>кадастровым номером 16:51:010801:20</w:t>
      </w:r>
      <w:r w:rsidRPr="00555DA3">
        <w:rPr>
          <w:sz w:val="22"/>
          <w:szCs w:val="22"/>
        </w:rPr>
        <w:t xml:space="preserve">, площадью </w:t>
      </w:r>
      <w:r w:rsidR="007E5499" w:rsidRPr="00555DA3">
        <w:rPr>
          <w:sz w:val="22"/>
          <w:szCs w:val="22"/>
        </w:rPr>
        <w:t>207</w:t>
      </w:r>
      <w:r w:rsidRPr="00555DA3">
        <w:rPr>
          <w:sz w:val="22"/>
          <w:szCs w:val="22"/>
        </w:rPr>
        <w:t xml:space="preserve"> </w:t>
      </w:r>
      <w:proofErr w:type="spellStart"/>
      <w:r w:rsidRPr="00555DA3">
        <w:rPr>
          <w:sz w:val="22"/>
          <w:szCs w:val="22"/>
        </w:rPr>
        <w:t>кв.м</w:t>
      </w:r>
      <w:proofErr w:type="spellEnd"/>
      <w:r w:rsidRPr="00555DA3">
        <w:rPr>
          <w:sz w:val="22"/>
          <w:szCs w:val="22"/>
        </w:rPr>
        <w:t xml:space="preserve">., расположенный по адресу: Республика Татарстан, </w:t>
      </w:r>
      <w:proofErr w:type="spellStart"/>
      <w:r w:rsidRPr="00555DA3">
        <w:rPr>
          <w:sz w:val="22"/>
          <w:szCs w:val="22"/>
        </w:rPr>
        <w:t>Лениногорский</w:t>
      </w:r>
      <w:proofErr w:type="spellEnd"/>
      <w:r w:rsidRPr="00555DA3">
        <w:rPr>
          <w:sz w:val="22"/>
          <w:szCs w:val="22"/>
        </w:rPr>
        <w:t xml:space="preserve"> муниципальный райо</w:t>
      </w:r>
      <w:r w:rsidR="007E5499" w:rsidRPr="00555DA3">
        <w:rPr>
          <w:sz w:val="22"/>
          <w:szCs w:val="22"/>
        </w:rPr>
        <w:t xml:space="preserve">н, </w:t>
      </w:r>
      <w:proofErr w:type="spellStart"/>
      <w:r w:rsidR="007E5499" w:rsidRPr="00555DA3">
        <w:rPr>
          <w:sz w:val="22"/>
          <w:szCs w:val="22"/>
        </w:rPr>
        <w:t>г</w:t>
      </w:r>
      <w:proofErr w:type="gramStart"/>
      <w:r w:rsidR="007E5499" w:rsidRPr="00555DA3">
        <w:rPr>
          <w:sz w:val="22"/>
          <w:szCs w:val="22"/>
        </w:rPr>
        <w:t>.Л</w:t>
      </w:r>
      <w:proofErr w:type="gramEnd"/>
      <w:r w:rsidR="007E5499" w:rsidRPr="00555DA3">
        <w:rPr>
          <w:sz w:val="22"/>
          <w:szCs w:val="22"/>
        </w:rPr>
        <w:t>ениногорск</w:t>
      </w:r>
      <w:proofErr w:type="spellEnd"/>
      <w:r w:rsidR="007E5499" w:rsidRPr="00555DA3">
        <w:rPr>
          <w:sz w:val="22"/>
          <w:szCs w:val="22"/>
        </w:rPr>
        <w:t xml:space="preserve">, </w:t>
      </w:r>
      <w:proofErr w:type="spellStart"/>
      <w:r w:rsidR="007E5499" w:rsidRPr="00555DA3">
        <w:rPr>
          <w:sz w:val="22"/>
          <w:szCs w:val="22"/>
        </w:rPr>
        <w:t>ул.Сельхозтехника</w:t>
      </w:r>
      <w:proofErr w:type="spellEnd"/>
      <w:r w:rsidR="007E5499" w:rsidRPr="00555DA3">
        <w:rPr>
          <w:sz w:val="22"/>
          <w:szCs w:val="22"/>
        </w:rPr>
        <w:t>, 84а</w:t>
      </w:r>
      <w:r w:rsidRPr="00555DA3">
        <w:rPr>
          <w:sz w:val="22"/>
          <w:szCs w:val="22"/>
        </w:rPr>
        <w:t>, категория - земли населенных пунктов, разрешенное использование –</w:t>
      </w:r>
      <w:r w:rsidR="007E5499" w:rsidRPr="00555DA3">
        <w:rPr>
          <w:sz w:val="22"/>
          <w:szCs w:val="22"/>
        </w:rPr>
        <w:t>приусадебный участок</w:t>
      </w:r>
      <w:r w:rsidRPr="00555DA3">
        <w:rPr>
          <w:sz w:val="22"/>
          <w:szCs w:val="22"/>
        </w:rPr>
        <w:t xml:space="preserve">. </w:t>
      </w:r>
      <w:proofErr w:type="gramStart"/>
      <w:r w:rsidRPr="00555DA3">
        <w:rPr>
          <w:sz w:val="22"/>
          <w:szCs w:val="22"/>
        </w:rPr>
        <w:t>Начальная</w:t>
      </w:r>
      <w:proofErr w:type="gramEnd"/>
      <w:r w:rsidRPr="00555DA3">
        <w:rPr>
          <w:sz w:val="22"/>
          <w:szCs w:val="22"/>
        </w:rPr>
        <w:t xml:space="preserve"> цена-</w:t>
      </w:r>
      <w:r w:rsidR="007E5499" w:rsidRPr="00555DA3">
        <w:rPr>
          <w:sz w:val="22"/>
          <w:szCs w:val="22"/>
        </w:rPr>
        <w:t>73 733,40</w:t>
      </w:r>
      <w:r w:rsidRPr="00555DA3">
        <w:rPr>
          <w:sz w:val="22"/>
          <w:szCs w:val="22"/>
        </w:rPr>
        <w:t xml:space="preserve"> рублей.</w:t>
      </w:r>
      <w:r w:rsidR="002F5902" w:rsidRPr="00555DA3">
        <w:rPr>
          <w:sz w:val="22"/>
          <w:szCs w:val="22"/>
        </w:rPr>
        <w:t xml:space="preserve"> Шаг аукциона – </w:t>
      </w:r>
      <w:r w:rsidR="007E5499" w:rsidRPr="00555DA3">
        <w:rPr>
          <w:sz w:val="22"/>
          <w:szCs w:val="22"/>
        </w:rPr>
        <w:t>2 212,00</w:t>
      </w:r>
      <w:r w:rsidR="002F5902" w:rsidRPr="00555DA3">
        <w:rPr>
          <w:sz w:val="22"/>
          <w:szCs w:val="22"/>
        </w:rPr>
        <w:t xml:space="preserve"> рублей. Сумма задатка –</w:t>
      </w:r>
      <w:r w:rsidR="007E5499" w:rsidRPr="00555DA3">
        <w:rPr>
          <w:sz w:val="22"/>
          <w:szCs w:val="22"/>
        </w:rPr>
        <w:t xml:space="preserve"> 14 746,68 </w:t>
      </w:r>
      <w:r w:rsidR="002F5902" w:rsidRPr="00555DA3">
        <w:rPr>
          <w:sz w:val="22"/>
          <w:szCs w:val="22"/>
        </w:rPr>
        <w:t>рублей.</w:t>
      </w:r>
    </w:p>
    <w:p w:rsidR="007E5499" w:rsidRPr="00555DA3" w:rsidRDefault="00AE3C37" w:rsidP="00AE3C3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555DA3">
        <w:rPr>
          <w:sz w:val="22"/>
          <w:szCs w:val="22"/>
        </w:rPr>
        <w:t xml:space="preserve">      Обременение:</w:t>
      </w:r>
      <w:r w:rsidR="007E5499" w:rsidRPr="00555DA3">
        <w:rPr>
          <w:sz w:val="22"/>
          <w:szCs w:val="22"/>
        </w:rPr>
        <w:t xml:space="preserve"> </w:t>
      </w:r>
      <w:proofErr w:type="gramStart"/>
      <w:r w:rsidR="007E5499" w:rsidRPr="00555DA3">
        <w:rPr>
          <w:sz w:val="22"/>
          <w:szCs w:val="22"/>
        </w:rPr>
        <w:t>Ограничения использования объектов недвижимости в границах зоны  с особыми услов</w:t>
      </w:r>
      <w:r w:rsidR="003A7924" w:rsidRPr="00555DA3">
        <w:rPr>
          <w:sz w:val="22"/>
          <w:szCs w:val="22"/>
        </w:rPr>
        <w:t>и</w:t>
      </w:r>
      <w:r w:rsidR="007E5499" w:rsidRPr="00555DA3">
        <w:rPr>
          <w:sz w:val="22"/>
          <w:szCs w:val="22"/>
        </w:rPr>
        <w:t xml:space="preserve">ями использования согласно «Порядка использования  земель  в охранных зонах трубопроводов», утвержденного Постановлением  Кабинета Министров  Республики Татарстан от 20.08.2007г №395, 16.51.2.70, Распоряжение «Об утверждении границ охранных зон с особыми условиями использования территорий </w:t>
      </w:r>
      <w:r w:rsidR="00A60042" w:rsidRPr="00555DA3">
        <w:rPr>
          <w:sz w:val="22"/>
          <w:szCs w:val="22"/>
        </w:rPr>
        <w:t xml:space="preserve"> (охранных зон скважин) НГДУ «</w:t>
      </w:r>
      <w:proofErr w:type="spellStart"/>
      <w:r w:rsidR="00A60042" w:rsidRPr="00555DA3">
        <w:rPr>
          <w:sz w:val="22"/>
          <w:szCs w:val="22"/>
        </w:rPr>
        <w:t>Лениногрскнефть</w:t>
      </w:r>
      <w:proofErr w:type="spellEnd"/>
      <w:r w:rsidR="00A60042" w:rsidRPr="00555DA3">
        <w:rPr>
          <w:sz w:val="22"/>
          <w:szCs w:val="22"/>
        </w:rPr>
        <w:t xml:space="preserve">» ОАО «Татнефть» </w:t>
      </w:r>
      <w:proofErr w:type="spellStart"/>
      <w:r w:rsidR="00A60042" w:rsidRPr="00555DA3">
        <w:rPr>
          <w:sz w:val="22"/>
          <w:szCs w:val="22"/>
        </w:rPr>
        <w:t>им.В.Д.Шашина</w:t>
      </w:r>
      <w:proofErr w:type="spellEnd"/>
      <w:r w:rsidR="00A60042" w:rsidRPr="00555DA3">
        <w:rPr>
          <w:sz w:val="22"/>
          <w:szCs w:val="22"/>
        </w:rPr>
        <w:t>» №774 от 19.05.2014г</w:t>
      </w:r>
      <w:proofErr w:type="gramEnd"/>
    </w:p>
    <w:p w:rsidR="00A60042" w:rsidRPr="00555DA3" w:rsidRDefault="00A60042" w:rsidP="00A6004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555DA3">
        <w:rPr>
          <w:sz w:val="22"/>
          <w:szCs w:val="22"/>
        </w:rPr>
        <w:t>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 (или</w:t>
      </w:r>
      <w:proofErr w:type="gramStart"/>
      <w:r w:rsidRPr="00555DA3">
        <w:rPr>
          <w:sz w:val="22"/>
          <w:szCs w:val="22"/>
        </w:rPr>
        <w:t>)п</w:t>
      </w:r>
      <w:proofErr w:type="gramEnd"/>
      <w:r w:rsidRPr="00555DA3">
        <w:rPr>
          <w:sz w:val="22"/>
          <w:szCs w:val="22"/>
        </w:rPr>
        <w:t xml:space="preserve">овлечь причинение 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 : а) набрасывать на провода и опоры воздушных линий электропередачи посторенние предметы, а также подниматься на опоры воздушных линий электропередачи, б) размещать любые объекты и предметы (материалы) в </w:t>
      </w:r>
      <w:proofErr w:type="gramStart"/>
      <w:r w:rsidRPr="00555DA3">
        <w:rPr>
          <w:sz w:val="22"/>
          <w:szCs w:val="22"/>
        </w:rPr>
        <w:t>пределах</w:t>
      </w:r>
      <w:proofErr w:type="gramEnd"/>
      <w:r w:rsidRPr="00555DA3">
        <w:rPr>
          <w:sz w:val="22"/>
          <w:szCs w:val="22"/>
        </w:rPr>
        <w:t xml:space="preserve"> созданных в соответствии  с требованиями  нормативно-технических документов проходов и подъездов для доступа к объектам электросетевого хозяйства, а также проводить </w:t>
      </w:r>
      <w:r w:rsidRPr="00555DA3">
        <w:rPr>
          <w:sz w:val="22"/>
          <w:szCs w:val="22"/>
        </w:rPr>
        <w:lastRenderedPageBreak/>
        <w:t xml:space="preserve">любые  работы и возводить сооружения, которые  могут препятствовать доступа проходов и подъездов, 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 указанное требование  не распространяется на работников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</w:t>
      </w:r>
      <w:proofErr w:type="spellStart"/>
      <w:r w:rsidRPr="00555DA3">
        <w:rPr>
          <w:sz w:val="22"/>
          <w:szCs w:val="22"/>
        </w:rPr>
        <w:t>элекропередачи</w:t>
      </w:r>
      <w:proofErr w:type="spellEnd"/>
      <w:r w:rsidRPr="00555DA3">
        <w:rPr>
          <w:sz w:val="22"/>
          <w:szCs w:val="22"/>
        </w:rPr>
        <w:t>, а также в охранных зонах кабельных линий электропередачи, г</w:t>
      </w:r>
      <w:proofErr w:type="gramStart"/>
      <w:r w:rsidRPr="00555DA3">
        <w:rPr>
          <w:sz w:val="22"/>
          <w:szCs w:val="22"/>
        </w:rPr>
        <w:t>)р</w:t>
      </w:r>
      <w:proofErr w:type="gramEnd"/>
      <w:r w:rsidRPr="00555DA3">
        <w:rPr>
          <w:sz w:val="22"/>
          <w:szCs w:val="22"/>
        </w:rPr>
        <w:t>азмещать свалки, д) производить  работы ударными механизмами, сбрасывать тяжести массой свыше 5тонн, производить сброс и слив едких  и коррозионных веществ и горюче-смазочных материалов (в охранных зонах подземных кабельных линий электропередачи) т15.51.2.134, Постановление №160 от 24.02.2009г.</w:t>
      </w:r>
    </w:p>
    <w:p w:rsidR="00AE3C37" w:rsidRPr="00555DA3" w:rsidRDefault="00AE3C37" w:rsidP="00AE3C3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555DA3">
        <w:rPr>
          <w:sz w:val="22"/>
          <w:szCs w:val="22"/>
        </w:rPr>
        <w:t xml:space="preserve">        Лот № 4. Земельный участок с </w:t>
      </w:r>
      <w:r w:rsidR="00A60042" w:rsidRPr="00555DA3">
        <w:rPr>
          <w:sz w:val="22"/>
          <w:szCs w:val="22"/>
        </w:rPr>
        <w:t>кадастровым номером 16:51:000000:451</w:t>
      </w:r>
      <w:r w:rsidRPr="00555DA3">
        <w:rPr>
          <w:sz w:val="22"/>
          <w:szCs w:val="22"/>
        </w:rPr>
        <w:t xml:space="preserve">, площадью </w:t>
      </w:r>
      <w:r w:rsidR="00A60042" w:rsidRPr="00555DA3">
        <w:rPr>
          <w:sz w:val="22"/>
          <w:szCs w:val="22"/>
        </w:rPr>
        <w:t>379</w:t>
      </w:r>
      <w:r w:rsidRPr="00555DA3">
        <w:rPr>
          <w:sz w:val="22"/>
          <w:szCs w:val="22"/>
        </w:rPr>
        <w:t xml:space="preserve"> </w:t>
      </w:r>
      <w:proofErr w:type="spellStart"/>
      <w:r w:rsidRPr="00555DA3">
        <w:rPr>
          <w:sz w:val="22"/>
          <w:szCs w:val="22"/>
        </w:rPr>
        <w:t>кв.м</w:t>
      </w:r>
      <w:proofErr w:type="spellEnd"/>
      <w:r w:rsidRPr="00555DA3">
        <w:rPr>
          <w:sz w:val="22"/>
          <w:szCs w:val="22"/>
        </w:rPr>
        <w:t xml:space="preserve">., расположенный по адресу: Республика Татарстан, </w:t>
      </w:r>
      <w:proofErr w:type="spellStart"/>
      <w:r w:rsidRPr="00555DA3">
        <w:rPr>
          <w:sz w:val="22"/>
          <w:szCs w:val="22"/>
        </w:rPr>
        <w:t>Лениногорский</w:t>
      </w:r>
      <w:proofErr w:type="spellEnd"/>
      <w:r w:rsidRPr="00555DA3">
        <w:rPr>
          <w:sz w:val="22"/>
          <w:szCs w:val="22"/>
        </w:rPr>
        <w:t xml:space="preserve"> муниципальный район, </w:t>
      </w:r>
      <w:proofErr w:type="spellStart"/>
      <w:r w:rsidRPr="00555DA3">
        <w:rPr>
          <w:sz w:val="22"/>
          <w:szCs w:val="22"/>
        </w:rPr>
        <w:t>г</w:t>
      </w:r>
      <w:proofErr w:type="gramStart"/>
      <w:r w:rsidRPr="00555DA3">
        <w:rPr>
          <w:sz w:val="22"/>
          <w:szCs w:val="22"/>
        </w:rPr>
        <w:t>.Л</w:t>
      </w:r>
      <w:proofErr w:type="gramEnd"/>
      <w:r w:rsidRPr="00555DA3">
        <w:rPr>
          <w:sz w:val="22"/>
          <w:szCs w:val="22"/>
        </w:rPr>
        <w:t>ениногорск</w:t>
      </w:r>
      <w:proofErr w:type="spellEnd"/>
      <w:r w:rsidRPr="00555DA3">
        <w:rPr>
          <w:sz w:val="22"/>
          <w:szCs w:val="22"/>
        </w:rPr>
        <w:t>, ул.</w:t>
      </w:r>
      <w:r w:rsidR="00A60042" w:rsidRPr="00555DA3">
        <w:rPr>
          <w:sz w:val="22"/>
          <w:szCs w:val="22"/>
        </w:rPr>
        <w:t>Камышлинская,42а</w:t>
      </w:r>
      <w:r w:rsidRPr="00555DA3">
        <w:rPr>
          <w:sz w:val="22"/>
          <w:szCs w:val="22"/>
        </w:rPr>
        <w:t xml:space="preserve">, категория-земли населенных пунктов, разрешенное использование – </w:t>
      </w:r>
      <w:r w:rsidR="00A60042" w:rsidRPr="00555DA3">
        <w:rPr>
          <w:sz w:val="22"/>
          <w:szCs w:val="22"/>
        </w:rPr>
        <w:t>приусадебный участок</w:t>
      </w:r>
      <w:r w:rsidRPr="00555DA3">
        <w:rPr>
          <w:sz w:val="22"/>
          <w:szCs w:val="22"/>
        </w:rPr>
        <w:t xml:space="preserve">. </w:t>
      </w:r>
      <w:proofErr w:type="gramStart"/>
      <w:r w:rsidRPr="00555DA3">
        <w:rPr>
          <w:sz w:val="22"/>
          <w:szCs w:val="22"/>
        </w:rPr>
        <w:t>Начальная</w:t>
      </w:r>
      <w:proofErr w:type="gramEnd"/>
      <w:r w:rsidRPr="00555DA3">
        <w:rPr>
          <w:sz w:val="22"/>
          <w:szCs w:val="22"/>
        </w:rPr>
        <w:t xml:space="preserve"> цена-</w:t>
      </w:r>
      <w:r w:rsidR="00A60042" w:rsidRPr="00555DA3">
        <w:rPr>
          <w:sz w:val="22"/>
          <w:szCs w:val="22"/>
        </w:rPr>
        <w:t>134 711,76</w:t>
      </w:r>
      <w:r w:rsidRPr="00555DA3">
        <w:rPr>
          <w:sz w:val="22"/>
          <w:szCs w:val="22"/>
        </w:rPr>
        <w:t xml:space="preserve"> рублей.</w:t>
      </w:r>
      <w:r w:rsidR="00A60042" w:rsidRPr="00555DA3">
        <w:rPr>
          <w:sz w:val="22"/>
          <w:szCs w:val="22"/>
        </w:rPr>
        <w:t xml:space="preserve"> Шаг аукциона – 4041,35</w:t>
      </w:r>
      <w:r w:rsidR="002F5902" w:rsidRPr="00555DA3">
        <w:rPr>
          <w:sz w:val="22"/>
          <w:szCs w:val="22"/>
        </w:rPr>
        <w:t xml:space="preserve"> рублей. Сумма задатка – </w:t>
      </w:r>
      <w:r w:rsidR="00A60042" w:rsidRPr="00555DA3">
        <w:rPr>
          <w:sz w:val="22"/>
          <w:szCs w:val="22"/>
        </w:rPr>
        <w:t>26 942, 35</w:t>
      </w:r>
      <w:r w:rsidR="002F5902" w:rsidRPr="00555DA3">
        <w:rPr>
          <w:sz w:val="22"/>
          <w:szCs w:val="22"/>
        </w:rPr>
        <w:t xml:space="preserve"> рублей.</w:t>
      </w:r>
    </w:p>
    <w:p w:rsidR="00AE3C37" w:rsidRPr="00555DA3" w:rsidRDefault="00AE3C37" w:rsidP="00AE3C3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555DA3">
        <w:rPr>
          <w:sz w:val="22"/>
          <w:szCs w:val="22"/>
        </w:rPr>
        <w:t xml:space="preserve">            Лот № 5. Земельный уча</w:t>
      </w:r>
      <w:r w:rsidR="004845D6" w:rsidRPr="00555DA3">
        <w:rPr>
          <w:sz w:val="22"/>
          <w:szCs w:val="22"/>
        </w:rPr>
        <w:t>сток с кадастровым номером 16:51</w:t>
      </w:r>
      <w:r w:rsidRPr="00555DA3">
        <w:rPr>
          <w:sz w:val="22"/>
          <w:szCs w:val="22"/>
        </w:rPr>
        <w:t>:</w:t>
      </w:r>
      <w:r w:rsidR="004845D6" w:rsidRPr="00555DA3">
        <w:rPr>
          <w:sz w:val="22"/>
          <w:szCs w:val="22"/>
        </w:rPr>
        <w:t>011901:1781, площадью 145</w:t>
      </w:r>
      <w:r w:rsidRPr="00555DA3">
        <w:rPr>
          <w:sz w:val="22"/>
          <w:szCs w:val="22"/>
        </w:rPr>
        <w:t xml:space="preserve"> </w:t>
      </w:r>
      <w:proofErr w:type="spellStart"/>
      <w:r w:rsidRPr="00555DA3">
        <w:rPr>
          <w:sz w:val="22"/>
          <w:szCs w:val="22"/>
        </w:rPr>
        <w:t>кв.м</w:t>
      </w:r>
      <w:proofErr w:type="spellEnd"/>
      <w:r w:rsidRPr="00555DA3">
        <w:rPr>
          <w:sz w:val="22"/>
          <w:szCs w:val="22"/>
        </w:rPr>
        <w:t xml:space="preserve">., расположенный по адресу: Республика Татарстан, </w:t>
      </w:r>
      <w:proofErr w:type="spellStart"/>
      <w:r w:rsidRPr="00555DA3">
        <w:rPr>
          <w:sz w:val="22"/>
          <w:szCs w:val="22"/>
        </w:rPr>
        <w:t>Лениногорский</w:t>
      </w:r>
      <w:proofErr w:type="spellEnd"/>
      <w:r w:rsidRPr="00555DA3">
        <w:rPr>
          <w:sz w:val="22"/>
          <w:szCs w:val="22"/>
        </w:rPr>
        <w:t xml:space="preserve"> муниципальный район, </w:t>
      </w:r>
      <w:proofErr w:type="spellStart"/>
      <w:r w:rsidR="004845D6" w:rsidRPr="00555DA3">
        <w:rPr>
          <w:sz w:val="22"/>
          <w:szCs w:val="22"/>
        </w:rPr>
        <w:t>г</w:t>
      </w:r>
      <w:proofErr w:type="gramStart"/>
      <w:r w:rsidR="004845D6" w:rsidRPr="00555DA3">
        <w:rPr>
          <w:sz w:val="22"/>
          <w:szCs w:val="22"/>
        </w:rPr>
        <w:t>.Л</w:t>
      </w:r>
      <w:proofErr w:type="gramEnd"/>
      <w:r w:rsidR="004845D6" w:rsidRPr="00555DA3">
        <w:rPr>
          <w:sz w:val="22"/>
          <w:szCs w:val="22"/>
        </w:rPr>
        <w:t>ениногорск</w:t>
      </w:r>
      <w:proofErr w:type="spellEnd"/>
      <w:r w:rsidRPr="00555DA3">
        <w:rPr>
          <w:sz w:val="22"/>
          <w:szCs w:val="22"/>
        </w:rPr>
        <w:t>, ул.</w:t>
      </w:r>
      <w:r w:rsidR="004845D6" w:rsidRPr="00555DA3">
        <w:rPr>
          <w:sz w:val="22"/>
          <w:szCs w:val="22"/>
        </w:rPr>
        <w:t>Халиуллина, 95а</w:t>
      </w:r>
      <w:r w:rsidRPr="00555DA3">
        <w:rPr>
          <w:sz w:val="22"/>
          <w:szCs w:val="22"/>
        </w:rPr>
        <w:t>, категория</w:t>
      </w:r>
      <w:r w:rsidR="00E76B82" w:rsidRPr="00555DA3">
        <w:rPr>
          <w:sz w:val="22"/>
          <w:szCs w:val="22"/>
        </w:rPr>
        <w:t xml:space="preserve"> </w:t>
      </w:r>
      <w:r w:rsidRPr="00555DA3">
        <w:rPr>
          <w:sz w:val="22"/>
          <w:szCs w:val="22"/>
        </w:rPr>
        <w:t>-</w:t>
      </w:r>
      <w:r w:rsidR="00E76B82" w:rsidRPr="00555DA3">
        <w:rPr>
          <w:sz w:val="22"/>
          <w:szCs w:val="22"/>
        </w:rPr>
        <w:t xml:space="preserve"> </w:t>
      </w:r>
      <w:r w:rsidRPr="00555DA3">
        <w:rPr>
          <w:sz w:val="22"/>
          <w:szCs w:val="22"/>
        </w:rPr>
        <w:t xml:space="preserve">земли населенных пунктов, разрешенное использование – </w:t>
      </w:r>
      <w:r w:rsidR="004845D6" w:rsidRPr="00555DA3">
        <w:rPr>
          <w:sz w:val="22"/>
          <w:szCs w:val="22"/>
        </w:rPr>
        <w:t xml:space="preserve">земельные участки предназначенные </w:t>
      </w:r>
      <w:r w:rsidRPr="00555DA3">
        <w:rPr>
          <w:sz w:val="22"/>
          <w:szCs w:val="22"/>
        </w:rPr>
        <w:t xml:space="preserve">под приусадебный участок. </w:t>
      </w:r>
      <w:proofErr w:type="gramStart"/>
      <w:r w:rsidRPr="00555DA3">
        <w:rPr>
          <w:sz w:val="22"/>
          <w:szCs w:val="22"/>
        </w:rPr>
        <w:t>Начальная</w:t>
      </w:r>
      <w:proofErr w:type="gramEnd"/>
      <w:r w:rsidRPr="00555DA3">
        <w:rPr>
          <w:sz w:val="22"/>
          <w:szCs w:val="22"/>
        </w:rPr>
        <w:t xml:space="preserve"> цена-</w:t>
      </w:r>
      <w:r w:rsidR="004845D6" w:rsidRPr="00555DA3">
        <w:rPr>
          <w:sz w:val="22"/>
          <w:szCs w:val="22"/>
        </w:rPr>
        <w:t>51 142,95</w:t>
      </w:r>
      <w:r w:rsidRPr="00555DA3">
        <w:rPr>
          <w:sz w:val="22"/>
          <w:szCs w:val="22"/>
        </w:rPr>
        <w:t xml:space="preserve"> рублей.</w:t>
      </w:r>
      <w:r w:rsidR="004845D6" w:rsidRPr="00555DA3">
        <w:rPr>
          <w:sz w:val="22"/>
          <w:szCs w:val="22"/>
        </w:rPr>
        <w:t xml:space="preserve"> Шаг аукциона – 1 534,29 </w:t>
      </w:r>
      <w:r w:rsidR="002F5902" w:rsidRPr="00555DA3">
        <w:rPr>
          <w:sz w:val="22"/>
          <w:szCs w:val="22"/>
        </w:rPr>
        <w:t xml:space="preserve">рублей. Сумма задатка – </w:t>
      </w:r>
      <w:r w:rsidR="004845D6" w:rsidRPr="00555DA3">
        <w:rPr>
          <w:sz w:val="22"/>
          <w:szCs w:val="22"/>
        </w:rPr>
        <w:t>10 228,59</w:t>
      </w:r>
      <w:r w:rsidR="002F5902" w:rsidRPr="00555DA3">
        <w:rPr>
          <w:sz w:val="22"/>
          <w:szCs w:val="22"/>
        </w:rPr>
        <w:t xml:space="preserve"> рублей.</w:t>
      </w:r>
    </w:p>
    <w:p w:rsidR="004845D6" w:rsidRPr="00555DA3" w:rsidRDefault="004845D6" w:rsidP="00AE3C3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555DA3">
        <w:rPr>
          <w:sz w:val="22"/>
          <w:szCs w:val="22"/>
        </w:rPr>
        <w:t xml:space="preserve">          Обременение: </w:t>
      </w:r>
      <w:proofErr w:type="gramStart"/>
      <w:r w:rsidRPr="00555DA3">
        <w:rPr>
          <w:sz w:val="22"/>
          <w:szCs w:val="22"/>
        </w:rPr>
        <w:t>Ограничения использования объектов недвижимости в границах зоны  с особыми условиями использования согласно «Порядка использования  земель  в охранных зонах трубопроводов», утвержденного Постановлением  Кабинета Министров  Республики Татарстан от 20.08.2007г №395, 16.51.2.87, Распоряжение «Об утверждении границ охранных зон с особыми условиями использования территорий  (охранных зон скважин) НГДУ «</w:t>
      </w:r>
      <w:proofErr w:type="spellStart"/>
      <w:r w:rsidRPr="00555DA3">
        <w:rPr>
          <w:sz w:val="22"/>
          <w:szCs w:val="22"/>
        </w:rPr>
        <w:t>Лениногрскнефть</w:t>
      </w:r>
      <w:proofErr w:type="spellEnd"/>
      <w:r w:rsidRPr="00555DA3">
        <w:rPr>
          <w:sz w:val="22"/>
          <w:szCs w:val="22"/>
        </w:rPr>
        <w:t xml:space="preserve">» ОАО «Татнефть» </w:t>
      </w:r>
      <w:proofErr w:type="spellStart"/>
      <w:r w:rsidRPr="00555DA3">
        <w:rPr>
          <w:sz w:val="22"/>
          <w:szCs w:val="22"/>
        </w:rPr>
        <w:t>им.В.Д.Шашина</w:t>
      </w:r>
      <w:proofErr w:type="spellEnd"/>
      <w:r w:rsidRPr="00555DA3">
        <w:rPr>
          <w:sz w:val="22"/>
          <w:szCs w:val="22"/>
        </w:rPr>
        <w:t>» №774 от 19.05.2014г.</w:t>
      </w:r>
      <w:proofErr w:type="gramEnd"/>
    </w:p>
    <w:p w:rsidR="004845D6" w:rsidRPr="00555DA3" w:rsidRDefault="004845D6" w:rsidP="00AE3C3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555DA3">
        <w:rPr>
          <w:sz w:val="22"/>
          <w:szCs w:val="22"/>
        </w:rPr>
        <w:t xml:space="preserve">     Ограничения в соответствии с Постановлением Правительства РФ от 20.11.200</w:t>
      </w:r>
      <w:r w:rsidR="00730316" w:rsidRPr="00555DA3">
        <w:rPr>
          <w:sz w:val="22"/>
          <w:szCs w:val="22"/>
        </w:rPr>
        <w:t>0</w:t>
      </w:r>
      <w:r w:rsidRPr="00555DA3">
        <w:rPr>
          <w:sz w:val="22"/>
          <w:szCs w:val="22"/>
        </w:rPr>
        <w:t xml:space="preserve">г  №878, 16.51.2.250, Распоряжение об утверждении  границ  охранных зон газораспределительных сетей (газопроводов) на территории  </w:t>
      </w:r>
      <w:proofErr w:type="spellStart"/>
      <w:r w:rsidRPr="00555DA3">
        <w:rPr>
          <w:sz w:val="22"/>
          <w:szCs w:val="22"/>
        </w:rPr>
        <w:t>г</w:t>
      </w:r>
      <w:proofErr w:type="gramStart"/>
      <w:r w:rsidRPr="00555DA3">
        <w:rPr>
          <w:sz w:val="22"/>
          <w:szCs w:val="22"/>
        </w:rPr>
        <w:t>.Л</w:t>
      </w:r>
      <w:proofErr w:type="gramEnd"/>
      <w:r w:rsidRPr="00555DA3">
        <w:rPr>
          <w:sz w:val="22"/>
          <w:szCs w:val="22"/>
        </w:rPr>
        <w:t>ениногорска</w:t>
      </w:r>
      <w:proofErr w:type="spellEnd"/>
      <w:r w:rsidRPr="00555DA3">
        <w:rPr>
          <w:sz w:val="22"/>
          <w:szCs w:val="22"/>
        </w:rPr>
        <w:t xml:space="preserve"> и </w:t>
      </w:r>
      <w:proofErr w:type="spellStart"/>
      <w:r w:rsidRPr="00555DA3">
        <w:rPr>
          <w:sz w:val="22"/>
          <w:szCs w:val="22"/>
        </w:rPr>
        <w:t>Лениногорского</w:t>
      </w:r>
      <w:proofErr w:type="spellEnd"/>
      <w:r w:rsidRPr="00555DA3">
        <w:rPr>
          <w:sz w:val="22"/>
          <w:szCs w:val="22"/>
        </w:rPr>
        <w:t xml:space="preserve"> муниципального района Республики Татарстан №2091-р от 08.10.2014.</w:t>
      </w:r>
    </w:p>
    <w:p w:rsidR="004845D6" w:rsidRPr="00555DA3" w:rsidRDefault="004845D6" w:rsidP="004845D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555DA3">
        <w:rPr>
          <w:sz w:val="22"/>
          <w:szCs w:val="22"/>
        </w:rPr>
        <w:t>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 (или</w:t>
      </w:r>
      <w:proofErr w:type="gramStart"/>
      <w:r w:rsidRPr="00555DA3">
        <w:rPr>
          <w:sz w:val="22"/>
          <w:szCs w:val="22"/>
        </w:rPr>
        <w:t>)п</w:t>
      </w:r>
      <w:proofErr w:type="gramEnd"/>
      <w:r w:rsidRPr="00555DA3">
        <w:rPr>
          <w:sz w:val="22"/>
          <w:szCs w:val="22"/>
        </w:rPr>
        <w:t xml:space="preserve">овлечь причинение 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 : а) набрасывать на провода и опоры воздушных линий электропередачи посторенние предметы, а также подниматься на опоры воздушных линий электропередачи, б) размещать любые объекты и предметы (материалы) в </w:t>
      </w:r>
      <w:proofErr w:type="gramStart"/>
      <w:r w:rsidRPr="00555DA3">
        <w:rPr>
          <w:sz w:val="22"/>
          <w:szCs w:val="22"/>
        </w:rPr>
        <w:t>пределах</w:t>
      </w:r>
      <w:proofErr w:type="gramEnd"/>
      <w:r w:rsidRPr="00555DA3">
        <w:rPr>
          <w:sz w:val="22"/>
          <w:szCs w:val="22"/>
        </w:rPr>
        <w:t xml:space="preserve"> созданных в соответствии  с требованиями  нормативно-технических документов проходов и подъездов для доступа к объектам электросетевого хозяйства, а также проводить любые  работы и возводить сооружения, которые  могут препятствовать доступа проходов и подъездов, 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 указанное требование  не распространяется на работников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</w:t>
      </w:r>
      <w:proofErr w:type="spellStart"/>
      <w:r w:rsidRPr="00555DA3">
        <w:rPr>
          <w:sz w:val="22"/>
          <w:szCs w:val="22"/>
        </w:rPr>
        <w:t>элекропередачи</w:t>
      </w:r>
      <w:proofErr w:type="spellEnd"/>
      <w:r w:rsidRPr="00555DA3">
        <w:rPr>
          <w:sz w:val="22"/>
          <w:szCs w:val="22"/>
        </w:rPr>
        <w:t>, а также в охранных зонах кабельных линий электропередачи, г</w:t>
      </w:r>
      <w:proofErr w:type="gramStart"/>
      <w:r w:rsidRPr="00555DA3">
        <w:rPr>
          <w:sz w:val="22"/>
          <w:szCs w:val="22"/>
        </w:rPr>
        <w:t>)р</w:t>
      </w:r>
      <w:proofErr w:type="gramEnd"/>
      <w:r w:rsidRPr="00555DA3">
        <w:rPr>
          <w:sz w:val="22"/>
          <w:szCs w:val="22"/>
        </w:rPr>
        <w:t>азмещать свалки, д) производить  работы ударными механизмами, сбрасывать тяжести массой свыше 5тонн, производить сброс и слив едких  и коррозионных веществ и горюче-смазочных материалов (в охранных зонах подземных кабельных линий электропередачи) т15.51.2.134, Постановление №160 от 24.02.2009г.</w:t>
      </w:r>
    </w:p>
    <w:p w:rsidR="004845D6" w:rsidRPr="00555DA3" w:rsidRDefault="004845D6" w:rsidP="004845D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555DA3">
        <w:rPr>
          <w:sz w:val="22"/>
          <w:szCs w:val="22"/>
        </w:rPr>
        <w:t>Ограничения использования объектов недвижимости в границах зоны  с особыми условиями использования согласно «Порядка использования  земель  в охранных зонах трубопроводов», утвержденного Постановлением  Кабинета Министров  Республики Татарстан от 20.08.2007г №395, 16.51.2.93, Распоряжение «Об утверждении границ охранных зон с особыми условиями использования территорий  (охранных зон скважин) НГДУ «</w:t>
      </w:r>
      <w:proofErr w:type="spellStart"/>
      <w:r w:rsidRPr="00555DA3">
        <w:rPr>
          <w:sz w:val="22"/>
          <w:szCs w:val="22"/>
        </w:rPr>
        <w:t>Лениногрскнефть</w:t>
      </w:r>
      <w:proofErr w:type="spellEnd"/>
      <w:r w:rsidRPr="00555DA3">
        <w:rPr>
          <w:sz w:val="22"/>
          <w:szCs w:val="22"/>
        </w:rPr>
        <w:t xml:space="preserve">» ОАО «Татнефть» </w:t>
      </w:r>
      <w:proofErr w:type="spellStart"/>
      <w:r w:rsidRPr="00555DA3">
        <w:rPr>
          <w:sz w:val="22"/>
          <w:szCs w:val="22"/>
        </w:rPr>
        <w:t>им.В.Д.Шашина</w:t>
      </w:r>
      <w:proofErr w:type="spellEnd"/>
      <w:r w:rsidRPr="00555DA3">
        <w:rPr>
          <w:sz w:val="22"/>
          <w:szCs w:val="22"/>
        </w:rPr>
        <w:t>» №774 от 19.05.2014г</w:t>
      </w:r>
      <w:proofErr w:type="gramEnd"/>
    </w:p>
    <w:p w:rsidR="00730316" w:rsidRPr="00555DA3" w:rsidRDefault="00730316" w:rsidP="0073031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555DA3">
        <w:rPr>
          <w:sz w:val="22"/>
          <w:szCs w:val="22"/>
        </w:rPr>
        <w:t xml:space="preserve">               Лот № 6. Земельный участок с кадастровым номером 16:51:010801:444, площадью 425 </w:t>
      </w:r>
      <w:proofErr w:type="spellStart"/>
      <w:r w:rsidRPr="00555DA3">
        <w:rPr>
          <w:sz w:val="22"/>
          <w:szCs w:val="22"/>
        </w:rPr>
        <w:t>кв.м</w:t>
      </w:r>
      <w:proofErr w:type="spellEnd"/>
      <w:r w:rsidRPr="00555DA3">
        <w:rPr>
          <w:sz w:val="22"/>
          <w:szCs w:val="22"/>
        </w:rPr>
        <w:t xml:space="preserve">., расположенный по адресу: Республика Татарстан, </w:t>
      </w:r>
      <w:proofErr w:type="spellStart"/>
      <w:r w:rsidRPr="00555DA3">
        <w:rPr>
          <w:sz w:val="22"/>
          <w:szCs w:val="22"/>
        </w:rPr>
        <w:t>Лениногорский</w:t>
      </w:r>
      <w:proofErr w:type="spellEnd"/>
      <w:r w:rsidRPr="00555DA3">
        <w:rPr>
          <w:sz w:val="22"/>
          <w:szCs w:val="22"/>
        </w:rPr>
        <w:t xml:space="preserve"> муниципальный район, </w:t>
      </w:r>
      <w:proofErr w:type="spellStart"/>
      <w:r w:rsidRPr="00555DA3">
        <w:rPr>
          <w:sz w:val="22"/>
          <w:szCs w:val="22"/>
        </w:rPr>
        <w:t>г</w:t>
      </w:r>
      <w:proofErr w:type="gramStart"/>
      <w:r w:rsidRPr="00555DA3">
        <w:rPr>
          <w:sz w:val="22"/>
          <w:szCs w:val="22"/>
        </w:rPr>
        <w:t>.Л</w:t>
      </w:r>
      <w:proofErr w:type="gramEnd"/>
      <w:r w:rsidRPr="00555DA3">
        <w:rPr>
          <w:sz w:val="22"/>
          <w:szCs w:val="22"/>
        </w:rPr>
        <w:t>ениногорск</w:t>
      </w:r>
      <w:proofErr w:type="spellEnd"/>
      <w:r w:rsidRPr="00555DA3">
        <w:rPr>
          <w:sz w:val="22"/>
          <w:szCs w:val="22"/>
        </w:rPr>
        <w:t xml:space="preserve">, </w:t>
      </w:r>
      <w:proofErr w:type="spellStart"/>
      <w:r w:rsidRPr="00555DA3">
        <w:rPr>
          <w:sz w:val="22"/>
          <w:szCs w:val="22"/>
        </w:rPr>
        <w:t>ул.Сельхозтехника</w:t>
      </w:r>
      <w:proofErr w:type="spellEnd"/>
      <w:r w:rsidRPr="00555DA3">
        <w:rPr>
          <w:sz w:val="22"/>
          <w:szCs w:val="22"/>
        </w:rPr>
        <w:t xml:space="preserve">, 83а, категория - земли населенных пунктов, разрешенное </w:t>
      </w:r>
      <w:r w:rsidRPr="00555DA3">
        <w:rPr>
          <w:sz w:val="22"/>
          <w:szCs w:val="22"/>
        </w:rPr>
        <w:lastRenderedPageBreak/>
        <w:t xml:space="preserve">использование – земельные участки предназначенные для приусадебного участка. </w:t>
      </w:r>
      <w:proofErr w:type="gramStart"/>
      <w:r w:rsidRPr="00555DA3">
        <w:rPr>
          <w:sz w:val="22"/>
          <w:szCs w:val="22"/>
        </w:rPr>
        <w:t>Начальная</w:t>
      </w:r>
      <w:proofErr w:type="gramEnd"/>
      <w:r w:rsidRPr="00555DA3">
        <w:rPr>
          <w:sz w:val="22"/>
          <w:szCs w:val="22"/>
        </w:rPr>
        <w:t xml:space="preserve"> цена-151 385 рублей. Шаг аукциона – 4  541,55 рублей. Сумма задатка – 30 277 рублей.</w:t>
      </w:r>
    </w:p>
    <w:p w:rsidR="00730316" w:rsidRPr="00555DA3" w:rsidRDefault="00730316" w:rsidP="0073031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555DA3">
        <w:rPr>
          <w:sz w:val="22"/>
          <w:szCs w:val="22"/>
        </w:rPr>
        <w:t xml:space="preserve">             Обременение: Ограничения в соответствии с Постановлением Правительства РФ от 20.11.2000г  №878, 16.51.2.245, Распоряжение об утверждении  границ  охранных зон газораспределительных сетей (газопроводов) на территории  </w:t>
      </w:r>
      <w:proofErr w:type="spellStart"/>
      <w:r w:rsidRPr="00555DA3">
        <w:rPr>
          <w:sz w:val="22"/>
          <w:szCs w:val="22"/>
        </w:rPr>
        <w:t>г</w:t>
      </w:r>
      <w:proofErr w:type="gramStart"/>
      <w:r w:rsidRPr="00555DA3">
        <w:rPr>
          <w:sz w:val="22"/>
          <w:szCs w:val="22"/>
        </w:rPr>
        <w:t>.Л</w:t>
      </w:r>
      <w:proofErr w:type="gramEnd"/>
      <w:r w:rsidRPr="00555DA3">
        <w:rPr>
          <w:sz w:val="22"/>
          <w:szCs w:val="22"/>
        </w:rPr>
        <w:t>ениногорска</w:t>
      </w:r>
      <w:proofErr w:type="spellEnd"/>
      <w:r w:rsidRPr="00555DA3">
        <w:rPr>
          <w:sz w:val="22"/>
          <w:szCs w:val="22"/>
        </w:rPr>
        <w:t xml:space="preserve"> и </w:t>
      </w:r>
      <w:proofErr w:type="spellStart"/>
      <w:r w:rsidRPr="00555DA3">
        <w:rPr>
          <w:sz w:val="22"/>
          <w:szCs w:val="22"/>
        </w:rPr>
        <w:t>Лениногорского</w:t>
      </w:r>
      <w:proofErr w:type="spellEnd"/>
      <w:r w:rsidRPr="00555DA3">
        <w:rPr>
          <w:sz w:val="22"/>
          <w:szCs w:val="22"/>
        </w:rPr>
        <w:t xml:space="preserve"> муниципального района Республики Татарстан №2091-р от 08.10.2014. </w:t>
      </w:r>
      <w:proofErr w:type="gramStart"/>
      <w:r w:rsidRPr="00555DA3">
        <w:rPr>
          <w:sz w:val="22"/>
          <w:szCs w:val="22"/>
        </w:rPr>
        <w:t>Ограничения использования объектов недвижимости в границах зоны  с особыми условиями использования согласно «Порядка использования  земель  в охранных зонах трубопроводов», утвержденного Постановлением  Кабинета Министров  Республики Татарстан от 20.08.2007г №395, 16.51.2.70, Распоряжение «Об утверждении границ охранных зон с особыми условиями использования территорий  (охранных зон скважин) НГДУ «</w:t>
      </w:r>
      <w:proofErr w:type="spellStart"/>
      <w:r w:rsidRPr="00555DA3">
        <w:rPr>
          <w:sz w:val="22"/>
          <w:szCs w:val="22"/>
        </w:rPr>
        <w:t>Лениногрскнефть</w:t>
      </w:r>
      <w:proofErr w:type="spellEnd"/>
      <w:r w:rsidRPr="00555DA3">
        <w:rPr>
          <w:sz w:val="22"/>
          <w:szCs w:val="22"/>
        </w:rPr>
        <w:t xml:space="preserve">» ОАО «Татнефть» </w:t>
      </w:r>
      <w:proofErr w:type="spellStart"/>
      <w:r w:rsidRPr="00555DA3">
        <w:rPr>
          <w:sz w:val="22"/>
          <w:szCs w:val="22"/>
        </w:rPr>
        <w:t>им.В.Д.Шашина</w:t>
      </w:r>
      <w:proofErr w:type="spellEnd"/>
      <w:r w:rsidRPr="00555DA3">
        <w:rPr>
          <w:sz w:val="22"/>
          <w:szCs w:val="22"/>
        </w:rPr>
        <w:t>» №774 от 19.05.2014г.</w:t>
      </w:r>
      <w:proofErr w:type="gramEnd"/>
    </w:p>
    <w:p w:rsidR="00861604" w:rsidRPr="00555DA3" w:rsidRDefault="00861604" w:rsidP="0086160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555DA3">
        <w:rPr>
          <w:sz w:val="22"/>
          <w:szCs w:val="22"/>
        </w:rPr>
        <w:tab/>
        <w:t xml:space="preserve">   Лот № 7. Земельный участок с кадастровым номером 16:51:012802:366, площадью 985 </w:t>
      </w:r>
      <w:proofErr w:type="spellStart"/>
      <w:r w:rsidRPr="00555DA3">
        <w:rPr>
          <w:sz w:val="22"/>
          <w:szCs w:val="22"/>
        </w:rPr>
        <w:t>кв.м</w:t>
      </w:r>
      <w:proofErr w:type="spellEnd"/>
      <w:r w:rsidRPr="00555DA3">
        <w:rPr>
          <w:sz w:val="22"/>
          <w:szCs w:val="22"/>
        </w:rPr>
        <w:t xml:space="preserve">., расположенный по адресу: Республика Татарстан, </w:t>
      </w:r>
      <w:proofErr w:type="spellStart"/>
      <w:r w:rsidRPr="00555DA3">
        <w:rPr>
          <w:sz w:val="22"/>
          <w:szCs w:val="22"/>
        </w:rPr>
        <w:t>Лениногорский</w:t>
      </w:r>
      <w:proofErr w:type="spellEnd"/>
      <w:r w:rsidRPr="00555DA3">
        <w:rPr>
          <w:sz w:val="22"/>
          <w:szCs w:val="22"/>
        </w:rPr>
        <w:t xml:space="preserve"> муниципальный район, </w:t>
      </w:r>
      <w:proofErr w:type="spellStart"/>
      <w:r w:rsidRPr="00555DA3">
        <w:rPr>
          <w:sz w:val="22"/>
          <w:szCs w:val="22"/>
        </w:rPr>
        <w:t>г</w:t>
      </w:r>
      <w:proofErr w:type="gramStart"/>
      <w:r w:rsidRPr="00555DA3">
        <w:rPr>
          <w:sz w:val="22"/>
          <w:szCs w:val="22"/>
        </w:rPr>
        <w:t>.Л</w:t>
      </w:r>
      <w:proofErr w:type="gramEnd"/>
      <w:r w:rsidRPr="00555DA3">
        <w:rPr>
          <w:sz w:val="22"/>
          <w:szCs w:val="22"/>
        </w:rPr>
        <w:t>ениногорск</w:t>
      </w:r>
      <w:proofErr w:type="spellEnd"/>
      <w:r w:rsidRPr="00555DA3">
        <w:rPr>
          <w:sz w:val="22"/>
          <w:szCs w:val="22"/>
        </w:rPr>
        <w:t xml:space="preserve">, </w:t>
      </w:r>
      <w:proofErr w:type="spellStart"/>
      <w:r w:rsidRPr="00555DA3">
        <w:rPr>
          <w:sz w:val="22"/>
          <w:szCs w:val="22"/>
        </w:rPr>
        <w:t>ул.Светлая</w:t>
      </w:r>
      <w:proofErr w:type="spellEnd"/>
      <w:r w:rsidRPr="00555DA3">
        <w:rPr>
          <w:sz w:val="22"/>
          <w:szCs w:val="22"/>
        </w:rPr>
        <w:t>, участок №70, категория - земли населенных пунктов, разрешенное использование – под приусадебный участок. Начальная цена- 352 817,15 рублей. Шаг аукциона – 10 584,52 рублей. Сумма задатка – 70 563,43 рублей.</w:t>
      </w:r>
    </w:p>
    <w:p w:rsidR="00861604" w:rsidRPr="00555DA3" w:rsidRDefault="00861604" w:rsidP="0086160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555DA3">
        <w:rPr>
          <w:sz w:val="22"/>
          <w:szCs w:val="22"/>
        </w:rPr>
        <w:t xml:space="preserve">         Ограничение прав предусмотренные статьями 56,56.1 Земельного кодекса Российской Федерации, Ограничения  в соответствии с Постановлением Правительства РФ от 20.11.2000г, №878 Охранные зоны газораспределительных сетей (газопроводов) ЭПУ «</w:t>
      </w:r>
      <w:proofErr w:type="spellStart"/>
      <w:r w:rsidRPr="00555DA3">
        <w:rPr>
          <w:sz w:val="22"/>
          <w:szCs w:val="22"/>
        </w:rPr>
        <w:t>Лениногорскгаз</w:t>
      </w:r>
      <w:proofErr w:type="spellEnd"/>
      <w:r w:rsidRPr="00555DA3">
        <w:rPr>
          <w:sz w:val="22"/>
          <w:szCs w:val="22"/>
        </w:rPr>
        <w:t xml:space="preserve">» с инвентарными  номерами 18660,6869 (часть 1)  на территории </w:t>
      </w:r>
      <w:proofErr w:type="spellStart"/>
      <w:r w:rsidRPr="00555DA3">
        <w:rPr>
          <w:sz w:val="22"/>
          <w:szCs w:val="22"/>
        </w:rPr>
        <w:t>г</w:t>
      </w:r>
      <w:proofErr w:type="gramStart"/>
      <w:r w:rsidRPr="00555DA3">
        <w:rPr>
          <w:sz w:val="22"/>
          <w:szCs w:val="22"/>
        </w:rPr>
        <w:t>.Л</w:t>
      </w:r>
      <w:proofErr w:type="gramEnd"/>
      <w:r w:rsidRPr="00555DA3">
        <w:rPr>
          <w:sz w:val="22"/>
          <w:szCs w:val="22"/>
        </w:rPr>
        <w:t>ениногорска</w:t>
      </w:r>
      <w:proofErr w:type="spellEnd"/>
      <w:r w:rsidRPr="00555DA3">
        <w:rPr>
          <w:sz w:val="22"/>
          <w:szCs w:val="22"/>
        </w:rPr>
        <w:t xml:space="preserve">, зона с особыми условиями  территорий, №1, 16.51.2.245, Распоряжение об утверждении границ охранных зон газораспределительных сетей 9газопроводов) на территории </w:t>
      </w:r>
      <w:proofErr w:type="spellStart"/>
      <w:r w:rsidRPr="00555DA3">
        <w:rPr>
          <w:sz w:val="22"/>
          <w:szCs w:val="22"/>
        </w:rPr>
        <w:t>г.Лениногорска</w:t>
      </w:r>
      <w:proofErr w:type="spellEnd"/>
      <w:r w:rsidRPr="00555DA3">
        <w:rPr>
          <w:sz w:val="22"/>
          <w:szCs w:val="22"/>
        </w:rPr>
        <w:t xml:space="preserve"> и </w:t>
      </w:r>
      <w:proofErr w:type="spellStart"/>
      <w:r w:rsidRPr="00555DA3">
        <w:rPr>
          <w:sz w:val="22"/>
          <w:szCs w:val="22"/>
        </w:rPr>
        <w:t>Лениногорского</w:t>
      </w:r>
      <w:proofErr w:type="spellEnd"/>
      <w:r w:rsidRPr="00555DA3">
        <w:rPr>
          <w:sz w:val="22"/>
          <w:szCs w:val="22"/>
        </w:rPr>
        <w:t xml:space="preserve"> муниципального района РТ №2091-р от 08.10.2014.</w:t>
      </w:r>
    </w:p>
    <w:p w:rsidR="004845D6" w:rsidRPr="00555DA3" w:rsidRDefault="004845D6" w:rsidP="00AE3C3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AE3C37" w:rsidRPr="00555DA3" w:rsidRDefault="00AE3C37" w:rsidP="00AE3C3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55DA3">
        <w:rPr>
          <w:sz w:val="22"/>
          <w:szCs w:val="22"/>
        </w:rPr>
        <w:t>Аукцион проводится по правилам и в соответствии с Земельным кодексом Российской Федерации. Дат</w:t>
      </w:r>
      <w:r w:rsidR="00555DA3" w:rsidRPr="00555DA3">
        <w:rPr>
          <w:sz w:val="22"/>
          <w:szCs w:val="22"/>
        </w:rPr>
        <w:t>а и время проведения торгов: «12</w:t>
      </w:r>
      <w:r w:rsidRPr="00555DA3">
        <w:rPr>
          <w:sz w:val="22"/>
          <w:szCs w:val="22"/>
        </w:rPr>
        <w:t xml:space="preserve">» </w:t>
      </w:r>
      <w:r w:rsidR="00021E60" w:rsidRPr="00555DA3">
        <w:rPr>
          <w:sz w:val="22"/>
          <w:szCs w:val="22"/>
        </w:rPr>
        <w:t>декабря</w:t>
      </w:r>
      <w:r w:rsidRPr="00555DA3">
        <w:rPr>
          <w:sz w:val="22"/>
          <w:szCs w:val="22"/>
        </w:rPr>
        <w:t xml:space="preserve"> 2016 года в «10» часов «00» минут по московскому времени по адресу: Республика Татарстан, г</w:t>
      </w:r>
      <w:proofErr w:type="gramStart"/>
      <w:r w:rsidRPr="00555DA3">
        <w:rPr>
          <w:sz w:val="22"/>
          <w:szCs w:val="22"/>
        </w:rPr>
        <w:t>.Л</w:t>
      </w:r>
      <w:proofErr w:type="gramEnd"/>
      <w:r w:rsidRPr="00555DA3">
        <w:rPr>
          <w:sz w:val="22"/>
          <w:szCs w:val="22"/>
        </w:rPr>
        <w:t>ениногорск, ул.Тукая, д.7. Регистрация участников с 09 ч.30мин. до 09ч. 55мин. Шаг аукциона -3% от начальной цены лота. Срок принятия решения об отказе в проведении торго</w:t>
      </w:r>
      <w:proofErr w:type="gramStart"/>
      <w:r w:rsidRPr="00555DA3">
        <w:rPr>
          <w:sz w:val="22"/>
          <w:szCs w:val="22"/>
        </w:rPr>
        <w:t>в-</w:t>
      </w:r>
      <w:proofErr w:type="gramEnd"/>
      <w:r w:rsidRPr="00555DA3">
        <w:rPr>
          <w:sz w:val="22"/>
          <w:szCs w:val="22"/>
        </w:rPr>
        <w:t xml:space="preserve"> в соответствии с действующим законодательством. К участию в торгах допускаются лица, своевременно подавшие заявки на участие в торгах </w:t>
      </w:r>
      <w:proofErr w:type="gramStart"/>
      <w:r w:rsidRPr="00555DA3">
        <w:rPr>
          <w:sz w:val="22"/>
          <w:szCs w:val="22"/>
        </w:rPr>
        <w:t xml:space="preserve">( </w:t>
      </w:r>
      <w:proofErr w:type="gramEnd"/>
      <w:r w:rsidRPr="00555DA3">
        <w:rPr>
          <w:sz w:val="22"/>
          <w:szCs w:val="22"/>
        </w:rPr>
        <w:t xml:space="preserve">в случае направления заявки на участие в торгах посредством почтовой связи такая заявка с необходимыми приложениями должна поступить организатору аукциона не позднее срока окончания приема заявок на участие в торгах), а также предоставившие необходимые документы и обеспечившие поступление в срок на счет организатора установленной суммы задатка. Предоставление документов, подтверждающих внесение задатка, признается заключением соглашения о задатке. Задаток перечисляется в течении срока поступления задатка на расчетный счет организатора: расчетный счет  №40302810517020000103 в ОАО «Ак барс» банк </w:t>
      </w:r>
      <w:proofErr w:type="spellStart"/>
      <w:r w:rsidRPr="00555DA3">
        <w:rPr>
          <w:sz w:val="22"/>
          <w:szCs w:val="22"/>
        </w:rPr>
        <w:t>г</w:t>
      </w:r>
      <w:proofErr w:type="gramStart"/>
      <w:r w:rsidRPr="00555DA3">
        <w:rPr>
          <w:sz w:val="22"/>
          <w:szCs w:val="22"/>
        </w:rPr>
        <w:t>.К</w:t>
      </w:r>
      <w:proofErr w:type="gramEnd"/>
      <w:r w:rsidRPr="00555DA3">
        <w:rPr>
          <w:sz w:val="22"/>
          <w:szCs w:val="22"/>
        </w:rPr>
        <w:t>азань</w:t>
      </w:r>
      <w:proofErr w:type="spellEnd"/>
      <w:r w:rsidRPr="00555DA3">
        <w:rPr>
          <w:sz w:val="22"/>
          <w:szCs w:val="22"/>
        </w:rPr>
        <w:t>, ЛР 259 370 245-ИЗОМО, к/с 301 018 100 000 000 00805, ИНН 1649012681/164901001, ОГРН 1061689006433, БИК 049205805, получатель – ТОДК МФ РТ г.Лениногорска (КУ «Палата имущественных и земельных отношений муниципального образования «</w:t>
      </w:r>
      <w:proofErr w:type="spellStart"/>
      <w:r w:rsidRPr="00555DA3">
        <w:rPr>
          <w:sz w:val="22"/>
          <w:szCs w:val="22"/>
        </w:rPr>
        <w:t>Лениногорский</w:t>
      </w:r>
      <w:proofErr w:type="spellEnd"/>
      <w:r w:rsidRPr="00555DA3">
        <w:rPr>
          <w:sz w:val="22"/>
          <w:szCs w:val="22"/>
        </w:rPr>
        <w:t xml:space="preserve"> муниципальный район» РТ), назначение платежа: «Задаток для учас</w:t>
      </w:r>
      <w:r w:rsidR="00555DA3" w:rsidRPr="00555DA3">
        <w:rPr>
          <w:sz w:val="22"/>
          <w:szCs w:val="22"/>
        </w:rPr>
        <w:t>тия 12</w:t>
      </w:r>
      <w:r w:rsidR="00021E60" w:rsidRPr="00555DA3">
        <w:rPr>
          <w:sz w:val="22"/>
          <w:szCs w:val="22"/>
        </w:rPr>
        <w:t>.12</w:t>
      </w:r>
      <w:r w:rsidRPr="00555DA3">
        <w:rPr>
          <w:sz w:val="22"/>
          <w:szCs w:val="22"/>
        </w:rPr>
        <w:t>.2016г. в аукционе  по лоту №__». Срок поступления задатка на р</w:t>
      </w:r>
      <w:r w:rsidR="00021E60" w:rsidRPr="00555DA3">
        <w:rPr>
          <w:sz w:val="22"/>
          <w:szCs w:val="22"/>
        </w:rPr>
        <w:t>асчетный счет организатора до 05.12</w:t>
      </w:r>
      <w:r w:rsidRPr="00555DA3">
        <w:rPr>
          <w:sz w:val="22"/>
          <w:szCs w:val="22"/>
        </w:rPr>
        <w:t xml:space="preserve">.2016 г. Поступление задатка должно быть подтверждено выпиской с банковского счета получателя. Суммы задатков возвращаются в соответствии с действующим законодательством. При уклонении или отказе победителя аукциона от подписания договора купли-продажи задаток не возвращается. Участник аукциона несет все расходы, связанные с подготовкой заявки и участием в аукционе. Победителем аукциона признается участник, предложивший наибольшую цену в ходе проведения аукциона. По итогам аукциона организатор аукциона составляет протокол о результатах торгов. Договоры купли-продажи земельных участков подлежат заключению в соответствии с действующим законодательством. Время приема </w:t>
      </w:r>
      <w:r w:rsidR="00021E60" w:rsidRPr="00555DA3">
        <w:rPr>
          <w:sz w:val="22"/>
          <w:szCs w:val="22"/>
        </w:rPr>
        <w:t>заявок с 13.00 до 17.00 час с 11.11.2016г. по 05.12</w:t>
      </w:r>
      <w:r w:rsidRPr="00555DA3">
        <w:rPr>
          <w:sz w:val="22"/>
          <w:szCs w:val="22"/>
        </w:rPr>
        <w:t>.2016г. по адресу: РТ, г. Лениногорск, ул. Тукая,7, каб.</w:t>
      </w:r>
      <w:r w:rsidR="00E76B82" w:rsidRPr="00555DA3">
        <w:rPr>
          <w:sz w:val="22"/>
          <w:szCs w:val="22"/>
        </w:rPr>
        <w:t>17</w:t>
      </w:r>
      <w:r w:rsidRPr="00555DA3">
        <w:rPr>
          <w:sz w:val="22"/>
          <w:szCs w:val="22"/>
        </w:rPr>
        <w:t>. Один претендент имеет право подать только одну заявку. Справки по тел. (85595) 5-43-03. Дата рассмотрения заявок (срок определения учас</w:t>
      </w:r>
      <w:r w:rsidR="00021E60" w:rsidRPr="00555DA3">
        <w:rPr>
          <w:sz w:val="22"/>
          <w:szCs w:val="22"/>
        </w:rPr>
        <w:t>тников торгов) – в 13.00 час. 7.12</w:t>
      </w:r>
      <w:r w:rsidRPr="00555DA3">
        <w:rPr>
          <w:sz w:val="22"/>
          <w:szCs w:val="22"/>
        </w:rPr>
        <w:t xml:space="preserve">.2016г. Срок определения победителей торгов в день проведения торгов по адресу проведения аукциона. </w:t>
      </w:r>
      <w:proofErr w:type="gramStart"/>
      <w:r w:rsidRPr="00555DA3">
        <w:rPr>
          <w:sz w:val="22"/>
          <w:szCs w:val="22"/>
        </w:rPr>
        <w:t xml:space="preserve">Претенденты могут ознакомиться с условиями договора купли-продажи сведениями о форме заявки для заполнения на официальном сайте торгов </w:t>
      </w:r>
      <w:hyperlink r:id="rId8" w:history="1">
        <w:r w:rsidRPr="00555DA3">
          <w:rPr>
            <w:sz w:val="22"/>
            <w:szCs w:val="22"/>
          </w:rPr>
          <w:t>www.torgi.gov.ru</w:t>
        </w:r>
      </w:hyperlink>
      <w:r w:rsidRPr="00555DA3">
        <w:rPr>
          <w:sz w:val="22"/>
          <w:szCs w:val="22"/>
        </w:rPr>
        <w:t>., на сайте муниципального образования http://leninogorsk.tatarstan.ru/.  Для участия в аукционе претендентам необходимо предоставить организатору торгов следующие документы: заявку с реквизитами счета для возврата задатка на участие в аукционе по установленной форме, копии платежных документов, подтверждающих внесение задатка</w:t>
      </w:r>
      <w:proofErr w:type="gramEnd"/>
      <w:r w:rsidRPr="00555DA3">
        <w:rPr>
          <w:sz w:val="22"/>
          <w:szCs w:val="22"/>
        </w:rPr>
        <w:t xml:space="preserve">; копии документов, </w:t>
      </w:r>
      <w:r w:rsidRPr="00555DA3">
        <w:rPr>
          <w:sz w:val="22"/>
          <w:szCs w:val="22"/>
        </w:rPr>
        <w:lastRenderedPageBreak/>
        <w:t>удостоверяющих личность заявителя (для физ</w:t>
      </w:r>
      <w:proofErr w:type="gramStart"/>
      <w:r w:rsidRPr="00555DA3">
        <w:rPr>
          <w:sz w:val="22"/>
          <w:szCs w:val="22"/>
        </w:rPr>
        <w:t>.л</w:t>
      </w:r>
      <w:proofErr w:type="gramEnd"/>
      <w:r w:rsidRPr="00555DA3">
        <w:rPr>
          <w:sz w:val="22"/>
          <w:szCs w:val="22"/>
        </w:rPr>
        <w:t>иц) , нотариально заверенную копию выписки из ЕГРЮЛ (или оригинал), полученной не ранее чем за 1 месяц до даты проведения аукциона (для юр.лиц); для иностранного юридического лица – надлежащим образом заверенный перевод на русский язык документов о государственной регистрации юридического лица. В случае подачи заявки представителем претендента предъявляется надлежащим образом оформленная доверенность (нотариально заверенная). Указанные документы в части их оформления и содержания должны соответствовать требованиям законодательства Российской Федерации. Документы, содержащие помарки, подчистки, исправления и т.п., не допускаются.</w:t>
      </w:r>
    </w:p>
    <w:p w:rsidR="00AE3C37" w:rsidRPr="00555DA3" w:rsidRDefault="00AE3C37" w:rsidP="00AE3C3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55DA3">
        <w:rPr>
          <w:sz w:val="22"/>
          <w:szCs w:val="22"/>
        </w:rPr>
        <w:t>Победителем аукциона признается участник, предложивший наибольшую цену за земельный участок в ходе проведения торгов. По окончан</w:t>
      </w:r>
      <w:proofErr w:type="gramStart"/>
      <w:r w:rsidRPr="00555DA3">
        <w:rPr>
          <w:sz w:val="22"/>
          <w:szCs w:val="22"/>
        </w:rPr>
        <w:t>ии ау</w:t>
      </w:r>
      <w:proofErr w:type="gramEnd"/>
      <w:r w:rsidRPr="00555DA3">
        <w:rPr>
          <w:sz w:val="22"/>
          <w:szCs w:val="22"/>
        </w:rPr>
        <w:t>кциона, по месту его проведения, подписывается Протокол о результатах аукциона.</w:t>
      </w:r>
    </w:p>
    <w:p w:rsidR="00AE3C37" w:rsidRPr="00555DA3" w:rsidRDefault="00AE3C37" w:rsidP="00AE3C3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55DA3">
        <w:rPr>
          <w:sz w:val="22"/>
          <w:szCs w:val="22"/>
        </w:rPr>
        <w:t>С единственным заявителем, признанным участником аукциона или единственным принявшим участие в аукционе участником договор купли-продажи заключается по начальной цене предмета аукциона (размер платы определяется в размере, равном начальной цене предмета аукциона).</w:t>
      </w:r>
    </w:p>
    <w:p w:rsidR="00AE3C37" w:rsidRPr="00555DA3" w:rsidRDefault="00AE3C37" w:rsidP="00AE3C3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55DA3">
        <w:rPr>
          <w:sz w:val="22"/>
          <w:szCs w:val="22"/>
        </w:rPr>
        <w:t>Победитель аукциона, или единственный заявитель, признанный участником аукциона, либо единственный принявший участие в аукционе</w:t>
      </w:r>
      <w:r w:rsidR="00E76B82" w:rsidRPr="00555DA3">
        <w:rPr>
          <w:sz w:val="22"/>
          <w:szCs w:val="22"/>
        </w:rPr>
        <w:t xml:space="preserve"> </w:t>
      </w:r>
      <w:r w:rsidRPr="00555DA3">
        <w:rPr>
          <w:sz w:val="22"/>
          <w:szCs w:val="22"/>
        </w:rPr>
        <w:t>участник в течени</w:t>
      </w:r>
      <w:proofErr w:type="gramStart"/>
      <w:r w:rsidRPr="00555DA3">
        <w:rPr>
          <w:sz w:val="22"/>
          <w:szCs w:val="22"/>
        </w:rPr>
        <w:t>и</w:t>
      </w:r>
      <w:proofErr w:type="gramEnd"/>
      <w:r w:rsidRPr="00555DA3">
        <w:rPr>
          <w:sz w:val="22"/>
          <w:szCs w:val="22"/>
        </w:rPr>
        <w:t xml:space="preserve"> 30(тридцати) дней со дня направления ему проекта договора, подписать договор купли-продажи земельного участка и представить в Палату имущественных и земельных отношений </w:t>
      </w:r>
      <w:proofErr w:type="spellStart"/>
      <w:r w:rsidRPr="00555DA3">
        <w:rPr>
          <w:sz w:val="22"/>
          <w:szCs w:val="22"/>
        </w:rPr>
        <w:t>Лениногорского</w:t>
      </w:r>
      <w:proofErr w:type="spellEnd"/>
      <w:r w:rsidRPr="00555DA3">
        <w:rPr>
          <w:sz w:val="22"/>
          <w:szCs w:val="22"/>
        </w:rPr>
        <w:t xml:space="preserve"> муниципального района РТ. Не допускается заключение договора купли-продажи </w:t>
      </w:r>
      <w:proofErr w:type="gramStart"/>
      <w:r w:rsidRPr="00555DA3">
        <w:rPr>
          <w:sz w:val="22"/>
          <w:szCs w:val="22"/>
        </w:rPr>
        <w:t>ранее</w:t>
      </w:r>
      <w:proofErr w:type="gramEnd"/>
      <w:r w:rsidRPr="00555DA3">
        <w:rPr>
          <w:sz w:val="22"/>
          <w:szCs w:val="22"/>
        </w:rPr>
        <w:t xml:space="preserve"> чем через десять дней со дня размещения информации о результатах аукциона на официальном сайте. Победитель аукциона, уклонившийся от заключения договора купли-продажи земельного участка, включается в реестр недобросовестных участников аукциона.</w:t>
      </w:r>
    </w:p>
    <w:p w:rsidR="00AE3C37" w:rsidRPr="00555DA3" w:rsidRDefault="00AE3C37" w:rsidP="00AE3C3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55DA3">
        <w:rPr>
          <w:sz w:val="22"/>
          <w:szCs w:val="22"/>
        </w:rPr>
        <w:t>Если договор купли-продажи земельного участка в течени</w:t>
      </w:r>
      <w:proofErr w:type="gramStart"/>
      <w:r w:rsidRPr="00555DA3">
        <w:rPr>
          <w:sz w:val="22"/>
          <w:szCs w:val="22"/>
        </w:rPr>
        <w:t>и</w:t>
      </w:r>
      <w:proofErr w:type="gramEnd"/>
      <w:r w:rsidRPr="00555DA3">
        <w:rPr>
          <w:sz w:val="22"/>
          <w:szCs w:val="22"/>
        </w:rPr>
        <w:t xml:space="preserve"> 30 (тридцати) дней со дня направления победителю аукциона проекта договора не был им подписан и представлен в уполномоченный орган, организатор аукциона предлагает заключить указанный договор участнику аукциона, который сделал предпоследнее предложение о цене предмета аукциона, по цене, предложенной победителем аукциона. Участник аукциона, сделавший предпоследнее предложение о цене предмета аукциона обязан в течение 30(тридцати) дней со дня направления ему проекта договора подписать договор купли-продажи земельного участка и представить в Палату имущественных и земельных отношений </w:t>
      </w:r>
      <w:proofErr w:type="spellStart"/>
      <w:r w:rsidRPr="00555DA3">
        <w:rPr>
          <w:sz w:val="22"/>
          <w:szCs w:val="22"/>
        </w:rPr>
        <w:t>Лениногорского</w:t>
      </w:r>
      <w:proofErr w:type="spellEnd"/>
      <w:r w:rsidRPr="00555DA3">
        <w:rPr>
          <w:sz w:val="22"/>
          <w:szCs w:val="22"/>
        </w:rPr>
        <w:t xml:space="preserve"> муниципального района РТ.</w:t>
      </w:r>
    </w:p>
    <w:p w:rsidR="00555DA3" w:rsidRPr="00555DA3" w:rsidRDefault="00AE3C37" w:rsidP="00E76B82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55DA3">
        <w:rPr>
          <w:sz w:val="22"/>
          <w:szCs w:val="22"/>
        </w:rPr>
        <w:t>Задаток, внесенный победителем аукциона, засчитывается в счет начальной цены за земельный участок. При уклонении или отказе победителя аукциона от заключения договора купли-продажи земельного участка, задаток ему не возвращается. Возврат задатка производится в следующем порядке: участником аукциона, за исключением его победителя, в течение 3 рабочих дней со дня подписания протокола о результатах аукциона; претендентам, не допущенным к участию в аукцион</w:t>
      </w:r>
      <w:proofErr w:type="gramStart"/>
      <w:r w:rsidRPr="00555DA3">
        <w:rPr>
          <w:sz w:val="22"/>
          <w:szCs w:val="22"/>
        </w:rPr>
        <w:t>е-</w:t>
      </w:r>
      <w:proofErr w:type="gramEnd"/>
      <w:r w:rsidRPr="00555DA3">
        <w:rPr>
          <w:sz w:val="22"/>
          <w:szCs w:val="22"/>
        </w:rPr>
        <w:t xml:space="preserve"> в течение 3 рабочих дней со дня подписания протокола приема заявок; </w:t>
      </w:r>
      <w:proofErr w:type="gramStart"/>
      <w:r w:rsidRPr="00555DA3">
        <w:rPr>
          <w:sz w:val="22"/>
          <w:szCs w:val="22"/>
        </w:rPr>
        <w:t>претендентам, отозвавшим заявку до окончания срока приема заявок – в течение 3 рабочих дней со дня поступления уведомления об отзыве заявки; претендентам, отозвавшим заявки позднее даты окончания срока приема заявок задаток возвращается в порядке, установленном для участников аукциона; в случае принятия решения об отказе в проведении аукциона – в течение 3 дней, со дня принятия данного решения.</w:t>
      </w:r>
      <w:proofErr w:type="gramEnd"/>
    </w:p>
    <w:p w:rsidR="00555DA3" w:rsidRPr="00555DA3" w:rsidRDefault="00555DA3" w:rsidP="00555DA3">
      <w:pPr>
        <w:rPr>
          <w:sz w:val="22"/>
          <w:szCs w:val="22"/>
        </w:rPr>
      </w:pPr>
    </w:p>
    <w:p w:rsidR="00555DA3" w:rsidRPr="00555DA3" w:rsidRDefault="00555DA3" w:rsidP="00555DA3">
      <w:pPr>
        <w:rPr>
          <w:sz w:val="22"/>
          <w:szCs w:val="22"/>
        </w:rPr>
      </w:pPr>
    </w:p>
    <w:p w:rsidR="00555DA3" w:rsidRDefault="00555DA3" w:rsidP="00555DA3"/>
    <w:p w:rsidR="00555DA3" w:rsidRDefault="00555DA3" w:rsidP="00555DA3"/>
    <w:p w:rsidR="00555DA3" w:rsidRPr="00555DA3" w:rsidRDefault="00555DA3" w:rsidP="00555DA3">
      <w:pPr>
        <w:rPr>
          <w:sz w:val="26"/>
          <w:szCs w:val="26"/>
        </w:rPr>
      </w:pPr>
    </w:p>
    <w:p w:rsidR="009E525E" w:rsidRPr="00B22D0B" w:rsidRDefault="009E525E" w:rsidP="009E525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9E525E" w:rsidRPr="00B22D0B" w:rsidRDefault="009E525E" w:rsidP="009E525E">
      <w:pPr>
        <w:keepNext/>
        <w:spacing w:line="192" w:lineRule="auto"/>
        <w:ind w:right="42"/>
        <w:jc w:val="center"/>
        <w:outlineLvl w:val="1"/>
        <w:rPr>
          <w:sz w:val="24"/>
          <w:szCs w:val="24"/>
        </w:rPr>
      </w:pPr>
      <w:r w:rsidRPr="00B22D0B">
        <w:rPr>
          <w:sz w:val="24"/>
          <w:szCs w:val="24"/>
        </w:rPr>
        <w:t>ЗАЯВКА №_____</w:t>
      </w:r>
    </w:p>
    <w:p w:rsidR="009E525E" w:rsidRDefault="009E525E" w:rsidP="009E525E">
      <w:pPr>
        <w:keepNext/>
        <w:spacing w:line="360" w:lineRule="auto"/>
        <w:ind w:right="40"/>
        <w:jc w:val="center"/>
        <w:outlineLvl w:val="0"/>
        <w:rPr>
          <w:sz w:val="18"/>
          <w:szCs w:val="18"/>
        </w:rPr>
      </w:pPr>
      <w:r>
        <w:rPr>
          <w:sz w:val="18"/>
          <w:szCs w:val="18"/>
        </w:rPr>
        <w:t xml:space="preserve">На участие в аукционе « _____»  __________ 201__ г. </w:t>
      </w:r>
    </w:p>
    <w:p w:rsidR="009E525E" w:rsidRDefault="009E525E" w:rsidP="009E525E">
      <w:pPr>
        <w:spacing w:line="192" w:lineRule="auto"/>
        <w:ind w:right="-766"/>
        <w:rPr>
          <w:sz w:val="18"/>
          <w:szCs w:val="18"/>
        </w:rPr>
      </w:pPr>
    </w:p>
    <w:p w:rsidR="009E525E" w:rsidRDefault="009E525E" w:rsidP="009E525E">
      <w:pPr>
        <w:tabs>
          <w:tab w:val="right" w:leader="dot" w:pos="9072"/>
        </w:tabs>
        <w:spacing w:line="192" w:lineRule="auto"/>
        <w:ind w:right="-99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Претендент физическое лицо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9E525E" w:rsidTr="000951EE">
        <w:tc>
          <w:tcPr>
            <w:tcW w:w="9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5E" w:rsidRDefault="009E525E" w:rsidP="000951EE">
            <w:pPr>
              <w:tabs>
                <w:tab w:val="right" w:leader="dot" w:pos="9072"/>
              </w:tabs>
              <w:spacing w:line="192" w:lineRule="auto"/>
              <w:ind w:right="-99"/>
              <w:rPr>
                <w:sz w:val="18"/>
                <w:szCs w:val="18"/>
              </w:rPr>
            </w:pPr>
          </w:p>
          <w:p w:rsidR="009E525E" w:rsidRDefault="009E525E" w:rsidP="000951EE">
            <w:pPr>
              <w:tabs>
                <w:tab w:val="right" w:leader="dot" w:pos="9072"/>
              </w:tabs>
              <w:spacing w:line="360" w:lineRule="auto"/>
              <w:ind w:right="-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ФИО _________________________________________________________________________</w:t>
            </w:r>
          </w:p>
          <w:p w:rsidR="009E525E" w:rsidRDefault="009E525E" w:rsidP="000951EE">
            <w:pPr>
              <w:tabs>
                <w:tab w:val="right" w:leader="dot" w:pos="9072"/>
              </w:tabs>
              <w:spacing w:line="360" w:lineRule="auto"/>
              <w:ind w:right="-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Документ, удостоверяющий личность:_____________________________________________</w:t>
            </w:r>
          </w:p>
          <w:p w:rsidR="009E525E" w:rsidRDefault="009E525E" w:rsidP="000951EE">
            <w:pPr>
              <w:tabs>
                <w:tab w:val="right" w:leader="dot" w:pos="9072"/>
              </w:tabs>
              <w:spacing w:line="360" w:lineRule="auto"/>
              <w:ind w:right="-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серия __________ № __________________, </w:t>
            </w:r>
            <w:proofErr w:type="gramStart"/>
            <w:r>
              <w:rPr>
                <w:sz w:val="18"/>
                <w:szCs w:val="18"/>
              </w:rPr>
              <w:t>выдан</w:t>
            </w:r>
            <w:proofErr w:type="gramEnd"/>
            <w:r>
              <w:rPr>
                <w:sz w:val="18"/>
                <w:szCs w:val="18"/>
              </w:rPr>
              <w:t xml:space="preserve"> ___________________________________</w:t>
            </w:r>
          </w:p>
          <w:p w:rsidR="009E525E" w:rsidRDefault="009E525E" w:rsidP="000951EE">
            <w:pPr>
              <w:tabs>
                <w:tab w:val="right" w:leader="dot" w:pos="9072"/>
              </w:tabs>
              <w:spacing w:line="360" w:lineRule="auto"/>
              <w:ind w:right="-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______________________________________________________________________________</w:t>
            </w:r>
          </w:p>
          <w:p w:rsidR="009E525E" w:rsidRDefault="009E525E" w:rsidP="000951EE">
            <w:pPr>
              <w:tabs>
                <w:tab w:val="right" w:leader="dot" w:pos="9072"/>
              </w:tabs>
              <w:spacing w:line="360" w:lineRule="auto"/>
              <w:ind w:right="-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«____» ____________20____г., код подразделения __________________________________;</w:t>
            </w:r>
          </w:p>
          <w:p w:rsidR="009E525E" w:rsidRDefault="009E525E" w:rsidP="000951EE">
            <w:pPr>
              <w:tabs>
                <w:tab w:val="right" w:leader="dot" w:pos="9072"/>
              </w:tabs>
              <w:spacing w:line="360" w:lineRule="auto"/>
              <w:ind w:right="21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Дата рождения ________________________________________________________________</w:t>
            </w:r>
          </w:p>
          <w:p w:rsidR="009E525E" w:rsidRDefault="009E525E" w:rsidP="000951EE">
            <w:pPr>
              <w:tabs>
                <w:tab w:val="right" w:leader="dot" w:pos="9072"/>
              </w:tabs>
              <w:spacing w:line="360" w:lineRule="auto"/>
              <w:ind w:right="-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рождения _______________________________________________________________</w:t>
            </w:r>
          </w:p>
          <w:p w:rsidR="009E525E" w:rsidRDefault="009E525E" w:rsidP="000951EE">
            <w:pPr>
              <w:tabs>
                <w:tab w:val="right" w:leader="dot" w:pos="9072"/>
              </w:tabs>
              <w:spacing w:line="360" w:lineRule="auto"/>
              <w:ind w:right="-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_________________________________________________________________________</w:t>
            </w:r>
          </w:p>
        </w:tc>
      </w:tr>
    </w:tbl>
    <w:p w:rsidR="009E525E" w:rsidRDefault="009E525E" w:rsidP="009E525E">
      <w:pPr>
        <w:tabs>
          <w:tab w:val="right" w:leader="dot" w:pos="9072"/>
        </w:tabs>
        <w:spacing w:line="192" w:lineRule="auto"/>
        <w:ind w:right="-99"/>
        <w:rPr>
          <w:sz w:val="18"/>
          <w:szCs w:val="18"/>
        </w:rPr>
      </w:pPr>
    </w:p>
    <w:p w:rsidR="009E525E" w:rsidRDefault="009E525E" w:rsidP="009E525E">
      <w:pPr>
        <w:tabs>
          <w:tab w:val="right" w:leader="dot" w:pos="9072"/>
        </w:tabs>
        <w:spacing w:line="192" w:lineRule="auto"/>
        <w:ind w:right="-99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Место жительства/нахождения претендента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9E525E" w:rsidTr="000951EE">
        <w:tc>
          <w:tcPr>
            <w:tcW w:w="9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5E" w:rsidRDefault="009E525E" w:rsidP="000951EE">
            <w:pPr>
              <w:tabs>
                <w:tab w:val="right" w:leader="dot" w:pos="9072"/>
              </w:tabs>
              <w:ind w:right="-96"/>
              <w:rPr>
                <w:sz w:val="18"/>
                <w:szCs w:val="18"/>
              </w:rPr>
            </w:pPr>
          </w:p>
          <w:p w:rsidR="009E525E" w:rsidRDefault="009E525E" w:rsidP="000951EE">
            <w:pPr>
              <w:tabs>
                <w:tab w:val="right" w:leader="dot" w:pos="9072"/>
              </w:tabs>
              <w:spacing w:line="360" w:lineRule="auto"/>
              <w:ind w:right="-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_______________________________________________________________________________</w:t>
            </w:r>
          </w:p>
          <w:p w:rsidR="009E525E" w:rsidRDefault="009E525E" w:rsidP="000951EE">
            <w:pPr>
              <w:tabs>
                <w:tab w:val="right" w:leader="dot" w:pos="9072"/>
              </w:tabs>
              <w:spacing w:line="360" w:lineRule="auto"/>
              <w:ind w:right="-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Тел.</w:t>
            </w:r>
            <w:proofErr w:type="gramStart"/>
            <w:r>
              <w:rPr>
                <w:sz w:val="18"/>
                <w:szCs w:val="18"/>
              </w:rPr>
              <w:t>:(</w:t>
            </w:r>
            <w:proofErr w:type="gramEnd"/>
            <w:r>
              <w:rPr>
                <w:sz w:val="18"/>
                <w:szCs w:val="18"/>
              </w:rPr>
              <w:t>________)__________________________, Индекс:________________________________</w:t>
            </w:r>
          </w:p>
        </w:tc>
      </w:tr>
    </w:tbl>
    <w:p w:rsidR="009E525E" w:rsidRDefault="009E525E" w:rsidP="009E525E">
      <w:pPr>
        <w:tabs>
          <w:tab w:val="right" w:leader="dot" w:pos="9072"/>
        </w:tabs>
        <w:ind w:right="-96"/>
        <w:rPr>
          <w:sz w:val="18"/>
          <w:szCs w:val="18"/>
        </w:rPr>
      </w:pPr>
    </w:p>
    <w:p w:rsidR="009E525E" w:rsidRDefault="009E525E" w:rsidP="009E525E">
      <w:pPr>
        <w:tabs>
          <w:tab w:val="right" w:leader="dot" w:pos="9072"/>
        </w:tabs>
        <w:ind w:right="-96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Банковские реквизиты претендента для возврата задатка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9E525E" w:rsidTr="000951EE">
        <w:tc>
          <w:tcPr>
            <w:tcW w:w="9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5E" w:rsidRDefault="009E525E" w:rsidP="000951EE">
            <w:pPr>
              <w:tabs>
                <w:tab w:val="right" w:leader="dot" w:pos="9072"/>
              </w:tabs>
              <w:ind w:right="-96"/>
              <w:rPr>
                <w:sz w:val="18"/>
                <w:szCs w:val="18"/>
              </w:rPr>
            </w:pPr>
          </w:p>
          <w:p w:rsidR="009E525E" w:rsidRDefault="009E525E" w:rsidP="000951EE">
            <w:pPr>
              <w:tabs>
                <w:tab w:val="right" w:leader="dot" w:pos="9072"/>
              </w:tabs>
              <w:spacing w:line="360" w:lineRule="auto"/>
              <w:ind w:right="-96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л</w:t>
            </w:r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сч</w:t>
            </w:r>
            <w:proofErr w:type="spellEnd"/>
            <w:r>
              <w:rPr>
                <w:sz w:val="18"/>
                <w:szCs w:val="18"/>
              </w:rPr>
              <w:t>:_______________________________________________(для физических лиц)</w:t>
            </w:r>
          </w:p>
          <w:p w:rsidR="009E525E" w:rsidRDefault="009E525E" w:rsidP="000951EE">
            <w:pPr>
              <w:tabs>
                <w:tab w:val="right" w:leader="dot" w:pos="9072"/>
              </w:tabs>
              <w:spacing w:line="360" w:lineRule="auto"/>
              <w:ind w:right="-96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сч</w:t>
            </w:r>
            <w:proofErr w:type="spellEnd"/>
            <w:r>
              <w:rPr>
                <w:sz w:val="18"/>
                <w:szCs w:val="18"/>
              </w:rPr>
              <w:t>:___________________________________, в ______________________________________,</w:t>
            </w:r>
          </w:p>
          <w:p w:rsidR="009E525E" w:rsidRDefault="009E525E" w:rsidP="000951EE">
            <w:pPr>
              <w:tabs>
                <w:tab w:val="right" w:leader="dot" w:pos="9072"/>
              </w:tabs>
              <w:spacing w:line="360" w:lineRule="auto"/>
              <w:ind w:right="-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</w:t>
            </w:r>
            <w:proofErr w:type="spellStart"/>
            <w:r>
              <w:rPr>
                <w:sz w:val="18"/>
                <w:szCs w:val="18"/>
              </w:rPr>
              <w:t>сч</w:t>
            </w:r>
            <w:proofErr w:type="spellEnd"/>
            <w:r>
              <w:rPr>
                <w:sz w:val="18"/>
                <w:szCs w:val="18"/>
              </w:rPr>
              <w:t>:___________________________________, БИК:___________________________________,</w:t>
            </w:r>
          </w:p>
          <w:p w:rsidR="009E525E" w:rsidRDefault="009E525E" w:rsidP="000951EE">
            <w:pPr>
              <w:tabs>
                <w:tab w:val="right" w:leader="dot" w:pos="9072"/>
              </w:tabs>
              <w:spacing w:line="360" w:lineRule="auto"/>
              <w:ind w:right="-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ИНН/КПП:________________________________/_____________________________________.</w:t>
            </w:r>
          </w:p>
        </w:tc>
      </w:tr>
    </w:tbl>
    <w:p w:rsidR="009E525E" w:rsidRDefault="009E525E" w:rsidP="009E525E">
      <w:pPr>
        <w:tabs>
          <w:tab w:val="right" w:leader="dot" w:pos="9072"/>
        </w:tabs>
        <w:spacing w:line="360" w:lineRule="auto"/>
        <w:ind w:right="-99" w:firstLine="567"/>
        <w:jc w:val="both"/>
        <w:rPr>
          <w:sz w:val="18"/>
          <w:szCs w:val="18"/>
        </w:rPr>
      </w:pPr>
    </w:p>
    <w:p w:rsidR="009E525E" w:rsidRDefault="009E525E" w:rsidP="009E525E">
      <w:pPr>
        <w:tabs>
          <w:tab w:val="right" w:leader="dot" w:pos="9072"/>
        </w:tabs>
        <w:spacing w:line="360" w:lineRule="auto"/>
        <w:ind w:right="283"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 </w:t>
      </w:r>
      <w:proofErr w:type="gramStart"/>
      <w:r>
        <w:rPr>
          <w:sz w:val="18"/>
          <w:szCs w:val="18"/>
        </w:rPr>
        <w:t>Изучив сведения о, предлагаемом в собственность, объекте недвижимости (земельном участке) и ознакомившись с ним, я, Претендент, заявляю, что согласен участвовать в открытом аукционе на повышение стоимости объекта недвижимости (земельного участка) Лот № _________, который состоится «______» ____________ 201  _г.</w:t>
      </w:r>
      <w:proofErr w:type="gramEnd"/>
    </w:p>
    <w:p w:rsidR="009E525E" w:rsidRDefault="009E525E" w:rsidP="009E525E">
      <w:pPr>
        <w:tabs>
          <w:tab w:val="right" w:leader="dot" w:pos="9072"/>
        </w:tabs>
        <w:spacing w:line="360" w:lineRule="auto"/>
        <w:jc w:val="right"/>
        <w:rPr>
          <w:sz w:val="18"/>
          <w:szCs w:val="18"/>
        </w:rPr>
      </w:pPr>
    </w:p>
    <w:p w:rsidR="009E525E" w:rsidRDefault="009E525E" w:rsidP="009E525E">
      <w:pPr>
        <w:tabs>
          <w:tab w:val="right" w:leader="dot" w:pos="9072"/>
        </w:tabs>
        <w:spacing w:line="36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Основные характеристики объекта недвижимости (земельного участка)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9E525E" w:rsidTr="000951EE">
        <w:tc>
          <w:tcPr>
            <w:tcW w:w="9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5E" w:rsidRDefault="009E525E" w:rsidP="000951EE">
            <w:pPr>
              <w:tabs>
                <w:tab w:val="right" w:leader="dot" w:pos="9072"/>
              </w:tabs>
              <w:jc w:val="both"/>
              <w:rPr>
                <w:sz w:val="18"/>
                <w:szCs w:val="18"/>
              </w:rPr>
            </w:pPr>
          </w:p>
          <w:p w:rsidR="009E525E" w:rsidRDefault="009E525E" w:rsidP="000951EE">
            <w:pPr>
              <w:tabs>
                <w:tab w:val="right" w:leader="dot" w:pos="9072"/>
              </w:tabs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Местонахождение: _____________________________________________________________</w:t>
            </w:r>
          </w:p>
          <w:p w:rsidR="009E525E" w:rsidRDefault="009E525E" w:rsidP="000951EE">
            <w:pPr>
              <w:tabs>
                <w:tab w:val="right" w:leader="dot" w:pos="9072"/>
              </w:tabs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______________________________________________________________________________;</w:t>
            </w:r>
          </w:p>
          <w:p w:rsidR="009E525E" w:rsidRDefault="009E525E" w:rsidP="000951EE">
            <w:pPr>
              <w:tabs>
                <w:tab w:val="right" w:leader="dot" w:pos="9072"/>
              </w:tabs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Кадастровый номер</w:t>
            </w:r>
            <w:proofErr w:type="gramStart"/>
            <w:r>
              <w:rPr>
                <w:sz w:val="18"/>
                <w:szCs w:val="18"/>
              </w:rPr>
              <w:t>: _____:_____:_______________:_____;</w:t>
            </w:r>
            <w:proofErr w:type="gramEnd"/>
          </w:p>
          <w:p w:rsidR="009E525E" w:rsidRDefault="009E525E" w:rsidP="000951EE">
            <w:pPr>
              <w:tabs>
                <w:tab w:val="right" w:leader="dot" w:pos="9072"/>
              </w:tabs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(кв.м</w:t>
            </w:r>
            <w:proofErr w:type="gramStart"/>
            <w:r>
              <w:rPr>
                <w:sz w:val="18"/>
                <w:szCs w:val="18"/>
              </w:rPr>
              <w:t>.):________________________________________________________________;</w:t>
            </w:r>
            <w:proofErr w:type="gramEnd"/>
          </w:p>
        </w:tc>
      </w:tr>
    </w:tbl>
    <w:p w:rsidR="009E525E" w:rsidRDefault="009E525E" w:rsidP="009E525E">
      <w:pPr>
        <w:spacing w:line="360" w:lineRule="auto"/>
        <w:ind w:firstLine="425"/>
        <w:jc w:val="both"/>
        <w:rPr>
          <w:sz w:val="18"/>
          <w:szCs w:val="18"/>
        </w:rPr>
      </w:pPr>
    </w:p>
    <w:p w:rsidR="009E525E" w:rsidRDefault="009E525E" w:rsidP="009E525E">
      <w:pPr>
        <w:spacing w:line="360" w:lineRule="auto"/>
        <w:ind w:firstLine="42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 В случае выигрыша на торгах на повышении стоимости объекта недвижимости (земельного участка), я, Претендент принимаю на себя обязательства в течение 30 дней со дня направления мне проекта договора купли-продажи объекта недвижимости (земельного участка) подписать и представить договоры в уполномоченный орган. </w:t>
      </w:r>
    </w:p>
    <w:p w:rsidR="009E525E" w:rsidRDefault="009E525E" w:rsidP="009E525E">
      <w:pPr>
        <w:spacing w:line="360" w:lineRule="auto"/>
        <w:ind w:firstLine="425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Я, Претендент, подтверждаю свою информированность о том, что в случае признания меня победителем аукциона и уклонении, или отказе от заключения в установленный срок договора купли-продажи я утрачиваю свое право на заключение указанного договора, при этом задаток мне не возвращается, а также, что сведения в отношении меня включается в реестр недобросовестных участников аукциона. </w:t>
      </w:r>
      <w:proofErr w:type="gramEnd"/>
    </w:p>
    <w:p w:rsidR="009E525E" w:rsidRDefault="009E525E" w:rsidP="009E525E">
      <w:pPr>
        <w:tabs>
          <w:tab w:val="right" w:leader="dot" w:pos="9072"/>
        </w:tabs>
        <w:spacing w:line="360" w:lineRule="auto"/>
        <w:ind w:right="-766" w:firstLine="426"/>
        <w:jc w:val="both"/>
        <w:rPr>
          <w:sz w:val="18"/>
          <w:szCs w:val="18"/>
        </w:rPr>
      </w:pPr>
      <w:r>
        <w:rPr>
          <w:sz w:val="18"/>
          <w:szCs w:val="18"/>
        </w:rPr>
        <w:t>3. Я, Претендент, согласен с внесением задатка в размере: _________________</w:t>
      </w:r>
      <w:proofErr w:type="spellStart"/>
      <w:r>
        <w:rPr>
          <w:sz w:val="18"/>
          <w:szCs w:val="18"/>
        </w:rPr>
        <w:t>руб</w:t>
      </w:r>
      <w:proofErr w:type="spellEnd"/>
      <w:r>
        <w:rPr>
          <w:sz w:val="18"/>
          <w:szCs w:val="18"/>
        </w:rPr>
        <w:t xml:space="preserve"> ____коп</w:t>
      </w:r>
    </w:p>
    <w:p w:rsidR="009E525E" w:rsidRDefault="009E525E" w:rsidP="009E525E">
      <w:pPr>
        <w:tabs>
          <w:tab w:val="right" w:leader="dot" w:pos="9072"/>
        </w:tabs>
        <w:spacing w:line="360" w:lineRule="auto"/>
        <w:ind w:right="-766"/>
        <w:jc w:val="both"/>
        <w:rPr>
          <w:sz w:val="18"/>
          <w:szCs w:val="18"/>
        </w:rPr>
      </w:pPr>
      <w:r>
        <w:rPr>
          <w:sz w:val="18"/>
          <w:szCs w:val="18"/>
        </w:rPr>
        <w:t>(_____________________________________________________________________руб ____коп);</w:t>
      </w:r>
    </w:p>
    <w:p w:rsidR="009E525E" w:rsidRDefault="009E525E" w:rsidP="009E525E">
      <w:pPr>
        <w:spacing w:line="360" w:lineRule="auto"/>
        <w:ind w:right="42" w:firstLine="426"/>
        <w:jc w:val="both"/>
        <w:rPr>
          <w:sz w:val="18"/>
          <w:szCs w:val="18"/>
        </w:rPr>
      </w:pPr>
      <w:r>
        <w:rPr>
          <w:sz w:val="18"/>
          <w:szCs w:val="18"/>
        </w:rPr>
        <w:t>4. Я, Претендент, был ознакомлен со всей документацией предлагаемого Объекта недвижимости (земельного участка), с условиями договора купли-продажи объекта недвижимости (земельного участка), выставляемого на торги.</w:t>
      </w:r>
    </w:p>
    <w:p w:rsidR="009E525E" w:rsidRDefault="009E525E" w:rsidP="009E525E">
      <w:pPr>
        <w:spacing w:line="360" w:lineRule="auto"/>
        <w:ind w:right="42" w:firstLine="426"/>
        <w:jc w:val="both"/>
        <w:rPr>
          <w:sz w:val="18"/>
          <w:szCs w:val="18"/>
        </w:rPr>
      </w:pPr>
      <w:r>
        <w:rPr>
          <w:sz w:val="18"/>
          <w:szCs w:val="18"/>
        </w:rPr>
        <w:t>5. Мной, Претендентом, был проведен личный осмотр объекта недвижимости.</w:t>
      </w:r>
    </w:p>
    <w:p w:rsidR="009E525E" w:rsidRDefault="009E525E" w:rsidP="009E525E">
      <w:pPr>
        <w:spacing w:line="360" w:lineRule="auto"/>
        <w:ind w:right="42" w:firstLine="426"/>
        <w:jc w:val="both"/>
        <w:rPr>
          <w:sz w:val="18"/>
          <w:szCs w:val="18"/>
        </w:rPr>
      </w:pPr>
      <w:r>
        <w:rPr>
          <w:sz w:val="18"/>
          <w:szCs w:val="18"/>
        </w:rPr>
        <w:t>6. Разъяснения по процедуре торгов, оформлению и подаче документов мной, Претендентом  получены.</w:t>
      </w:r>
    </w:p>
    <w:p w:rsidR="009E525E" w:rsidRDefault="009E525E" w:rsidP="009E525E">
      <w:pPr>
        <w:spacing w:line="360" w:lineRule="auto"/>
        <w:ind w:right="42" w:firstLine="426"/>
        <w:jc w:val="both"/>
        <w:rPr>
          <w:sz w:val="18"/>
          <w:szCs w:val="18"/>
        </w:rPr>
      </w:pPr>
      <w:r>
        <w:rPr>
          <w:sz w:val="18"/>
          <w:szCs w:val="18"/>
        </w:rPr>
        <w:t>К Заявке прилагаются документы согласно описи.</w:t>
      </w:r>
    </w:p>
    <w:p w:rsidR="009E525E" w:rsidRDefault="009E525E" w:rsidP="009E525E">
      <w:pPr>
        <w:tabs>
          <w:tab w:val="right" w:leader="dot" w:pos="9072"/>
        </w:tabs>
        <w:spacing w:line="360" w:lineRule="auto"/>
        <w:ind w:right="-9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proofErr w:type="gramStart"/>
      <w:r>
        <w:rPr>
          <w:sz w:val="18"/>
          <w:szCs w:val="18"/>
        </w:rPr>
        <w:t>Я, претендент, подтверждаю своё согласие на обработку в соответствии с ФЗ №152 «О персональных данных» КУ ПИЗО МО «ЛМР» РТ и предоставления в муниципальный район Республики Татарстан моих персональных данных, для осуществления КУ ПИЗО МО «ЛМР» РТ следующих действий: формирования пакета документов и предоставление заказчику аукциона  муниципальному району Республики Татарстан, заявки на участие в аукционе, сведений о внесенных задатках, предоставленных</w:t>
      </w:r>
      <w:proofErr w:type="gramEnd"/>
      <w:r>
        <w:rPr>
          <w:sz w:val="18"/>
          <w:szCs w:val="18"/>
        </w:rPr>
        <w:t xml:space="preserve"> персональных данных, протокола рассмотрения заявок, протокола аукциона и иных документов, связанных с участием в аукционе.</w:t>
      </w:r>
    </w:p>
    <w:p w:rsidR="009E525E" w:rsidRDefault="009E525E" w:rsidP="009E525E">
      <w:pPr>
        <w:spacing w:line="360" w:lineRule="auto"/>
        <w:ind w:right="42"/>
        <w:jc w:val="both"/>
        <w:rPr>
          <w:sz w:val="18"/>
          <w:szCs w:val="18"/>
        </w:rPr>
      </w:pPr>
    </w:p>
    <w:p w:rsidR="009E525E" w:rsidRDefault="009E525E" w:rsidP="009E525E">
      <w:pPr>
        <w:spacing w:line="360" w:lineRule="auto"/>
        <w:ind w:right="-766"/>
        <w:jc w:val="both"/>
        <w:rPr>
          <w:sz w:val="18"/>
          <w:szCs w:val="18"/>
        </w:rPr>
      </w:pPr>
      <w:r>
        <w:rPr>
          <w:sz w:val="18"/>
          <w:szCs w:val="18"/>
        </w:rPr>
        <w:t>Подпись и ФИО претендента (представителя) ________________________________________</w:t>
      </w:r>
    </w:p>
    <w:p w:rsidR="009E525E" w:rsidRDefault="009E525E" w:rsidP="009E525E">
      <w:pPr>
        <w:spacing w:line="360" w:lineRule="auto"/>
        <w:ind w:right="-114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Дата «_____» _______________ 201__г.</w:t>
      </w:r>
    </w:p>
    <w:p w:rsidR="009E525E" w:rsidRDefault="009E525E" w:rsidP="009E525E">
      <w:pPr>
        <w:spacing w:line="360" w:lineRule="auto"/>
        <w:ind w:right="-765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9E525E" w:rsidRDefault="009E525E" w:rsidP="009E525E">
      <w:pPr>
        <w:spacing w:line="360" w:lineRule="auto"/>
        <w:ind w:right="-765"/>
        <w:jc w:val="both"/>
        <w:rPr>
          <w:sz w:val="18"/>
          <w:szCs w:val="18"/>
        </w:rPr>
      </w:pPr>
      <w:r>
        <w:rPr>
          <w:sz w:val="18"/>
          <w:szCs w:val="18"/>
        </w:rPr>
        <w:t>Заявка принята продавцом (его полномочным представителем)</w:t>
      </w:r>
    </w:p>
    <w:p w:rsidR="009E525E" w:rsidRDefault="009E525E" w:rsidP="009E525E">
      <w:pPr>
        <w:spacing w:line="360" w:lineRule="auto"/>
        <w:ind w:right="-765"/>
        <w:jc w:val="both"/>
        <w:rPr>
          <w:sz w:val="18"/>
          <w:szCs w:val="18"/>
        </w:rPr>
      </w:pPr>
      <w:r>
        <w:rPr>
          <w:sz w:val="18"/>
          <w:szCs w:val="18"/>
        </w:rPr>
        <w:t>«____» ____________201__г. в _____час</w:t>
      </w:r>
      <w:proofErr w:type="gramStart"/>
      <w:r>
        <w:rPr>
          <w:sz w:val="18"/>
          <w:szCs w:val="18"/>
        </w:rPr>
        <w:t>.</w:t>
      </w:r>
      <w:proofErr w:type="gramEnd"/>
      <w:r>
        <w:rPr>
          <w:sz w:val="18"/>
          <w:szCs w:val="18"/>
        </w:rPr>
        <w:t xml:space="preserve"> _____</w:t>
      </w:r>
      <w:proofErr w:type="gramStart"/>
      <w:r>
        <w:rPr>
          <w:sz w:val="18"/>
          <w:szCs w:val="18"/>
        </w:rPr>
        <w:t>м</w:t>
      </w:r>
      <w:proofErr w:type="gramEnd"/>
      <w:r>
        <w:rPr>
          <w:sz w:val="18"/>
          <w:szCs w:val="18"/>
        </w:rPr>
        <w:t>ин.</w:t>
      </w:r>
    </w:p>
    <w:p w:rsidR="009E525E" w:rsidRDefault="009E525E" w:rsidP="009E525E">
      <w:pPr>
        <w:spacing w:line="360" w:lineRule="auto"/>
        <w:ind w:right="-765"/>
        <w:jc w:val="both"/>
        <w:rPr>
          <w:sz w:val="18"/>
          <w:szCs w:val="18"/>
        </w:rPr>
      </w:pPr>
      <w:r>
        <w:rPr>
          <w:sz w:val="18"/>
          <w:szCs w:val="18"/>
        </w:rPr>
        <w:t>Подпись уполномоченного лица, принявшего заявку ____________________ / _______________</w:t>
      </w:r>
    </w:p>
    <w:p w:rsidR="009E525E" w:rsidRDefault="009E525E" w:rsidP="009E525E">
      <w:pPr>
        <w:spacing w:line="360" w:lineRule="auto"/>
        <w:ind w:right="-765"/>
        <w:rPr>
          <w:sz w:val="18"/>
          <w:szCs w:val="18"/>
        </w:rPr>
      </w:pPr>
    </w:p>
    <w:p w:rsidR="009E525E" w:rsidRDefault="009E525E" w:rsidP="009E525E">
      <w:pPr>
        <w:rPr>
          <w:sz w:val="18"/>
          <w:szCs w:val="18"/>
        </w:rPr>
      </w:pPr>
    </w:p>
    <w:p w:rsidR="009E525E" w:rsidRDefault="009E525E" w:rsidP="009E525E">
      <w:pPr>
        <w:keepNext/>
        <w:spacing w:line="192" w:lineRule="auto"/>
        <w:ind w:right="42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>ЗАЯВКА №_____</w:t>
      </w:r>
    </w:p>
    <w:p w:rsidR="009E525E" w:rsidRDefault="009E525E" w:rsidP="009E525E">
      <w:pPr>
        <w:keepNext/>
        <w:spacing w:line="360" w:lineRule="auto"/>
        <w:ind w:right="40"/>
        <w:jc w:val="center"/>
        <w:outlineLvl w:val="0"/>
        <w:rPr>
          <w:sz w:val="18"/>
          <w:szCs w:val="18"/>
        </w:rPr>
      </w:pPr>
      <w:r>
        <w:rPr>
          <w:sz w:val="18"/>
          <w:szCs w:val="18"/>
        </w:rPr>
        <w:t xml:space="preserve">На участие в аукционе « ____» _________ 201__ г. </w:t>
      </w:r>
    </w:p>
    <w:p w:rsidR="009E525E" w:rsidRDefault="009E525E" w:rsidP="009E525E">
      <w:pPr>
        <w:tabs>
          <w:tab w:val="right" w:leader="dot" w:pos="9072"/>
        </w:tabs>
        <w:spacing w:line="192" w:lineRule="auto"/>
        <w:ind w:right="-99"/>
        <w:rPr>
          <w:sz w:val="18"/>
          <w:szCs w:val="18"/>
        </w:rPr>
      </w:pPr>
    </w:p>
    <w:p w:rsidR="009E525E" w:rsidRDefault="009E525E" w:rsidP="009E525E">
      <w:pPr>
        <w:tabs>
          <w:tab w:val="right" w:leader="dot" w:pos="9072"/>
        </w:tabs>
        <w:spacing w:line="192" w:lineRule="auto"/>
        <w:ind w:right="-99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Претендент юридическое лицо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9E525E" w:rsidTr="000951EE">
        <w:tc>
          <w:tcPr>
            <w:tcW w:w="9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5E" w:rsidRDefault="009E525E" w:rsidP="000951EE">
            <w:pPr>
              <w:tabs>
                <w:tab w:val="right" w:leader="dot" w:pos="9072"/>
              </w:tabs>
              <w:spacing w:line="192" w:lineRule="auto"/>
              <w:ind w:right="-99"/>
              <w:rPr>
                <w:sz w:val="18"/>
                <w:szCs w:val="18"/>
              </w:rPr>
            </w:pPr>
          </w:p>
          <w:p w:rsidR="009E525E" w:rsidRDefault="009E525E" w:rsidP="000951EE">
            <w:pPr>
              <w:tabs>
                <w:tab w:val="right" w:leader="dot" w:pos="9072"/>
              </w:tabs>
              <w:spacing w:line="360" w:lineRule="auto"/>
              <w:ind w:right="-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_________________________________________________________________</w:t>
            </w:r>
          </w:p>
          <w:p w:rsidR="009E525E" w:rsidRDefault="009E525E" w:rsidP="000951EE">
            <w:pPr>
              <w:tabs>
                <w:tab w:val="right" w:leader="dot" w:pos="9072"/>
              </w:tabs>
              <w:spacing w:line="360" w:lineRule="auto"/>
              <w:ind w:right="-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______________________________________________________________________________</w:t>
            </w:r>
          </w:p>
          <w:p w:rsidR="009E525E" w:rsidRDefault="009E525E" w:rsidP="000951EE">
            <w:pPr>
              <w:tabs>
                <w:tab w:val="right" w:leader="dot" w:pos="9072"/>
              </w:tabs>
              <w:spacing w:line="360" w:lineRule="auto"/>
              <w:ind w:right="-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ю/л серия _____ №_____________________,</w:t>
            </w:r>
          </w:p>
          <w:p w:rsidR="009E525E" w:rsidRDefault="009E525E" w:rsidP="000951EE">
            <w:pPr>
              <w:tabs>
                <w:tab w:val="right" w:leader="dot" w:pos="9072"/>
              </w:tabs>
              <w:spacing w:line="360" w:lineRule="auto"/>
              <w:ind w:right="-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регистрации «____»____________ ________г., наименование регистрирующего органа</w:t>
            </w:r>
          </w:p>
          <w:p w:rsidR="009E525E" w:rsidRDefault="009E525E" w:rsidP="000951EE">
            <w:pPr>
              <w:tabs>
                <w:tab w:val="right" w:leader="dot" w:pos="9072"/>
              </w:tabs>
              <w:spacing w:line="360" w:lineRule="auto"/>
              <w:ind w:right="-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______________________________________________________________________________</w:t>
            </w:r>
          </w:p>
          <w:p w:rsidR="009E525E" w:rsidRDefault="009E525E" w:rsidP="000951EE">
            <w:pPr>
              <w:tabs>
                <w:tab w:val="right" w:leader="dot" w:pos="9072"/>
              </w:tabs>
              <w:spacing w:line="360" w:lineRule="auto"/>
              <w:ind w:right="-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 ________________________________________________________________________</w:t>
            </w:r>
            <w:r>
              <w:rPr>
                <w:sz w:val="18"/>
                <w:szCs w:val="18"/>
              </w:rPr>
              <w:tab/>
            </w:r>
          </w:p>
          <w:p w:rsidR="009E525E" w:rsidRDefault="009E525E" w:rsidP="000951EE">
            <w:pPr>
              <w:tabs>
                <w:tab w:val="right" w:leader="dot" w:pos="9072"/>
              </w:tabs>
              <w:spacing w:line="360" w:lineRule="auto"/>
              <w:ind w:right="-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ИНН/КПП________________________________/____________________________________</w:t>
            </w:r>
            <w:r>
              <w:rPr>
                <w:sz w:val="18"/>
                <w:szCs w:val="18"/>
              </w:rPr>
              <w:tab/>
            </w:r>
          </w:p>
          <w:p w:rsidR="009E525E" w:rsidRDefault="009E525E" w:rsidP="000951EE">
            <w:pPr>
              <w:tabs>
                <w:tab w:val="right" w:leader="dot" w:pos="9072"/>
              </w:tabs>
              <w:ind w:right="-96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Банковские реквизиты претендента для возврата задатка</w:t>
            </w:r>
          </w:p>
          <w:p w:rsidR="009E525E" w:rsidRDefault="009E525E" w:rsidP="000951EE">
            <w:pPr>
              <w:tabs>
                <w:tab w:val="right" w:leader="dot" w:pos="9072"/>
              </w:tabs>
              <w:spacing w:line="360" w:lineRule="auto"/>
              <w:ind w:right="-96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сч</w:t>
            </w:r>
            <w:proofErr w:type="spellEnd"/>
            <w:r>
              <w:rPr>
                <w:sz w:val="18"/>
                <w:szCs w:val="18"/>
              </w:rPr>
              <w:t>:___________________________________, в ______________________________________,</w:t>
            </w:r>
          </w:p>
          <w:p w:rsidR="009E525E" w:rsidRDefault="009E525E" w:rsidP="000951EE">
            <w:pPr>
              <w:tabs>
                <w:tab w:val="right" w:leader="dot" w:pos="9072"/>
              </w:tabs>
              <w:spacing w:line="360" w:lineRule="auto"/>
              <w:ind w:right="-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</w:t>
            </w:r>
            <w:proofErr w:type="spellStart"/>
            <w:r>
              <w:rPr>
                <w:sz w:val="18"/>
                <w:szCs w:val="18"/>
              </w:rPr>
              <w:t>сч</w:t>
            </w:r>
            <w:proofErr w:type="spellEnd"/>
            <w:r>
              <w:rPr>
                <w:sz w:val="18"/>
                <w:szCs w:val="18"/>
              </w:rPr>
              <w:t>:___________________________________, БИК:___________________________________,</w:t>
            </w:r>
          </w:p>
          <w:p w:rsidR="009E525E" w:rsidRDefault="009E525E" w:rsidP="000951EE">
            <w:pPr>
              <w:tabs>
                <w:tab w:val="right" w:leader="dot" w:pos="9072"/>
              </w:tabs>
              <w:spacing w:line="360" w:lineRule="auto"/>
              <w:ind w:right="-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ИНН/КПП</w:t>
            </w:r>
            <w:proofErr w:type="gramStart"/>
            <w:r>
              <w:rPr>
                <w:sz w:val="18"/>
                <w:szCs w:val="18"/>
              </w:rPr>
              <w:t>:________________________________/_________________________________;</w:t>
            </w:r>
            <w:proofErr w:type="gramEnd"/>
          </w:p>
          <w:p w:rsidR="009E525E" w:rsidRDefault="009E525E" w:rsidP="000951EE">
            <w:pPr>
              <w:tabs>
                <w:tab w:val="right" w:leader="dot" w:pos="9072"/>
              </w:tabs>
              <w:spacing w:line="360" w:lineRule="auto"/>
              <w:ind w:right="-96"/>
              <w:rPr>
                <w:sz w:val="18"/>
                <w:szCs w:val="18"/>
              </w:rPr>
            </w:pPr>
          </w:p>
        </w:tc>
      </w:tr>
    </w:tbl>
    <w:p w:rsidR="009E525E" w:rsidRDefault="009E525E" w:rsidP="009E525E">
      <w:pPr>
        <w:tabs>
          <w:tab w:val="right" w:leader="dot" w:pos="9072"/>
        </w:tabs>
        <w:spacing w:line="192" w:lineRule="auto"/>
        <w:ind w:right="-99"/>
        <w:jc w:val="right"/>
        <w:rPr>
          <w:sz w:val="18"/>
          <w:szCs w:val="18"/>
        </w:rPr>
      </w:pPr>
    </w:p>
    <w:p w:rsidR="009E525E" w:rsidRDefault="009E525E" w:rsidP="009E525E">
      <w:pPr>
        <w:tabs>
          <w:tab w:val="right" w:leader="dot" w:pos="9072"/>
        </w:tabs>
        <w:spacing w:line="192" w:lineRule="auto"/>
        <w:ind w:right="-99"/>
        <w:jc w:val="right"/>
        <w:rPr>
          <w:sz w:val="18"/>
          <w:szCs w:val="18"/>
        </w:rPr>
      </w:pPr>
    </w:p>
    <w:p w:rsidR="009E525E" w:rsidRDefault="009E525E" w:rsidP="009E525E">
      <w:pPr>
        <w:tabs>
          <w:tab w:val="right" w:leader="dot" w:pos="9072"/>
        </w:tabs>
        <w:spacing w:line="192" w:lineRule="auto"/>
        <w:ind w:right="-99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Представитель претендента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9E525E" w:rsidTr="000951EE">
        <w:tc>
          <w:tcPr>
            <w:tcW w:w="9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5E" w:rsidRDefault="009E525E" w:rsidP="000951EE">
            <w:pPr>
              <w:tabs>
                <w:tab w:val="right" w:leader="dot" w:pos="9072"/>
              </w:tabs>
              <w:spacing w:line="192" w:lineRule="auto"/>
              <w:ind w:right="-99"/>
              <w:rPr>
                <w:sz w:val="18"/>
                <w:szCs w:val="18"/>
              </w:rPr>
            </w:pPr>
          </w:p>
          <w:p w:rsidR="009E525E" w:rsidRDefault="009E525E" w:rsidP="000951EE">
            <w:pPr>
              <w:tabs>
                <w:tab w:val="right" w:leader="dot" w:pos="9072"/>
              </w:tabs>
              <w:spacing w:line="360" w:lineRule="auto"/>
              <w:ind w:right="-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ФИО _________________________________________________________________________</w:t>
            </w:r>
          </w:p>
          <w:p w:rsidR="009E525E" w:rsidRDefault="009E525E" w:rsidP="000951EE">
            <w:pPr>
              <w:tabs>
                <w:tab w:val="right" w:leader="dot" w:pos="9072"/>
              </w:tabs>
              <w:spacing w:line="360" w:lineRule="auto"/>
              <w:ind w:right="-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______________________________________________________________________________</w:t>
            </w:r>
          </w:p>
          <w:p w:rsidR="009E525E" w:rsidRDefault="009E525E" w:rsidP="000951EE">
            <w:pPr>
              <w:tabs>
                <w:tab w:val="right" w:leader="dot" w:pos="9072"/>
              </w:tabs>
              <w:spacing w:line="360" w:lineRule="auto"/>
              <w:ind w:right="-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Документ, удостоверяющий личность:_____________________________________________</w:t>
            </w:r>
          </w:p>
          <w:p w:rsidR="009E525E" w:rsidRDefault="009E525E" w:rsidP="000951EE">
            <w:pPr>
              <w:tabs>
                <w:tab w:val="right" w:leader="dot" w:pos="9072"/>
              </w:tabs>
              <w:spacing w:line="360" w:lineRule="auto"/>
              <w:ind w:right="-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серия __________ № __________________, </w:t>
            </w:r>
            <w:proofErr w:type="gramStart"/>
            <w:r>
              <w:rPr>
                <w:sz w:val="18"/>
                <w:szCs w:val="18"/>
              </w:rPr>
              <w:t>выдан</w:t>
            </w:r>
            <w:proofErr w:type="gramEnd"/>
            <w:r>
              <w:rPr>
                <w:sz w:val="18"/>
                <w:szCs w:val="18"/>
              </w:rPr>
              <w:t xml:space="preserve"> ___________________________________</w:t>
            </w:r>
          </w:p>
          <w:p w:rsidR="009E525E" w:rsidRDefault="009E525E" w:rsidP="000951EE">
            <w:pPr>
              <w:tabs>
                <w:tab w:val="right" w:leader="dot" w:pos="9072"/>
              </w:tabs>
              <w:spacing w:line="360" w:lineRule="auto"/>
              <w:ind w:right="-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______________________________________________________________________________</w:t>
            </w:r>
          </w:p>
          <w:p w:rsidR="009E525E" w:rsidRDefault="009E525E" w:rsidP="000951EE">
            <w:pPr>
              <w:tabs>
                <w:tab w:val="right" w:leader="dot" w:pos="9072"/>
              </w:tabs>
              <w:spacing w:line="360" w:lineRule="auto"/>
              <w:ind w:right="-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«____» ____________20____г., код подразделения ___________________________________;</w:t>
            </w:r>
          </w:p>
          <w:p w:rsidR="009E525E" w:rsidRDefault="009E525E" w:rsidP="000951EE">
            <w:pPr>
              <w:tabs>
                <w:tab w:val="right" w:leader="dot" w:pos="9072"/>
              </w:tabs>
              <w:spacing w:line="360" w:lineRule="auto"/>
              <w:ind w:right="-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рождения ________________________________________________________________</w:t>
            </w:r>
          </w:p>
          <w:p w:rsidR="009E525E" w:rsidRDefault="009E525E" w:rsidP="000951EE">
            <w:pPr>
              <w:tabs>
                <w:tab w:val="right" w:leader="dot" w:pos="9072"/>
              </w:tabs>
              <w:spacing w:line="360" w:lineRule="auto"/>
              <w:ind w:right="-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рождения _______________________________________________________________</w:t>
            </w:r>
          </w:p>
          <w:p w:rsidR="009E525E" w:rsidRDefault="009E525E" w:rsidP="000951EE">
            <w:pPr>
              <w:tabs>
                <w:tab w:val="right" w:leader="dot" w:pos="9072"/>
              </w:tabs>
              <w:spacing w:line="360" w:lineRule="auto"/>
              <w:ind w:right="-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_________________________________________________________________________</w:t>
            </w:r>
          </w:p>
          <w:p w:rsidR="009E525E" w:rsidRDefault="009E525E" w:rsidP="000951EE">
            <w:pPr>
              <w:tabs>
                <w:tab w:val="right" w:leader="dot" w:pos="9072"/>
              </w:tabs>
              <w:spacing w:line="360" w:lineRule="auto"/>
              <w:ind w:right="-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Доверенность от «____»____________20____г. №____________, (нотариус______________)</w:t>
            </w:r>
          </w:p>
        </w:tc>
      </w:tr>
    </w:tbl>
    <w:p w:rsidR="009E525E" w:rsidRDefault="009E525E" w:rsidP="009E525E">
      <w:pPr>
        <w:tabs>
          <w:tab w:val="right" w:leader="dot" w:pos="9072"/>
        </w:tabs>
        <w:spacing w:line="192" w:lineRule="auto"/>
        <w:ind w:right="-99"/>
        <w:rPr>
          <w:sz w:val="18"/>
          <w:szCs w:val="18"/>
        </w:rPr>
      </w:pPr>
    </w:p>
    <w:p w:rsidR="009E525E" w:rsidRDefault="009E525E" w:rsidP="009E525E">
      <w:pPr>
        <w:tabs>
          <w:tab w:val="right" w:leader="dot" w:pos="9072"/>
        </w:tabs>
        <w:spacing w:line="192" w:lineRule="auto"/>
        <w:ind w:right="-99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Место жительства/нахождения претендента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9E525E" w:rsidTr="000951EE">
        <w:tc>
          <w:tcPr>
            <w:tcW w:w="9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5E" w:rsidRDefault="009E525E" w:rsidP="000951EE">
            <w:pPr>
              <w:tabs>
                <w:tab w:val="right" w:leader="dot" w:pos="9072"/>
              </w:tabs>
              <w:ind w:right="-96"/>
              <w:rPr>
                <w:sz w:val="18"/>
                <w:szCs w:val="18"/>
              </w:rPr>
            </w:pPr>
          </w:p>
          <w:p w:rsidR="009E525E" w:rsidRDefault="009E525E" w:rsidP="000951EE">
            <w:pPr>
              <w:tabs>
                <w:tab w:val="right" w:leader="dot" w:pos="9072"/>
              </w:tabs>
              <w:spacing w:line="360" w:lineRule="auto"/>
              <w:ind w:right="-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_______________________________________________________________________________</w:t>
            </w:r>
          </w:p>
          <w:p w:rsidR="009E525E" w:rsidRDefault="009E525E" w:rsidP="000951EE">
            <w:pPr>
              <w:tabs>
                <w:tab w:val="right" w:leader="dot" w:pos="9072"/>
              </w:tabs>
              <w:spacing w:line="360" w:lineRule="auto"/>
              <w:ind w:right="-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Тел.</w:t>
            </w:r>
            <w:proofErr w:type="gramStart"/>
            <w:r>
              <w:rPr>
                <w:sz w:val="18"/>
                <w:szCs w:val="18"/>
              </w:rPr>
              <w:t>:(</w:t>
            </w:r>
            <w:proofErr w:type="gramEnd"/>
            <w:r>
              <w:rPr>
                <w:sz w:val="18"/>
                <w:szCs w:val="18"/>
              </w:rPr>
              <w:t>________)__________________________, Индекс:________________________________</w:t>
            </w:r>
          </w:p>
        </w:tc>
      </w:tr>
    </w:tbl>
    <w:p w:rsidR="009E525E" w:rsidRDefault="009E525E" w:rsidP="009E525E">
      <w:pPr>
        <w:tabs>
          <w:tab w:val="right" w:leader="dot" w:pos="9072"/>
        </w:tabs>
        <w:spacing w:line="360" w:lineRule="auto"/>
        <w:ind w:right="-99" w:firstLine="567"/>
        <w:jc w:val="both"/>
        <w:rPr>
          <w:spacing w:val="-10"/>
          <w:sz w:val="18"/>
          <w:szCs w:val="18"/>
        </w:rPr>
      </w:pPr>
    </w:p>
    <w:p w:rsidR="009E525E" w:rsidRDefault="009E525E" w:rsidP="009E525E">
      <w:pPr>
        <w:tabs>
          <w:tab w:val="right" w:leader="dot" w:pos="9072"/>
        </w:tabs>
        <w:spacing w:line="360" w:lineRule="auto"/>
        <w:ind w:right="-99"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 </w:t>
      </w:r>
      <w:proofErr w:type="gramStart"/>
      <w:r>
        <w:rPr>
          <w:sz w:val="18"/>
          <w:szCs w:val="18"/>
        </w:rPr>
        <w:t>Изучив сведения о, предлагаемом в собственность, объекте недвижимости (земельном участке) и ознакомившись с ним, я, Претендент, заявляю, что согласен участвовать в открытом аукционе на повышение стоимости объекта недвижимости (земельного участка) Лот № ___, который состоится «____» __________ 201___г.</w:t>
      </w:r>
      <w:proofErr w:type="gramEnd"/>
    </w:p>
    <w:p w:rsidR="009E525E" w:rsidRDefault="009E525E" w:rsidP="009E525E">
      <w:pPr>
        <w:tabs>
          <w:tab w:val="right" w:leader="dot" w:pos="9072"/>
        </w:tabs>
        <w:spacing w:line="36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Основные характеристики объекта недвижимости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9E525E" w:rsidTr="000951EE">
        <w:tc>
          <w:tcPr>
            <w:tcW w:w="9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5E" w:rsidRDefault="009E525E" w:rsidP="000951EE">
            <w:pPr>
              <w:tabs>
                <w:tab w:val="right" w:leader="dot" w:pos="9072"/>
              </w:tabs>
              <w:jc w:val="both"/>
              <w:rPr>
                <w:sz w:val="18"/>
                <w:szCs w:val="18"/>
              </w:rPr>
            </w:pPr>
          </w:p>
          <w:p w:rsidR="009E525E" w:rsidRDefault="009E525E" w:rsidP="000951EE">
            <w:pPr>
              <w:tabs>
                <w:tab w:val="right" w:leader="dot" w:pos="9072"/>
              </w:tabs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нахождения: ______________________________________________________________</w:t>
            </w:r>
          </w:p>
          <w:p w:rsidR="009E525E" w:rsidRDefault="009E525E" w:rsidP="000951EE">
            <w:pPr>
              <w:tabs>
                <w:tab w:val="right" w:leader="dot" w:pos="9072"/>
              </w:tabs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______________________________________________________________________________;</w:t>
            </w:r>
          </w:p>
          <w:p w:rsidR="009E525E" w:rsidRDefault="009E525E" w:rsidP="000951EE">
            <w:pPr>
              <w:tabs>
                <w:tab w:val="right" w:leader="dot" w:pos="9072"/>
              </w:tabs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Кадастровый номер</w:t>
            </w:r>
            <w:proofErr w:type="gramStart"/>
            <w:r>
              <w:rPr>
                <w:sz w:val="18"/>
                <w:szCs w:val="18"/>
              </w:rPr>
              <w:t>: ____________________________________________________________;</w:t>
            </w:r>
            <w:proofErr w:type="gramEnd"/>
          </w:p>
          <w:p w:rsidR="009E525E" w:rsidRDefault="009E525E" w:rsidP="000951EE">
            <w:pPr>
              <w:tabs>
                <w:tab w:val="right" w:leader="dot" w:pos="9072"/>
              </w:tabs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Площадь (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proofErr w:type="gramStart"/>
            <w:r>
              <w:rPr>
                <w:sz w:val="18"/>
                <w:szCs w:val="18"/>
              </w:rPr>
              <w:t>.):   ___________________________________________________________________________;</w:t>
            </w:r>
            <w:proofErr w:type="gramEnd"/>
          </w:p>
        </w:tc>
      </w:tr>
    </w:tbl>
    <w:p w:rsidR="009E525E" w:rsidRDefault="009E525E" w:rsidP="009E525E">
      <w:pPr>
        <w:spacing w:line="360" w:lineRule="auto"/>
        <w:ind w:firstLine="425"/>
        <w:jc w:val="both"/>
        <w:rPr>
          <w:sz w:val="18"/>
          <w:szCs w:val="18"/>
        </w:rPr>
      </w:pPr>
    </w:p>
    <w:p w:rsidR="009E525E" w:rsidRDefault="009E525E" w:rsidP="009E525E">
      <w:pPr>
        <w:spacing w:line="312" w:lineRule="auto"/>
        <w:ind w:firstLine="42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 В случае выигрыша на торгах на повышении стоимости объекта недвижимости (земельного участка), я, Претендент принимаю на себя обязательства в течение 30 дней со дня направления мне проекта договора купли-продажи объекта недвижимости (земельного участка) подписать и представить договоры в уполномоченный орган. </w:t>
      </w:r>
    </w:p>
    <w:p w:rsidR="009E525E" w:rsidRDefault="009E525E" w:rsidP="009E525E">
      <w:pPr>
        <w:spacing w:line="312" w:lineRule="auto"/>
        <w:ind w:firstLine="425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Я, Претендент, подтверждаю свою информированность о том, что в случае признания меня победителем аукциона и уклонении, или отказе от заключения в установленный срок договора купли-продажи я утрачиваю свое право на заключение указанного договора, при этом задаток мне не возвращается, а также, что сведения в отношении меня включается в реестр недобросовестных участников аукциона. </w:t>
      </w:r>
      <w:proofErr w:type="gramEnd"/>
    </w:p>
    <w:p w:rsidR="009E525E" w:rsidRDefault="009E525E" w:rsidP="009E525E">
      <w:pPr>
        <w:tabs>
          <w:tab w:val="right" w:leader="dot" w:pos="9072"/>
        </w:tabs>
        <w:spacing w:line="312" w:lineRule="auto"/>
        <w:ind w:right="-766" w:firstLine="426"/>
        <w:jc w:val="both"/>
        <w:rPr>
          <w:sz w:val="18"/>
          <w:szCs w:val="18"/>
        </w:rPr>
      </w:pPr>
      <w:r>
        <w:rPr>
          <w:sz w:val="18"/>
          <w:szCs w:val="18"/>
        </w:rPr>
        <w:t>3. Я, Претендент, согласен с внесением задатка в размере: _________________</w:t>
      </w:r>
      <w:proofErr w:type="spellStart"/>
      <w:r>
        <w:rPr>
          <w:sz w:val="18"/>
          <w:szCs w:val="18"/>
        </w:rPr>
        <w:t>руб</w:t>
      </w:r>
      <w:proofErr w:type="spellEnd"/>
      <w:r>
        <w:rPr>
          <w:sz w:val="18"/>
          <w:szCs w:val="18"/>
        </w:rPr>
        <w:t xml:space="preserve"> ____коп</w:t>
      </w:r>
    </w:p>
    <w:p w:rsidR="009E525E" w:rsidRDefault="009E525E" w:rsidP="009E525E">
      <w:pPr>
        <w:tabs>
          <w:tab w:val="right" w:leader="dot" w:pos="9072"/>
        </w:tabs>
        <w:spacing w:line="312" w:lineRule="auto"/>
        <w:ind w:right="-766"/>
        <w:jc w:val="both"/>
        <w:rPr>
          <w:sz w:val="18"/>
          <w:szCs w:val="18"/>
        </w:rPr>
      </w:pPr>
      <w:r>
        <w:rPr>
          <w:sz w:val="18"/>
          <w:szCs w:val="18"/>
        </w:rPr>
        <w:t>(_____________________________________________________________________руб ____коп);</w:t>
      </w:r>
    </w:p>
    <w:p w:rsidR="009E525E" w:rsidRDefault="009E525E" w:rsidP="009E525E">
      <w:pPr>
        <w:spacing w:line="312" w:lineRule="auto"/>
        <w:ind w:right="42" w:firstLine="426"/>
        <w:jc w:val="both"/>
        <w:rPr>
          <w:sz w:val="18"/>
          <w:szCs w:val="18"/>
        </w:rPr>
      </w:pPr>
      <w:r>
        <w:rPr>
          <w:sz w:val="18"/>
          <w:szCs w:val="18"/>
        </w:rPr>
        <w:t>4. Я, Претендент, был ознакомлен со всей документацией предлагаемого объекта недвижимости (земельного участка), с условиями договора купли-продажи объекта недвижимости (земельного участка), выставляемого на торги.</w:t>
      </w:r>
    </w:p>
    <w:p w:rsidR="009E525E" w:rsidRDefault="009E525E" w:rsidP="009E525E">
      <w:pPr>
        <w:spacing w:line="312" w:lineRule="auto"/>
        <w:ind w:right="42" w:firstLine="426"/>
        <w:jc w:val="both"/>
        <w:rPr>
          <w:sz w:val="18"/>
          <w:szCs w:val="18"/>
        </w:rPr>
      </w:pPr>
      <w:r>
        <w:rPr>
          <w:sz w:val="18"/>
          <w:szCs w:val="18"/>
        </w:rPr>
        <w:t>5. Мной, Претендентом, был проведен личный осмотр объекта недвижимости (земельного участка).</w:t>
      </w:r>
    </w:p>
    <w:p w:rsidR="009E525E" w:rsidRDefault="009E525E" w:rsidP="009E525E">
      <w:pPr>
        <w:spacing w:line="312" w:lineRule="auto"/>
        <w:ind w:right="42" w:firstLine="426"/>
        <w:jc w:val="both"/>
        <w:rPr>
          <w:sz w:val="18"/>
          <w:szCs w:val="18"/>
        </w:rPr>
      </w:pPr>
      <w:r>
        <w:rPr>
          <w:sz w:val="18"/>
          <w:szCs w:val="18"/>
        </w:rPr>
        <w:t>6. Разъяснения по процедуре торгов, оформлению и подаче документов мной, Претендентом  получены.</w:t>
      </w:r>
    </w:p>
    <w:p w:rsidR="009E525E" w:rsidRDefault="009E525E" w:rsidP="009E525E">
      <w:pPr>
        <w:spacing w:line="312" w:lineRule="auto"/>
        <w:ind w:right="42" w:firstLine="426"/>
        <w:jc w:val="both"/>
        <w:rPr>
          <w:sz w:val="18"/>
          <w:szCs w:val="18"/>
        </w:rPr>
      </w:pPr>
      <w:r>
        <w:rPr>
          <w:sz w:val="18"/>
          <w:szCs w:val="18"/>
        </w:rPr>
        <w:t>К Заявке прилагаются документы согласно описи.</w:t>
      </w:r>
    </w:p>
    <w:p w:rsidR="009E525E" w:rsidRDefault="009E525E" w:rsidP="009E525E">
      <w:pPr>
        <w:tabs>
          <w:tab w:val="right" w:leader="dot" w:pos="9072"/>
        </w:tabs>
        <w:spacing w:line="312" w:lineRule="auto"/>
        <w:ind w:right="-99" w:firstLine="426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Я, претендент, подтверждаю своё согласие на обработку в соответствии с ФЗ №152 «О персональных данных» КУ ПИЗО МО «ЛМР» РТ и предоставления в муниципальный район Республики Татарстан моих персональных данных, для осуществления КУ ПИЗО МО «ЛМР» РТ следующих действий: формирования пакета документов и предоставление заказчику аукциона муниципальному району Республики Татарстан, заявки на участие в аукционе, сведений о внесенных задатках, предоставленных</w:t>
      </w:r>
      <w:proofErr w:type="gramEnd"/>
      <w:r>
        <w:rPr>
          <w:sz w:val="18"/>
          <w:szCs w:val="18"/>
        </w:rPr>
        <w:t xml:space="preserve"> персональных данных, протокола рассмотрения заявок, протокола аукциона и иных документов, связанных с участием в аукционе.</w:t>
      </w:r>
    </w:p>
    <w:p w:rsidR="009E525E" w:rsidRDefault="009E525E" w:rsidP="009E525E">
      <w:pPr>
        <w:spacing w:line="360" w:lineRule="auto"/>
        <w:ind w:right="42"/>
        <w:jc w:val="both"/>
        <w:rPr>
          <w:sz w:val="18"/>
          <w:szCs w:val="18"/>
        </w:rPr>
      </w:pPr>
    </w:p>
    <w:p w:rsidR="009E525E" w:rsidRDefault="009E525E" w:rsidP="009E525E">
      <w:pPr>
        <w:spacing w:line="312" w:lineRule="auto"/>
        <w:ind w:right="-766"/>
        <w:jc w:val="both"/>
        <w:rPr>
          <w:sz w:val="18"/>
          <w:szCs w:val="18"/>
        </w:rPr>
      </w:pPr>
      <w:r>
        <w:rPr>
          <w:sz w:val="18"/>
          <w:szCs w:val="18"/>
        </w:rPr>
        <w:t>Подпись и ФИО претендента (представителя) ________________________________________</w:t>
      </w:r>
    </w:p>
    <w:p w:rsidR="009E525E" w:rsidRDefault="009E525E" w:rsidP="009E525E">
      <w:pPr>
        <w:spacing w:line="312" w:lineRule="auto"/>
        <w:ind w:right="-114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Дата «_____» _______________ 201__г.</w:t>
      </w:r>
    </w:p>
    <w:p w:rsidR="009E525E" w:rsidRDefault="009E525E" w:rsidP="009E525E">
      <w:pPr>
        <w:spacing w:line="312" w:lineRule="auto"/>
        <w:ind w:right="-765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9E525E" w:rsidRDefault="009E525E" w:rsidP="009E525E">
      <w:pPr>
        <w:spacing w:line="312" w:lineRule="auto"/>
        <w:ind w:right="-765"/>
        <w:jc w:val="both"/>
        <w:rPr>
          <w:sz w:val="18"/>
          <w:szCs w:val="18"/>
        </w:rPr>
      </w:pPr>
      <w:r>
        <w:rPr>
          <w:sz w:val="18"/>
          <w:szCs w:val="18"/>
        </w:rPr>
        <w:t>Заявка принята продавцом (его полномочным представителем)</w:t>
      </w:r>
    </w:p>
    <w:p w:rsidR="009E525E" w:rsidRDefault="009E525E" w:rsidP="009E525E">
      <w:pPr>
        <w:spacing w:line="312" w:lineRule="auto"/>
        <w:ind w:right="-765"/>
        <w:jc w:val="both"/>
        <w:rPr>
          <w:sz w:val="18"/>
          <w:szCs w:val="18"/>
        </w:rPr>
      </w:pPr>
      <w:r>
        <w:rPr>
          <w:sz w:val="18"/>
          <w:szCs w:val="18"/>
        </w:rPr>
        <w:t>«____» ____________201_г. в _____час</w:t>
      </w:r>
      <w:proofErr w:type="gramStart"/>
      <w:r>
        <w:rPr>
          <w:sz w:val="18"/>
          <w:szCs w:val="18"/>
        </w:rPr>
        <w:t>.</w:t>
      </w:r>
      <w:proofErr w:type="gramEnd"/>
      <w:r>
        <w:rPr>
          <w:sz w:val="18"/>
          <w:szCs w:val="18"/>
        </w:rPr>
        <w:t xml:space="preserve"> _____</w:t>
      </w:r>
      <w:proofErr w:type="gramStart"/>
      <w:r>
        <w:rPr>
          <w:sz w:val="18"/>
          <w:szCs w:val="18"/>
        </w:rPr>
        <w:t>м</w:t>
      </w:r>
      <w:proofErr w:type="gramEnd"/>
      <w:r>
        <w:rPr>
          <w:sz w:val="18"/>
          <w:szCs w:val="18"/>
        </w:rPr>
        <w:t>ин.</w:t>
      </w:r>
    </w:p>
    <w:p w:rsidR="009E525E" w:rsidRDefault="009E525E" w:rsidP="009E525E">
      <w:pPr>
        <w:spacing w:line="312" w:lineRule="auto"/>
        <w:ind w:right="-76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Подпись уполномоченного лица, принявшего заявку ___________________/ ________________ </w:t>
      </w:r>
    </w:p>
    <w:p w:rsidR="009E525E" w:rsidRDefault="009E525E" w:rsidP="009E525E">
      <w:pPr>
        <w:widowControl w:val="0"/>
        <w:autoSpaceDE w:val="0"/>
        <w:autoSpaceDN w:val="0"/>
        <w:adjustRightInd w:val="0"/>
        <w:ind w:firstLine="540"/>
        <w:jc w:val="both"/>
      </w:pPr>
    </w:p>
    <w:p w:rsidR="009E525E" w:rsidRPr="00F16243" w:rsidRDefault="009E525E" w:rsidP="009E525E">
      <w:pPr>
        <w:widowControl w:val="0"/>
        <w:autoSpaceDE w:val="0"/>
        <w:autoSpaceDN w:val="0"/>
        <w:adjustRightInd w:val="0"/>
        <w:ind w:firstLine="540"/>
        <w:jc w:val="both"/>
      </w:pPr>
    </w:p>
    <w:p w:rsidR="009E525E" w:rsidRPr="00C464C2" w:rsidRDefault="009E525E" w:rsidP="009E525E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 w:rsidRPr="00C464C2">
        <w:rPr>
          <w:rFonts w:ascii="Times New Roman" w:hAnsi="Times New Roman" w:cs="Times New Roman"/>
          <w:sz w:val="20"/>
          <w:szCs w:val="20"/>
        </w:rPr>
        <w:t>ДОГОВОР КУПЛИ – ПРОДАЖИ</w:t>
      </w:r>
    </w:p>
    <w:p w:rsidR="009E525E" w:rsidRPr="00C464C2" w:rsidRDefault="009E525E" w:rsidP="009E525E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 w:rsidRPr="00C464C2">
        <w:rPr>
          <w:rFonts w:ascii="Times New Roman" w:hAnsi="Times New Roman" w:cs="Times New Roman"/>
          <w:sz w:val="20"/>
          <w:szCs w:val="20"/>
        </w:rPr>
        <w:t>НА АУКЦИОНЕ ЗЕМЕЛЬНОГО УЧАСТКА</w:t>
      </w:r>
    </w:p>
    <w:p w:rsidR="009E525E" w:rsidRPr="00C464C2" w:rsidRDefault="009E525E" w:rsidP="009E525E">
      <w:pPr>
        <w:pStyle w:val="ConsNonformat"/>
        <w:widowControl/>
        <w:jc w:val="center"/>
        <w:rPr>
          <w:rFonts w:ascii="Times New Roman" w:hAnsi="Times New Roman"/>
        </w:rPr>
      </w:pPr>
      <w:r w:rsidRPr="00C464C2">
        <w:rPr>
          <w:rFonts w:ascii="Times New Roman" w:hAnsi="Times New Roman"/>
        </w:rPr>
        <w:t>(примерная форма)</w:t>
      </w:r>
    </w:p>
    <w:p w:rsidR="009E525E" w:rsidRPr="00C464C2" w:rsidRDefault="009E525E" w:rsidP="009E525E">
      <w:pPr>
        <w:pStyle w:val="ConsNonformat"/>
        <w:widowControl/>
        <w:jc w:val="center"/>
        <w:rPr>
          <w:rFonts w:ascii="Times New Roman" w:hAnsi="Times New Roman"/>
        </w:rPr>
      </w:pPr>
    </w:p>
    <w:p w:rsidR="009E525E" w:rsidRPr="00C464C2" w:rsidRDefault="009E525E" w:rsidP="009E525E">
      <w:pPr>
        <w:jc w:val="both"/>
        <w:rPr>
          <w:sz w:val="20"/>
          <w:szCs w:val="20"/>
        </w:rPr>
      </w:pPr>
      <w:r w:rsidRPr="00C464C2">
        <w:rPr>
          <w:sz w:val="20"/>
          <w:szCs w:val="20"/>
        </w:rPr>
        <w:t>№________                                                                                         от  «_____» _______2016 г.</w:t>
      </w:r>
    </w:p>
    <w:p w:rsidR="009E525E" w:rsidRPr="00C464C2" w:rsidRDefault="009E525E" w:rsidP="009E525E">
      <w:pPr>
        <w:pStyle w:val="ConsNonformat"/>
        <w:widowControl/>
        <w:jc w:val="center"/>
        <w:rPr>
          <w:rFonts w:ascii="Times New Roman" w:hAnsi="Times New Roman"/>
        </w:rPr>
      </w:pPr>
    </w:p>
    <w:p w:rsidR="009E525E" w:rsidRPr="00C464C2" w:rsidRDefault="009E525E" w:rsidP="009E525E">
      <w:pPr>
        <w:pStyle w:val="ConsNonformat"/>
        <w:widowControl/>
        <w:ind w:firstLine="567"/>
        <w:jc w:val="center"/>
        <w:rPr>
          <w:rFonts w:ascii="Times New Roman" w:hAnsi="Times New Roman"/>
        </w:rPr>
      </w:pPr>
    </w:p>
    <w:p w:rsidR="009E525E" w:rsidRDefault="009E525E" w:rsidP="009E525E">
      <w:pPr>
        <w:pStyle w:val="Con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</w:t>
      </w:r>
    </w:p>
    <w:p w:rsidR="009E525E" w:rsidRPr="00C464C2" w:rsidRDefault="009E525E" w:rsidP="009E525E">
      <w:pPr>
        <w:pStyle w:val="Con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</w:t>
      </w:r>
      <w:r w:rsidRPr="00C464C2">
        <w:rPr>
          <w:rFonts w:ascii="Times New Roman" w:hAnsi="Times New Roman"/>
        </w:rPr>
        <w:t>, именуемое в дальнейшем «Продавец», с одной стороны, и _____________________________________________________________________________</w:t>
      </w:r>
    </w:p>
    <w:p w:rsidR="009E525E" w:rsidRPr="00C464C2" w:rsidRDefault="009E525E" w:rsidP="009E525E">
      <w:pPr>
        <w:jc w:val="both"/>
        <w:rPr>
          <w:sz w:val="20"/>
          <w:szCs w:val="20"/>
        </w:rPr>
      </w:pPr>
      <w:proofErr w:type="gramStart"/>
      <w:r w:rsidRPr="00C464C2">
        <w:rPr>
          <w:sz w:val="20"/>
          <w:szCs w:val="20"/>
        </w:rPr>
        <w:t>в лице _____________________________________________, действующего на основании ______________________, именуемый (</w:t>
      </w:r>
      <w:proofErr w:type="spellStart"/>
      <w:r w:rsidRPr="00C464C2">
        <w:rPr>
          <w:sz w:val="20"/>
          <w:szCs w:val="20"/>
        </w:rPr>
        <w:t>ое</w:t>
      </w:r>
      <w:proofErr w:type="spellEnd"/>
      <w:r w:rsidRPr="00C464C2">
        <w:rPr>
          <w:sz w:val="20"/>
          <w:szCs w:val="20"/>
        </w:rPr>
        <w:t>) в дальнейшем «Покупатель», с другой стороны, являющийся  победителем аукциона______________________ вместе именуемые «Стороны», в соответствии с постановлением №</w:t>
      </w:r>
      <w:r>
        <w:rPr>
          <w:sz w:val="20"/>
          <w:szCs w:val="20"/>
        </w:rPr>
        <w:t xml:space="preserve"> 336</w:t>
      </w:r>
      <w:r w:rsidRPr="00C464C2">
        <w:rPr>
          <w:sz w:val="20"/>
          <w:szCs w:val="20"/>
        </w:rPr>
        <w:t xml:space="preserve"> от </w:t>
      </w:r>
      <w:r>
        <w:rPr>
          <w:sz w:val="20"/>
          <w:szCs w:val="20"/>
        </w:rPr>
        <w:t>11.03.2016</w:t>
      </w:r>
      <w:r w:rsidRPr="00C464C2">
        <w:rPr>
          <w:sz w:val="20"/>
          <w:szCs w:val="20"/>
        </w:rPr>
        <w:t xml:space="preserve"> г. «О проведении торгов в форме открытого аукциона по продаже права собственности на земельные участки и на основании ___________________________________, от «___»_______200__г. №____ (Приложение 1) заключили настоящий договор (далее - Договор) о нижеследующем:</w:t>
      </w:r>
      <w:proofErr w:type="gramEnd"/>
    </w:p>
    <w:p w:rsidR="009E525E" w:rsidRPr="00C464C2" w:rsidRDefault="009E525E" w:rsidP="009E525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9E525E" w:rsidRPr="00C464C2" w:rsidRDefault="009E525E" w:rsidP="009E525E">
      <w:pPr>
        <w:jc w:val="center"/>
        <w:rPr>
          <w:sz w:val="20"/>
          <w:szCs w:val="20"/>
        </w:rPr>
      </w:pPr>
      <w:r w:rsidRPr="00C464C2">
        <w:rPr>
          <w:sz w:val="20"/>
          <w:szCs w:val="20"/>
        </w:rPr>
        <w:t>1. ПРЕДМЕТ ДОГОВОРА</w:t>
      </w:r>
    </w:p>
    <w:p w:rsidR="009E525E" w:rsidRPr="00C464C2" w:rsidRDefault="009E525E" w:rsidP="009E525E">
      <w:pPr>
        <w:pStyle w:val="ConsNormal"/>
        <w:ind w:right="0" w:firstLine="0"/>
        <w:jc w:val="center"/>
        <w:rPr>
          <w:rFonts w:ascii="Times New Roman" w:hAnsi="Times New Roman" w:cs="Times New Roman"/>
        </w:rPr>
      </w:pPr>
    </w:p>
    <w:p w:rsidR="009E525E" w:rsidRPr="00C464C2" w:rsidRDefault="009E525E" w:rsidP="009E525E">
      <w:pPr>
        <w:ind w:firstLine="709"/>
        <w:jc w:val="both"/>
        <w:rPr>
          <w:sz w:val="20"/>
          <w:szCs w:val="20"/>
        </w:rPr>
      </w:pPr>
      <w:r w:rsidRPr="00C464C2">
        <w:rPr>
          <w:sz w:val="20"/>
          <w:szCs w:val="20"/>
        </w:rPr>
        <w:t>1.1.Продавец обязуется передать в собственность Покупателя, а Покупатель обязуется приобрести и оплатить земельный участок, имеющий следующие характеристики:</w:t>
      </w:r>
    </w:p>
    <w:p w:rsidR="009E525E" w:rsidRPr="00C464C2" w:rsidRDefault="009E525E" w:rsidP="009E525E">
      <w:pPr>
        <w:ind w:firstLine="709"/>
        <w:rPr>
          <w:sz w:val="20"/>
          <w:szCs w:val="20"/>
        </w:rPr>
      </w:pPr>
      <w:r w:rsidRPr="00C464C2">
        <w:rPr>
          <w:sz w:val="20"/>
          <w:szCs w:val="20"/>
        </w:rPr>
        <w:t>1.1.1.Кадастровый номер земельного участка _____________________</w:t>
      </w:r>
      <w:proofErr w:type="gramStart"/>
      <w:r w:rsidRPr="00C464C2">
        <w:rPr>
          <w:sz w:val="20"/>
          <w:szCs w:val="20"/>
        </w:rPr>
        <w:t xml:space="preserve"> ;</w:t>
      </w:r>
      <w:proofErr w:type="gramEnd"/>
    </w:p>
    <w:p w:rsidR="009E525E" w:rsidRPr="00C464C2" w:rsidRDefault="009E525E" w:rsidP="009E525E">
      <w:pPr>
        <w:ind w:firstLine="709"/>
        <w:rPr>
          <w:color w:val="000000"/>
          <w:sz w:val="20"/>
          <w:szCs w:val="20"/>
        </w:rPr>
      </w:pPr>
      <w:r w:rsidRPr="00C464C2">
        <w:rPr>
          <w:sz w:val="20"/>
          <w:szCs w:val="20"/>
        </w:rPr>
        <w:t>1.1.2. Местонахождение земельного участка</w:t>
      </w:r>
      <w:r w:rsidRPr="00C464C2">
        <w:rPr>
          <w:color w:val="000000"/>
          <w:sz w:val="20"/>
          <w:szCs w:val="20"/>
        </w:rPr>
        <w:t>: ______________________;</w:t>
      </w:r>
    </w:p>
    <w:p w:rsidR="009E525E" w:rsidRPr="00C464C2" w:rsidRDefault="009E525E" w:rsidP="009E525E">
      <w:pPr>
        <w:ind w:firstLine="709"/>
        <w:jc w:val="both"/>
        <w:rPr>
          <w:color w:val="000000"/>
          <w:sz w:val="20"/>
          <w:szCs w:val="20"/>
        </w:rPr>
      </w:pPr>
      <w:r w:rsidRPr="00C464C2">
        <w:rPr>
          <w:color w:val="000000"/>
          <w:sz w:val="20"/>
          <w:szCs w:val="20"/>
        </w:rPr>
        <w:t>1.1.3.</w:t>
      </w:r>
      <w:r w:rsidRPr="00C464C2">
        <w:rPr>
          <w:sz w:val="20"/>
          <w:szCs w:val="20"/>
        </w:rPr>
        <w:t xml:space="preserve"> Общая п</w:t>
      </w:r>
      <w:r w:rsidRPr="00C464C2">
        <w:rPr>
          <w:color w:val="000000"/>
          <w:sz w:val="20"/>
          <w:szCs w:val="20"/>
        </w:rPr>
        <w:t xml:space="preserve">лощадь земельного участка ___________________ </w:t>
      </w:r>
      <w:proofErr w:type="spellStart"/>
      <w:r w:rsidRPr="00C464C2">
        <w:rPr>
          <w:color w:val="000000"/>
          <w:sz w:val="20"/>
          <w:szCs w:val="20"/>
        </w:rPr>
        <w:t>кв.м</w:t>
      </w:r>
      <w:proofErr w:type="spellEnd"/>
      <w:r w:rsidRPr="00C464C2">
        <w:rPr>
          <w:color w:val="000000"/>
          <w:sz w:val="20"/>
          <w:szCs w:val="20"/>
        </w:rPr>
        <w:t>.;</w:t>
      </w:r>
    </w:p>
    <w:p w:rsidR="009E525E" w:rsidRPr="00C464C2" w:rsidRDefault="009E525E" w:rsidP="009E525E">
      <w:pPr>
        <w:ind w:firstLine="720"/>
        <w:jc w:val="both"/>
        <w:rPr>
          <w:color w:val="000000"/>
          <w:sz w:val="20"/>
          <w:szCs w:val="20"/>
        </w:rPr>
      </w:pPr>
      <w:r w:rsidRPr="00C464C2">
        <w:rPr>
          <w:color w:val="000000"/>
          <w:sz w:val="20"/>
          <w:szCs w:val="20"/>
        </w:rPr>
        <w:t xml:space="preserve">                                                                          (цифрами и прописью)</w:t>
      </w:r>
    </w:p>
    <w:p w:rsidR="009E525E" w:rsidRPr="00C464C2" w:rsidRDefault="009E525E" w:rsidP="009E525E">
      <w:pPr>
        <w:ind w:firstLine="709"/>
        <w:jc w:val="both"/>
        <w:rPr>
          <w:sz w:val="20"/>
          <w:szCs w:val="20"/>
        </w:rPr>
      </w:pPr>
      <w:r w:rsidRPr="00C464C2">
        <w:rPr>
          <w:sz w:val="20"/>
          <w:szCs w:val="20"/>
        </w:rPr>
        <w:lastRenderedPageBreak/>
        <w:t>1.1.4.</w:t>
      </w:r>
      <w:r w:rsidRPr="00C464C2">
        <w:rPr>
          <w:color w:val="000000"/>
          <w:sz w:val="20"/>
          <w:szCs w:val="20"/>
        </w:rPr>
        <w:t xml:space="preserve"> Целевое назначение (категория) земельного участка __________________________________________________________________;</w:t>
      </w:r>
    </w:p>
    <w:p w:rsidR="009E525E" w:rsidRPr="00C464C2" w:rsidRDefault="009E525E" w:rsidP="009E525E">
      <w:pPr>
        <w:ind w:firstLine="709"/>
        <w:jc w:val="both"/>
        <w:rPr>
          <w:color w:val="000000"/>
          <w:sz w:val="20"/>
          <w:szCs w:val="20"/>
        </w:rPr>
      </w:pPr>
      <w:r w:rsidRPr="00C464C2">
        <w:rPr>
          <w:color w:val="000000"/>
          <w:sz w:val="20"/>
          <w:szCs w:val="20"/>
        </w:rPr>
        <w:t>1.1.5. Разрешенное использование</w:t>
      </w:r>
      <w:proofErr w:type="gramStart"/>
      <w:r w:rsidRPr="00C464C2">
        <w:rPr>
          <w:color w:val="000000"/>
          <w:sz w:val="20"/>
          <w:szCs w:val="20"/>
        </w:rPr>
        <w:t>: _____________________________;</w:t>
      </w:r>
    </w:p>
    <w:p w:rsidR="009E525E" w:rsidRPr="00C464C2" w:rsidRDefault="009E525E" w:rsidP="009E525E">
      <w:pPr>
        <w:ind w:firstLine="720"/>
        <w:jc w:val="both"/>
        <w:rPr>
          <w:color w:val="000000"/>
          <w:sz w:val="20"/>
          <w:szCs w:val="20"/>
        </w:rPr>
      </w:pPr>
      <w:proofErr w:type="gramEnd"/>
      <w:r w:rsidRPr="00C464C2">
        <w:rPr>
          <w:color w:val="000000"/>
          <w:sz w:val="20"/>
          <w:szCs w:val="20"/>
        </w:rPr>
        <w:t xml:space="preserve">                                                          (</w:t>
      </w:r>
      <w:r w:rsidRPr="00C464C2">
        <w:rPr>
          <w:sz w:val="20"/>
          <w:szCs w:val="20"/>
        </w:rPr>
        <w:t>цели использования  земельного участка)</w:t>
      </w:r>
    </w:p>
    <w:p w:rsidR="009E525E" w:rsidRPr="00C464C2" w:rsidRDefault="009E525E" w:rsidP="009E525E">
      <w:pPr>
        <w:ind w:firstLine="720"/>
        <w:jc w:val="both"/>
        <w:rPr>
          <w:sz w:val="20"/>
          <w:szCs w:val="20"/>
        </w:rPr>
      </w:pPr>
      <w:r w:rsidRPr="00C464C2">
        <w:rPr>
          <w:color w:val="000000"/>
          <w:sz w:val="20"/>
          <w:szCs w:val="20"/>
        </w:rPr>
        <w:t>1.2.Границы земельного участка</w:t>
      </w:r>
      <w:r w:rsidRPr="00C464C2">
        <w:rPr>
          <w:sz w:val="20"/>
          <w:szCs w:val="20"/>
        </w:rPr>
        <w:t>, установленные границы сервитутов (обременений) обозначены в кадастровом паспорте земельного участка, который является неотъемлемой частью настоящего договора.</w:t>
      </w:r>
    </w:p>
    <w:p w:rsidR="009E525E" w:rsidRPr="00C464C2" w:rsidRDefault="009E525E" w:rsidP="009E525E">
      <w:pPr>
        <w:ind w:firstLine="720"/>
        <w:jc w:val="both"/>
        <w:rPr>
          <w:sz w:val="20"/>
          <w:szCs w:val="20"/>
        </w:rPr>
      </w:pPr>
      <w:r w:rsidRPr="00C464C2">
        <w:rPr>
          <w:sz w:val="20"/>
          <w:szCs w:val="20"/>
        </w:rPr>
        <w:t xml:space="preserve">1.3. </w:t>
      </w:r>
      <w:r w:rsidRPr="00C464C2">
        <w:rPr>
          <w:color w:val="000000"/>
          <w:sz w:val="20"/>
          <w:szCs w:val="20"/>
        </w:rPr>
        <w:t xml:space="preserve">Продавец гарантирует, что </w:t>
      </w:r>
      <w:r w:rsidRPr="00C464C2">
        <w:rPr>
          <w:sz w:val="20"/>
          <w:szCs w:val="20"/>
        </w:rPr>
        <w:t>земельный участок, не обременен правами и претензиями третьих лиц, о которых Продавец не мог не знать.</w:t>
      </w:r>
    </w:p>
    <w:p w:rsidR="009E525E" w:rsidRPr="00C464C2" w:rsidRDefault="009E525E" w:rsidP="009E525E">
      <w:pPr>
        <w:ind w:firstLine="720"/>
        <w:jc w:val="both"/>
        <w:rPr>
          <w:sz w:val="20"/>
          <w:szCs w:val="20"/>
        </w:rPr>
      </w:pPr>
    </w:p>
    <w:p w:rsidR="009E525E" w:rsidRPr="00C464C2" w:rsidRDefault="009E525E" w:rsidP="009E525E">
      <w:pPr>
        <w:pStyle w:val="ConsNormal"/>
        <w:ind w:right="0" w:firstLine="0"/>
        <w:jc w:val="center"/>
        <w:rPr>
          <w:rFonts w:ascii="Times New Roman" w:hAnsi="Times New Roman" w:cs="Times New Roman"/>
        </w:rPr>
      </w:pPr>
    </w:p>
    <w:p w:rsidR="009E525E" w:rsidRPr="00C464C2" w:rsidRDefault="009E525E" w:rsidP="009E525E">
      <w:pPr>
        <w:pStyle w:val="ConsNormal"/>
        <w:ind w:right="0" w:firstLine="0"/>
        <w:jc w:val="center"/>
        <w:rPr>
          <w:rFonts w:ascii="Times New Roman" w:hAnsi="Times New Roman" w:cs="Times New Roman"/>
        </w:rPr>
      </w:pPr>
      <w:r w:rsidRPr="00C464C2">
        <w:rPr>
          <w:rFonts w:ascii="Times New Roman" w:hAnsi="Times New Roman" w:cs="Times New Roman"/>
        </w:rPr>
        <w:t>2. УСЛОВИЯ ОПЛАТЫ И ПОРЯДОК РАСЧЕТОВ</w:t>
      </w:r>
    </w:p>
    <w:p w:rsidR="009E525E" w:rsidRPr="00C464C2" w:rsidRDefault="009E525E" w:rsidP="009E525E">
      <w:pPr>
        <w:pStyle w:val="ConsNormal"/>
        <w:ind w:right="0" w:firstLine="0"/>
        <w:jc w:val="center"/>
        <w:rPr>
          <w:rFonts w:ascii="Times New Roman" w:hAnsi="Times New Roman" w:cs="Times New Roman"/>
        </w:rPr>
      </w:pPr>
    </w:p>
    <w:p w:rsidR="009E525E" w:rsidRPr="00C464C2" w:rsidRDefault="009E525E" w:rsidP="009E525E">
      <w:pPr>
        <w:pStyle w:val="ConsNonformat"/>
        <w:widowControl/>
        <w:ind w:firstLine="720"/>
        <w:jc w:val="both"/>
        <w:rPr>
          <w:rFonts w:ascii="Times New Roman" w:hAnsi="Times New Roman"/>
        </w:rPr>
      </w:pPr>
      <w:r w:rsidRPr="00C464C2">
        <w:rPr>
          <w:rFonts w:ascii="Times New Roman" w:hAnsi="Times New Roman"/>
        </w:rPr>
        <w:t>2.1. Покупатель оплачивает земельный участок денежными средствами в течение 30 дней с момента подписания  Договора.</w:t>
      </w:r>
    </w:p>
    <w:p w:rsidR="009E525E" w:rsidRPr="00C464C2" w:rsidRDefault="009E525E" w:rsidP="009E525E">
      <w:pPr>
        <w:pStyle w:val="ConsNonformat"/>
        <w:widowControl/>
        <w:ind w:firstLine="720"/>
        <w:jc w:val="both"/>
        <w:rPr>
          <w:rFonts w:ascii="Times New Roman" w:hAnsi="Times New Roman"/>
        </w:rPr>
      </w:pPr>
      <w:r w:rsidRPr="00C464C2">
        <w:rPr>
          <w:rFonts w:ascii="Times New Roman" w:hAnsi="Times New Roman"/>
        </w:rPr>
        <w:t>2.2.</w:t>
      </w:r>
      <w:proofErr w:type="gramStart"/>
      <w:r w:rsidRPr="00C464C2">
        <w:rPr>
          <w:rFonts w:ascii="Times New Roman" w:hAnsi="Times New Roman"/>
        </w:rPr>
        <w:t>Сумма, подлежащая оплате за земельный участок составляет</w:t>
      </w:r>
      <w:proofErr w:type="gramEnd"/>
      <w:r w:rsidRPr="00C464C2">
        <w:rPr>
          <w:rFonts w:ascii="Times New Roman" w:hAnsi="Times New Roman"/>
        </w:rPr>
        <w:t xml:space="preserve">: ______________________________________ руб.  </w:t>
      </w:r>
      <w:r w:rsidRPr="00C464C2">
        <w:rPr>
          <w:rFonts w:ascii="Times New Roman" w:hAnsi="Times New Roman"/>
        </w:rPr>
        <w:tab/>
      </w:r>
      <w:r w:rsidRPr="00C464C2">
        <w:rPr>
          <w:rFonts w:ascii="Times New Roman" w:hAnsi="Times New Roman"/>
        </w:rPr>
        <w:tab/>
      </w:r>
      <w:r w:rsidRPr="00C464C2">
        <w:rPr>
          <w:rFonts w:ascii="Times New Roman" w:hAnsi="Times New Roman"/>
        </w:rPr>
        <w:tab/>
      </w:r>
      <w:r w:rsidRPr="00C464C2">
        <w:rPr>
          <w:rFonts w:ascii="Times New Roman" w:hAnsi="Times New Roman"/>
        </w:rPr>
        <w:tab/>
      </w:r>
      <w:r w:rsidRPr="00C464C2">
        <w:rPr>
          <w:rFonts w:ascii="Times New Roman" w:hAnsi="Times New Roman"/>
        </w:rPr>
        <w:tab/>
      </w:r>
      <w:r w:rsidRPr="00C464C2">
        <w:rPr>
          <w:rFonts w:ascii="Times New Roman" w:hAnsi="Times New Roman"/>
        </w:rPr>
        <w:tab/>
        <w:t>(цифрами и прописью)</w:t>
      </w:r>
    </w:p>
    <w:p w:rsidR="009E525E" w:rsidRPr="00C464C2" w:rsidRDefault="009E525E" w:rsidP="009E525E">
      <w:pPr>
        <w:pStyle w:val="ConsNonformat"/>
        <w:widowControl/>
        <w:jc w:val="both"/>
        <w:rPr>
          <w:rFonts w:ascii="Times New Roman" w:hAnsi="Times New Roman"/>
        </w:rPr>
      </w:pPr>
      <w:r w:rsidRPr="00C464C2">
        <w:rPr>
          <w:rFonts w:ascii="Times New Roman" w:hAnsi="Times New Roman"/>
        </w:rPr>
        <w:tab/>
        <w:t>2.3.Оплата производится Покупателем на расчетный счет: ______________________________________________________________.</w:t>
      </w:r>
    </w:p>
    <w:p w:rsidR="009E525E" w:rsidRPr="00C464C2" w:rsidRDefault="009E525E" w:rsidP="009E525E">
      <w:pPr>
        <w:pStyle w:val="aa"/>
        <w:tabs>
          <w:tab w:val="left" w:pos="567"/>
        </w:tabs>
        <w:ind w:right="-21" w:firstLine="720"/>
        <w:rPr>
          <w:sz w:val="20"/>
        </w:rPr>
      </w:pPr>
      <w:r w:rsidRPr="00C464C2">
        <w:rPr>
          <w:sz w:val="20"/>
        </w:rPr>
        <w:t>2.4. Сумма задатка в  размере</w:t>
      </w:r>
      <w:proofErr w:type="gramStart"/>
      <w:r w:rsidRPr="00C464C2">
        <w:rPr>
          <w:sz w:val="20"/>
        </w:rPr>
        <w:t xml:space="preserve">  _____________ (__________________) </w:t>
      </w:r>
      <w:proofErr w:type="gramEnd"/>
      <w:r w:rsidRPr="00C464C2">
        <w:rPr>
          <w:sz w:val="20"/>
        </w:rPr>
        <w:t>рублей,</w:t>
      </w:r>
    </w:p>
    <w:p w:rsidR="009E525E" w:rsidRPr="00C464C2" w:rsidRDefault="009E525E" w:rsidP="009E525E">
      <w:pPr>
        <w:pStyle w:val="aa"/>
        <w:tabs>
          <w:tab w:val="left" w:pos="567"/>
        </w:tabs>
        <w:ind w:right="-21" w:firstLine="567"/>
        <w:rPr>
          <w:sz w:val="20"/>
        </w:rPr>
      </w:pPr>
      <w:r w:rsidRPr="00C464C2">
        <w:rPr>
          <w:sz w:val="20"/>
        </w:rPr>
        <w:t xml:space="preserve">                                                                       (цифрами и прописью)</w:t>
      </w:r>
    </w:p>
    <w:p w:rsidR="009E525E" w:rsidRPr="00C464C2" w:rsidRDefault="009E525E" w:rsidP="009E525E">
      <w:pPr>
        <w:pStyle w:val="aa"/>
        <w:tabs>
          <w:tab w:val="left" w:pos="567"/>
        </w:tabs>
        <w:ind w:right="-21"/>
        <w:rPr>
          <w:sz w:val="20"/>
        </w:rPr>
      </w:pPr>
      <w:r w:rsidRPr="00C464C2">
        <w:rPr>
          <w:sz w:val="20"/>
        </w:rPr>
        <w:t xml:space="preserve"> </w:t>
      </w:r>
      <w:proofErr w:type="gramStart"/>
      <w:r w:rsidRPr="00C464C2">
        <w:rPr>
          <w:sz w:val="20"/>
        </w:rPr>
        <w:t>внесенная</w:t>
      </w:r>
      <w:proofErr w:type="gramEnd"/>
      <w:r w:rsidRPr="00C464C2">
        <w:rPr>
          <w:sz w:val="20"/>
        </w:rPr>
        <w:t xml:space="preserve"> Покупателем для участия в аукционе, засчитывается в счет оплаты за земельного участка.</w:t>
      </w:r>
    </w:p>
    <w:p w:rsidR="009E525E" w:rsidRPr="00C464C2" w:rsidRDefault="009E525E" w:rsidP="009E525E">
      <w:pPr>
        <w:pStyle w:val="ConsNonformat"/>
        <w:widowControl/>
        <w:ind w:firstLine="720"/>
        <w:rPr>
          <w:rFonts w:ascii="Times New Roman" w:hAnsi="Times New Roman"/>
        </w:rPr>
      </w:pPr>
    </w:p>
    <w:p w:rsidR="009E525E" w:rsidRPr="00C464C2" w:rsidRDefault="009E525E" w:rsidP="009E525E">
      <w:pPr>
        <w:pStyle w:val="ConsNormal"/>
        <w:ind w:right="0" w:firstLine="0"/>
        <w:jc w:val="center"/>
        <w:rPr>
          <w:rFonts w:ascii="Times New Roman" w:hAnsi="Times New Roman" w:cs="Times New Roman"/>
        </w:rPr>
      </w:pPr>
      <w:r w:rsidRPr="00C464C2">
        <w:rPr>
          <w:rFonts w:ascii="Times New Roman" w:hAnsi="Times New Roman" w:cs="Times New Roman"/>
        </w:rPr>
        <w:t>3. ОБЯЗАННОСТИ СТОРОН</w:t>
      </w:r>
    </w:p>
    <w:p w:rsidR="009E525E" w:rsidRPr="00C464C2" w:rsidRDefault="009E525E" w:rsidP="009E525E">
      <w:pPr>
        <w:pStyle w:val="ConsNormal"/>
        <w:ind w:right="0" w:firstLine="0"/>
        <w:jc w:val="center"/>
        <w:rPr>
          <w:rFonts w:ascii="Times New Roman" w:hAnsi="Times New Roman" w:cs="Times New Roman"/>
        </w:rPr>
      </w:pPr>
    </w:p>
    <w:p w:rsidR="009E525E" w:rsidRPr="00C464C2" w:rsidRDefault="009E525E" w:rsidP="009E525E">
      <w:pPr>
        <w:ind w:firstLine="720"/>
        <w:jc w:val="both"/>
        <w:rPr>
          <w:color w:val="000000"/>
          <w:sz w:val="20"/>
          <w:szCs w:val="20"/>
        </w:rPr>
      </w:pPr>
      <w:r w:rsidRPr="00C464C2">
        <w:rPr>
          <w:color w:val="000000"/>
          <w:sz w:val="20"/>
          <w:szCs w:val="20"/>
        </w:rPr>
        <w:t>3.1. Покупатель обязан:</w:t>
      </w:r>
    </w:p>
    <w:p w:rsidR="009E525E" w:rsidRPr="00C464C2" w:rsidRDefault="009E525E" w:rsidP="009E525E">
      <w:pPr>
        <w:numPr>
          <w:ilvl w:val="0"/>
          <w:numId w:val="1"/>
        </w:numPr>
        <w:ind w:left="0" w:firstLine="720"/>
        <w:jc w:val="both"/>
        <w:rPr>
          <w:color w:val="000000"/>
          <w:sz w:val="20"/>
          <w:szCs w:val="20"/>
        </w:rPr>
      </w:pPr>
      <w:r w:rsidRPr="00C464C2">
        <w:rPr>
          <w:sz w:val="20"/>
          <w:szCs w:val="20"/>
        </w:rPr>
        <w:t xml:space="preserve">Зарегистрировать за свой счет переход права собственности на земельный участок в </w:t>
      </w:r>
      <w:proofErr w:type="gramStart"/>
      <w:r w:rsidRPr="00C464C2">
        <w:rPr>
          <w:sz w:val="20"/>
          <w:szCs w:val="20"/>
        </w:rPr>
        <w:t>органе</w:t>
      </w:r>
      <w:proofErr w:type="gramEnd"/>
      <w:r w:rsidRPr="00C464C2">
        <w:rPr>
          <w:sz w:val="20"/>
          <w:szCs w:val="20"/>
        </w:rPr>
        <w:t xml:space="preserve"> осуществляющем государственную регистрацию прав на недвижимое имущество и сделок с ним.</w:t>
      </w:r>
    </w:p>
    <w:p w:rsidR="009E525E" w:rsidRPr="00C464C2" w:rsidRDefault="009E525E" w:rsidP="009E525E">
      <w:pPr>
        <w:numPr>
          <w:ilvl w:val="0"/>
          <w:numId w:val="1"/>
        </w:numPr>
        <w:ind w:left="0" w:firstLine="720"/>
        <w:jc w:val="both"/>
        <w:rPr>
          <w:color w:val="000000"/>
          <w:sz w:val="20"/>
          <w:szCs w:val="20"/>
        </w:rPr>
      </w:pPr>
      <w:r w:rsidRPr="00C464C2">
        <w:rPr>
          <w:color w:val="000000"/>
          <w:sz w:val="20"/>
          <w:szCs w:val="20"/>
        </w:rPr>
        <w:t>Оплатить сумму, указанную в п.2.2. настоящего договора, в сроки, определенные п.2.1. Договора.</w:t>
      </w:r>
    </w:p>
    <w:p w:rsidR="009E525E" w:rsidRPr="00C464C2" w:rsidRDefault="009E525E" w:rsidP="009E525E">
      <w:pPr>
        <w:numPr>
          <w:ilvl w:val="0"/>
          <w:numId w:val="1"/>
        </w:numPr>
        <w:ind w:left="0" w:firstLine="720"/>
        <w:jc w:val="both"/>
        <w:rPr>
          <w:sz w:val="20"/>
          <w:szCs w:val="20"/>
        </w:rPr>
      </w:pPr>
      <w:r w:rsidRPr="00C464C2">
        <w:rPr>
          <w:sz w:val="20"/>
          <w:szCs w:val="20"/>
        </w:rPr>
        <w:t>Представить Продавцу платежные документы, подтверждающие факт полной оплаты земельного участка, не позднее следующего дня после наступления срока оплаты, указанного в п.2.1. Договора.</w:t>
      </w:r>
    </w:p>
    <w:p w:rsidR="009E525E" w:rsidRPr="00C464C2" w:rsidRDefault="009E525E" w:rsidP="009E525E">
      <w:pPr>
        <w:numPr>
          <w:ilvl w:val="0"/>
          <w:numId w:val="1"/>
        </w:numPr>
        <w:ind w:left="0" w:firstLine="720"/>
        <w:jc w:val="both"/>
        <w:rPr>
          <w:sz w:val="20"/>
          <w:szCs w:val="20"/>
        </w:rPr>
      </w:pPr>
      <w:r w:rsidRPr="00C464C2">
        <w:rPr>
          <w:sz w:val="20"/>
          <w:szCs w:val="20"/>
        </w:rPr>
        <w:t>Использовать участок исключительно в соответствии с разрешенным использованием, указанным в п. 1.1.5 настоящего договора.</w:t>
      </w:r>
    </w:p>
    <w:p w:rsidR="009E525E" w:rsidRPr="00C464C2" w:rsidRDefault="009E525E" w:rsidP="009E525E">
      <w:pPr>
        <w:numPr>
          <w:ilvl w:val="0"/>
          <w:numId w:val="1"/>
        </w:numPr>
        <w:ind w:left="0" w:firstLine="720"/>
        <w:jc w:val="both"/>
        <w:rPr>
          <w:sz w:val="20"/>
          <w:szCs w:val="20"/>
        </w:rPr>
      </w:pPr>
      <w:r w:rsidRPr="00C464C2">
        <w:rPr>
          <w:sz w:val="20"/>
          <w:szCs w:val="20"/>
        </w:rPr>
        <w:t xml:space="preserve"> Производить мероприятия в целях охраны земельного участка, в том числе по сохранению почв, по защите земель от негативных (вредных) воздействий, в результате которых происходит деградация земельного участка, по ликвидации последствий загрязнения и захламления земельного участка.</w:t>
      </w:r>
    </w:p>
    <w:p w:rsidR="009E525E" w:rsidRPr="00C464C2" w:rsidRDefault="009E525E" w:rsidP="009E525E">
      <w:pPr>
        <w:numPr>
          <w:ilvl w:val="0"/>
          <w:numId w:val="1"/>
        </w:numPr>
        <w:ind w:left="0" w:firstLine="720"/>
        <w:jc w:val="both"/>
        <w:rPr>
          <w:color w:val="000000"/>
          <w:sz w:val="20"/>
          <w:szCs w:val="20"/>
        </w:rPr>
      </w:pPr>
      <w:r w:rsidRPr="00C464C2">
        <w:rPr>
          <w:sz w:val="20"/>
          <w:szCs w:val="20"/>
        </w:rPr>
        <w:t>Обеспечивать органам государственного контроля и надзора свободный доступ на земельный участок для его осмотра.</w:t>
      </w:r>
    </w:p>
    <w:p w:rsidR="009E525E" w:rsidRPr="00C464C2" w:rsidRDefault="009E525E" w:rsidP="009E525E">
      <w:pPr>
        <w:numPr>
          <w:ilvl w:val="0"/>
          <w:numId w:val="1"/>
        </w:numPr>
        <w:ind w:left="0" w:firstLine="720"/>
        <w:jc w:val="both"/>
        <w:rPr>
          <w:color w:val="000000"/>
          <w:sz w:val="20"/>
          <w:szCs w:val="20"/>
        </w:rPr>
      </w:pPr>
      <w:r w:rsidRPr="00C464C2">
        <w:rPr>
          <w:sz w:val="20"/>
          <w:szCs w:val="20"/>
        </w:rPr>
        <w:t xml:space="preserve"> Выполнять на участке в соответствии с требованиями эксплуатационных служб условия содержания земельного участка, эксплуатации инженерных коммуникаций, дорог, проездов и т.п. </w:t>
      </w:r>
      <w:r w:rsidRPr="00C464C2">
        <w:rPr>
          <w:color w:val="000000"/>
          <w:sz w:val="20"/>
          <w:szCs w:val="20"/>
        </w:rPr>
        <w:t>и не препятствовать их ремонту и обслуживанию, обеспечивать безвозмездное и беспрепятственное использование объектов общего пользования, расположенных на земельном участке.</w:t>
      </w:r>
    </w:p>
    <w:p w:rsidR="009E525E" w:rsidRPr="00C464C2" w:rsidRDefault="009E525E" w:rsidP="009E525E">
      <w:pPr>
        <w:pStyle w:val="21"/>
        <w:tabs>
          <w:tab w:val="left" w:pos="0"/>
        </w:tabs>
        <w:ind w:firstLine="0"/>
        <w:jc w:val="left"/>
        <w:rPr>
          <w:rFonts w:ascii="Times New Roman" w:hAnsi="Times New Roman"/>
          <w:color w:val="auto"/>
          <w:sz w:val="20"/>
        </w:rPr>
      </w:pPr>
      <w:r w:rsidRPr="00C464C2">
        <w:rPr>
          <w:rFonts w:ascii="Times New Roman" w:hAnsi="Times New Roman"/>
          <w:color w:val="auto"/>
          <w:sz w:val="20"/>
        </w:rPr>
        <w:tab/>
      </w:r>
      <w:r w:rsidRPr="00C464C2">
        <w:rPr>
          <w:rFonts w:ascii="Times New Roman" w:hAnsi="Times New Roman"/>
          <w:sz w:val="20"/>
        </w:rPr>
        <w:t>3.2. Продавец обязан:</w:t>
      </w:r>
    </w:p>
    <w:p w:rsidR="009E525E" w:rsidRPr="00C464C2" w:rsidRDefault="009E525E" w:rsidP="009E525E">
      <w:pPr>
        <w:ind w:firstLine="720"/>
        <w:jc w:val="both"/>
        <w:rPr>
          <w:sz w:val="20"/>
          <w:szCs w:val="20"/>
        </w:rPr>
      </w:pPr>
      <w:r w:rsidRPr="00C464C2">
        <w:rPr>
          <w:color w:val="000000"/>
          <w:sz w:val="20"/>
          <w:szCs w:val="20"/>
        </w:rPr>
        <w:t>3.2.1.Н</w:t>
      </w:r>
      <w:r w:rsidRPr="00C464C2">
        <w:rPr>
          <w:sz w:val="20"/>
          <w:szCs w:val="20"/>
        </w:rPr>
        <w:t>е позднее 30 (тридцати) дней со дня полной оплаты Имущества обеспечить составление акта приема-передачи  и передачу земельного участка.</w:t>
      </w:r>
    </w:p>
    <w:p w:rsidR="009E525E" w:rsidRPr="00C464C2" w:rsidRDefault="009E525E" w:rsidP="009E525E">
      <w:pPr>
        <w:jc w:val="both"/>
        <w:rPr>
          <w:color w:val="000000"/>
          <w:sz w:val="20"/>
          <w:szCs w:val="20"/>
        </w:rPr>
      </w:pPr>
    </w:p>
    <w:p w:rsidR="009E525E" w:rsidRPr="00C464C2" w:rsidRDefault="009E525E" w:rsidP="009E525E">
      <w:pPr>
        <w:pStyle w:val="21"/>
        <w:ind w:firstLine="0"/>
        <w:jc w:val="center"/>
        <w:rPr>
          <w:rFonts w:ascii="Times New Roman" w:hAnsi="Times New Roman"/>
          <w:color w:val="auto"/>
          <w:sz w:val="20"/>
        </w:rPr>
      </w:pPr>
      <w:r w:rsidRPr="00C464C2">
        <w:rPr>
          <w:rFonts w:ascii="Times New Roman" w:hAnsi="Times New Roman"/>
          <w:color w:val="auto"/>
          <w:sz w:val="20"/>
        </w:rPr>
        <w:t>4. ПОРЯДОК ПЕРЕХОДА ПРАВА СОБСТВЕННОСТИ</w:t>
      </w:r>
    </w:p>
    <w:p w:rsidR="009E525E" w:rsidRPr="00C464C2" w:rsidRDefault="009E525E" w:rsidP="009E525E">
      <w:pPr>
        <w:pStyle w:val="21"/>
        <w:ind w:firstLine="0"/>
        <w:jc w:val="center"/>
        <w:rPr>
          <w:rFonts w:ascii="Times New Roman" w:hAnsi="Times New Roman"/>
          <w:color w:val="auto"/>
          <w:sz w:val="20"/>
        </w:rPr>
      </w:pPr>
    </w:p>
    <w:p w:rsidR="009E525E" w:rsidRPr="00C464C2" w:rsidRDefault="009E525E" w:rsidP="009E525E">
      <w:pPr>
        <w:pStyle w:val="21"/>
        <w:tabs>
          <w:tab w:val="left" w:pos="567"/>
        </w:tabs>
        <w:ind w:firstLine="567"/>
        <w:rPr>
          <w:rFonts w:ascii="Times New Roman" w:hAnsi="Times New Roman"/>
          <w:color w:val="auto"/>
          <w:sz w:val="20"/>
        </w:rPr>
      </w:pPr>
      <w:r w:rsidRPr="00C464C2">
        <w:rPr>
          <w:rFonts w:ascii="Times New Roman" w:hAnsi="Times New Roman"/>
          <w:color w:val="auto"/>
          <w:sz w:val="20"/>
        </w:rPr>
        <w:t>4.1.Право собственности на земельный участок сохраняется за Продавцом до момента выполнения Покупателем обязательств, предусмотренных п.п.2.1.и 2.2. настоящего договора.</w:t>
      </w:r>
    </w:p>
    <w:p w:rsidR="009E525E" w:rsidRPr="00C464C2" w:rsidRDefault="009E525E" w:rsidP="009E525E">
      <w:pPr>
        <w:pStyle w:val="21"/>
        <w:tabs>
          <w:tab w:val="left" w:pos="567"/>
        </w:tabs>
        <w:ind w:firstLine="567"/>
        <w:rPr>
          <w:rFonts w:ascii="Times New Roman" w:hAnsi="Times New Roman"/>
          <w:color w:val="auto"/>
          <w:sz w:val="20"/>
        </w:rPr>
      </w:pPr>
      <w:r w:rsidRPr="00C464C2">
        <w:rPr>
          <w:rFonts w:ascii="Times New Roman" w:hAnsi="Times New Roman"/>
          <w:color w:val="auto"/>
          <w:sz w:val="20"/>
        </w:rPr>
        <w:t xml:space="preserve">4.2. </w:t>
      </w:r>
      <w:r w:rsidRPr="00C464C2">
        <w:rPr>
          <w:rFonts w:ascii="Times New Roman" w:hAnsi="Times New Roman"/>
          <w:sz w:val="20"/>
        </w:rPr>
        <w:t>Право собственности на земельный участок переходит к Покупателю с момента государственной регистрации перехода права собственности. Основанием для государственной регистрации перехода права собственности на земельный участок является Договор и акт приема-передачи.</w:t>
      </w:r>
    </w:p>
    <w:p w:rsidR="009E525E" w:rsidRPr="00C464C2" w:rsidRDefault="009E525E" w:rsidP="009E525E">
      <w:pPr>
        <w:pStyle w:val="21"/>
        <w:tabs>
          <w:tab w:val="left" w:pos="0"/>
        </w:tabs>
        <w:ind w:firstLine="567"/>
        <w:rPr>
          <w:rFonts w:ascii="Times New Roman" w:hAnsi="Times New Roman"/>
          <w:color w:val="auto"/>
          <w:sz w:val="20"/>
        </w:rPr>
      </w:pPr>
      <w:r w:rsidRPr="00C464C2">
        <w:rPr>
          <w:rFonts w:ascii="Times New Roman" w:hAnsi="Times New Roman"/>
          <w:color w:val="auto"/>
          <w:sz w:val="20"/>
        </w:rPr>
        <w:t>4.2.Земельный участок считается переданным Покупателю со дня подписания Сторонами акта приема-передачи.</w:t>
      </w:r>
    </w:p>
    <w:p w:rsidR="009E525E" w:rsidRPr="00C464C2" w:rsidRDefault="009E525E" w:rsidP="009E525E">
      <w:pPr>
        <w:pStyle w:val="21"/>
        <w:tabs>
          <w:tab w:val="left" w:pos="0"/>
        </w:tabs>
        <w:ind w:firstLine="567"/>
        <w:rPr>
          <w:rFonts w:ascii="Times New Roman" w:hAnsi="Times New Roman"/>
          <w:color w:val="auto"/>
          <w:sz w:val="20"/>
        </w:rPr>
      </w:pPr>
      <w:r w:rsidRPr="00C464C2">
        <w:rPr>
          <w:rFonts w:ascii="Times New Roman" w:hAnsi="Times New Roman"/>
          <w:color w:val="auto"/>
          <w:sz w:val="20"/>
        </w:rPr>
        <w:t xml:space="preserve">4.3. </w:t>
      </w:r>
      <w:r w:rsidRPr="00C464C2">
        <w:rPr>
          <w:rFonts w:ascii="Times New Roman" w:hAnsi="Times New Roman"/>
          <w:sz w:val="20"/>
        </w:rPr>
        <w:t>Переход права собственности на Имущество не влечет прекращения обременений, предусмотренных Договором. Прекращение или изменение их условий осуществляется в порядке, предусмотренном законодательством.</w:t>
      </w:r>
      <w:r w:rsidRPr="00C464C2">
        <w:rPr>
          <w:rStyle w:val="a7"/>
          <w:rFonts w:ascii="Times New Roman" w:hAnsi="Times New Roman"/>
          <w:sz w:val="20"/>
        </w:rPr>
        <w:footnoteReference w:id="1"/>
      </w:r>
    </w:p>
    <w:p w:rsidR="009E525E" w:rsidRPr="00C464C2" w:rsidRDefault="009E525E" w:rsidP="009E525E">
      <w:pPr>
        <w:pStyle w:val="ConsNonformat"/>
        <w:widowControl/>
        <w:rPr>
          <w:rFonts w:ascii="Times New Roman" w:hAnsi="Times New Roman"/>
        </w:rPr>
      </w:pPr>
    </w:p>
    <w:p w:rsidR="009E525E" w:rsidRPr="00C464C2" w:rsidRDefault="009E525E" w:rsidP="009E525E">
      <w:pPr>
        <w:pStyle w:val="ConsNormal"/>
        <w:ind w:right="0" w:firstLine="0"/>
        <w:jc w:val="center"/>
        <w:rPr>
          <w:rFonts w:ascii="Times New Roman" w:hAnsi="Times New Roman" w:cs="Times New Roman"/>
        </w:rPr>
      </w:pPr>
      <w:r w:rsidRPr="00C464C2">
        <w:rPr>
          <w:rFonts w:ascii="Times New Roman" w:hAnsi="Times New Roman" w:cs="Times New Roman"/>
        </w:rPr>
        <w:t>5. ОТВЕТСТВЕННОСТЬ СТОРОН</w:t>
      </w:r>
    </w:p>
    <w:p w:rsidR="009E525E" w:rsidRPr="00C464C2" w:rsidRDefault="009E525E" w:rsidP="009E525E">
      <w:pPr>
        <w:pStyle w:val="ConsNormal"/>
        <w:ind w:right="0" w:firstLine="0"/>
        <w:jc w:val="center"/>
        <w:rPr>
          <w:rFonts w:ascii="Times New Roman" w:hAnsi="Times New Roman" w:cs="Times New Roman"/>
        </w:rPr>
      </w:pPr>
    </w:p>
    <w:p w:rsidR="009E525E" w:rsidRPr="00C464C2" w:rsidRDefault="009E525E" w:rsidP="009E525E">
      <w:pPr>
        <w:pStyle w:val="2"/>
        <w:tabs>
          <w:tab w:val="left" w:pos="567"/>
          <w:tab w:val="left" w:pos="1152"/>
        </w:tabs>
        <w:ind w:firstLine="567"/>
        <w:rPr>
          <w:sz w:val="20"/>
        </w:rPr>
      </w:pPr>
      <w:r w:rsidRPr="00C464C2">
        <w:rPr>
          <w:sz w:val="20"/>
        </w:rPr>
        <w:t xml:space="preserve">5.1.В случае неисполнения и/или ненадлежащего исполнения Покупателем условий, предусмотренных п. 2.1 Договора, </w:t>
      </w:r>
      <w:proofErr w:type="gramStart"/>
      <w:r w:rsidRPr="00C464C2">
        <w:rPr>
          <w:sz w:val="20"/>
        </w:rPr>
        <w:t>Договор</w:t>
      </w:r>
      <w:proofErr w:type="gramEnd"/>
      <w:r w:rsidRPr="00C464C2">
        <w:rPr>
          <w:sz w:val="20"/>
        </w:rPr>
        <w:t xml:space="preserve"> может быть расторгнут по соглашению сторон или в судебном порядке.</w:t>
      </w:r>
    </w:p>
    <w:p w:rsidR="009E525E" w:rsidRPr="00C464C2" w:rsidRDefault="009E525E" w:rsidP="009E525E">
      <w:pPr>
        <w:pStyle w:val="2"/>
        <w:tabs>
          <w:tab w:val="left" w:pos="567"/>
          <w:tab w:val="left" w:pos="1152"/>
        </w:tabs>
        <w:ind w:firstLine="567"/>
        <w:rPr>
          <w:b/>
          <w:sz w:val="20"/>
        </w:rPr>
      </w:pPr>
      <w:r w:rsidRPr="00C464C2">
        <w:rPr>
          <w:sz w:val="20"/>
        </w:rPr>
        <w:t>При этом земельный участок считается нереализованным и остается в собственности Продавца. Сумма задатка, внесенная Покупателем для участия в аукционе, в таком случае не возвращается.</w:t>
      </w:r>
    </w:p>
    <w:p w:rsidR="009E525E" w:rsidRPr="00C464C2" w:rsidRDefault="009E525E" w:rsidP="009E525E">
      <w:pPr>
        <w:pStyle w:val="2"/>
        <w:tabs>
          <w:tab w:val="left" w:pos="567"/>
          <w:tab w:val="left" w:pos="1152"/>
        </w:tabs>
        <w:ind w:firstLine="567"/>
        <w:rPr>
          <w:sz w:val="20"/>
        </w:rPr>
      </w:pPr>
      <w:r w:rsidRPr="00C464C2">
        <w:rPr>
          <w:sz w:val="20"/>
        </w:rPr>
        <w:t>5.2. В случае неисполнения и/или ненадлежащего исполнения Покупателем условий, предусмотренных в разделе 2 Договора, Покупатель зачисляет на счет, указанный в п. 2.3 Договора, пени от неуплаченной суммы за каждый день просрочки в размере 0,1 %.</w:t>
      </w:r>
    </w:p>
    <w:p w:rsidR="009E525E" w:rsidRPr="00C464C2" w:rsidRDefault="009E525E" w:rsidP="009E525E">
      <w:pPr>
        <w:pStyle w:val="21"/>
        <w:tabs>
          <w:tab w:val="left" w:pos="567"/>
          <w:tab w:val="left" w:pos="1152"/>
        </w:tabs>
        <w:ind w:firstLine="567"/>
        <w:rPr>
          <w:rFonts w:ascii="Times New Roman" w:hAnsi="Times New Roman"/>
          <w:color w:val="auto"/>
          <w:sz w:val="20"/>
        </w:rPr>
      </w:pPr>
    </w:p>
    <w:p w:rsidR="009E525E" w:rsidRPr="00C464C2" w:rsidRDefault="009E525E" w:rsidP="009E525E">
      <w:pPr>
        <w:pStyle w:val="ConsNonformat"/>
        <w:widowControl/>
        <w:jc w:val="center"/>
        <w:rPr>
          <w:rFonts w:ascii="Times New Roman" w:hAnsi="Times New Roman"/>
        </w:rPr>
      </w:pPr>
      <w:r w:rsidRPr="00C464C2">
        <w:rPr>
          <w:rFonts w:ascii="Times New Roman" w:hAnsi="Times New Roman"/>
        </w:rPr>
        <w:t>6. ЗАКЛЮЧИТЕЛЬНЫЕ ПОЛОЖЕНИЯ</w:t>
      </w:r>
    </w:p>
    <w:p w:rsidR="009E525E" w:rsidRPr="00C464C2" w:rsidRDefault="009E525E" w:rsidP="009E525E">
      <w:pPr>
        <w:pStyle w:val="ConsNonformat"/>
        <w:widowControl/>
        <w:jc w:val="center"/>
        <w:rPr>
          <w:rFonts w:ascii="Times New Roman" w:hAnsi="Times New Roman"/>
        </w:rPr>
      </w:pPr>
    </w:p>
    <w:p w:rsidR="009E525E" w:rsidRPr="00C464C2" w:rsidRDefault="009E525E" w:rsidP="009E525E">
      <w:pPr>
        <w:pStyle w:val="ConsNonformat"/>
        <w:widowControl/>
        <w:ind w:firstLine="567"/>
        <w:jc w:val="both"/>
        <w:rPr>
          <w:rFonts w:ascii="Times New Roman" w:hAnsi="Times New Roman"/>
        </w:rPr>
      </w:pPr>
      <w:r w:rsidRPr="00C464C2">
        <w:rPr>
          <w:rFonts w:ascii="Times New Roman" w:hAnsi="Times New Roman"/>
        </w:rPr>
        <w:t>6.1. Договор вступает в силу с момента  регистрации перехода права собственности.</w:t>
      </w:r>
    </w:p>
    <w:p w:rsidR="009E525E" w:rsidRPr="00C464C2" w:rsidRDefault="009E525E" w:rsidP="009E525E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C464C2">
        <w:rPr>
          <w:rFonts w:ascii="Times New Roman" w:hAnsi="Times New Roman" w:cs="Times New Roman"/>
        </w:rPr>
        <w:t xml:space="preserve">6.2. Расторжение договора возможно в порядке, предусмотренном п. 5.1. Договора. </w:t>
      </w:r>
    </w:p>
    <w:p w:rsidR="009E525E" w:rsidRPr="00C464C2" w:rsidRDefault="009E525E" w:rsidP="009E525E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C464C2">
        <w:rPr>
          <w:rFonts w:ascii="Times New Roman" w:hAnsi="Times New Roman" w:cs="Times New Roman"/>
        </w:rPr>
        <w:t>6.3 Договор не может быть расторгнут после его подписания Сторонами по причине уточнения площади земельного участка, состава земельных угодий, их качественных характеристик и суммы, подлежащей оплате за земельный участок.</w:t>
      </w:r>
    </w:p>
    <w:p w:rsidR="009E525E" w:rsidRPr="00C464C2" w:rsidRDefault="009E525E" w:rsidP="009E525E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C464C2">
        <w:rPr>
          <w:rFonts w:ascii="Times New Roman" w:hAnsi="Times New Roman" w:cs="Times New Roman"/>
        </w:rPr>
        <w:t xml:space="preserve">6.4. Все споры и разногласия по настоящему договору разрешаются путем переговоров, в случае </w:t>
      </w:r>
      <w:proofErr w:type="gramStart"/>
      <w:r w:rsidRPr="00C464C2">
        <w:rPr>
          <w:rFonts w:ascii="Times New Roman" w:hAnsi="Times New Roman" w:cs="Times New Roman"/>
        </w:rPr>
        <w:t>не достижения</w:t>
      </w:r>
      <w:proofErr w:type="gramEnd"/>
      <w:r w:rsidRPr="00C464C2">
        <w:rPr>
          <w:rFonts w:ascii="Times New Roman" w:hAnsi="Times New Roman" w:cs="Times New Roman"/>
        </w:rPr>
        <w:t xml:space="preserve"> Сторонами соглашения - судом.</w:t>
      </w:r>
    </w:p>
    <w:p w:rsidR="009E525E" w:rsidRPr="00C464C2" w:rsidRDefault="009E525E" w:rsidP="009E525E">
      <w:pPr>
        <w:pStyle w:val="21"/>
        <w:tabs>
          <w:tab w:val="left" w:pos="567"/>
        </w:tabs>
        <w:ind w:firstLine="567"/>
        <w:rPr>
          <w:rFonts w:ascii="Times New Roman" w:hAnsi="Times New Roman"/>
          <w:color w:val="auto"/>
          <w:sz w:val="20"/>
        </w:rPr>
      </w:pPr>
      <w:r w:rsidRPr="00C464C2">
        <w:rPr>
          <w:rFonts w:ascii="Times New Roman" w:hAnsi="Times New Roman"/>
          <w:color w:val="auto"/>
          <w:sz w:val="20"/>
        </w:rPr>
        <w:t>6.5. Взаимоотношения сторон, не урегулированные договором, регулируются действующим законодательством.</w:t>
      </w:r>
    </w:p>
    <w:p w:rsidR="009E525E" w:rsidRPr="00C464C2" w:rsidRDefault="009E525E" w:rsidP="009E525E">
      <w:pPr>
        <w:pStyle w:val="21"/>
        <w:tabs>
          <w:tab w:val="left" w:pos="567"/>
        </w:tabs>
        <w:ind w:firstLine="567"/>
        <w:rPr>
          <w:rFonts w:ascii="Times New Roman" w:hAnsi="Times New Roman"/>
          <w:b/>
          <w:color w:val="auto"/>
          <w:sz w:val="20"/>
        </w:rPr>
      </w:pPr>
      <w:r w:rsidRPr="00C464C2">
        <w:rPr>
          <w:rFonts w:ascii="Times New Roman" w:hAnsi="Times New Roman"/>
          <w:color w:val="auto"/>
          <w:sz w:val="20"/>
        </w:rPr>
        <w:t>6.6. Договор составлен на _____ листах в ____ экземплярах, имеющих одинаковую юридическую силу (по одному экземпляру для Продавца, Покупателя и регистрирующей организации).</w:t>
      </w:r>
    </w:p>
    <w:p w:rsidR="009E525E" w:rsidRDefault="009E525E" w:rsidP="009E525E">
      <w:pPr>
        <w:rPr>
          <w:sz w:val="20"/>
          <w:szCs w:val="20"/>
        </w:rPr>
      </w:pPr>
    </w:p>
    <w:p w:rsidR="009E525E" w:rsidRDefault="009E525E" w:rsidP="009E525E">
      <w:pPr>
        <w:rPr>
          <w:sz w:val="20"/>
          <w:szCs w:val="20"/>
        </w:rPr>
      </w:pPr>
    </w:p>
    <w:p w:rsidR="009E525E" w:rsidRPr="00C464C2" w:rsidRDefault="009E525E" w:rsidP="009E525E">
      <w:pPr>
        <w:rPr>
          <w:sz w:val="20"/>
          <w:szCs w:val="20"/>
        </w:rPr>
      </w:pPr>
    </w:p>
    <w:p w:rsidR="009E525E" w:rsidRPr="00C464C2" w:rsidRDefault="009E525E" w:rsidP="009E525E">
      <w:pPr>
        <w:jc w:val="center"/>
        <w:rPr>
          <w:sz w:val="20"/>
          <w:szCs w:val="20"/>
        </w:rPr>
      </w:pPr>
      <w:r w:rsidRPr="00C464C2">
        <w:rPr>
          <w:sz w:val="20"/>
          <w:szCs w:val="20"/>
        </w:rPr>
        <w:t xml:space="preserve">АДРЕСА РЕКВИЗИТЫ СТОРОН   </w:t>
      </w:r>
    </w:p>
    <w:p w:rsidR="009E525E" w:rsidRPr="00C464C2" w:rsidRDefault="009E525E" w:rsidP="009E525E">
      <w:pPr>
        <w:pStyle w:val="a8"/>
        <w:tabs>
          <w:tab w:val="clear" w:pos="4677"/>
          <w:tab w:val="clear" w:pos="9355"/>
        </w:tabs>
        <w:jc w:val="both"/>
        <w:rPr>
          <w:b/>
          <w:sz w:val="20"/>
          <w:szCs w:val="20"/>
        </w:rPr>
      </w:pPr>
    </w:p>
    <w:p w:rsidR="009E525E" w:rsidRPr="00C464C2" w:rsidRDefault="009E525E" w:rsidP="009E525E">
      <w:pPr>
        <w:jc w:val="both"/>
        <w:rPr>
          <w:sz w:val="20"/>
          <w:szCs w:val="20"/>
        </w:rPr>
      </w:pPr>
      <w:r w:rsidRPr="00C464C2">
        <w:rPr>
          <w:b/>
          <w:sz w:val="20"/>
          <w:szCs w:val="20"/>
        </w:rPr>
        <w:t xml:space="preserve">Продавец: </w:t>
      </w:r>
    </w:p>
    <w:p w:rsidR="009E525E" w:rsidRPr="00C464C2" w:rsidRDefault="009E525E" w:rsidP="009E525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9E525E" w:rsidRPr="00C464C2" w:rsidRDefault="009E525E" w:rsidP="009E525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C464C2">
        <w:rPr>
          <w:b/>
          <w:sz w:val="20"/>
          <w:szCs w:val="20"/>
        </w:rPr>
        <w:t xml:space="preserve">Покупатель: </w:t>
      </w:r>
    </w:p>
    <w:p w:rsidR="009E525E" w:rsidRPr="00C464C2" w:rsidRDefault="009E525E" w:rsidP="009E525E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9E525E" w:rsidRPr="00C464C2" w:rsidRDefault="009E525E" w:rsidP="009E525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C464C2">
        <w:rPr>
          <w:rFonts w:ascii="Times New Roman" w:hAnsi="Times New Roman" w:cs="Times New Roman"/>
          <w:b w:val="0"/>
          <w:sz w:val="20"/>
          <w:szCs w:val="20"/>
        </w:rPr>
        <w:t>ПОДПИСИ СТОРОН</w:t>
      </w:r>
    </w:p>
    <w:p w:rsidR="009E525E" w:rsidRPr="00C464C2" w:rsidRDefault="009E525E" w:rsidP="009E525E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9E525E" w:rsidRPr="00C464C2" w:rsidRDefault="009E525E" w:rsidP="009E525E">
      <w:pPr>
        <w:jc w:val="both"/>
        <w:rPr>
          <w:sz w:val="20"/>
          <w:szCs w:val="20"/>
        </w:rPr>
      </w:pPr>
      <w:proofErr w:type="spellStart"/>
      <w:r w:rsidRPr="00C464C2">
        <w:rPr>
          <w:b/>
          <w:sz w:val="20"/>
          <w:szCs w:val="20"/>
        </w:rPr>
        <w:t>Продавц</w:t>
      </w:r>
      <w:proofErr w:type="spellEnd"/>
      <w:r w:rsidRPr="00C464C2">
        <w:rPr>
          <w:b/>
          <w:sz w:val="20"/>
          <w:szCs w:val="20"/>
        </w:rPr>
        <w:t xml:space="preserve">: </w:t>
      </w:r>
    </w:p>
    <w:p w:rsidR="009E525E" w:rsidRPr="00C464C2" w:rsidRDefault="009E525E" w:rsidP="009E525E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9E525E" w:rsidRPr="00C464C2" w:rsidRDefault="009E525E" w:rsidP="009E525E">
      <w:pPr>
        <w:pStyle w:val="ConsTitle"/>
        <w:widowControl/>
        <w:ind w:right="0"/>
        <w:jc w:val="both"/>
        <w:rPr>
          <w:rFonts w:ascii="Times New Roman" w:hAnsi="Times New Roman" w:cs="Times New Roman"/>
          <w:sz w:val="20"/>
          <w:szCs w:val="20"/>
        </w:rPr>
      </w:pPr>
      <w:r w:rsidRPr="00C464C2">
        <w:rPr>
          <w:rFonts w:ascii="Times New Roman" w:hAnsi="Times New Roman" w:cs="Times New Roman"/>
          <w:sz w:val="20"/>
          <w:szCs w:val="20"/>
        </w:rPr>
        <w:t>Покупатель:</w:t>
      </w:r>
    </w:p>
    <w:p w:rsidR="009E525E" w:rsidRPr="00C464C2" w:rsidRDefault="009E525E" w:rsidP="009E525E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044"/>
        <w:gridCol w:w="424"/>
        <w:gridCol w:w="4670"/>
      </w:tblGrid>
      <w:tr w:rsidR="009E525E" w:rsidRPr="00C464C2" w:rsidTr="000951EE">
        <w:tc>
          <w:tcPr>
            <w:tcW w:w="2488" w:type="pct"/>
          </w:tcPr>
          <w:p w:rsidR="009E525E" w:rsidRPr="00C464C2" w:rsidRDefault="009E525E" w:rsidP="000951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" w:type="pct"/>
          </w:tcPr>
          <w:p w:rsidR="009E525E" w:rsidRPr="00C464C2" w:rsidRDefault="009E525E" w:rsidP="000951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03" w:type="pct"/>
          </w:tcPr>
          <w:p w:rsidR="009E525E" w:rsidRPr="00C464C2" w:rsidRDefault="009E525E" w:rsidP="000951EE">
            <w:pPr>
              <w:jc w:val="both"/>
              <w:rPr>
                <w:sz w:val="20"/>
                <w:szCs w:val="20"/>
              </w:rPr>
            </w:pPr>
          </w:p>
        </w:tc>
      </w:tr>
    </w:tbl>
    <w:p w:rsidR="009E525E" w:rsidRPr="00C464C2" w:rsidRDefault="009E525E" w:rsidP="009E525E">
      <w:pPr>
        <w:pStyle w:val="ConsNormal"/>
        <w:ind w:right="0" w:firstLine="0"/>
        <w:jc w:val="both"/>
        <w:rPr>
          <w:rFonts w:ascii="Times New Roman" w:hAnsi="Times New Roman" w:cs="Times New Roman"/>
        </w:rPr>
      </w:pPr>
      <w:r w:rsidRPr="00C464C2">
        <w:rPr>
          <w:rFonts w:ascii="Times New Roman" w:hAnsi="Times New Roman" w:cs="Times New Roman"/>
        </w:rPr>
        <w:t>Приложения:</w:t>
      </w:r>
    </w:p>
    <w:p w:rsidR="009E525E" w:rsidRPr="00C464C2" w:rsidRDefault="009E525E" w:rsidP="009E525E">
      <w:pPr>
        <w:pStyle w:val="ConsNormal"/>
        <w:ind w:right="0" w:firstLine="0"/>
        <w:jc w:val="both"/>
        <w:rPr>
          <w:rFonts w:ascii="Times New Roman" w:hAnsi="Times New Roman" w:cs="Times New Roman"/>
        </w:rPr>
      </w:pPr>
      <w:r w:rsidRPr="00C464C2">
        <w:rPr>
          <w:rFonts w:ascii="Times New Roman" w:hAnsi="Times New Roman" w:cs="Times New Roman"/>
        </w:rPr>
        <w:t>1. Акт приема – передачи земельного участка.</w:t>
      </w:r>
    </w:p>
    <w:p w:rsidR="009E525E" w:rsidRPr="00C464C2" w:rsidRDefault="009E525E" w:rsidP="009E525E">
      <w:pPr>
        <w:pStyle w:val="ConsNormal"/>
        <w:ind w:right="0" w:firstLine="0"/>
        <w:jc w:val="both"/>
        <w:rPr>
          <w:rFonts w:ascii="Times New Roman" w:hAnsi="Times New Roman" w:cs="Times New Roman"/>
        </w:rPr>
      </w:pPr>
      <w:r w:rsidRPr="00C464C2">
        <w:rPr>
          <w:rFonts w:ascii="Times New Roman" w:hAnsi="Times New Roman" w:cs="Times New Roman"/>
        </w:rPr>
        <w:t>2. Кадастровый паспорт земельного участка.</w:t>
      </w:r>
    </w:p>
    <w:p w:rsidR="009E525E" w:rsidRPr="00C464C2" w:rsidRDefault="009E525E" w:rsidP="009E525E">
      <w:pPr>
        <w:rPr>
          <w:sz w:val="20"/>
          <w:szCs w:val="20"/>
        </w:rPr>
      </w:pPr>
    </w:p>
    <w:p w:rsidR="00555DA3" w:rsidRDefault="00555DA3" w:rsidP="00555DA3">
      <w:bookmarkStart w:id="0" w:name="_GoBack"/>
      <w:bookmarkEnd w:id="0"/>
    </w:p>
    <w:p w:rsidR="00EB29FA" w:rsidRPr="00555DA3" w:rsidRDefault="00EB29FA" w:rsidP="00555DA3">
      <w:pPr>
        <w:ind w:firstLine="708"/>
      </w:pPr>
    </w:p>
    <w:sectPr w:rsidR="00EB29FA" w:rsidRPr="00555DA3" w:rsidSect="00AE3C3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345" w:rsidRDefault="007B5345" w:rsidP="009E525E">
      <w:r>
        <w:separator/>
      </w:r>
    </w:p>
  </w:endnote>
  <w:endnote w:type="continuationSeparator" w:id="0">
    <w:p w:rsidR="007B5345" w:rsidRDefault="007B5345" w:rsidP="009E5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345" w:rsidRDefault="007B5345" w:rsidP="009E525E">
      <w:r>
        <w:separator/>
      </w:r>
    </w:p>
  </w:footnote>
  <w:footnote w:type="continuationSeparator" w:id="0">
    <w:p w:rsidR="007B5345" w:rsidRDefault="007B5345" w:rsidP="009E525E">
      <w:r>
        <w:continuationSeparator/>
      </w:r>
    </w:p>
  </w:footnote>
  <w:footnote w:id="1">
    <w:p w:rsidR="009E525E" w:rsidRDefault="009E525E" w:rsidP="009E525E">
      <w:pPr>
        <w:pStyle w:val="a5"/>
      </w:pPr>
      <w:r>
        <w:rPr>
          <w:rStyle w:val="a7"/>
        </w:rPr>
        <w:footnoteRef/>
      </w:r>
      <w:r>
        <w:rPr>
          <w:rFonts w:ascii="Times New Roman CYR" w:hAnsi="Times New Roman CYR"/>
        </w:rPr>
        <w:t>Включается при установлении обременений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903AD"/>
    <w:multiLevelType w:val="singleLevel"/>
    <w:tmpl w:val="9E1C1884"/>
    <w:lvl w:ilvl="0">
      <w:start w:val="1"/>
      <w:numFmt w:val="decimal"/>
      <w:lvlText w:val="3.1.%1. "/>
      <w:legacy w:legacy="1" w:legacySpace="0" w:legacyIndent="283"/>
      <w:lvlJc w:val="left"/>
      <w:pPr>
        <w:ind w:left="1003" w:hanging="283"/>
      </w:pPr>
      <w:rPr>
        <w:b w:val="0"/>
        <w:i w:val="0"/>
        <w:color w:val="000000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C37"/>
    <w:rsid w:val="000140AB"/>
    <w:rsid w:val="00021E60"/>
    <w:rsid w:val="002F5902"/>
    <w:rsid w:val="002F6A2F"/>
    <w:rsid w:val="003A7924"/>
    <w:rsid w:val="003B159D"/>
    <w:rsid w:val="00422EC2"/>
    <w:rsid w:val="004845D6"/>
    <w:rsid w:val="00555DA3"/>
    <w:rsid w:val="00730316"/>
    <w:rsid w:val="007B5345"/>
    <w:rsid w:val="007E5499"/>
    <w:rsid w:val="00861604"/>
    <w:rsid w:val="009E525E"/>
    <w:rsid w:val="00A60042"/>
    <w:rsid w:val="00AE3C37"/>
    <w:rsid w:val="00E76B82"/>
    <w:rsid w:val="00EB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C3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E525E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9E52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9E525E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9E525E"/>
  </w:style>
  <w:style w:type="paragraph" w:styleId="a5">
    <w:name w:val="footnote text"/>
    <w:basedOn w:val="a"/>
    <w:link w:val="a6"/>
    <w:rsid w:val="009E525E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E52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9E525E"/>
    <w:rPr>
      <w:vertAlign w:val="superscript"/>
    </w:rPr>
  </w:style>
  <w:style w:type="paragraph" w:customStyle="1" w:styleId="ConsNonformat">
    <w:name w:val="ConsNonformat"/>
    <w:rsid w:val="009E525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9E52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9E525E"/>
    <w:pPr>
      <w:tabs>
        <w:tab w:val="center" w:pos="4677"/>
        <w:tab w:val="right" w:pos="9355"/>
      </w:tabs>
      <w:ind w:firstLine="709"/>
    </w:pPr>
    <w:rPr>
      <w:rFonts w:eastAsia="Calibri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9E525E"/>
    <w:rPr>
      <w:rFonts w:ascii="Times New Roman" w:eastAsia="Calibri" w:hAnsi="Times New Roman" w:cs="Times New Roman"/>
      <w:sz w:val="28"/>
    </w:rPr>
  </w:style>
  <w:style w:type="paragraph" w:customStyle="1" w:styleId="ConsNormal">
    <w:name w:val="ConsNormal"/>
    <w:rsid w:val="009E525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9E525E"/>
    <w:pPr>
      <w:widowControl w:val="0"/>
      <w:ind w:firstLine="720"/>
      <w:jc w:val="both"/>
    </w:pPr>
    <w:rPr>
      <w:rFonts w:ascii="MS Sans Serif" w:hAnsi="MS Sans Serif"/>
      <w:color w:val="000000"/>
      <w:sz w:val="24"/>
      <w:szCs w:val="20"/>
    </w:rPr>
  </w:style>
  <w:style w:type="paragraph" w:customStyle="1" w:styleId="aa">
    <w:name w:val="Основно"/>
    <w:basedOn w:val="a"/>
    <w:rsid w:val="009E525E"/>
    <w:pPr>
      <w:widowControl w:val="0"/>
      <w:jc w:val="both"/>
    </w:pPr>
    <w:rPr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C3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E525E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9E52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9E525E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9E525E"/>
  </w:style>
  <w:style w:type="paragraph" w:styleId="a5">
    <w:name w:val="footnote text"/>
    <w:basedOn w:val="a"/>
    <w:link w:val="a6"/>
    <w:rsid w:val="009E525E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E52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9E525E"/>
    <w:rPr>
      <w:vertAlign w:val="superscript"/>
    </w:rPr>
  </w:style>
  <w:style w:type="paragraph" w:customStyle="1" w:styleId="ConsNonformat">
    <w:name w:val="ConsNonformat"/>
    <w:rsid w:val="009E525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9E52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9E525E"/>
    <w:pPr>
      <w:tabs>
        <w:tab w:val="center" w:pos="4677"/>
        <w:tab w:val="right" w:pos="9355"/>
      </w:tabs>
      <w:ind w:firstLine="709"/>
    </w:pPr>
    <w:rPr>
      <w:rFonts w:eastAsia="Calibri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9E525E"/>
    <w:rPr>
      <w:rFonts w:ascii="Times New Roman" w:eastAsia="Calibri" w:hAnsi="Times New Roman" w:cs="Times New Roman"/>
      <w:sz w:val="28"/>
    </w:rPr>
  </w:style>
  <w:style w:type="paragraph" w:customStyle="1" w:styleId="ConsNormal">
    <w:name w:val="ConsNormal"/>
    <w:rsid w:val="009E525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9E525E"/>
    <w:pPr>
      <w:widowControl w:val="0"/>
      <w:ind w:firstLine="720"/>
      <w:jc w:val="both"/>
    </w:pPr>
    <w:rPr>
      <w:rFonts w:ascii="MS Sans Serif" w:hAnsi="MS Sans Serif"/>
      <w:color w:val="000000"/>
      <w:sz w:val="24"/>
      <w:szCs w:val="20"/>
    </w:rPr>
  </w:style>
  <w:style w:type="paragraph" w:customStyle="1" w:styleId="aa">
    <w:name w:val="Основно"/>
    <w:basedOn w:val="a"/>
    <w:rsid w:val="009E525E"/>
    <w:pPr>
      <w:widowControl w:val="0"/>
      <w:jc w:val="both"/>
    </w:pPr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5249</Words>
  <Characters>29925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MatrixEvelina</dc:creator>
  <cp:lastModifiedBy>User</cp:lastModifiedBy>
  <cp:revision>2</cp:revision>
  <cp:lastPrinted>2016-03-21T12:35:00Z</cp:lastPrinted>
  <dcterms:created xsi:type="dcterms:W3CDTF">2016-11-10T05:51:00Z</dcterms:created>
  <dcterms:modified xsi:type="dcterms:W3CDTF">2016-11-10T05:51:00Z</dcterms:modified>
</cp:coreProperties>
</file>