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06" w:rsidRDefault="003C4406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3C4406" w:rsidRPr="005E617E" w:rsidRDefault="003C4406" w:rsidP="005E2FFE">
      <w:pPr>
        <w:jc w:val="center"/>
        <w:rPr>
          <w:szCs w:val="28"/>
        </w:rPr>
      </w:pPr>
    </w:p>
    <w:p w:rsidR="003C4406" w:rsidRDefault="003C4406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1576</w:t>
      </w:r>
    </w:p>
    <w:p w:rsidR="003C4406" w:rsidRPr="005E617E" w:rsidRDefault="003C4406" w:rsidP="005E2FFE">
      <w:pPr>
        <w:jc w:val="center"/>
        <w:rPr>
          <w:szCs w:val="28"/>
        </w:rPr>
      </w:pPr>
    </w:p>
    <w:p w:rsidR="003C4406" w:rsidRPr="005E617E" w:rsidRDefault="003C4406" w:rsidP="005E2FFE">
      <w:pPr>
        <w:ind w:firstLine="5103"/>
        <w:rPr>
          <w:szCs w:val="28"/>
        </w:rPr>
      </w:pPr>
      <w:r>
        <w:rPr>
          <w:szCs w:val="28"/>
        </w:rPr>
        <w:t>от «21» октября  2016г.</w:t>
      </w: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1E7F98" w:rsidRDefault="001E7F98" w:rsidP="001E7F98">
      <w:pPr>
        <w:jc w:val="both"/>
        <w:rPr>
          <w:b/>
        </w:rPr>
      </w:pPr>
    </w:p>
    <w:p w:rsidR="004C12B9" w:rsidRDefault="004C12B9" w:rsidP="001E7F98">
      <w:pPr>
        <w:jc w:val="both"/>
        <w:rPr>
          <w:b/>
        </w:rPr>
      </w:pPr>
    </w:p>
    <w:p w:rsidR="004C12B9" w:rsidRDefault="004C12B9" w:rsidP="001E7F98">
      <w:pPr>
        <w:jc w:val="both"/>
        <w:rPr>
          <w:b/>
        </w:rPr>
      </w:pPr>
    </w:p>
    <w:p w:rsidR="004C12B9" w:rsidRDefault="004C12B9" w:rsidP="001E7F98">
      <w:pPr>
        <w:jc w:val="both"/>
        <w:rPr>
          <w:b/>
        </w:rPr>
      </w:pPr>
    </w:p>
    <w:p w:rsidR="004C12B9" w:rsidRDefault="004C12B9" w:rsidP="001E7F98">
      <w:pPr>
        <w:jc w:val="both"/>
        <w:rPr>
          <w:b/>
        </w:rPr>
      </w:pPr>
    </w:p>
    <w:p w:rsidR="004C12B9" w:rsidRDefault="004C12B9" w:rsidP="001E7F98">
      <w:pPr>
        <w:jc w:val="both"/>
        <w:rPr>
          <w:b/>
        </w:rPr>
      </w:pPr>
    </w:p>
    <w:p w:rsidR="001E7F98" w:rsidRPr="004C12B9" w:rsidRDefault="001E7F98" w:rsidP="001E7F98">
      <w:pPr>
        <w:jc w:val="both"/>
      </w:pPr>
    </w:p>
    <w:p w:rsidR="001E7F98" w:rsidRPr="004C12B9" w:rsidRDefault="001E7F98" w:rsidP="004C12B9">
      <w:pPr>
        <w:ind w:right="5810"/>
        <w:jc w:val="both"/>
      </w:pPr>
      <w:r w:rsidRPr="004C12B9">
        <w:t xml:space="preserve">Об </w:t>
      </w:r>
      <w:proofErr w:type="gramStart"/>
      <w:r w:rsidRPr="004C12B9">
        <w:t>утверждении</w:t>
      </w:r>
      <w:proofErr w:type="gramEnd"/>
      <w:r w:rsidRPr="004C12B9">
        <w:t xml:space="preserve"> долгосрочной целевой программы «Сельская молодежь Лениногорского муниципального района </w:t>
      </w:r>
      <w:r w:rsidR="003C6C1E" w:rsidRPr="004C12B9">
        <w:t xml:space="preserve">на </w:t>
      </w:r>
      <w:r w:rsidRPr="004C12B9">
        <w:t>201</w:t>
      </w:r>
      <w:r w:rsidR="007A01F5" w:rsidRPr="004C12B9">
        <w:t>7</w:t>
      </w:r>
      <w:r w:rsidRPr="004C12B9">
        <w:t>-20</w:t>
      </w:r>
      <w:r w:rsidR="007A01F5" w:rsidRPr="004C12B9">
        <w:t>2</w:t>
      </w:r>
      <w:r w:rsidR="00C95071" w:rsidRPr="004C12B9">
        <w:t>0</w:t>
      </w:r>
      <w:r w:rsidR="00A45BA4">
        <w:t xml:space="preserve"> </w:t>
      </w:r>
      <w:r w:rsidR="003C6C1E" w:rsidRPr="004C12B9">
        <w:t>годы</w:t>
      </w:r>
      <w:r w:rsidRPr="004C12B9">
        <w:t>»</w:t>
      </w:r>
    </w:p>
    <w:p w:rsidR="001E7F98" w:rsidRPr="001E7F98" w:rsidRDefault="001E7F98" w:rsidP="001E7F98">
      <w:pPr>
        <w:ind w:right="3685"/>
        <w:jc w:val="both"/>
        <w:rPr>
          <w:b/>
        </w:rPr>
      </w:pPr>
    </w:p>
    <w:p w:rsidR="001E7F98" w:rsidRDefault="001E7F98" w:rsidP="003C6C1E">
      <w:pPr>
        <w:ind w:firstLine="709"/>
        <w:jc w:val="both"/>
      </w:pPr>
      <w:proofErr w:type="gramStart"/>
      <w:r>
        <w:t xml:space="preserve">На основании </w:t>
      </w:r>
      <w:r w:rsidR="00C95071">
        <w:t>п</w:t>
      </w:r>
      <w:r w:rsidR="00C95071" w:rsidRPr="00C95071">
        <w:t>остановлени</w:t>
      </w:r>
      <w:r w:rsidR="00C95071">
        <w:t>я</w:t>
      </w:r>
      <w:r w:rsidR="00C95071" w:rsidRPr="00C95071">
        <w:t xml:space="preserve"> Кабинета Министров от 09.04.2014</w:t>
      </w:r>
      <w:r w:rsidR="004C12B9">
        <w:t xml:space="preserve"> </w:t>
      </w:r>
      <w:r w:rsidR="004C12B9" w:rsidRPr="00C95071">
        <w:t xml:space="preserve">№ 228 </w:t>
      </w:r>
      <w:r w:rsidR="00C95071" w:rsidRPr="00C95071">
        <w:t xml:space="preserve"> </w:t>
      </w:r>
      <w:r w:rsidR="004C12B9">
        <w:t>«</w:t>
      </w:r>
      <w:r w:rsidR="00C95071" w:rsidRPr="00C95071">
        <w:t>О внесении изменений в государственную программу «Развитие физической культуры, спорта, туризма и повышение эффективности реализации молодежной политики в Республике Татарстан на 2014</w:t>
      </w:r>
      <w:r w:rsidR="004C12B9">
        <w:t>-</w:t>
      </w:r>
      <w:r w:rsidR="00C95071" w:rsidRPr="00C95071">
        <w:t>2020 годы», утвержденную постановлением Кабинета Министров Республики Татарстан от 07.02.2014 № 73 «Об утверждении государственной программы «Развитие физической культуры, спорта, туризма и повышение эффективности реализации молодежной политики в Республике Татарстан на 2014</w:t>
      </w:r>
      <w:r w:rsidR="004C12B9">
        <w:t>-</w:t>
      </w:r>
      <w:r w:rsidR="00C95071" w:rsidRPr="00C95071">
        <w:t>2020</w:t>
      </w:r>
      <w:proofErr w:type="gramEnd"/>
      <w:r w:rsidR="00C95071" w:rsidRPr="00C95071">
        <w:t xml:space="preserve"> годы»</w:t>
      </w:r>
      <w:r w:rsidR="004C12B9">
        <w:t>, подпрограммы «</w:t>
      </w:r>
      <w:r w:rsidR="003C6C1E">
        <w:t>Сельская молодежь на 2014-2020 годы</w:t>
      </w:r>
      <w:r w:rsidR="004C12B9">
        <w:t>»</w:t>
      </w:r>
      <w:r>
        <w:t xml:space="preserve">, </w:t>
      </w:r>
      <w:r w:rsidR="004C12B9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t>:</w:t>
      </w:r>
    </w:p>
    <w:p w:rsidR="001E7F98" w:rsidRDefault="001E7F98" w:rsidP="001E7F98">
      <w:pPr>
        <w:ind w:firstLine="709"/>
        <w:jc w:val="both"/>
      </w:pPr>
      <w:r>
        <w:t xml:space="preserve">1.Утвердить прилагаемую долгосрочную целевую программу «Сельская молодежь Лениногорского муниципального района </w:t>
      </w:r>
      <w:r w:rsidR="003C6C1E">
        <w:t xml:space="preserve">на </w:t>
      </w:r>
      <w:r>
        <w:t>201</w:t>
      </w:r>
      <w:r w:rsidR="003C6C1E">
        <w:t>7</w:t>
      </w:r>
      <w:r>
        <w:t>-20</w:t>
      </w:r>
      <w:r w:rsidR="00C95071">
        <w:t>20</w:t>
      </w:r>
      <w:r w:rsidR="003C6C1E">
        <w:t xml:space="preserve"> годы</w:t>
      </w:r>
      <w:r>
        <w:t>».</w:t>
      </w:r>
    </w:p>
    <w:p w:rsidR="001E7F98" w:rsidRDefault="001E7F98" w:rsidP="001E7F98">
      <w:pPr>
        <w:ind w:firstLine="709"/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E7F98" w:rsidRDefault="001E7F98" w:rsidP="001E7F98">
      <w:pPr>
        <w:jc w:val="both"/>
      </w:pPr>
    </w:p>
    <w:p w:rsidR="001E7F98" w:rsidRDefault="001E7F98" w:rsidP="001E7F9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4C12B9" w:rsidRPr="004C12B9" w:rsidTr="002672FD">
        <w:tc>
          <w:tcPr>
            <w:tcW w:w="3284" w:type="dxa"/>
          </w:tcPr>
          <w:p w:rsidR="004C12B9" w:rsidRPr="004C12B9" w:rsidRDefault="004C12B9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2B9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4C12B9" w:rsidRPr="004C12B9" w:rsidRDefault="004C12B9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C12B9" w:rsidRPr="004C12B9" w:rsidRDefault="004C12B9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12B9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1E7F98" w:rsidRDefault="001E7F98" w:rsidP="001E7F98">
      <w:pPr>
        <w:jc w:val="both"/>
      </w:pPr>
    </w:p>
    <w:p w:rsidR="001E7F98" w:rsidRPr="003C6C1E" w:rsidRDefault="003C6C1E">
      <w:pPr>
        <w:rPr>
          <w:sz w:val="24"/>
          <w:szCs w:val="24"/>
        </w:rPr>
      </w:pPr>
      <w:r w:rsidRPr="003C6C1E">
        <w:rPr>
          <w:sz w:val="24"/>
          <w:szCs w:val="24"/>
        </w:rPr>
        <w:t>М.М. Глухова</w:t>
      </w:r>
    </w:p>
    <w:p w:rsidR="001E7F98" w:rsidRDefault="003C6C1E" w:rsidP="003C6C1E">
      <w:r w:rsidRPr="003C6C1E">
        <w:rPr>
          <w:sz w:val="24"/>
          <w:szCs w:val="24"/>
        </w:rPr>
        <w:t>6-56-49</w:t>
      </w:r>
      <w:bookmarkStart w:id="0" w:name="_GoBack"/>
      <w:bookmarkEnd w:id="0"/>
    </w:p>
    <w:sectPr w:rsidR="001E7F98" w:rsidSect="004C12B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E7F98"/>
    <w:rsid w:val="00075C16"/>
    <w:rsid w:val="000D341A"/>
    <w:rsid w:val="001420EA"/>
    <w:rsid w:val="00180979"/>
    <w:rsid w:val="0018336C"/>
    <w:rsid w:val="001B7F93"/>
    <w:rsid w:val="001C2F40"/>
    <w:rsid w:val="001E7F98"/>
    <w:rsid w:val="002C6803"/>
    <w:rsid w:val="0036628C"/>
    <w:rsid w:val="003739A2"/>
    <w:rsid w:val="003C4406"/>
    <w:rsid w:val="003C6C1E"/>
    <w:rsid w:val="004111E8"/>
    <w:rsid w:val="0042399F"/>
    <w:rsid w:val="00474836"/>
    <w:rsid w:val="004A138B"/>
    <w:rsid w:val="004A77B9"/>
    <w:rsid w:val="004C12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7A01F5"/>
    <w:rsid w:val="008016F4"/>
    <w:rsid w:val="008142BE"/>
    <w:rsid w:val="008741B7"/>
    <w:rsid w:val="00947A08"/>
    <w:rsid w:val="009920C3"/>
    <w:rsid w:val="00A45BA4"/>
    <w:rsid w:val="00A626A0"/>
    <w:rsid w:val="00A92A14"/>
    <w:rsid w:val="00AC7CAF"/>
    <w:rsid w:val="00AE7648"/>
    <w:rsid w:val="00AF0291"/>
    <w:rsid w:val="00AF7C13"/>
    <w:rsid w:val="00B27E5D"/>
    <w:rsid w:val="00B57C1F"/>
    <w:rsid w:val="00B728A3"/>
    <w:rsid w:val="00B979DD"/>
    <w:rsid w:val="00BB1A36"/>
    <w:rsid w:val="00BC04D0"/>
    <w:rsid w:val="00BD526E"/>
    <w:rsid w:val="00C417FF"/>
    <w:rsid w:val="00C41C2E"/>
    <w:rsid w:val="00C446D4"/>
    <w:rsid w:val="00C50E3F"/>
    <w:rsid w:val="00C512CA"/>
    <w:rsid w:val="00C8330B"/>
    <w:rsid w:val="00C95071"/>
    <w:rsid w:val="00CF5DFF"/>
    <w:rsid w:val="00D05B50"/>
    <w:rsid w:val="00DF3B1D"/>
    <w:rsid w:val="00E31025"/>
    <w:rsid w:val="00E5089B"/>
    <w:rsid w:val="00E669F7"/>
    <w:rsid w:val="00EC5870"/>
    <w:rsid w:val="00EE6105"/>
    <w:rsid w:val="00EF0FBB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2B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5</cp:revision>
  <cp:lastPrinted>2016-10-20T10:18:00Z</cp:lastPrinted>
  <dcterms:created xsi:type="dcterms:W3CDTF">2016-10-20T10:17:00Z</dcterms:created>
  <dcterms:modified xsi:type="dcterms:W3CDTF">2016-10-26T11:53:00Z</dcterms:modified>
</cp:coreProperties>
</file>