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1A" w:rsidRDefault="0092351A" w:rsidP="0092351A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92351A" w:rsidRDefault="0092351A" w:rsidP="0092351A">
      <w:pPr>
        <w:jc w:val="center"/>
        <w:rPr>
          <w:szCs w:val="28"/>
        </w:rPr>
      </w:pPr>
    </w:p>
    <w:p w:rsidR="0092351A" w:rsidRDefault="0092351A" w:rsidP="0092351A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№339а</w:t>
      </w:r>
    </w:p>
    <w:p w:rsidR="0092351A" w:rsidRDefault="0092351A" w:rsidP="0092351A">
      <w:pPr>
        <w:jc w:val="center"/>
        <w:rPr>
          <w:szCs w:val="28"/>
        </w:rPr>
      </w:pPr>
    </w:p>
    <w:p w:rsidR="0092351A" w:rsidRDefault="0092351A" w:rsidP="0092351A">
      <w:pPr>
        <w:ind w:firstLine="5103"/>
        <w:rPr>
          <w:szCs w:val="28"/>
        </w:rPr>
      </w:pPr>
      <w:r>
        <w:rPr>
          <w:szCs w:val="28"/>
        </w:rPr>
        <w:t>от «11» марта  2016г.</w:t>
      </w:r>
    </w:p>
    <w:p w:rsidR="0092351A" w:rsidRDefault="0092351A" w:rsidP="0092351A"/>
    <w:p w:rsidR="00AB61C5" w:rsidRDefault="00AB61C5" w:rsidP="00200078"/>
    <w:p w:rsidR="00AB61C5" w:rsidRDefault="00AB61C5" w:rsidP="00200078"/>
    <w:p w:rsidR="0092351A" w:rsidRDefault="0092351A" w:rsidP="00200078"/>
    <w:p w:rsidR="0092351A" w:rsidRDefault="0092351A" w:rsidP="00200078"/>
    <w:p w:rsidR="0092351A" w:rsidRDefault="0092351A" w:rsidP="00200078"/>
    <w:p w:rsidR="00AB61C5" w:rsidRDefault="00AB61C5" w:rsidP="00200078"/>
    <w:p w:rsidR="00200078" w:rsidRDefault="00200078" w:rsidP="00200078">
      <w:pPr>
        <w:ind w:right="5669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схемы водоснабжения и водоотведения в </w:t>
      </w:r>
      <w:r w:rsidR="006954E0">
        <w:t>Сугушлинском</w:t>
      </w:r>
      <w:r w:rsidR="00C935BA">
        <w:t xml:space="preserve"> </w:t>
      </w:r>
      <w:r>
        <w:t>сельском поселении Лениногорского муниципального района</w:t>
      </w:r>
    </w:p>
    <w:p w:rsidR="00200078" w:rsidRDefault="00200078" w:rsidP="00200078">
      <w:pPr>
        <w:ind w:right="5669"/>
        <w:jc w:val="both"/>
      </w:pPr>
    </w:p>
    <w:p w:rsidR="00200078" w:rsidRDefault="00200078" w:rsidP="00200078">
      <w:pPr>
        <w:ind w:right="-1" w:firstLine="709"/>
        <w:jc w:val="both"/>
      </w:pPr>
      <w:r>
        <w:t>В соответствии с соглашением о передаче Исполнительному комитету муниципального образования «</w:t>
      </w:r>
      <w:r w:rsidR="006954E0">
        <w:t>Сугушлинское</w:t>
      </w:r>
      <w:r>
        <w:t xml:space="preserve"> сельское поселение» Лениногорского муниципального района Республики Татарстан полномочий (части полномочий) Исполнительного комитета муниципального образования «Лениногорский муниципальный район» Республики Татарстан по решению отдельных вопросов местного значения от 10.02.2015 г. и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 ПОСТАНОВЛЯЕТ:</w:t>
      </w:r>
    </w:p>
    <w:p w:rsidR="00200078" w:rsidRDefault="00200078" w:rsidP="00200078">
      <w:pPr>
        <w:ind w:right="-1" w:firstLine="709"/>
        <w:jc w:val="both"/>
      </w:pPr>
      <w:r>
        <w:t xml:space="preserve">1.Утвердить схему водоснабжения и водоотведения </w:t>
      </w:r>
      <w:r w:rsidR="006954E0">
        <w:t>Сугушлинского</w:t>
      </w:r>
      <w:r>
        <w:t xml:space="preserve"> сельского поселения Лениногорского муниципального района согласно приложению.</w:t>
      </w:r>
    </w:p>
    <w:p w:rsidR="00200078" w:rsidRDefault="00200078" w:rsidP="00200078">
      <w:pPr>
        <w:ind w:right="-1" w:firstLine="709"/>
        <w:jc w:val="both"/>
      </w:pPr>
      <w:r>
        <w:t xml:space="preserve">2.Опубликовать схему водоснабжения и водоотведения на сайте Лениногорского муниципального района и обнародовать ее на стенде </w:t>
      </w:r>
      <w:r w:rsidR="006954E0">
        <w:t>Сугушлинского</w:t>
      </w:r>
      <w:r>
        <w:t xml:space="preserve"> сельского поселения, расположенного по адресу: </w:t>
      </w:r>
      <w:r w:rsidR="000770B2">
        <w:t>с</w:t>
      </w:r>
      <w:r w:rsidR="00C935BA">
        <w:t>.</w:t>
      </w:r>
      <w:r w:rsidR="006954E0">
        <w:t>Сугушла</w:t>
      </w:r>
      <w:r>
        <w:t xml:space="preserve">,                     ул. </w:t>
      </w:r>
      <w:proofErr w:type="gramStart"/>
      <w:r w:rsidR="006954E0">
        <w:t>Центральная</w:t>
      </w:r>
      <w:proofErr w:type="gramEnd"/>
      <w:r>
        <w:t>, д.</w:t>
      </w:r>
      <w:r w:rsidR="00C935BA">
        <w:t>2</w:t>
      </w:r>
      <w:r w:rsidR="006954E0">
        <w:t>7</w:t>
      </w:r>
      <w:r>
        <w:t>.</w:t>
      </w:r>
    </w:p>
    <w:p w:rsidR="00200078" w:rsidRDefault="00200078" w:rsidP="00200078">
      <w:pPr>
        <w:ind w:right="-1" w:firstLine="709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200078" w:rsidRDefault="00200078" w:rsidP="00200078">
      <w:pPr>
        <w:ind w:right="-1" w:firstLine="709"/>
        <w:jc w:val="both"/>
      </w:pPr>
    </w:p>
    <w:p w:rsidR="00200078" w:rsidRDefault="00200078" w:rsidP="00200078">
      <w:pPr>
        <w:ind w:right="-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B61C5" w:rsidTr="002672FD">
        <w:tc>
          <w:tcPr>
            <w:tcW w:w="3284" w:type="dxa"/>
          </w:tcPr>
          <w:p w:rsidR="00AB61C5" w:rsidRDefault="00AB61C5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AB61C5" w:rsidRDefault="00AB61C5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AB61C5" w:rsidRDefault="00AB61C5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B61C5" w:rsidRDefault="00AB61C5" w:rsidP="00200078">
      <w:pPr>
        <w:rPr>
          <w:sz w:val="16"/>
          <w:szCs w:val="16"/>
        </w:rPr>
      </w:pPr>
    </w:p>
    <w:p w:rsidR="00200078" w:rsidRDefault="00200078" w:rsidP="00200078">
      <w:pPr>
        <w:rPr>
          <w:sz w:val="16"/>
          <w:szCs w:val="16"/>
        </w:rPr>
      </w:pPr>
      <w:r>
        <w:rPr>
          <w:sz w:val="16"/>
          <w:szCs w:val="16"/>
        </w:rPr>
        <w:t>О.Г.Ключникова</w:t>
      </w:r>
    </w:p>
    <w:p w:rsidR="00200078" w:rsidRDefault="00200078" w:rsidP="00200078">
      <w:r>
        <w:rPr>
          <w:sz w:val="16"/>
          <w:szCs w:val="16"/>
        </w:rPr>
        <w:t>5-28-17</w:t>
      </w:r>
    </w:p>
    <w:p w:rsidR="008F1A0B" w:rsidRPr="00200078" w:rsidRDefault="008F1A0B" w:rsidP="00200078">
      <w:pPr>
        <w:rPr>
          <w:szCs w:val="28"/>
        </w:rPr>
      </w:pPr>
    </w:p>
    <w:sectPr w:rsidR="008F1A0B" w:rsidRPr="00200078" w:rsidSect="00AB61C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30C4"/>
    <w:multiLevelType w:val="hybridMultilevel"/>
    <w:tmpl w:val="EFCE712E"/>
    <w:lvl w:ilvl="0" w:tplc="1F9E4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763E"/>
    <w:rsid w:val="00012108"/>
    <w:rsid w:val="00016A94"/>
    <w:rsid w:val="00017C98"/>
    <w:rsid w:val="00020EF2"/>
    <w:rsid w:val="000760D7"/>
    <w:rsid w:val="000770B2"/>
    <w:rsid w:val="000A5858"/>
    <w:rsid w:val="000D412F"/>
    <w:rsid w:val="00200078"/>
    <w:rsid w:val="00292D92"/>
    <w:rsid w:val="002C2396"/>
    <w:rsid w:val="00311AD4"/>
    <w:rsid w:val="003350DA"/>
    <w:rsid w:val="00384F15"/>
    <w:rsid w:val="004025CA"/>
    <w:rsid w:val="004A642F"/>
    <w:rsid w:val="00582469"/>
    <w:rsid w:val="0062264E"/>
    <w:rsid w:val="006954E0"/>
    <w:rsid w:val="006F23F6"/>
    <w:rsid w:val="00722280"/>
    <w:rsid w:val="0076302E"/>
    <w:rsid w:val="00826AD8"/>
    <w:rsid w:val="008757A2"/>
    <w:rsid w:val="00884795"/>
    <w:rsid w:val="00886B59"/>
    <w:rsid w:val="008B189C"/>
    <w:rsid w:val="008F1A0B"/>
    <w:rsid w:val="009010B4"/>
    <w:rsid w:val="00912120"/>
    <w:rsid w:val="0092351A"/>
    <w:rsid w:val="00A1556E"/>
    <w:rsid w:val="00A162AA"/>
    <w:rsid w:val="00AB506F"/>
    <w:rsid w:val="00AB61C5"/>
    <w:rsid w:val="00B02406"/>
    <w:rsid w:val="00B5213D"/>
    <w:rsid w:val="00BD50A4"/>
    <w:rsid w:val="00C935BA"/>
    <w:rsid w:val="00CC5679"/>
    <w:rsid w:val="00CD3A5D"/>
    <w:rsid w:val="00CF4A2D"/>
    <w:rsid w:val="00D00E4C"/>
    <w:rsid w:val="00D17CCB"/>
    <w:rsid w:val="00E62B90"/>
    <w:rsid w:val="00EC5572"/>
    <w:rsid w:val="00ED763E"/>
    <w:rsid w:val="00F438A6"/>
    <w:rsid w:val="00F57970"/>
    <w:rsid w:val="00F853D8"/>
    <w:rsid w:val="00FE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3E"/>
    <w:pPr>
      <w:spacing w:after="0" w:line="240" w:lineRule="auto"/>
    </w:pPr>
  </w:style>
  <w:style w:type="table" w:styleId="a4">
    <w:name w:val="Table Grid"/>
    <w:basedOn w:val="a1"/>
    <w:uiPriority w:val="59"/>
    <w:rsid w:val="00AB61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3</cp:revision>
  <dcterms:created xsi:type="dcterms:W3CDTF">2016-06-06T12:34:00Z</dcterms:created>
  <dcterms:modified xsi:type="dcterms:W3CDTF">2016-06-07T06:03:00Z</dcterms:modified>
</cp:coreProperties>
</file>