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0" w:rsidRDefault="001E1150" w:rsidP="001E1150">
      <w:pPr>
        <w:pStyle w:val="a5"/>
        <w:tabs>
          <w:tab w:val="left" w:pos="6379"/>
        </w:tabs>
        <w:suppressAutoHyphens/>
        <w:ind w:left="0"/>
        <w:rPr>
          <w:szCs w:val="24"/>
        </w:rPr>
      </w:pPr>
      <w:r w:rsidRPr="001E1150">
        <w:rPr>
          <w:szCs w:val="24"/>
        </w:rPr>
        <w:t>ВЫПИСКА из  П</w:t>
      </w:r>
      <w:r w:rsidR="00DE56AD">
        <w:rPr>
          <w:szCs w:val="24"/>
        </w:rPr>
        <w:t>ротокола</w:t>
      </w:r>
    </w:p>
    <w:p w:rsidR="00A11C29" w:rsidRPr="00A11C29" w:rsidRDefault="00A11C29" w:rsidP="00A11C29">
      <w:pPr>
        <w:tabs>
          <w:tab w:val="left" w:pos="6379"/>
        </w:tabs>
        <w:suppressAutoHyphens/>
        <w:rPr>
          <w:b/>
          <w:sz w:val="22"/>
          <w:szCs w:val="22"/>
        </w:rPr>
      </w:pPr>
      <w:r w:rsidRPr="00A11C29">
        <w:rPr>
          <w:b/>
          <w:sz w:val="22"/>
          <w:szCs w:val="22"/>
        </w:rPr>
        <w:t>О внесении изменений в Протокол заседания  аукционной  комиссии по рассмотрению заявок и признанию претендентов участниками аукциона по продаже муниципального имущества от</w:t>
      </w:r>
      <w:r w:rsidRPr="00A11C29">
        <w:rPr>
          <w:sz w:val="22"/>
          <w:szCs w:val="22"/>
        </w:rPr>
        <w:t xml:space="preserve"> </w:t>
      </w:r>
      <w:r w:rsidRPr="00A11C29">
        <w:rPr>
          <w:b/>
          <w:sz w:val="22"/>
          <w:szCs w:val="22"/>
        </w:rPr>
        <w:t>05 апреля 2016г.</w:t>
      </w:r>
    </w:p>
    <w:p w:rsidR="00A11C29" w:rsidRPr="001E1150" w:rsidRDefault="00A11C29" w:rsidP="001E1150">
      <w:pPr>
        <w:pStyle w:val="a5"/>
        <w:tabs>
          <w:tab w:val="left" w:pos="6379"/>
        </w:tabs>
        <w:suppressAutoHyphens/>
        <w:ind w:left="0"/>
        <w:rPr>
          <w:szCs w:val="24"/>
        </w:rPr>
      </w:pPr>
    </w:p>
    <w:p w:rsidR="001E1150" w:rsidRPr="00137F9D" w:rsidRDefault="001E1150" w:rsidP="001E1150">
      <w:pPr>
        <w:pStyle w:val="a7"/>
        <w:widowControl/>
        <w:suppressAutoHyphens/>
        <w:rPr>
          <w:sz w:val="22"/>
          <w:szCs w:val="22"/>
        </w:rPr>
      </w:pPr>
      <w:r w:rsidRPr="00137F9D">
        <w:rPr>
          <w:sz w:val="22"/>
          <w:szCs w:val="22"/>
        </w:rPr>
        <w:t xml:space="preserve">        г. </w:t>
      </w:r>
      <w:r>
        <w:rPr>
          <w:sz w:val="22"/>
          <w:szCs w:val="22"/>
        </w:rPr>
        <w:t>Лениногорск</w:t>
      </w:r>
      <w:r w:rsidRPr="00137F9D">
        <w:rPr>
          <w:sz w:val="22"/>
          <w:szCs w:val="22"/>
        </w:rPr>
        <w:t xml:space="preserve">          </w:t>
      </w:r>
      <w:r w:rsidRPr="00137F9D">
        <w:rPr>
          <w:sz w:val="22"/>
          <w:szCs w:val="22"/>
        </w:rPr>
        <w:tab/>
        <w:t xml:space="preserve">                                                                                          «</w:t>
      </w:r>
      <w:r>
        <w:rPr>
          <w:sz w:val="22"/>
          <w:szCs w:val="22"/>
        </w:rPr>
        <w:t>0</w:t>
      </w:r>
      <w:r w:rsidR="00310B03">
        <w:rPr>
          <w:sz w:val="22"/>
          <w:szCs w:val="22"/>
        </w:rPr>
        <w:t>6</w:t>
      </w:r>
      <w:r w:rsidRPr="00137F9D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137F9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137F9D">
        <w:rPr>
          <w:sz w:val="22"/>
          <w:szCs w:val="22"/>
        </w:rPr>
        <w:t>г.</w:t>
      </w:r>
    </w:p>
    <w:p w:rsidR="00DE56AD" w:rsidRPr="00137F9D" w:rsidRDefault="00DE56AD" w:rsidP="00DE56AD">
      <w:pPr>
        <w:suppressAutoHyphens/>
        <w:ind w:left="3540" w:firstLine="567"/>
        <w:jc w:val="both"/>
        <w:rPr>
          <w:sz w:val="22"/>
          <w:szCs w:val="22"/>
        </w:rPr>
      </w:pPr>
      <w:r w:rsidRPr="00137F9D">
        <w:rPr>
          <w:b/>
          <w:sz w:val="22"/>
          <w:szCs w:val="22"/>
        </w:rPr>
        <w:t>Решение комиссии:</w:t>
      </w:r>
      <w:r w:rsidRPr="00137F9D">
        <w:rPr>
          <w:sz w:val="22"/>
          <w:szCs w:val="22"/>
        </w:rPr>
        <w:t xml:space="preserve">   </w:t>
      </w:r>
    </w:p>
    <w:p w:rsidR="00DE56AD" w:rsidRDefault="00DE56AD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310B03" w:rsidRDefault="00310B03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310B03" w:rsidRDefault="00310B03" w:rsidP="00310B03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В связи с технической неточностью, допущенной в Протоколе заседания  аукционной  комиссии по рассмотрению заявок и признанию претендентов участниками аукциона по продаже муниципального имущества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от 05 апреля 2016г., внести следующие изменения в Протокол заседания  аукционной  комиссии по рассмотрению заявок и признанию претендентов участниками аукциона по продаже муниципального имущества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от 05 апреля 2016г., а именно: </w:t>
      </w:r>
      <w:proofErr w:type="gramEnd"/>
    </w:p>
    <w:p w:rsidR="00310B03" w:rsidRDefault="00310B03" w:rsidP="00310B03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1. в столбце «Претенденты» строки с номером заявки 147/4  абзаца «Для участия в аукционе на лот №4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поданы заявки от следующих претендентов» указан «</w:t>
      </w:r>
      <w:r>
        <w:rPr>
          <w:color w:val="000000"/>
          <w:sz w:val="22"/>
          <w:szCs w:val="22"/>
        </w:rPr>
        <w:t xml:space="preserve">Потапов Артемий Алексеевич (по доверенности от 24.03.2016г., удостоверенного Захаровой Марией Николаевной, нотариусом Лениногорского нотариального округа Республики Татарстан), реестр №3-67».Следует читать в следующей редакции: </w:t>
      </w:r>
      <w:r>
        <w:rPr>
          <w:sz w:val="22"/>
          <w:szCs w:val="22"/>
        </w:rPr>
        <w:t>«</w:t>
      </w:r>
      <w:r>
        <w:rPr>
          <w:rFonts w:eastAsia="Calibri"/>
          <w:szCs w:val="24"/>
          <w:lang w:eastAsia="en-US"/>
        </w:rPr>
        <w:t>Потапов Алексей Филиппович (нотариально удостоверенная доверенность реестр № 3-67 от 24.03.2016г. на Потапова Артемия Алексеевича).</w:t>
      </w:r>
    </w:p>
    <w:p w:rsidR="00310B03" w:rsidRDefault="00310B03" w:rsidP="00310B03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2. строка 3 п.1 Решения комиссии  «Признать участниками аукциона по лоту №4» текст «</w:t>
      </w:r>
      <w:r>
        <w:rPr>
          <w:color w:val="000000"/>
          <w:sz w:val="22"/>
          <w:szCs w:val="22"/>
        </w:rPr>
        <w:t xml:space="preserve"> Потапов Артемий Алексеевич (по доверенности от 24.03.2016г); (№14)*»  следует читать в следующей редакции:  </w:t>
      </w:r>
      <w:r>
        <w:rPr>
          <w:sz w:val="22"/>
          <w:szCs w:val="22"/>
        </w:rPr>
        <w:t>«</w:t>
      </w:r>
      <w:r>
        <w:rPr>
          <w:rFonts w:eastAsia="Calibri"/>
          <w:szCs w:val="24"/>
          <w:lang w:eastAsia="en-US"/>
        </w:rPr>
        <w:t>Потапов Алексей Филиппович (нотариально удостоверенная доверенность реестр № 3-67 от 24.03.2016г. на Потапова Артемия Алексеевича)</w:t>
      </w:r>
      <w:r>
        <w:rPr>
          <w:color w:val="000000"/>
          <w:sz w:val="22"/>
          <w:szCs w:val="22"/>
        </w:rPr>
        <w:t xml:space="preserve"> (№14)*.</w:t>
      </w:r>
    </w:p>
    <w:p w:rsidR="00310B03" w:rsidRDefault="00310B03" w:rsidP="00310B03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  <w:bookmarkStart w:id="0" w:name="_GoBack"/>
      <w:bookmarkEnd w:id="0"/>
    </w:p>
    <w:p w:rsidR="00310B03" w:rsidRDefault="00310B03" w:rsidP="00310B03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310B03" w:rsidRDefault="00310B03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310B03" w:rsidRDefault="00310B03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310B03" w:rsidRDefault="00310B03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310B03" w:rsidRDefault="00310B03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p w:rsidR="00310B03" w:rsidRDefault="00310B03" w:rsidP="001E1150">
      <w:pPr>
        <w:pStyle w:val="a7"/>
        <w:widowControl/>
        <w:tabs>
          <w:tab w:val="left" w:pos="3544"/>
        </w:tabs>
        <w:suppressAutoHyphens/>
        <w:rPr>
          <w:sz w:val="22"/>
          <w:szCs w:val="22"/>
        </w:rPr>
      </w:pPr>
    </w:p>
    <w:sectPr w:rsidR="00310B03" w:rsidSect="00D47C28">
      <w:pgSz w:w="11907" w:h="16840" w:code="9"/>
      <w:pgMar w:top="426" w:right="425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50"/>
    <w:rsid w:val="001E1150"/>
    <w:rsid w:val="002D573D"/>
    <w:rsid w:val="00310B03"/>
    <w:rsid w:val="006926C1"/>
    <w:rsid w:val="007B352D"/>
    <w:rsid w:val="00A11C29"/>
    <w:rsid w:val="00A553EE"/>
    <w:rsid w:val="00C74578"/>
    <w:rsid w:val="00D47C28"/>
    <w:rsid w:val="00D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ПИиЗО</dc:creator>
  <cp:keywords/>
  <dc:description/>
  <cp:lastModifiedBy>ПИиЗО</cp:lastModifiedBy>
  <cp:revision>3</cp:revision>
  <dcterms:created xsi:type="dcterms:W3CDTF">2016-04-08T07:39:00Z</dcterms:created>
  <dcterms:modified xsi:type="dcterms:W3CDTF">2016-04-08T07:47:00Z</dcterms:modified>
</cp:coreProperties>
</file>