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80" w:rsidRDefault="00A75680">
      <w:pPr>
        <w:rPr>
          <w:rFonts w:ascii="Times New Roman" w:hAnsi="Times New Roman" w:cs="Times New Roman"/>
          <w:sz w:val="28"/>
          <w:szCs w:val="28"/>
        </w:rPr>
      </w:pPr>
    </w:p>
    <w:p w:rsidR="00A75680" w:rsidRDefault="00A75680" w:rsidP="00A75680">
      <w:pPr>
        <w:spacing w:line="238" w:lineRule="auto"/>
        <w:ind w:left="20" w:right="120" w:firstLine="708"/>
        <w:jc w:val="both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Казенное учреждение Палата имущественных и земельных отношений муниципального образования «Лениногорский муниципальный район» Республики Татарстан сообщает результаты открытых аукционных торгов на повышение стоимости с открытой формой подачи предложений по цене по реализации муниципального имущества, проведенного 07.04.2016г. в 10.00 по адресу: г</w:t>
      </w:r>
      <w:proofErr w:type="gramStart"/>
      <w:r>
        <w:rPr>
          <w:rFonts w:ascii="Times New Roman" w:eastAsia="Times New Roman" w:hAnsi="Times New Roman"/>
          <w:sz w:val="24"/>
        </w:rPr>
        <w:t>.Л</w:t>
      </w:r>
      <w:proofErr w:type="gramEnd"/>
      <w:r>
        <w:rPr>
          <w:rFonts w:ascii="Times New Roman" w:eastAsia="Times New Roman" w:hAnsi="Times New Roman"/>
          <w:sz w:val="24"/>
        </w:rPr>
        <w:t xml:space="preserve">ениногорск, ул.Тукая, д,7: </w:t>
      </w:r>
    </w:p>
    <w:p w:rsidR="00A75680" w:rsidRDefault="00A75680" w:rsidP="00A75680">
      <w:pPr>
        <w:spacing w:line="4" w:lineRule="exact"/>
        <w:rPr>
          <w:rFonts w:ascii="Times New Roman" w:eastAsia="Times New Roman" w:hAnsi="Times New Roman"/>
          <w:sz w:val="24"/>
        </w:rPr>
      </w:pPr>
    </w:p>
    <w:tbl>
      <w:tblPr>
        <w:tblW w:w="10921" w:type="dxa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690"/>
        <w:gridCol w:w="2421"/>
        <w:gridCol w:w="1140"/>
        <w:gridCol w:w="1978"/>
        <w:gridCol w:w="1240"/>
        <w:gridCol w:w="1884"/>
      </w:tblGrid>
      <w:tr w:rsidR="00A75680" w:rsidTr="00A96597">
        <w:trPr>
          <w:trHeight w:val="308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Default="00A75680" w:rsidP="00A75680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№</w:t>
            </w:r>
            <w:r w:rsidR="00207149">
              <w:rPr>
                <w:rFonts w:ascii="Times New Roman" w:eastAsia="Times New Roman" w:hAnsi="Times New Roman"/>
                <w:b/>
              </w:rPr>
              <w:t>лота</w:t>
            </w:r>
          </w:p>
        </w:tc>
        <w:tc>
          <w:tcPr>
            <w:tcW w:w="169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Default="00A75680" w:rsidP="00A75680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Марка транспортного</w:t>
            </w:r>
          </w:p>
          <w:p w:rsidR="00A75680" w:rsidRDefault="00207149" w:rsidP="00A75680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средства</w:t>
            </w:r>
          </w:p>
        </w:tc>
        <w:tc>
          <w:tcPr>
            <w:tcW w:w="242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Default="00A75680" w:rsidP="00A75680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Идентификационный номер</w:t>
            </w:r>
            <w:r w:rsidR="00207149">
              <w:rPr>
                <w:rFonts w:ascii="Times New Roman" w:eastAsia="Times New Roman" w:hAnsi="Times New Roman"/>
                <w:b/>
              </w:rPr>
              <w:t>VIN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Default="00A75680" w:rsidP="00A75680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7"/>
              </w:rPr>
            </w:pPr>
            <w:r>
              <w:rPr>
                <w:rFonts w:ascii="Times New Roman" w:eastAsia="Times New Roman" w:hAnsi="Times New Roman"/>
                <w:b/>
                <w:w w:val="97"/>
              </w:rPr>
              <w:t>Год</w:t>
            </w:r>
            <w:r w:rsidR="00207149">
              <w:rPr>
                <w:rFonts w:ascii="Times New Roman" w:eastAsia="Times New Roman" w:hAnsi="Times New Roman"/>
                <w:b/>
                <w:w w:val="99"/>
              </w:rPr>
              <w:t>выпуска</w:t>
            </w:r>
          </w:p>
        </w:tc>
        <w:tc>
          <w:tcPr>
            <w:tcW w:w="19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Default="00A75680" w:rsidP="00207149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Участник аукциона</w:t>
            </w:r>
            <w:r w:rsidR="00207149">
              <w:rPr>
                <w:rFonts w:ascii="Times New Roman" w:eastAsia="Times New Roman" w:hAnsi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</w:rPr>
              <w:t xml:space="preserve"> который сделал предпоследнее предложение о цене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75680" w:rsidRDefault="00207149" w:rsidP="00207149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Цена сделки, руб.</w:t>
            </w:r>
          </w:p>
        </w:tc>
        <w:tc>
          <w:tcPr>
            <w:tcW w:w="1884" w:type="dxa"/>
            <w:tcBorders>
              <w:top w:val="single" w:sz="8" w:space="0" w:color="auto"/>
              <w:right w:val="single" w:sz="8" w:space="0" w:color="auto"/>
            </w:tcBorders>
          </w:tcPr>
          <w:p w:rsidR="00A75680" w:rsidRDefault="00207149" w:rsidP="00A75680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Победитель</w:t>
            </w:r>
          </w:p>
        </w:tc>
      </w:tr>
      <w:tr w:rsidR="00A75680" w:rsidTr="00A96597">
        <w:trPr>
          <w:trHeight w:val="83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A75680" w:rsidP="0019368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A75680" w:rsidP="0019368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A75680" w:rsidP="0019368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A75680" w:rsidP="0019368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A75680" w:rsidP="0019368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A75680" w:rsidP="0019368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</w:tcPr>
          <w:p w:rsidR="00A75680" w:rsidRDefault="00A75680" w:rsidP="0019368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75680" w:rsidTr="0055593F">
        <w:trPr>
          <w:trHeight w:val="375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A75680" w:rsidP="00193686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</w:t>
            </w:r>
          </w:p>
        </w:tc>
        <w:tc>
          <w:tcPr>
            <w:tcW w:w="16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Pr="00585C62" w:rsidRDefault="00A75680" w:rsidP="00193686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85C62">
              <w:rPr>
                <w:rFonts w:ascii="Times New Roman" w:hAnsi="Times New Roman" w:cs="Times New Roman"/>
                <w:lang w:val="en-US"/>
              </w:rPr>
              <w:t>LADA</w:t>
            </w:r>
            <w:r w:rsidRPr="00585C62">
              <w:rPr>
                <w:rFonts w:ascii="Times New Roman" w:hAnsi="Times New Roman" w:cs="Times New Roman"/>
              </w:rPr>
              <w:t xml:space="preserve"> 210740</w:t>
            </w:r>
          </w:p>
        </w:tc>
        <w:tc>
          <w:tcPr>
            <w:tcW w:w="2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Pr="00585C62" w:rsidRDefault="00A75680" w:rsidP="00193686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85C62">
              <w:rPr>
                <w:rFonts w:ascii="Times New Roman" w:eastAsia="Times New Roman" w:hAnsi="Times New Roman" w:cs="Times New Roman"/>
              </w:rPr>
              <w:t>ХТА21074082788756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A75680" w:rsidP="00193686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2008</w:t>
            </w: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Pr="0055593F" w:rsidRDefault="0055593F" w:rsidP="00A96597">
            <w:pPr>
              <w:spacing w:line="216" w:lineRule="exact"/>
              <w:jc w:val="center"/>
              <w:rPr>
                <w:rFonts w:ascii="Times New Roman" w:eastAsia="Times New Roman" w:hAnsi="Times New Roman"/>
                <w:w w:val="98"/>
                <w:sz w:val="22"/>
                <w:szCs w:val="22"/>
              </w:rPr>
            </w:pPr>
            <w:bookmarkStart w:id="1" w:name="_GoBack"/>
            <w:bookmarkEnd w:id="1"/>
            <w:r w:rsidRPr="0055593F">
              <w:rPr>
                <w:rFonts w:ascii="Times New Roman" w:eastAsia="Times New Roman" w:hAnsi="Times New Roman"/>
                <w:w w:val="98"/>
                <w:sz w:val="22"/>
                <w:szCs w:val="22"/>
              </w:rPr>
              <w:t>Хабибуллина Ф.К.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207149" w:rsidP="00193686">
            <w:pPr>
              <w:spacing w:line="216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29 400,00</w:t>
            </w: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</w:tcPr>
          <w:p w:rsidR="00A75680" w:rsidRPr="00CF1E10" w:rsidRDefault="00A96597" w:rsidP="00A96597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</w:pPr>
            <w:proofErr w:type="spellStart"/>
            <w:r w:rsidRPr="00A965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Алеева</w:t>
            </w:r>
            <w:proofErr w:type="spellEnd"/>
            <w:r w:rsidRPr="00A965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965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A75680" w:rsidTr="00A96597">
        <w:trPr>
          <w:trHeight w:val="22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A75680" w:rsidP="00193686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</w:t>
            </w:r>
          </w:p>
        </w:tc>
        <w:tc>
          <w:tcPr>
            <w:tcW w:w="16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Pr="00585C62" w:rsidRDefault="00A75680" w:rsidP="00193686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585C62">
              <w:rPr>
                <w:rFonts w:ascii="Times New Roman" w:hAnsi="Times New Roman" w:cs="Times New Roman"/>
              </w:rPr>
              <w:t xml:space="preserve">FIAT 178CYN1A </w:t>
            </w:r>
            <w:proofErr w:type="spellStart"/>
            <w:r w:rsidRPr="00585C62">
              <w:rPr>
                <w:rFonts w:ascii="Times New Roman" w:hAnsi="Times New Roman" w:cs="Times New Roman"/>
              </w:rPr>
              <w:t>Albea</w:t>
            </w:r>
            <w:proofErr w:type="spellEnd"/>
          </w:p>
        </w:tc>
        <w:tc>
          <w:tcPr>
            <w:tcW w:w="2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Pr="00585C62" w:rsidRDefault="00A75680" w:rsidP="00193686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585C62">
              <w:rPr>
                <w:rFonts w:ascii="Times New Roman" w:hAnsi="Times New Roman" w:cs="Times New Roman"/>
              </w:rPr>
              <w:t>XU3178000BZ138194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A75680" w:rsidP="00193686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2011</w:t>
            </w: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Pr="0055593F" w:rsidRDefault="00886BDD" w:rsidP="00886BDD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  <w:sz w:val="22"/>
                <w:szCs w:val="22"/>
              </w:rPr>
            </w:pPr>
            <w:r w:rsidRPr="005559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Ганин Т.Ю.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1C04B5" w:rsidP="001C04B5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133 100,00</w:t>
            </w: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</w:tcPr>
          <w:p w:rsidR="00A75680" w:rsidRDefault="00886BDD" w:rsidP="00886BDD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A965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Шляхов 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965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A75680" w:rsidTr="00A96597">
        <w:trPr>
          <w:trHeight w:val="220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A75680" w:rsidP="00193686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</w:t>
            </w:r>
          </w:p>
        </w:tc>
        <w:tc>
          <w:tcPr>
            <w:tcW w:w="16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Pr="00585C62" w:rsidRDefault="00A75680" w:rsidP="00193686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85C62">
              <w:rPr>
                <w:rFonts w:ascii="Times New Roman" w:eastAsia="Times New Roman" w:hAnsi="Times New Roman" w:cs="Times New Roman"/>
              </w:rPr>
              <w:t xml:space="preserve">FIAT 178 CYN1A </w:t>
            </w:r>
            <w:proofErr w:type="spellStart"/>
            <w:r w:rsidRPr="00585C62">
              <w:rPr>
                <w:rFonts w:ascii="Times New Roman" w:eastAsia="Times New Roman" w:hAnsi="Times New Roman" w:cs="Times New Roman"/>
              </w:rPr>
              <w:t>Albea</w:t>
            </w:r>
            <w:proofErr w:type="spellEnd"/>
          </w:p>
        </w:tc>
        <w:tc>
          <w:tcPr>
            <w:tcW w:w="2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Pr="00585C62" w:rsidRDefault="00A75680" w:rsidP="00193686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 w:rsidRPr="00585C62">
              <w:rPr>
                <w:rFonts w:ascii="Times New Roman" w:hAnsi="Times New Roman" w:cs="Times New Roman"/>
              </w:rPr>
              <w:t>XU3178000</w:t>
            </w:r>
            <w:r w:rsidRPr="00585C62">
              <w:rPr>
                <w:rFonts w:ascii="Times New Roman" w:hAnsi="Times New Roman" w:cs="Times New Roman"/>
                <w:lang w:val="en-US"/>
              </w:rPr>
              <w:t>C</w:t>
            </w:r>
            <w:r w:rsidRPr="00585C62">
              <w:rPr>
                <w:rFonts w:ascii="Times New Roman" w:hAnsi="Times New Roman" w:cs="Times New Roman"/>
              </w:rPr>
              <w:t>Z146145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A75680" w:rsidP="00193686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2011</w:t>
            </w: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Pr="0055593F" w:rsidRDefault="00886BDD" w:rsidP="00886BDD">
            <w:pPr>
              <w:spacing w:line="218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5559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Чичнев</w:t>
            </w:r>
            <w:proofErr w:type="spellEnd"/>
            <w:r w:rsidRPr="005559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1C04B5" w:rsidP="00193686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83 700,00</w:t>
            </w: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</w:tcPr>
          <w:p w:rsidR="00A75680" w:rsidRDefault="00886BDD" w:rsidP="00886BDD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A965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Матвеев 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965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A75680" w:rsidTr="0055593F">
        <w:trPr>
          <w:trHeight w:val="351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A75680" w:rsidP="00193686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</w:t>
            </w:r>
          </w:p>
        </w:tc>
        <w:tc>
          <w:tcPr>
            <w:tcW w:w="16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Pr="00585C62" w:rsidRDefault="00A75680" w:rsidP="00193686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85C62">
              <w:rPr>
                <w:rFonts w:ascii="Times New Roman" w:eastAsia="Times New Roman" w:hAnsi="Times New Roman" w:cs="Times New Roman"/>
              </w:rPr>
              <w:t>УАЗ-</w:t>
            </w:r>
            <w:r>
              <w:rPr>
                <w:rFonts w:ascii="Times New Roman" w:eastAsia="Times New Roman" w:hAnsi="Times New Roman" w:cs="Times New Roman"/>
              </w:rPr>
              <w:t>315196</w:t>
            </w:r>
          </w:p>
        </w:tc>
        <w:tc>
          <w:tcPr>
            <w:tcW w:w="2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Pr="00585C62" w:rsidRDefault="00A75680" w:rsidP="00193686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85C62">
              <w:rPr>
                <w:rFonts w:ascii="Times New Roman" w:hAnsi="Times New Roman" w:cs="Times New Roman"/>
                <w:lang w:val="en-US"/>
              </w:rPr>
              <w:t>XTT</w:t>
            </w:r>
            <w:r w:rsidRPr="00585C62">
              <w:rPr>
                <w:rFonts w:ascii="Times New Roman" w:hAnsi="Times New Roman" w:cs="Times New Roman"/>
              </w:rPr>
              <w:t>315196</w:t>
            </w:r>
            <w:r w:rsidRPr="00585C62">
              <w:rPr>
                <w:rFonts w:ascii="Times New Roman" w:hAnsi="Times New Roman" w:cs="Times New Roman"/>
                <w:lang w:val="en-US"/>
              </w:rPr>
              <w:t>B</w:t>
            </w:r>
            <w:r w:rsidRPr="00585C62">
              <w:rPr>
                <w:rFonts w:ascii="Times New Roman" w:hAnsi="Times New Roman" w:cs="Times New Roman"/>
              </w:rPr>
              <w:t>0502342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A75680" w:rsidP="00193686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2011</w:t>
            </w:r>
          </w:p>
        </w:tc>
        <w:tc>
          <w:tcPr>
            <w:tcW w:w="197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Pr="0055593F" w:rsidRDefault="0055593F" w:rsidP="00193686">
            <w:pPr>
              <w:spacing w:line="218" w:lineRule="exact"/>
              <w:jc w:val="center"/>
              <w:rPr>
                <w:rFonts w:ascii="Times New Roman" w:eastAsia="Times New Roman" w:hAnsi="Times New Roman"/>
                <w:w w:val="98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2"/>
                <w:szCs w:val="22"/>
              </w:rPr>
              <w:t>Трошихин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2"/>
                <w:szCs w:val="22"/>
              </w:rPr>
              <w:t xml:space="preserve"> О.В.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680" w:rsidRDefault="001C04B5" w:rsidP="00193686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78 750,00</w:t>
            </w: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</w:tcPr>
          <w:p w:rsidR="00A75680" w:rsidRDefault="00886BDD" w:rsidP="00886BDD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A965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Кирсанов 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A965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A75680" w:rsidRDefault="00A75680">
      <w:pPr>
        <w:rPr>
          <w:rFonts w:ascii="Times New Roman" w:hAnsi="Times New Roman" w:cs="Times New Roman"/>
          <w:sz w:val="28"/>
          <w:szCs w:val="28"/>
        </w:rPr>
      </w:pPr>
    </w:p>
    <w:p w:rsidR="00A96597" w:rsidRDefault="00A96597">
      <w:pPr>
        <w:rPr>
          <w:rFonts w:ascii="Times New Roman" w:hAnsi="Times New Roman" w:cs="Times New Roman"/>
          <w:sz w:val="28"/>
          <w:szCs w:val="28"/>
        </w:rPr>
      </w:pPr>
    </w:p>
    <w:sectPr w:rsidR="00A96597" w:rsidSect="001C04B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9FB"/>
    <w:rsid w:val="00056ACD"/>
    <w:rsid w:val="00193686"/>
    <w:rsid w:val="001C04B5"/>
    <w:rsid w:val="00207149"/>
    <w:rsid w:val="002939FB"/>
    <w:rsid w:val="00514872"/>
    <w:rsid w:val="0055593F"/>
    <w:rsid w:val="00886BDD"/>
    <w:rsid w:val="00A75680"/>
    <w:rsid w:val="00A96597"/>
    <w:rsid w:val="00FE4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8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8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1394-B361-4F84-A6DD-94E3C93B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ПИиЗО</dc:creator>
  <cp:keywords/>
  <dc:description/>
  <cp:lastModifiedBy>MATRIX_PIZO</cp:lastModifiedBy>
  <cp:revision>4</cp:revision>
  <dcterms:created xsi:type="dcterms:W3CDTF">2016-04-08T10:03:00Z</dcterms:created>
  <dcterms:modified xsi:type="dcterms:W3CDTF">2016-04-08T11:08:00Z</dcterms:modified>
</cp:coreProperties>
</file>