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FE1F" w14:textId="77777777" w:rsidR="0059548E" w:rsidRPr="00235E83" w:rsidRDefault="0059548E" w:rsidP="007A5055">
      <w:pPr>
        <w:ind w:right="-1"/>
        <w:jc w:val="center"/>
        <w:rPr>
          <w:rFonts w:eastAsia="Calibri"/>
          <w:szCs w:val="28"/>
        </w:rPr>
      </w:pPr>
      <w:bookmarkStart w:id="0" w:name="_Hlk115093008"/>
      <w:r w:rsidRPr="00235E83">
        <w:rPr>
          <w:rFonts w:eastAsia="Calibri"/>
          <w:szCs w:val="28"/>
        </w:rPr>
        <w:t>К А Р А Р</w:t>
      </w:r>
    </w:p>
    <w:p w14:paraId="27F5DDE7" w14:textId="77777777" w:rsidR="0059548E" w:rsidRPr="00235E83" w:rsidRDefault="0059548E" w:rsidP="007A5055">
      <w:pPr>
        <w:ind w:right="-1"/>
        <w:jc w:val="center"/>
        <w:rPr>
          <w:rFonts w:eastAsia="Calibri"/>
          <w:szCs w:val="28"/>
        </w:rPr>
      </w:pPr>
    </w:p>
    <w:p w14:paraId="1E4EBD76" w14:textId="77777777" w:rsidR="0059548E" w:rsidRPr="00235E83" w:rsidRDefault="0059548E" w:rsidP="007A5055">
      <w:pPr>
        <w:ind w:right="-1"/>
        <w:jc w:val="center"/>
        <w:rPr>
          <w:rFonts w:eastAsia="Calibri"/>
          <w:szCs w:val="28"/>
        </w:rPr>
      </w:pPr>
    </w:p>
    <w:p w14:paraId="4DC729D7" w14:textId="19949888" w:rsidR="0059548E" w:rsidRPr="00235E83" w:rsidRDefault="0059548E" w:rsidP="007A5055">
      <w:pPr>
        <w:ind w:right="-1"/>
        <w:jc w:val="center"/>
        <w:rPr>
          <w:rFonts w:eastAsia="Calibri"/>
          <w:szCs w:val="28"/>
        </w:rPr>
      </w:pPr>
      <w:r w:rsidRPr="00235E83">
        <w:rPr>
          <w:rFonts w:eastAsia="Calibri"/>
          <w:szCs w:val="28"/>
        </w:rPr>
        <w:t xml:space="preserve">П О С Т А Н О В Л Е Н И Е          № </w:t>
      </w:r>
      <w:r w:rsidR="00235E83">
        <w:rPr>
          <w:rFonts w:eastAsia="Calibri"/>
          <w:szCs w:val="28"/>
        </w:rPr>
        <w:t>183</w:t>
      </w:r>
    </w:p>
    <w:p w14:paraId="6C9CEC01" w14:textId="77777777" w:rsidR="0059548E" w:rsidRPr="00235E83" w:rsidRDefault="0059548E" w:rsidP="007A5055">
      <w:pPr>
        <w:ind w:right="-1"/>
        <w:jc w:val="center"/>
        <w:rPr>
          <w:rFonts w:eastAsia="Calibri"/>
          <w:szCs w:val="28"/>
        </w:rPr>
      </w:pPr>
    </w:p>
    <w:p w14:paraId="5B16C677" w14:textId="77777777" w:rsidR="0059548E" w:rsidRPr="00235E83" w:rsidRDefault="0059548E" w:rsidP="007A5055">
      <w:pPr>
        <w:ind w:right="-1"/>
        <w:jc w:val="center"/>
        <w:rPr>
          <w:rFonts w:eastAsia="Calibri"/>
          <w:szCs w:val="28"/>
        </w:rPr>
      </w:pPr>
    </w:p>
    <w:p w14:paraId="13C8B6D9" w14:textId="3793EBCE" w:rsidR="0059548E" w:rsidRPr="00235E83" w:rsidRDefault="0059548E" w:rsidP="007A5055">
      <w:pPr>
        <w:rPr>
          <w:rFonts w:eastAsia="Calibri"/>
          <w:b/>
          <w:bCs/>
          <w:szCs w:val="28"/>
        </w:rPr>
      </w:pPr>
      <w:r w:rsidRPr="00235E83">
        <w:rPr>
          <w:rFonts w:eastAsia="Calibri"/>
          <w:szCs w:val="28"/>
        </w:rPr>
        <w:t xml:space="preserve">                                                             от «</w:t>
      </w:r>
      <w:r w:rsidR="00235E83">
        <w:rPr>
          <w:rFonts w:eastAsia="Calibri"/>
          <w:szCs w:val="28"/>
        </w:rPr>
        <w:t>02</w:t>
      </w:r>
      <w:r w:rsidRPr="00235E83">
        <w:rPr>
          <w:rFonts w:eastAsia="Calibri"/>
          <w:szCs w:val="28"/>
        </w:rPr>
        <w:t xml:space="preserve">» </w:t>
      </w:r>
      <w:r w:rsidR="00235E83">
        <w:rPr>
          <w:rFonts w:eastAsia="Calibri"/>
          <w:szCs w:val="28"/>
        </w:rPr>
        <w:t>марта</w:t>
      </w:r>
      <w:r w:rsidRPr="00235E83">
        <w:rPr>
          <w:rFonts w:eastAsia="Calibri"/>
          <w:szCs w:val="28"/>
        </w:rPr>
        <w:t xml:space="preserve"> 2026г.</w:t>
      </w:r>
    </w:p>
    <w:p w14:paraId="32F66DC0" w14:textId="1F147E7D" w:rsidR="00AB7160" w:rsidRPr="00235E83" w:rsidRDefault="00AB7160" w:rsidP="00DB4A15">
      <w:pPr>
        <w:rPr>
          <w:rFonts w:cs="Times New Roman"/>
          <w:b/>
          <w:szCs w:val="28"/>
        </w:rPr>
      </w:pPr>
    </w:p>
    <w:p w14:paraId="70453422" w14:textId="29EDFB6E" w:rsidR="0059548E" w:rsidRDefault="0059548E" w:rsidP="00DB4A15">
      <w:pPr>
        <w:rPr>
          <w:rFonts w:cs="Times New Roman"/>
          <w:b/>
          <w:szCs w:val="28"/>
        </w:rPr>
      </w:pPr>
    </w:p>
    <w:p w14:paraId="29D38733" w14:textId="32F67A02" w:rsidR="0059548E" w:rsidRDefault="0059548E" w:rsidP="00DB4A15">
      <w:pPr>
        <w:rPr>
          <w:rFonts w:cs="Times New Roman"/>
          <w:b/>
          <w:szCs w:val="28"/>
        </w:rPr>
      </w:pPr>
    </w:p>
    <w:p w14:paraId="34B36755" w14:textId="61900217" w:rsidR="0059548E" w:rsidRDefault="0059548E" w:rsidP="00DB4A15">
      <w:pPr>
        <w:rPr>
          <w:rFonts w:cs="Times New Roman"/>
          <w:b/>
          <w:szCs w:val="28"/>
        </w:rPr>
      </w:pPr>
    </w:p>
    <w:p w14:paraId="6CAD20DE" w14:textId="77777777" w:rsidR="0059548E" w:rsidRDefault="0059548E" w:rsidP="00DB4A15">
      <w:pPr>
        <w:rPr>
          <w:rFonts w:cs="Times New Roman"/>
          <w:b/>
          <w:szCs w:val="28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3793"/>
      </w:tblGrid>
      <w:tr w:rsidR="00AB7160" w14:paraId="2CA7513D" w14:textId="77777777" w:rsidTr="0059548E">
        <w:tc>
          <w:tcPr>
            <w:tcW w:w="6238" w:type="dxa"/>
          </w:tcPr>
          <w:p w14:paraId="32DD2BB4" w14:textId="771A6D9B" w:rsidR="00AB7160" w:rsidRPr="00386E71" w:rsidRDefault="00AB7160" w:rsidP="0059548E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</w:t>
            </w:r>
            <w:r w:rsidR="0059548E">
              <w:rPr>
                <w:rFonts w:cs="Times New Roman"/>
                <w:bCs/>
                <w:color w:val="000000"/>
                <w:szCs w:val="28"/>
              </w:rPr>
              <w:t xml:space="preserve">в постановление Исполнительного комитета муниципального образования «Лениногорский муниципальный район» от 16.09.2024 № 1234 «Об утверждении </w:t>
            </w:r>
            <w:r w:rsidR="00684951">
              <w:rPr>
                <w:rFonts w:cs="Times New Roman"/>
                <w:bCs/>
                <w:color w:val="000000"/>
                <w:szCs w:val="28"/>
              </w:rPr>
              <w:t>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</w:t>
            </w:r>
            <w:r w:rsidR="00647762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>Исполнительного</w:t>
            </w:r>
            <w:r w:rsidR="00684951">
              <w:rPr>
                <w:rFonts w:cs="Times New Roman"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 xml:space="preserve">комитета муниципального образования «Лениногорский муниципальный район» </w:t>
            </w:r>
          </w:p>
        </w:tc>
        <w:tc>
          <w:tcPr>
            <w:tcW w:w="3793" w:type="dxa"/>
          </w:tcPr>
          <w:p w14:paraId="69E260C5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6132D191" w14:textId="77777777" w:rsidR="0059548E" w:rsidRDefault="0059548E" w:rsidP="0059548E">
      <w:pPr>
        <w:rPr>
          <w:rFonts w:cs="Times New Roman"/>
          <w:color w:val="000000"/>
          <w:szCs w:val="28"/>
        </w:rPr>
      </w:pPr>
    </w:p>
    <w:p w14:paraId="69EA246C" w14:textId="649E9D2B" w:rsidR="00A71DB0" w:rsidRPr="00F438A5" w:rsidRDefault="00684951" w:rsidP="0059548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Исполнительный комитет муниципального образования «Лениногорский муниципальный район»</w:t>
      </w:r>
      <w:r w:rsidR="00150C4A">
        <w:rPr>
          <w:rFonts w:cs="Times New Roman"/>
          <w:szCs w:val="28"/>
        </w:rPr>
        <w:t xml:space="preserve">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14:paraId="56843C05" w14:textId="3AE03156" w:rsidR="00320118" w:rsidRDefault="000E3E3B" w:rsidP="00FD123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FD1235">
        <w:rPr>
          <w:rFonts w:cs="Times New Roman"/>
          <w:color w:val="000000"/>
          <w:szCs w:val="28"/>
        </w:rPr>
        <w:t xml:space="preserve">Внести </w:t>
      </w:r>
      <w:r w:rsidR="00ED199E">
        <w:rPr>
          <w:rFonts w:cs="Times New Roman"/>
          <w:color w:val="000000"/>
          <w:szCs w:val="28"/>
        </w:rPr>
        <w:t>в постановление</w:t>
      </w:r>
      <w:r w:rsidR="00FD1235">
        <w:rPr>
          <w:rFonts w:cs="Times New Roman"/>
          <w:bCs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16.09.2024 № 1234 «Об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</w:t>
      </w:r>
      <w:r w:rsidR="00FD1235">
        <w:rPr>
          <w:rFonts w:cs="Times New Roman"/>
          <w:color w:val="000000"/>
          <w:szCs w:val="28"/>
        </w:rPr>
        <w:t>Исполнительного комитета муниципального образования «Лениногорский муниципальный район» следующее изменение:</w:t>
      </w:r>
    </w:p>
    <w:p w14:paraId="29FF5E2A" w14:textId="144E7CAC" w:rsidR="00496387" w:rsidRDefault="00FD1235" w:rsidP="00FD123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Тарифы на платные услуги, оказываемые </w:t>
      </w:r>
      <w:r w:rsidR="00BE56AC" w:rsidRPr="004C17BC">
        <w:rPr>
          <w:rFonts w:cs="Times New Roman"/>
          <w:szCs w:val="28"/>
        </w:rPr>
        <w:t>М</w:t>
      </w:r>
      <w:r w:rsidR="00BE56AC">
        <w:rPr>
          <w:rFonts w:cs="Times New Roman"/>
          <w:szCs w:val="28"/>
        </w:rPr>
        <w:t>униципальн</w:t>
      </w:r>
      <w:r>
        <w:rPr>
          <w:rFonts w:cs="Times New Roman"/>
          <w:szCs w:val="28"/>
        </w:rPr>
        <w:t>ым</w:t>
      </w:r>
      <w:r w:rsidR="00BE56AC">
        <w:rPr>
          <w:rFonts w:cs="Times New Roman"/>
          <w:szCs w:val="28"/>
        </w:rPr>
        <w:t xml:space="preserve"> бюджетн</w:t>
      </w:r>
      <w:r>
        <w:rPr>
          <w:rFonts w:cs="Times New Roman"/>
          <w:szCs w:val="28"/>
        </w:rPr>
        <w:t>ым</w:t>
      </w:r>
      <w:r w:rsidR="00BE56AC">
        <w:rPr>
          <w:rFonts w:cs="Times New Roman"/>
          <w:szCs w:val="28"/>
        </w:rPr>
        <w:t xml:space="preserve"> учреждени</w:t>
      </w:r>
      <w:r>
        <w:rPr>
          <w:rFonts w:cs="Times New Roman"/>
          <w:szCs w:val="28"/>
        </w:rPr>
        <w:t>ем</w:t>
      </w:r>
      <w:r w:rsidR="00BE56AC">
        <w:rPr>
          <w:rFonts w:cs="Times New Roman"/>
          <w:szCs w:val="28"/>
        </w:rPr>
        <w:t xml:space="preserve"> «Центр психолого-педагогическ</w:t>
      </w:r>
      <w:r w:rsidR="00ED199E">
        <w:rPr>
          <w:rFonts w:cs="Times New Roman"/>
          <w:szCs w:val="28"/>
        </w:rPr>
        <w:t>ой</w:t>
      </w:r>
      <w:r w:rsidR="00BE56AC">
        <w:rPr>
          <w:rFonts w:cs="Times New Roman"/>
          <w:szCs w:val="28"/>
        </w:rPr>
        <w:t xml:space="preserve"> помощи детям и молодежи «Логос» </w:t>
      </w:r>
      <w:r>
        <w:rPr>
          <w:szCs w:val="28"/>
        </w:rPr>
        <w:t xml:space="preserve">муниципального образования </w:t>
      </w:r>
      <w:r w:rsidR="00BE56AC" w:rsidRPr="004F07C3">
        <w:rPr>
          <w:szCs w:val="28"/>
        </w:rPr>
        <w:t>«Л</w:t>
      </w:r>
      <w:r>
        <w:rPr>
          <w:szCs w:val="28"/>
        </w:rPr>
        <w:t>ениногорский муниципальный район</w:t>
      </w:r>
      <w:r w:rsidR="00BE56AC" w:rsidRPr="004F07C3">
        <w:rPr>
          <w:szCs w:val="28"/>
        </w:rPr>
        <w:t>» Р</w:t>
      </w:r>
      <w:r>
        <w:rPr>
          <w:szCs w:val="28"/>
        </w:rPr>
        <w:t xml:space="preserve">еспублики </w:t>
      </w:r>
      <w:r w:rsidR="00BE56AC" w:rsidRPr="004F07C3">
        <w:rPr>
          <w:szCs w:val="28"/>
        </w:rPr>
        <w:t>Т</w:t>
      </w:r>
      <w:r>
        <w:rPr>
          <w:szCs w:val="28"/>
        </w:rPr>
        <w:t>атарстан</w:t>
      </w:r>
      <w:r w:rsidR="00ED199E">
        <w:rPr>
          <w:szCs w:val="28"/>
        </w:rPr>
        <w:t>,</w:t>
      </w:r>
      <w:r>
        <w:rPr>
          <w:szCs w:val="28"/>
        </w:rPr>
        <w:t xml:space="preserve"> изложить в новой прилагаемой редакции.</w:t>
      </w:r>
    </w:p>
    <w:p w14:paraId="6A3F08B6" w14:textId="5EEF75CD" w:rsidR="00FC3AA5" w:rsidRDefault="00FC3AA5" w:rsidP="00FD1235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2.</w:t>
      </w:r>
      <w:r w:rsidR="00647762">
        <w:rPr>
          <w:rFonts w:cs="Times New Roman"/>
          <w:color w:val="000000"/>
          <w:szCs w:val="28"/>
        </w:rPr>
        <w:t xml:space="preserve"> </w:t>
      </w:r>
      <w:r w:rsidRPr="00FC3AA5">
        <w:rPr>
          <w:rFonts w:cs="Times New Roman"/>
          <w:color w:val="000000"/>
          <w:szCs w:val="28"/>
        </w:rPr>
        <w:t xml:space="preserve">Настоящее постановления </w:t>
      </w:r>
      <w:r w:rsidR="00647762">
        <w:rPr>
          <w:rFonts w:cs="Times New Roman"/>
          <w:color w:val="000000"/>
          <w:szCs w:val="28"/>
        </w:rPr>
        <w:t xml:space="preserve">вступает в силу </w:t>
      </w:r>
      <w:r w:rsidR="00647762" w:rsidRPr="00496387">
        <w:rPr>
          <w:rFonts w:cs="Times New Roman"/>
          <w:color w:val="000000"/>
          <w:szCs w:val="28"/>
        </w:rPr>
        <w:t>с</w:t>
      </w:r>
      <w:r w:rsidRPr="00496387">
        <w:rPr>
          <w:rFonts w:cs="Times New Roman"/>
          <w:color w:val="000000"/>
          <w:szCs w:val="28"/>
        </w:rPr>
        <w:t xml:space="preserve"> </w:t>
      </w:r>
      <w:r w:rsidR="00992D86" w:rsidRPr="00496387">
        <w:rPr>
          <w:rFonts w:cs="Times New Roman"/>
          <w:color w:val="000000"/>
          <w:szCs w:val="28"/>
        </w:rPr>
        <w:t>0</w:t>
      </w:r>
      <w:r w:rsidR="009A6024" w:rsidRPr="00496387">
        <w:rPr>
          <w:rFonts w:cs="Times New Roman"/>
          <w:color w:val="000000"/>
          <w:szCs w:val="28"/>
        </w:rPr>
        <w:t>1</w:t>
      </w:r>
      <w:r w:rsidR="00FD1235">
        <w:rPr>
          <w:rFonts w:cs="Times New Roman"/>
          <w:color w:val="000000"/>
          <w:szCs w:val="28"/>
        </w:rPr>
        <w:t xml:space="preserve"> февраля </w:t>
      </w:r>
      <w:r w:rsidR="00992D86" w:rsidRPr="00496387">
        <w:rPr>
          <w:rFonts w:cs="Times New Roman"/>
          <w:color w:val="000000"/>
          <w:szCs w:val="28"/>
        </w:rPr>
        <w:t>202</w:t>
      </w:r>
      <w:r w:rsidR="009A6024" w:rsidRPr="00496387">
        <w:rPr>
          <w:rFonts w:cs="Times New Roman"/>
          <w:color w:val="000000"/>
          <w:szCs w:val="28"/>
        </w:rPr>
        <w:t>6</w:t>
      </w:r>
      <w:r w:rsidR="00647762">
        <w:rPr>
          <w:rFonts w:cs="Times New Roman"/>
          <w:color w:val="000000"/>
          <w:szCs w:val="28"/>
        </w:rPr>
        <w:t xml:space="preserve"> года.</w:t>
      </w:r>
    </w:p>
    <w:p w14:paraId="0F3E239C" w14:textId="23872107" w:rsidR="00C7332C" w:rsidRPr="00097CB7" w:rsidRDefault="00FC3AA5" w:rsidP="00FD1235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3</w:t>
      </w:r>
      <w:r w:rsidR="00C7332C">
        <w:rPr>
          <w:rFonts w:eastAsiaTheme="minorEastAsia" w:cs="Times New Roman"/>
          <w:szCs w:val="28"/>
        </w:rPr>
        <w:t>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FD1235">
        <w:rPr>
          <w:rFonts w:eastAsiaTheme="minorEastAsia" w:cs="Times New Roman"/>
          <w:szCs w:val="28"/>
        </w:rPr>
        <w:t>.</w:t>
      </w:r>
    </w:p>
    <w:p w14:paraId="5DE8C3F4" w14:textId="6B8E6FE9" w:rsidR="007C58C6" w:rsidRPr="00EA3E52" w:rsidRDefault="00FC3AA5" w:rsidP="00FD1235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4</w:t>
      </w:r>
      <w:r w:rsidR="007C58C6">
        <w:rPr>
          <w:rFonts w:cs="Times New Roman"/>
          <w:color w:val="000000"/>
          <w:szCs w:val="28"/>
        </w:rPr>
        <w:t xml:space="preserve">. Контроль за исполнением настоящего постановления </w:t>
      </w:r>
      <w:r w:rsidR="00C7332C">
        <w:rPr>
          <w:rFonts w:cs="Times New Roman"/>
          <w:color w:val="000000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r w:rsidR="00DA2BB1">
        <w:rPr>
          <w:rFonts w:cs="Times New Roman"/>
          <w:color w:val="000000"/>
          <w:szCs w:val="28"/>
        </w:rPr>
        <w:t>Г.Х</w:t>
      </w:r>
      <w:r w:rsidR="00C7332C">
        <w:rPr>
          <w:rFonts w:cs="Times New Roman"/>
          <w:color w:val="000000"/>
          <w:szCs w:val="28"/>
        </w:rPr>
        <w:t>.</w:t>
      </w:r>
      <w:r w:rsidR="00ED199E">
        <w:rPr>
          <w:rFonts w:cs="Times New Roman"/>
          <w:color w:val="000000"/>
          <w:szCs w:val="28"/>
        </w:rPr>
        <w:t xml:space="preserve"> </w:t>
      </w:r>
      <w:proofErr w:type="spellStart"/>
      <w:r w:rsidR="00DA2BB1">
        <w:rPr>
          <w:rFonts w:cs="Times New Roman"/>
          <w:color w:val="000000"/>
          <w:szCs w:val="28"/>
        </w:rPr>
        <w:t>Вагизов</w:t>
      </w:r>
      <w:r w:rsidR="00FD1235">
        <w:rPr>
          <w:rFonts w:cs="Times New Roman"/>
          <w:color w:val="000000"/>
          <w:szCs w:val="28"/>
        </w:rPr>
        <w:t>у</w:t>
      </w:r>
      <w:proofErr w:type="spellEnd"/>
      <w:r w:rsidR="00FD1235">
        <w:rPr>
          <w:rFonts w:cs="Times New Roman"/>
          <w:color w:val="000000"/>
          <w:szCs w:val="28"/>
        </w:rPr>
        <w:t>.</w:t>
      </w:r>
    </w:p>
    <w:p w14:paraId="45B24EE4" w14:textId="77777777" w:rsidR="000B01CB" w:rsidRDefault="000B01CB" w:rsidP="00DD41EA">
      <w:pPr>
        <w:spacing w:line="276" w:lineRule="auto"/>
        <w:rPr>
          <w:szCs w:val="28"/>
        </w:rPr>
      </w:pPr>
    </w:p>
    <w:p w14:paraId="67D8C45E" w14:textId="77777777" w:rsidR="00C7332C" w:rsidRDefault="00C7332C" w:rsidP="00FC3AA5">
      <w:pPr>
        <w:jc w:val="both"/>
        <w:rPr>
          <w:szCs w:val="28"/>
        </w:rPr>
      </w:pPr>
    </w:p>
    <w:p w14:paraId="01F236F3" w14:textId="77777777" w:rsidR="00C7332C" w:rsidRDefault="00C7332C" w:rsidP="00FC3AA5">
      <w:pPr>
        <w:jc w:val="both"/>
        <w:rPr>
          <w:szCs w:val="28"/>
        </w:rPr>
      </w:pPr>
    </w:p>
    <w:p w14:paraId="4432B1DD" w14:textId="0F81AEBE" w:rsidR="000E3E3B" w:rsidRDefault="00097CB7" w:rsidP="00FC3AA5">
      <w:pPr>
        <w:tabs>
          <w:tab w:val="left" w:pos="9360"/>
        </w:tabs>
        <w:ind w:right="-5"/>
        <w:jc w:val="both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              </w:t>
      </w:r>
      <w:r w:rsidR="0027327B">
        <w:rPr>
          <w:szCs w:val="28"/>
        </w:rPr>
        <w:t>И.А.</w:t>
      </w:r>
      <w:r w:rsidR="00FD1235">
        <w:rPr>
          <w:szCs w:val="28"/>
        </w:rPr>
        <w:t xml:space="preserve"> </w:t>
      </w:r>
      <w:proofErr w:type="spellStart"/>
      <w:r w:rsidR="0027327B">
        <w:rPr>
          <w:szCs w:val="28"/>
        </w:rPr>
        <w:t>Шамарданов</w:t>
      </w:r>
      <w:proofErr w:type="spellEnd"/>
    </w:p>
    <w:p w14:paraId="67DE3DDB" w14:textId="77777777" w:rsidR="00DA2BB1" w:rsidRDefault="00DA2BB1" w:rsidP="00FC3AA5">
      <w:pPr>
        <w:jc w:val="both"/>
        <w:rPr>
          <w:sz w:val="24"/>
        </w:rPr>
      </w:pPr>
    </w:p>
    <w:p w14:paraId="53F7F1D8" w14:textId="77777777" w:rsidR="00DA2BB1" w:rsidRDefault="00DA2BB1" w:rsidP="00FC3AA5">
      <w:pPr>
        <w:jc w:val="both"/>
        <w:rPr>
          <w:sz w:val="24"/>
        </w:rPr>
      </w:pPr>
    </w:p>
    <w:p w14:paraId="6A05CBE6" w14:textId="77777777" w:rsidR="00DA2BB1" w:rsidRDefault="00DA2BB1" w:rsidP="00FC3AA5">
      <w:pPr>
        <w:jc w:val="both"/>
        <w:rPr>
          <w:sz w:val="24"/>
        </w:rPr>
      </w:pPr>
    </w:p>
    <w:p w14:paraId="7B6C2DFD" w14:textId="77777777" w:rsidR="00DA2BB1" w:rsidRDefault="00DA2BB1" w:rsidP="00FC3AA5">
      <w:pPr>
        <w:jc w:val="both"/>
        <w:rPr>
          <w:sz w:val="24"/>
        </w:rPr>
      </w:pPr>
    </w:p>
    <w:p w14:paraId="002D3149" w14:textId="77777777" w:rsidR="00DA2BB1" w:rsidRDefault="00DA2BB1" w:rsidP="00FC3AA5">
      <w:pPr>
        <w:jc w:val="both"/>
        <w:rPr>
          <w:sz w:val="24"/>
        </w:rPr>
      </w:pPr>
    </w:p>
    <w:p w14:paraId="60C8600F" w14:textId="77777777" w:rsidR="00DA2BB1" w:rsidRDefault="00DA2BB1" w:rsidP="00FC3AA5">
      <w:pPr>
        <w:jc w:val="both"/>
        <w:rPr>
          <w:sz w:val="24"/>
        </w:rPr>
      </w:pPr>
    </w:p>
    <w:p w14:paraId="021A158B" w14:textId="7D196DBC" w:rsidR="00021171" w:rsidRPr="00DA2BB1" w:rsidRDefault="00FD6ACA" w:rsidP="00FC3AA5">
      <w:pPr>
        <w:jc w:val="both"/>
        <w:rPr>
          <w:sz w:val="24"/>
        </w:rPr>
      </w:pPr>
      <w:r>
        <w:rPr>
          <w:sz w:val="24"/>
        </w:rPr>
        <w:t>М.М. Хасанов</w:t>
      </w:r>
    </w:p>
    <w:p w14:paraId="3DB91B2F" w14:textId="77777777" w:rsidR="00EB5667" w:rsidRDefault="00EB5667" w:rsidP="00FC3AA5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14:paraId="0154C1EE" w14:textId="77777777" w:rsidR="00C7332C" w:rsidRDefault="00C7332C" w:rsidP="00357CCB">
      <w:pPr>
        <w:jc w:val="right"/>
        <w:rPr>
          <w:sz w:val="22"/>
          <w:szCs w:val="22"/>
        </w:rPr>
      </w:pPr>
    </w:p>
    <w:p w14:paraId="2BA08880" w14:textId="77777777" w:rsidR="00C7332C" w:rsidRDefault="00C7332C" w:rsidP="00357CCB">
      <w:pPr>
        <w:jc w:val="right"/>
        <w:rPr>
          <w:sz w:val="22"/>
          <w:szCs w:val="22"/>
        </w:rPr>
      </w:pPr>
    </w:p>
    <w:p w14:paraId="48A16374" w14:textId="77777777" w:rsidR="00BA4D30" w:rsidRDefault="00BA4D30" w:rsidP="00BA4D30">
      <w:pPr>
        <w:jc w:val="center"/>
        <w:rPr>
          <w:sz w:val="22"/>
          <w:szCs w:val="22"/>
        </w:rPr>
        <w:sectPr w:rsidR="00BA4D30" w:rsidSect="0059548E">
          <w:headerReference w:type="default" r:id="rId8"/>
          <w:pgSz w:w="11908" w:h="16838"/>
          <w:pgMar w:top="1134" w:right="850" w:bottom="1134" w:left="1701" w:header="720" w:footer="720" w:gutter="0"/>
          <w:cols w:space="708"/>
          <w:noEndnote/>
          <w:docGrid w:linePitch="381"/>
        </w:sectPr>
      </w:pPr>
    </w:p>
    <w:bookmarkEnd w:id="0"/>
    <w:p w14:paraId="563A7C57" w14:textId="4E998839" w:rsidR="00FD1235" w:rsidRDefault="00FD1235" w:rsidP="00FD1235">
      <w:pPr>
        <w:spacing w:after="240"/>
        <w:ind w:left="10915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194BE948" w14:textId="4F7853FA" w:rsidR="00FD1235" w:rsidRPr="00FD1235" w:rsidRDefault="00FD1235" w:rsidP="00FD1235">
      <w:pPr>
        <w:ind w:left="10915"/>
        <w:jc w:val="center"/>
        <w:rPr>
          <w:sz w:val="24"/>
        </w:rPr>
      </w:pPr>
      <w:r w:rsidRPr="00FD1235">
        <w:rPr>
          <w:sz w:val="24"/>
        </w:rPr>
        <w:t>Утверждены</w:t>
      </w:r>
    </w:p>
    <w:p w14:paraId="104132D2" w14:textId="77777777" w:rsidR="00FD1235" w:rsidRPr="00FD1235" w:rsidRDefault="00FD1235" w:rsidP="00FD1235">
      <w:pPr>
        <w:ind w:left="10915"/>
        <w:jc w:val="center"/>
        <w:rPr>
          <w:sz w:val="24"/>
        </w:rPr>
      </w:pPr>
    </w:p>
    <w:p w14:paraId="30475697" w14:textId="77777777" w:rsidR="00FD1235" w:rsidRPr="00FD1235" w:rsidRDefault="00FD1235" w:rsidP="00FD1235">
      <w:pPr>
        <w:ind w:left="10915"/>
        <w:jc w:val="both"/>
        <w:rPr>
          <w:sz w:val="24"/>
        </w:rPr>
      </w:pPr>
      <w:r w:rsidRPr="00FD1235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D1235">
        <w:rPr>
          <w:sz w:val="24"/>
        </w:rPr>
        <w:t>Лениногорский  муниципальный</w:t>
      </w:r>
      <w:proofErr w:type="gramEnd"/>
      <w:r w:rsidRPr="00FD1235">
        <w:rPr>
          <w:sz w:val="24"/>
        </w:rPr>
        <w:t xml:space="preserve"> район»</w:t>
      </w:r>
    </w:p>
    <w:p w14:paraId="3BD1B074" w14:textId="77777777" w:rsidR="00FD1235" w:rsidRPr="00FD1235" w:rsidRDefault="00FD1235" w:rsidP="00FD1235">
      <w:pPr>
        <w:ind w:left="10915"/>
        <w:jc w:val="both"/>
        <w:rPr>
          <w:sz w:val="24"/>
        </w:rPr>
      </w:pPr>
    </w:p>
    <w:p w14:paraId="05D62305" w14:textId="6D042B67" w:rsidR="00BE56AC" w:rsidRPr="00ED199E" w:rsidRDefault="00FD1235" w:rsidP="00ED199E">
      <w:pPr>
        <w:ind w:left="10915"/>
        <w:jc w:val="both"/>
        <w:rPr>
          <w:sz w:val="24"/>
        </w:rPr>
      </w:pPr>
      <w:r w:rsidRPr="00FD1235">
        <w:rPr>
          <w:sz w:val="24"/>
        </w:rPr>
        <w:t>от «</w:t>
      </w:r>
      <w:r w:rsidR="00235E83">
        <w:rPr>
          <w:sz w:val="24"/>
        </w:rPr>
        <w:t>02</w:t>
      </w:r>
      <w:r w:rsidRPr="00FD1235">
        <w:rPr>
          <w:sz w:val="24"/>
        </w:rPr>
        <w:t xml:space="preserve">» </w:t>
      </w:r>
      <w:r w:rsidR="00235E83">
        <w:rPr>
          <w:sz w:val="24"/>
        </w:rPr>
        <w:t>марта</w:t>
      </w:r>
      <w:r w:rsidRPr="00FD1235">
        <w:rPr>
          <w:sz w:val="24"/>
        </w:rPr>
        <w:t xml:space="preserve"> 202</w:t>
      </w:r>
      <w:r>
        <w:rPr>
          <w:sz w:val="24"/>
        </w:rPr>
        <w:t>6</w:t>
      </w:r>
      <w:r w:rsidRPr="00FD1235">
        <w:rPr>
          <w:sz w:val="24"/>
        </w:rPr>
        <w:t xml:space="preserve">г. № </w:t>
      </w:r>
      <w:r w:rsidR="00235E83">
        <w:rPr>
          <w:sz w:val="24"/>
        </w:rPr>
        <w:t>183</w:t>
      </w:r>
      <w:r w:rsidR="00BE56AC" w:rsidRPr="00BE56AC">
        <w:rPr>
          <w:sz w:val="20"/>
          <w:szCs w:val="22"/>
        </w:rPr>
        <w:t xml:space="preserve">                                                                        </w:t>
      </w:r>
    </w:p>
    <w:p w14:paraId="09B24155" w14:textId="77777777" w:rsidR="0027327B" w:rsidRPr="00FD1235" w:rsidRDefault="0027327B" w:rsidP="0027327B">
      <w:pPr>
        <w:jc w:val="center"/>
        <w:rPr>
          <w:szCs w:val="28"/>
        </w:rPr>
      </w:pPr>
      <w:r w:rsidRPr="00FD1235">
        <w:rPr>
          <w:szCs w:val="28"/>
        </w:rPr>
        <w:t xml:space="preserve">Тарифы </w:t>
      </w:r>
    </w:p>
    <w:p w14:paraId="16810BDC" w14:textId="77777777" w:rsidR="0027327B" w:rsidRPr="00FD1235" w:rsidRDefault="0027327B" w:rsidP="0027327B">
      <w:pPr>
        <w:jc w:val="center"/>
        <w:rPr>
          <w:szCs w:val="28"/>
        </w:rPr>
      </w:pPr>
      <w:r w:rsidRPr="00FD1235">
        <w:rPr>
          <w:szCs w:val="28"/>
        </w:rPr>
        <w:t xml:space="preserve">на платные услуги, оказываемые МБУ «Центр психолого-педагогической помощи детям и молодежи «Логос» </w:t>
      </w:r>
    </w:p>
    <w:p w14:paraId="6FB0B050" w14:textId="77777777" w:rsidR="0027327B" w:rsidRDefault="0027327B" w:rsidP="0027327B">
      <w:pPr>
        <w:jc w:val="center"/>
        <w:rPr>
          <w:sz w:val="27"/>
          <w:szCs w:val="27"/>
        </w:rPr>
      </w:pPr>
      <w:r w:rsidRPr="00FD1235">
        <w:rPr>
          <w:szCs w:val="28"/>
        </w:rPr>
        <w:t>муниципального образования «Лениногорский муниципальный район» Республики Татарстан</w:t>
      </w:r>
    </w:p>
    <w:p w14:paraId="6868F282" w14:textId="77777777" w:rsidR="0027327B" w:rsidRDefault="0027327B" w:rsidP="0027327B">
      <w:pPr>
        <w:jc w:val="center"/>
        <w:rPr>
          <w:sz w:val="27"/>
          <w:szCs w:val="27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"/>
        <w:gridCol w:w="2669"/>
        <w:gridCol w:w="1413"/>
        <w:gridCol w:w="1304"/>
        <w:gridCol w:w="2341"/>
        <w:gridCol w:w="2239"/>
        <w:gridCol w:w="2268"/>
        <w:gridCol w:w="1984"/>
      </w:tblGrid>
      <w:tr w:rsidR="0027327B" w:rsidRPr="0027327B" w14:paraId="53F23F1C" w14:textId="77777777" w:rsidTr="00020D29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526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№ п/п</w:t>
            </w:r>
          </w:p>
          <w:p w14:paraId="4861DF7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C7560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наименование вида услуг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34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стоимость услуги для физических лиц</w:t>
            </w:r>
          </w:p>
          <w:p w14:paraId="6F8CAFE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015A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стоимость услуги для льготных категорий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7CB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стоимость услуги для юридических лиц</w:t>
            </w:r>
          </w:p>
        </w:tc>
      </w:tr>
      <w:tr w:rsidR="0027327B" w:rsidRPr="0027327B" w14:paraId="68A30C77" w14:textId="77777777" w:rsidTr="00ED199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F77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E92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2AE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36+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A59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val="en-US"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5-13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5D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дети–сироты, дети, оставшиеся без попечения родителей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73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молодёжь 14-35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A0FE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Ветераны ВОВ и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09F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27327B" w:rsidRPr="0027327B" w14:paraId="14DA15D6" w14:textId="77777777" w:rsidTr="00ED199E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12DC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A75C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Психологическое консультирование</w:t>
            </w:r>
          </w:p>
          <w:p w14:paraId="5DC48CA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(1 человек)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180A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32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821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81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0AE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AC70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52F7A07F" w14:textId="77777777" w:rsidTr="00ED199E">
        <w:trPr>
          <w:trHeight w:val="112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481B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1348E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Диагностика школьной зрелости (готовности к школе)</w:t>
            </w:r>
          </w:p>
          <w:p w14:paraId="24F9F4B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F51C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0AD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A18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C6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EC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D72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367CDA0A" w14:textId="77777777" w:rsidTr="00ED199E">
        <w:trPr>
          <w:trHeight w:val="525"/>
        </w:trPr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D5048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B6119" w14:textId="6EAD4CDB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Психологическая диагностика эмоционального состояния и внутрисемейных взаимоотношений</w:t>
            </w:r>
          </w:p>
          <w:p w14:paraId="4068BC7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47E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587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528E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11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6F5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2A4E" w14:textId="77777777" w:rsidR="0027327B" w:rsidRPr="00647762" w:rsidRDefault="00647762" w:rsidP="0027327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3EB758F1" w14:textId="77777777" w:rsidTr="00ED19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741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AF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Психологическая диагностика профессиональной ориентации</w:t>
            </w:r>
          </w:p>
          <w:p w14:paraId="2D5D562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незанятых инвалидов, в целях выбора сферы деятельности</w:t>
            </w:r>
          </w:p>
          <w:p w14:paraId="70BE7D7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(1 человек)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342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5B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557A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50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533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2385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0462D49F" w14:textId="77777777" w:rsidTr="00ED19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F52A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0E0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Составление (определения) портрета личности:</w:t>
            </w:r>
          </w:p>
          <w:p w14:paraId="0A7CA845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познавательные способности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2499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0FF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6AB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12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8DE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EA3D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48BC2052" w14:textId="77777777" w:rsidTr="00ED19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7C8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0E2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Групповые (тренинговые) занятия (1 занятие)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63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600руб. с 1 человека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3421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600руб. с 1 человека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820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D8B5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32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DEDA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3764CC2D" w14:textId="77777777" w:rsidTr="00ED199E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D36F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4DE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Проведение лекционных выступлений в учебных заведениях перед родителями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4A4B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06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B8E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C28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2AEE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B24C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в час</w:t>
            </w:r>
          </w:p>
        </w:tc>
      </w:tr>
      <w:tr w:rsidR="0027327B" w:rsidRPr="0027327B" w14:paraId="51184300" w14:textId="77777777" w:rsidTr="00ED199E">
        <w:trPr>
          <w:trHeight w:val="8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A78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9CF6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Диагностика и составление психологического заключения 2 часа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8F0A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900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4E4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900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C8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A6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69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7146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9</w:t>
            </w:r>
            <w:r w:rsidRPr="0027327B">
              <w:rPr>
                <w:rFonts w:cs="Times New Roman"/>
                <w:szCs w:val="28"/>
                <w:lang w:val="en-US" w:eastAsia="en-US"/>
              </w:rPr>
              <w:t>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</w:t>
            </w:r>
          </w:p>
        </w:tc>
      </w:tr>
      <w:tr w:rsidR="0027327B" w:rsidRPr="0027327B" w14:paraId="2907DBB1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629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15</w:t>
            </w:r>
          </w:p>
          <w:p w14:paraId="6A5D909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FEEC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Коррекция познавательной сферы (1 занятие)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663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A6C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E69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849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D7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92D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val="en-US" w:eastAsia="en-US"/>
              </w:rPr>
              <w:t>600</w:t>
            </w:r>
            <w:r w:rsidRPr="0027327B">
              <w:rPr>
                <w:rFonts w:cs="Times New Roman"/>
                <w:szCs w:val="28"/>
                <w:lang w:eastAsia="en-US"/>
              </w:rPr>
              <w:t xml:space="preserve"> руб. </w:t>
            </w:r>
          </w:p>
        </w:tc>
      </w:tr>
      <w:tr w:rsidR="0027327B" w:rsidRPr="0027327B" w14:paraId="689ED809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EB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61C0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Сеанс релаксации (30 минут)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C97C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300 руб. в 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5F82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300 руб. в час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04F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ED9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6E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E3F4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 xml:space="preserve">300 руб. </w:t>
            </w:r>
          </w:p>
        </w:tc>
      </w:tr>
      <w:tr w:rsidR="0027327B" w:rsidRPr="0027327B" w14:paraId="298EA934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DA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473A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Коррекция эмоциональной сферы (1 занятие с одного человека)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417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0A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9B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9A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F1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9075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</w:tr>
      <w:tr w:rsidR="0027327B" w:rsidRPr="0027327B" w14:paraId="1FB837A6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B6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154F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Методическая консультация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E95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D8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DE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FFF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E01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A70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</w:tr>
      <w:tr w:rsidR="0027327B" w:rsidRPr="0027327B" w14:paraId="4AC9BC68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E2E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19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615C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Проведение социально-психологических исследований (Предприятие)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00ED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3B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0C1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71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16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1D0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</w:tr>
      <w:tr w:rsidR="0027327B" w:rsidRPr="0027327B" w14:paraId="5840148C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C57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237F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 xml:space="preserve">Психологическая поддержка </w:t>
            </w:r>
            <w:r w:rsidRPr="0027327B">
              <w:rPr>
                <w:rFonts w:cs="Times New Roman"/>
                <w:color w:val="000000"/>
                <w:szCs w:val="28"/>
              </w:rPr>
              <w:lastRenderedPageBreak/>
              <w:t>незанятых инвалидов</w:t>
            </w:r>
            <w:proofErr w:type="gramStart"/>
            <w:r w:rsidRPr="0027327B">
              <w:rPr>
                <w:rFonts w:cs="Times New Roman"/>
                <w:color w:val="000000"/>
                <w:szCs w:val="28"/>
              </w:rPr>
              <w:t xml:space="preserve">   (</w:t>
            </w:r>
            <w:proofErr w:type="gramEnd"/>
            <w:r w:rsidRPr="0027327B">
              <w:rPr>
                <w:rFonts w:cs="Times New Roman"/>
                <w:color w:val="000000"/>
                <w:szCs w:val="28"/>
              </w:rPr>
              <w:t>Предприятие)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F63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lastRenderedPageBreak/>
              <w:t>600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84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A9EB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7E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8D7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958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600 руб.</w:t>
            </w:r>
          </w:p>
        </w:tc>
      </w:tr>
      <w:tr w:rsidR="0027327B" w:rsidRPr="0027327B" w14:paraId="429391C5" w14:textId="77777777" w:rsidTr="00ED199E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5D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21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6612" w14:textId="77777777" w:rsidR="0027327B" w:rsidRPr="0027327B" w:rsidRDefault="0027327B" w:rsidP="0027327B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27327B">
              <w:rPr>
                <w:rFonts w:cs="Times New Roman"/>
                <w:color w:val="000000"/>
                <w:szCs w:val="28"/>
              </w:rPr>
              <w:t>Социальная адаптация незанятых инвалидов на рынке труда (Предприятие)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7B48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900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296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900 руб.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E69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7BA4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930" w14:textId="77777777" w:rsidR="0027327B" w:rsidRPr="0027327B" w:rsidRDefault="0027327B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D4F5" w14:textId="77777777" w:rsidR="0027327B" w:rsidRPr="0027327B" w:rsidRDefault="00647762" w:rsidP="0027327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27327B">
              <w:rPr>
                <w:rFonts w:cs="Times New Roman"/>
                <w:szCs w:val="28"/>
                <w:lang w:eastAsia="en-US"/>
              </w:rPr>
              <w:t>900 руб.</w:t>
            </w:r>
          </w:p>
        </w:tc>
      </w:tr>
    </w:tbl>
    <w:p w14:paraId="324C1972" w14:textId="0E13D7D5" w:rsidR="0027327B" w:rsidRDefault="0027327B" w:rsidP="0027327B">
      <w:pPr>
        <w:jc w:val="center"/>
        <w:rPr>
          <w:rFonts w:cs="Times New Roman"/>
          <w:szCs w:val="28"/>
        </w:rPr>
      </w:pPr>
    </w:p>
    <w:p w14:paraId="2A4BAC85" w14:textId="52648F39" w:rsidR="003D1EE9" w:rsidRPr="0027327B" w:rsidRDefault="003D1EE9" w:rsidP="0027327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</w:t>
      </w:r>
    </w:p>
    <w:p w14:paraId="2C78ECF4" w14:textId="77777777" w:rsidR="0027327B" w:rsidRDefault="0027327B" w:rsidP="0027327B">
      <w:pPr>
        <w:jc w:val="center"/>
        <w:rPr>
          <w:sz w:val="24"/>
          <w:szCs w:val="27"/>
        </w:rPr>
      </w:pPr>
    </w:p>
    <w:p w14:paraId="36270B82" w14:textId="77777777" w:rsidR="0027327B" w:rsidRDefault="0027327B" w:rsidP="0027327B">
      <w:pPr>
        <w:jc w:val="right"/>
        <w:rPr>
          <w:sz w:val="16"/>
          <w:szCs w:val="22"/>
        </w:rPr>
      </w:pPr>
    </w:p>
    <w:p w14:paraId="12F13CEA" w14:textId="77777777" w:rsidR="0027327B" w:rsidRDefault="0027327B" w:rsidP="0027327B">
      <w:pPr>
        <w:jc w:val="right"/>
        <w:rPr>
          <w:sz w:val="16"/>
          <w:szCs w:val="22"/>
        </w:rPr>
      </w:pPr>
    </w:p>
    <w:p w14:paraId="4BBAA9CF" w14:textId="77777777" w:rsidR="0027327B" w:rsidRDefault="0027327B" w:rsidP="0027327B">
      <w:pPr>
        <w:jc w:val="right"/>
        <w:rPr>
          <w:sz w:val="16"/>
          <w:szCs w:val="22"/>
        </w:rPr>
      </w:pPr>
    </w:p>
    <w:p w14:paraId="53114B01" w14:textId="77777777" w:rsidR="0027327B" w:rsidRDefault="0027327B" w:rsidP="0027327B">
      <w:pPr>
        <w:jc w:val="right"/>
        <w:rPr>
          <w:sz w:val="16"/>
          <w:szCs w:val="22"/>
        </w:rPr>
      </w:pPr>
    </w:p>
    <w:p w14:paraId="59775947" w14:textId="77777777" w:rsidR="0027327B" w:rsidRDefault="0027327B" w:rsidP="0027327B">
      <w:pPr>
        <w:jc w:val="right"/>
        <w:rPr>
          <w:sz w:val="16"/>
          <w:szCs w:val="22"/>
        </w:rPr>
      </w:pPr>
    </w:p>
    <w:p w14:paraId="52A8D28E" w14:textId="77777777" w:rsidR="0027327B" w:rsidRDefault="0027327B" w:rsidP="0027327B">
      <w:pPr>
        <w:jc w:val="right"/>
        <w:rPr>
          <w:sz w:val="18"/>
          <w:szCs w:val="22"/>
        </w:rPr>
      </w:pPr>
    </w:p>
    <w:p w14:paraId="31A282A7" w14:textId="77777777" w:rsidR="0027327B" w:rsidRDefault="0027327B" w:rsidP="0027327B">
      <w:pPr>
        <w:jc w:val="right"/>
        <w:rPr>
          <w:sz w:val="18"/>
          <w:szCs w:val="22"/>
        </w:rPr>
      </w:pPr>
    </w:p>
    <w:p w14:paraId="427B1E2E" w14:textId="77777777" w:rsidR="0027327B" w:rsidRDefault="0027327B" w:rsidP="0027327B">
      <w:pPr>
        <w:jc w:val="right"/>
        <w:rPr>
          <w:sz w:val="18"/>
          <w:szCs w:val="22"/>
        </w:rPr>
      </w:pPr>
    </w:p>
    <w:p w14:paraId="08419891" w14:textId="77777777" w:rsidR="0027327B" w:rsidRDefault="0027327B" w:rsidP="0027327B">
      <w:pPr>
        <w:jc w:val="right"/>
        <w:rPr>
          <w:sz w:val="18"/>
          <w:szCs w:val="22"/>
        </w:rPr>
      </w:pPr>
    </w:p>
    <w:p w14:paraId="57869B96" w14:textId="77777777" w:rsidR="0027327B" w:rsidRDefault="0027327B" w:rsidP="0027327B">
      <w:pPr>
        <w:jc w:val="right"/>
        <w:rPr>
          <w:sz w:val="18"/>
          <w:szCs w:val="22"/>
        </w:rPr>
      </w:pPr>
    </w:p>
    <w:p w14:paraId="620BAA13" w14:textId="77777777" w:rsidR="0027327B" w:rsidRDefault="0027327B" w:rsidP="0027327B">
      <w:pPr>
        <w:jc w:val="both"/>
        <w:rPr>
          <w:sz w:val="22"/>
          <w:szCs w:val="22"/>
        </w:rPr>
      </w:pPr>
    </w:p>
    <w:p w14:paraId="748879E9" w14:textId="77777777" w:rsidR="0027327B" w:rsidRDefault="0027327B" w:rsidP="0027327B"/>
    <w:p w14:paraId="32B9C5C6" w14:textId="77777777" w:rsidR="00BE56AC" w:rsidRDefault="00BE56AC" w:rsidP="0027327B">
      <w:pPr>
        <w:jc w:val="right"/>
        <w:rPr>
          <w:sz w:val="22"/>
          <w:szCs w:val="22"/>
        </w:rPr>
      </w:pPr>
    </w:p>
    <w:sectPr w:rsidR="00BE56AC" w:rsidSect="00ED199E">
      <w:headerReference w:type="default" r:id="rId9"/>
      <w:headerReference w:type="first" r:id="rId10"/>
      <w:pgSz w:w="16838" w:h="11908" w:orient="landscape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79AB" w14:textId="77777777" w:rsidR="003F3724" w:rsidRDefault="003F3724" w:rsidP="00ED199E">
      <w:r>
        <w:separator/>
      </w:r>
    </w:p>
  </w:endnote>
  <w:endnote w:type="continuationSeparator" w:id="0">
    <w:p w14:paraId="12B65D8B" w14:textId="77777777" w:rsidR="003F3724" w:rsidRDefault="003F3724" w:rsidP="00ED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A995" w14:textId="77777777" w:rsidR="003F3724" w:rsidRDefault="003F3724" w:rsidP="00ED199E">
      <w:r>
        <w:separator/>
      </w:r>
    </w:p>
  </w:footnote>
  <w:footnote w:type="continuationSeparator" w:id="0">
    <w:p w14:paraId="499AC353" w14:textId="77777777" w:rsidR="003F3724" w:rsidRDefault="003F3724" w:rsidP="00ED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7DCF" w14:textId="198DAF65" w:rsidR="00ED199E" w:rsidRDefault="00ED199E">
    <w:pPr>
      <w:pStyle w:val="ab"/>
      <w:jc w:val="center"/>
    </w:pPr>
  </w:p>
  <w:p w14:paraId="6FCAFBCD" w14:textId="77777777" w:rsidR="00ED199E" w:rsidRDefault="00ED19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522777"/>
      <w:docPartObj>
        <w:docPartGallery w:val="Page Numbers (Top of Page)"/>
        <w:docPartUnique/>
      </w:docPartObj>
    </w:sdtPr>
    <w:sdtEndPr/>
    <w:sdtContent>
      <w:p w14:paraId="3FA79A0D" w14:textId="77777777" w:rsidR="00ED199E" w:rsidRDefault="00ED19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DAA42" w14:textId="77777777" w:rsidR="00ED199E" w:rsidRDefault="00ED199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4CAC" w14:textId="77777777" w:rsidR="00ED199E" w:rsidRDefault="00ED19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B33"/>
    <w:multiLevelType w:val="hybridMultilevel"/>
    <w:tmpl w:val="CBF619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231EF"/>
    <w:rsid w:val="00097CB7"/>
    <w:rsid w:val="000B01CB"/>
    <w:rsid w:val="000B2F87"/>
    <w:rsid w:val="000E3E3B"/>
    <w:rsid w:val="000E59C9"/>
    <w:rsid w:val="000F04E3"/>
    <w:rsid w:val="001038C5"/>
    <w:rsid w:val="0011562D"/>
    <w:rsid w:val="0012282F"/>
    <w:rsid w:val="00150C4A"/>
    <w:rsid w:val="0016188D"/>
    <w:rsid w:val="001640F7"/>
    <w:rsid w:val="00167442"/>
    <w:rsid w:val="00191ADF"/>
    <w:rsid w:val="001938F1"/>
    <w:rsid w:val="001E2F29"/>
    <w:rsid w:val="00216AB7"/>
    <w:rsid w:val="00235E83"/>
    <w:rsid w:val="00251C7A"/>
    <w:rsid w:val="0027327B"/>
    <w:rsid w:val="00291E7A"/>
    <w:rsid w:val="002D5A89"/>
    <w:rsid w:val="002E382F"/>
    <w:rsid w:val="002F09E9"/>
    <w:rsid w:val="00310F91"/>
    <w:rsid w:val="00320118"/>
    <w:rsid w:val="00351BFC"/>
    <w:rsid w:val="00353A7A"/>
    <w:rsid w:val="00357CCB"/>
    <w:rsid w:val="00366318"/>
    <w:rsid w:val="0037685B"/>
    <w:rsid w:val="00381910"/>
    <w:rsid w:val="00386E71"/>
    <w:rsid w:val="0039356C"/>
    <w:rsid w:val="003935B0"/>
    <w:rsid w:val="003B0D8A"/>
    <w:rsid w:val="003C4548"/>
    <w:rsid w:val="003D1EE9"/>
    <w:rsid w:val="003D444B"/>
    <w:rsid w:val="003E5E39"/>
    <w:rsid w:val="003F3724"/>
    <w:rsid w:val="003F6B64"/>
    <w:rsid w:val="00414861"/>
    <w:rsid w:val="0041578F"/>
    <w:rsid w:val="004460D2"/>
    <w:rsid w:val="00475595"/>
    <w:rsid w:val="00496387"/>
    <w:rsid w:val="004F07C3"/>
    <w:rsid w:val="00523984"/>
    <w:rsid w:val="00585CE9"/>
    <w:rsid w:val="0059548E"/>
    <w:rsid w:val="0059657A"/>
    <w:rsid w:val="005A36F5"/>
    <w:rsid w:val="005E1A70"/>
    <w:rsid w:val="005F35A0"/>
    <w:rsid w:val="006029E7"/>
    <w:rsid w:val="00602F4B"/>
    <w:rsid w:val="00647762"/>
    <w:rsid w:val="00662958"/>
    <w:rsid w:val="00684951"/>
    <w:rsid w:val="0068715C"/>
    <w:rsid w:val="00691438"/>
    <w:rsid w:val="00696121"/>
    <w:rsid w:val="006F7386"/>
    <w:rsid w:val="00701266"/>
    <w:rsid w:val="00721115"/>
    <w:rsid w:val="007366AA"/>
    <w:rsid w:val="00774B33"/>
    <w:rsid w:val="007819D9"/>
    <w:rsid w:val="0079284D"/>
    <w:rsid w:val="007C58C6"/>
    <w:rsid w:val="007D09EA"/>
    <w:rsid w:val="007D4DF9"/>
    <w:rsid w:val="00802B21"/>
    <w:rsid w:val="00813315"/>
    <w:rsid w:val="00835D76"/>
    <w:rsid w:val="0087030A"/>
    <w:rsid w:val="00885645"/>
    <w:rsid w:val="008B0BA2"/>
    <w:rsid w:val="008E6131"/>
    <w:rsid w:val="0091173D"/>
    <w:rsid w:val="00913B98"/>
    <w:rsid w:val="009750F5"/>
    <w:rsid w:val="00984BDE"/>
    <w:rsid w:val="00992D86"/>
    <w:rsid w:val="009A6024"/>
    <w:rsid w:val="009F38BE"/>
    <w:rsid w:val="00A25AF7"/>
    <w:rsid w:val="00A6375A"/>
    <w:rsid w:val="00A71DB0"/>
    <w:rsid w:val="00A86E13"/>
    <w:rsid w:val="00AA5423"/>
    <w:rsid w:val="00AB7160"/>
    <w:rsid w:val="00AE590C"/>
    <w:rsid w:val="00B136A8"/>
    <w:rsid w:val="00B77481"/>
    <w:rsid w:val="00B82308"/>
    <w:rsid w:val="00B961FA"/>
    <w:rsid w:val="00BA4D30"/>
    <w:rsid w:val="00BA654E"/>
    <w:rsid w:val="00BB1E24"/>
    <w:rsid w:val="00BB5D24"/>
    <w:rsid w:val="00BB6E55"/>
    <w:rsid w:val="00BC55D9"/>
    <w:rsid w:val="00BE56AC"/>
    <w:rsid w:val="00BF2A0C"/>
    <w:rsid w:val="00C03768"/>
    <w:rsid w:val="00C306BD"/>
    <w:rsid w:val="00C72E76"/>
    <w:rsid w:val="00C7332C"/>
    <w:rsid w:val="00C73BE1"/>
    <w:rsid w:val="00CE11A9"/>
    <w:rsid w:val="00CE71ED"/>
    <w:rsid w:val="00D06AD9"/>
    <w:rsid w:val="00D31645"/>
    <w:rsid w:val="00D75685"/>
    <w:rsid w:val="00D9635A"/>
    <w:rsid w:val="00DA2BB1"/>
    <w:rsid w:val="00DB4A15"/>
    <w:rsid w:val="00DD41EA"/>
    <w:rsid w:val="00DD5BF6"/>
    <w:rsid w:val="00E04CBA"/>
    <w:rsid w:val="00E12840"/>
    <w:rsid w:val="00E16189"/>
    <w:rsid w:val="00E434EE"/>
    <w:rsid w:val="00E46523"/>
    <w:rsid w:val="00E64CB4"/>
    <w:rsid w:val="00E72CDD"/>
    <w:rsid w:val="00E84F6C"/>
    <w:rsid w:val="00E93766"/>
    <w:rsid w:val="00EA0CA0"/>
    <w:rsid w:val="00EA3E52"/>
    <w:rsid w:val="00EB5667"/>
    <w:rsid w:val="00EC2C30"/>
    <w:rsid w:val="00ED199E"/>
    <w:rsid w:val="00EF0296"/>
    <w:rsid w:val="00EF3478"/>
    <w:rsid w:val="00F030E9"/>
    <w:rsid w:val="00F122F6"/>
    <w:rsid w:val="00F22EDB"/>
    <w:rsid w:val="00F438A5"/>
    <w:rsid w:val="00F53E0A"/>
    <w:rsid w:val="00F70DFE"/>
    <w:rsid w:val="00F92CD3"/>
    <w:rsid w:val="00FC3AA5"/>
    <w:rsid w:val="00FD1235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E9A7"/>
  <w15:docId w15:val="{50649780-E35D-4324-9BD7-AD09158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5A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A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ED19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199E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19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199E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380C-427D-4BDF-8BC6-C3CA352A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4</cp:revision>
  <cp:lastPrinted>2026-03-02T11:06:00Z</cp:lastPrinted>
  <dcterms:created xsi:type="dcterms:W3CDTF">2026-02-27T06:36:00Z</dcterms:created>
  <dcterms:modified xsi:type="dcterms:W3CDTF">2026-03-02T11:06:00Z</dcterms:modified>
</cp:coreProperties>
</file>