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5E1" w:rsidRPr="00666B69" w:rsidRDefault="004E45E1" w:rsidP="004E45E1">
      <w:pPr>
        <w:jc w:val="center"/>
        <w:rPr>
          <w:szCs w:val="28"/>
        </w:rPr>
      </w:pPr>
      <w:r w:rsidRPr="00666B69">
        <w:rPr>
          <w:sz w:val="28"/>
          <w:szCs w:val="28"/>
        </w:rPr>
        <w:t xml:space="preserve">К А </w:t>
      </w:r>
      <w:proofErr w:type="gramStart"/>
      <w:r w:rsidRPr="00666B69">
        <w:rPr>
          <w:sz w:val="28"/>
          <w:szCs w:val="28"/>
        </w:rPr>
        <w:t>Р</w:t>
      </w:r>
      <w:proofErr w:type="gramEnd"/>
      <w:r w:rsidRPr="00666B69">
        <w:rPr>
          <w:sz w:val="28"/>
          <w:szCs w:val="28"/>
        </w:rPr>
        <w:t xml:space="preserve"> А Р</w:t>
      </w:r>
    </w:p>
    <w:p w:rsidR="004E45E1" w:rsidRPr="00666B69" w:rsidRDefault="004E45E1" w:rsidP="004E45E1">
      <w:pPr>
        <w:jc w:val="center"/>
        <w:rPr>
          <w:sz w:val="28"/>
          <w:szCs w:val="28"/>
        </w:rPr>
      </w:pPr>
    </w:p>
    <w:p w:rsidR="004E45E1" w:rsidRPr="00666B69" w:rsidRDefault="004E45E1" w:rsidP="004E45E1">
      <w:pPr>
        <w:jc w:val="center"/>
        <w:rPr>
          <w:szCs w:val="28"/>
        </w:rPr>
      </w:pPr>
      <w:proofErr w:type="gramStart"/>
      <w:r w:rsidRPr="00666B69">
        <w:rPr>
          <w:sz w:val="28"/>
          <w:szCs w:val="28"/>
        </w:rPr>
        <w:t>П</w:t>
      </w:r>
      <w:proofErr w:type="gramEnd"/>
      <w:r w:rsidRPr="00666B69">
        <w:rPr>
          <w:sz w:val="28"/>
          <w:szCs w:val="28"/>
        </w:rPr>
        <w:t xml:space="preserve"> О С Т А Н О В Л Е Н И Е          №</w:t>
      </w:r>
      <w:r w:rsidR="00666B69">
        <w:rPr>
          <w:sz w:val="28"/>
          <w:szCs w:val="28"/>
        </w:rPr>
        <w:t>199</w:t>
      </w:r>
    </w:p>
    <w:p w:rsidR="004E45E1" w:rsidRPr="00666B69" w:rsidRDefault="004E45E1" w:rsidP="004E45E1">
      <w:pPr>
        <w:jc w:val="center"/>
        <w:rPr>
          <w:sz w:val="28"/>
          <w:szCs w:val="28"/>
        </w:rPr>
      </w:pPr>
    </w:p>
    <w:p w:rsidR="004E45E1" w:rsidRPr="00666B69" w:rsidRDefault="004E45E1" w:rsidP="004E45E1">
      <w:pPr>
        <w:ind w:firstLine="5103"/>
        <w:rPr>
          <w:sz w:val="28"/>
          <w:szCs w:val="28"/>
        </w:rPr>
      </w:pPr>
      <w:r w:rsidRPr="00666B69">
        <w:rPr>
          <w:sz w:val="28"/>
          <w:szCs w:val="28"/>
        </w:rPr>
        <w:t>от «</w:t>
      </w:r>
      <w:r w:rsidR="00666B69">
        <w:rPr>
          <w:sz w:val="28"/>
          <w:szCs w:val="28"/>
        </w:rPr>
        <w:t>01</w:t>
      </w:r>
      <w:r w:rsidRPr="00666B69">
        <w:rPr>
          <w:sz w:val="28"/>
          <w:szCs w:val="28"/>
        </w:rPr>
        <w:t>»</w:t>
      </w:r>
      <w:r w:rsidR="00666B69">
        <w:rPr>
          <w:sz w:val="28"/>
          <w:szCs w:val="28"/>
        </w:rPr>
        <w:t xml:space="preserve"> марта </w:t>
      </w:r>
      <w:r w:rsidRPr="00666B69">
        <w:rPr>
          <w:sz w:val="28"/>
          <w:szCs w:val="28"/>
        </w:rPr>
        <w:t xml:space="preserve"> 2016</w:t>
      </w:r>
      <w:r w:rsidR="00666B69">
        <w:rPr>
          <w:sz w:val="28"/>
          <w:szCs w:val="28"/>
        </w:rPr>
        <w:t>г.</w:t>
      </w:r>
    </w:p>
    <w:p w:rsidR="004E45E1" w:rsidRPr="00666B69" w:rsidRDefault="004E45E1" w:rsidP="004E45E1">
      <w:pPr>
        <w:ind w:firstLine="5103"/>
        <w:rPr>
          <w:sz w:val="28"/>
          <w:szCs w:val="28"/>
        </w:rPr>
      </w:pPr>
    </w:p>
    <w:p w:rsidR="004E45E1" w:rsidRPr="00666B69" w:rsidRDefault="004E45E1" w:rsidP="004E45E1">
      <w:pPr>
        <w:ind w:firstLine="5103"/>
        <w:rPr>
          <w:sz w:val="28"/>
          <w:szCs w:val="28"/>
        </w:rPr>
      </w:pPr>
    </w:p>
    <w:p w:rsidR="004E45E1" w:rsidRPr="00666B69" w:rsidRDefault="004E45E1" w:rsidP="004E45E1">
      <w:pPr>
        <w:ind w:firstLine="5103"/>
        <w:rPr>
          <w:sz w:val="28"/>
          <w:szCs w:val="28"/>
        </w:rPr>
      </w:pPr>
    </w:p>
    <w:p w:rsidR="004E45E1" w:rsidRPr="00666B69" w:rsidRDefault="004E45E1" w:rsidP="004E45E1">
      <w:pPr>
        <w:shd w:val="clear" w:color="auto" w:fill="FFFFFF"/>
        <w:jc w:val="center"/>
        <w:rPr>
          <w:sz w:val="16"/>
        </w:rPr>
      </w:pPr>
    </w:p>
    <w:p w:rsidR="004E45E1" w:rsidRPr="00666B69" w:rsidRDefault="004E45E1" w:rsidP="004E45E1">
      <w:pPr>
        <w:shd w:val="clear" w:color="auto" w:fill="FFFFFF"/>
        <w:jc w:val="both"/>
        <w:rPr>
          <w:sz w:val="16"/>
        </w:rPr>
      </w:pPr>
    </w:p>
    <w:p w:rsidR="004E45E1" w:rsidRPr="00666B69" w:rsidRDefault="004E45E1" w:rsidP="004E45E1">
      <w:pPr>
        <w:jc w:val="both"/>
      </w:pPr>
    </w:p>
    <w:p w:rsidR="004E45E1" w:rsidRPr="00666B69" w:rsidRDefault="004E45E1" w:rsidP="004E45E1">
      <w:pPr>
        <w:jc w:val="both"/>
      </w:pPr>
    </w:p>
    <w:p w:rsidR="004E45E1" w:rsidRPr="00666B69" w:rsidRDefault="004E45E1" w:rsidP="004E45E1">
      <w:pPr>
        <w:jc w:val="both"/>
      </w:pPr>
    </w:p>
    <w:p w:rsidR="004E45E1" w:rsidRDefault="004E45E1" w:rsidP="004E45E1">
      <w:pPr>
        <w:pStyle w:val="ConsPlusNormal"/>
        <w:jc w:val="both"/>
      </w:pPr>
    </w:p>
    <w:p w:rsidR="004E45E1" w:rsidRDefault="004E45E1" w:rsidP="004E45E1">
      <w:pPr>
        <w:pStyle w:val="ConsPlusNormal"/>
        <w:jc w:val="both"/>
      </w:pPr>
    </w:p>
    <w:p w:rsidR="004E45E1" w:rsidRDefault="004E45E1" w:rsidP="004E45E1">
      <w:pPr>
        <w:pStyle w:val="ConsPlusNormal"/>
        <w:jc w:val="both"/>
      </w:pPr>
    </w:p>
    <w:p w:rsidR="004E45E1" w:rsidRPr="00DD55BC" w:rsidRDefault="004E45E1" w:rsidP="004E45E1">
      <w:pPr>
        <w:pStyle w:val="ConsPlusNormal"/>
        <w:jc w:val="both"/>
      </w:pPr>
    </w:p>
    <w:p w:rsidR="004E45E1" w:rsidRPr="00DD55BC" w:rsidRDefault="004E45E1" w:rsidP="004E45E1">
      <w:pPr>
        <w:tabs>
          <w:tab w:val="left" w:pos="8041"/>
        </w:tabs>
        <w:ind w:right="4585"/>
        <w:jc w:val="both"/>
        <w:rPr>
          <w:bCs/>
          <w:sz w:val="28"/>
          <w:szCs w:val="28"/>
        </w:rPr>
      </w:pPr>
      <w:r w:rsidRPr="00DD55BC">
        <w:rPr>
          <w:bCs/>
          <w:sz w:val="28"/>
          <w:szCs w:val="28"/>
        </w:rPr>
        <w:t xml:space="preserve">Об утверждении </w:t>
      </w:r>
      <w:proofErr w:type="gramStart"/>
      <w:r w:rsidRPr="00DD55BC">
        <w:rPr>
          <w:bCs/>
          <w:sz w:val="28"/>
          <w:szCs w:val="28"/>
        </w:rPr>
        <w:t xml:space="preserve">порядка ведения реестра </w:t>
      </w:r>
      <w:r w:rsidRPr="00DD55BC">
        <w:rPr>
          <w:bCs/>
          <w:sz w:val="28"/>
          <w:szCs w:val="28"/>
        </w:rPr>
        <w:br/>
        <w:t>муниципальных маршрутов регулярных перевозок пассажиров</w:t>
      </w:r>
      <w:proofErr w:type="gramEnd"/>
      <w:r w:rsidRPr="00DD55BC">
        <w:rPr>
          <w:bCs/>
          <w:sz w:val="28"/>
          <w:szCs w:val="28"/>
        </w:rPr>
        <w:t xml:space="preserve"> и багажа автомобильным транспортом общего пользования на территории</w:t>
      </w:r>
      <w:r>
        <w:rPr>
          <w:bCs/>
          <w:sz w:val="28"/>
          <w:szCs w:val="28"/>
        </w:rPr>
        <w:t xml:space="preserve"> муниципального образования </w:t>
      </w:r>
      <w:r w:rsidR="00D22388">
        <w:rPr>
          <w:bCs/>
          <w:sz w:val="28"/>
          <w:szCs w:val="28"/>
        </w:rPr>
        <w:t>город Лениногорск Лениногорского муниципального района</w:t>
      </w:r>
    </w:p>
    <w:p w:rsidR="004E45E1" w:rsidRDefault="004E45E1" w:rsidP="004E45E1">
      <w:pPr>
        <w:tabs>
          <w:tab w:val="left" w:pos="8041"/>
        </w:tabs>
        <w:rPr>
          <w:b/>
          <w:bCs/>
          <w:sz w:val="28"/>
          <w:szCs w:val="28"/>
        </w:rPr>
      </w:pPr>
    </w:p>
    <w:p w:rsidR="004E45E1" w:rsidRPr="00C34971" w:rsidRDefault="004E45E1" w:rsidP="004E45E1">
      <w:pPr>
        <w:tabs>
          <w:tab w:val="left" w:pos="8041"/>
        </w:tabs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C34971">
        <w:rPr>
          <w:rFonts w:cs="Times New Roman"/>
          <w:sz w:val="28"/>
          <w:szCs w:val="28"/>
        </w:rPr>
        <w:t>В соответствии с Федеральным</w:t>
      </w:r>
      <w:r>
        <w:rPr>
          <w:rFonts w:cs="Times New Roman"/>
          <w:sz w:val="28"/>
          <w:szCs w:val="28"/>
        </w:rPr>
        <w:t>и законами</w:t>
      </w:r>
      <w:r w:rsidRPr="00C34971">
        <w:rPr>
          <w:rFonts w:cs="Times New Roman"/>
          <w:sz w:val="28"/>
          <w:szCs w:val="28"/>
        </w:rPr>
        <w:t xml:space="preserve"> от </w:t>
      </w:r>
      <w:r>
        <w:rPr>
          <w:rFonts w:cs="Times New Roman"/>
          <w:sz w:val="28"/>
          <w:szCs w:val="28"/>
        </w:rPr>
        <w:t>0</w:t>
      </w:r>
      <w:r w:rsidRPr="00C34971">
        <w:rPr>
          <w:rFonts w:cs="Times New Roman"/>
          <w:sz w:val="28"/>
          <w:szCs w:val="28"/>
        </w:rPr>
        <w:t>6 октября 2003 г</w:t>
      </w:r>
      <w:r>
        <w:rPr>
          <w:rFonts w:cs="Times New Roman"/>
          <w:sz w:val="28"/>
          <w:szCs w:val="28"/>
        </w:rPr>
        <w:t>.</w:t>
      </w:r>
      <w:r w:rsidRPr="00C34971">
        <w:rPr>
          <w:rFonts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426FB3">
        <w:rPr>
          <w:rFonts w:cs="Times New Roman"/>
          <w:color w:val="222222"/>
          <w:sz w:val="28"/>
          <w:szCs w:val="28"/>
        </w:rPr>
        <w:t>от 13.07.2015 №</w:t>
      </w:r>
      <w:r w:rsidRPr="00C34971">
        <w:rPr>
          <w:rFonts w:cs="Times New Roman"/>
          <w:color w:val="222222"/>
          <w:sz w:val="28"/>
          <w:szCs w:val="28"/>
        </w:rPr>
        <w:t xml:space="preserve"> 220-ФЗ </w:t>
      </w:r>
      <w:r>
        <w:rPr>
          <w:rFonts w:cs="Times New Roman"/>
          <w:b/>
          <w:color w:val="222222"/>
          <w:sz w:val="28"/>
          <w:szCs w:val="28"/>
        </w:rPr>
        <w:t>«</w:t>
      </w:r>
      <w:r w:rsidRPr="00C34971">
        <w:rPr>
          <w:rStyle w:val="a3"/>
          <w:rFonts w:cs="Times New Roman"/>
          <w:b w:val="0"/>
          <w:color w:val="222222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>
        <w:rPr>
          <w:rStyle w:val="a3"/>
          <w:rFonts w:cs="Times New Roman"/>
          <w:b w:val="0"/>
          <w:color w:val="222222"/>
          <w:sz w:val="28"/>
          <w:szCs w:val="28"/>
        </w:rPr>
        <w:t>»</w:t>
      </w:r>
      <w:r w:rsidRPr="00C34971">
        <w:rPr>
          <w:rFonts w:cs="Times New Roman"/>
          <w:color w:val="222222"/>
          <w:sz w:val="28"/>
          <w:szCs w:val="28"/>
        </w:rPr>
        <w:t xml:space="preserve">, </w:t>
      </w:r>
      <w:r w:rsidRPr="00C34971">
        <w:rPr>
          <w:rFonts w:cs="Times New Roman"/>
          <w:sz w:val="28"/>
          <w:szCs w:val="28"/>
        </w:rPr>
        <w:t xml:space="preserve"> руководствуясь Уставом муниципального образования «Лениногорский муниципальный район», </w:t>
      </w:r>
      <w:r w:rsidRPr="00CF7F1D">
        <w:rPr>
          <w:rFonts w:cs="Times New Roman"/>
          <w:sz w:val="28"/>
          <w:szCs w:val="28"/>
        </w:rPr>
        <w:t>Исполнительный комитет муниципального</w:t>
      </w:r>
      <w:proofErr w:type="gramEnd"/>
      <w:r w:rsidRPr="00CF7F1D">
        <w:rPr>
          <w:rFonts w:cs="Times New Roman"/>
          <w:sz w:val="28"/>
          <w:szCs w:val="28"/>
        </w:rPr>
        <w:t xml:space="preserve"> образования «Лениногорский муниципальный район» ПОСТАНОВЛЯЕТ</w:t>
      </w:r>
      <w:r w:rsidRPr="00C34971">
        <w:rPr>
          <w:rFonts w:cs="Times New Roman"/>
          <w:sz w:val="28"/>
          <w:szCs w:val="28"/>
        </w:rPr>
        <w:t>:</w:t>
      </w:r>
    </w:p>
    <w:p w:rsidR="004E45E1" w:rsidRPr="00C34971" w:rsidRDefault="004E45E1" w:rsidP="004E45E1">
      <w:pPr>
        <w:tabs>
          <w:tab w:val="left" w:pos="8041"/>
        </w:tabs>
        <w:ind w:firstLine="709"/>
        <w:jc w:val="both"/>
        <w:rPr>
          <w:rFonts w:cs="Times New Roman"/>
          <w:sz w:val="28"/>
          <w:szCs w:val="28"/>
        </w:rPr>
      </w:pPr>
      <w:r w:rsidRPr="00C34971">
        <w:rPr>
          <w:rFonts w:cs="Times New Roman"/>
          <w:sz w:val="28"/>
          <w:szCs w:val="28"/>
        </w:rPr>
        <w:t>1. Утвердить прилагаемые:</w:t>
      </w:r>
    </w:p>
    <w:p w:rsidR="004E45E1" w:rsidRPr="00C34971" w:rsidRDefault="004E45E1" w:rsidP="004E45E1">
      <w:pPr>
        <w:tabs>
          <w:tab w:val="left" w:pos="8041"/>
        </w:tabs>
        <w:ind w:firstLine="709"/>
        <w:jc w:val="both"/>
        <w:rPr>
          <w:rFonts w:cs="Times New Roman"/>
          <w:sz w:val="28"/>
          <w:szCs w:val="28"/>
        </w:rPr>
      </w:pPr>
      <w:r w:rsidRPr="00C34971">
        <w:rPr>
          <w:rFonts w:cs="Times New Roman"/>
          <w:sz w:val="28"/>
          <w:szCs w:val="28"/>
        </w:rPr>
        <w:t xml:space="preserve">Порядок </w:t>
      </w:r>
      <w:proofErr w:type="gramStart"/>
      <w:r w:rsidRPr="00C34971">
        <w:rPr>
          <w:rFonts w:cs="Times New Roman"/>
          <w:sz w:val="28"/>
          <w:szCs w:val="28"/>
        </w:rPr>
        <w:t>ведения реестра муниципальных маршрутов регулярных перевозок пассажиров</w:t>
      </w:r>
      <w:proofErr w:type="gramEnd"/>
      <w:r w:rsidRPr="00C34971">
        <w:rPr>
          <w:rFonts w:cs="Times New Roman"/>
          <w:sz w:val="28"/>
          <w:szCs w:val="28"/>
        </w:rPr>
        <w:t xml:space="preserve"> и багажа автомобильным транспортом общего пользования на территории </w:t>
      </w:r>
      <w:r w:rsidRPr="00CF7F1D">
        <w:rPr>
          <w:rFonts w:cs="Times New Roman"/>
          <w:sz w:val="28"/>
          <w:szCs w:val="28"/>
        </w:rPr>
        <w:t xml:space="preserve">муниципального образования </w:t>
      </w:r>
      <w:r w:rsidR="00D22388">
        <w:rPr>
          <w:rFonts w:cs="Times New Roman"/>
          <w:sz w:val="28"/>
          <w:szCs w:val="28"/>
        </w:rPr>
        <w:t>город Лениногорск Лениногорского муниципального района</w:t>
      </w:r>
      <w:r w:rsidR="00752025">
        <w:rPr>
          <w:rFonts w:cs="Times New Roman"/>
          <w:sz w:val="28"/>
          <w:szCs w:val="28"/>
        </w:rPr>
        <w:t>;</w:t>
      </w:r>
    </w:p>
    <w:p w:rsidR="004E45E1" w:rsidRPr="00C34971" w:rsidRDefault="004E45E1" w:rsidP="004E45E1">
      <w:pPr>
        <w:tabs>
          <w:tab w:val="left" w:pos="8041"/>
        </w:tabs>
        <w:ind w:firstLine="709"/>
        <w:jc w:val="both"/>
        <w:rPr>
          <w:rFonts w:cs="Times New Roman"/>
          <w:sz w:val="28"/>
          <w:szCs w:val="28"/>
        </w:rPr>
      </w:pPr>
      <w:r w:rsidRPr="00C34971">
        <w:rPr>
          <w:rFonts w:cs="Times New Roman"/>
          <w:color w:val="222222"/>
          <w:sz w:val="28"/>
          <w:szCs w:val="28"/>
        </w:rPr>
        <w:t xml:space="preserve">Порядок установления, изменения и отмены маршрутов регулярных перевозок пассажиров и багажа наземным транспортом общего пользования на территории </w:t>
      </w:r>
      <w:r w:rsidRPr="00CF7F1D">
        <w:rPr>
          <w:rFonts w:cs="Times New Roman"/>
          <w:sz w:val="28"/>
          <w:szCs w:val="28"/>
        </w:rPr>
        <w:t xml:space="preserve">муниципального образования </w:t>
      </w:r>
      <w:r w:rsidR="00D22388">
        <w:rPr>
          <w:rFonts w:cs="Times New Roman"/>
          <w:sz w:val="28"/>
          <w:szCs w:val="28"/>
        </w:rPr>
        <w:t>город Лениногорск Лениногорского муниципального района</w:t>
      </w:r>
      <w:r>
        <w:rPr>
          <w:rFonts w:cs="Times New Roman"/>
          <w:sz w:val="28"/>
          <w:szCs w:val="28"/>
        </w:rPr>
        <w:t>.</w:t>
      </w:r>
    </w:p>
    <w:p w:rsidR="004E45E1" w:rsidRPr="0040320B" w:rsidRDefault="004E45E1" w:rsidP="004E45E1">
      <w:pPr>
        <w:tabs>
          <w:tab w:val="left" w:pos="8041"/>
        </w:tabs>
        <w:ind w:firstLine="709"/>
        <w:jc w:val="both"/>
        <w:rPr>
          <w:rFonts w:cs="Times New Roman"/>
          <w:sz w:val="28"/>
          <w:szCs w:val="28"/>
        </w:rPr>
      </w:pPr>
      <w:r w:rsidRPr="0040320B">
        <w:rPr>
          <w:rFonts w:cs="Times New Roman"/>
          <w:sz w:val="28"/>
          <w:szCs w:val="28"/>
        </w:rPr>
        <w:t>2.Уполномоченным органом за формирование и ведение реестра маршрутов, а также внесение в него изменений определить Исполнительный комитет муниципального образования город Лениногорск.</w:t>
      </w:r>
    </w:p>
    <w:p w:rsidR="004E45E1" w:rsidRPr="00C34971" w:rsidRDefault="004E45E1" w:rsidP="004E45E1">
      <w:pPr>
        <w:tabs>
          <w:tab w:val="left" w:pos="8041"/>
        </w:tabs>
        <w:ind w:firstLine="709"/>
        <w:jc w:val="both"/>
        <w:rPr>
          <w:rFonts w:cs="Times New Roman"/>
          <w:sz w:val="28"/>
          <w:szCs w:val="28"/>
        </w:rPr>
      </w:pPr>
      <w:r w:rsidRPr="0040320B">
        <w:rPr>
          <w:rFonts w:cs="Times New Roman"/>
          <w:sz w:val="28"/>
          <w:szCs w:val="28"/>
        </w:rPr>
        <w:lastRenderedPageBreak/>
        <w:t>3. Уполномоченному органу  назначить ответственное</w:t>
      </w:r>
      <w:r w:rsidRPr="00C34971">
        <w:rPr>
          <w:rFonts w:cs="Times New Roman"/>
          <w:sz w:val="28"/>
          <w:szCs w:val="28"/>
        </w:rPr>
        <w:t xml:space="preserve"> должностное лицо за ведение реестра муниципальных маршрутов регулярных перевозок.</w:t>
      </w:r>
    </w:p>
    <w:p w:rsidR="004E45E1" w:rsidRPr="00C34971" w:rsidRDefault="004E45E1" w:rsidP="004E45E1">
      <w:pPr>
        <w:tabs>
          <w:tab w:val="left" w:pos="8041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Pr="00C34971">
        <w:rPr>
          <w:rFonts w:cs="Times New Roman"/>
          <w:sz w:val="28"/>
          <w:szCs w:val="28"/>
        </w:rPr>
        <w:t>.О</w:t>
      </w:r>
      <w:r>
        <w:rPr>
          <w:rFonts w:cs="Times New Roman"/>
          <w:sz w:val="28"/>
          <w:szCs w:val="28"/>
        </w:rPr>
        <w:t xml:space="preserve">публиковать </w:t>
      </w:r>
      <w:r w:rsidRPr="00C34971">
        <w:rPr>
          <w:rFonts w:cs="Times New Roman"/>
          <w:sz w:val="28"/>
          <w:szCs w:val="28"/>
        </w:rPr>
        <w:t>настоящее постановление  в официальном публикаторе</w:t>
      </w:r>
      <w:r>
        <w:rPr>
          <w:rFonts w:cs="Times New Roman"/>
          <w:sz w:val="28"/>
          <w:szCs w:val="28"/>
        </w:rPr>
        <w:t>-газете «Лениногорские вести»</w:t>
      </w:r>
      <w:r w:rsidRPr="00C34971">
        <w:rPr>
          <w:rFonts w:cs="Times New Roman"/>
          <w:sz w:val="28"/>
          <w:szCs w:val="28"/>
        </w:rPr>
        <w:t xml:space="preserve">  и разместить на официальном интернет сайте Ленин</w:t>
      </w:r>
      <w:r w:rsidR="009C3F45">
        <w:rPr>
          <w:rFonts w:cs="Times New Roman"/>
          <w:sz w:val="28"/>
          <w:szCs w:val="28"/>
        </w:rPr>
        <w:t xml:space="preserve">огорского муниципального района </w:t>
      </w:r>
    </w:p>
    <w:p w:rsidR="004E45E1" w:rsidRDefault="004E45E1" w:rsidP="004E45E1">
      <w:pPr>
        <w:tabs>
          <w:tab w:val="left" w:pos="8041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Pr="00C34971">
        <w:rPr>
          <w:rFonts w:cs="Times New Roman"/>
          <w:sz w:val="28"/>
          <w:szCs w:val="28"/>
        </w:rPr>
        <w:t>.</w:t>
      </w:r>
      <w:proofErr w:type="gramStart"/>
      <w:r w:rsidRPr="00C34971">
        <w:rPr>
          <w:rFonts w:cs="Times New Roman"/>
          <w:sz w:val="28"/>
          <w:szCs w:val="28"/>
        </w:rPr>
        <w:t>Контроль за</w:t>
      </w:r>
      <w:proofErr w:type="gramEnd"/>
      <w:r w:rsidRPr="00C34971">
        <w:rPr>
          <w:rFonts w:cs="Times New Roman"/>
          <w:sz w:val="28"/>
          <w:szCs w:val="28"/>
        </w:rPr>
        <w:t xml:space="preserve"> исполнением настоящего постановления </w:t>
      </w:r>
      <w:r>
        <w:rPr>
          <w:rFonts w:cs="Times New Roman"/>
          <w:sz w:val="28"/>
          <w:szCs w:val="28"/>
        </w:rPr>
        <w:t>возложить на заместителя</w:t>
      </w:r>
      <w:r w:rsidR="009C3F45">
        <w:rPr>
          <w:rFonts w:cs="Times New Roman"/>
          <w:sz w:val="28"/>
          <w:szCs w:val="28"/>
        </w:rPr>
        <w:t xml:space="preserve"> руководителя Исполнительного комитета муниципального образования «Лениногорский муниципальный район» по инфраструктурному развитию О.Г. Ключникову.</w:t>
      </w:r>
    </w:p>
    <w:p w:rsidR="004E45E1" w:rsidRDefault="004E45E1" w:rsidP="004E45E1">
      <w:pPr>
        <w:tabs>
          <w:tab w:val="left" w:pos="8041"/>
        </w:tabs>
        <w:ind w:firstLine="709"/>
        <w:jc w:val="both"/>
        <w:rPr>
          <w:rFonts w:cs="Times New Roman"/>
          <w:sz w:val="28"/>
          <w:szCs w:val="28"/>
        </w:rPr>
      </w:pPr>
    </w:p>
    <w:p w:rsidR="004E45E1" w:rsidRDefault="004E45E1" w:rsidP="004E45E1">
      <w:pPr>
        <w:tabs>
          <w:tab w:val="left" w:pos="8041"/>
        </w:tabs>
        <w:ind w:firstLine="709"/>
        <w:jc w:val="both"/>
        <w:rPr>
          <w:rFonts w:cs="Times New Roman"/>
          <w:sz w:val="28"/>
          <w:szCs w:val="28"/>
        </w:rPr>
      </w:pPr>
    </w:p>
    <w:p w:rsidR="00666B69" w:rsidRPr="00666B69" w:rsidRDefault="00666B69" w:rsidP="0027712E">
      <w:pPr>
        <w:jc w:val="both"/>
        <w:rPr>
          <w:sz w:val="28"/>
          <w:szCs w:val="28"/>
        </w:rPr>
      </w:pPr>
      <w:r w:rsidRPr="00666B69">
        <w:rPr>
          <w:sz w:val="28"/>
          <w:szCs w:val="28"/>
        </w:rPr>
        <w:t>Руководитель Исполнительного комитета</w:t>
      </w:r>
    </w:p>
    <w:p w:rsidR="00666B69" w:rsidRPr="00666B69" w:rsidRDefault="00666B69" w:rsidP="0027712E">
      <w:pPr>
        <w:jc w:val="both"/>
        <w:rPr>
          <w:sz w:val="28"/>
          <w:szCs w:val="28"/>
        </w:rPr>
      </w:pPr>
      <w:r w:rsidRPr="00666B69">
        <w:rPr>
          <w:sz w:val="28"/>
          <w:szCs w:val="28"/>
        </w:rPr>
        <w:t>муниципального образования</w:t>
      </w:r>
    </w:p>
    <w:p w:rsidR="00666B69" w:rsidRPr="00666B69" w:rsidRDefault="00666B69" w:rsidP="0027712E">
      <w:pPr>
        <w:jc w:val="both"/>
        <w:rPr>
          <w:sz w:val="28"/>
          <w:szCs w:val="28"/>
        </w:rPr>
      </w:pPr>
      <w:r w:rsidRPr="00666B69">
        <w:rPr>
          <w:sz w:val="28"/>
          <w:szCs w:val="28"/>
        </w:rPr>
        <w:t xml:space="preserve">«Лениногорский муниципальный район»                                   </w:t>
      </w:r>
      <w:r>
        <w:rPr>
          <w:sz w:val="28"/>
          <w:szCs w:val="28"/>
        </w:rPr>
        <w:t xml:space="preserve">          </w:t>
      </w:r>
      <w:r w:rsidRPr="00666B69">
        <w:rPr>
          <w:sz w:val="28"/>
          <w:szCs w:val="28"/>
        </w:rPr>
        <w:t>Н.Р.Залаков</w:t>
      </w:r>
    </w:p>
    <w:p w:rsidR="004E45E1" w:rsidRDefault="004E45E1" w:rsidP="004E45E1">
      <w:pPr>
        <w:jc w:val="both"/>
        <w:rPr>
          <w:sz w:val="28"/>
          <w:szCs w:val="28"/>
        </w:rPr>
      </w:pPr>
    </w:p>
    <w:p w:rsidR="00623008" w:rsidRPr="00EB5A97" w:rsidRDefault="00623008">
      <w:r w:rsidRPr="00EB5A97">
        <w:t>О.Г.Ключникова</w:t>
      </w:r>
    </w:p>
    <w:p w:rsidR="00623008" w:rsidRPr="00EB5A97" w:rsidRDefault="00623008">
      <w:r w:rsidRPr="00EB5A97">
        <w:t>5-28-17</w:t>
      </w:r>
    </w:p>
    <w:p w:rsidR="004E45E1" w:rsidRPr="0040320B" w:rsidRDefault="004E45E1" w:rsidP="004E45E1">
      <w:pPr>
        <w:jc w:val="both"/>
        <w:rPr>
          <w:sz w:val="28"/>
          <w:szCs w:val="28"/>
        </w:rPr>
      </w:pPr>
    </w:p>
    <w:p w:rsidR="004E45E1" w:rsidRPr="0040320B" w:rsidRDefault="004E45E1" w:rsidP="004E45E1">
      <w:pPr>
        <w:tabs>
          <w:tab w:val="left" w:pos="8041"/>
        </w:tabs>
        <w:ind w:firstLine="709"/>
        <w:jc w:val="both"/>
        <w:rPr>
          <w:rFonts w:cs="Times New Roman"/>
          <w:sz w:val="28"/>
          <w:szCs w:val="28"/>
        </w:rPr>
      </w:pPr>
    </w:p>
    <w:p w:rsidR="004E45E1" w:rsidRPr="0040320B" w:rsidRDefault="004E45E1" w:rsidP="004E45E1">
      <w:pPr>
        <w:tabs>
          <w:tab w:val="left" w:pos="8041"/>
        </w:tabs>
        <w:rPr>
          <w:sz w:val="28"/>
          <w:szCs w:val="28"/>
        </w:rPr>
      </w:pPr>
    </w:p>
    <w:p w:rsidR="00CF5DFF" w:rsidRDefault="00CF5DFF"/>
    <w:sectPr w:rsidR="00CF5DFF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 PL KaitiM GB">
    <w:altName w:val="MS Mincho"/>
    <w:charset w:val="80"/>
    <w:family w:val="auto"/>
    <w:pitch w:val="variable"/>
    <w:sig w:usb0="00000000" w:usb1="00000000" w:usb2="00000000" w:usb3="00000000" w:csb0="00000000" w:csb1="00000000"/>
  </w:font>
  <w:font w:name="Free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altName w:val="Verdana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E45E1"/>
    <w:rsid w:val="0000267F"/>
    <w:rsid w:val="0000602F"/>
    <w:rsid w:val="000263A1"/>
    <w:rsid w:val="00034B62"/>
    <w:rsid w:val="0005745D"/>
    <w:rsid w:val="00072CEA"/>
    <w:rsid w:val="00075C16"/>
    <w:rsid w:val="000A20AC"/>
    <w:rsid w:val="000D1978"/>
    <w:rsid w:val="000D341A"/>
    <w:rsid w:val="000E00A2"/>
    <w:rsid w:val="001008D2"/>
    <w:rsid w:val="001138DC"/>
    <w:rsid w:val="00123846"/>
    <w:rsid w:val="00123EDD"/>
    <w:rsid w:val="00125D97"/>
    <w:rsid w:val="00126440"/>
    <w:rsid w:val="0013103A"/>
    <w:rsid w:val="001345A4"/>
    <w:rsid w:val="001363D7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45E29"/>
    <w:rsid w:val="00251325"/>
    <w:rsid w:val="0025664F"/>
    <w:rsid w:val="00257B5A"/>
    <w:rsid w:val="002B5850"/>
    <w:rsid w:val="002C6803"/>
    <w:rsid w:val="003026E3"/>
    <w:rsid w:val="003107E2"/>
    <w:rsid w:val="00322F1E"/>
    <w:rsid w:val="0034139C"/>
    <w:rsid w:val="00355865"/>
    <w:rsid w:val="0036155C"/>
    <w:rsid w:val="00361D33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44"/>
    <w:rsid w:val="0042399F"/>
    <w:rsid w:val="00426FB3"/>
    <w:rsid w:val="00427552"/>
    <w:rsid w:val="00474836"/>
    <w:rsid w:val="00490DA8"/>
    <w:rsid w:val="00495BA9"/>
    <w:rsid w:val="004A138B"/>
    <w:rsid w:val="004A6A03"/>
    <w:rsid w:val="004A77B9"/>
    <w:rsid w:val="004B78DC"/>
    <w:rsid w:val="004C4EF7"/>
    <w:rsid w:val="004C7EC3"/>
    <w:rsid w:val="004E0B78"/>
    <w:rsid w:val="004E45E1"/>
    <w:rsid w:val="00507EA7"/>
    <w:rsid w:val="0052136D"/>
    <w:rsid w:val="00526340"/>
    <w:rsid w:val="00540640"/>
    <w:rsid w:val="00551AE1"/>
    <w:rsid w:val="00551CFC"/>
    <w:rsid w:val="005629E4"/>
    <w:rsid w:val="005677FA"/>
    <w:rsid w:val="005713ED"/>
    <w:rsid w:val="00590389"/>
    <w:rsid w:val="005B0DC1"/>
    <w:rsid w:val="005B4704"/>
    <w:rsid w:val="005B710D"/>
    <w:rsid w:val="005D1631"/>
    <w:rsid w:val="005D27E6"/>
    <w:rsid w:val="005F1F02"/>
    <w:rsid w:val="005F274A"/>
    <w:rsid w:val="005F4CE6"/>
    <w:rsid w:val="006101E8"/>
    <w:rsid w:val="00623008"/>
    <w:rsid w:val="006448BC"/>
    <w:rsid w:val="0065248B"/>
    <w:rsid w:val="00666B69"/>
    <w:rsid w:val="006761FC"/>
    <w:rsid w:val="006802A7"/>
    <w:rsid w:val="006864D4"/>
    <w:rsid w:val="00696583"/>
    <w:rsid w:val="006A3C90"/>
    <w:rsid w:val="006A6BB4"/>
    <w:rsid w:val="006C35AA"/>
    <w:rsid w:val="006E29B0"/>
    <w:rsid w:val="006F0D3F"/>
    <w:rsid w:val="006F71B6"/>
    <w:rsid w:val="007023CF"/>
    <w:rsid w:val="00707139"/>
    <w:rsid w:val="00711159"/>
    <w:rsid w:val="007153A3"/>
    <w:rsid w:val="00730939"/>
    <w:rsid w:val="00733E21"/>
    <w:rsid w:val="007422B3"/>
    <w:rsid w:val="00743993"/>
    <w:rsid w:val="00751C7F"/>
    <w:rsid w:val="00752025"/>
    <w:rsid w:val="0076212A"/>
    <w:rsid w:val="0076403C"/>
    <w:rsid w:val="0076679F"/>
    <w:rsid w:val="007751F4"/>
    <w:rsid w:val="00787BE1"/>
    <w:rsid w:val="007A6796"/>
    <w:rsid w:val="007B397F"/>
    <w:rsid w:val="007B40A2"/>
    <w:rsid w:val="007B7383"/>
    <w:rsid w:val="007C0FDD"/>
    <w:rsid w:val="007E734D"/>
    <w:rsid w:val="008016F4"/>
    <w:rsid w:val="008142BE"/>
    <w:rsid w:val="0081482C"/>
    <w:rsid w:val="008246DA"/>
    <w:rsid w:val="00855A35"/>
    <w:rsid w:val="0086035D"/>
    <w:rsid w:val="00864E12"/>
    <w:rsid w:val="008671EC"/>
    <w:rsid w:val="008741B7"/>
    <w:rsid w:val="008A398A"/>
    <w:rsid w:val="008C27EC"/>
    <w:rsid w:val="008C4C79"/>
    <w:rsid w:val="008D1CB1"/>
    <w:rsid w:val="008F4B96"/>
    <w:rsid w:val="009020CB"/>
    <w:rsid w:val="009251FD"/>
    <w:rsid w:val="00946CC8"/>
    <w:rsid w:val="00947A08"/>
    <w:rsid w:val="00967ABD"/>
    <w:rsid w:val="00977FBF"/>
    <w:rsid w:val="0098556B"/>
    <w:rsid w:val="009920C3"/>
    <w:rsid w:val="009C0611"/>
    <w:rsid w:val="009C3F45"/>
    <w:rsid w:val="009D0090"/>
    <w:rsid w:val="009D3173"/>
    <w:rsid w:val="009F222F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862"/>
    <w:rsid w:val="00A56534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2510A"/>
    <w:rsid w:val="00B26F23"/>
    <w:rsid w:val="00B27E5D"/>
    <w:rsid w:val="00B50BE1"/>
    <w:rsid w:val="00B57C1F"/>
    <w:rsid w:val="00B618C2"/>
    <w:rsid w:val="00B627B3"/>
    <w:rsid w:val="00B67805"/>
    <w:rsid w:val="00B728A3"/>
    <w:rsid w:val="00B903A9"/>
    <w:rsid w:val="00B953AA"/>
    <w:rsid w:val="00B9755D"/>
    <w:rsid w:val="00B979DD"/>
    <w:rsid w:val="00BB07BE"/>
    <w:rsid w:val="00BC04D0"/>
    <w:rsid w:val="00BC2C34"/>
    <w:rsid w:val="00BC4F20"/>
    <w:rsid w:val="00BD4060"/>
    <w:rsid w:val="00BD526E"/>
    <w:rsid w:val="00BD7F28"/>
    <w:rsid w:val="00BE02BD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A2343"/>
    <w:rsid w:val="00CB459B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22388"/>
    <w:rsid w:val="00D31AA1"/>
    <w:rsid w:val="00D50DA6"/>
    <w:rsid w:val="00D517F8"/>
    <w:rsid w:val="00D558C2"/>
    <w:rsid w:val="00D563C2"/>
    <w:rsid w:val="00DB0BC6"/>
    <w:rsid w:val="00DE669C"/>
    <w:rsid w:val="00DF0D0D"/>
    <w:rsid w:val="00E07814"/>
    <w:rsid w:val="00E16113"/>
    <w:rsid w:val="00E31025"/>
    <w:rsid w:val="00E35097"/>
    <w:rsid w:val="00E372B1"/>
    <w:rsid w:val="00E4054F"/>
    <w:rsid w:val="00E5089B"/>
    <w:rsid w:val="00E65B8C"/>
    <w:rsid w:val="00E669F7"/>
    <w:rsid w:val="00E70F68"/>
    <w:rsid w:val="00E8493C"/>
    <w:rsid w:val="00EB087B"/>
    <w:rsid w:val="00EC0135"/>
    <w:rsid w:val="00EC471D"/>
    <w:rsid w:val="00EC5870"/>
    <w:rsid w:val="00ED6429"/>
    <w:rsid w:val="00EE029F"/>
    <w:rsid w:val="00EE1F8C"/>
    <w:rsid w:val="00EE6105"/>
    <w:rsid w:val="00F01B21"/>
    <w:rsid w:val="00F1082A"/>
    <w:rsid w:val="00F2297A"/>
    <w:rsid w:val="00F25E7C"/>
    <w:rsid w:val="00F7497E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5E1"/>
    <w:pPr>
      <w:widowControl w:val="0"/>
      <w:suppressAutoHyphens/>
      <w:ind w:firstLine="0"/>
    </w:pPr>
    <w:rPr>
      <w:rFonts w:eastAsia="AR PL KaitiM GB" w:cs="Free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45E1"/>
    <w:pPr>
      <w:suppressAutoHyphens/>
      <w:ind w:firstLine="0"/>
    </w:pPr>
    <w:rPr>
      <w:rFonts w:ascii="Arial" w:eastAsia="Arial" w:hAnsi="Arial" w:cs="Tahoma"/>
      <w:kern w:val="1"/>
      <w:sz w:val="20"/>
      <w:szCs w:val="24"/>
      <w:lang w:eastAsia="zh-CN" w:bidi="hi-IN"/>
    </w:rPr>
  </w:style>
  <w:style w:type="character" w:styleId="a3">
    <w:name w:val="Strong"/>
    <w:uiPriority w:val="22"/>
    <w:qFormat/>
    <w:rsid w:val="004E45E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52025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752025"/>
    <w:rPr>
      <w:rFonts w:ascii="Tahoma" w:eastAsia="AR PL KaitiM GB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8</cp:revision>
  <cp:lastPrinted>2016-02-17T07:46:00Z</cp:lastPrinted>
  <dcterms:created xsi:type="dcterms:W3CDTF">2016-02-11T04:38:00Z</dcterms:created>
  <dcterms:modified xsi:type="dcterms:W3CDTF">2016-03-02T04:05:00Z</dcterms:modified>
</cp:coreProperties>
</file>