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49F4" w14:textId="77777777" w:rsidR="00133F0F" w:rsidRPr="009C790B" w:rsidRDefault="00133F0F" w:rsidP="00986FBD">
      <w:pPr>
        <w:spacing w:after="0" w:line="240" w:lineRule="auto"/>
        <w:ind w:right="-1"/>
        <w:jc w:val="center"/>
        <w:rPr>
          <w:rFonts w:ascii="Times New Roman" w:eastAsia="Calibri" w:hAnsi="Times New Roman"/>
          <w:sz w:val="28"/>
          <w:szCs w:val="28"/>
        </w:rPr>
      </w:pPr>
      <w:r w:rsidRPr="009C790B">
        <w:rPr>
          <w:rFonts w:ascii="Times New Roman" w:eastAsia="Calibri" w:hAnsi="Times New Roman"/>
          <w:sz w:val="28"/>
          <w:szCs w:val="28"/>
        </w:rPr>
        <w:t>К А Р А Р</w:t>
      </w:r>
    </w:p>
    <w:p w14:paraId="07F5C9DF" w14:textId="77777777" w:rsidR="00133F0F" w:rsidRPr="009C790B" w:rsidRDefault="00133F0F" w:rsidP="00986FBD">
      <w:pPr>
        <w:spacing w:after="0" w:line="240" w:lineRule="auto"/>
        <w:ind w:right="-1"/>
        <w:jc w:val="center"/>
        <w:rPr>
          <w:rFonts w:ascii="Times New Roman" w:eastAsia="Calibri" w:hAnsi="Times New Roman"/>
          <w:sz w:val="28"/>
          <w:szCs w:val="28"/>
        </w:rPr>
      </w:pPr>
    </w:p>
    <w:p w14:paraId="7B4E1446" w14:textId="77777777" w:rsidR="00133F0F" w:rsidRPr="009C790B" w:rsidRDefault="00133F0F" w:rsidP="00986FBD">
      <w:pPr>
        <w:spacing w:after="0" w:line="240" w:lineRule="auto"/>
        <w:ind w:right="-1"/>
        <w:jc w:val="center"/>
        <w:rPr>
          <w:rFonts w:ascii="Times New Roman" w:eastAsia="Calibri" w:hAnsi="Times New Roman"/>
          <w:sz w:val="28"/>
          <w:szCs w:val="28"/>
        </w:rPr>
      </w:pPr>
    </w:p>
    <w:p w14:paraId="7D6CBE55" w14:textId="5B2420BE" w:rsidR="00133F0F" w:rsidRPr="009C790B" w:rsidRDefault="00133F0F" w:rsidP="00986FBD">
      <w:pPr>
        <w:spacing w:after="0" w:line="240" w:lineRule="auto"/>
        <w:ind w:right="-1"/>
        <w:jc w:val="center"/>
        <w:rPr>
          <w:rFonts w:ascii="Times New Roman" w:eastAsia="Calibri" w:hAnsi="Times New Roman"/>
          <w:sz w:val="28"/>
          <w:szCs w:val="28"/>
        </w:rPr>
      </w:pPr>
      <w:r w:rsidRPr="009C790B">
        <w:rPr>
          <w:rFonts w:ascii="Times New Roman" w:eastAsia="Calibri" w:hAnsi="Times New Roman"/>
          <w:sz w:val="28"/>
          <w:szCs w:val="28"/>
        </w:rPr>
        <w:t xml:space="preserve">П О С Т А Н О В Л Е Н И Е          № </w:t>
      </w:r>
      <w:r w:rsidR="009C790B">
        <w:rPr>
          <w:rFonts w:ascii="Times New Roman" w:eastAsia="Calibri" w:hAnsi="Times New Roman"/>
          <w:sz w:val="28"/>
          <w:szCs w:val="28"/>
        </w:rPr>
        <w:t>49</w:t>
      </w:r>
    </w:p>
    <w:p w14:paraId="4FCEBB4A" w14:textId="77777777" w:rsidR="00133F0F" w:rsidRPr="009C790B" w:rsidRDefault="00133F0F" w:rsidP="00986FBD">
      <w:pPr>
        <w:spacing w:after="0" w:line="240" w:lineRule="auto"/>
        <w:ind w:right="-1"/>
        <w:jc w:val="center"/>
        <w:rPr>
          <w:rFonts w:ascii="Times New Roman" w:eastAsia="Calibri" w:hAnsi="Times New Roman"/>
          <w:sz w:val="28"/>
          <w:szCs w:val="28"/>
        </w:rPr>
      </w:pPr>
    </w:p>
    <w:p w14:paraId="48F3DBD3" w14:textId="77777777" w:rsidR="00133F0F" w:rsidRPr="009C790B" w:rsidRDefault="00133F0F" w:rsidP="00986FBD">
      <w:pPr>
        <w:spacing w:after="0" w:line="240" w:lineRule="auto"/>
        <w:ind w:right="-1"/>
        <w:jc w:val="center"/>
        <w:rPr>
          <w:rFonts w:ascii="Times New Roman" w:eastAsia="Calibri" w:hAnsi="Times New Roman"/>
          <w:sz w:val="28"/>
          <w:szCs w:val="28"/>
        </w:rPr>
      </w:pPr>
    </w:p>
    <w:p w14:paraId="4E45149A" w14:textId="670D6482" w:rsidR="00133F0F" w:rsidRPr="009C790B" w:rsidRDefault="00133F0F" w:rsidP="00986FBD">
      <w:pPr>
        <w:spacing w:after="0" w:line="240" w:lineRule="auto"/>
        <w:rPr>
          <w:rFonts w:ascii="Times New Roman" w:eastAsia="Calibri" w:hAnsi="Times New Roman"/>
          <w:sz w:val="26"/>
          <w:szCs w:val="26"/>
        </w:rPr>
      </w:pPr>
      <w:r w:rsidRPr="009C790B">
        <w:rPr>
          <w:rFonts w:ascii="Times New Roman" w:eastAsia="Calibri" w:hAnsi="Times New Roman"/>
          <w:sz w:val="28"/>
          <w:szCs w:val="28"/>
        </w:rPr>
        <w:t xml:space="preserve">                                                             от «</w:t>
      </w:r>
      <w:r w:rsidR="009C790B">
        <w:rPr>
          <w:rFonts w:ascii="Times New Roman" w:eastAsia="Calibri" w:hAnsi="Times New Roman"/>
          <w:sz w:val="28"/>
          <w:szCs w:val="28"/>
        </w:rPr>
        <w:t>28</w:t>
      </w:r>
      <w:r w:rsidRPr="009C790B">
        <w:rPr>
          <w:rFonts w:ascii="Times New Roman" w:eastAsia="Calibri" w:hAnsi="Times New Roman"/>
          <w:sz w:val="28"/>
          <w:szCs w:val="28"/>
        </w:rPr>
        <w:t xml:space="preserve">» </w:t>
      </w:r>
      <w:r w:rsidR="009C790B">
        <w:rPr>
          <w:rFonts w:ascii="Times New Roman" w:eastAsia="Calibri" w:hAnsi="Times New Roman"/>
          <w:sz w:val="28"/>
          <w:szCs w:val="28"/>
        </w:rPr>
        <w:t>января</w:t>
      </w:r>
      <w:r w:rsidRPr="009C790B">
        <w:rPr>
          <w:rFonts w:ascii="Times New Roman" w:eastAsia="Calibri" w:hAnsi="Times New Roman"/>
          <w:sz w:val="28"/>
          <w:szCs w:val="28"/>
        </w:rPr>
        <w:t xml:space="preserve"> 2026г.</w:t>
      </w:r>
    </w:p>
    <w:p w14:paraId="5C423034" w14:textId="77777777" w:rsidR="00872C83" w:rsidRPr="009C790B" w:rsidRDefault="00872C83" w:rsidP="00986FBD">
      <w:pPr>
        <w:spacing w:after="0" w:line="240" w:lineRule="auto"/>
        <w:rPr>
          <w:rFonts w:ascii="Times New Roman" w:hAnsi="Times New Roman" w:cs="Times New Roman"/>
          <w:sz w:val="24"/>
          <w:szCs w:val="24"/>
        </w:rPr>
      </w:pPr>
    </w:p>
    <w:p w14:paraId="489EE9AB" w14:textId="1E2CDEB9" w:rsidR="00872C83" w:rsidRPr="009C790B" w:rsidRDefault="00872C83" w:rsidP="00986FBD">
      <w:pPr>
        <w:spacing w:after="0" w:line="240" w:lineRule="auto"/>
        <w:rPr>
          <w:rFonts w:ascii="Times New Roman" w:hAnsi="Times New Roman" w:cs="Times New Roman"/>
          <w:sz w:val="24"/>
          <w:szCs w:val="24"/>
        </w:rPr>
      </w:pPr>
      <w:r w:rsidRPr="009C790B">
        <w:rPr>
          <w:rFonts w:ascii="Times New Roman" w:hAnsi="Times New Roman" w:cs="Times New Roman"/>
          <w:sz w:val="24"/>
          <w:szCs w:val="24"/>
        </w:rPr>
        <w:t xml:space="preserve">          </w:t>
      </w:r>
    </w:p>
    <w:p w14:paraId="6A15E149" w14:textId="77777777" w:rsidR="00133F0F" w:rsidRPr="009C790B" w:rsidRDefault="00133F0F" w:rsidP="00986FBD">
      <w:pPr>
        <w:spacing w:after="0" w:line="240" w:lineRule="auto"/>
        <w:ind w:right="3962"/>
        <w:jc w:val="both"/>
        <w:rPr>
          <w:rFonts w:ascii="Times New Roman" w:hAnsi="Times New Roman" w:cs="Times New Roman"/>
          <w:spacing w:val="-4"/>
          <w:sz w:val="24"/>
          <w:szCs w:val="24"/>
        </w:rPr>
      </w:pPr>
    </w:p>
    <w:p w14:paraId="4DF9CF97" w14:textId="77777777" w:rsidR="00133F0F" w:rsidRPr="00133F0F" w:rsidRDefault="00133F0F" w:rsidP="00986FBD">
      <w:pPr>
        <w:spacing w:after="0" w:line="240" w:lineRule="auto"/>
        <w:ind w:right="3962"/>
        <w:jc w:val="both"/>
        <w:rPr>
          <w:rFonts w:ascii="Times New Roman" w:hAnsi="Times New Roman" w:cs="Times New Roman"/>
          <w:spacing w:val="-4"/>
          <w:sz w:val="24"/>
          <w:szCs w:val="24"/>
        </w:rPr>
      </w:pPr>
    </w:p>
    <w:p w14:paraId="54D243AD" w14:textId="77777777" w:rsidR="00133F0F" w:rsidRPr="00133F0F" w:rsidRDefault="00133F0F" w:rsidP="00986FBD">
      <w:pPr>
        <w:spacing w:after="0" w:line="240" w:lineRule="auto"/>
        <w:ind w:right="3962"/>
        <w:jc w:val="both"/>
        <w:rPr>
          <w:rFonts w:ascii="Times New Roman" w:hAnsi="Times New Roman" w:cs="Times New Roman"/>
          <w:spacing w:val="-4"/>
          <w:sz w:val="24"/>
          <w:szCs w:val="24"/>
        </w:rPr>
      </w:pPr>
    </w:p>
    <w:p w14:paraId="0EFA4EE7" w14:textId="77777777" w:rsidR="00133F0F" w:rsidRPr="00133F0F" w:rsidRDefault="00133F0F" w:rsidP="00986FBD">
      <w:pPr>
        <w:spacing w:after="0" w:line="240" w:lineRule="auto"/>
        <w:ind w:right="3962"/>
        <w:jc w:val="both"/>
        <w:rPr>
          <w:rFonts w:ascii="Times New Roman" w:hAnsi="Times New Roman" w:cs="Times New Roman"/>
          <w:spacing w:val="-4"/>
          <w:sz w:val="24"/>
          <w:szCs w:val="24"/>
        </w:rPr>
      </w:pPr>
    </w:p>
    <w:p w14:paraId="2BC2D741" w14:textId="77777777" w:rsidR="00D6002B" w:rsidRDefault="00D6002B" w:rsidP="00986FBD">
      <w:pPr>
        <w:spacing w:after="0" w:line="240" w:lineRule="auto"/>
        <w:ind w:right="3962"/>
        <w:jc w:val="both"/>
        <w:rPr>
          <w:rFonts w:ascii="Times New Roman" w:hAnsi="Times New Roman" w:cs="Times New Roman"/>
          <w:spacing w:val="-4"/>
          <w:sz w:val="28"/>
          <w:szCs w:val="28"/>
        </w:rPr>
      </w:pPr>
    </w:p>
    <w:p w14:paraId="13DB4AD2" w14:textId="1786DC6C" w:rsidR="00872C83" w:rsidRPr="00133F0F" w:rsidRDefault="00872C83" w:rsidP="00986FBD">
      <w:pPr>
        <w:spacing w:after="0" w:line="240" w:lineRule="auto"/>
        <w:ind w:right="3962"/>
        <w:jc w:val="both"/>
        <w:rPr>
          <w:rFonts w:ascii="Times New Roman" w:hAnsi="Times New Roman" w:cs="Times New Roman"/>
          <w:sz w:val="28"/>
          <w:szCs w:val="28"/>
        </w:rPr>
      </w:pPr>
      <w:r w:rsidRPr="00133F0F">
        <w:rPr>
          <w:rFonts w:ascii="Times New Roman" w:hAnsi="Times New Roman" w:cs="Times New Roman"/>
          <w:spacing w:val="-4"/>
          <w:sz w:val="28"/>
          <w:szCs w:val="28"/>
        </w:rPr>
        <w:t xml:space="preserve">Об утверждении муниципальной Программы «Обеспечение жильем молодых семей в Лениногорском муниципальном районе Республики Татарстан на 2026-2030 годы» </w:t>
      </w:r>
      <w:r w:rsidRPr="00133F0F">
        <w:rPr>
          <w:rFonts w:ascii="Times New Roman" w:hAnsi="Times New Roman" w:cs="Times New Roman"/>
          <w:sz w:val="28"/>
          <w:szCs w:val="28"/>
        </w:rPr>
        <w:t xml:space="preserve">в рамках реализации регионального проекта «Обеспечение жильем молодых семей в Республике Татарстан» </w:t>
      </w:r>
    </w:p>
    <w:p w14:paraId="569B1BD0" w14:textId="77777777" w:rsidR="00D6002B" w:rsidRDefault="00D6002B" w:rsidP="00986FBD">
      <w:pPr>
        <w:autoSpaceDE w:val="0"/>
        <w:autoSpaceDN w:val="0"/>
        <w:adjustRightInd w:val="0"/>
        <w:spacing w:after="0" w:line="240" w:lineRule="auto"/>
        <w:ind w:firstLine="709"/>
        <w:jc w:val="both"/>
        <w:rPr>
          <w:rFonts w:ascii="Times New Roman" w:hAnsi="Times New Roman" w:cs="Times New Roman"/>
          <w:color w:val="000000"/>
          <w:spacing w:val="-6"/>
          <w:sz w:val="28"/>
          <w:szCs w:val="28"/>
        </w:rPr>
      </w:pPr>
    </w:p>
    <w:p w14:paraId="55D8C294" w14:textId="305561F1" w:rsidR="00872C83" w:rsidRPr="00133F0F" w:rsidRDefault="00872C83" w:rsidP="00986FBD">
      <w:pPr>
        <w:autoSpaceDE w:val="0"/>
        <w:autoSpaceDN w:val="0"/>
        <w:adjustRightInd w:val="0"/>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color w:val="000000"/>
          <w:spacing w:val="-6"/>
          <w:sz w:val="28"/>
          <w:szCs w:val="28"/>
        </w:rPr>
        <w:t xml:space="preserve">В соответствии с </w:t>
      </w:r>
      <w:hyperlink r:id="rId8" w:tgtFrame="_blank" w:history="1">
        <w:r w:rsidRPr="00133F0F">
          <w:rPr>
            <w:rFonts w:ascii="Times New Roman" w:hAnsi="Times New Roman" w:cs="Times New Roman"/>
            <w:color w:val="000000"/>
            <w:spacing w:val="-6"/>
            <w:sz w:val="28"/>
            <w:szCs w:val="28"/>
          </w:rPr>
          <w:t>постановлением</w:t>
        </w:r>
      </w:hyperlink>
      <w:r w:rsidRPr="00133F0F">
        <w:rPr>
          <w:rFonts w:ascii="Times New Roman" w:hAnsi="Times New Roman" w:cs="Times New Roman"/>
          <w:color w:val="000000"/>
          <w:spacing w:val="-6"/>
          <w:sz w:val="28"/>
          <w:szCs w:val="28"/>
        </w:rPr>
        <w:t xml:space="preserve"> Правительства Российской </w:t>
      </w:r>
      <w:r w:rsidRPr="00133F0F">
        <w:rPr>
          <w:rFonts w:ascii="Times New Roman" w:hAnsi="Times New Roman" w:cs="Times New Roman"/>
          <w:color w:val="000000"/>
          <w:sz w:val="28"/>
          <w:szCs w:val="28"/>
        </w:rPr>
        <w:t xml:space="preserve">Федерации от 17.12.2010 № 1050 «О реализации отдельных мероприятий государственной </w:t>
      </w:r>
      <w:r w:rsidRPr="00133F0F">
        <w:rPr>
          <w:rFonts w:ascii="Times New Roman" w:hAnsi="Times New Roman" w:cs="Times New Roman"/>
          <w:color w:val="000000"/>
          <w:spacing w:val="4"/>
          <w:sz w:val="28"/>
          <w:szCs w:val="28"/>
        </w:rPr>
        <w:t>программы Российской Федерации «Обеспечение доступным и комфортным</w:t>
      </w:r>
      <w:r w:rsidR="00133F0F" w:rsidRPr="00133F0F">
        <w:rPr>
          <w:rFonts w:ascii="Times New Roman" w:hAnsi="Times New Roman" w:cs="Times New Roman"/>
          <w:color w:val="000000"/>
          <w:spacing w:val="4"/>
          <w:sz w:val="28"/>
          <w:szCs w:val="28"/>
        </w:rPr>
        <w:t xml:space="preserve"> ж</w:t>
      </w:r>
      <w:r w:rsidRPr="00133F0F">
        <w:rPr>
          <w:rFonts w:ascii="Times New Roman" w:hAnsi="Times New Roman" w:cs="Times New Roman"/>
          <w:color w:val="000000"/>
          <w:sz w:val="28"/>
          <w:szCs w:val="28"/>
        </w:rPr>
        <w:t xml:space="preserve">ильем и коммунальными услугами граждан Российской Федерации», </w:t>
      </w:r>
      <w:r w:rsidRPr="00133F0F">
        <w:rPr>
          <w:rFonts w:ascii="Times New Roman" w:hAnsi="Times New Roman" w:cs="Times New Roman"/>
          <w:color w:val="000000"/>
          <w:spacing w:val="-8"/>
          <w:sz w:val="28"/>
          <w:szCs w:val="28"/>
        </w:rPr>
        <w:t>постанов</w:t>
      </w:r>
      <w:r w:rsidRPr="00133F0F">
        <w:rPr>
          <w:rFonts w:ascii="Times New Roman" w:hAnsi="Times New Roman" w:cs="Times New Roman"/>
          <w:color w:val="000000"/>
          <w:sz w:val="28"/>
          <w:szCs w:val="28"/>
        </w:rPr>
        <w:t xml:space="preserve">лением Правительства Российской Федерации от 30.12.2017 №1710 «Об </w:t>
      </w:r>
      <w:r w:rsidRPr="00133F0F">
        <w:rPr>
          <w:rFonts w:ascii="Times New Roman" w:hAnsi="Times New Roman" w:cs="Times New Roman"/>
          <w:color w:val="000000"/>
          <w:spacing w:val="-2"/>
          <w:sz w:val="28"/>
          <w:szCs w:val="28"/>
        </w:rPr>
        <w:t xml:space="preserve">утверждении государственной </w:t>
      </w:r>
      <w:hyperlink r:id="rId9" w:tgtFrame="_blank" w:history="1">
        <w:r w:rsidRPr="00133F0F">
          <w:rPr>
            <w:rFonts w:ascii="Times New Roman" w:hAnsi="Times New Roman" w:cs="Times New Roman"/>
            <w:color w:val="000000"/>
            <w:spacing w:val="-2"/>
            <w:sz w:val="28"/>
            <w:szCs w:val="28"/>
          </w:rPr>
          <w:t>программ</w:t>
        </w:r>
      </w:hyperlink>
      <w:r w:rsidRPr="00133F0F">
        <w:rPr>
          <w:rFonts w:ascii="Times New Roman" w:hAnsi="Times New Roman" w:cs="Times New Roman"/>
          <w:color w:val="000000"/>
          <w:spacing w:val="-2"/>
          <w:sz w:val="28"/>
          <w:szCs w:val="28"/>
        </w:rPr>
        <w:t>ы Российской Федерации «Обеспечение</w:t>
      </w:r>
      <w:r w:rsidRPr="00133F0F">
        <w:rPr>
          <w:rFonts w:ascii="Times New Roman" w:hAnsi="Times New Roman" w:cs="Times New Roman"/>
          <w:color w:val="000000"/>
          <w:sz w:val="28"/>
          <w:szCs w:val="28"/>
        </w:rPr>
        <w:t xml:space="preserve"> доступным и комфортным жильем и коммунальными услугами граждан Российской Федерации», </w:t>
      </w:r>
      <w:hyperlink r:id="rId10" w:tgtFrame="_blank" w:history="1">
        <w:r w:rsidRPr="00133F0F">
          <w:rPr>
            <w:rFonts w:ascii="Times New Roman" w:hAnsi="Times New Roman" w:cs="Times New Roman"/>
            <w:color w:val="000000"/>
            <w:sz w:val="28"/>
            <w:szCs w:val="28"/>
          </w:rPr>
          <w:t>Законом</w:t>
        </w:r>
      </w:hyperlink>
      <w:r w:rsidRPr="00133F0F">
        <w:rPr>
          <w:rFonts w:ascii="Times New Roman" w:hAnsi="Times New Roman" w:cs="Times New Roman"/>
          <w:color w:val="000000"/>
          <w:sz w:val="28"/>
          <w:szCs w:val="28"/>
        </w:rPr>
        <w:t xml:space="preserve"> Республики Татарстан от 21.10.1999 № 2443 «О государственной поддержке молодых семей в улучшении жилищных условий», </w:t>
      </w:r>
      <w:hyperlink r:id="rId11" w:tgtFrame="_blank" w:history="1">
        <w:r w:rsidRPr="00133F0F">
          <w:rPr>
            <w:rFonts w:ascii="Times New Roman" w:hAnsi="Times New Roman" w:cs="Times New Roman"/>
            <w:color w:val="000000"/>
            <w:sz w:val="28"/>
            <w:szCs w:val="28"/>
          </w:rPr>
          <w:t>постановлением</w:t>
        </w:r>
      </w:hyperlink>
      <w:r w:rsidRPr="00133F0F">
        <w:rPr>
          <w:rFonts w:ascii="Times New Roman" w:hAnsi="Times New Roman" w:cs="Times New Roman"/>
          <w:color w:val="000000"/>
          <w:sz w:val="28"/>
          <w:szCs w:val="28"/>
        </w:rPr>
        <w:t xml:space="preserve"> Кабинета Министров Республики Татарстан от 03.10.2019 № 888 «Об утверждении государственной программы «Обеспечение </w:t>
      </w:r>
      <w:r w:rsidRPr="00133F0F">
        <w:rPr>
          <w:rFonts w:ascii="Times New Roman" w:hAnsi="Times New Roman" w:cs="Times New Roman"/>
          <w:color w:val="000000"/>
          <w:spacing w:val="-2"/>
          <w:sz w:val="28"/>
          <w:szCs w:val="28"/>
        </w:rPr>
        <w:t xml:space="preserve">качественным жильем и услугами жилищно-коммунального хозяйства населения </w:t>
      </w:r>
      <w:r w:rsidRPr="00133F0F">
        <w:rPr>
          <w:rFonts w:ascii="Times New Roman" w:hAnsi="Times New Roman" w:cs="Times New Roman"/>
          <w:color w:val="000000"/>
          <w:sz w:val="28"/>
          <w:szCs w:val="28"/>
        </w:rPr>
        <w:t>Республики Татарстан»,</w:t>
      </w:r>
      <w:r w:rsidRPr="00133F0F">
        <w:rPr>
          <w:rFonts w:ascii="Times New Roman" w:hAnsi="Times New Roman" w:cs="Times New Roman"/>
          <w:sz w:val="28"/>
          <w:szCs w:val="28"/>
        </w:rPr>
        <w:t xml:space="preserve"> Исполнительный комитет Лениногорского муниципального района Республики Татарстан</w:t>
      </w:r>
      <w:r w:rsidR="00133F0F" w:rsidRPr="00133F0F">
        <w:rPr>
          <w:rFonts w:ascii="Times New Roman" w:hAnsi="Times New Roman" w:cs="Times New Roman"/>
          <w:sz w:val="28"/>
          <w:szCs w:val="28"/>
        </w:rPr>
        <w:t xml:space="preserve"> </w:t>
      </w:r>
      <w:r w:rsidRPr="00133F0F">
        <w:rPr>
          <w:rFonts w:ascii="Times New Roman" w:hAnsi="Times New Roman" w:cs="Times New Roman"/>
          <w:sz w:val="28"/>
          <w:szCs w:val="28"/>
        </w:rPr>
        <w:t>ПОСТАНОВЛЯЕТ:</w:t>
      </w:r>
    </w:p>
    <w:p w14:paraId="77AD8DF7" w14:textId="788E61AB" w:rsidR="00872C83" w:rsidRPr="00133F0F" w:rsidRDefault="00872C83"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1.Утвердить </w:t>
      </w:r>
      <w:r w:rsidR="00D6002B">
        <w:rPr>
          <w:rFonts w:ascii="Times New Roman" w:hAnsi="Times New Roman" w:cs="Times New Roman"/>
          <w:sz w:val="28"/>
          <w:szCs w:val="28"/>
        </w:rPr>
        <w:t xml:space="preserve">прилагаемую </w:t>
      </w:r>
      <w:r w:rsidRPr="00133F0F">
        <w:rPr>
          <w:rFonts w:ascii="Times New Roman" w:hAnsi="Times New Roman" w:cs="Times New Roman"/>
          <w:sz w:val="28"/>
          <w:szCs w:val="28"/>
        </w:rPr>
        <w:t xml:space="preserve">муниципальную программу «Обеспечение жильем молодых семей в Лениногорском муниципальном районе Республики Татарстан на 2026-2030 годы» в рамках реализации регионального проекта «Обеспечение жильем молодых семей в Республике Татарстан». </w:t>
      </w:r>
    </w:p>
    <w:p w14:paraId="582C33A4" w14:textId="77C0E618" w:rsidR="00872C83" w:rsidRPr="00133F0F" w:rsidRDefault="00872C83" w:rsidP="00986FBD">
      <w:pPr>
        <w:spacing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2.Признать утратившим силу постановление Исполнительного комитета Лениногорского муниципального района от 20.04.2020 №521 «Об утверждении муниципальной программы «Обеспечение жильем молодых семей в Лениногорском муниципальном районе Республики Татарстан на 2020-2025годы».</w:t>
      </w:r>
    </w:p>
    <w:p w14:paraId="32C5FE9C" w14:textId="3E480C52" w:rsidR="00872C83" w:rsidRPr="00133F0F" w:rsidRDefault="00872C83" w:rsidP="00986FBD">
      <w:pPr>
        <w:keepNext/>
        <w:spacing w:after="0" w:line="240" w:lineRule="auto"/>
        <w:ind w:right="-1" w:firstLine="709"/>
        <w:jc w:val="both"/>
        <w:outlineLvl w:val="0"/>
        <w:rPr>
          <w:rFonts w:ascii="Times New Roman" w:hAnsi="Times New Roman" w:cs="Times New Roman"/>
          <w:sz w:val="28"/>
          <w:szCs w:val="28"/>
        </w:rPr>
      </w:pPr>
      <w:r w:rsidRPr="00133F0F">
        <w:rPr>
          <w:rFonts w:ascii="Times New Roman" w:hAnsi="Times New Roman" w:cs="Times New Roman"/>
          <w:sz w:val="28"/>
          <w:szCs w:val="28"/>
        </w:rPr>
        <w:lastRenderedPageBreak/>
        <w:t>3.Опубликовать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Pr="00133F0F">
        <w:rPr>
          <w:rFonts w:ascii="Times New Roman" w:hAnsi="Times New Roman" w:cs="Times New Roman"/>
          <w:sz w:val="28"/>
          <w:szCs w:val="28"/>
          <w:lang w:val="en-US"/>
        </w:rPr>
        <w:t>pravo</w:t>
      </w:r>
      <w:proofErr w:type="spellEnd"/>
      <w:r w:rsidRPr="00133F0F">
        <w:rPr>
          <w:rFonts w:ascii="Times New Roman" w:hAnsi="Times New Roman" w:cs="Times New Roman"/>
          <w:sz w:val="28"/>
          <w:szCs w:val="28"/>
        </w:rPr>
        <w:t>.</w:t>
      </w:r>
      <w:proofErr w:type="spellStart"/>
      <w:r w:rsidRPr="00133F0F">
        <w:rPr>
          <w:rFonts w:ascii="Times New Roman" w:hAnsi="Times New Roman" w:cs="Times New Roman"/>
          <w:sz w:val="28"/>
          <w:szCs w:val="28"/>
          <w:lang w:val="en-US"/>
        </w:rPr>
        <w:t>tatarstan</w:t>
      </w:r>
      <w:proofErr w:type="spellEnd"/>
      <w:r w:rsidRPr="00133F0F">
        <w:rPr>
          <w:rFonts w:ascii="Times New Roman" w:hAnsi="Times New Roman" w:cs="Times New Roman"/>
          <w:sz w:val="28"/>
          <w:szCs w:val="28"/>
        </w:rPr>
        <w:t>.</w:t>
      </w:r>
      <w:proofErr w:type="spellStart"/>
      <w:r w:rsidRPr="00133F0F">
        <w:rPr>
          <w:rFonts w:ascii="Times New Roman" w:hAnsi="Times New Roman" w:cs="Times New Roman"/>
          <w:sz w:val="28"/>
          <w:szCs w:val="28"/>
          <w:lang w:val="en-US"/>
        </w:rPr>
        <w:t>ru</w:t>
      </w:r>
      <w:proofErr w:type="spellEnd"/>
      <w:r w:rsidRPr="00133F0F">
        <w:rPr>
          <w:rFonts w:ascii="Times New Roman" w:hAnsi="Times New Roman" w:cs="Times New Roman"/>
          <w:sz w:val="28"/>
          <w:szCs w:val="28"/>
        </w:rPr>
        <w:t>), на информационных стендах, доступных для обозрения граждан.</w:t>
      </w:r>
    </w:p>
    <w:p w14:paraId="70C56CF4" w14:textId="6D0D8B51" w:rsidR="00872C83" w:rsidRPr="00133F0F" w:rsidRDefault="00872C83" w:rsidP="00986FBD">
      <w:pPr>
        <w:pStyle w:val="a3"/>
        <w:spacing w:line="240" w:lineRule="auto"/>
        <w:ind w:left="0" w:firstLine="709"/>
        <w:jc w:val="both"/>
        <w:rPr>
          <w:rFonts w:ascii="Times New Roman" w:hAnsi="Times New Roman" w:cs="Times New Roman"/>
          <w:color w:val="000000"/>
          <w:sz w:val="28"/>
          <w:szCs w:val="28"/>
        </w:rPr>
      </w:pPr>
      <w:r w:rsidRPr="00133F0F">
        <w:rPr>
          <w:rFonts w:ascii="Times New Roman" w:hAnsi="Times New Roman" w:cs="Times New Roman"/>
          <w:sz w:val="28"/>
          <w:szCs w:val="28"/>
        </w:rPr>
        <w:t>4.</w:t>
      </w:r>
      <w:r w:rsidRPr="00133F0F">
        <w:rPr>
          <w:rFonts w:ascii="Times New Roman" w:hAnsi="Times New Roman" w:cs="Times New Roman"/>
          <w:color w:val="000000"/>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Г.Х. </w:t>
      </w:r>
      <w:proofErr w:type="spellStart"/>
      <w:r w:rsidRPr="00133F0F">
        <w:rPr>
          <w:rFonts w:ascii="Times New Roman" w:hAnsi="Times New Roman" w:cs="Times New Roman"/>
          <w:color w:val="000000"/>
          <w:sz w:val="28"/>
          <w:szCs w:val="28"/>
        </w:rPr>
        <w:t>Вагизов</w:t>
      </w:r>
      <w:r w:rsidR="00133F0F" w:rsidRPr="00133F0F">
        <w:rPr>
          <w:rFonts w:ascii="Times New Roman" w:hAnsi="Times New Roman" w:cs="Times New Roman"/>
          <w:color w:val="000000"/>
          <w:sz w:val="28"/>
          <w:szCs w:val="28"/>
        </w:rPr>
        <w:t>у</w:t>
      </w:r>
      <w:proofErr w:type="spellEnd"/>
      <w:r w:rsidR="00133F0F" w:rsidRPr="00133F0F">
        <w:rPr>
          <w:rFonts w:ascii="Times New Roman" w:hAnsi="Times New Roman" w:cs="Times New Roman"/>
          <w:color w:val="000000"/>
          <w:sz w:val="28"/>
          <w:szCs w:val="28"/>
        </w:rPr>
        <w:t>.</w:t>
      </w:r>
      <w:r w:rsidRPr="00133F0F">
        <w:rPr>
          <w:rFonts w:ascii="Times New Roman" w:hAnsi="Times New Roman" w:cs="Times New Roman"/>
          <w:color w:val="000000"/>
          <w:sz w:val="28"/>
          <w:szCs w:val="28"/>
        </w:rPr>
        <w:t xml:space="preserve"> </w:t>
      </w:r>
    </w:p>
    <w:p w14:paraId="099D311C" w14:textId="6CC89F0B" w:rsidR="00872C83" w:rsidRDefault="00872C83" w:rsidP="00986FBD">
      <w:pPr>
        <w:pStyle w:val="ab"/>
        <w:jc w:val="both"/>
        <w:rPr>
          <w:sz w:val="24"/>
        </w:rPr>
      </w:pPr>
    </w:p>
    <w:p w14:paraId="678A5F4E" w14:textId="77777777" w:rsidR="00D6002B" w:rsidRPr="00133F0F" w:rsidRDefault="00D6002B" w:rsidP="00986FBD">
      <w:pPr>
        <w:pStyle w:val="ab"/>
        <w:jc w:val="both"/>
        <w:rPr>
          <w:sz w:val="24"/>
        </w:rPr>
      </w:pPr>
    </w:p>
    <w:p w14:paraId="6E71C53A" w14:textId="6724846F" w:rsidR="00872C83" w:rsidRPr="00133F0F" w:rsidRDefault="00872C83" w:rsidP="00986FBD">
      <w:pPr>
        <w:pStyle w:val="formattext"/>
        <w:spacing w:before="0" w:beforeAutospacing="0" w:after="0" w:afterAutospacing="0"/>
        <w:jc w:val="both"/>
        <w:textAlignment w:val="baseline"/>
        <w:rPr>
          <w:sz w:val="28"/>
          <w:szCs w:val="28"/>
        </w:rPr>
      </w:pPr>
      <w:r w:rsidRPr="00133F0F">
        <w:rPr>
          <w:sz w:val="28"/>
          <w:szCs w:val="28"/>
        </w:rPr>
        <w:t xml:space="preserve">Руководитель                                                                           </w:t>
      </w:r>
      <w:r w:rsidR="00133F0F" w:rsidRPr="00133F0F">
        <w:rPr>
          <w:sz w:val="28"/>
          <w:szCs w:val="28"/>
        </w:rPr>
        <w:t xml:space="preserve">     </w:t>
      </w:r>
      <w:r w:rsidRPr="00133F0F">
        <w:rPr>
          <w:sz w:val="28"/>
          <w:szCs w:val="28"/>
        </w:rPr>
        <w:t xml:space="preserve">И.А. </w:t>
      </w:r>
      <w:proofErr w:type="spellStart"/>
      <w:r w:rsidRPr="00133F0F">
        <w:rPr>
          <w:sz w:val="28"/>
          <w:szCs w:val="28"/>
        </w:rPr>
        <w:t>Шамарданов</w:t>
      </w:r>
      <w:proofErr w:type="spellEnd"/>
      <w:r w:rsidRPr="00133F0F">
        <w:rPr>
          <w:sz w:val="28"/>
          <w:szCs w:val="28"/>
        </w:rPr>
        <w:t xml:space="preserve"> </w:t>
      </w:r>
    </w:p>
    <w:p w14:paraId="1DA83BE8" w14:textId="5963D3A8" w:rsidR="00872C83" w:rsidRPr="00133F0F" w:rsidRDefault="00872C83" w:rsidP="00986FBD">
      <w:pPr>
        <w:pStyle w:val="formattext"/>
        <w:spacing w:before="0" w:beforeAutospacing="0" w:after="0" w:afterAutospacing="0"/>
        <w:ind w:firstLine="480"/>
        <w:jc w:val="both"/>
        <w:textAlignment w:val="baseline"/>
      </w:pPr>
    </w:p>
    <w:p w14:paraId="65BBAC4B" w14:textId="6BCDB866" w:rsidR="00133F0F" w:rsidRPr="00133F0F" w:rsidRDefault="00133F0F" w:rsidP="00986FBD">
      <w:pPr>
        <w:pStyle w:val="formattext"/>
        <w:spacing w:before="0" w:beforeAutospacing="0" w:after="0" w:afterAutospacing="0"/>
        <w:ind w:firstLine="480"/>
        <w:jc w:val="both"/>
        <w:textAlignment w:val="baseline"/>
      </w:pPr>
    </w:p>
    <w:p w14:paraId="4E280442" w14:textId="703844B2" w:rsidR="00133F0F" w:rsidRPr="00133F0F" w:rsidRDefault="00133F0F" w:rsidP="00986FBD">
      <w:pPr>
        <w:pStyle w:val="formattext"/>
        <w:spacing w:before="0" w:beforeAutospacing="0" w:after="0" w:afterAutospacing="0"/>
        <w:ind w:firstLine="480"/>
        <w:jc w:val="both"/>
        <w:textAlignment w:val="baseline"/>
      </w:pPr>
    </w:p>
    <w:p w14:paraId="39B05002" w14:textId="3BFA3392" w:rsidR="00133F0F" w:rsidRPr="00133F0F" w:rsidRDefault="00133F0F" w:rsidP="00986FBD">
      <w:pPr>
        <w:pStyle w:val="formattext"/>
        <w:spacing w:before="0" w:beforeAutospacing="0" w:after="0" w:afterAutospacing="0"/>
        <w:ind w:firstLine="480"/>
        <w:jc w:val="both"/>
        <w:textAlignment w:val="baseline"/>
      </w:pPr>
    </w:p>
    <w:p w14:paraId="08992F86" w14:textId="77777777" w:rsidR="00133F0F" w:rsidRPr="00133F0F" w:rsidRDefault="00133F0F" w:rsidP="00986FBD">
      <w:pPr>
        <w:pStyle w:val="formattext"/>
        <w:spacing w:before="0" w:beforeAutospacing="0" w:after="0" w:afterAutospacing="0"/>
        <w:ind w:firstLine="480"/>
        <w:jc w:val="both"/>
        <w:textAlignment w:val="baseline"/>
      </w:pPr>
    </w:p>
    <w:p w14:paraId="0A256984" w14:textId="7EF9782D" w:rsidR="00872C83" w:rsidRPr="00133F0F" w:rsidRDefault="00872C83" w:rsidP="00986FBD">
      <w:pPr>
        <w:pStyle w:val="formattext"/>
        <w:spacing w:before="0" w:beforeAutospacing="0" w:after="0" w:afterAutospacing="0"/>
        <w:jc w:val="both"/>
        <w:textAlignment w:val="baseline"/>
        <w:rPr>
          <w:sz w:val="22"/>
          <w:szCs w:val="22"/>
        </w:rPr>
      </w:pPr>
      <w:proofErr w:type="spellStart"/>
      <w:r w:rsidRPr="00133F0F">
        <w:rPr>
          <w:sz w:val="22"/>
          <w:szCs w:val="22"/>
        </w:rPr>
        <w:t>М.М.Хасанов</w:t>
      </w:r>
      <w:proofErr w:type="spellEnd"/>
    </w:p>
    <w:p w14:paraId="584DB1E3" w14:textId="59A2206D" w:rsidR="00872C83" w:rsidRPr="00133F0F" w:rsidRDefault="00872C83" w:rsidP="00986FBD">
      <w:pPr>
        <w:pStyle w:val="formattext"/>
        <w:spacing w:before="0" w:beforeAutospacing="0" w:after="0" w:afterAutospacing="0"/>
        <w:jc w:val="both"/>
        <w:textAlignment w:val="baseline"/>
        <w:rPr>
          <w:sz w:val="22"/>
          <w:szCs w:val="22"/>
        </w:rPr>
      </w:pPr>
      <w:r w:rsidRPr="00133F0F">
        <w:rPr>
          <w:sz w:val="22"/>
          <w:szCs w:val="22"/>
        </w:rPr>
        <w:t>5-49-40</w:t>
      </w:r>
    </w:p>
    <w:p w14:paraId="42D0B77D" w14:textId="77777777" w:rsidR="00133F0F" w:rsidRPr="00133F0F" w:rsidRDefault="00133F0F" w:rsidP="00986FBD">
      <w:pPr>
        <w:spacing w:after="200" w:line="240" w:lineRule="auto"/>
        <w:rPr>
          <w:rFonts w:ascii="Times New Roman" w:hAnsi="Times New Roman" w:cs="Times New Roman"/>
          <w:sz w:val="28"/>
          <w:szCs w:val="28"/>
        </w:rPr>
        <w:sectPr w:rsidR="00133F0F" w:rsidRPr="00133F0F" w:rsidSect="00133F0F">
          <w:headerReference w:type="default" r:id="rId12"/>
          <w:pgSz w:w="11900" w:h="16840"/>
          <w:pgMar w:top="1134" w:right="850" w:bottom="1134" w:left="1701" w:header="340" w:footer="0" w:gutter="0"/>
          <w:cols w:space="720"/>
          <w:titlePg/>
          <w:docGrid w:linePitch="299"/>
        </w:sectPr>
      </w:pPr>
    </w:p>
    <w:p w14:paraId="63A3C277" w14:textId="2265C322" w:rsidR="00133F0F" w:rsidRPr="00133F0F" w:rsidRDefault="00133F0F" w:rsidP="00986FBD">
      <w:pPr>
        <w:spacing w:after="0" w:line="240" w:lineRule="auto"/>
        <w:ind w:left="5812"/>
        <w:jc w:val="center"/>
        <w:rPr>
          <w:rFonts w:ascii="Times New Roman" w:hAnsi="Times New Roman"/>
          <w:sz w:val="24"/>
          <w:szCs w:val="24"/>
        </w:rPr>
      </w:pPr>
      <w:r w:rsidRPr="00133F0F">
        <w:rPr>
          <w:rFonts w:ascii="Times New Roman" w:hAnsi="Times New Roman"/>
          <w:sz w:val="24"/>
          <w:szCs w:val="24"/>
        </w:rPr>
        <w:lastRenderedPageBreak/>
        <w:t>Утверждена</w:t>
      </w:r>
    </w:p>
    <w:p w14:paraId="1C682939" w14:textId="77777777" w:rsidR="00133F0F" w:rsidRPr="00133F0F" w:rsidRDefault="00133F0F" w:rsidP="00986FBD">
      <w:pPr>
        <w:spacing w:after="0" w:line="240" w:lineRule="auto"/>
        <w:ind w:left="5812"/>
        <w:jc w:val="center"/>
        <w:rPr>
          <w:rFonts w:ascii="Times New Roman" w:hAnsi="Times New Roman"/>
          <w:sz w:val="24"/>
          <w:szCs w:val="24"/>
        </w:rPr>
      </w:pPr>
    </w:p>
    <w:p w14:paraId="630228F3" w14:textId="77777777" w:rsidR="00133F0F" w:rsidRPr="00133F0F" w:rsidRDefault="00133F0F" w:rsidP="00986FBD">
      <w:pPr>
        <w:spacing w:after="0" w:line="240" w:lineRule="auto"/>
        <w:ind w:left="5812"/>
        <w:jc w:val="both"/>
        <w:rPr>
          <w:rFonts w:ascii="Times New Roman" w:hAnsi="Times New Roman"/>
          <w:sz w:val="24"/>
          <w:szCs w:val="24"/>
        </w:rPr>
      </w:pPr>
      <w:r w:rsidRPr="00133F0F">
        <w:rPr>
          <w:rFonts w:ascii="Times New Roman" w:hAnsi="Times New Roman"/>
          <w:sz w:val="24"/>
          <w:szCs w:val="24"/>
        </w:rPr>
        <w:t>постановлением Исполнительного комитета муниципального образования «</w:t>
      </w:r>
      <w:proofErr w:type="gramStart"/>
      <w:r w:rsidRPr="00133F0F">
        <w:rPr>
          <w:rFonts w:ascii="Times New Roman" w:hAnsi="Times New Roman"/>
          <w:sz w:val="24"/>
          <w:szCs w:val="24"/>
        </w:rPr>
        <w:t>Лениногорский  муниципальный</w:t>
      </w:r>
      <w:proofErr w:type="gramEnd"/>
      <w:r w:rsidRPr="00133F0F">
        <w:rPr>
          <w:rFonts w:ascii="Times New Roman" w:hAnsi="Times New Roman"/>
          <w:sz w:val="24"/>
          <w:szCs w:val="24"/>
        </w:rPr>
        <w:t xml:space="preserve"> район»</w:t>
      </w:r>
    </w:p>
    <w:p w14:paraId="64E9E9C9" w14:textId="77777777" w:rsidR="00133F0F" w:rsidRPr="00133F0F" w:rsidRDefault="00133F0F" w:rsidP="00986FBD">
      <w:pPr>
        <w:spacing w:after="0" w:line="240" w:lineRule="auto"/>
        <w:ind w:left="5812"/>
        <w:jc w:val="both"/>
        <w:rPr>
          <w:rFonts w:ascii="Times New Roman" w:hAnsi="Times New Roman"/>
          <w:sz w:val="24"/>
          <w:szCs w:val="24"/>
        </w:rPr>
      </w:pPr>
    </w:p>
    <w:p w14:paraId="7CBAB95B" w14:textId="2FC94DFC" w:rsidR="00133F0F" w:rsidRPr="00133F0F" w:rsidRDefault="00133F0F" w:rsidP="00986FBD">
      <w:pPr>
        <w:spacing w:after="0" w:line="240" w:lineRule="auto"/>
        <w:ind w:left="5812"/>
        <w:jc w:val="both"/>
        <w:rPr>
          <w:rFonts w:ascii="Times New Roman" w:hAnsi="Times New Roman"/>
          <w:sz w:val="24"/>
          <w:szCs w:val="24"/>
        </w:rPr>
      </w:pPr>
      <w:r w:rsidRPr="00133F0F">
        <w:rPr>
          <w:rFonts w:ascii="Times New Roman" w:hAnsi="Times New Roman"/>
          <w:sz w:val="24"/>
          <w:szCs w:val="24"/>
        </w:rPr>
        <w:t>от «</w:t>
      </w:r>
      <w:r w:rsidR="009C790B">
        <w:rPr>
          <w:rFonts w:ascii="Times New Roman" w:hAnsi="Times New Roman"/>
          <w:sz w:val="24"/>
          <w:szCs w:val="24"/>
        </w:rPr>
        <w:t>28</w:t>
      </w:r>
      <w:r w:rsidRPr="00133F0F">
        <w:rPr>
          <w:rFonts w:ascii="Times New Roman" w:hAnsi="Times New Roman"/>
          <w:sz w:val="24"/>
          <w:szCs w:val="24"/>
        </w:rPr>
        <w:t xml:space="preserve">» </w:t>
      </w:r>
      <w:r w:rsidR="009C790B">
        <w:rPr>
          <w:rFonts w:ascii="Times New Roman" w:hAnsi="Times New Roman"/>
          <w:sz w:val="24"/>
          <w:szCs w:val="24"/>
        </w:rPr>
        <w:t>января</w:t>
      </w:r>
      <w:r w:rsidRPr="00133F0F">
        <w:rPr>
          <w:rFonts w:ascii="Times New Roman" w:hAnsi="Times New Roman"/>
          <w:sz w:val="24"/>
          <w:szCs w:val="24"/>
        </w:rPr>
        <w:t xml:space="preserve"> 2026г. № </w:t>
      </w:r>
      <w:r w:rsidR="009C790B">
        <w:rPr>
          <w:rFonts w:ascii="Times New Roman" w:hAnsi="Times New Roman"/>
          <w:sz w:val="24"/>
          <w:szCs w:val="24"/>
        </w:rPr>
        <w:t>49</w:t>
      </w:r>
    </w:p>
    <w:p w14:paraId="39EEF3A0" w14:textId="5EDBDADB" w:rsidR="004B71DC" w:rsidRPr="00133F0F" w:rsidRDefault="004B71DC" w:rsidP="00986FBD">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3367F5E6" w14:textId="36515970" w:rsidR="00133F0F" w:rsidRPr="00133F0F" w:rsidRDefault="00133F0F" w:rsidP="00986FBD">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69E0F234" w14:textId="75B8B0E5" w:rsidR="00133F0F" w:rsidRPr="00133F0F" w:rsidRDefault="00133F0F" w:rsidP="00986FBD">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496732A2" w14:textId="77777777" w:rsidR="00133F0F" w:rsidRPr="00133F0F" w:rsidRDefault="00133F0F" w:rsidP="00986FBD">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1F050D41" w14:textId="2BDE7947" w:rsidR="004B71DC" w:rsidRDefault="004B71DC"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0DF7316" w14:textId="6368E9FB" w:rsidR="00B14C87" w:rsidRDefault="00B14C87"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AE51F2B" w14:textId="52E99E6B" w:rsidR="00B14C87" w:rsidRDefault="00B14C87"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76F5AFE" w14:textId="3602A03C" w:rsidR="00B14C87" w:rsidRDefault="00B14C87"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DC9EF19" w14:textId="66E648A1" w:rsidR="00B14C87" w:rsidRDefault="00B14C87"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B7D2B52" w14:textId="77777777" w:rsidR="00B14C87" w:rsidRPr="00133F0F" w:rsidRDefault="00B14C87"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6C4580F" w14:textId="77777777" w:rsidR="00133F0F" w:rsidRPr="00133F0F" w:rsidRDefault="00133F0F"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FDA3F12" w14:textId="77777777" w:rsidR="004B71DC" w:rsidRPr="00133F0F" w:rsidRDefault="004B71DC" w:rsidP="00986FB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МУНИЦИПАЛЬНАЯ ПРОГРАММА</w:t>
      </w:r>
    </w:p>
    <w:p w14:paraId="12B261D2" w14:textId="77777777" w:rsidR="004B71DC" w:rsidRPr="00133F0F" w:rsidRDefault="004B71DC"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«Обеспечение жильем молодых семей в </w:t>
      </w:r>
      <w:r w:rsidRPr="00133F0F">
        <w:rPr>
          <w:rFonts w:ascii="Times New Roman" w:hAnsi="Times New Roman" w:cs="Times New Roman"/>
          <w:color w:val="000000"/>
          <w:sz w:val="28"/>
          <w:szCs w:val="28"/>
        </w:rPr>
        <w:t xml:space="preserve">Лениногорском </w:t>
      </w:r>
      <w:r w:rsidRPr="00133F0F">
        <w:rPr>
          <w:rFonts w:ascii="Times New Roman" w:eastAsia="Times New Roman" w:hAnsi="Times New Roman" w:cs="Times New Roman"/>
          <w:sz w:val="28"/>
          <w:szCs w:val="28"/>
          <w:lang w:eastAsia="ru-RU"/>
        </w:rPr>
        <w:t xml:space="preserve">муниципальном </w:t>
      </w:r>
    </w:p>
    <w:p w14:paraId="605F6551" w14:textId="548E4C8E" w:rsidR="004B71DC" w:rsidRPr="00133F0F" w:rsidRDefault="004B71DC"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районе Республики Татарстан на 2026-2030 годы»</w:t>
      </w:r>
    </w:p>
    <w:p w14:paraId="721BC43E" w14:textId="2E446481"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0D06496" w14:textId="25AF790E"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7C3C827" w14:textId="0CE2779B"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7133D50" w14:textId="68241541"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B504DBB" w14:textId="62C2E715"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A27FCE6" w14:textId="1B1DEF74"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677FE32" w14:textId="245FA1D4"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3CFF772" w14:textId="5C547115"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E8313F6" w14:textId="75A19C54"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3F74C28" w14:textId="51318E4B"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52CC56F" w14:textId="519F2CA2"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2801FB0" w14:textId="684C7ECC"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9A94C79" w14:textId="4EE79B2B"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63898F7" w14:textId="6450F520"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0D8ABB6" w14:textId="63402BD9"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FDF0FA8" w14:textId="1B68621F"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E88FAAF" w14:textId="3805C0A0"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FBB84AE" w14:textId="67DDD6C8"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485B31D" w14:textId="58352E0F"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B34DD14" w14:textId="061203C3"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C270BDB" w14:textId="00FEBD5C"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7B31C02" w14:textId="3D464B4D"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CC38E5B" w14:textId="05391A8B"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ABC0608" w14:textId="1A40624F"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3083EDA" w14:textId="5E5FF5FA"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26C6E49" w14:textId="34CFA0AA"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C5371CD" w14:textId="4841895C"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53F57A1" w14:textId="3A1180B9"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C840CC0" w14:textId="00EA0FE6" w:rsidR="00872C83" w:rsidRPr="00133F0F" w:rsidRDefault="00872C83" w:rsidP="00986FBD">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6BEBED3" w14:textId="77777777" w:rsidR="004B71DC" w:rsidRPr="00133F0F" w:rsidRDefault="004B71DC" w:rsidP="00986FBD">
      <w:pPr>
        <w:autoSpaceDE w:val="0"/>
        <w:autoSpaceDN w:val="0"/>
        <w:adjustRightInd w:val="0"/>
        <w:spacing w:after="0" w:line="240" w:lineRule="auto"/>
        <w:jc w:val="center"/>
        <w:rPr>
          <w:rFonts w:ascii="Times New Roman" w:eastAsia="Times New Roman" w:hAnsi="Times New Roman" w:cs="Times New Roman"/>
          <w:sz w:val="2"/>
          <w:szCs w:val="4"/>
          <w:lang w:eastAsia="ru-RU"/>
        </w:rPr>
      </w:pPr>
    </w:p>
    <w:p w14:paraId="1EAB7BCC" w14:textId="77777777" w:rsidR="004B71DC" w:rsidRPr="00133F0F" w:rsidRDefault="004B71DC" w:rsidP="00986FBD">
      <w:pPr>
        <w:autoSpaceDE w:val="0"/>
        <w:autoSpaceDN w:val="0"/>
        <w:adjustRightInd w:val="0"/>
        <w:spacing w:after="0" w:line="240" w:lineRule="auto"/>
        <w:jc w:val="center"/>
        <w:rPr>
          <w:rFonts w:ascii="Times New Roman" w:eastAsia="Times New Roman" w:hAnsi="Times New Roman" w:cs="Times New Roman"/>
          <w:sz w:val="2"/>
          <w:szCs w:val="4"/>
          <w:lang w:eastAsia="ru-RU"/>
        </w:rPr>
      </w:pPr>
    </w:p>
    <w:p w14:paraId="33B8FE1A" w14:textId="77777777" w:rsidR="004B71DC" w:rsidRPr="00133F0F" w:rsidRDefault="004B71DC" w:rsidP="00986FBD">
      <w:pPr>
        <w:autoSpaceDE w:val="0"/>
        <w:autoSpaceDN w:val="0"/>
        <w:adjustRightInd w:val="0"/>
        <w:spacing w:after="0" w:line="240" w:lineRule="auto"/>
        <w:jc w:val="center"/>
        <w:rPr>
          <w:rFonts w:ascii="Times New Roman" w:eastAsia="Times New Roman" w:hAnsi="Times New Roman" w:cs="Times New Roman"/>
          <w:sz w:val="2"/>
          <w:szCs w:val="4"/>
          <w:lang w:eastAsia="ru-RU"/>
        </w:rPr>
      </w:pPr>
    </w:p>
    <w:p w14:paraId="4ACFE099" w14:textId="77777777" w:rsidR="00133F0F" w:rsidRPr="009C790B" w:rsidRDefault="00133F0F" w:rsidP="00986FBD">
      <w:pPr>
        <w:autoSpaceDE w:val="0"/>
        <w:autoSpaceDN w:val="0"/>
        <w:adjustRightInd w:val="0"/>
        <w:spacing w:after="0" w:line="240" w:lineRule="auto"/>
        <w:jc w:val="center"/>
        <w:rPr>
          <w:rFonts w:ascii="Times New Roman" w:eastAsia="Times New Roman" w:hAnsi="Times New Roman" w:cs="Times New Roman"/>
          <w:sz w:val="28"/>
          <w:szCs w:val="32"/>
          <w:lang w:eastAsia="ru-RU"/>
        </w:rPr>
      </w:pPr>
    </w:p>
    <w:p w14:paraId="1F4828DC" w14:textId="77777777" w:rsidR="00133F0F" w:rsidRPr="009C790B" w:rsidRDefault="00133F0F" w:rsidP="00986FBD">
      <w:pPr>
        <w:autoSpaceDE w:val="0"/>
        <w:autoSpaceDN w:val="0"/>
        <w:adjustRightInd w:val="0"/>
        <w:spacing w:after="0" w:line="240" w:lineRule="auto"/>
        <w:jc w:val="center"/>
        <w:rPr>
          <w:rFonts w:ascii="Times New Roman" w:eastAsia="Times New Roman" w:hAnsi="Times New Roman" w:cs="Times New Roman"/>
          <w:sz w:val="28"/>
          <w:szCs w:val="32"/>
          <w:lang w:eastAsia="ru-RU"/>
        </w:rPr>
      </w:pPr>
    </w:p>
    <w:p w14:paraId="744F47A8" w14:textId="77777777" w:rsidR="00133F0F" w:rsidRPr="009C790B" w:rsidRDefault="00133F0F" w:rsidP="00986FBD">
      <w:pPr>
        <w:autoSpaceDE w:val="0"/>
        <w:autoSpaceDN w:val="0"/>
        <w:adjustRightInd w:val="0"/>
        <w:spacing w:after="0" w:line="240" w:lineRule="auto"/>
        <w:jc w:val="center"/>
        <w:rPr>
          <w:rFonts w:ascii="Times New Roman" w:eastAsia="Times New Roman" w:hAnsi="Times New Roman" w:cs="Times New Roman"/>
          <w:sz w:val="28"/>
          <w:szCs w:val="32"/>
          <w:lang w:eastAsia="ru-RU"/>
        </w:rPr>
      </w:pPr>
    </w:p>
    <w:p w14:paraId="5AF8FFBD" w14:textId="2E54550B" w:rsidR="00872C83" w:rsidRPr="00133F0F" w:rsidRDefault="004B71DC" w:rsidP="00986FBD">
      <w:pPr>
        <w:autoSpaceDE w:val="0"/>
        <w:autoSpaceDN w:val="0"/>
        <w:adjustRightInd w:val="0"/>
        <w:spacing w:after="0" w:line="240" w:lineRule="auto"/>
        <w:jc w:val="center"/>
        <w:rPr>
          <w:rFonts w:ascii="Times New Roman" w:eastAsia="Times New Roman" w:hAnsi="Times New Roman" w:cs="Times New Roman"/>
          <w:sz w:val="28"/>
          <w:szCs w:val="32"/>
          <w:lang w:val="en-US" w:eastAsia="ru-RU"/>
        </w:rPr>
      </w:pPr>
      <w:r w:rsidRPr="00133F0F">
        <w:rPr>
          <w:rFonts w:ascii="Times New Roman" w:eastAsia="Times New Roman" w:hAnsi="Times New Roman" w:cs="Times New Roman"/>
          <w:sz w:val="28"/>
          <w:szCs w:val="32"/>
          <w:lang w:val="en-US" w:eastAsia="ru-RU"/>
        </w:rPr>
        <w:t xml:space="preserve">I. </w:t>
      </w:r>
      <w:r w:rsidRPr="00133F0F">
        <w:rPr>
          <w:rFonts w:ascii="Times New Roman" w:eastAsia="Times New Roman" w:hAnsi="Times New Roman" w:cs="Times New Roman"/>
          <w:sz w:val="28"/>
          <w:szCs w:val="32"/>
          <w:lang w:eastAsia="ru-RU"/>
        </w:rPr>
        <w:t>Паспорт программы</w:t>
      </w:r>
    </w:p>
    <w:p w14:paraId="61F57CE0" w14:textId="21C48680" w:rsidR="00872C83" w:rsidRPr="00133F0F" w:rsidRDefault="00872C83" w:rsidP="00986FBD">
      <w:pPr>
        <w:spacing w:line="240" w:lineRule="auto"/>
        <w:rPr>
          <w:rFonts w:ascii="Times New Roman" w:eastAsia="Times New Roman" w:hAnsi="Times New Roman" w:cs="Times New Roman"/>
          <w:sz w:val="28"/>
          <w:szCs w:val="32"/>
          <w:lang w:val="en-US" w:eastAsia="ru-RU"/>
        </w:rPr>
      </w:pPr>
    </w:p>
    <w:tbl>
      <w:tblPr>
        <w:tblStyle w:val="a8"/>
        <w:tblpPr w:leftFromText="227" w:rightFromText="227" w:vertAnchor="page" w:horzAnchor="page" w:tblpXSpec="center" w:tblpY="4838"/>
        <w:tblW w:w="9776" w:type="dxa"/>
        <w:tblLayout w:type="fixed"/>
        <w:tblLook w:val="04A0" w:firstRow="1" w:lastRow="0" w:firstColumn="1" w:lastColumn="0" w:noHBand="0" w:noVBand="1"/>
      </w:tblPr>
      <w:tblGrid>
        <w:gridCol w:w="1980"/>
        <w:gridCol w:w="7796"/>
      </w:tblGrid>
      <w:tr w:rsidR="004B71DC" w:rsidRPr="00133F0F" w14:paraId="51E3BCFD" w14:textId="77777777" w:rsidTr="00133F0F">
        <w:tc>
          <w:tcPr>
            <w:tcW w:w="1980" w:type="dxa"/>
          </w:tcPr>
          <w:p w14:paraId="1D77DCC4" w14:textId="3BC2D1D6" w:rsidR="004B71DC" w:rsidRPr="00133F0F" w:rsidRDefault="00872C83"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32"/>
                <w:lang w:val="en-US" w:eastAsia="ru-RU"/>
              </w:rPr>
              <w:tab/>
            </w:r>
            <w:r w:rsidR="004B71DC" w:rsidRPr="00133F0F">
              <w:rPr>
                <w:rFonts w:ascii="Times New Roman" w:eastAsia="Times New Roman" w:hAnsi="Times New Roman" w:cs="Times New Roman"/>
                <w:sz w:val="28"/>
                <w:szCs w:val="28"/>
                <w:lang w:eastAsia="ru-RU"/>
              </w:rPr>
              <w:t>Наименование</w:t>
            </w:r>
          </w:p>
          <w:p w14:paraId="1A5CFC49" w14:textId="77777777" w:rsidR="004B71DC" w:rsidRPr="00133F0F" w:rsidRDefault="004B71DC" w:rsidP="00986FBD">
            <w:pPr>
              <w:tabs>
                <w:tab w:val="left" w:pos="313"/>
                <w:tab w:val="left" w:pos="1872"/>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Программы</w:t>
            </w:r>
          </w:p>
        </w:tc>
        <w:tc>
          <w:tcPr>
            <w:tcW w:w="7796" w:type="dxa"/>
          </w:tcPr>
          <w:p w14:paraId="7C472F05" w14:textId="2A0C564C"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 xml:space="preserve">Муниципальная программа «Обеспечение жильем молодых      семей в </w:t>
            </w:r>
            <w:r w:rsidRPr="00133F0F">
              <w:rPr>
                <w:rFonts w:ascii="Times New Roman" w:hAnsi="Times New Roman" w:cs="Times New Roman"/>
                <w:color w:val="000000"/>
                <w:sz w:val="28"/>
                <w:szCs w:val="28"/>
              </w:rPr>
              <w:t>Лениногорском</w:t>
            </w:r>
            <w:r w:rsidRPr="00133F0F">
              <w:rPr>
                <w:rFonts w:ascii="Times New Roman" w:hAnsi="Times New Roman" w:cs="Times New Roman"/>
                <w:sz w:val="28"/>
                <w:szCs w:val="28"/>
              </w:rPr>
              <w:t xml:space="preserve"> муниципальном районе Республики           Татарстан на 2026-2030 годы» (далее - Программа)</w:t>
            </w:r>
          </w:p>
        </w:tc>
      </w:tr>
      <w:tr w:rsidR="004B71DC" w:rsidRPr="00133F0F" w14:paraId="707B76ED" w14:textId="77777777" w:rsidTr="00133F0F">
        <w:trPr>
          <w:trHeight w:val="1408"/>
        </w:trPr>
        <w:tc>
          <w:tcPr>
            <w:tcW w:w="1980" w:type="dxa"/>
          </w:tcPr>
          <w:p w14:paraId="28D61E96" w14:textId="77777777" w:rsidR="004B71DC" w:rsidRPr="00133F0F" w:rsidRDefault="004B71DC" w:rsidP="00986FBD">
            <w:pPr>
              <w:autoSpaceDE w:val="0"/>
              <w:autoSpaceDN w:val="0"/>
              <w:adjustRightInd w:val="0"/>
              <w:spacing w:line="240" w:lineRule="auto"/>
              <w:rPr>
                <w:rFonts w:ascii="Times New Roman" w:hAnsi="Times New Roman" w:cs="Times New Roman"/>
                <w:sz w:val="28"/>
                <w:szCs w:val="28"/>
              </w:rPr>
            </w:pPr>
            <w:r w:rsidRPr="00133F0F">
              <w:rPr>
                <w:rFonts w:ascii="Times New Roman" w:hAnsi="Times New Roman" w:cs="Times New Roman"/>
                <w:sz w:val="28"/>
                <w:szCs w:val="28"/>
              </w:rPr>
              <w:t xml:space="preserve">Основания для работки </w:t>
            </w:r>
          </w:p>
          <w:p w14:paraId="396030D1"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Программы</w:t>
            </w:r>
          </w:p>
        </w:tc>
        <w:tc>
          <w:tcPr>
            <w:tcW w:w="7796" w:type="dxa"/>
          </w:tcPr>
          <w:p w14:paraId="3A3D90FA"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pacing w:val="-2"/>
                <w:sz w:val="28"/>
                <w:szCs w:val="28"/>
                <w:lang w:eastAsia="ru-RU"/>
              </w:rPr>
            </w:pPr>
            <w:r w:rsidRPr="00133F0F">
              <w:rPr>
                <w:rFonts w:ascii="Times New Roman" w:eastAsia="Times New Roman" w:hAnsi="Times New Roman" w:cs="Times New Roman"/>
                <w:spacing w:val="-2"/>
                <w:sz w:val="28"/>
                <w:szCs w:val="28"/>
                <w:lang w:eastAsia="ru-RU"/>
              </w:rPr>
              <w:t>- Постановлением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66EF927F"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pacing w:val="-2"/>
                <w:sz w:val="28"/>
                <w:szCs w:val="28"/>
                <w:lang w:eastAsia="ru-RU"/>
              </w:rPr>
            </w:pPr>
            <w:r w:rsidRPr="00133F0F">
              <w:rPr>
                <w:rFonts w:ascii="Times New Roman" w:eastAsia="Times New Roman" w:hAnsi="Times New Roman" w:cs="Times New Roman"/>
                <w:spacing w:val="-2"/>
                <w:sz w:val="28"/>
                <w:szCs w:val="28"/>
                <w:lang w:eastAsia="ru-RU"/>
              </w:rPr>
              <w:tab/>
              <w:t>- Постановление Правительства</w:t>
            </w:r>
            <w:r w:rsidRPr="00133F0F">
              <w:rPr>
                <w:rFonts w:ascii="Times New Roman" w:eastAsia="Times New Roman" w:hAnsi="Times New Roman" w:cs="Times New Roman"/>
                <w:spacing w:val="-2"/>
                <w:sz w:val="28"/>
                <w:szCs w:val="28"/>
                <w:lang w:eastAsia="ru-RU"/>
              </w:rPr>
              <w:tab/>
              <w:t xml:space="preserve">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FD3FD83"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pacing w:val="-2"/>
                <w:sz w:val="28"/>
                <w:szCs w:val="28"/>
                <w:lang w:eastAsia="ru-RU"/>
              </w:rPr>
            </w:pPr>
            <w:r w:rsidRPr="00133F0F">
              <w:rPr>
                <w:rFonts w:ascii="Times New Roman" w:eastAsia="Times New Roman" w:hAnsi="Times New Roman" w:cs="Times New Roman"/>
                <w:spacing w:val="-2"/>
                <w:sz w:val="28"/>
                <w:szCs w:val="28"/>
                <w:lang w:eastAsia="ru-RU"/>
              </w:rPr>
              <w:t xml:space="preserve">- Постановление Кабинета Министров Республики Татарстан от 03.10.2019 №888 «Об утверждении государственной программы «Обеспечение качественным жильем и услугами </w:t>
            </w:r>
            <w:proofErr w:type="spellStart"/>
            <w:r w:rsidRPr="00133F0F">
              <w:rPr>
                <w:rFonts w:ascii="Times New Roman" w:eastAsia="Times New Roman" w:hAnsi="Times New Roman" w:cs="Times New Roman"/>
                <w:spacing w:val="-2"/>
                <w:sz w:val="28"/>
                <w:szCs w:val="28"/>
                <w:lang w:eastAsia="ru-RU"/>
              </w:rPr>
              <w:t>жилищно</w:t>
            </w:r>
            <w:proofErr w:type="spellEnd"/>
            <w:r w:rsidRPr="00133F0F">
              <w:rPr>
                <w:rFonts w:ascii="Times New Roman" w:eastAsia="Times New Roman" w:hAnsi="Times New Roman" w:cs="Times New Roman"/>
                <w:spacing w:val="-2"/>
                <w:sz w:val="28"/>
                <w:szCs w:val="28"/>
                <w:lang w:eastAsia="ru-RU"/>
              </w:rPr>
              <w:t xml:space="preserve"> - коммунального хозяйства населения Республики Татарстан».</w:t>
            </w:r>
          </w:p>
          <w:p w14:paraId="76533093" w14:textId="55447B28"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pacing w:val="-2"/>
                <w:sz w:val="28"/>
                <w:szCs w:val="28"/>
                <w:lang w:eastAsia="ru-RU"/>
              </w:rPr>
            </w:pPr>
            <w:r w:rsidRPr="00133F0F">
              <w:rPr>
                <w:rFonts w:ascii="Times New Roman" w:eastAsia="Times New Roman" w:hAnsi="Times New Roman" w:cs="Times New Roman"/>
                <w:spacing w:val="-2"/>
                <w:sz w:val="28"/>
                <w:szCs w:val="28"/>
                <w:lang w:eastAsia="ru-RU"/>
              </w:rPr>
              <w:t>- Закон Республики Татарстан от 21 октября 1999 года                   №2443 «О государственной поддержке молодых семей в улучшении жилищных условий»;</w:t>
            </w:r>
          </w:p>
        </w:tc>
      </w:tr>
      <w:tr w:rsidR="004B71DC" w:rsidRPr="00133F0F" w14:paraId="2457C938" w14:textId="77777777" w:rsidTr="00133F0F">
        <w:tc>
          <w:tcPr>
            <w:tcW w:w="1980" w:type="dxa"/>
          </w:tcPr>
          <w:p w14:paraId="4B8E684B" w14:textId="77777777" w:rsidR="004B71DC" w:rsidRPr="00133F0F" w:rsidRDefault="004B71DC" w:rsidP="00986FBD">
            <w:pPr>
              <w:tabs>
                <w:tab w:val="left" w:pos="2722"/>
              </w:tabs>
              <w:autoSpaceDE w:val="0"/>
              <w:autoSpaceDN w:val="0"/>
              <w:adjustRightInd w:val="0"/>
              <w:spacing w:line="240" w:lineRule="auto"/>
              <w:rPr>
                <w:rFonts w:ascii="Times New Roman" w:hAnsi="Times New Roman" w:cs="Times New Roman"/>
                <w:sz w:val="28"/>
                <w:szCs w:val="28"/>
              </w:rPr>
            </w:pPr>
            <w:r w:rsidRPr="00133F0F">
              <w:rPr>
                <w:rFonts w:ascii="Times New Roman" w:hAnsi="Times New Roman" w:cs="Times New Roman"/>
                <w:sz w:val="28"/>
                <w:szCs w:val="28"/>
              </w:rPr>
              <w:t>Координатор</w:t>
            </w:r>
          </w:p>
          <w:p w14:paraId="3143EB60"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Программы</w:t>
            </w:r>
          </w:p>
        </w:tc>
        <w:tc>
          <w:tcPr>
            <w:tcW w:w="7796" w:type="dxa"/>
          </w:tcPr>
          <w:p w14:paraId="15A98B75"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МКУ «Управление по делам молодежи, спорта и </w:t>
            </w:r>
            <w:r w:rsidR="0033137B" w:rsidRPr="00133F0F">
              <w:rPr>
                <w:rFonts w:ascii="Times New Roman" w:eastAsia="Times New Roman" w:hAnsi="Times New Roman" w:cs="Times New Roman"/>
                <w:sz w:val="28"/>
                <w:szCs w:val="28"/>
                <w:lang w:eastAsia="ru-RU"/>
              </w:rPr>
              <w:t>туризму Лениногорского</w:t>
            </w:r>
            <w:r w:rsidRPr="00133F0F">
              <w:rPr>
                <w:rFonts w:ascii="Times New Roman" w:eastAsia="Times New Roman" w:hAnsi="Times New Roman" w:cs="Times New Roman"/>
                <w:sz w:val="28"/>
                <w:szCs w:val="28"/>
                <w:lang w:eastAsia="ru-RU"/>
              </w:rPr>
              <w:t xml:space="preserve"> муниципального района Республики Татарстан»</w:t>
            </w:r>
          </w:p>
        </w:tc>
      </w:tr>
      <w:tr w:rsidR="004B71DC" w:rsidRPr="00133F0F" w14:paraId="686ECAB9" w14:textId="77777777" w:rsidTr="00133F0F">
        <w:tc>
          <w:tcPr>
            <w:tcW w:w="1980" w:type="dxa"/>
          </w:tcPr>
          <w:p w14:paraId="56CF2848" w14:textId="77777777" w:rsidR="004B71DC" w:rsidRPr="00133F0F" w:rsidRDefault="004B71DC" w:rsidP="00986FBD">
            <w:pPr>
              <w:tabs>
                <w:tab w:val="left" w:pos="2722"/>
              </w:tabs>
              <w:autoSpaceDE w:val="0"/>
              <w:autoSpaceDN w:val="0"/>
              <w:adjustRightInd w:val="0"/>
              <w:spacing w:line="240" w:lineRule="auto"/>
              <w:ind w:right="-112"/>
              <w:outlineLvl w:val="0"/>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Основной разработчик</w:t>
            </w:r>
          </w:p>
          <w:p w14:paraId="6449422C"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Программы</w:t>
            </w:r>
          </w:p>
        </w:tc>
        <w:tc>
          <w:tcPr>
            <w:tcW w:w="7796" w:type="dxa"/>
          </w:tcPr>
          <w:p w14:paraId="697C8107"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МКУ «Управление по делам молодежи, спорта и </w:t>
            </w:r>
            <w:r w:rsidR="0033137B" w:rsidRPr="00133F0F">
              <w:rPr>
                <w:rFonts w:ascii="Times New Roman" w:eastAsia="Times New Roman" w:hAnsi="Times New Roman" w:cs="Times New Roman"/>
                <w:sz w:val="28"/>
                <w:szCs w:val="28"/>
                <w:lang w:eastAsia="ru-RU"/>
              </w:rPr>
              <w:t>туризму Лениногорского</w:t>
            </w:r>
            <w:r w:rsidRPr="00133F0F">
              <w:rPr>
                <w:rFonts w:ascii="Times New Roman" w:eastAsia="Times New Roman" w:hAnsi="Times New Roman" w:cs="Times New Roman"/>
                <w:sz w:val="28"/>
                <w:szCs w:val="28"/>
                <w:lang w:eastAsia="ru-RU"/>
              </w:rPr>
              <w:t xml:space="preserve"> муниципального района Республики Татарстан»</w:t>
            </w:r>
          </w:p>
        </w:tc>
      </w:tr>
      <w:tr w:rsidR="004B71DC" w:rsidRPr="00133F0F" w14:paraId="1BFE1474" w14:textId="77777777" w:rsidTr="00133F0F">
        <w:trPr>
          <w:trHeight w:val="4263"/>
        </w:trPr>
        <w:tc>
          <w:tcPr>
            <w:tcW w:w="1980" w:type="dxa"/>
          </w:tcPr>
          <w:p w14:paraId="7D640B99"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lastRenderedPageBreak/>
              <w:t>Цель и задачи Программы</w:t>
            </w:r>
          </w:p>
        </w:tc>
        <w:tc>
          <w:tcPr>
            <w:tcW w:w="7796" w:type="dxa"/>
          </w:tcPr>
          <w:p w14:paraId="021DD81C"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Основной целью Программы является -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p w14:paraId="4DF85076"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Основными задачами Программы являются:</w:t>
            </w:r>
          </w:p>
          <w:p w14:paraId="4A3391BD"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обеспечение предоставления молодым семьям - участникам Программы социальных выплат на приобретение (строительство) жилья (далее - социальные выплаты);</w:t>
            </w:r>
          </w:p>
          <w:p w14:paraId="376AEC75" w14:textId="77777777" w:rsidR="004B71DC" w:rsidRPr="00133F0F" w:rsidRDefault="004B71DC" w:rsidP="00986FBD">
            <w:pPr>
              <w:tabs>
                <w:tab w:val="left" w:pos="641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(строительства) жилья</w:t>
            </w:r>
          </w:p>
        </w:tc>
      </w:tr>
      <w:tr w:rsidR="004B71DC" w:rsidRPr="00133F0F" w14:paraId="2AFDD06C" w14:textId="77777777" w:rsidTr="00133F0F">
        <w:tc>
          <w:tcPr>
            <w:tcW w:w="1980" w:type="dxa"/>
          </w:tcPr>
          <w:p w14:paraId="7D6378B5"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Сроки реализации Программы</w:t>
            </w:r>
          </w:p>
        </w:tc>
        <w:tc>
          <w:tcPr>
            <w:tcW w:w="7796" w:type="dxa"/>
          </w:tcPr>
          <w:p w14:paraId="6C1ABE66" w14:textId="77777777" w:rsidR="004B71DC" w:rsidRPr="00133F0F" w:rsidRDefault="004B71DC" w:rsidP="00986FBD">
            <w:pPr>
              <w:autoSpaceDE w:val="0"/>
              <w:autoSpaceDN w:val="0"/>
              <w:adjustRightInd w:val="0"/>
              <w:spacing w:line="240" w:lineRule="auto"/>
              <w:jc w:val="both"/>
              <w:rPr>
                <w:rFonts w:ascii="Times New Roman" w:hAnsi="Times New Roman" w:cs="Times New Roman"/>
                <w:sz w:val="4"/>
                <w:szCs w:val="4"/>
              </w:rPr>
            </w:pPr>
          </w:p>
          <w:p w14:paraId="590738A1" w14:textId="77777777" w:rsidR="004B71DC" w:rsidRPr="00133F0F" w:rsidRDefault="004B71DC" w:rsidP="00986FBD">
            <w:pPr>
              <w:autoSpaceDE w:val="0"/>
              <w:autoSpaceDN w:val="0"/>
              <w:adjustRightInd w:val="0"/>
              <w:spacing w:line="240" w:lineRule="auto"/>
              <w:jc w:val="both"/>
              <w:rPr>
                <w:rFonts w:ascii="Times New Roman" w:hAnsi="Times New Roman" w:cs="Times New Roman"/>
                <w:sz w:val="4"/>
                <w:szCs w:val="4"/>
              </w:rPr>
            </w:pPr>
          </w:p>
          <w:p w14:paraId="05144FC9" w14:textId="77777777" w:rsidR="004B71DC" w:rsidRPr="00133F0F" w:rsidRDefault="004B71DC" w:rsidP="00986FBD">
            <w:pPr>
              <w:autoSpaceDE w:val="0"/>
              <w:autoSpaceDN w:val="0"/>
              <w:adjustRightInd w:val="0"/>
              <w:spacing w:line="240" w:lineRule="auto"/>
              <w:jc w:val="both"/>
              <w:rPr>
                <w:rFonts w:ascii="Times New Roman" w:hAnsi="Times New Roman" w:cs="Times New Roman"/>
                <w:sz w:val="4"/>
                <w:szCs w:val="4"/>
              </w:rPr>
            </w:pPr>
          </w:p>
          <w:p w14:paraId="77457695" w14:textId="77777777" w:rsidR="004B71DC" w:rsidRPr="00133F0F" w:rsidRDefault="004B71DC" w:rsidP="00986FBD">
            <w:pPr>
              <w:autoSpaceDE w:val="0"/>
              <w:autoSpaceDN w:val="0"/>
              <w:adjustRightInd w:val="0"/>
              <w:spacing w:line="240" w:lineRule="auto"/>
              <w:jc w:val="both"/>
              <w:rPr>
                <w:rFonts w:ascii="Times New Roman" w:hAnsi="Times New Roman" w:cs="Times New Roman"/>
                <w:sz w:val="4"/>
                <w:szCs w:val="4"/>
              </w:rPr>
            </w:pPr>
          </w:p>
          <w:p w14:paraId="3EE3248B" w14:textId="45F0A4F1"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proofErr w:type="gramStart"/>
            <w:r w:rsidRPr="00133F0F">
              <w:rPr>
                <w:rFonts w:ascii="Times New Roman" w:hAnsi="Times New Roman" w:cs="Times New Roman"/>
                <w:sz w:val="28"/>
                <w:szCs w:val="28"/>
              </w:rPr>
              <w:t>01.01.2026</w:t>
            </w:r>
            <w:r w:rsidR="00872C83" w:rsidRPr="00133F0F">
              <w:rPr>
                <w:rFonts w:ascii="Times New Roman" w:hAnsi="Times New Roman" w:cs="Times New Roman"/>
                <w:sz w:val="28"/>
                <w:szCs w:val="28"/>
              </w:rPr>
              <w:t xml:space="preserve">  </w:t>
            </w:r>
            <w:r w:rsidRPr="00133F0F">
              <w:rPr>
                <w:rFonts w:ascii="Times New Roman" w:hAnsi="Times New Roman" w:cs="Times New Roman"/>
                <w:sz w:val="28"/>
                <w:szCs w:val="28"/>
              </w:rPr>
              <w:t>-</w:t>
            </w:r>
            <w:proofErr w:type="gramEnd"/>
            <w:r w:rsidR="00872C83" w:rsidRPr="00133F0F">
              <w:rPr>
                <w:rFonts w:ascii="Times New Roman" w:hAnsi="Times New Roman" w:cs="Times New Roman"/>
                <w:sz w:val="28"/>
                <w:szCs w:val="28"/>
              </w:rPr>
              <w:t xml:space="preserve">  </w:t>
            </w:r>
            <w:r w:rsidRPr="00133F0F">
              <w:rPr>
                <w:rFonts w:ascii="Times New Roman" w:hAnsi="Times New Roman" w:cs="Times New Roman"/>
                <w:sz w:val="28"/>
                <w:szCs w:val="28"/>
              </w:rPr>
              <w:t>31.12.2030 годы</w:t>
            </w:r>
          </w:p>
        </w:tc>
      </w:tr>
      <w:tr w:rsidR="004B71DC" w:rsidRPr="00133F0F" w14:paraId="6E6BFFAE" w14:textId="77777777" w:rsidTr="00133F0F">
        <w:tc>
          <w:tcPr>
            <w:tcW w:w="1980" w:type="dxa"/>
          </w:tcPr>
          <w:p w14:paraId="66319699"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Исполнители Программы</w:t>
            </w:r>
          </w:p>
        </w:tc>
        <w:tc>
          <w:tcPr>
            <w:tcW w:w="7796" w:type="dxa"/>
          </w:tcPr>
          <w:p w14:paraId="176B63D8" w14:textId="77777777" w:rsidR="004B71DC" w:rsidRPr="00133F0F" w:rsidRDefault="004B71DC" w:rsidP="00986FBD">
            <w:pPr>
              <w:widowControl w:val="0"/>
              <w:tabs>
                <w:tab w:val="left" w:pos="2150"/>
                <w:tab w:val="left" w:pos="3284"/>
                <w:tab w:val="left" w:pos="3440"/>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Исполнительный </w:t>
            </w:r>
            <w:r w:rsidRPr="00133F0F">
              <w:rPr>
                <w:rFonts w:ascii="Times New Roman" w:eastAsia="Times New Roman" w:hAnsi="Times New Roman" w:cs="Times New Roman"/>
                <w:spacing w:val="-6"/>
                <w:sz w:val="28"/>
                <w:szCs w:val="28"/>
                <w:lang w:eastAsia="ru-RU"/>
              </w:rPr>
              <w:t>комитет Лениногорского муниципального</w:t>
            </w:r>
            <w:r w:rsidRPr="00133F0F">
              <w:rPr>
                <w:rFonts w:ascii="Times New Roman" w:eastAsia="Times New Roman" w:hAnsi="Times New Roman" w:cs="Times New Roman"/>
                <w:sz w:val="28"/>
                <w:szCs w:val="28"/>
                <w:lang w:eastAsia="ru-RU"/>
              </w:rPr>
              <w:t xml:space="preserve"> района Республики Татарстан;</w:t>
            </w:r>
          </w:p>
          <w:p w14:paraId="0DE21D67" w14:textId="77777777" w:rsidR="004B71DC" w:rsidRPr="00133F0F" w:rsidRDefault="004B71DC" w:rsidP="00986FBD">
            <w:pPr>
              <w:widowControl w:val="0"/>
              <w:tabs>
                <w:tab w:val="left" w:pos="874"/>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МКУ «Управление по делам молодежи, спорта и </w:t>
            </w:r>
            <w:r w:rsidR="0033137B" w:rsidRPr="00133F0F">
              <w:rPr>
                <w:rFonts w:ascii="Times New Roman" w:eastAsia="Times New Roman" w:hAnsi="Times New Roman" w:cs="Times New Roman"/>
                <w:sz w:val="28"/>
                <w:szCs w:val="28"/>
                <w:lang w:eastAsia="ru-RU"/>
              </w:rPr>
              <w:t>туризму Лениногорского</w:t>
            </w:r>
            <w:r w:rsidRPr="00133F0F">
              <w:rPr>
                <w:rFonts w:ascii="Times New Roman" w:eastAsia="Times New Roman" w:hAnsi="Times New Roman" w:cs="Times New Roman"/>
                <w:sz w:val="28"/>
                <w:szCs w:val="28"/>
                <w:lang w:eastAsia="ru-RU"/>
              </w:rPr>
              <w:t xml:space="preserve"> муниципального района Республики Татарстан»; </w:t>
            </w:r>
          </w:p>
          <w:p w14:paraId="368EBA48" w14:textId="77777777" w:rsidR="004B71DC" w:rsidRPr="00133F0F" w:rsidRDefault="004B71DC" w:rsidP="00986FBD">
            <w:pPr>
              <w:widowControl w:val="0"/>
              <w:tabs>
                <w:tab w:val="left" w:pos="2291"/>
                <w:tab w:val="left" w:pos="427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уполномоченные организации по предоставлению стандартного жилья;</w:t>
            </w:r>
          </w:p>
          <w:p w14:paraId="1C8D2909" w14:textId="77777777" w:rsidR="004B71DC" w:rsidRPr="00133F0F" w:rsidRDefault="004B71DC" w:rsidP="00986FBD">
            <w:pPr>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банки, отобранные в соответствии с установленными на             федеральном уровне критериями.</w:t>
            </w:r>
          </w:p>
        </w:tc>
      </w:tr>
      <w:tr w:rsidR="004B71DC" w:rsidRPr="00133F0F" w14:paraId="66130F64" w14:textId="77777777" w:rsidTr="00133F0F">
        <w:tc>
          <w:tcPr>
            <w:tcW w:w="1980" w:type="dxa"/>
          </w:tcPr>
          <w:p w14:paraId="403CA601" w14:textId="77777777" w:rsidR="004B71DC" w:rsidRPr="00133F0F" w:rsidRDefault="004B71DC" w:rsidP="00986FBD">
            <w:pPr>
              <w:tabs>
                <w:tab w:val="left" w:pos="2722"/>
              </w:tabs>
              <w:autoSpaceDE w:val="0"/>
              <w:autoSpaceDN w:val="0"/>
              <w:adjustRightInd w:val="0"/>
              <w:spacing w:line="240" w:lineRule="auto"/>
              <w:ind w:left="-113"/>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 xml:space="preserve"> Источники        финансирования Программы</w:t>
            </w:r>
          </w:p>
        </w:tc>
        <w:tc>
          <w:tcPr>
            <w:tcW w:w="7796" w:type="dxa"/>
          </w:tcPr>
          <w:p w14:paraId="71B94E80"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средства федерального бюджета;</w:t>
            </w:r>
          </w:p>
          <w:p w14:paraId="6D05720B"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средства бюджета Республики Татарстан;</w:t>
            </w:r>
          </w:p>
          <w:p w14:paraId="04F4FF6B"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средства местного бюджета в размере не менее 1%</w:t>
            </w:r>
          </w:p>
          <w:p w14:paraId="45F7633E" w14:textId="322C4F20" w:rsidR="004B71DC" w:rsidRPr="00133F0F" w:rsidRDefault="004B71DC" w:rsidP="00986FBD">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средства банков и организаций, предоставляющих молодым семьям ипотечные жилищные кредиты и займы на приобретение жилья или строительство индивидуального жилья;</w:t>
            </w:r>
          </w:p>
          <w:p w14:paraId="3EA72448"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средства молодых семей, используемые для частичной оплаты стоимости приобретаемого жилья или строящегося индивидуального жилья.</w:t>
            </w:r>
          </w:p>
          <w:p w14:paraId="2D27A112"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Фактический объем финансирования Программы за счет </w:t>
            </w:r>
            <w:r w:rsidRPr="00133F0F">
              <w:rPr>
                <w:rFonts w:ascii="Times New Roman" w:eastAsia="Times New Roman" w:hAnsi="Times New Roman" w:cs="Times New Roman"/>
                <w:sz w:val="28"/>
                <w:szCs w:val="28"/>
                <w:lang w:eastAsia="ru-RU"/>
              </w:rPr>
              <w:lastRenderedPageBreak/>
              <w:t>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Министерством по делам молодежи Республики Татарстан.</w:t>
            </w:r>
          </w:p>
          <w:p w14:paraId="645AEAE1"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Средства бюджета Лениногорского муниципального района в целях софинансирования (не менее 1%) расходных обязательств, возникающих при выполнении полномочий по предоставлению социальных выплат молодым семьям на приобретение (строительство) жилья:</w:t>
            </w:r>
          </w:p>
          <w:tbl>
            <w:tblPr>
              <w:tblStyle w:val="a8"/>
              <w:tblW w:w="7641" w:type="dxa"/>
              <w:tblLayout w:type="fixed"/>
              <w:tblLook w:val="04A0" w:firstRow="1" w:lastRow="0" w:firstColumn="1" w:lastColumn="0" w:noHBand="0" w:noVBand="1"/>
            </w:tblPr>
            <w:tblGrid>
              <w:gridCol w:w="1021"/>
              <w:gridCol w:w="1701"/>
              <w:gridCol w:w="1794"/>
              <w:gridCol w:w="1608"/>
              <w:gridCol w:w="1485"/>
              <w:gridCol w:w="12"/>
              <w:gridCol w:w="20"/>
            </w:tblGrid>
            <w:tr w:rsidR="004B71DC" w:rsidRPr="00133F0F" w14:paraId="06E080E3" w14:textId="77777777" w:rsidTr="009F40AE">
              <w:trPr>
                <w:trHeight w:val="465"/>
              </w:trPr>
              <w:tc>
                <w:tcPr>
                  <w:tcW w:w="1021" w:type="dxa"/>
                  <w:vMerge w:val="restart"/>
                </w:tcPr>
                <w:p w14:paraId="0EF1B48D" w14:textId="77777777" w:rsidR="004B71DC" w:rsidRPr="00133F0F" w:rsidRDefault="004B71DC" w:rsidP="009C790B">
                  <w:pPr>
                    <w:framePr w:hSpace="227" w:wrap="around" w:vAnchor="page" w:hAnchor="page" w:xAlign="center" w:y="4838"/>
                    <w:widowControl w:val="0"/>
                    <w:tabs>
                      <w:tab w:val="left" w:pos="1260"/>
                      <w:tab w:val="left" w:pos="2150"/>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Год</w:t>
                  </w:r>
                </w:p>
              </w:tc>
              <w:tc>
                <w:tcPr>
                  <w:tcW w:w="1701" w:type="dxa"/>
                  <w:vMerge w:val="restart"/>
                </w:tcPr>
                <w:p w14:paraId="69A82D88"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Всего</w:t>
                  </w:r>
                </w:p>
              </w:tc>
              <w:tc>
                <w:tcPr>
                  <w:tcW w:w="4919" w:type="dxa"/>
                  <w:gridSpan w:val="5"/>
                </w:tcPr>
                <w:p w14:paraId="73E7AFF7"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В том числе средства</w:t>
                  </w:r>
                </w:p>
                <w:p w14:paraId="1A5696B6"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p>
              </w:tc>
            </w:tr>
            <w:tr w:rsidR="004B71DC" w:rsidRPr="00133F0F" w14:paraId="37618C99" w14:textId="77777777" w:rsidTr="009F40AE">
              <w:trPr>
                <w:gridAfter w:val="2"/>
                <w:wAfter w:w="32" w:type="dxa"/>
                <w:trHeight w:val="495"/>
              </w:trPr>
              <w:tc>
                <w:tcPr>
                  <w:tcW w:w="1021" w:type="dxa"/>
                  <w:vMerge/>
                </w:tcPr>
                <w:p w14:paraId="6DBD43DA"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1701" w:type="dxa"/>
                  <w:vMerge/>
                </w:tcPr>
                <w:p w14:paraId="10E0F5AA"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1794" w:type="dxa"/>
                </w:tcPr>
                <w:p w14:paraId="213D2ACA"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Бюджет</w:t>
                  </w:r>
                </w:p>
                <w:p w14:paraId="429F4B6B"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Республики Татарстан</w:t>
                  </w:r>
                </w:p>
              </w:tc>
              <w:tc>
                <w:tcPr>
                  <w:tcW w:w="1608" w:type="dxa"/>
                </w:tcPr>
                <w:p w14:paraId="741D1F03"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Федерального бюджета, планируемые к привлечению «*»</w:t>
                  </w:r>
                </w:p>
              </w:tc>
              <w:tc>
                <w:tcPr>
                  <w:tcW w:w="1485" w:type="dxa"/>
                </w:tcPr>
                <w:p w14:paraId="1C3B9973"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Местный бюджет не менее</w:t>
                  </w:r>
                </w:p>
                <w:p w14:paraId="357A7EDC"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1 %</w:t>
                  </w:r>
                </w:p>
              </w:tc>
            </w:tr>
            <w:tr w:rsidR="00920963" w:rsidRPr="00133F0F" w14:paraId="66954C1F" w14:textId="77777777" w:rsidTr="009F40AE">
              <w:trPr>
                <w:gridAfter w:val="2"/>
                <w:wAfter w:w="32" w:type="dxa"/>
              </w:trPr>
              <w:tc>
                <w:tcPr>
                  <w:tcW w:w="1021" w:type="dxa"/>
                </w:tcPr>
                <w:p w14:paraId="4BB3FBA4" w14:textId="6FC7397C" w:rsidR="00920963" w:rsidRPr="00133F0F" w:rsidRDefault="0092096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2026</w:t>
                  </w:r>
                </w:p>
              </w:tc>
              <w:tc>
                <w:tcPr>
                  <w:tcW w:w="1701" w:type="dxa"/>
                </w:tcPr>
                <w:p w14:paraId="52C99EAA" w14:textId="48F52C34" w:rsidR="00920963" w:rsidRPr="00133F0F" w:rsidRDefault="0092096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4 443 000,00</w:t>
                  </w:r>
                </w:p>
              </w:tc>
              <w:tc>
                <w:tcPr>
                  <w:tcW w:w="1794" w:type="dxa"/>
                </w:tcPr>
                <w:p w14:paraId="1BD8C2AA" w14:textId="2099AE5B" w:rsidR="00920963" w:rsidRPr="00133F0F" w:rsidRDefault="00920963" w:rsidP="009C790B">
                  <w:pPr>
                    <w:framePr w:hSpace="227" w:wrap="around" w:vAnchor="page" w:hAnchor="page" w:xAlign="center" w:y="4838"/>
                    <w:spacing w:line="240" w:lineRule="auto"/>
                    <w:rPr>
                      <w:rFonts w:ascii="Times New Roman" w:hAnsi="Times New Roman" w:cs="Times New Roman"/>
                    </w:rPr>
                  </w:pPr>
                  <w:r w:rsidRPr="00133F0F">
                    <w:rPr>
                      <w:rFonts w:ascii="Times New Roman" w:hAnsi="Times New Roman" w:cs="Times New Roman"/>
                      <w:sz w:val="28"/>
                      <w:szCs w:val="28"/>
                    </w:rPr>
                    <w:t>3541 813,15</w:t>
                  </w:r>
                </w:p>
              </w:tc>
              <w:tc>
                <w:tcPr>
                  <w:tcW w:w="1608" w:type="dxa"/>
                </w:tcPr>
                <w:p w14:paraId="65B0C49A" w14:textId="138BEB0E" w:rsidR="00920963" w:rsidRPr="00133F0F" w:rsidRDefault="00920963" w:rsidP="009C790B">
                  <w:pPr>
                    <w:framePr w:hSpace="227" w:wrap="around" w:vAnchor="page" w:hAnchor="page" w:xAlign="center" w:y="4838"/>
                    <w:spacing w:line="240" w:lineRule="auto"/>
                  </w:pPr>
                  <w:r w:rsidRPr="00133F0F">
                    <w:rPr>
                      <w:rFonts w:ascii="Times New Roman" w:hAnsi="Times New Roman" w:cs="Times New Roman"/>
                      <w:sz w:val="28"/>
                      <w:szCs w:val="28"/>
                    </w:rPr>
                    <w:t>901 186,85</w:t>
                  </w:r>
                </w:p>
              </w:tc>
              <w:tc>
                <w:tcPr>
                  <w:tcW w:w="1485" w:type="dxa"/>
                </w:tcPr>
                <w:p w14:paraId="497347C6" w14:textId="13DF721A" w:rsidR="00920963" w:rsidRPr="00133F0F" w:rsidRDefault="00920963" w:rsidP="009C790B">
                  <w:pPr>
                    <w:framePr w:hSpace="227" w:wrap="around" w:vAnchor="page" w:hAnchor="page" w:xAlign="center" w:y="4838"/>
                    <w:spacing w:line="240" w:lineRule="auto"/>
                    <w:rPr>
                      <w:rFonts w:ascii="Times New Roman" w:hAnsi="Times New Roman" w:cs="Times New Roman"/>
                    </w:rPr>
                  </w:pPr>
                  <w:r w:rsidRPr="00133F0F">
                    <w:rPr>
                      <w:rFonts w:ascii="Times New Roman" w:hAnsi="Times New Roman" w:cs="Times New Roman"/>
                      <w:sz w:val="28"/>
                      <w:szCs w:val="28"/>
                    </w:rPr>
                    <w:t>44 430,00</w:t>
                  </w:r>
                </w:p>
              </w:tc>
            </w:tr>
            <w:tr w:rsidR="00920963" w:rsidRPr="00133F0F" w14:paraId="255A7F8C" w14:textId="77777777" w:rsidTr="009F40AE">
              <w:trPr>
                <w:gridAfter w:val="2"/>
                <w:wAfter w:w="32" w:type="dxa"/>
              </w:trPr>
              <w:tc>
                <w:tcPr>
                  <w:tcW w:w="1021" w:type="dxa"/>
                </w:tcPr>
                <w:p w14:paraId="08962F43" w14:textId="00AD9EF0" w:rsidR="00920963" w:rsidRPr="00133F0F" w:rsidRDefault="0092096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2027</w:t>
                  </w:r>
                </w:p>
              </w:tc>
              <w:tc>
                <w:tcPr>
                  <w:tcW w:w="1701" w:type="dxa"/>
                </w:tcPr>
                <w:p w14:paraId="049FC355" w14:textId="1FB6FAB6" w:rsidR="00920963" w:rsidRPr="00133F0F" w:rsidRDefault="0092096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4 552 100,00</w:t>
                  </w:r>
                </w:p>
              </w:tc>
              <w:tc>
                <w:tcPr>
                  <w:tcW w:w="1794" w:type="dxa"/>
                </w:tcPr>
                <w:p w14:paraId="00154AE1" w14:textId="3CE33277" w:rsidR="00920963" w:rsidRPr="00133F0F" w:rsidRDefault="00920963" w:rsidP="009C790B">
                  <w:pPr>
                    <w:framePr w:hSpace="227" w:wrap="around" w:vAnchor="page" w:hAnchor="page" w:xAlign="center" w:y="4838"/>
                    <w:spacing w:line="240" w:lineRule="auto"/>
                    <w:rPr>
                      <w:rFonts w:ascii="Times New Roman" w:hAnsi="Times New Roman" w:cs="Times New Roman"/>
                      <w:sz w:val="28"/>
                      <w:szCs w:val="28"/>
                    </w:rPr>
                  </w:pPr>
                  <w:r w:rsidRPr="00133F0F">
                    <w:rPr>
                      <w:rFonts w:ascii="Times New Roman" w:hAnsi="Times New Roman" w:cs="Times New Roman"/>
                      <w:sz w:val="28"/>
                      <w:szCs w:val="28"/>
                    </w:rPr>
                    <w:t>3650 913,15</w:t>
                  </w:r>
                </w:p>
              </w:tc>
              <w:tc>
                <w:tcPr>
                  <w:tcW w:w="1608" w:type="dxa"/>
                </w:tcPr>
                <w:p w14:paraId="4BE659A7" w14:textId="79C545C9" w:rsidR="00920963" w:rsidRPr="00133F0F" w:rsidRDefault="00920963" w:rsidP="009C790B">
                  <w:pPr>
                    <w:framePr w:hSpace="227" w:wrap="around" w:vAnchor="page" w:hAnchor="page" w:xAlign="center" w:y="4838"/>
                    <w:spacing w:line="240" w:lineRule="auto"/>
                  </w:pPr>
                  <w:r w:rsidRPr="00133F0F">
                    <w:rPr>
                      <w:rFonts w:ascii="Times New Roman" w:hAnsi="Times New Roman" w:cs="Times New Roman"/>
                      <w:sz w:val="28"/>
                      <w:szCs w:val="28"/>
                    </w:rPr>
                    <w:t>901 186,85</w:t>
                  </w:r>
                </w:p>
              </w:tc>
              <w:tc>
                <w:tcPr>
                  <w:tcW w:w="1485" w:type="dxa"/>
                </w:tcPr>
                <w:p w14:paraId="5F0A332F" w14:textId="4E9EA0F0" w:rsidR="00920963" w:rsidRPr="00133F0F" w:rsidRDefault="00920963" w:rsidP="009C790B">
                  <w:pPr>
                    <w:framePr w:hSpace="227" w:wrap="around" w:vAnchor="page" w:hAnchor="page" w:xAlign="center" w:y="4838"/>
                    <w:spacing w:line="240" w:lineRule="auto"/>
                    <w:rPr>
                      <w:rFonts w:ascii="Times New Roman" w:hAnsi="Times New Roman" w:cs="Times New Roman"/>
                    </w:rPr>
                  </w:pPr>
                  <w:r w:rsidRPr="00133F0F">
                    <w:rPr>
                      <w:rFonts w:ascii="Times New Roman" w:hAnsi="Times New Roman" w:cs="Times New Roman"/>
                      <w:sz w:val="28"/>
                      <w:szCs w:val="28"/>
                    </w:rPr>
                    <w:t>45 521,00</w:t>
                  </w:r>
                </w:p>
              </w:tc>
            </w:tr>
            <w:tr w:rsidR="00920963" w:rsidRPr="00133F0F" w14:paraId="49273A6F" w14:textId="77777777" w:rsidTr="009F40AE">
              <w:trPr>
                <w:gridAfter w:val="2"/>
                <w:wAfter w:w="32" w:type="dxa"/>
              </w:trPr>
              <w:tc>
                <w:tcPr>
                  <w:tcW w:w="1021" w:type="dxa"/>
                </w:tcPr>
                <w:p w14:paraId="1BDBDFCC" w14:textId="49BCE153" w:rsidR="00920963" w:rsidRPr="00133F0F" w:rsidRDefault="0092096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2028</w:t>
                  </w:r>
                </w:p>
              </w:tc>
              <w:tc>
                <w:tcPr>
                  <w:tcW w:w="1701" w:type="dxa"/>
                </w:tcPr>
                <w:p w14:paraId="5D2568F4" w14:textId="6E1CFDE3" w:rsidR="00920963" w:rsidRPr="00133F0F" w:rsidRDefault="0092096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4 557 700,00</w:t>
                  </w:r>
                </w:p>
              </w:tc>
              <w:tc>
                <w:tcPr>
                  <w:tcW w:w="1794" w:type="dxa"/>
                </w:tcPr>
                <w:p w14:paraId="7F383C4B" w14:textId="5E627435" w:rsidR="00920963" w:rsidRPr="00133F0F" w:rsidRDefault="00920963" w:rsidP="009C790B">
                  <w:pPr>
                    <w:framePr w:hSpace="227" w:wrap="around" w:vAnchor="page" w:hAnchor="page" w:xAlign="center" w:y="4838"/>
                    <w:spacing w:line="240" w:lineRule="auto"/>
                    <w:rPr>
                      <w:rFonts w:ascii="Times New Roman" w:hAnsi="Times New Roman" w:cs="Times New Roman"/>
                    </w:rPr>
                  </w:pPr>
                  <w:r w:rsidRPr="00133F0F">
                    <w:rPr>
                      <w:rFonts w:ascii="Times New Roman" w:hAnsi="Times New Roman" w:cs="Times New Roman"/>
                      <w:sz w:val="28"/>
                      <w:szCs w:val="28"/>
                    </w:rPr>
                    <w:t>3 656 513,15</w:t>
                  </w:r>
                </w:p>
              </w:tc>
              <w:tc>
                <w:tcPr>
                  <w:tcW w:w="1608" w:type="dxa"/>
                </w:tcPr>
                <w:p w14:paraId="2B6DF96A" w14:textId="201317B9" w:rsidR="00920963" w:rsidRPr="00133F0F" w:rsidRDefault="00920963" w:rsidP="009C790B">
                  <w:pPr>
                    <w:framePr w:hSpace="227" w:wrap="around" w:vAnchor="page" w:hAnchor="page" w:xAlign="center" w:y="4838"/>
                    <w:spacing w:line="240" w:lineRule="auto"/>
                  </w:pPr>
                  <w:r w:rsidRPr="00133F0F">
                    <w:rPr>
                      <w:rFonts w:ascii="Times New Roman" w:hAnsi="Times New Roman" w:cs="Times New Roman"/>
                      <w:sz w:val="28"/>
                      <w:szCs w:val="28"/>
                    </w:rPr>
                    <w:t>901 186,85</w:t>
                  </w:r>
                </w:p>
              </w:tc>
              <w:tc>
                <w:tcPr>
                  <w:tcW w:w="1485" w:type="dxa"/>
                </w:tcPr>
                <w:p w14:paraId="35062E33" w14:textId="76FA5EE2" w:rsidR="00920963" w:rsidRPr="00133F0F" w:rsidRDefault="00920963" w:rsidP="009C790B">
                  <w:pPr>
                    <w:framePr w:hSpace="227" w:wrap="around" w:vAnchor="page" w:hAnchor="page" w:xAlign="center" w:y="4838"/>
                    <w:spacing w:line="240" w:lineRule="auto"/>
                    <w:rPr>
                      <w:rFonts w:ascii="Times New Roman" w:hAnsi="Times New Roman" w:cs="Times New Roman"/>
                    </w:rPr>
                  </w:pPr>
                  <w:r w:rsidRPr="00133F0F">
                    <w:rPr>
                      <w:rFonts w:ascii="Times New Roman" w:hAnsi="Times New Roman" w:cs="Times New Roman"/>
                      <w:sz w:val="28"/>
                      <w:szCs w:val="28"/>
                    </w:rPr>
                    <w:t>45577,00</w:t>
                  </w:r>
                </w:p>
              </w:tc>
            </w:tr>
            <w:tr w:rsidR="00872C83" w:rsidRPr="00133F0F" w14:paraId="2AD05C4B" w14:textId="77777777" w:rsidTr="009F40AE">
              <w:trPr>
                <w:gridAfter w:val="2"/>
                <w:wAfter w:w="32" w:type="dxa"/>
              </w:trPr>
              <w:tc>
                <w:tcPr>
                  <w:tcW w:w="1021" w:type="dxa"/>
                </w:tcPr>
                <w:p w14:paraId="517ABF0B" w14:textId="17FE3283" w:rsidR="00872C83" w:rsidRPr="00133F0F" w:rsidRDefault="00872C8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2029 «*»</w:t>
                  </w:r>
                </w:p>
              </w:tc>
              <w:tc>
                <w:tcPr>
                  <w:tcW w:w="1701" w:type="dxa"/>
                </w:tcPr>
                <w:p w14:paraId="6CFFDB1D" w14:textId="634387D0" w:rsidR="00872C83" w:rsidRPr="00133F0F" w:rsidRDefault="00872C8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Подлежат уточнению</w:t>
                  </w:r>
                </w:p>
              </w:tc>
              <w:tc>
                <w:tcPr>
                  <w:tcW w:w="1794" w:type="dxa"/>
                </w:tcPr>
                <w:p w14:paraId="2E85EABC" w14:textId="77777777" w:rsidR="00872C83" w:rsidRPr="00133F0F" w:rsidRDefault="00872C83" w:rsidP="009C790B">
                  <w:pPr>
                    <w:framePr w:hSpace="227" w:wrap="around" w:vAnchor="page" w:hAnchor="page" w:xAlign="center" w:y="4838"/>
                    <w:spacing w:line="240" w:lineRule="auto"/>
                    <w:rPr>
                      <w:rFonts w:ascii="Times New Roman" w:hAnsi="Times New Roman" w:cs="Times New Roman"/>
                      <w:sz w:val="28"/>
                      <w:szCs w:val="28"/>
                    </w:rPr>
                  </w:pPr>
                </w:p>
              </w:tc>
              <w:tc>
                <w:tcPr>
                  <w:tcW w:w="1608" w:type="dxa"/>
                </w:tcPr>
                <w:p w14:paraId="628B0A3B" w14:textId="77777777" w:rsidR="00872C83" w:rsidRPr="00133F0F" w:rsidRDefault="00872C83" w:rsidP="009C790B">
                  <w:pPr>
                    <w:framePr w:hSpace="227" w:wrap="around" w:vAnchor="page" w:hAnchor="page" w:xAlign="center" w:y="4838"/>
                    <w:spacing w:line="240" w:lineRule="auto"/>
                    <w:rPr>
                      <w:rFonts w:ascii="Times New Roman" w:hAnsi="Times New Roman" w:cs="Times New Roman"/>
                      <w:sz w:val="28"/>
                      <w:szCs w:val="28"/>
                    </w:rPr>
                  </w:pPr>
                </w:p>
              </w:tc>
              <w:tc>
                <w:tcPr>
                  <w:tcW w:w="1485" w:type="dxa"/>
                </w:tcPr>
                <w:p w14:paraId="0B1474C5" w14:textId="77777777" w:rsidR="00872C83" w:rsidRPr="00133F0F" w:rsidRDefault="00872C83" w:rsidP="009C790B">
                  <w:pPr>
                    <w:framePr w:hSpace="227" w:wrap="around" w:vAnchor="page" w:hAnchor="page" w:xAlign="center" w:y="4838"/>
                    <w:spacing w:line="240" w:lineRule="auto"/>
                    <w:rPr>
                      <w:rFonts w:ascii="Times New Roman" w:hAnsi="Times New Roman" w:cs="Times New Roman"/>
                      <w:sz w:val="28"/>
                      <w:szCs w:val="28"/>
                    </w:rPr>
                  </w:pPr>
                </w:p>
              </w:tc>
            </w:tr>
            <w:tr w:rsidR="004B71DC" w:rsidRPr="00133F0F" w14:paraId="51EE7501" w14:textId="77777777" w:rsidTr="009F40AE">
              <w:trPr>
                <w:gridAfter w:val="2"/>
                <w:wAfter w:w="32" w:type="dxa"/>
              </w:trPr>
              <w:tc>
                <w:tcPr>
                  <w:tcW w:w="1021" w:type="dxa"/>
                </w:tcPr>
                <w:p w14:paraId="00F9A159" w14:textId="744125EB" w:rsidR="00872C83" w:rsidRPr="00133F0F" w:rsidRDefault="00872C8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2030 «*»</w:t>
                  </w:r>
                </w:p>
              </w:tc>
              <w:tc>
                <w:tcPr>
                  <w:tcW w:w="1701" w:type="dxa"/>
                </w:tcPr>
                <w:p w14:paraId="03AF91D4" w14:textId="2A4CF760" w:rsidR="004B71DC" w:rsidRPr="00133F0F" w:rsidRDefault="00872C83"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Подлежат уточнению</w:t>
                  </w:r>
                </w:p>
              </w:tc>
              <w:tc>
                <w:tcPr>
                  <w:tcW w:w="1794" w:type="dxa"/>
                </w:tcPr>
                <w:p w14:paraId="017A11DE" w14:textId="77777777" w:rsidR="004B71DC" w:rsidRPr="00133F0F" w:rsidRDefault="004B71DC" w:rsidP="009C790B">
                  <w:pPr>
                    <w:framePr w:hSpace="227" w:wrap="around" w:vAnchor="page" w:hAnchor="page" w:xAlign="center" w:y="4838"/>
                    <w:spacing w:line="240" w:lineRule="auto"/>
                  </w:pPr>
                </w:p>
              </w:tc>
              <w:tc>
                <w:tcPr>
                  <w:tcW w:w="1608" w:type="dxa"/>
                </w:tcPr>
                <w:p w14:paraId="430C11D3" w14:textId="77777777" w:rsidR="004B71DC" w:rsidRPr="00133F0F" w:rsidRDefault="004B71DC" w:rsidP="009C790B">
                  <w:pPr>
                    <w:framePr w:hSpace="227" w:wrap="around" w:vAnchor="page" w:hAnchor="page" w:xAlign="center" w:y="4838"/>
                    <w:spacing w:line="240" w:lineRule="auto"/>
                  </w:pPr>
                </w:p>
              </w:tc>
              <w:tc>
                <w:tcPr>
                  <w:tcW w:w="1485" w:type="dxa"/>
                </w:tcPr>
                <w:p w14:paraId="4114B19C" w14:textId="77777777" w:rsidR="004B71DC" w:rsidRPr="00133F0F" w:rsidRDefault="004B71DC" w:rsidP="009C790B">
                  <w:pPr>
                    <w:framePr w:hSpace="227" w:wrap="around" w:vAnchor="page" w:hAnchor="page" w:xAlign="center" w:y="4838"/>
                    <w:spacing w:line="240" w:lineRule="auto"/>
                  </w:pPr>
                </w:p>
              </w:tc>
            </w:tr>
            <w:tr w:rsidR="004B71DC" w:rsidRPr="00133F0F" w14:paraId="700BD713" w14:textId="77777777" w:rsidTr="009F40AE">
              <w:trPr>
                <w:gridAfter w:val="1"/>
                <w:wAfter w:w="20" w:type="dxa"/>
              </w:trPr>
              <w:tc>
                <w:tcPr>
                  <w:tcW w:w="1021" w:type="dxa"/>
                </w:tcPr>
                <w:p w14:paraId="440B7E35" w14:textId="77777777" w:rsidR="004B71DC" w:rsidRPr="00133F0F" w:rsidRDefault="004B71D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Итого:</w:t>
                  </w:r>
                </w:p>
              </w:tc>
              <w:tc>
                <w:tcPr>
                  <w:tcW w:w="6600" w:type="dxa"/>
                  <w:gridSpan w:val="5"/>
                </w:tcPr>
                <w:p w14:paraId="07F57EBD" w14:textId="3E0E513A" w:rsidR="004B71DC" w:rsidRPr="00133F0F" w:rsidRDefault="0095433C" w:rsidP="009C790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right"/>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135</w:t>
                  </w:r>
                  <w:r w:rsidR="00872C83" w:rsidRPr="00133F0F">
                    <w:rPr>
                      <w:rFonts w:ascii="Times New Roman" w:eastAsia="Times New Roman" w:hAnsi="Times New Roman" w:cs="Times New Roman"/>
                      <w:sz w:val="28"/>
                      <w:szCs w:val="28"/>
                      <w:lang w:eastAsia="ru-RU"/>
                    </w:rPr>
                    <w:t> </w:t>
                  </w:r>
                  <w:r w:rsidRPr="00133F0F">
                    <w:rPr>
                      <w:rFonts w:ascii="Times New Roman" w:eastAsia="Times New Roman" w:hAnsi="Times New Roman" w:cs="Times New Roman"/>
                      <w:sz w:val="28"/>
                      <w:szCs w:val="28"/>
                      <w:lang w:eastAsia="ru-RU"/>
                    </w:rPr>
                    <w:t>528</w:t>
                  </w:r>
                  <w:r w:rsidR="00872C83" w:rsidRPr="00133F0F">
                    <w:rPr>
                      <w:rFonts w:ascii="Times New Roman" w:eastAsia="Times New Roman" w:hAnsi="Times New Roman" w:cs="Times New Roman"/>
                      <w:sz w:val="28"/>
                      <w:szCs w:val="28"/>
                      <w:lang w:eastAsia="ru-RU"/>
                    </w:rPr>
                    <w:t>,</w:t>
                  </w:r>
                  <w:r w:rsidRPr="00133F0F">
                    <w:rPr>
                      <w:rFonts w:ascii="Times New Roman" w:eastAsia="Times New Roman" w:hAnsi="Times New Roman" w:cs="Times New Roman"/>
                      <w:sz w:val="28"/>
                      <w:szCs w:val="28"/>
                      <w:lang w:eastAsia="ru-RU"/>
                    </w:rPr>
                    <w:t>00</w:t>
                  </w:r>
                </w:p>
              </w:tc>
            </w:tr>
          </w:tbl>
          <w:p w14:paraId="1146D982"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Объемы финансирования мероприятий подлежат ежегодному уточнению.</w:t>
            </w:r>
          </w:p>
        </w:tc>
      </w:tr>
      <w:tr w:rsidR="004B71DC" w:rsidRPr="00133F0F" w14:paraId="0331672E" w14:textId="77777777" w:rsidTr="00133F0F">
        <w:tc>
          <w:tcPr>
            <w:tcW w:w="1980" w:type="dxa"/>
          </w:tcPr>
          <w:p w14:paraId="04424DE4"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lastRenderedPageBreak/>
              <w:t>Ожидаемые конечные результат</w:t>
            </w:r>
          </w:p>
          <w:p w14:paraId="7EB2E024" w14:textId="77777777" w:rsidR="004B71DC" w:rsidRPr="00133F0F" w:rsidRDefault="004B71DC" w:rsidP="00986FBD">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реализации Программы</w:t>
            </w:r>
          </w:p>
        </w:tc>
        <w:tc>
          <w:tcPr>
            <w:tcW w:w="7796" w:type="dxa"/>
          </w:tcPr>
          <w:p w14:paraId="2F4DCDC0" w14:textId="77777777" w:rsidR="004B71DC" w:rsidRPr="00133F0F" w:rsidRDefault="004B71DC" w:rsidP="00986FBD">
            <w:pPr>
              <w:widowControl w:val="0"/>
              <w:tabs>
                <w:tab w:val="left" w:pos="179"/>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повышение уровня обеспеченности жильем молодых семей; </w:t>
            </w:r>
          </w:p>
          <w:p w14:paraId="56DAFE37"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формирование активной жизненной позиции молодежи; </w:t>
            </w:r>
          </w:p>
          <w:p w14:paraId="2A57580D" w14:textId="77777777" w:rsidR="004B71DC" w:rsidRPr="00133F0F" w:rsidRDefault="004B71DC" w:rsidP="00986FBD">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укрепление семейных отношений и снижение социальной напряженности в обществе; </w:t>
            </w:r>
          </w:p>
          <w:p w14:paraId="73D9BCEB" w14:textId="77777777" w:rsidR="004B71DC" w:rsidRPr="00133F0F" w:rsidRDefault="004B71DC" w:rsidP="00986FBD">
            <w:pPr>
              <w:widowControl w:val="0"/>
              <w:tabs>
                <w:tab w:val="left" w:pos="0"/>
                <w:tab w:val="left" w:pos="2150"/>
                <w:tab w:val="left" w:pos="3284"/>
                <w:tab w:val="left" w:pos="5126"/>
              </w:tabs>
              <w:autoSpaceDE w:val="0"/>
              <w:autoSpaceDN w:val="0"/>
              <w:adjustRightInd w:val="0"/>
              <w:spacing w:line="240" w:lineRule="auto"/>
              <w:ind w:right="34" w:hanging="104"/>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 улучшение демографической ситуации в Республике Татарстан.</w:t>
            </w:r>
          </w:p>
        </w:tc>
      </w:tr>
    </w:tbl>
    <w:p w14:paraId="19500117" w14:textId="77777777" w:rsidR="004B71DC" w:rsidRPr="00133F0F" w:rsidRDefault="004B71DC" w:rsidP="00986FBD">
      <w:pPr>
        <w:spacing w:after="0" w:line="240" w:lineRule="auto"/>
        <w:ind w:left="5103" w:right="34"/>
        <w:rPr>
          <w:rFonts w:ascii="Times New Roman" w:eastAsia="Times New Roman" w:hAnsi="Times New Roman" w:cs="Times New Roman"/>
          <w:sz w:val="4"/>
          <w:szCs w:val="4"/>
          <w:lang w:eastAsia="ru-RU"/>
        </w:rPr>
      </w:pPr>
    </w:p>
    <w:p w14:paraId="2D469DBC" w14:textId="77777777" w:rsidR="004B71DC" w:rsidRPr="00133F0F" w:rsidRDefault="004B71DC" w:rsidP="00986FBD">
      <w:pPr>
        <w:widowControl w:val="0"/>
        <w:adjustRightInd w:val="0"/>
        <w:spacing w:after="0" w:line="240" w:lineRule="auto"/>
        <w:jc w:val="center"/>
        <w:rPr>
          <w:rFonts w:ascii="Times New Roman" w:eastAsia="Times New Roman" w:hAnsi="Times New Roman" w:cs="Times New Roman"/>
          <w:sz w:val="28"/>
          <w:szCs w:val="28"/>
          <w:lang w:eastAsia="ru-RU"/>
        </w:rPr>
      </w:pPr>
    </w:p>
    <w:p w14:paraId="2DD4A1D8" w14:textId="77777777" w:rsidR="0095433C" w:rsidRPr="00133F0F" w:rsidRDefault="0095433C" w:rsidP="00986FBD">
      <w:pPr>
        <w:widowControl w:val="0"/>
        <w:adjustRightInd w:val="0"/>
        <w:spacing w:after="0" w:line="240" w:lineRule="auto"/>
        <w:jc w:val="center"/>
        <w:rPr>
          <w:rFonts w:ascii="Times New Roman" w:eastAsia="Times New Roman" w:hAnsi="Times New Roman" w:cs="Times New Roman"/>
          <w:sz w:val="28"/>
          <w:szCs w:val="28"/>
          <w:lang w:eastAsia="ru-RU"/>
        </w:rPr>
      </w:pPr>
    </w:p>
    <w:p w14:paraId="091DFFA1" w14:textId="29056EBB" w:rsidR="004B71DC" w:rsidRPr="00133F0F" w:rsidRDefault="004B71DC" w:rsidP="00986FBD">
      <w:pPr>
        <w:widowControl w:val="0"/>
        <w:adjustRightInd w:val="0"/>
        <w:spacing w:after="0"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val="en-US" w:eastAsia="ru-RU"/>
        </w:rPr>
        <w:lastRenderedPageBreak/>
        <w:t>II</w:t>
      </w:r>
      <w:r w:rsidRPr="00133F0F">
        <w:rPr>
          <w:rFonts w:ascii="Times New Roman" w:eastAsia="Times New Roman" w:hAnsi="Times New Roman" w:cs="Times New Roman"/>
          <w:sz w:val="28"/>
          <w:szCs w:val="28"/>
          <w:lang w:eastAsia="ru-RU"/>
        </w:rPr>
        <w:t>. Цели, задачи, принципы и сроки реализации Программы</w:t>
      </w:r>
    </w:p>
    <w:p w14:paraId="5EE47E28" w14:textId="77777777" w:rsidR="004B71DC" w:rsidRPr="00133F0F" w:rsidRDefault="004B71DC" w:rsidP="00986FBD">
      <w:pPr>
        <w:widowControl w:val="0"/>
        <w:adjustRightInd w:val="0"/>
        <w:spacing w:after="0" w:line="240" w:lineRule="auto"/>
        <w:jc w:val="center"/>
        <w:rPr>
          <w:rFonts w:ascii="Times New Roman" w:eastAsia="Times New Roman" w:hAnsi="Times New Roman" w:cs="Times New Roman"/>
          <w:sz w:val="10"/>
          <w:szCs w:val="10"/>
          <w:lang w:eastAsia="ru-RU"/>
        </w:rPr>
      </w:pPr>
    </w:p>
    <w:p w14:paraId="7EC8A6FC" w14:textId="77777777" w:rsidR="004B71DC" w:rsidRPr="00133F0F" w:rsidRDefault="004B71DC" w:rsidP="00986FBD">
      <w:pPr>
        <w:widowControl w:val="0"/>
        <w:adjustRightInd w:val="0"/>
        <w:spacing w:after="0" w:line="240" w:lineRule="auto"/>
        <w:jc w:val="center"/>
        <w:rPr>
          <w:rFonts w:ascii="Times New Roman" w:eastAsia="Times New Roman" w:hAnsi="Times New Roman" w:cs="Times New Roman"/>
          <w:sz w:val="2"/>
          <w:szCs w:val="2"/>
          <w:lang w:eastAsia="ru-RU"/>
        </w:rPr>
      </w:pPr>
    </w:p>
    <w:p w14:paraId="72BB054F"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4"/>
          <w:szCs w:val="4"/>
          <w:lang w:eastAsia="ru-RU"/>
        </w:rPr>
      </w:pPr>
    </w:p>
    <w:p w14:paraId="0BC799F8"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Целью Программы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 путем предоставления социальных выплат.</w:t>
      </w:r>
    </w:p>
    <w:p w14:paraId="036A72B9"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Основными задачами Программы являются:</w:t>
      </w:r>
    </w:p>
    <w:p w14:paraId="25BFDC74" w14:textId="77777777" w:rsidR="004B71DC" w:rsidRPr="00133F0F" w:rsidRDefault="004B71DC" w:rsidP="00986FB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w:t>
      </w:r>
      <w:r w:rsidRPr="00133F0F">
        <w:rPr>
          <w:rFonts w:ascii="Times New Roman" w:eastAsia="Times New Roman" w:hAnsi="Times New Roman" w:cs="Times New Roman"/>
          <w:spacing w:val="-14"/>
          <w:sz w:val="28"/>
          <w:szCs w:val="28"/>
          <w:lang w:eastAsia="ru-RU"/>
        </w:rPr>
        <w:t>(далее -</w:t>
      </w:r>
      <w:r w:rsidRPr="00133F0F">
        <w:rPr>
          <w:rFonts w:ascii="Times New Roman" w:eastAsia="Times New Roman" w:hAnsi="Times New Roman" w:cs="Times New Roman"/>
          <w:sz w:val="28"/>
          <w:szCs w:val="28"/>
          <w:lang w:eastAsia="ru-RU"/>
        </w:rPr>
        <w:t xml:space="preserve"> социальные выплаты);</w:t>
      </w:r>
    </w:p>
    <w:p w14:paraId="4C791F4A" w14:textId="77777777" w:rsidR="004B71DC" w:rsidRPr="00133F0F" w:rsidRDefault="004B71DC" w:rsidP="00986FBD">
      <w:pPr>
        <w:widowControl w:val="0"/>
        <w:tabs>
          <w:tab w:val="left" w:pos="851"/>
          <w:tab w:val="left" w:pos="1134"/>
          <w:tab w:val="left" w:pos="1560"/>
          <w:tab w:val="left" w:pos="255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w:t>
      </w:r>
    </w:p>
    <w:p w14:paraId="5DB228DB" w14:textId="77777777" w:rsidR="004B71DC" w:rsidRPr="00133F0F" w:rsidRDefault="004B71DC" w:rsidP="00986FBD">
      <w:pPr>
        <w:widowControl w:val="0"/>
        <w:tabs>
          <w:tab w:val="left" w:pos="851"/>
          <w:tab w:val="left" w:pos="1134"/>
          <w:tab w:val="left" w:pos="1560"/>
          <w:tab w:val="left" w:pos="255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Молодые семьи - участники Программы могут обратиться в уполномоченные организации для приобретения жилья.</w:t>
      </w:r>
    </w:p>
    <w:p w14:paraId="16D644A2"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Основными принципами реализации Программы являются:</w:t>
      </w:r>
    </w:p>
    <w:p w14:paraId="3513C3FC" w14:textId="77777777" w:rsidR="004B71DC" w:rsidRPr="00133F0F" w:rsidRDefault="004B71DC" w:rsidP="00986FB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добровольность участия молодых семей в Программе;</w:t>
      </w:r>
    </w:p>
    <w:p w14:paraId="525258D0" w14:textId="77777777" w:rsidR="004B71DC" w:rsidRPr="00133F0F" w:rsidRDefault="004B71DC" w:rsidP="00986FBD">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pacing w:val="12"/>
          <w:sz w:val="28"/>
          <w:szCs w:val="28"/>
          <w:lang w:eastAsia="ru-RU"/>
        </w:rPr>
        <w:t>- признание</w:t>
      </w:r>
      <w:r w:rsidRPr="00133F0F">
        <w:rPr>
          <w:rFonts w:ascii="Times New Roman" w:eastAsia="Times New Roman" w:hAnsi="Times New Roman" w:cs="Times New Roman"/>
          <w:sz w:val="28"/>
          <w:szCs w:val="28"/>
          <w:lang w:eastAsia="ru-RU"/>
        </w:rPr>
        <w:t xml:space="preserve"> молодой семьи, нуждающейся в улучшении жилищных условий в соответствии с законодательством;</w:t>
      </w:r>
    </w:p>
    <w:p w14:paraId="3C25FB3B" w14:textId="77777777" w:rsidR="004B71DC" w:rsidRPr="00133F0F" w:rsidRDefault="004B71DC" w:rsidP="00986FBD">
      <w:pPr>
        <w:widowControl w:val="0"/>
        <w:tabs>
          <w:tab w:val="left" w:pos="993"/>
          <w:tab w:val="left" w:pos="1276"/>
          <w:tab w:val="left" w:pos="6663"/>
          <w:tab w:val="left" w:pos="878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14:paraId="1823CDD8" w14:textId="77777777" w:rsidR="004B71DC" w:rsidRPr="00133F0F" w:rsidRDefault="004B71DC" w:rsidP="00986FBD">
      <w:pPr>
        <w:widowControl w:val="0"/>
        <w:tabs>
          <w:tab w:val="left" w:pos="851"/>
          <w:tab w:val="left" w:pos="993"/>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бюджета Республики Татарстан и (или) бюджета Лениногорского муниципального района Республики Татарстан на улучшение жилищных условий только один раз.</w:t>
      </w:r>
    </w:p>
    <w:p w14:paraId="309C8EEB"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Срок реализации Программы 2026-2030 годы.</w:t>
      </w:r>
    </w:p>
    <w:p w14:paraId="012390BC" w14:textId="77777777" w:rsidR="004B71DC" w:rsidRPr="00133F0F" w:rsidRDefault="004B71DC" w:rsidP="00986FBD">
      <w:pPr>
        <w:widowControl w:val="0"/>
        <w:tabs>
          <w:tab w:val="left" w:pos="354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Право выбора участия в настоящей Программе или в любой другой программе (подпрограмме), предусматривающей оказание государственной поддержки в улучшении жилищных условий, принадлежит молодой семье.</w:t>
      </w:r>
    </w:p>
    <w:p w14:paraId="4C743B16" w14:textId="77777777" w:rsidR="004B71DC" w:rsidRPr="00133F0F" w:rsidRDefault="004B71DC" w:rsidP="00986FBD">
      <w:pPr>
        <w:widowControl w:val="0"/>
        <w:tabs>
          <w:tab w:val="left" w:pos="354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20B9D14"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val="en-US" w:eastAsia="ru-RU"/>
        </w:rPr>
        <w:t>III</w:t>
      </w:r>
      <w:r w:rsidRPr="00133F0F">
        <w:rPr>
          <w:rFonts w:ascii="Times New Roman" w:eastAsia="Times New Roman" w:hAnsi="Times New Roman" w:cs="Times New Roman"/>
          <w:sz w:val="28"/>
          <w:szCs w:val="28"/>
          <w:lang w:eastAsia="ru-RU"/>
        </w:rPr>
        <w:t>. Система программных мероприятий</w:t>
      </w:r>
    </w:p>
    <w:p w14:paraId="3295BE4A"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35B1F54D" w14:textId="77777777" w:rsidR="004B71DC" w:rsidRPr="00133F0F" w:rsidRDefault="004B71DC" w:rsidP="00986FBD">
      <w:pPr>
        <w:widowControl w:val="0"/>
        <w:autoSpaceDE w:val="0"/>
        <w:autoSpaceDN w:val="0"/>
        <w:adjustRightInd w:val="0"/>
        <w:spacing w:after="0" w:line="240" w:lineRule="auto"/>
        <w:ind w:firstLine="709"/>
        <w:jc w:val="both"/>
      </w:pPr>
      <w:r w:rsidRPr="00133F0F">
        <w:rPr>
          <w:rFonts w:ascii="Times New Roman" w:eastAsia="Times New Roman" w:hAnsi="Times New Roman" w:cs="Times New Roman"/>
          <w:sz w:val="28"/>
          <w:szCs w:val="28"/>
          <w:lang w:eastAsia="ru-RU"/>
        </w:rPr>
        <w:t>Реализация системы мероприятий Программы осуществляется на федеральном, региональном и муниципальном уровнях.</w:t>
      </w:r>
      <w:r w:rsidRPr="00133F0F">
        <w:t xml:space="preserve"> </w:t>
      </w:r>
    </w:p>
    <w:p w14:paraId="071C4B57"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Организационные мероприятия на федеральном уровне предусматривают реализацию основного мероприятия «Обеспечение жильем молодых семей»</w:t>
      </w:r>
      <w:r w:rsidRPr="00133F0F">
        <w:rPr>
          <w:rFonts w:ascii="Times New Roman" w:eastAsia="Times New Roman" w:hAnsi="Times New Roman" w:cs="Times New Roman"/>
          <w:spacing w:val="-2"/>
          <w:sz w:val="28"/>
          <w:szCs w:val="28"/>
          <w:lang w:eastAsia="ru-RU"/>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в соответствии с Постановлением Правительства</w:t>
      </w:r>
      <w:r w:rsidRPr="00133F0F">
        <w:rPr>
          <w:rFonts w:ascii="Times New Roman" w:eastAsia="Times New Roman" w:hAnsi="Times New Roman" w:cs="Times New Roman"/>
          <w:spacing w:val="-2"/>
          <w:sz w:val="28"/>
          <w:szCs w:val="28"/>
          <w:lang w:eastAsia="ru-RU"/>
        </w:rPr>
        <w:tab/>
        <w:t xml:space="preserve"> Российской Федерации от 17.12.2010 №1050 «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на </w:t>
      </w:r>
      <w:r w:rsidRPr="00133F0F">
        <w:rPr>
          <w:rFonts w:ascii="Times New Roman" w:eastAsia="Times New Roman" w:hAnsi="Times New Roman" w:cs="Times New Roman"/>
          <w:sz w:val="28"/>
          <w:szCs w:val="28"/>
          <w:lang w:eastAsia="ru-RU"/>
        </w:rPr>
        <w:t xml:space="preserve">региональном уровне - реализацию </w:t>
      </w:r>
      <w:r w:rsidRPr="00133F0F">
        <w:rPr>
          <w:rFonts w:ascii="Times New Roman" w:eastAsia="Times New Roman" w:hAnsi="Times New Roman" w:cs="Times New Roman"/>
          <w:sz w:val="28"/>
          <w:szCs w:val="28"/>
          <w:lang w:eastAsia="ru-RU"/>
        </w:rPr>
        <w:lastRenderedPageBreak/>
        <w:t>мероприятий регионального проекта «Обеспечение жильем молодых семей в Республике Татарстан».</w:t>
      </w:r>
    </w:p>
    <w:p w14:paraId="6382FD34"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Организационные мероприятия на муниципальном уровне в Лениногорском муниципальном районе предусматривают:</w:t>
      </w:r>
    </w:p>
    <w:p w14:paraId="3338A15D"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признание молодых семей нуждающимися в улучшении жилищных условий в порядке, установленном законодательством; </w:t>
      </w:r>
    </w:p>
    <w:p w14:paraId="1E932EB9" w14:textId="77777777" w:rsidR="004B71DC" w:rsidRPr="00133F0F" w:rsidRDefault="004B71DC" w:rsidP="00986FBD">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принятие нормативно-правовых актов для осуществления возложенных полномочий; </w:t>
      </w:r>
    </w:p>
    <w:p w14:paraId="0F74430E"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организацию учета молодых семей, участвующих в Программе;</w:t>
      </w:r>
    </w:p>
    <w:p w14:paraId="7A3D2D60" w14:textId="77777777" w:rsidR="004B71DC" w:rsidRPr="00133F0F" w:rsidRDefault="004B71DC" w:rsidP="00986FBD">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ежегодное формирование списков молодых семей на получение социальных выплат;</w:t>
      </w:r>
    </w:p>
    <w:p w14:paraId="1802AC0C"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определение ежегодного объема средств, выделяемых из местного бюджета на реализацию мероприятий Программы; </w:t>
      </w:r>
    </w:p>
    <w:p w14:paraId="398EF8B0"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выдачу молодым семьям в установленном порядке свидетельств на приобретение жилья;</w:t>
      </w:r>
    </w:p>
    <w:p w14:paraId="3CE757D9" w14:textId="77777777" w:rsidR="004B71DC" w:rsidRPr="00133F0F" w:rsidRDefault="004B71DC" w:rsidP="00986FBD">
      <w:pPr>
        <w:widowControl w:val="0"/>
        <w:tabs>
          <w:tab w:val="left" w:pos="851"/>
          <w:tab w:val="left" w:pos="993"/>
          <w:tab w:val="left" w:pos="1276"/>
          <w:tab w:val="left" w:pos="26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обеспечение размещения информации о предоставляемых социальных выплатах молодым семьям для улучшения жилищных условий в Единой централизованной цифровой платформе в социальной сфере (далее – ЕЦП) в порядке и объеме, установленными Правительством Российской Федерации, и в соответствии с форматами, установленными оператором ЕЦП, и в соответствии с форматами, установленными оператором ЕЦП.</w:t>
      </w:r>
    </w:p>
    <w:p w14:paraId="1221E67E"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Кроме того, в пределах своих полномочий организационные мероприятия на муниципальном уровне предусматривают:</w:t>
      </w:r>
    </w:p>
    <w:p w14:paraId="39942E44" w14:textId="77777777" w:rsidR="004B71DC" w:rsidRPr="00133F0F" w:rsidRDefault="004B71DC" w:rsidP="00986FB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формирование информационно-аналитической базы данных об участниках Программы;</w:t>
      </w:r>
    </w:p>
    <w:p w14:paraId="04BFACEA"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формирование заявки на выделение средств федерального бюджета и бюджета Республики Татарстан на реализацию мероприятий Программы;</w:t>
      </w:r>
    </w:p>
    <w:p w14:paraId="4859480D" w14:textId="77777777" w:rsidR="004B71DC" w:rsidRPr="00133F0F" w:rsidRDefault="004B71DC" w:rsidP="00986FBD">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осуществление контроля за ходом реализации Программы;</w:t>
      </w:r>
    </w:p>
    <w:p w14:paraId="242DF9A9" w14:textId="77777777" w:rsidR="004B71DC" w:rsidRPr="00133F0F" w:rsidRDefault="004B71DC" w:rsidP="00986FBD">
      <w:pPr>
        <w:widowControl w:val="0"/>
        <w:tabs>
          <w:tab w:val="left" w:pos="851"/>
        </w:tabs>
        <w:autoSpaceDE w:val="0"/>
        <w:autoSpaceDN w:val="0"/>
        <w:adjustRightInd w:val="0"/>
        <w:spacing w:after="0" w:line="240" w:lineRule="auto"/>
        <w:ind w:firstLine="426"/>
        <w:jc w:val="both"/>
        <w:rPr>
          <w:rFonts w:ascii="Times New Roman" w:eastAsia="Times New Roman" w:hAnsi="Times New Roman" w:cs="Times New Roman"/>
          <w:spacing w:val="-10"/>
          <w:sz w:val="28"/>
          <w:szCs w:val="28"/>
          <w:lang w:eastAsia="ru-RU"/>
        </w:rPr>
      </w:pPr>
      <w:r w:rsidRPr="00133F0F">
        <w:rPr>
          <w:rFonts w:ascii="Times New Roman" w:eastAsia="Times New Roman" w:hAnsi="Times New Roman" w:cs="Times New Roman"/>
          <w:spacing w:val="-10"/>
          <w:sz w:val="28"/>
          <w:szCs w:val="28"/>
          <w:lang w:eastAsia="ru-RU"/>
        </w:rPr>
        <w:t xml:space="preserve">     -</w:t>
      </w:r>
      <w:r w:rsidRPr="00133F0F">
        <w:rPr>
          <w:rFonts w:ascii="Times New Roman" w:eastAsia="Times New Roman" w:hAnsi="Times New Roman" w:cs="Times New Roman"/>
          <w:spacing w:val="-10"/>
          <w:sz w:val="28"/>
          <w:szCs w:val="28"/>
          <w:lang w:val="tt-RU" w:eastAsia="ru-RU"/>
        </w:rPr>
        <w:t xml:space="preserve"> </w:t>
      </w:r>
      <w:r w:rsidRPr="00133F0F">
        <w:rPr>
          <w:rFonts w:ascii="Times New Roman" w:eastAsia="Times New Roman" w:hAnsi="Times New Roman" w:cs="Times New Roman"/>
          <w:spacing w:val="-10"/>
          <w:sz w:val="28"/>
          <w:szCs w:val="28"/>
          <w:lang w:eastAsia="ru-RU"/>
        </w:rPr>
        <w:t>обеспечение освещения целей, задач и результатов реализации Программы в средствах массовой информации;</w:t>
      </w:r>
    </w:p>
    <w:p w14:paraId="12CF8131" w14:textId="77777777" w:rsidR="004B71DC" w:rsidRPr="00133F0F" w:rsidRDefault="004B71DC" w:rsidP="00986FBD">
      <w:pPr>
        <w:widowControl w:val="0"/>
        <w:tabs>
          <w:tab w:val="left" w:pos="709"/>
          <w:tab w:val="left" w:pos="851"/>
          <w:tab w:val="left" w:pos="993"/>
          <w:tab w:val="left" w:pos="6379"/>
          <w:tab w:val="left" w:pos="808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133F0F">
        <w:rPr>
          <w:rFonts w:ascii="Times New Roman" w:eastAsia="Times New Roman" w:hAnsi="Times New Roman" w:cs="Times New Roman"/>
          <w:spacing w:val="-6"/>
          <w:sz w:val="28"/>
          <w:szCs w:val="28"/>
          <w:lang w:eastAsia="ru-RU"/>
        </w:rPr>
        <w:t>- проведение мониторинга реализации Программы, подготовку информационно-аналитических и отчетных материалов для представления в Министерство по делам молодежи Республики Татарстан - государственному заказчику республиканской программы.</w:t>
      </w:r>
    </w:p>
    <w:p w14:paraId="3D9C0280"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518D034"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val="en-US" w:eastAsia="ru-RU"/>
        </w:rPr>
        <w:t>IV</w:t>
      </w:r>
      <w:r w:rsidRPr="00133F0F">
        <w:rPr>
          <w:rFonts w:ascii="Times New Roman" w:eastAsia="Times New Roman" w:hAnsi="Times New Roman" w:cs="Times New Roman"/>
          <w:sz w:val="28"/>
          <w:szCs w:val="28"/>
          <w:lang w:eastAsia="ru-RU"/>
        </w:rPr>
        <w:t>. Ресурсное обеспечение Программы</w:t>
      </w:r>
    </w:p>
    <w:p w14:paraId="43F81D5A" w14:textId="77777777" w:rsidR="004B71DC" w:rsidRPr="00133F0F" w:rsidRDefault="004B71DC"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08AE3F5"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Основными источниками финансирования Программы являются:</w:t>
      </w:r>
    </w:p>
    <w:p w14:paraId="0B57F4D1" w14:textId="77777777" w:rsidR="004B71DC" w:rsidRPr="00133F0F" w:rsidRDefault="004B71DC" w:rsidP="00986FB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pacing w:val="-10"/>
          <w:sz w:val="28"/>
          <w:szCs w:val="28"/>
          <w:lang w:eastAsia="ru-RU"/>
        </w:rPr>
        <w:t>- средства</w:t>
      </w:r>
      <w:r w:rsidRPr="00133F0F">
        <w:rPr>
          <w:rFonts w:ascii="Times New Roman" w:eastAsia="Times New Roman" w:hAnsi="Times New Roman" w:cs="Times New Roman"/>
          <w:sz w:val="28"/>
          <w:szCs w:val="28"/>
          <w:lang w:eastAsia="ru-RU"/>
        </w:rPr>
        <w:t xml:space="preserve"> федерального бюджета (софинансирования мероприятий регионального проекта);</w:t>
      </w:r>
    </w:p>
    <w:p w14:paraId="48579BFD"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средства бюджета Республики Татарстан;</w:t>
      </w:r>
    </w:p>
    <w:p w14:paraId="64081D3D" w14:textId="77777777" w:rsidR="004B71DC" w:rsidRPr="00133F0F" w:rsidRDefault="004B71DC" w:rsidP="00986FBD">
      <w:pPr>
        <w:widowControl w:val="0"/>
        <w:tabs>
          <w:tab w:val="left" w:pos="851"/>
          <w:tab w:val="left" w:pos="993"/>
          <w:tab w:val="left" w:pos="8789"/>
        </w:tabs>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133F0F">
        <w:rPr>
          <w:rFonts w:ascii="Times New Roman" w:eastAsia="Times New Roman" w:hAnsi="Times New Roman" w:cs="Times New Roman"/>
          <w:spacing w:val="-8"/>
          <w:sz w:val="28"/>
          <w:szCs w:val="28"/>
          <w:lang w:eastAsia="ru-RU"/>
        </w:rPr>
        <w:t xml:space="preserve">- </w:t>
      </w:r>
      <w:r w:rsidRPr="00133F0F">
        <w:rPr>
          <w:rFonts w:ascii="Times New Roman" w:eastAsia="Times New Roman" w:hAnsi="Times New Roman" w:cs="Times New Roman"/>
          <w:spacing w:val="-4"/>
          <w:sz w:val="28"/>
          <w:szCs w:val="28"/>
          <w:lang w:eastAsia="ru-RU"/>
        </w:rPr>
        <w:t>средства кредитных и других организаций, в том числе предоставляющих молодым семьям ипотечные жилищные кредиты и займы на приобретение жилого помещения или строительство индивидуального жилого дома, в том числе ипотечные жилищные кредиты;</w:t>
      </w:r>
    </w:p>
    <w:p w14:paraId="26568F51"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133F0F">
        <w:rPr>
          <w:rFonts w:ascii="Times New Roman" w:eastAsia="Times New Roman" w:hAnsi="Times New Roman" w:cs="Times New Roman"/>
          <w:spacing w:val="-4"/>
          <w:sz w:val="28"/>
          <w:szCs w:val="28"/>
          <w:lang w:eastAsia="ru-RU"/>
        </w:rPr>
        <w:lastRenderedPageBreak/>
        <w:t>- средства молодых семей, используемые для частичной оплаты стоимости приобретаемого жилого помещения или строительство индивидуального жилого дома.</w:t>
      </w:r>
    </w:p>
    <w:p w14:paraId="61C4EE51"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133F0F">
        <w:rPr>
          <w:rFonts w:ascii="Times New Roman" w:eastAsia="Times New Roman" w:hAnsi="Times New Roman" w:cs="Times New Roman"/>
          <w:spacing w:val="-14"/>
          <w:sz w:val="28"/>
          <w:szCs w:val="28"/>
          <w:lang w:eastAsia="ru-RU"/>
        </w:rPr>
        <w:t>Фактический объём финансирования Программы за счет 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 Министерством по делам молодежи Республики Татарстан</w:t>
      </w:r>
      <w:r w:rsidRPr="00133F0F">
        <w:rPr>
          <w:rFonts w:ascii="Times New Roman" w:eastAsia="Times New Roman" w:hAnsi="Times New Roman" w:cs="Times New Roman"/>
          <w:spacing w:val="-6"/>
          <w:sz w:val="28"/>
          <w:szCs w:val="28"/>
          <w:lang w:eastAsia="ru-RU"/>
        </w:rPr>
        <w:t>.</w:t>
      </w:r>
    </w:p>
    <w:p w14:paraId="5AF775BC"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p>
    <w:p w14:paraId="626CA51B"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
          <w:szCs w:val="2"/>
          <w:lang w:eastAsia="ru-RU"/>
        </w:rPr>
      </w:pPr>
    </w:p>
    <w:p w14:paraId="7D06E7A7"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val="en-US" w:eastAsia="ru-RU"/>
        </w:rPr>
        <w:t>V</w:t>
      </w:r>
      <w:r w:rsidRPr="00133F0F">
        <w:rPr>
          <w:rFonts w:ascii="Times New Roman" w:eastAsia="Times New Roman" w:hAnsi="Times New Roman" w:cs="Times New Roman"/>
          <w:sz w:val="28"/>
          <w:szCs w:val="28"/>
          <w:lang w:eastAsia="ru-RU"/>
        </w:rPr>
        <w:t>. Механизм реализации Программы</w:t>
      </w:r>
    </w:p>
    <w:p w14:paraId="0CF1F29F"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38F58877"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
          <w:szCs w:val="2"/>
          <w:lang w:eastAsia="ru-RU"/>
        </w:rPr>
      </w:pPr>
    </w:p>
    <w:p w14:paraId="3E811ABE" w14:textId="77777777" w:rsidR="004B71DC" w:rsidRPr="00133F0F" w:rsidRDefault="004B71DC" w:rsidP="00986FBD">
      <w:pPr>
        <w:widowControl w:val="0"/>
        <w:tabs>
          <w:tab w:val="left" w:pos="2127"/>
          <w:tab w:val="left" w:pos="226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pacing w:val="-8"/>
          <w:sz w:val="28"/>
          <w:szCs w:val="28"/>
          <w:lang w:eastAsia="ru-RU"/>
        </w:rPr>
        <w:t>Механизм реализации Программы предполагает оказание дополнительных мер государственной поддержки молодым семьям в улучшении жилищных условий путем предоставлений им социальных выплат</w:t>
      </w:r>
      <w:r w:rsidRPr="00133F0F">
        <w:rPr>
          <w:rFonts w:ascii="Times New Roman" w:eastAsia="Times New Roman" w:hAnsi="Times New Roman" w:cs="Times New Roman"/>
          <w:sz w:val="28"/>
          <w:szCs w:val="28"/>
          <w:lang w:eastAsia="ru-RU"/>
        </w:rPr>
        <w:t>.</w:t>
      </w:r>
    </w:p>
    <w:p w14:paraId="79EBB8DF"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Социальная выплата на приобретение (строительство) жилого помещения предоставляется молодой семье и используется в соответствии с правилами и порядком, приведенными в приложениях №1 и№ 2 к настоящей Программе.</w:t>
      </w:r>
    </w:p>
    <w:p w14:paraId="632038A6"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Дополнительная социальная выплата на приобретение (строительство) жилого помещения предоставляется молодой семье при рождении (усыновлении) одного ребенка и используется в соответствии с правилами </w:t>
      </w:r>
      <w:proofErr w:type="gramStart"/>
      <w:r w:rsidRPr="00133F0F">
        <w:rPr>
          <w:rFonts w:ascii="Times New Roman" w:eastAsia="Times New Roman" w:hAnsi="Times New Roman" w:cs="Times New Roman"/>
          <w:sz w:val="28"/>
          <w:szCs w:val="28"/>
          <w:lang w:eastAsia="ru-RU"/>
        </w:rPr>
        <w:t>регионального проекта «Обеспечение жильем молодых семей в Республике Татарстан»</w:t>
      </w:r>
      <w:proofErr w:type="gramEnd"/>
      <w:r w:rsidRPr="00133F0F">
        <w:t xml:space="preserve"> </w:t>
      </w:r>
      <w:r w:rsidRPr="00133F0F">
        <w:rPr>
          <w:rFonts w:ascii="Times New Roman" w:eastAsia="Times New Roman" w:hAnsi="Times New Roman" w:cs="Times New Roman"/>
          <w:sz w:val="28"/>
          <w:szCs w:val="28"/>
          <w:lang w:eastAsia="ru-RU"/>
        </w:rPr>
        <w:t>приведенными в приложении №4 к настоящей Программе.</w:t>
      </w:r>
    </w:p>
    <w:p w14:paraId="662A1909"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r w:rsidRPr="00133F0F">
        <w:rPr>
          <w:rFonts w:ascii="Times New Roman" w:eastAsia="Times New Roman" w:hAnsi="Times New Roman" w:cs="Times New Roman"/>
          <w:sz w:val="20"/>
          <w:szCs w:val="20"/>
          <w:lang w:eastAsia="ru-RU"/>
        </w:rPr>
        <w:t xml:space="preserve"> </w:t>
      </w:r>
    </w:p>
    <w:p w14:paraId="780F5B36" w14:textId="77777777" w:rsidR="004B71DC" w:rsidRPr="00133F0F" w:rsidRDefault="004B71DC" w:rsidP="00986FBD">
      <w:pPr>
        <w:widowControl w:val="0"/>
        <w:tabs>
          <w:tab w:val="left" w:pos="7371"/>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Исполнительный комитет Лениногорского муниципального района РТ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руководствуются перечнем документов, приведенных </w:t>
      </w:r>
      <w:r w:rsidRPr="00133F0F">
        <w:rPr>
          <w:rFonts w:ascii="Times New Roman" w:eastAsia="Times New Roman" w:hAnsi="Times New Roman" w:cs="Times New Roman"/>
          <w:color w:val="0D0D0D"/>
          <w:sz w:val="28"/>
          <w:szCs w:val="28"/>
          <w:lang w:eastAsia="ru-RU"/>
        </w:rPr>
        <w:t>в приложении №3 к</w:t>
      </w:r>
      <w:r w:rsidRPr="00133F0F">
        <w:rPr>
          <w:rFonts w:ascii="Times New Roman" w:eastAsia="Times New Roman" w:hAnsi="Times New Roman" w:cs="Times New Roman"/>
          <w:sz w:val="28"/>
          <w:szCs w:val="28"/>
          <w:lang w:eastAsia="ru-RU"/>
        </w:rPr>
        <w:t xml:space="preserve"> настоящей Программе.</w:t>
      </w:r>
    </w:p>
    <w:p w14:paraId="002B2ADF" w14:textId="77777777" w:rsidR="004B71DC" w:rsidRPr="00133F0F" w:rsidRDefault="004B71DC" w:rsidP="00986FBD">
      <w:pPr>
        <w:widowControl w:val="0"/>
        <w:tabs>
          <w:tab w:val="left" w:pos="26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133F0F">
        <w:rPr>
          <w:rFonts w:ascii="Times New Roman" w:eastAsia="Times New Roman" w:hAnsi="Times New Roman" w:cs="Times New Roman"/>
          <w:spacing w:val="-8"/>
          <w:sz w:val="28"/>
          <w:szCs w:val="28"/>
          <w:lang w:eastAsia="ru-RU"/>
        </w:rPr>
        <w:t>(далее - свидетельство),</w:t>
      </w:r>
      <w:r w:rsidRPr="00133F0F">
        <w:rPr>
          <w:rFonts w:ascii="Times New Roman" w:eastAsia="Times New Roman" w:hAnsi="Times New Roman" w:cs="Times New Roman"/>
          <w:sz w:val="28"/>
          <w:szCs w:val="28"/>
          <w:lang w:eastAsia="ru-RU"/>
        </w:rPr>
        <w:t xml:space="preserve"> которое выдается Исполнительным комитетом Лениногорского муниципального района, принявшим решение об участии молодой семьи в реализации Программы. Полученное свидетельство сдается его владельцем в банк, отобранный </w:t>
      </w:r>
      <w:r w:rsidRPr="00133F0F">
        <w:rPr>
          <w:rFonts w:ascii="Times New Roman" w:eastAsia="Times New Roman" w:hAnsi="Times New Roman" w:cs="Times New Roman"/>
          <w:sz w:val="28"/>
          <w:szCs w:val="28"/>
          <w:lang w:eastAsia="ru-RU"/>
        </w:rPr>
        <w:lastRenderedPageBreak/>
        <w:t xml:space="preserve">государственным заказчиком Министерством по делам молодежи Республики Татарстан для обслуживания средств, предусмотренных на предоставление социальных выплат, где на имя члена молодой семьи открывается счет, предназначенный для зачисления социальной выплаты. Молодая </w:t>
      </w:r>
      <w:r w:rsidRPr="00133F0F">
        <w:rPr>
          <w:rFonts w:ascii="Times New Roman" w:eastAsia="Times New Roman" w:hAnsi="Times New Roman" w:cs="Times New Roman"/>
          <w:spacing w:val="-10"/>
          <w:sz w:val="28"/>
          <w:szCs w:val="28"/>
          <w:lang w:eastAsia="ru-RU"/>
        </w:rPr>
        <w:t>семья - владелец</w:t>
      </w:r>
      <w:r w:rsidRPr="00133F0F">
        <w:rPr>
          <w:rFonts w:ascii="Times New Roman" w:eastAsia="Times New Roman" w:hAnsi="Times New Roman" w:cs="Times New Roman"/>
          <w:sz w:val="28"/>
          <w:szCs w:val="28"/>
          <w:lang w:eastAsia="ru-RU"/>
        </w:rPr>
        <w:t xml:space="preserve"> свидетельства заключает договор банковского счета с банком по месту приобретения жилья.</w:t>
      </w:r>
    </w:p>
    <w:p w14:paraId="1318510E"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sidRPr="00133F0F">
        <w:rPr>
          <w:rFonts w:ascii="Times New Roman" w:eastAsia="Times New Roman" w:hAnsi="Times New Roman" w:cs="Times New Roman"/>
          <w:spacing w:val="-8"/>
          <w:sz w:val="28"/>
          <w:szCs w:val="28"/>
          <w:lang w:eastAsia="ru-RU"/>
        </w:rPr>
        <w:t xml:space="preserve">Молодая семья - владелец свидетельства может получить ипотечный жилищный кредит в банке, отобранном Программе в котором открыт банковский счет. </w:t>
      </w:r>
    </w:p>
    <w:p w14:paraId="26EA47BA"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sidRPr="00133F0F">
        <w:rPr>
          <w:rFonts w:ascii="Times New Roman" w:eastAsia="Times New Roman" w:hAnsi="Times New Roman" w:cs="Times New Roman"/>
          <w:spacing w:val="-8"/>
          <w:sz w:val="28"/>
          <w:szCs w:val="28"/>
          <w:lang w:eastAsia="ru-RU"/>
        </w:rPr>
        <w:t>Отбор банков для участия в реализации Программы осуществляется государственным заказчиком регионального проекта «Обеспечение жильем молодых семей в Республике Татарстан на 2026-2030 годы» - Министерством по делам молодежи Республики Татарстан. Особенности участия в Программе организаций, в том числе предоставляющих займы для приобретения жилья или строительства индивидуального жилья, определяются в соответствии с порядком, установленным государственным заказчиком программы - Министерством по делам молодежи Республики Татарстан.</w:t>
      </w:r>
    </w:p>
    <w:p w14:paraId="04CE70EA" w14:textId="202D0989" w:rsidR="004B71DC" w:rsidRPr="00133F0F" w:rsidRDefault="0095433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004B71DC" w:rsidRPr="00133F0F">
        <w:rPr>
          <w:rFonts w:ascii="Times New Roman" w:eastAsia="Times New Roman" w:hAnsi="Times New Roman" w:cs="Times New Roman"/>
          <w:sz w:val="28"/>
          <w:szCs w:val="28"/>
          <w:lang w:eastAsia="ru-RU"/>
        </w:rPr>
        <w:t xml:space="preserve"> - координатор Программы осуществляет:</w:t>
      </w:r>
    </w:p>
    <w:p w14:paraId="7ECE6B7D" w14:textId="77777777" w:rsidR="004B71DC" w:rsidRPr="00133F0F" w:rsidRDefault="004B71DC" w:rsidP="00986F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координацию работы участников Программы;</w:t>
      </w:r>
    </w:p>
    <w:p w14:paraId="4FFE9A3D" w14:textId="77777777" w:rsidR="004B71DC" w:rsidRPr="00133F0F" w:rsidRDefault="004B71DC" w:rsidP="00986F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методическое сопровождение реализации Программы;</w:t>
      </w:r>
    </w:p>
    <w:p w14:paraId="756FEB80" w14:textId="77777777" w:rsidR="004B71DC" w:rsidRPr="00133F0F" w:rsidRDefault="004B71DC" w:rsidP="00986F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pacing w:val="-16"/>
          <w:sz w:val="28"/>
          <w:szCs w:val="28"/>
          <w:lang w:eastAsia="ru-RU"/>
        </w:rPr>
        <w:t>- обеспечение взаимодействия с государственным заказчиком</w:t>
      </w:r>
      <w:r w:rsidRPr="00133F0F">
        <w:rPr>
          <w:rFonts w:ascii="Times New Roman" w:eastAsia="Times New Roman" w:hAnsi="Times New Roman" w:cs="Times New Roman"/>
          <w:sz w:val="28"/>
          <w:szCs w:val="28"/>
          <w:lang w:eastAsia="ru-RU"/>
        </w:rPr>
        <w:t xml:space="preserve"> республиканской программы, уполномоченными организациями, банком;</w:t>
      </w:r>
    </w:p>
    <w:p w14:paraId="61AA896E" w14:textId="77777777" w:rsidR="004B71DC" w:rsidRPr="00133F0F" w:rsidRDefault="004B71DC" w:rsidP="00986F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защиту заявки Лениногорского муниципального района на участие в республиканской программе;</w:t>
      </w:r>
    </w:p>
    <w:p w14:paraId="66672B95" w14:textId="77777777" w:rsidR="004B71DC" w:rsidRPr="00133F0F" w:rsidRDefault="004B71DC" w:rsidP="00986F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мониторинг и оценку эффективности программных мероприятий;</w:t>
      </w:r>
    </w:p>
    <w:p w14:paraId="1EFFDF2E" w14:textId="77777777" w:rsidR="004B71DC" w:rsidRPr="00133F0F" w:rsidRDefault="004B71DC" w:rsidP="00986F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подготовку информационно-аналитических и отчетных материалов для представления государственному заказчику республиканской программы.</w:t>
      </w:r>
    </w:p>
    <w:p w14:paraId="59219857"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10"/>
          <w:szCs w:val="10"/>
          <w:lang w:eastAsia="ru-RU"/>
        </w:rPr>
      </w:pPr>
    </w:p>
    <w:p w14:paraId="78DE1705"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val="en-US" w:eastAsia="ru-RU"/>
        </w:rPr>
        <w:t>VI</w:t>
      </w:r>
      <w:r w:rsidRPr="00133F0F">
        <w:rPr>
          <w:rFonts w:ascii="Times New Roman" w:eastAsia="Times New Roman" w:hAnsi="Times New Roman" w:cs="Times New Roman"/>
          <w:sz w:val="28"/>
          <w:szCs w:val="28"/>
          <w:lang w:eastAsia="ru-RU"/>
        </w:rPr>
        <w:t>. Оценка социально-экономической эффективности</w:t>
      </w:r>
    </w:p>
    <w:p w14:paraId="7B261DB6"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реализации Программы</w:t>
      </w:r>
    </w:p>
    <w:p w14:paraId="004EDBE9" w14:textId="77777777" w:rsidR="004B71DC" w:rsidRPr="00133F0F" w:rsidRDefault="004B71DC" w:rsidP="00986FBD">
      <w:pPr>
        <w:widowControl w:val="0"/>
        <w:autoSpaceDE w:val="0"/>
        <w:autoSpaceDN w:val="0"/>
        <w:adjustRightInd w:val="0"/>
        <w:spacing w:after="0" w:line="240" w:lineRule="auto"/>
        <w:ind w:firstLine="709"/>
        <w:jc w:val="center"/>
        <w:rPr>
          <w:rFonts w:ascii="Times New Roman" w:eastAsia="Times New Roman" w:hAnsi="Times New Roman" w:cs="Times New Roman"/>
          <w:sz w:val="10"/>
          <w:szCs w:val="10"/>
          <w:lang w:eastAsia="ru-RU"/>
        </w:rPr>
      </w:pPr>
    </w:p>
    <w:p w14:paraId="6C5738CF" w14:textId="77777777" w:rsidR="004B71DC" w:rsidRPr="00133F0F" w:rsidRDefault="004B71DC" w:rsidP="00986FBD">
      <w:pPr>
        <w:spacing w:before="240" w:after="0" w:line="240" w:lineRule="auto"/>
        <w:ind w:firstLine="567"/>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Эффективность реализации Программы и использования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за счет:</w:t>
      </w:r>
    </w:p>
    <w:p w14:paraId="692B3BC2" w14:textId="77777777" w:rsidR="004B71DC" w:rsidRPr="00133F0F" w:rsidRDefault="004B71DC" w:rsidP="00986FBD">
      <w:pPr>
        <w:spacing w:after="0" w:line="240" w:lineRule="auto"/>
        <w:ind w:firstLine="708"/>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noBreakHyphen/>
        <w:t> исключения возможности нецелевого использования бюджетных средств;</w:t>
      </w:r>
    </w:p>
    <w:p w14:paraId="3AA0728B" w14:textId="77777777" w:rsidR="004B71DC" w:rsidRPr="00133F0F" w:rsidRDefault="004B71DC" w:rsidP="00986FBD">
      <w:pPr>
        <w:spacing w:after="0" w:line="240" w:lineRule="auto"/>
        <w:ind w:firstLine="708"/>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noBreakHyphen/>
        <w:t> «прозрачности» использования бюджетных средств;</w:t>
      </w:r>
    </w:p>
    <w:p w14:paraId="38571C02" w14:textId="77777777" w:rsidR="004B71DC" w:rsidRPr="00133F0F" w:rsidRDefault="004B71DC" w:rsidP="00986FBD">
      <w:pPr>
        <w:spacing w:after="0" w:line="240" w:lineRule="auto"/>
        <w:ind w:firstLine="708"/>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noBreakHyphen/>
        <w:t> государственного регулирования порядка расчета размера и предоставления социальных выплат;</w:t>
      </w:r>
    </w:p>
    <w:p w14:paraId="00DA4695" w14:textId="77777777" w:rsidR="004B71DC" w:rsidRPr="00133F0F" w:rsidRDefault="004B71DC" w:rsidP="00986FBD">
      <w:pPr>
        <w:spacing w:after="0" w:line="240" w:lineRule="auto"/>
        <w:ind w:firstLine="708"/>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noBreakHyphen/>
        <w:t> адресного предоставления бюджетных средств;</w:t>
      </w:r>
    </w:p>
    <w:p w14:paraId="50D26B0A" w14:textId="77777777" w:rsidR="004B71DC" w:rsidRPr="00133F0F" w:rsidRDefault="004B71DC" w:rsidP="00986FBD">
      <w:pPr>
        <w:spacing w:after="0" w:line="240" w:lineRule="auto"/>
        <w:ind w:firstLine="708"/>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lastRenderedPageBreak/>
        <w:noBreakHyphen/>
        <w:t> привлечения молодыми семьями собственных, кредитных и заемных средств для приобретения жилья или строительства индивидуального жилья.</w:t>
      </w:r>
    </w:p>
    <w:p w14:paraId="33613F38" w14:textId="77777777" w:rsidR="004B71DC" w:rsidRPr="00133F0F" w:rsidRDefault="004B71DC" w:rsidP="00986FBD">
      <w:pPr>
        <w:widowControl w:val="0"/>
        <w:autoSpaceDE w:val="0"/>
        <w:autoSpaceDN w:val="0"/>
        <w:adjustRightInd w:val="0"/>
        <w:spacing w:after="0" w:line="240" w:lineRule="auto"/>
        <w:ind w:firstLine="709"/>
        <w:jc w:val="center"/>
        <w:rPr>
          <w:rFonts w:ascii="Times New Roman" w:eastAsia="Times New Roman" w:hAnsi="Times New Roman" w:cs="Times New Roman"/>
          <w:sz w:val="10"/>
          <w:szCs w:val="10"/>
          <w:lang w:eastAsia="ru-RU"/>
        </w:rPr>
      </w:pPr>
    </w:p>
    <w:p w14:paraId="34C30B74"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val="tt-RU" w:eastAsia="ru-RU"/>
        </w:rPr>
      </w:pPr>
      <w:r w:rsidRPr="00133F0F">
        <w:rPr>
          <w:rFonts w:ascii="Times New Roman" w:eastAsia="Times New Roman" w:hAnsi="Times New Roman" w:cs="Times New Roman"/>
          <w:spacing w:val="-8"/>
          <w:sz w:val="28"/>
          <w:szCs w:val="28"/>
          <w:lang w:eastAsia="ru-RU"/>
        </w:rPr>
        <w:t>Оценка социально-экономической эффективности реализации Программы и использования, выделенных на нее средств федерального и республиканского бюджетов будет осуществляться с учетом критериев и индикаторов, предусмотренных Региональным проектом.</w:t>
      </w:r>
    </w:p>
    <w:p w14:paraId="399B3F40"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13D6597D"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133BEB8"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5928560F"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B7A66A5"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1C0C90C"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BED83A2"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1DFD97B"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3A738CB"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13AC047"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5EF3949"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5758907"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9168D6A"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13BD401"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F41028E"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0C0BD369"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3CBA241C"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C080C28"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BC72708"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52314934"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7D22DED"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538B55C"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B928993"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FB4AF9B"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1C1BA07"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00A8DE3"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0FF21429"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54FC2270"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7C20FB5"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1AE1779C"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56B661E1"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DD5D626"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F85285F"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326ACA09"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5D5891F"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38FC5733" w14:textId="77777777" w:rsidR="00986FBD" w:rsidRDefault="00986FBD"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sectPr w:rsidR="00986FBD" w:rsidSect="00133F0F">
          <w:headerReference w:type="default" r:id="rId13"/>
          <w:headerReference w:type="first" r:id="rId14"/>
          <w:pgSz w:w="11900" w:h="16840"/>
          <w:pgMar w:top="1134" w:right="850" w:bottom="1134" w:left="1701" w:header="340" w:footer="0" w:gutter="0"/>
          <w:pgNumType w:start="1"/>
          <w:cols w:space="720"/>
          <w:titlePg/>
          <w:docGrid w:linePitch="299"/>
        </w:sectPr>
      </w:pPr>
    </w:p>
    <w:p w14:paraId="61693F44" w14:textId="51440438" w:rsidR="004B71DC" w:rsidRPr="00133F0F" w:rsidRDefault="004B71DC" w:rsidP="00986FBD">
      <w:pPr>
        <w:spacing w:after="0" w:line="240" w:lineRule="auto"/>
        <w:ind w:left="4962"/>
        <w:jc w:val="center"/>
        <w:rPr>
          <w:rFonts w:ascii="Times New Roman" w:hAnsi="Times New Roman" w:cs="Times New Roman"/>
          <w:sz w:val="24"/>
          <w:szCs w:val="24"/>
        </w:rPr>
      </w:pPr>
      <w:r w:rsidRPr="00133F0F">
        <w:rPr>
          <w:rFonts w:ascii="Times New Roman" w:hAnsi="Times New Roman" w:cs="Times New Roman"/>
          <w:sz w:val="24"/>
          <w:szCs w:val="24"/>
        </w:rPr>
        <w:lastRenderedPageBreak/>
        <w:t>Приложение №1</w:t>
      </w:r>
    </w:p>
    <w:p w14:paraId="597DEF5F" w14:textId="354FC2F0" w:rsidR="004B71DC" w:rsidRPr="00133F0F" w:rsidRDefault="004B71DC" w:rsidP="00986FBD">
      <w:pPr>
        <w:spacing w:after="0" w:line="240" w:lineRule="auto"/>
        <w:ind w:left="4962"/>
        <w:jc w:val="both"/>
        <w:rPr>
          <w:rFonts w:ascii="Times New Roman" w:hAnsi="Times New Roman" w:cs="Times New Roman"/>
          <w:sz w:val="24"/>
          <w:szCs w:val="24"/>
        </w:rPr>
      </w:pPr>
      <w:r w:rsidRPr="00133F0F">
        <w:rPr>
          <w:rFonts w:ascii="Times New Roman" w:hAnsi="Times New Roman" w:cs="Times New Roman"/>
          <w:sz w:val="24"/>
          <w:szCs w:val="24"/>
        </w:rPr>
        <w:t xml:space="preserve">к муниципальной программе «Обеспечение жильем молодых семей в </w:t>
      </w:r>
      <w:r w:rsidRPr="00133F0F">
        <w:rPr>
          <w:rFonts w:ascii="Times New Roman" w:hAnsi="Times New Roman" w:cs="Times New Roman"/>
          <w:color w:val="000000"/>
          <w:szCs w:val="28"/>
        </w:rPr>
        <w:t>Лениногорском</w:t>
      </w:r>
      <w:r w:rsidRPr="00133F0F">
        <w:rPr>
          <w:rFonts w:ascii="Times New Roman" w:hAnsi="Times New Roman" w:cs="Times New Roman"/>
          <w:sz w:val="24"/>
          <w:szCs w:val="24"/>
        </w:rPr>
        <w:t xml:space="preserve"> муниципальном районе</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Республики Татарстан на 2026-2030 годы» в рамках регионального проекта «Обеспечение жильем молодых семей в Республике Татарстан»</w:t>
      </w:r>
    </w:p>
    <w:p w14:paraId="4F550273" w14:textId="43AA00F1" w:rsidR="004B71DC" w:rsidRDefault="004B71DC" w:rsidP="00986FBD">
      <w:pPr>
        <w:spacing w:after="0" w:line="240" w:lineRule="auto"/>
        <w:jc w:val="right"/>
        <w:rPr>
          <w:rFonts w:ascii="Times New Roman" w:hAnsi="Times New Roman" w:cs="Times New Roman"/>
          <w:sz w:val="24"/>
          <w:szCs w:val="24"/>
        </w:rPr>
      </w:pPr>
    </w:p>
    <w:p w14:paraId="6BF2E6FA" w14:textId="77777777" w:rsidR="00986FBD" w:rsidRPr="00133F0F" w:rsidRDefault="00986FBD" w:rsidP="00986FBD">
      <w:pPr>
        <w:spacing w:after="0" w:line="240" w:lineRule="auto"/>
        <w:jc w:val="right"/>
        <w:rPr>
          <w:rFonts w:ascii="Times New Roman" w:hAnsi="Times New Roman" w:cs="Times New Roman"/>
          <w:sz w:val="24"/>
          <w:szCs w:val="24"/>
        </w:rPr>
      </w:pPr>
    </w:p>
    <w:p w14:paraId="0B4BE80C" w14:textId="77777777" w:rsidR="004B71DC" w:rsidRPr="00133F0F" w:rsidRDefault="004B71DC"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Правила</w:t>
      </w:r>
    </w:p>
    <w:p w14:paraId="7A11C7E8" w14:textId="77777777" w:rsidR="004B71DC" w:rsidRPr="00133F0F" w:rsidRDefault="004B71DC"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предоставления молодым семьям социальных выплат на приобретение</w:t>
      </w:r>
    </w:p>
    <w:p w14:paraId="172F0E4A" w14:textId="77777777" w:rsidR="004B71DC" w:rsidRPr="00133F0F" w:rsidRDefault="004B71DC"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 xml:space="preserve">жилья в рамках реализации муниципальной Программы «Обеспечение жильем молодых семей в </w:t>
      </w:r>
      <w:r w:rsidRPr="00133F0F">
        <w:rPr>
          <w:rFonts w:ascii="Times New Roman" w:hAnsi="Times New Roman" w:cs="Times New Roman"/>
          <w:color w:val="000000"/>
          <w:sz w:val="28"/>
          <w:szCs w:val="28"/>
        </w:rPr>
        <w:t>Лениногорском</w:t>
      </w:r>
      <w:r w:rsidRPr="00133F0F">
        <w:rPr>
          <w:rFonts w:ascii="Times New Roman" w:hAnsi="Times New Roman" w:cs="Times New Roman"/>
          <w:sz w:val="28"/>
          <w:szCs w:val="28"/>
        </w:rPr>
        <w:t xml:space="preserve"> муниципальном районе</w:t>
      </w:r>
    </w:p>
    <w:p w14:paraId="0343DBDE" w14:textId="77777777" w:rsidR="004B71DC" w:rsidRPr="00133F0F" w:rsidRDefault="004B71DC"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Республики Татарстан на 2026-2030 годы»</w:t>
      </w:r>
      <w:r w:rsidRPr="00133F0F">
        <w:t xml:space="preserve"> </w:t>
      </w:r>
      <w:r w:rsidRPr="00133F0F">
        <w:rPr>
          <w:rFonts w:ascii="Times New Roman" w:hAnsi="Times New Roman" w:cs="Times New Roman"/>
          <w:sz w:val="28"/>
          <w:szCs w:val="28"/>
        </w:rPr>
        <w:t>в рамках регионального проекта «Обеспечение жильем молодых семей в Республике Татарстан»</w:t>
      </w:r>
    </w:p>
    <w:p w14:paraId="5D5682DA" w14:textId="77777777" w:rsidR="004B71DC" w:rsidRPr="00133F0F" w:rsidRDefault="004B71DC" w:rsidP="00986FBD">
      <w:pPr>
        <w:spacing w:after="0" w:line="240" w:lineRule="auto"/>
        <w:jc w:val="center"/>
        <w:rPr>
          <w:rFonts w:ascii="Times New Roman" w:hAnsi="Times New Roman" w:cs="Times New Roman"/>
          <w:sz w:val="28"/>
          <w:szCs w:val="28"/>
        </w:rPr>
      </w:pPr>
    </w:p>
    <w:p w14:paraId="5AE6CFAB" w14:textId="77777777" w:rsidR="004B71DC" w:rsidRPr="00133F0F" w:rsidRDefault="004B71DC" w:rsidP="00986FBD">
      <w:pPr>
        <w:pStyle w:val="a3"/>
        <w:numPr>
          <w:ilvl w:val="0"/>
          <w:numId w:val="6"/>
        </w:numPr>
        <w:tabs>
          <w:tab w:val="left" w:pos="284"/>
          <w:tab w:val="left" w:pos="709"/>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в рамках реализации  муниципальной программы «Обеспечение жильем молодых семей в </w:t>
      </w:r>
      <w:r w:rsidRPr="00133F0F">
        <w:rPr>
          <w:rFonts w:ascii="Times New Roman" w:hAnsi="Times New Roman" w:cs="Times New Roman"/>
          <w:color w:val="000000"/>
          <w:sz w:val="28"/>
          <w:szCs w:val="28"/>
        </w:rPr>
        <w:t>Лениногорском</w:t>
      </w:r>
      <w:r w:rsidRPr="00133F0F">
        <w:rPr>
          <w:rFonts w:ascii="Times New Roman" w:hAnsi="Times New Roman" w:cs="Times New Roman"/>
          <w:sz w:val="28"/>
          <w:szCs w:val="28"/>
        </w:rPr>
        <w:t xml:space="preserve"> муниципальном районе на 2026-2030 годы» (далее - программа)</w:t>
      </w:r>
      <w:r w:rsidRPr="00133F0F">
        <w:t xml:space="preserve"> </w:t>
      </w:r>
      <w:r w:rsidRPr="00133F0F">
        <w:rPr>
          <w:rFonts w:ascii="Times New Roman" w:hAnsi="Times New Roman" w:cs="Times New Roman"/>
          <w:sz w:val="28"/>
          <w:szCs w:val="28"/>
        </w:rPr>
        <w:t>в рамках регионального проекта «Обеспечение жильем молодых семей в Республике Татарстан», через уполномоченные организации и банки, отобранные для участия в реализации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 888 (далее - региональный проект), которые могут направляться:</w:t>
      </w:r>
    </w:p>
    <w:p w14:paraId="63B9C83B" w14:textId="77777777" w:rsidR="004B71DC" w:rsidRPr="00133F0F" w:rsidRDefault="004B71DC" w:rsidP="00986FBD">
      <w:pPr>
        <w:pStyle w:val="a3"/>
        <w:tabs>
          <w:tab w:val="left" w:pos="284"/>
          <w:tab w:val="left" w:pos="709"/>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 </w:t>
      </w:r>
    </w:p>
    <w:p w14:paraId="69437BF6" w14:textId="77777777" w:rsidR="004B71DC" w:rsidRPr="00133F0F" w:rsidRDefault="004B71DC" w:rsidP="00986FBD">
      <w:pPr>
        <w:pStyle w:val="a3"/>
        <w:tabs>
          <w:tab w:val="left" w:pos="284"/>
        </w:tabs>
        <w:spacing w:after="0" w:line="240" w:lineRule="auto"/>
        <w:ind w:left="284"/>
        <w:jc w:val="both"/>
        <w:rPr>
          <w:rFonts w:ascii="Times New Roman" w:hAnsi="Times New Roman" w:cs="Times New Roman"/>
          <w:sz w:val="28"/>
          <w:szCs w:val="28"/>
        </w:rPr>
      </w:pPr>
      <w:r w:rsidRPr="00133F0F">
        <w:rPr>
          <w:rFonts w:ascii="Times New Roman" w:hAnsi="Times New Roman" w:cs="Times New Roman"/>
          <w:sz w:val="28"/>
          <w:szCs w:val="28"/>
        </w:rPr>
        <w:t xml:space="preserve">- для оплаты цены договора строительного подряда на строительство жилого дома; </w:t>
      </w:r>
    </w:p>
    <w:p w14:paraId="5CF78839" w14:textId="77777777" w:rsidR="004B71DC" w:rsidRPr="00133F0F" w:rsidRDefault="004B71DC" w:rsidP="00986FBD">
      <w:pPr>
        <w:pStyle w:val="a3"/>
        <w:tabs>
          <w:tab w:val="left" w:pos="284"/>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14:paraId="1F31D637" w14:textId="77777777" w:rsidR="004B71DC" w:rsidRPr="00133F0F" w:rsidRDefault="004B71DC" w:rsidP="00986FBD">
      <w:pPr>
        <w:pStyle w:val="a3"/>
        <w:tabs>
          <w:tab w:val="left" w:pos="284"/>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 xml:space="preserve">-для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w:t>
      </w:r>
    </w:p>
    <w:p w14:paraId="55F3B7D9" w14:textId="77777777" w:rsidR="004B71DC" w:rsidRPr="00133F0F" w:rsidRDefault="004B71DC" w:rsidP="00986FBD">
      <w:pPr>
        <w:pStyle w:val="a3"/>
        <w:tabs>
          <w:tab w:val="left" w:pos="284"/>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14:paraId="01E0DEB2" w14:textId="77777777" w:rsidR="004B71DC" w:rsidRPr="00133F0F" w:rsidRDefault="004B71DC" w:rsidP="00986FBD">
      <w:pPr>
        <w:pStyle w:val="a3"/>
        <w:tabs>
          <w:tab w:val="left" w:pos="284"/>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14:paraId="2ACC047E" w14:textId="77777777" w:rsidR="004B71DC" w:rsidRPr="00133F0F" w:rsidRDefault="004B71DC" w:rsidP="00986FBD">
      <w:pPr>
        <w:pStyle w:val="a3"/>
        <w:tabs>
          <w:tab w:val="left" w:pos="284"/>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14:paraId="6FD52798" w14:textId="77777777" w:rsidR="004B71DC" w:rsidRPr="00133F0F" w:rsidRDefault="004B71DC" w:rsidP="00986FBD">
      <w:pPr>
        <w:pStyle w:val="a3"/>
        <w:tabs>
          <w:tab w:val="left" w:pos="284"/>
        </w:tabs>
        <w:spacing w:after="0" w:line="240" w:lineRule="auto"/>
        <w:ind w:left="0" w:firstLine="709"/>
        <w:jc w:val="both"/>
        <w:rPr>
          <w:rFonts w:ascii="Times New Roman" w:hAnsi="Times New Roman" w:cs="Times New Roman"/>
          <w:sz w:val="28"/>
          <w:szCs w:val="28"/>
        </w:rPr>
      </w:pPr>
      <w:r w:rsidRPr="00133F0F">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5F5CF08C"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в рамках реализации</w:t>
      </w:r>
      <w:r w:rsidRPr="00133F0F">
        <w:t xml:space="preserve"> </w:t>
      </w:r>
      <w:r w:rsidRPr="00133F0F">
        <w:rPr>
          <w:rFonts w:ascii="Times New Roman" w:hAnsi="Times New Roman" w:cs="Times New Roman"/>
          <w:sz w:val="28"/>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sidRPr="00133F0F">
        <w:rPr>
          <w:rFonts w:ascii="Times New Roman" w:hAnsi="Times New Roman" w:cs="Times New Roman"/>
          <w:sz w:val="28"/>
          <w:szCs w:val="28"/>
        </w:rPr>
        <w:lastRenderedPageBreak/>
        <w:t>«Обеспечение доступным и комфортным жильем и коммунальными услугами граждан Российской Федерации» и регионального проекта «Обеспечение жильем молодых семей в Республике Татарстан» государственной программы Республики Татарстан</w:t>
      </w:r>
      <w:r w:rsidRPr="00133F0F">
        <w:t xml:space="preserve"> «</w:t>
      </w:r>
      <w:r w:rsidRPr="00133F0F">
        <w:rPr>
          <w:rFonts w:ascii="Times New Roman" w:hAnsi="Times New Roman" w:cs="Times New Roman"/>
          <w:sz w:val="28"/>
          <w:szCs w:val="28"/>
        </w:rPr>
        <w:t>Обеспечение качественным жильем и услугами жилищно-коммунального хозяйства населения Республики Татарстан».</w:t>
      </w:r>
    </w:p>
    <w:p w14:paraId="0B850E4B"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2.</w:t>
      </w:r>
      <w:r w:rsidRPr="00133F0F">
        <w:rPr>
          <w:rFonts w:ascii="Times New Roman" w:hAnsi="Times New Roman" w:cs="Times New Roman"/>
          <w:sz w:val="28"/>
          <w:szCs w:val="28"/>
        </w:rPr>
        <w:tab/>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 свидетельство), которое не является ценной бумагой.</w:t>
      </w:r>
    </w:p>
    <w:p w14:paraId="0A820826" w14:textId="393B1CF4" w:rsidR="004B71DC" w:rsidRPr="00133F0F" w:rsidRDefault="003927E5"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w:t>
      </w:r>
      <w:r w:rsidR="004B71DC" w:rsidRPr="00133F0F">
        <w:rPr>
          <w:rFonts w:ascii="Times New Roman" w:hAnsi="Times New Roman" w:cs="Times New Roman"/>
          <w:sz w:val="28"/>
          <w:szCs w:val="28"/>
        </w:rPr>
        <w:t xml:space="preserve">Социальная </w:t>
      </w:r>
      <w:proofErr w:type="gramStart"/>
      <w:r w:rsidR="004B71DC" w:rsidRPr="00133F0F">
        <w:rPr>
          <w:rFonts w:ascii="Times New Roman" w:hAnsi="Times New Roman" w:cs="Times New Roman"/>
          <w:sz w:val="28"/>
          <w:szCs w:val="28"/>
        </w:rPr>
        <w:t xml:space="preserve">выплата </w:t>
      </w:r>
      <w:r w:rsidR="009F40AE" w:rsidRPr="00133F0F">
        <w:rPr>
          <w:rFonts w:ascii="Times New Roman" w:hAnsi="Times New Roman" w:cs="Times New Roman"/>
          <w:sz w:val="28"/>
          <w:szCs w:val="28"/>
        </w:rPr>
        <w:t xml:space="preserve"> не</w:t>
      </w:r>
      <w:proofErr w:type="gramEnd"/>
      <w:r w:rsidR="009F40AE" w:rsidRPr="00133F0F">
        <w:rPr>
          <w:rFonts w:ascii="Times New Roman" w:hAnsi="Times New Roman" w:cs="Times New Roman"/>
          <w:sz w:val="28"/>
          <w:szCs w:val="28"/>
        </w:rPr>
        <w:t xml:space="preserve"> предоставляется в случаях приобретения жилого помещения у близких родственников (супруга(супруги),дедушки (бабушки), внуков, родителей(в том числе усыновителей), детей ( в том числе усыновленных), полнородных и не полнородных братьев и сестер). При выявлении факта родственных </w:t>
      </w:r>
      <w:r w:rsidRPr="00133F0F">
        <w:rPr>
          <w:rFonts w:ascii="Times New Roman" w:hAnsi="Times New Roman" w:cs="Times New Roman"/>
          <w:sz w:val="28"/>
          <w:szCs w:val="28"/>
        </w:rPr>
        <w:t>связей между получателем выплаты и продавцом жилья после совершения сделки, выплата подлежит возврату в полном объеме»</w:t>
      </w:r>
    </w:p>
    <w:p w14:paraId="397F566C" w14:textId="77777777" w:rsidR="004B71DC" w:rsidRPr="00133F0F" w:rsidRDefault="004B71DC" w:rsidP="00986FBD">
      <w:pPr>
        <w:tabs>
          <w:tab w:val="left" w:pos="284"/>
          <w:tab w:val="left" w:pos="426"/>
          <w:tab w:val="left" w:pos="709"/>
          <w:tab w:val="left" w:pos="1134"/>
          <w:tab w:val="left" w:pos="5529"/>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6"/>
          <w:sz w:val="28"/>
          <w:szCs w:val="28"/>
        </w:rPr>
        <w:t>3. Выдача</w:t>
      </w:r>
      <w:r w:rsidRPr="00133F0F">
        <w:rPr>
          <w:rFonts w:ascii="Times New Roman" w:hAnsi="Times New Roman" w:cs="Times New Roman"/>
          <w:sz w:val="28"/>
          <w:szCs w:val="28"/>
        </w:rPr>
        <w:t xml:space="preserve"> свидетельства по форме, установленной федеральной государственной программой, осуществляется Исполнительным комитетом </w:t>
      </w:r>
      <w:r w:rsidRPr="00133F0F">
        <w:rPr>
          <w:rFonts w:ascii="Times New Roman" w:hAnsi="Times New Roman" w:cs="Times New Roman"/>
          <w:color w:val="000000"/>
          <w:sz w:val="28"/>
          <w:szCs w:val="28"/>
        </w:rPr>
        <w:t>Лениногорском</w:t>
      </w:r>
      <w:r w:rsidRPr="00133F0F">
        <w:rPr>
          <w:rFonts w:ascii="Times New Roman" w:hAnsi="Times New Roman" w:cs="Times New Roman"/>
          <w:sz w:val="28"/>
          <w:szCs w:val="28"/>
        </w:rPr>
        <w:t xml:space="preserve"> муниципального района Республика Татарстан, на основании решения которого молодая семья включается в список молодых семей, изъявивших желание получить социальную выплату в планируемом году.</w:t>
      </w:r>
    </w:p>
    <w:p w14:paraId="6523450C" w14:textId="77777777" w:rsidR="004B71DC" w:rsidRPr="00133F0F" w:rsidRDefault="004B71DC" w:rsidP="00986FBD">
      <w:pPr>
        <w:tabs>
          <w:tab w:val="left" w:pos="851"/>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4. Срок действия свидетельства составляет не более 7 месяцев с даты выдачи, указанной в свидетельстве.</w:t>
      </w:r>
    </w:p>
    <w:p w14:paraId="151CD912" w14:textId="7534F611"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5. Претендентом на получение социальной выплаты в рамках реализации Программы </w:t>
      </w:r>
      <w:r w:rsidR="009F40AE" w:rsidRPr="00133F0F">
        <w:rPr>
          <w:rFonts w:ascii="Times New Roman" w:hAnsi="Times New Roman" w:cs="Times New Roman"/>
          <w:sz w:val="28"/>
          <w:szCs w:val="28"/>
        </w:rPr>
        <w:t>является</w:t>
      </w:r>
      <w:r w:rsidRPr="00133F0F">
        <w:rPr>
          <w:rFonts w:ascii="Times New Roman" w:hAnsi="Times New Roman" w:cs="Times New Roman"/>
          <w:sz w:val="28"/>
          <w:szCs w:val="28"/>
        </w:rPr>
        <w:t xml:space="preserve">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14:paraId="0EC036BF" w14:textId="77777777" w:rsidR="004B71DC" w:rsidRPr="00133F0F" w:rsidRDefault="004B71DC" w:rsidP="00986FBD">
      <w:pPr>
        <w:tabs>
          <w:tab w:val="left" w:pos="142"/>
          <w:tab w:val="left" w:pos="28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при принятии Министерством по делам молодежи Республики Татарстан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14:paraId="7F01017E" w14:textId="77777777" w:rsidR="004B71DC" w:rsidRPr="00133F0F" w:rsidRDefault="004B71DC" w:rsidP="00986FBD">
      <w:pPr>
        <w:tabs>
          <w:tab w:val="decimal"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молодая семья признана нуждающейся в жилом помещении в соответствии с пунктом 6 настоящих Правил;</w:t>
      </w:r>
    </w:p>
    <w:p w14:paraId="64A3433F"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657A71E" w14:textId="77777777" w:rsidR="004B71DC" w:rsidRPr="00133F0F" w:rsidRDefault="004B71DC" w:rsidP="00986FBD">
      <w:pPr>
        <w:tabs>
          <w:tab w:val="left" w:pos="1418"/>
          <w:tab w:val="left" w:pos="1560"/>
          <w:tab w:val="left" w:pos="4253"/>
          <w:tab w:val="left" w:pos="4536"/>
          <w:tab w:val="left" w:pos="6379"/>
          <w:tab w:val="left" w:pos="7371"/>
          <w:tab w:val="left" w:pos="7655"/>
          <w:tab w:val="left" w:pos="8080"/>
          <w:tab w:val="left" w:pos="8647"/>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w:t>
      </w:r>
      <w:r w:rsidRPr="00133F0F">
        <w:rPr>
          <w:rFonts w:ascii="Times New Roman" w:hAnsi="Times New Roman" w:cs="Times New Roman"/>
          <w:sz w:val="28"/>
          <w:szCs w:val="28"/>
        </w:rPr>
        <w:lastRenderedPageBreak/>
        <w:t>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договора участия в долевом строительстве, договора уступки прав требований по договору участия в долевом строительстве, либо уплаты оставшейся части паевого взноса члена кооператива.</w:t>
      </w:r>
    </w:p>
    <w:p w14:paraId="4BB324EE"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6. Под нуждающимися в улучшении жилищных условий понимаются молодые семьи, поставленные на учет в качестве нуждающихся в улучшении жилищных условий до 1 марта 2005 г., а также молодые семьи, признанные Исполнительным комитетом </w:t>
      </w:r>
      <w:r w:rsidRPr="00133F0F">
        <w:rPr>
          <w:rFonts w:ascii="Times New Roman" w:hAnsi="Times New Roman" w:cs="Times New Roman"/>
          <w:color w:val="000000"/>
          <w:sz w:val="28"/>
          <w:szCs w:val="28"/>
        </w:rPr>
        <w:t>Лениногорском</w:t>
      </w:r>
      <w:r w:rsidRPr="00133F0F">
        <w:rPr>
          <w:rFonts w:ascii="Times New Roman" w:hAnsi="Times New Roman" w:cs="Times New Roman"/>
          <w:sz w:val="28"/>
          <w:szCs w:val="28"/>
        </w:rPr>
        <w:t xml:space="preserve"> муниципального района Республики Татарстан для участия в Программе по месту их постоянного жительства нуждающимися в жилых помещениях (в улучшении жилищных условий)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 молодой семьи на праве собственности.</w:t>
      </w:r>
    </w:p>
    <w:p w14:paraId="329CA20B"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приобретённое (построенное) за счет средств жилищного кредита, обязательства по которому полностью не исполнены, либо не исполнены обязательства по кредиту(займу) на погашение ранее представленного жилищного кредита. </w:t>
      </w:r>
    </w:p>
    <w:p w14:paraId="3E0142D5"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7.</w:t>
      </w:r>
      <w:r w:rsidRPr="00133F0F">
        <w:rPr>
          <w:rFonts w:ascii="Times New Roman" w:hAnsi="Times New Roman" w:cs="Times New Roman"/>
          <w:sz w:val="28"/>
          <w:szCs w:val="28"/>
        </w:rPr>
        <w:tab/>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Программы определены в приложении № 2 к Программе.</w:t>
      </w:r>
    </w:p>
    <w:p w14:paraId="516DC01E"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8.</w:t>
      </w:r>
      <w:r w:rsidRPr="00133F0F">
        <w:rPr>
          <w:rFonts w:ascii="Times New Roman" w:hAnsi="Times New Roman" w:cs="Times New Roman"/>
          <w:sz w:val="28"/>
          <w:szCs w:val="28"/>
        </w:rPr>
        <w:tab/>
        <w:t>Право на улучшение жилищных условий с использованием социальной выплаты предоставляется молодой семье в рамках Программы только один раз. Участие в Программе является добровольным.</w:t>
      </w:r>
    </w:p>
    <w:p w14:paraId="7A701776"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9.</w:t>
      </w:r>
      <w:r w:rsidRPr="00133F0F">
        <w:rPr>
          <w:rFonts w:ascii="Times New Roman" w:hAnsi="Times New Roman" w:cs="Times New Roman"/>
          <w:sz w:val="28"/>
          <w:szCs w:val="28"/>
        </w:rPr>
        <w:tab/>
        <w:t>Социальная выплата предоставляется в размере:</w:t>
      </w:r>
    </w:p>
    <w:p w14:paraId="3940FE88" w14:textId="77777777" w:rsidR="004B71DC" w:rsidRPr="00133F0F" w:rsidRDefault="004B71DC" w:rsidP="00986FBD">
      <w:pPr>
        <w:tabs>
          <w:tab w:val="left" w:pos="426"/>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- 30 процентов расчетной (средней) стоимости жилья, определяемой в соответствии с настоящими Правилами, - для молодых семей, не имеющих детей;</w:t>
      </w:r>
    </w:p>
    <w:p w14:paraId="0D717A35"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- 35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14:paraId="5569EBB7"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5B84A89D"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10.</w:t>
      </w:r>
      <w:r w:rsidRPr="00133F0F">
        <w:rPr>
          <w:rFonts w:ascii="Times New Roman" w:hAnsi="Times New Roman" w:cs="Times New Roman"/>
          <w:sz w:val="28"/>
          <w:szCs w:val="28"/>
        </w:rPr>
        <w:tab/>
        <w:t xml:space="preserve">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Исполнительным комитетом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0B4586C6"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10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5501773"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12.</w:t>
      </w:r>
      <w:r w:rsidRPr="00133F0F">
        <w:rPr>
          <w:rFonts w:ascii="Times New Roman" w:hAnsi="Times New Roman" w:cs="Times New Roman"/>
          <w:sz w:val="28"/>
          <w:szCs w:val="28"/>
        </w:rPr>
        <w:tab/>
        <w:t>Размер общей площади жилого помещения, с учетом которого определяется размер социальной выплаты, составляет:</w:t>
      </w:r>
    </w:p>
    <w:p w14:paraId="6CA04F1F"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для семьи численностью два человека (молодые супруги или один молодой родитель и ребенок) - 42 квадратных метра;</w:t>
      </w:r>
    </w:p>
    <w:p w14:paraId="5D0848E1"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14:paraId="21E0B9E1"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13.</w:t>
      </w:r>
      <w:r w:rsidRPr="00133F0F">
        <w:rPr>
          <w:rFonts w:ascii="Times New Roman" w:hAnsi="Times New Roman" w:cs="Times New Roman"/>
          <w:sz w:val="28"/>
          <w:szCs w:val="28"/>
        </w:rPr>
        <w:tab/>
        <w:t>Расчетная (средняя) стоимость жилья, используемая при расчете размера социальной выплаты, определяется по формуле:</w:t>
      </w:r>
    </w:p>
    <w:p w14:paraId="4547B3EC" w14:textId="77777777" w:rsidR="004B71DC" w:rsidRPr="00133F0F" w:rsidRDefault="004B71DC" w:rsidP="00986FBD">
      <w:pPr>
        <w:spacing w:after="0" w:line="240" w:lineRule="auto"/>
        <w:jc w:val="center"/>
        <w:rPr>
          <w:rFonts w:ascii="Times New Roman" w:hAnsi="Times New Roman" w:cs="Times New Roman"/>
          <w:sz w:val="10"/>
          <w:szCs w:val="10"/>
        </w:rPr>
      </w:pPr>
    </w:p>
    <w:p w14:paraId="6ACE2DA3" w14:textId="77777777" w:rsidR="004B71DC" w:rsidRPr="00133F0F" w:rsidRDefault="004B71DC" w:rsidP="00986FBD">
      <w:pPr>
        <w:spacing w:after="0" w:line="240" w:lineRule="auto"/>
        <w:jc w:val="center"/>
        <w:rPr>
          <w:rFonts w:ascii="Times New Roman" w:hAnsi="Times New Roman" w:cs="Times New Roman"/>
          <w:sz w:val="28"/>
          <w:szCs w:val="28"/>
        </w:rPr>
      </w:pPr>
      <w:proofErr w:type="spellStart"/>
      <w:r w:rsidRPr="00133F0F">
        <w:rPr>
          <w:rFonts w:ascii="Times New Roman" w:hAnsi="Times New Roman" w:cs="Times New Roman"/>
          <w:sz w:val="28"/>
          <w:szCs w:val="28"/>
        </w:rPr>
        <w:t>СтЖ</w:t>
      </w:r>
      <w:proofErr w:type="spellEnd"/>
      <w:r w:rsidRPr="00133F0F">
        <w:rPr>
          <w:rFonts w:ascii="Times New Roman" w:hAnsi="Times New Roman" w:cs="Times New Roman"/>
          <w:sz w:val="28"/>
          <w:szCs w:val="28"/>
        </w:rPr>
        <w:t xml:space="preserve"> = Н x РЖ, где:</w:t>
      </w:r>
    </w:p>
    <w:p w14:paraId="02B9BC4E" w14:textId="77777777" w:rsidR="004B71DC" w:rsidRPr="00133F0F" w:rsidRDefault="004B71DC" w:rsidP="00986FBD">
      <w:pPr>
        <w:spacing w:after="0" w:line="240" w:lineRule="auto"/>
        <w:jc w:val="both"/>
        <w:rPr>
          <w:rFonts w:ascii="Times New Roman" w:hAnsi="Times New Roman" w:cs="Times New Roman"/>
          <w:sz w:val="10"/>
          <w:szCs w:val="10"/>
        </w:rPr>
      </w:pPr>
    </w:p>
    <w:p w14:paraId="2A79BA01" w14:textId="77777777" w:rsidR="004B71DC" w:rsidRPr="00133F0F" w:rsidRDefault="004B71DC" w:rsidP="00986FBD">
      <w:pPr>
        <w:spacing w:after="0" w:line="240" w:lineRule="auto"/>
        <w:ind w:firstLine="709"/>
        <w:jc w:val="both"/>
        <w:rPr>
          <w:rFonts w:ascii="Times New Roman" w:hAnsi="Times New Roman" w:cs="Times New Roman"/>
          <w:sz w:val="28"/>
          <w:szCs w:val="28"/>
        </w:rPr>
      </w:pPr>
      <w:proofErr w:type="spellStart"/>
      <w:r w:rsidRPr="00133F0F">
        <w:rPr>
          <w:rFonts w:ascii="Times New Roman" w:hAnsi="Times New Roman" w:cs="Times New Roman"/>
          <w:sz w:val="28"/>
          <w:szCs w:val="28"/>
        </w:rPr>
        <w:lastRenderedPageBreak/>
        <w:t>СтЖ</w:t>
      </w:r>
      <w:proofErr w:type="spellEnd"/>
      <w:r w:rsidRPr="00133F0F">
        <w:rPr>
          <w:rFonts w:ascii="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14:paraId="1AE17EA7" w14:textId="77777777" w:rsidR="004B71DC" w:rsidRPr="00133F0F" w:rsidRDefault="004B71DC" w:rsidP="00986FBD">
      <w:pPr>
        <w:tabs>
          <w:tab w:val="left" w:pos="284"/>
          <w:tab w:val="left" w:pos="1276"/>
          <w:tab w:val="left" w:pos="1560"/>
          <w:tab w:val="left" w:pos="6379"/>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4"/>
          <w:sz w:val="28"/>
          <w:szCs w:val="28"/>
        </w:rPr>
        <w:t>Н - норматив</w:t>
      </w:r>
      <w:r w:rsidRPr="00133F0F">
        <w:rPr>
          <w:rFonts w:ascii="Times New Roman" w:hAnsi="Times New Roman" w:cs="Times New Roman"/>
          <w:sz w:val="28"/>
          <w:szCs w:val="28"/>
        </w:rPr>
        <w:t xml:space="preserve"> </w:t>
      </w:r>
      <w:r w:rsidRPr="00133F0F">
        <w:rPr>
          <w:rFonts w:ascii="Times New Roman" w:hAnsi="Times New Roman" w:cs="Times New Roman"/>
          <w:spacing w:val="-4"/>
          <w:sz w:val="28"/>
          <w:szCs w:val="28"/>
        </w:rPr>
        <w:t>стоимости 1 кв. метра общей площади жилья</w:t>
      </w:r>
      <w:r w:rsidRPr="00133F0F">
        <w:rPr>
          <w:rFonts w:ascii="Times New Roman" w:hAnsi="Times New Roman" w:cs="Times New Roman"/>
          <w:sz w:val="28"/>
          <w:szCs w:val="28"/>
        </w:rPr>
        <w:t>, определяемый в соответствии с требованиями, установленными в пункте 10 настоящих Правил;</w:t>
      </w:r>
    </w:p>
    <w:p w14:paraId="57C47F52"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РЖ - размер общей площади жилого помещения, определяемый в соответствии с пунктом 12 настоящих Правил.</w:t>
      </w:r>
    </w:p>
    <w:p w14:paraId="28553E8A"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14.</w:t>
      </w:r>
      <w:r w:rsidRPr="00133F0F">
        <w:rPr>
          <w:rFonts w:ascii="Times New Roman" w:hAnsi="Times New Roman" w:cs="Times New Roman"/>
          <w:sz w:val="28"/>
          <w:szCs w:val="28"/>
        </w:rPr>
        <w:tab/>
        <w:t>Размер социальной выплаты рассчитывается на дату утверждения государственным заказчиком Подпрограммы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14:paraId="694CEE20" w14:textId="2013D53E"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15.</w:t>
      </w:r>
      <w:r w:rsidRPr="00133F0F">
        <w:rPr>
          <w:rFonts w:ascii="Times New Roman" w:hAnsi="Times New Roman" w:cs="Times New Roman"/>
          <w:sz w:val="28"/>
          <w:szCs w:val="28"/>
        </w:rPr>
        <w:tab/>
        <w:t xml:space="preserve">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долга по кредитам для погашения суммы основного долга(части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молодая семья подает в </w:t>
      </w:r>
      <w:r w:rsidR="0095433C"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следующие документы: </w:t>
      </w:r>
    </w:p>
    <w:p w14:paraId="47583218"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w:t>
      </w:r>
      <w:r w:rsidRPr="00133F0F">
        <w:rPr>
          <w:rFonts w:ascii="Times New Roman" w:hAnsi="Times New Roman" w:cs="Times New Roman"/>
          <w:color w:val="92D050"/>
          <w:sz w:val="28"/>
          <w:szCs w:val="28"/>
        </w:rPr>
        <w:t xml:space="preserve"> </w:t>
      </w:r>
      <w:r w:rsidRPr="00133F0F">
        <w:rPr>
          <w:rFonts w:ascii="Times New Roman" w:hAnsi="Times New Roman" w:cs="Times New Roman"/>
          <w:sz w:val="28"/>
          <w:szCs w:val="28"/>
        </w:rPr>
        <w:t>заявление по форме согласно приложению №1 к настоящим Правилам при личном обращении в орган местного самоуправления по месту жительства двух экземплярах (один экземпляр возвращается заявителю с указанием даты принятия заявления и приложенных к нему документов);</w:t>
      </w:r>
    </w:p>
    <w:p w14:paraId="1D868ED9"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копии документов, удостоверяющие личность каждого члена семьи;</w:t>
      </w:r>
    </w:p>
    <w:p w14:paraId="4E22E34A" w14:textId="77777777" w:rsidR="004B71DC" w:rsidRPr="00133F0F" w:rsidRDefault="004B71DC" w:rsidP="00986FBD">
      <w:pPr>
        <w:tabs>
          <w:tab w:val="left" w:pos="1276"/>
          <w:tab w:val="left" w:pos="6521"/>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w:t>
      </w:r>
      <w:r w:rsidRPr="00133F0F">
        <w:rPr>
          <w:rFonts w:ascii="Times New Roman" w:hAnsi="Times New Roman" w:cs="Times New Roman"/>
          <w:spacing w:val="-4"/>
          <w:sz w:val="28"/>
          <w:szCs w:val="28"/>
        </w:rPr>
        <w:t>) копия свидетельства о браке (на неполную семью не распространяется);</w:t>
      </w:r>
    </w:p>
    <w:p w14:paraId="2B765A29" w14:textId="77777777" w:rsidR="004B71DC" w:rsidRPr="00133F0F" w:rsidRDefault="004B71DC" w:rsidP="00986FBD">
      <w:pPr>
        <w:tabs>
          <w:tab w:val="left" w:pos="1418"/>
          <w:tab w:val="left" w:pos="5812"/>
          <w:tab w:val="left" w:pos="6663"/>
          <w:tab w:val="left" w:pos="680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г) заявление на включение в список молодых семей - претендентов на получение социальных выплат в планируемом году по форме согласно приложению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14:paraId="766DAD49"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14:paraId="689DB3EA"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е) документ, подтверждающий признание молодой семьи, нуждающейся в улучшении жилищных условий в соответствии с пунктом 6 настоящих Правил;</w:t>
      </w:r>
    </w:p>
    <w:p w14:paraId="050C1584"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ж)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3BA225F2" w14:textId="77777777" w:rsidR="004B71DC" w:rsidRPr="00133F0F" w:rsidRDefault="004B71DC" w:rsidP="00986FBD">
      <w:pPr>
        <w:tabs>
          <w:tab w:val="left" w:pos="284"/>
          <w:tab w:val="left" w:pos="851"/>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8"/>
          <w:sz w:val="28"/>
          <w:szCs w:val="28"/>
        </w:rPr>
        <w:t>з) копия</w:t>
      </w:r>
      <w:r w:rsidRPr="00133F0F">
        <w:rPr>
          <w:rFonts w:ascii="Times New Roman" w:hAnsi="Times New Roman" w:cs="Times New Roman"/>
          <w:sz w:val="28"/>
          <w:szCs w:val="28"/>
        </w:rPr>
        <w:t xml:space="preserve"> документа, подтверждающего регистрацию в системе индивиду-</w:t>
      </w:r>
    </w:p>
    <w:p w14:paraId="56968935" w14:textId="77777777" w:rsidR="004B71DC" w:rsidRPr="00133F0F" w:rsidRDefault="004B71DC" w:rsidP="00986FBD">
      <w:pPr>
        <w:tabs>
          <w:tab w:val="left" w:pos="284"/>
          <w:tab w:val="left" w:pos="851"/>
          <w:tab w:val="left" w:pos="993"/>
        </w:tabs>
        <w:spacing w:after="0" w:line="240" w:lineRule="auto"/>
        <w:jc w:val="both"/>
        <w:rPr>
          <w:rFonts w:ascii="Times New Roman" w:hAnsi="Times New Roman" w:cs="Times New Roman"/>
          <w:spacing w:val="-4"/>
          <w:sz w:val="28"/>
          <w:szCs w:val="28"/>
        </w:rPr>
      </w:pPr>
      <w:proofErr w:type="spellStart"/>
      <w:r w:rsidRPr="00133F0F">
        <w:rPr>
          <w:rFonts w:ascii="Times New Roman" w:hAnsi="Times New Roman" w:cs="Times New Roman"/>
          <w:sz w:val="28"/>
          <w:szCs w:val="28"/>
        </w:rPr>
        <w:t>ального</w:t>
      </w:r>
      <w:proofErr w:type="spellEnd"/>
      <w:r w:rsidRPr="00133F0F">
        <w:rPr>
          <w:rFonts w:ascii="Times New Roman" w:hAnsi="Times New Roman" w:cs="Times New Roman"/>
          <w:sz w:val="28"/>
          <w:szCs w:val="28"/>
        </w:rPr>
        <w:t xml:space="preserve"> (персонифицированного) учета каждого совершеннолетнего члена семьи;</w:t>
      </w:r>
    </w:p>
    <w:p w14:paraId="681A9D5A"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4"/>
          <w:sz w:val="28"/>
          <w:szCs w:val="28"/>
        </w:rPr>
        <w:t>и) копия страхового свидетельства обязательного пенсионного страхования каждого совершеннолетнего члена семьи</w:t>
      </w:r>
      <w:r w:rsidRPr="00133F0F">
        <w:rPr>
          <w:rFonts w:ascii="Times New Roman" w:hAnsi="Times New Roman" w:cs="Times New Roman"/>
          <w:sz w:val="28"/>
          <w:szCs w:val="28"/>
        </w:rPr>
        <w:t>.</w:t>
      </w:r>
    </w:p>
    <w:p w14:paraId="60138380"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к)</w:t>
      </w:r>
      <w:r w:rsidRPr="00133F0F">
        <w:t xml:space="preserve"> </w:t>
      </w:r>
      <w:r w:rsidRPr="00133F0F">
        <w:rPr>
          <w:rFonts w:ascii="Times New Roman" w:hAnsi="Times New Roman" w:cs="Times New Roman"/>
          <w:sz w:val="28"/>
          <w:szCs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и Херсонской области (далее - специальная военная операция) (при наличии);</w:t>
      </w:r>
    </w:p>
    <w:p w14:paraId="67A89E5D" w14:textId="77777777" w:rsidR="004B71DC" w:rsidRPr="00133F0F" w:rsidRDefault="004B71DC" w:rsidP="00986FBD">
      <w:pPr>
        <w:tabs>
          <w:tab w:val="left" w:pos="1701"/>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При наличии у молодой семьи документа, подтверждающего признание молодой семьи, нуждающейся в улучшении жилищных условий в соответствии с пунктом 6 настоящих Правил, заявление, указанное в подпункте «а» настоящего пункта, не подается.</w:t>
      </w:r>
    </w:p>
    <w:p w14:paraId="4AD03FF5" w14:textId="77777777" w:rsidR="004B71DC" w:rsidRPr="00133F0F" w:rsidRDefault="004B71DC" w:rsidP="00986FBD">
      <w:pPr>
        <w:tabs>
          <w:tab w:val="left" w:pos="993"/>
          <w:tab w:val="left" w:pos="3402"/>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Документ, подтверждающий признание молодой семьи, нуждающейся в улучшении жилищных условий (его копия), запрашивается Исполнительным комитетом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в соответствии с законодательством, если молодая семья не представила указанный документ по собственной инициативе. Документом, подтверждающим признание молодой семьи, нуждающейся в улучшении жилищных условий, является соответствующее решение Исполнительного комитета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w:t>
      </w:r>
    </w:p>
    <w:p w14:paraId="3232829B" w14:textId="77777777" w:rsidR="004B71DC" w:rsidRPr="00133F0F" w:rsidRDefault="004B71DC" w:rsidP="00986FBD">
      <w:pPr>
        <w:tabs>
          <w:tab w:val="left" w:pos="921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№3 к Программе.</w:t>
      </w:r>
    </w:p>
    <w:p w14:paraId="56C93DAA"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16.</w:t>
      </w:r>
      <w:r w:rsidRPr="00133F0F">
        <w:t xml:space="preserve"> </w:t>
      </w:r>
      <w:r w:rsidRPr="00133F0F">
        <w:rPr>
          <w:rFonts w:ascii="Times New Roman" w:hAnsi="Times New Roman" w:cs="Times New Roman"/>
          <w:sz w:val="28"/>
          <w:szCs w:val="28"/>
        </w:rPr>
        <w:t xml:space="preserve">Для участия в Программе в целях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документы в </w:t>
      </w:r>
      <w:r w:rsidRPr="00133F0F">
        <w:rPr>
          <w:rFonts w:ascii="Times New Roman" w:hAnsi="Times New Roman" w:cs="Times New Roman"/>
          <w:sz w:val="28"/>
          <w:szCs w:val="28"/>
        </w:rPr>
        <w:lastRenderedPageBreak/>
        <w:t>соответствии с подпунктами "б" - "г", "е" и "з" пункта 15 настоящих Правил, а также следующие документы:</w:t>
      </w:r>
    </w:p>
    <w:p w14:paraId="014F75EF"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14:paraId="606BF6C3"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28E685BD"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 копию договора жилищного кредита;</w:t>
      </w:r>
    </w:p>
    <w:p w14:paraId="2EA55C02"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18C782FC"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документ, подтверждающий признание молодой семьи, нуждающейся в жилом помещении, в соответствии с пунктом 6 настоящих Правил на день заключения договора жилищного кредита;</w:t>
      </w:r>
    </w:p>
    <w:p w14:paraId="38F8B140"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37B4A477"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копию документа, подтверждающие участие одного или обоих супругов молодой семьи либо одного родителя в неполной семье в специальной военной операции (при наличии).</w:t>
      </w:r>
    </w:p>
    <w:p w14:paraId="28163642" w14:textId="573F8E8B"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17.</w:t>
      </w:r>
      <w:r w:rsidRPr="00133F0F">
        <w:rPr>
          <w:rFonts w:ascii="Times New Roman" w:hAnsi="Times New Roman" w:cs="Times New Roman"/>
          <w:sz w:val="28"/>
          <w:szCs w:val="28"/>
        </w:rPr>
        <w:tab/>
        <w:t xml:space="preserve">От имени молодой семьи документы, предусмотренные пунктами 15 и 16, 30 и 33 настоящих Правил, </w:t>
      </w:r>
      <w:r w:rsidR="003927E5" w:rsidRPr="00133F0F">
        <w:rPr>
          <w:rFonts w:ascii="Times New Roman" w:hAnsi="Times New Roman" w:cs="Times New Roman"/>
          <w:sz w:val="28"/>
          <w:szCs w:val="28"/>
        </w:rPr>
        <w:t xml:space="preserve">имеет право подать один </w:t>
      </w:r>
      <w:r w:rsidRPr="00133F0F">
        <w:rPr>
          <w:rFonts w:ascii="Times New Roman" w:hAnsi="Times New Roman" w:cs="Times New Roman"/>
          <w:sz w:val="28"/>
          <w:szCs w:val="28"/>
        </w:rPr>
        <w:t xml:space="preserve"> из ее совершеннолетних членов либо иным уполномоченным лицом при наличии надлежащим образом оформленных полномочий.</w:t>
      </w:r>
    </w:p>
    <w:p w14:paraId="772C5153"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Указанные документы подаются путем личного обращения в Отдел по делам молодежи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или в электронной форме посредством федеральной </w:t>
      </w:r>
      <w:r w:rsidRPr="00133F0F">
        <w:rPr>
          <w:rFonts w:ascii="Times New Roman" w:hAnsi="Times New Roman" w:cs="Times New Roman"/>
          <w:sz w:val="28"/>
          <w:szCs w:val="28"/>
        </w:rPr>
        <w:lastRenderedPageBreak/>
        <w:t>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7A38C4B3"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18. Ж</w:t>
      </w:r>
      <w:r w:rsidRPr="00133F0F">
        <w:rPr>
          <w:rFonts w:ascii="Times New Roman" w:eastAsia="Times New Roman" w:hAnsi="Times New Roman" w:cs="Times New Roman"/>
          <w:sz w:val="28"/>
          <w:szCs w:val="28"/>
          <w:lang w:eastAsia="ru-RU"/>
        </w:rPr>
        <w:t xml:space="preserve">илищная комиссия по признанию граждан нуждающимися в улучшении жилищных условий по программе «Обеспечение жильем молодых семей в </w:t>
      </w:r>
      <w:r w:rsidRPr="00133F0F">
        <w:rPr>
          <w:rFonts w:ascii="Times New Roman" w:hAnsi="Times New Roman" w:cs="Times New Roman"/>
          <w:color w:val="000000"/>
          <w:sz w:val="28"/>
          <w:szCs w:val="28"/>
        </w:rPr>
        <w:t>Лениногорском</w:t>
      </w:r>
      <w:r w:rsidRPr="00133F0F">
        <w:rPr>
          <w:rFonts w:ascii="Times New Roman" w:eastAsia="Times New Roman" w:hAnsi="Times New Roman" w:cs="Times New Roman"/>
          <w:sz w:val="28"/>
          <w:szCs w:val="28"/>
          <w:lang w:eastAsia="ru-RU"/>
        </w:rPr>
        <w:t xml:space="preserve"> муниципальном районе Республики Татарстан </w:t>
      </w:r>
      <w:r w:rsidRPr="00133F0F">
        <w:rPr>
          <w:rFonts w:ascii="Times New Roman" w:hAnsi="Times New Roman" w:cs="Times New Roman"/>
          <w:sz w:val="28"/>
          <w:szCs w:val="28"/>
        </w:rPr>
        <w:t xml:space="preserve">организует работу по проверке сведений, содержащихся в документах, указанных в пунктах 15 и 16 настоящих Правил, и в течении пяти рабочих дней,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w:t>
      </w:r>
    </w:p>
    <w:p w14:paraId="6EDF086D"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О принятом решении молодая семья письменно или в электронной форме посредством Единого портала уведомляется Исполнительным комитетом </w:t>
      </w:r>
      <w:r w:rsidRPr="00133F0F">
        <w:rPr>
          <w:rFonts w:ascii="Times New Roman" w:hAnsi="Times New Roman" w:cs="Times New Roman"/>
          <w:color w:val="000000"/>
          <w:sz w:val="28"/>
          <w:szCs w:val="28"/>
        </w:rPr>
        <w:t>Лениногорском</w:t>
      </w:r>
      <w:r w:rsidRPr="00133F0F">
        <w:rPr>
          <w:rFonts w:ascii="Times New Roman" w:hAnsi="Times New Roman" w:cs="Times New Roman"/>
          <w:sz w:val="28"/>
          <w:szCs w:val="28"/>
        </w:rPr>
        <w:t xml:space="preserve"> муниципального района Республики Татарстан в 3-х </w:t>
      </w:r>
      <w:proofErr w:type="spellStart"/>
      <w:r w:rsidRPr="00133F0F">
        <w:rPr>
          <w:rFonts w:ascii="Times New Roman" w:hAnsi="Times New Roman" w:cs="Times New Roman"/>
          <w:sz w:val="28"/>
          <w:szCs w:val="28"/>
        </w:rPr>
        <w:t>дневный</w:t>
      </w:r>
      <w:proofErr w:type="spellEnd"/>
      <w:r w:rsidRPr="00133F0F">
        <w:rPr>
          <w:rFonts w:ascii="Times New Roman" w:hAnsi="Times New Roman" w:cs="Times New Roman"/>
          <w:sz w:val="28"/>
          <w:szCs w:val="28"/>
        </w:rPr>
        <w:t xml:space="preserve"> срок, исчисляемый в календарных днях, со дня принятия соответствующего решения.</w:t>
      </w:r>
    </w:p>
    <w:p w14:paraId="7D53321C"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19.</w:t>
      </w:r>
      <w:r w:rsidRPr="00133F0F">
        <w:rPr>
          <w:rFonts w:ascii="Times New Roman" w:hAnsi="Times New Roman" w:cs="Times New Roman"/>
          <w:sz w:val="28"/>
          <w:szCs w:val="28"/>
        </w:rPr>
        <w:tab/>
        <w:t>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14:paraId="7BB64764" w14:textId="77777777" w:rsidR="004B71DC" w:rsidRPr="00133F0F" w:rsidRDefault="004B71DC" w:rsidP="00986FBD">
      <w:pPr>
        <w:spacing w:after="0" w:line="240" w:lineRule="auto"/>
        <w:ind w:firstLine="709"/>
        <w:jc w:val="both"/>
        <w:rPr>
          <w:rFonts w:ascii="Times New Roman" w:hAnsi="Times New Roman" w:cs="Times New Roman"/>
          <w:spacing w:val="4"/>
          <w:sz w:val="28"/>
          <w:szCs w:val="28"/>
        </w:rPr>
      </w:pPr>
      <w:r w:rsidRPr="00133F0F">
        <w:rPr>
          <w:rFonts w:ascii="Times New Roman" w:hAnsi="Times New Roman" w:cs="Times New Roman"/>
          <w:spacing w:val="4"/>
          <w:sz w:val="28"/>
          <w:szCs w:val="28"/>
        </w:rPr>
        <w:t>а) несоответствие молодой семьи требованиям, указанным в пункте 5 настоящих Правил, в том числе при превышении возраста 35 лет одного или каждого из супругов либо одного родителя в неполной семье;</w:t>
      </w:r>
    </w:p>
    <w:p w14:paraId="1ADDC4D6" w14:textId="77777777" w:rsidR="004B71DC" w:rsidRPr="00133F0F" w:rsidRDefault="004B71DC" w:rsidP="00986FBD">
      <w:pPr>
        <w:tabs>
          <w:tab w:val="left" w:pos="426"/>
          <w:tab w:val="left" w:pos="1134"/>
          <w:tab w:val="left" w:pos="3261"/>
          <w:tab w:val="left" w:pos="3828"/>
          <w:tab w:val="left" w:pos="6096"/>
          <w:tab w:val="left" w:pos="6379"/>
          <w:tab w:val="left" w:pos="8222"/>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непредставление или представление не в полном объеме документов, указанных в пунктах 15 и 16 настоящих Правил;</w:t>
      </w:r>
    </w:p>
    <w:p w14:paraId="48D502CF" w14:textId="77777777" w:rsidR="004B71DC" w:rsidRPr="00133F0F" w:rsidRDefault="004B71DC" w:rsidP="00986FBD">
      <w:pPr>
        <w:tabs>
          <w:tab w:val="left" w:pos="851"/>
          <w:tab w:val="left" w:pos="993"/>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12"/>
          <w:sz w:val="28"/>
          <w:szCs w:val="28"/>
        </w:rPr>
        <w:t>в) недостоверность</w:t>
      </w:r>
      <w:r w:rsidRPr="00133F0F">
        <w:rPr>
          <w:rFonts w:ascii="Times New Roman" w:hAnsi="Times New Roman" w:cs="Times New Roman"/>
          <w:sz w:val="28"/>
          <w:szCs w:val="28"/>
        </w:rPr>
        <w:t xml:space="preserve"> сведений, содержащихся в представленных документах;</w:t>
      </w:r>
    </w:p>
    <w:p w14:paraId="6D0783D8" w14:textId="4210BF47" w:rsidR="004B71DC" w:rsidRPr="00133F0F" w:rsidRDefault="004B71DC" w:rsidP="00986FBD">
      <w:pPr>
        <w:shd w:val="clear" w:color="auto" w:fill="FFFFFF"/>
        <w:spacing w:after="0" w:line="240" w:lineRule="auto"/>
        <w:jc w:val="both"/>
        <w:rPr>
          <w:rFonts w:ascii="Times New Roman" w:eastAsia="Times New Roman" w:hAnsi="Times New Roman" w:cs="Times New Roman"/>
          <w:sz w:val="28"/>
          <w:szCs w:val="28"/>
          <w:lang w:eastAsia="ru-RU"/>
        </w:rPr>
      </w:pPr>
      <w:r w:rsidRPr="00133F0F">
        <w:rPr>
          <w:rFonts w:ascii="Times New Roman" w:hAnsi="Times New Roman" w:cs="Times New Roman"/>
          <w:spacing w:val="-8"/>
          <w:sz w:val="28"/>
          <w:szCs w:val="28"/>
        </w:rPr>
        <w:t>г) ранее</w:t>
      </w:r>
      <w:r w:rsidRPr="00133F0F">
        <w:rPr>
          <w:rFonts w:ascii="Times New Roman" w:hAnsi="Times New Roman" w:cs="Times New Roman"/>
          <w:sz w:val="28"/>
          <w:szCs w:val="28"/>
        </w:rPr>
        <w:t xml:space="preserve">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r w:rsidRPr="00133F0F">
        <w:rPr>
          <w:rFonts w:ascii="Times New Roman" w:eastAsia="Times New Roman" w:hAnsi="Times New Roman" w:cs="Times New Roman"/>
          <w:sz w:val="24"/>
          <w:szCs w:val="24"/>
          <w:lang w:eastAsia="ru-RU"/>
        </w:rPr>
        <w:t xml:space="preserve"> </w:t>
      </w:r>
      <w:r w:rsidRPr="00133F0F">
        <w:rPr>
          <w:rFonts w:ascii="Times New Roman" w:eastAsia="Times New Roman" w:hAnsi="Times New Roman" w:cs="Times New Roman"/>
          <w:sz w:val="28"/>
          <w:szCs w:val="28"/>
          <w:lang w:eastAsia="ru-RU"/>
        </w:rPr>
        <w:t xml:space="preserve">а также мер государственной поддержки семей, имеющих детей, в части погашения обязательств по ипотечным жилищным кредитам, </w:t>
      </w:r>
      <w:r w:rsidRPr="00133F0F">
        <w:rPr>
          <w:rFonts w:ascii="Times New Roman" w:eastAsia="Times New Roman" w:hAnsi="Times New Roman" w:cs="Times New Roman"/>
          <w:spacing w:val="6"/>
          <w:sz w:val="28"/>
          <w:szCs w:val="28"/>
          <w:lang w:eastAsia="ru-RU"/>
        </w:rPr>
        <w:t>предусмотренных Федераль</w:t>
      </w:r>
      <w:r w:rsidRPr="00133F0F">
        <w:rPr>
          <w:rFonts w:ascii="Times New Roman" w:eastAsia="Times New Roman" w:hAnsi="Times New Roman" w:cs="Times New Roman"/>
          <w:sz w:val="28"/>
          <w:szCs w:val="28"/>
          <w:lang w:eastAsia="ru-RU"/>
        </w:rPr>
        <w:t>ным законам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133F0F">
        <w:rPr>
          <w:rFonts w:ascii="Times New Roman" w:eastAsia="Times New Roman" w:hAnsi="Times New Roman" w:cs="Times New Roman"/>
          <w:sz w:val="28"/>
          <w:szCs w:val="28"/>
          <w:vertAlign w:val="superscript"/>
          <w:lang w:eastAsia="ru-RU"/>
        </w:rPr>
        <w:t xml:space="preserve"> </w:t>
      </w:r>
      <w:r w:rsidRPr="00133F0F">
        <w:rPr>
          <w:rFonts w:ascii="Times New Roman" w:eastAsia="Times New Roman" w:hAnsi="Times New Roman" w:cs="Times New Roman"/>
          <w:sz w:val="28"/>
          <w:szCs w:val="28"/>
          <w:lang w:eastAsia="ru-RU"/>
        </w:rPr>
        <w:t>Федерального закона "Об актах гражданского состояния".</w:t>
      </w:r>
    </w:p>
    <w:p w14:paraId="5459F3A6"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20. Повторное обращение с заявлением об участии в Программе допускается после устранения оснований для отказа, предусмотренных пунктом 19 настоящих Правил.</w:t>
      </w:r>
    </w:p>
    <w:p w14:paraId="19E4FCA7" w14:textId="339B2EF9"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21. </w:t>
      </w:r>
      <w:r w:rsidR="0095433C" w:rsidRPr="00133F0F">
        <w:rPr>
          <w:rFonts w:ascii="Times New Roman"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133F0F">
        <w:rPr>
          <w:rFonts w:ascii="Times New Roman" w:hAnsi="Times New Roman" w:cs="Times New Roman"/>
          <w:sz w:val="28"/>
          <w:szCs w:val="28"/>
        </w:rPr>
        <w:t xml:space="preserve">(далее - </w:t>
      </w:r>
      <w:r w:rsidR="0095433C"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ежегодно в период с 1 мая до 20 мая, проводит проверку нуждаемости в улучшении жилищных условий и платежеспособности молодых семей, , состоящих на учете в качестве нуждающихся в улучшении жилищных условий, для участия в Программе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Министерства по делам молодежи Республики Татарстан. </w:t>
      </w:r>
    </w:p>
    <w:p w14:paraId="00BD41E1" w14:textId="7C711DC3"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Для подтверждения нуждаемости в улучшении жилищных условий и платежеспособности молодая семья до 1 мая представляет в </w:t>
      </w:r>
      <w:r w:rsidR="00EB339D"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документы, указанные в подпунктах «г» и «ж» пункта 15 настоящих Правил, а также в пунктах 3, 4, 11, 13 – 16 приложения № 3 к Программе.</w:t>
      </w:r>
    </w:p>
    <w:p w14:paraId="7794F27B" w14:textId="7AC9D40F"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 В случае изменения сведений, указанных молодой семьей при подаче документов в </w:t>
      </w:r>
      <w:r w:rsidR="00EB339D"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w:t>
      </w:r>
      <w:r w:rsidR="00EB339D"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о возникновении таких изменений. </w:t>
      </w:r>
    </w:p>
    <w:p w14:paraId="28275D29" w14:textId="37AAF5F2" w:rsidR="004B71DC" w:rsidRPr="00133F0F" w:rsidRDefault="004B71DC" w:rsidP="00986FBD">
      <w:pPr>
        <w:tabs>
          <w:tab w:val="left" w:pos="426"/>
          <w:tab w:val="left" w:pos="1134"/>
          <w:tab w:val="left" w:pos="1843"/>
          <w:tab w:val="left" w:pos="3828"/>
          <w:tab w:val="left" w:pos="4253"/>
          <w:tab w:val="left" w:pos="4820"/>
          <w:tab w:val="left" w:pos="9072"/>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МКУ «</w:t>
      </w:r>
      <w:r w:rsidR="0095433C" w:rsidRPr="00133F0F">
        <w:rPr>
          <w:rFonts w:ascii="Times New Roman" w:hAnsi="Times New Roman" w:cs="Times New Roman"/>
          <w:sz w:val="28"/>
          <w:szCs w:val="28"/>
        </w:rPr>
        <w:t>Управление по делам молодежи, спорту и туризму</w:t>
      </w:r>
      <w:r w:rsidRPr="00133F0F">
        <w:rPr>
          <w:rFonts w:ascii="Times New Roman" w:hAnsi="Times New Roman" w:cs="Times New Roman"/>
          <w:sz w:val="28"/>
          <w:szCs w:val="28"/>
        </w:rPr>
        <w:t>»</w:t>
      </w:r>
      <w:r w:rsidR="0095433C" w:rsidRPr="00133F0F">
        <w:rPr>
          <w:rFonts w:ascii="Times New Roman" w:hAnsi="Times New Roman" w:cs="Times New Roman"/>
          <w:sz w:val="28"/>
          <w:szCs w:val="28"/>
        </w:rPr>
        <w:t xml:space="preserve">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в 10-дневный срок, исчисляемый в календарных днях, со дня уведомления повторно проводит работу по </w:t>
      </w:r>
      <w:r w:rsidRPr="00133F0F">
        <w:rPr>
          <w:rFonts w:ascii="Times New Roman" w:hAnsi="Times New Roman" w:cs="Times New Roman"/>
          <w:spacing w:val="-8"/>
          <w:sz w:val="28"/>
          <w:szCs w:val="28"/>
        </w:rPr>
        <w:t>определению нуждаемости в улучшении жилищных условий и</w:t>
      </w:r>
      <w:r w:rsidRPr="00133F0F">
        <w:rPr>
          <w:rFonts w:ascii="Times New Roman" w:hAnsi="Times New Roman" w:cs="Times New Roman"/>
          <w:sz w:val="28"/>
          <w:szCs w:val="28"/>
        </w:rPr>
        <w:t xml:space="preserve"> платежеспособности данной молодой семьи.</w:t>
      </w:r>
    </w:p>
    <w:p w14:paraId="092DB24F" w14:textId="77777777" w:rsidR="004B71DC" w:rsidRPr="00133F0F" w:rsidRDefault="004B71DC" w:rsidP="00986FBD">
      <w:pPr>
        <w:tabs>
          <w:tab w:val="left" w:pos="4111"/>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случае расторжения брака на учете в качестве нуждающихся в улучшении жилищных условий для участия в Программе по решению Исполнительного комитета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остается неполная молодая семья при условии подтверждения ее нуждаемости в улучшении жилищных условий и платежеспособности.</w:t>
      </w:r>
    </w:p>
    <w:p w14:paraId="391E2DF5"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 xml:space="preserve">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Решение о снятии с учета молодой семьи </w:t>
      </w:r>
      <w:proofErr w:type="gramStart"/>
      <w:r w:rsidRPr="00133F0F">
        <w:rPr>
          <w:rFonts w:ascii="Times New Roman" w:hAnsi="Times New Roman" w:cs="Times New Roman"/>
          <w:sz w:val="28"/>
          <w:szCs w:val="28"/>
        </w:rPr>
        <w:t>в качестве</w:t>
      </w:r>
      <w:proofErr w:type="gramEnd"/>
      <w:r w:rsidRPr="00133F0F">
        <w:rPr>
          <w:rFonts w:ascii="Times New Roman" w:hAnsi="Times New Roman" w:cs="Times New Roman"/>
          <w:sz w:val="28"/>
          <w:szCs w:val="28"/>
        </w:rPr>
        <w:t xml:space="preserve"> нуждающейся в улучшении жилищных условий для участия в Программе должно содержать основания снятия с такого учета. Решение о снятии с учета молодой семьи </w:t>
      </w:r>
      <w:proofErr w:type="gramStart"/>
      <w:r w:rsidRPr="00133F0F">
        <w:rPr>
          <w:rFonts w:ascii="Times New Roman" w:hAnsi="Times New Roman" w:cs="Times New Roman"/>
          <w:sz w:val="28"/>
          <w:szCs w:val="28"/>
        </w:rPr>
        <w:t>в качестве</w:t>
      </w:r>
      <w:proofErr w:type="gramEnd"/>
      <w:r w:rsidRPr="00133F0F">
        <w:rPr>
          <w:rFonts w:ascii="Times New Roman" w:hAnsi="Times New Roman" w:cs="Times New Roman"/>
          <w:sz w:val="28"/>
          <w:szCs w:val="28"/>
        </w:rPr>
        <w:t xml:space="preserve"> нуждающейся в улучшении жилищных условий для участия в Программе выдается или направляется молодой семье, в отношении которой принято такое решение, в 3-дневный срок, исчисляемый в рабочих днях, со дня его принятия. 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14:paraId="55D5DEC1"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22. Основаниями для снятия молодой семьи с учета </w:t>
      </w:r>
      <w:proofErr w:type="gramStart"/>
      <w:r w:rsidRPr="00133F0F">
        <w:rPr>
          <w:rFonts w:ascii="Times New Roman" w:hAnsi="Times New Roman" w:cs="Times New Roman"/>
          <w:sz w:val="28"/>
          <w:szCs w:val="28"/>
        </w:rPr>
        <w:t>в качестве</w:t>
      </w:r>
      <w:proofErr w:type="gramEnd"/>
      <w:r w:rsidRPr="00133F0F">
        <w:rPr>
          <w:rFonts w:ascii="Times New Roman" w:hAnsi="Times New Roman" w:cs="Times New Roman"/>
          <w:sz w:val="28"/>
          <w:szCs w:val="28"/>
        </w:rPr>
        <w:t xml:space="preserve"> нуждающейся в улучшении жилищных условий для участия в Программе являются:</w:t>
      </w:r>
    </w:p>
    <w:p w14:paraId="08CF6849"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подача молодой семьей заявления о снятии ее с учета;</w:t>
      </w:r>
    </w:p>
    <w:p w14:paraId="17E067A7" w14:textId="77777777" w:rsidR="004B71DC" w:rsidRPr="00133F0F" w:rsidRDefault="004B71DC" w:rsidP="00986FBD">
      <w:pPr>
        <w:tabs>
          <w:tab w:val="left" w:pos="993"/>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14:paraId="16F52ED0"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выезд на постоянное место жительства в другое муниципальное образование;</w:t>
      </w:r>
    </w:p>
    <w:p w14:paraId="57119D6E" w14:textId="77777777" w:rsidR="004B71DC" w:rsidRPr="00133F0F" w:rsidRDefault="004B71DC" w:rsidP="00986FBD">
      <w:pPr>
        <w:tabs>
          <w:tab w:val="left" w:pos="851"/>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14:paraId="59D163D2" w14:textId="77777777" w:rsidR="004B71DC" w:rsidRPr="00133F0F" w:rsidRDefault="004B71DC" w:rsidP="00986FBD">
      <w:pPr>
        <w:spacing w:after="0" w:line="240" w:lineRule="auto"/>
        <w:jc w:val="both"/>
        <w:rPr>
          <w:rFonts w:ascii="Times New Roman" w:hAnsi="Times New Roman" w:cs="Times New Roman"/>
          <w:sz w:val="28"/>
          <w:szCs w:val="28"/>
        </w:rPr>
      </w:pPr>
      <w:r w:rsidRPr="00133F0F">
        <w:rPr>
          <w:rFonts w:ascii="Times New Roman" w:hAnsi="Times New Roman" w:cs="Times New Roman"/>
          <w:sz w:val="28"/>
          <w:szCs w:val="28"/>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r w:rsidRPr="00133F0F">
        <w:t xml:space="preserve">, </w:t>
      </w:r>
      <w:r w:rsidRPr="00133F0F">
        <w:rPr>
          <w:rFonts w:ascii="Times New Roman" w:hAnsi="Times New Roman" w:cs="Times New Roman"/>
          <w:sz w:val="28"/>
          <w:szCs w:val="28"/>
        </w:rPr>
        <w:t>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50EF477B" w14:textId="165F155C" w:rsidR="004B71DC" w:rsidRPr="00133F0F" w:rsidRDefault="004B71DC" w:rsidP="00986FBD">
      <w:pPr>
        <w:tabs>
          <w:tab w:val="left" w:pos="851"/>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 xml:space="preserve">23. </w:t>
      </w:r>
      <w:r w:rsidR="0095433C"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по запросу Министерства по делам молодежи Республики Татарстан:</w:t>
      </w:r>
    </w:p>
    <w:p w14:paraId="06960B82" w14:textId="77777777" w:rsidR="004B71DC" w:rsidRPr="00133F0F" w:rsidRDefault="004B71DC" w:rsidP="00986FBD">
      <w:pPr>
        <w:tabs>
          <w:tab w:val="left" w:pos="184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а) в 30 - </w:t>
      </w:r>
      <w:proofErr w:type="spellStart"/>
      <w:r w:rsidRPr="00133F0F">
        <w:rPr>
          <w:rFonts w:ascii="Times New Roman" w:hAnsi="Times New Roman" w:cs="Times New Roman"/>
          <w:sz w:val="28"/>
          <w:szCs w:val="28"/>
        </w:rPr>
        <w:t>дневный</w:t>
      </w:r>
      <w:proofErr w:type="spellEnd"/>
      <w:r w:rsidRPr="00133F0F">
        <w:rPr>
          <w:rFonts w:ascii="Times New Roman" w:hAnsi="Times New Roman" w:cs="Times New Roman"/>
          <w:sz w:val="28"/>
          <w:szCs w:val="28"/>
        </w:rPr>
        <w:t xml:space="preserve"> срок, исчисляемый в календарных днях, доводит до Исполнительного комитета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 письменно или в электронной форме посредством Единого портала;</w:t>
      </w:r>
    </w:p>
    <w:p w14:paraId="45443B30"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14:paraId="659F8CC8"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до 1 июня года, предшествующего планируемому, списки представленные Исполнительным комитетом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формирует в хронологической последовательности в единый список молодых семей - претендентов на получение социальных выплат в планируемом году в рамках реализации 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приложению 2 к настоящим Правилам.</w:t>
      </w:r>
    </w:p>
    <w:p w14:paraId="34E8C786"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Форма списка молодых семей - претендентов на получение социальных выплат в планируемом году определяется Министерством по делам молодежи Республики Татарстан.</w:t>
      </w:r>
    </w:p>
    <w:p w14:paraId="613B249D" w14:textId="54838281"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24. </w:t>
      </w:r>
      <w:r w:rsidR="0095433C" w:rsidRPr="00133F0F">
        <w:rPr>
          <w:rFonts w:ascii="Times New Roman"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133F0F">
        <w:rPr>
          <w:rFonts w:ascii="Times New Roman" w:hAnsi="Times New Roman" w:cs="Times New Roman"/>
          <w:sz w:val="28"/>
          <w:szCs w:val="28"/>
        </w:rPr>
        <w:t>по запросу Министерства по делам молодежи Республики Татарстан предоставляет заявку и сводный список молодых семей - претендентов на получение социальных выплат в планируемом году в установленные сроки.</w:t>
      </w:r>
    </w:p>
    <w:p w14:paraId="34F87912"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pacing w:val="8"/>
          <w:sz w:val="28"/>
          <w:szCs w:val="28"/>
        </w:rPr>
      </w:pPr>
      <w:r w:rsidRPr="00133F0F">
        <w:rPr>
          <w:rFonts w:ascii="Times New Roman" w:hAnsi="Times New Roman" w:cs="Times New Roman"/>
          <w:sz w:val="28"/>
          <w:szCs w:val="28"/>
        </w:rPr>
        <w:t xml:space="preserve">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w:t>
      </w:r>
      <w:r w:rsidRPr="00133F0F">
        <w:rPr>
          <w:rFonts w:ascii="Times New Roman" w:hAnsi="Times New Roman" w:cs="Times New Roman"/>
          <w:spacing w:val="10"/>
          <w:sz w:val="28"/>
          <w:szCs w:val="28"/>
        </w:rPr>
        <w:t>молодые семьи, имеющие</w:t>
      </w:r>
      <w:r w:rsidRPr="00133F0F">
        <w:rPr>
          <w:rFonts w:ascii="Times New Roman" w:hAnsi="Times New Roman" w:cs="Times New Roman"/>
          <w:spacing w:val="8"/>
          <w:sz w:val="28"/>
          <w:szCs w:val="28"/>
        </w:rPr>
        <w:t xml:space="preserve"> </w:t>
      </w:r>
    </w:p>
    <w:p w14:paraId="3B497FCE" w14:textId="77777777" w:rsidR="004B71DC" w:rsidRPr="00133F0F" w:rsidRDefault="004B71DC" w:rsidP="00986FBD">
      <w:pPr>
        <w:tabs>
          <w:tab w:val="left" w:pos="426"/>
          <w:tab w:val="left" w:pos="1134"/>
        </w:tabs>
        <w:spacing w:after="0" w:line="240" w:lineRule="auto"/>
        <w:jc w:val="both"/>
        <w:rPr>
          <w:rFonts w:ascii="Times New Roman" w:hAnsi="Times New Roman" w:cs="Times New Roman"/>
          <w:sz w:val="28"/>
          <w:szCs w:val="28"/>
        </w:rPr>
      </w:pPr>
      <w:r w:rsidRPr="00133F0F">
        <w:rPr>
          <w:rFonts w:ascii="Times New Roman" w:hAnsi="Times New Roman" w:cs="Times New Roman"/>
          <w:spacing w:val="6"/>
          <w:sz w:val="28"/>
          <w:szCs w:val="28"/>
        </w:rPr>
        <w:t>3 -</w:t>
      </w:r>
      <w:r w:rsidRPr="00133F0F">
        <w:rPr>
          <w:rFonts w:ascii="Times New Roman" w:hAnsi="Times New Roman" w:cs="Times New Roman"/>
          <w:sz w:val="28"/>
          <w:szCs w:val="28"/>
        </w:rPr>
        <w:t>х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14:paraId="0DB8DAA1" w14:textId="77777777" w:rsidR="004B71DC" w:rsidRPr="00133F0F" w:rsidRDefault="004B71DC" w:rsidP="00986FBD">
      <w:pPr>
        <w:spacing w:after="0" w:line="240" w:lineRule="auto"/>
        <w:ind w:firstLine="709"/>
        <w:jc w:val="both"/>
      </w:pPr>
      <w:r w:rsidRPr="00133F0F">
        <w:rPr>
          <w:rFonts w:ascii="Times New Roman" w:hAnsi="Times New Roman" w:cs="Times New Roman"/>
          <w:sz w:val="28"/>
          <w:szCs w:val="28"/>
        </w:rPr>
        <w:lastRenderedPageBreak/>
        <w:t>При прочих равных условиях решающее значение для определения очередности включения молодой семьи в список участников программы имеет дата подачи документов.</w:t>
      </w:r>
      <w:r w:rsidRPr="00133F0F">
        <w:t xml:space="preserve"> </w:t>
      </w:r>
    </w:p>
    <w:p w14:paraId="07A80F55"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25. Министерство по делам молодежи формирует сводный список молодых семей - участников мероприятия, изъявивших желание получить социальную выплату в планируемом году. В сводный список молодых семей -участников мероприятия могут вноситься изменения.</w:t>
      </w:r>
    </w:p>
    <w:p w14:paraId="5560F63C"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26. Порядок внесения изменений в списки молодых семей - участников мероприятия по обеспечению жильем молодых семей, изъявивших желание получить социальную выплату в планируемом году по Республике Татарстан, и список молодых семей - претендентов на получение социальных выплат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в соответствующем году по Республике Татарстан в пределах средств бюджета Республики Татарстан, включая субсидии, поступившие из федерального бюджета на условиях софинансирования, устанавливается по форме Министерства по делам молодежи  Республики Татарстан.</w:t>
      </w:r>
    </w:p>
    <w:p w14:paraId="03D34B25"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Министерство по делам молодежи в течение 10 дней со дня утверждения списков молодых семей - претендентов на получение социальных выплат в соответствующем году доводит до Управления выписки из утвержденного списка молодых семей - претендентов на получение социальных выплат в соответствующем году.</w:t>
      </w:r>
    </w:p>
    <w:p w14:paraId="5BF67AC5" w14:textId="2EEA1BEA" w:rsidR="004B71DC" w:rsidRPr="00133F0F" w:rsidRDefault="0095433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004B71DC" w:rsidRPr="00133F0F">
        <w:rPr>
          <w:rFonts w:ascii="Times New Roman" w:hAnsi="Times New Roman" w:cs="Times New Roman"/>
          <w:sz w:val="28"/>
          <w:szCs w:val="28"/>
        </w:rPr>
        <w:t>доводит до сведения молодых семей - участников Программы, изъявивших желание получить социальную выплату в соответствующем году, решение Министерство по делам молодежи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 либо Республиканского портала).</w:t>
      </w:r>
    </w:p>
    <w:p w14:paraId="19D0B77A" w14:textId="77777777" w:rsidR="004B71DC" w:rsidRPr="00133F0F" w:rsidRDefault="004B71DC" w:rsidP="00986FBD">
      <w:pPr>
        <w:tabs>
          <w:tab w:val="left" w:pos="1134"/>
          <w:tab w:val="left" w:pos="2552"/>
          <w:tab w:val="left" w:pos="7088"/>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6"/>
          <w:sz w:val="28"/>
          <w:szCs w:val="28"/>
        </w:rPr>
        <w:t xml:space="preserve">27. Молодые </w:t>
      </w:r>
      <w:r w:rsidRPr="00133F0F">
        <w:rPr>
          <w:rFonts w:ascii="Times New Roman" w:hAnsi="Times New Roman" w:cs="Times New Roman"/>
          <w:sz w:val="28"/>
          <w:szCs w:val="28"/>
        </w:rPr>
        <w:t>семьи исключаются из списков молодых семей- претендентов на получение социальных выплат в планируемом году по следующим основаниям:</w:t>
      </w:r>
    </w:p>
    <w:p w14:paraId="771B89FA"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14:paraId="768920AC"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по основаниям, указанным в пункте 22 настоящих Правил;</w:t>
      </w:r>
    </w:p>
    <w:p w14:paraId="05B75336" w14:textId="77777777" w:rsidR="004B71DC" w:rsidRPr="00133F0F" w:rsidRDefault="004B71DC" w:rsidP="00986FBD">
      <w:pPr>
        <w:tabs>
          <w:tab w:val="left" w:pos="1276"/>
          <w:tab w:val="left" w:pos="1418"/>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4FFE14F" w14:textId="77777777" w:rsidR="004B71DC" w:rsidRPr="00133F0F" w:rsidRDefault="004B71DC" w:rsidP="00986FBD">
      <w:pPr>
        <w:tabs>
          <w:tab w:val="left" w:pos="851"/>
          <w:tab w:val="left" w:pos="993"/>
          <w:tab w:val="left" w:pos="1276"/>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6"/>
          <w:sz w:val="28"/>
          <w:szCs w:val="28"/>
        </w:rPr>
        <w:t>г) расторжение</w:t>
      </w:r>
      <w:r w:rsidRPr="00133F0F">
        <w:rPr>
          <w:rFonts w:ascii="Times New Roman" w:hAnsi="Times New Roman" w:cs="Times New Roman"/>
          <w:sz w:val="28"/>
          <w:szCs w:val="28"/>
        </w:rPr>
        <w:t xml:space="preserve"> брака, повлекшее несоответствие молодой семьи требованиям, предусмотренным пунктом 6 настоящих Правил;</w:t>
      </w:r>
    </w:p>
    <w:p w14:paraId="4773715C"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д) непредставление молодой семьей необходимых документов для получения свидетельства в соответствии с пунктом 30 настоящих Правил.</w:t>
      </w:r>
    </w:p>
    <w:p w14:paraId="32D0B236"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Подпункты «а» и «в» - «д» настоящего пункта не являются основанием для снятия с учета в качестве нуждающихся в улучшении жилищных условий для участия в Программе.</w:t>
      </w:r>
    </w:p>
    <w:p w14:paraId="0B5188A7" w14:textId="67ADFB69" w:rsidR="004B71DC" w:rsidRPr="00133F0F" w:rsidRDefault="004B71DC" w:rsidP="00986FBD">
      <w:pPr>
        <w:tabs>
          <w:tab w:val="left" w:pos="426"/>
          <w:tab w:val="left" w:pos="1134"/>
          <w:tab w:val="left" w:pos="3828"/>
          <w:tab w:val="left" w:pos="3969"/>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28.</w:t>
      </w:r>
      <w:r w:rsidRPr="00133F0F">
        <w:rPr>
          <w:rFonts w:ascii="Times New Roman" w:hAnsi="Times New Roman" w:cs="Times New Roman"/>
          <w:sz w:val="28"/>
          <w:szCs w:val="28"/>
        </w:rPr>
        <w:tab/>
      </w:r>
      <w:r w:rsidR="0095433C" w:rsidRPr="00133F0F">
        <w:rPr>
          <w:rFonts w:ascii="Times New Roman" w:hAnsi="Times New Roman" w:cs="Times New Roman"/>
          <w:sz w:val="28"/>
          <w:szCs w:val="28"/>
        </w:rPr>
        <w:t>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133F0F">
        <w:rPr>
          <w:rFonts w:ascii="Times New Roman" w:hAnsi="Times New Roman" w:cs="Times New Roman"/>
          <w:sz w:val="28"/>
          <w:szCs w:val="28"/>
        </w:rPr>
        <w:t xml:space="preserve"> ежеквартально, до 5 числа месяца, следующего за отчетным кварталом, представляет Министерству по делам молодежи Республики Татарстан отчет об использовании средств бюджета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и бюджета Республики Татарстан, выделенных на предоставление социальных выплат, по установленной форме Министерством по делам молодежи Республики Татарстан. </w:t>
      </w:r>
    </w:p>
    <w:p w14:paraId="51F429A3" w14:textId="3ED7DD79" w:rsidR="004B71DC" w:rsidRPr="00133F0F" w:rsidRDefault="004B71DC" w:rsidP="00986FBD">
      <w:pPr>
        <w:tabs>
          <w:tab w:val="left" w:pos="993"/>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случае непредставления </w:t>
      </w:r>
      <w:r w:rsidR="0095433C" w:rsidRPr="00133F0F">
        <w:rPr>
          <w:rFonts w:ascii="Times New Roman"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133F0F">
        <w:rPr>
          <w:rFonts w:ascii="Times New Roman" w:hAnsi="Times New Roman" w:cs="Times New Roman"/>
          <w:sz w:val="28"/>
          <w:szCs w:val="28"/>
        </w:rPr>
        <w:t xml:space="preserve">указанного отчета в установленный срок перечисление средств бюджета Республики Татарстан в бюджет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для предоставления социальной выплаты приостанавливается до представления отчета за предыдущий отчетный период.</w:t>
      </w:r>
    </w:p>
    <w:p w14:paraId="1EEE2A2F" w14:textId="259F2B71" w:rsidR="004B71DC" w:rsidRPr="00133F0F" w:rsidRDefault="004B71DC" w:rsidP="00986FB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 xml:space="preserve">29. </w:t>
      </w:r>
      <w:r w:rsidR="0095433C" w:rsidRPr="00133F0F">
        <w:rPr>
          <w:rFonts w:ascii="Times New Roman"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133F0F">
        <w:rPr>
          <w:rFonts w:ascii="Times New Roman" w:eastAsia="Times New Roman" w:hAnsi="Times New Roman" w:cs="Times New Roman"/>
          <w:sz w:val="28"/>
          <w:szCs w:val="28"/>
          <w:lang w:eastAsia="ru-RU"/>
        </w:rPr>
        <w:t xml:space="preserve">после получения уведомления о лимитах бюджетных обязательств предусмотренных на предоставление иных межбюджетных трансферов из бюджета Республики Татарстан, предназначенных для предоставления социальных выплат, в течение 5 рабочих дней письменно или в электронной форме посредством </w:t>
      </w:r>
      <w:hyperlink r:id="rId15" w:tgtFrame="_blank" w:history="1">
        <w:r w:rsidRPr="00133F0F">
          <w:rPr>
            <w:rFonts w:ascii="Times New Roman" w:eastAsia="Times New Roman" w:hAnsi="Times New Roman" w:cs="Times New Roman"/>
            <w:sz w:val="28"/>
            <w:szCs w:val="28"/>
            <w:lang w:eastAsia="ru-RU"/>
          </w:rPr>
          <w:t>Единого портала</w:t>
        </w:r>
      </w:hyperlink>
      <w:r w:rsidRPr="00133F0F">
        <w:rPr>
          <w:rFonts w:ascii="Times New Roman" w:eastAsia="Times New Roman" w:hAnsi="Times New Roman" w:cs="Times New Roman"/>
          <w:sz w:val="28"/>
          <w:szCs w:val="28"/>
          <w:lang w:eastAsia="ru-RU"/>
        </w:rPr>
        <w:t>, подтвердить факт и дату оповещения, молодых семей - претендентов на получение социальной выплаты в соответствующем году о необходимости представления документов для получения свидетельства о праве получения социальной выплаты, а также разъясняет порядок и условия получения и использования социальной выплаты, предоставляемой по этому свидетельству.</w:t>
      </w:r>
    </w:p>
    <w:p w14:paraId="31D509FE" w14:textId="77777777" w:rsidR="004B71DC" w:rsidRPr="00133F0F" w:rsidRDefault="004B71DC" w:rsidP="00986FB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 xml:space="preserve">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по делам молодежи Республики Татарстан до </w:t>
      </w:r>
      <w:r w:rsidRPr="00133F0F">
        <w:rPr>
          <w:rFonts w:ascii="Times New Roman" w:eastAsia="Times New Roman" w:hAnsi="Times New Roman" w:cs="Times New Roman"/>
          <w:color w:val="464C55"/>
          <w:sz w:val="28"/>
          <w:szCs w:val="28"/>
          <w:lang w:eastAsia="ru-RU"/>
        </w:rPr>
        <w:t xml:space="preserve">1 </w:t>
      </w:r>
      <w:r w:rsidRPr="00133F0F">
        <w:rPr>
          <w:rFonts w:ascii="Times New Roman" w:eastAsia="Times New Roman" w:hAnsi="Times New Roman" w:cs="Times New Roman"/>
          <w:sz w:val="28"/>
          <w:szCs w:val="28"/>
          <w:lang w:eastAsia="ru-RU"/>
        </w:rPr>
        <w:t>марта года предоставления субсидии.</w:t>
      </w:r>
    </w:p>
    <w:p w14:paraId="54ED2299"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Размер социальной выплаты, предоставляемой молодой семье, указывается в свидетельстве и является неизменным на весь срок его действия. </w:t>
      </w:r>
    </w:p>
    <w:p w14:paraId="285532CE"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случае высвобождения по каким-либо основаниям средств, выделенных на финансирование мероприятий Программы и предназначенных для предоставления социальных выплат молодым семьям - претендентам на </w:t>
      </w:r>
      <w:r w:rsidRPr="00133F0F">
        <w:rPr>
          <w:rFonts w:ascii="Times New Roman" w:hAnsi="Times New Roman" w:cs="Times New Roman"/>
          <w:sz w:val="28"/>
          <w:szCs w:val="28"/>
        </w:rPr>
        <w:lastRenderedPageBreak/>
        <w:t>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Министерством по делам молодежи Республики Татарстан.</w:t>
      </w:r>
    </w:p>
    <w:p w14:paraId="678ADFE7" w14:textId="7E801480" w:rsidR="004B71DC" w:rsidRPr="00133F0F" w:rsidRDefault="004B71DC" w:rsidP="00986FBD">
      <w:pPr>
        <w:tabs>
          <w:tab w:val="left" w:pos="426"/>
          <w:tab w:val="left" w:pos="851"/>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30.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социальную выплату направляет в </w:t>
      </w:r>
      <w:r w:rsidR="0095433C" w:rsidRPr="00133F0F">
        <w:rPr>
          <w:rFonts w:ascii="Times New Roman"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133F0F">
        <w:rPr>
          <w:rFonts w:ascii="Times New Roman" w:hAnsi="Times New Roman" w:cs="Times New Roman"/>
          <w:sz w:val="28"/>
          <w:szCs w:val="28"/>
        </w:rPr>
        <w:t>заявление о выдаче такого свидетельства (в произвольной форме) и документы, приведенные в приложении № 3 к Программе.</w:t>
      </w:r>
    </w:p>
    <w:p w14:paraId="55BC7D4E"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14:paraId="3B1FF1C0" w14:textId="0C225C92" w:rsidR="004B71DC" w:rsidRPr="00133F0F" w:rsidRDefault="0095433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004B71DC" w:rsidRPr="00133F0F">
        <w:rPr>
          <w:rFonts w:ascii="Times New Roman" w:hAnsi="Times New Roman" w:cs="Times New Roman"/>
          <w:sz w:val="28"/>
          <w:szCs w:val="28"/>
        </w:rPr>
        <w:t>организует работу по проверке содержащихся в указанных документах сведений.</w:t>
      </w:r>
    </w:p>
    <w:p w14:paraId="538A397A"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31. Основаниями для отказа в выдаче свидетельства являются:</w:t>
      </w:r>
    </w:p>
    <w:p w14:paraId="78CBD848" w14:textId="77777777" w:rsidR="004B71DC" w:rsidRPr="00133F0F" w:rsidRDefault="004B71DC" w:rsidP="00986FBD">
      <w:pPr>
        <w:tabs>
          <w:tab w:val="left" w:pos="142"/>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нарушение установленного пунктом 30 настоящих Правил срока представления документов, необходимых для получения свидетельства;</w:t>
      </w:r>
    </w:p>
    <w:p w14:paraId="3F352FA0" w14:textId="77777777" w:rsidR="004B71DC" w:rsidRPr="00133F0F" w:rsidRDefault="004B71DC" w:rsidP="00986FBD">
      <w:pPr>
        <w:tabs>
          <w:tab w:val="left" w:pos="142"/>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непредставление или представление не в полном объеме указанных в пункте 30 настоящих Правил документов;</w:t>
      </w:r>
    </w:p>
    <w:p w14:paraId="7670F57F" w14:textId="77777777" w:rsidR="004B71DC" w:rsidRPr="00133F0F" w:rsidRDefault="004B71DC" w:rsidP="00986FBD">
      <w:pPr>
        <w:tabs>
          <w:tab w:val="left" w:pos="851"/>
        </w:tabs>
        <w:spacing w:after="0" w:line="240" w:lineRule="auto"/>
        <w:ind w:firstLine="709"/>
        <w:jc w:val="both"/>
        <w:rPr>
          <w:rFonts w:ascii="Times New Roman" w:hAnsi="Times New Roman" w:cs="Times New Roman"/>
          <w:spacing w:val="-10"/>
          <w:sz w:val="28"/>
          <w:szCs w:val="28"/>
        </w:rPr>
      </w:pPr>
      <w:r w:rsidRPr="00133F0F">
        <w:rPr>
          <w:rFonts w:ascii="Times New Roman" w:hAnsi="Times New Roman" w:cs="Times New Roman"/>
          <w:spacing w:val="-10"/>
          <w:sz w:val="28"/>
          <w:szCs w:val="28"/>
        </w:rPr>
        <w:t xml:space="preserve">- недостоверность сведений, содержащихся в представленных документах; </w:t>
      </w:r>
    </w:p>
    <w:p w14:paraId="66870A50" w14:textId="77777777" w:rsidR="004B71DC" w:rsidRPr="00133F0F" w:rsidRDefault="004B71DC" w:rsidP="00986FBD">
      <w:pPr>
        <w:tabs>
          <w:tab w:val="left" w:pos="851"/>
          <w:tab w:val="left" w:pos="993"/>
          <w:tab w:val="left" w:pos="1276"/>
        </w:tabs>
        <w:spacing w:after="0" w:line="240" w:lineRule="auto"/>
        <w:ind w:firstLine="709"/>
        <w:jc w:val="both"/>
        <w:rPr>
          <w:rFonts w:ascii="Times New Roman" w:hAnsi="Times New Roman" w:cs="Times New Roman"/>
          <w:spacing w:val="-10"/>
          <w:sz w:val="28"/>
          <w:szCs w:val="28"/>
        </w:rPr>
      </w:pPr>
      <w:r w:rsidRPr="00133F0F">
        <w:rPr>
          <w:rFonts w:ascii="Times New Roman" w:hAnsi="Times New Roman" w:cs="Times New Roman"/>
          <w:spacing w:val="-10"/>
          <w:sz w:val="28"/>
          <w:szCs w:val="28"/>
        </w:rPr>
        <w:t>- несоответствие жилого помещения (жилого дома), приобретенного (построен -</w:t>
      </w:r>
    </w:p>
    <w:p w14:paraId="65A37E98" w14:textId="77777777" w:rsidR="004B71DC" w:rsidRPr="00133F0F" w:rsidRDefault="004B71DC" w:rsidP="00986FBD">
      <w:pPr>
        <w:tabs>
          <w:tab w:val="left" w:pos="851"/>
          <w:tab w:val="left" w:pos="993"/>
          <w:tab w:val="left" w:pos="1276"/>
        </w:tabs>
        <w:spacing w:after="0" w:line="240" w:lineRule="auto"/>
        <w:jc w:val="both"/>
        <w:rPr>
          <w:rFonts w:ascii="Times New Roman" w:hAnsi="Times New Roman" w:cs="Times New Roman"/>
          <w:sz w:val="28"/>
          <w:szCs w:val="28"/>
        </w:rPr>
      </w:pPr>
      <w:proofErr w:type="spellStart"/>
      <w:r w:rsidRPr="00133F0F">
        <w:rPr>
          <w:rFonts w:ascii="Times New Roman" w:hAnsi="Times New Roman" w:cs="Times New Roman"/>
          <w:spacing w:val="-10"/>
          <w:sz w:val="28"/>
          <w:szCs w:val="28"/>
        </w:rPr>
        <w:t>но</w:t>
      </w:r>
      <w:r w:rsidRPr="00133F0F">
        <w:rPr>
          <w:rFonts w:ascii="Times New Roman" w:hAnsi="Times New Roman" w:cs="Times New Roman"/>
          <w:sz w:val="28"/>
          <w:szCs w:val="28"/>
        </w:rPr>
        <w:t>го</w:t>
      </w:r>
      <w:proofErr w:type="spellEnd"/>
      <w:r w:rsidRPr="00133F0F">
        <w:rPr>
          <w:rFonts w:ascii="Times New Roman" w:hAnsi="Times New Roman" w:cs="Times New Roman"/>
          <w:sz w:val="28"/>
          <w:szCs w:val="28"/>
        </w:rPr>
        <w:t>) с помощью заемных средств, требованиям пункта 35 настоящих Правил.</w:t>
      </w:r>
    </w:p>
    <w:p w14:paraId="4C3C7DC3"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8"/>
          <w:sz w:val="28"/>
          <w:szCs w:val="28"/>
        </w:rPr>
        <w:t>32. Решение</w:t>
      </w:r>
      <w:r w:rsidRPr="00133F0F">
        <w:rPr>
          <w:rFonts w:ascii="Times New Roman" w:hAnsi="Times New Roman" w:cs="Times New Roman"/>
          <w:sz w:val="28"/>
          <w:szCs w:val="28"/>
        </w:rPr>
        <w:t xml:space="preserve"> об исключении молодой семьи из списка участников программы принимается жилищной комиссией по следующим основаниям:</w:t>
      </w:r>
    </w:p>
    <w:p w14:paraId="47B174EF"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молодой семьей по месту постановки на учет подано заявление об исключении ее из списков участников Программы и возврате свидетельства о праве на получение социальной выплаты;</w:t>
      </w:r>
    </w:p>
    <w:p w14:paraId="7DDFDF85"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по основаниям, указанным в подпунктах «в» и «д» пункта 22 и подпунктах «в» и «г» пункта 25 настоящих Правил.</w:t>
      </w:r>
    </w:p>
    <w:p w14:paraId="108EE456" w14:textId="77777777" w:rsidR="004B71DC" w:rsidRPr="00133F0F" w:rsidRDefault="004B71DC" w:rsidP="00986FBD">
      <w:pPr>
        <w:spacing w:after="0" w:line="240" w:lineRule="auto"/>
        <w:ind w:firstLine="709"/>
        <w:jc w:val="both"/>
        <w:rPr>
          <w:rFonts w:ascii="Arial" w:eastAsia="Times New Roman" w:hAnsi="Arial" w:cs="Arial"/>
          <w:color w:val="000000"/>
          <w:sz w:val="24"/>
          <w:szCs w:val="24"/>
          <w:lang w:eastAsia="ru-RU"/>
        </w:rPr>
      </w:pPr>
      <w:r w:rsidRPr="00133F0F">
        <w:rPr>
          <w:rFonts w:ascii="Times New Roman" w:hAnsi="Times New Roman" w:cs="Times New Roman"/>
          <w:sz w:val="28"/>
          <w:szCs w:val="28"/>
        </w:rPr>
        <w:t xml:space="preserve">33. При возникновении у молодой семьи - участника Программы обстоятельств, потребовавших замены выданного свидетельства, молодая семья письменно или в электронной форме посредством Единого портала </w:t>
      </w:r>
      <w:r w:rsidRPr="00133F0F">
        <w:rPr>
          <w:rFonts w:ascii="Times New Roman" w:eastAsia="Times New Roman" w:hAnsi="Times New Roman" w:cs="Times New Roman"/>
          <w:color w:val="000000"/>
          <w:sz w:val="28"/>
          <w:szCs w:val="28"/>
          <w:lang w:eastAsia="ru-RU"/>
        </w:rPr>
        <w:t>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r w:rsidRPr="00133F0F">
        <w:rPr>
          <w:rFonts w:ascii="Arial" w:eastAsia="Times New Roman" w:hAnsi="Arial" w:cs="Arial"/>
          <w:color w:val="000000"/>
          <w:sz w:val="24"/>
          <w:szCs w:val="24"/>
          <w:lang w:eastAsia="ru-RU"/>
        </w:rPr>
        <w:t>.</w:t>
      </w:r>
    </w:p>
    <w:p w14:paraId="54DA63D3" w14:textId="77777777" w:rsidR="004B71DC" w:rsidRPr="00133F0F" w:rsidRDefault="004B71DC" w:rsidP="00986FBD">
      <w:pPr>
        <w:tabs>
          <w:tab w:val="left" w:pos="284"/>
          <w:tab w:val="left" w:pos="1134"/>
          <w:tab w:val="left" w:pos="7513"/>
          <w:tab w:val="left" w:pos="8080"/>
          <w:tab w:val="left" w:pos="8647"/>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pacing w:val="-14"/>
          <w:sz w:val="28"/>
          <w:szCs w:val="28"/>
        </w:rPr>
        <w:lastRenderedPageBreak/>
        <w:t>К указанным</w:t>
      </w:r>
      <w:r w:rsidRPr="00133F0F">
        <w:rPr>
          <w:rFonts w:ascii="Times New Roman" w:hAnsi="Times New Roman" w:cs="Times New Roman"/>
          <w:sz w:val="28"/>
          <w:szCs w:val="28"/>
        </w:rPr>
        <w:t xml:space="preserve">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5934726A"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4C162167" w14:textId="77777777" w:rsidR="004B71DC" w:rsidRPr="00133F0F" w:rsidRDefault="004B71DC" w:rsidP="00986FBD">
      <w:pPr>
        <w:tabs>
          <w:tab w:val="left" w:pos="426"/>
          <w:tab w:val="left" w:pos="993"/>
          <w:tab w:val="left" w:pos="1276"/>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34.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Программы (далее - банк).</w:t>
      </w:r>
    </w:p>
    <w:p w14:paraId="080C3E8B" w14:textId="77777777" w:rsidR="004B71DC" w:rsidRPr="00133F0F" w:rsidRDefault="004B71DC" w:rsidP="00986FBD">
      <w:pPr>
        <w:tabs>
          <w:tab w:val="left" w:pos="1418"/>
          <w:tab w:val="left" w:pos="1843"/>
          <w:tab w:val="left" w:pos="3261"/>
          <w:tab w:val="left" w:pos="5387"/>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Владелец свидетельства в течение одного месяца с даты его выдачи сдает свидетельство в банк.</w:t>
      </w:r>
    </w:p>
    <w:p w14:paraId="58C810F8" w14:textId="1254ACEF" w:rsidR="004B71DC" w:rsidRPr="00133F0F" w:rsidRDefault="004B71DC" w:rsidP="00986FBD">
      <w:pPr>
        <w:tabs>
          <w:tab w:val="left" w:pos="1418"/>
          <w:tab w:val="left" w:pos="1843"/>
          <w:tab w:val="left" w:pos="3261"/>
          <w:tab w:val="left" w:pos="5387"/>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Свидетельство, сданное в банк, после заключения договора банковского счета его владельцу не возвращается. 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w:t>
      </w:r>
      <w:r w:rsidR="003927E5" w:rsidRPr="00133F0F">
        <w:rPr>
          <w:rFonts w:ascii="Times New Roman" w:hAnsi="Times New Roman" w:cs="Times New Roman"/>
          <w:sz w:val="28"/>
          <w:szCs w:val="28"/>
        </w:rPr>
        <w:t>имеет право</w:t>
      </w:r>
      <w:r w:rsidRPr="00133F0F">
        <w:rPr>
          <w:rFonts w:ascii="Times New Roman" w:hAnsi="Times New Roman" w:cs="Times New Roman"/>
          <w:sz w:val="28"/>
          <w:szCs w:val="28"/>
        </w:rPr>
        <w:t xml:space="preserve"> обратиться в порядке, предусмотренном пунктом 33 настоящих Правил, в 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РТ, выдавший свидетельство, с заявлением о замене свидетельства.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0E3FD5F6" w14:textId="77777777" w:rsidR="004B71DC" w:rsidRPr="00133F0F" w:rsidRDefault="004B71DC" w:rsidP="00986FBD">
      <w:pPr>
        <w:tabs>
          <w:tab w:val="left" w:pos="284"/>
          <w:tab w:val="left" w:pos="993"/>
          <w:tab w:val="left" w:pos="1560"/>
          <w:tab w:val="left" w:pos="1985"/>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w:t>
      </w:r>
      <w:r w:rsidRPr="00133F0F">
        <w:rPr>
          <w:rFonts w:ascii="Times New Roman" w:hAnsi="Times New Roman" w:cs="Times New Roman"/>
          <w:sz w:val="28"/>
          <w:szCs w:val="28"/>
        </w:rPr>
        <w:tab/>
      </w:r>
      <w:r w:rsidRPr="00133F0F">
        <w:rPr>
          <w:rFonts w:ascii="Times New Roman" w:hAnsi="Times New Roman" w:cs="Times New Roman"/>
          <w:spacing w:val="-6"/>
          <w:sz w:val="28"/>
          <w:szCs w:val="28"/>
        </w:rPr>
        <w:t>в остальных случаях заключает с владельцем свидетельства</w:t>
      </w:r>
      <w:r w:rsidRPr="00133F0F">
        <w:rPr>
          <w:rFonts w:ascii="Times New Roman" w:hAnsi="Times New Roman" w:cs="Times New Roman"/>
          <w:sz w:val="28"/>
          <w:szCs w:val="28"/>
        </w:rPr>
        <w:t xml:space="preserve"> договор банковского счета и открывает на его имя банковский счет для учета средств, предоставленных в качестве социальной выплаты.</w:t>
      </w:r>
    </w:p>
    <w:p w14:paraId="41FFE601" w14:textId="77777777" w:rsidR="004B71DC" w:rsidRPr="00133F0F" w:rsidRDefault="004B71DC" w:rsidP="00986FBD">
      <w:pPr>
        <w:tabs>
          <w:tab w:val="left" w:pos="1560"/>
          <w:tab w:val="left" w:pos="8080"/>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35.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 </w:t>
      </w:r>
    </w:p>
    <w:p w14:paraId="11279194" w14:textId="77777777" w:rsidR="004B71DC" w:rsidRPr="00133F0F" w:rsidRDefault="004B71DC" w:rsidP="00986FBD">
      <w:pPr>
        <w:tabs>
          <w:tab w:val="left" w:pos="1560"/>
          <w:tab w:val="left" w:pos="8080"/>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Приобретаемое жилое помещение (в том числе являющееся объектом долевого строительства) должно находится или строительство жилого дома должно осуществляться на территории Республики Татарстан.</w:t>
      </w:r>
    </w:p>
    <w:p w14:paraId="36088CBE" w14:textId="50CE183D"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 xml:space="preserve">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w:t>
      </w:r>
      <w:r w:rsidR="009F40AE" w:rsidRPr="00133F0F">
        <w:rPr>
          <w:rFonts w:ascii="Times New Roman" w:hAnsi="Times New Roman" w:cs="Times New Roman"/>
          <w:sz w:val="28"/>
          <w:szCs w:val="28"/>
        </w:rPr>
        <w:t xml:space="preserve">составляет не </w:t>
      </w:r>
      <w:r w:rsidRPr="00133F0F">
        <w:rPr>
          <w:rFonts w:ascii="Times New Roman" w:hAnsi="Times New Roman" w:cs="Times New Roman"/>
          <w:sz w:val="28"/>
          <w:szCs w:val="28"/>
        </w:rPr>
        <w:t xml:space="preserve"> мен</w:t>
      </w:r>
      <w:r w:rsidR="009F40AE" w:rsidRPr="00133F0F">
        <w:rPr>
          <w:rFonts w:ascii="Times New Roman" w:hAnsi="Times New Roman" w:cs="Times New Roman"/>
          <w:sz w:val="28"/>
          <w:szCs w:val="28"/>
        </w:rPr>
        <w:t xml:space="preserve">ее </w:t>
      </w:r>
      <w:r w:rsidRPr="00133F0F">
        <w:rPr>
          <w:rFonts w:ascii="Times New Roman" w:hAnsi="Times New Roman" w:cs="Times New Roman"/>
          <w:sz w:val="28"/>
          <w:szCs w:val="28"/>
        </w:rPr>
        <w:t xml:space="preserve">учетной нормы общей площади жилого помещения, установленной Исполнительным комитетом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в целях принятия граждан на учет в качестве нуждающихся в жилых помещениях в месте приобретения (строительства) жилья.</w:t>
      </w:r>
    </w:p>
    <w:p w14:paraId="010C34C9"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133F0F">
        <w:rPr>
          <w:rFonts w:ascii="Times New Roman" w:hAnsi="Times New Roman" w:cs="Times New Roman"/>
          <w:sz w:val="28"/>
          <w:szCs w:val="28"/>
        </w:rPr>
        <w:t>эскроу</w:t>
      </w:r>
      <w:proofErr w:type="spellEnd"/>
      <w:r w:rsidRPr="00133F0F">
        <w:rPr>
          <w:rFonts w:ascii="Times New Roman" w:hAnsi="Times New Roman" w:cs="Times New Roman"/>
          <w:sz w:val="28"/>
          <w:szCs w:val="28"/>
        </w:rPr>
        <w:t>, молодая семья представляет в уполномоченный банк:</w:t>
      </w:r>
    </w:p>
    <w:p w14:paraId="4C51BBBD"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договор банковского счета;</w:t>
      </w:r>
    </w:p>
    <w:p w14:paraId="769C2EC1"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кредитный договор (договора займа);</w:t>
      </w:r>
    </w:p>
    <w:p w14:paraId="60BA9966"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недвижимости об основных характеристиках и зарегистрированных правах на объект недвижимости, либо документы на строительство при незавершенном строительстве жилого дома;</w:t>
      </w:r>
    </w:p>
    <w:p w14:paraId="719BBE7C"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г) справку кредитора о сумме об оставшейся части основного долга и сумме задолженности по выплате процентов за пользование ипотечным жилищным кредитом (займом).</w:t>
      </w:r>
    </w:p>
    <w:p w14:paraId="7EE7927B" w14:textId="08E7AEEE"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Молодые семьи - участники Подпрограммы </w:t>
      </w:r>
      <w:r w:rsidR="003927E5" w:rsidRPr="00133F0F">
        <w:rPr>
          <w:rFonts w:ascii="Times New Roman" w:hAnsi="Times New Roman" w:cs="Times New Roman"/>
          <w:sz w:val="28"/>
          <w:szCs w:val="28"/>
        </w:rPr>
        <w:t>имеет право</w:t>
      </w:r>
      <w:r w:rsidRPr="00133F0F">
        <w:rPr>
          <w:rFonts w:ascii="Times New Roman" w:hAnsi="Times New Roman" w:cs="Times New Roman"/>
          <w:sz w:val="28"/>
          <w:szCs w:val="28"/>
        </w:rPr>
        <w:t xml:space="preserve">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14:paraId="14EB6735" w14:textId="77777777" w:rsidR="004B71DC" w:rsidRPr="00133F0F" w:rsidRDefault="004B71DC" w:rsidP="00986FBD">
      <w:pPr>
        <w:tabs>
          <w:tab w:val="left" w:pos="1418"/>
          <w:tab w:val="left" w:pos="1560"/>
          <w:tab w:val="left" w:pos="3261"/>
          <w:tab w:val="left" w:pos="3686"/>
          <w:tab w:val="left" w:pos="3828"/>
          <w:tab w:val="left" w:pos="7797"/>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После выбора приобретаемого жилого помещения (проекта создаваемого объекта жилищного строительства) молодая семья - участник программы заключает соглашение с Исполнительным комитетом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w:t>
      </w:r>
    </w:p>
    <w:p w14:paraId="25E30CBC"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36.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w:t>
      </w:r>
      <w:r w:rsidRPr="00133F0F">
        <w:rPr>
          <w:rFonts w:ascii="Times New Roman" w:hAnsi="Times New Roman" w:cs="Times New Roman"/>
          <w:sz w:val="28"/>
          <w:szCs w:val="28"/>
        </w:rPr>
        <w:lastRenderedPageBreak/>
        <w:t>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14:paraId="126C4FC8"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14:paraId="603D6A12"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37.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14:paraId="2F1B1A25"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14:paraId="3DC6BC9B" w14:textId="77777777" w:rsidR="004B71DC" w:rsidRPr="00133F0F" w:rsidRDefault="004B71DC" w:rsidP="00986FBD">
      <w:pPr>
        <w:tabs>
          <w:tab w:val="left" w:pos="426"/>
          <w:tab w:val="left" w:pos="1134"/>
          <w:tab w:val="left" w:pos="1418"/>
          <w:tab w:val="left" w:pos="4820"/>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38. </w:t>
      </w:r>
      <w:r w:rsidRPr="00133F0F">
        <w:rPr>
          <w:rFonts w:ascii="Times New Roman" w:hAnsi="Times New Roman" w:cs="Times New Roman"/>
          <w:sz w:val="28"/>
          <w:szCs w:val="28"/>
        </w:rPr>
        <w:tab/>
        <w:t>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14:paraId="0C3E64DF"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договор банковского счета;</w:t>
      </w:r>
    </w:p>
    <w:p w14:paraId="50B07B54"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кредитный договор (договор займа);</w:t>
      </w:r>
    </w:p>
    <w:p w14:paraId="1D7827D3"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в случае приобретения жилого помещения - договор купли-продажи на жилое помещение;</w:t>
      </w:r>
    </w:p>
    <w:p w14:paraId="259C891E"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г) в случае строительства жилого дома – договор строительного подряда.</w:t>
      </w:r>
    </w:p>
    <w:p w14:paraId="014517F9" w14:textId="77777777" w:rsidR="004B71DC" w:rsidRPr="00133F0F" w:rsidRDefault="004B71DC" w:rsidP="00986FBD">
      <w:pPr>
        <w:tabs>
          <w:tab w:val="left" w:pos="426"/>
          <w:tab w:val="left" w:pos="1134"/>
          <w:tab w:val="left" w:pos="1560"/>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39.В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14:paraId="52B5574A"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договор банковского счета;</w:t>
      </w:r>
    </w:p>
    <w:p w14:paraId="11E295B1"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кредитный договор (договор займа);</w:t>
      </w:r>
    </w:p>
    <w:p w14:paraId="3C956425"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14:paraId="4A2FA5CC" w14:textId="77777777" w:rsidR="004B71DC" w:rsidRPr="00133F0F" w:rsidRDefault="004B71DC" w:rsidP="00986FBD">
      <w:pPr>
        <w:tabs>
          <w:tab w:val="left" w:pos="851"/>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20F87274" w14:textId="77777777" w:rsidR="004B71DC" w:rsidRPr="00133F0F" w:rsidRDefault="004B71DC" w:rsidP="00986FBD">
      <w:pPr>
        <w:tabs>
          <w:tab w:val="left" w:pos="426"/>
          <w:tab w:val="left" w:pos="1134"/>
          <w:tab w:val="left" w:pos="1701"/>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40.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14:paraId="764BA2D4" w14:textId="77777777" w:rsidR="004B71DC" w:rsidRPr="00133F0F" w:rsidRDefault="004B71DC" w:rsidP="00986FBD">
      <w:pPr>
        <w:tabs>
          <w:tab w:val="left" w:pos="284"/>
          <w:tab w:val="left" w:pos="993"/>
          <w:tab w:val="left" w:pos="3544"/>
          <w:tab w:val="left" w:pos="3969"/>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4EB2A549" w14:textId="77777777" w:rsidR="004B71DC" w:rsidRPr="00133F0F" w:rsidRDefault="004B71DC" w:rsidP="00986FBD">
      <w:pPr>
        <w:tabs>
          <w:tab w:val="left" w:pos="284"/>
          <w:tab w:val="left" w:pos="1701"/>
          <w:tab w:val="left" w:pos="3544"/>
          <w:tab w:val="left" w:pos="3686"/>
          <w:tab w:val="left" w:pos="4962"/>
          <w:tab w:val="left" w:pos="5387"/>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133F0F">
        <w:rPr>
          <w:rFonts w:ascii="Times New Roman" w:hAnsi="Times New Roman" w:cs="Times New Roman"/>
          <w:sz w:val="28"/>
          <w:szCs w:val="28"/>
        </w:rPr>
        <w:t>эскроу</w:t>
      </w:r>
      <w:proofErr w:type="spellEnd"/>
      <w:r w:rsidRPr="00133F0F">
        <w:rPr>
          <w:rFonts w:ascii="Times New Roman" w:hAnsi="Times New Roman" w:cs="Times New Roman"/>
          <w:sz w:val="28"/>
          <w:szCs w:val="28"/>
        </w:rP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14:paraId="367BCE8B"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41.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46AF68FC" w14:textId="77777777" w:rsidR="004B71DC" w:rsidRPr="00133F0F" w:rsidRDefault="004B71DC" w:rsidP="00986FBD">
      <w:pPr>
        <w:tabs>
          <w:tab w:val="left" w:pos="284"/>
          <w:tab w:val="left" w:pos="993"/>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w:t>
      </w:r>
      <w:r w:rsidRPr="00133F0F">
        <w:rPr>
          <w:rFonts w:ascii="Times New Roman" w:hAnsi="Times New Roman" w:cs="Times New Roman"/>
          <w:sz w:val="28"/>
          <w:szCs w:val="28"/>
        </w:rPr>
        <w:lastRenderedPageBreak/>
        <w:t>участия в долевом строительстве, а также определяется порядок уплаты суммы, превышающей размер предоставляемой социальной выплаты.</w:t>
      </w:r>
    </w:p>
    <w:p w14:paraId="525B781E"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42.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14:paraId="1A1BF84F" w14:textId="77777777" w:rsidR="004B71DC" w:rsidRPr="00133F0F" w:rsidRDefault="004B71DC" w:rsidP="00986FBD">
      <w:pPr>
        <w:tabs>
          <w:tab w:val="left" w:pos="284"/>
          <w:tab w:val="left" w:pos="426"/>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3E11A745"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б) разрешение на строительство, выданное одному из членов молодой семьи; </w:t>
      </w:r>
    </w:p>
    <w:p w14:paraId="464AE13A"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41AF3BC5"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43. В случае направления социальной выплаты в качестве последнего </w:t>
      </w:r>
      <w:r w:rsidRPr="00133F0F">
        <w:rPr>
          <w:rFonts w:ascii="Times New Roman" w:hAnsi="Times New Roman" w:cs="Times New Roman"/>
          <w:spacing w:val="-6"/>
          <w:sz w:val="28"/>
          <w:szCs w:val="28"/>
        </w:rPr>
        <w:t>платежа в</w:t>
      </w:r>
      <w:r w:rsidRPr="00133F0F">
        <w:rPr>
          <w:rFonts w:ascii="Times New Roman" w:hAnsi="Times New Roman" w:cs="Times New Roman"/>
          <w:spacing w:val="-6"/>
          <w:sz w:val="28"/>
          <w:szCs w:val="28"/>
        </w:rPr>
        <w:tab/>
        <w:t xml:space="preserve"> счет</w:t>
      </w:r>
      <w:r w:rsidRPr="00133F0F">
        <w:rPr>
          <w:rFonts w:ascii="Times New Roman" w:hAnsi="Times New Roman" w:cs="Times New Roman"/>
          <w:sz w:val="28"/>
          <w:szCs w:val="28"/>
        </w:rPr>
        <w:t xml:space="preserve"> оплаты паевого взноса в полном размере,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14:paraId="7A94DC44" w14:textId="77777777" w:rsidR="004B71DC" w:rsidRPr="00133F0F" w:rsidRDefault="004B71DC" w:rsidP="00986FBD">
      <w:pPr>
        <w:tabs>
          <w:tab w:val="left" w:pos="993"/>
          <w:tab w:val="left" w:pos="1134"/>
        </w:tabs>
        <w:spacing w:after="0" w:line="240" w:lineRule="auto"/>
        <w:ind w:firstLine="709"/>
        <w:jc w:val="both"/>
        <w:rPr>
          <w:rFonts w:ascii="Times New Roman" w:hAnsi="Times New Roman" w:cs="Times New Roman"/>
          <w:spacing w:val="-6"/>
          <w:sz w:val="28"/>
          <w:szCs w:val="28"/>
        </w:rPr>
      </w:pPr>
      <w:r w:rsidRPr="00133F0F">
        <w:rPr>
          <w:rFonts w:ascii="Times New Roman" w:hAnsi="Times New Roman" w:cs="Times New Roman"/>
          <w:spacing w:val="-6"/>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3BD30587" w14:textId="77777777" w:rsidR="004B71DC" w:rsidRPr="00133F0F" w:rsidRDefault="004B71DC" w:rsidP="00986FBD">
      <w:pPr>
        <w:tabs>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б) копию устава кооператива;</w:t>
      </w:r>
    </w:p>
    <w:p w14:paraId="2987EA61"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в) выписку из реестра членов кооператива, подтверждающую его членство в кооперативе;</w:t>
      </w:r>
    </w:p>
    <w:p w14:paraId="5E375903" w14:textId="77777777" w:rsidR="004B71DC" w:rsidRPr="00133F0F" w:rsidRDefault="004B71DC" w:rsidP="00986FBD">
      <w:pPr>
        <w:spacing w:after="0" w:line="240" w:lineRule="auto"/>
        <w:ind w:firstLine="709"/>
        <w:jc w:val="both"/>
        <w:rPr>
          <w:rFonts w:ascii="Times New Roman" w:hAnsi="Times New Roman" w:cs="Times New Roman"/>
          <w:spacing w:val="-10"/>
          <w:sz w:val="28"/>
          <w:szCs w:val="28"/>
        </w:rPr>
      </w:pPr>
      <w:r w:rsidRPr="00133F0F">
        <w:rPr>
          <w:rFonts w:ascii="Times New Roman" w:hAnsi="Times New Roman" w:cs="Times New Roman"/>
          <w:spacing w:val="-10"/>
          <w:sz w:val="28"/>
          <w:szCs w:val="28"/>
        </w:rPr>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Программы;</w:t>
      </w:r>
    </w:p>
    <w:p w14:paraId="0C5EB6C3"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д) копию решения о передаче жилого помещения в пользование члена кооператива.</w:t>
      </w:r>
    </w:p>
    <w:p w14:paraId="2896152F"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44. 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Исполнительный комитет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в указанный срок письменно уведомляет банк.</w:t>
      </w:r>
    </w:p>
    <w:p w14:paraId="20B76459" w14:textId="77777777" w:rsidR="004B71DC" w:rsidRPr="00133F0F" w:rsidRDefault="004B71DC" w:rsidP="00986FBD">
      <w:pPr>
        <w:tabs>
          <w:tab w:val="left" w:pos="426"/>
          <w:tab w:val="left" w:pos="1134"/>
          <w:tab w:val="left" w:pos="5529"/>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45. Молодой семье - участнику Программы предоставляется дополнительная социальная выплата за счет средств бюджета Республики </w:t>
      </w:r>
      <w:r w:rsidRPr="00133F0F">
        <w:rPr>
          <w:rFonts w:ascii="Times New Roman" w:hAnsi="Times New Roman" w:cs="Times New Roman"/>
          <w:sz w:val="28"/>
          <w:szCs w:val="28"/>
        </w:rPr>
        <w:lastRenderedPageBreak/>
        <w:t>Татарстан в размере не менее 5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приложению № 4 к Программе.</w:t>
      </w:r>
    </w:p>
    <w:p w14:paraId="36916D9E" w14:textId="77777777" w:rsidR="004B71DC" w:rsidRPr="00133F0F" w:rsidRDefault="004B71DC" w:rsidP="00986FBD">
      <w:pPr>
        <w:tabs>
          <w:tab w:val="left" w:pos="426"/>
          <w:tab w:val="left" w:pos="113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46. 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Исполнительным комитетом </w:t>
      </w:r>
      <w:r w:rsidRPr="00133F0F">
        <w:rPr>
          <w:rFonts w:ascii="Times New Roman" w:hAnsi="Times New Roman" w:cs="Times New Roman"/>
          <w:color w:val="000000"/>
          <w:sz w:val="28"/>
          <w:szCs w:val="28"/>
        </w:rPr>
        <w:t>Лениногорского</w:t>
      </w:r>
      <w:r w:rsidRPr="00133F0F">
        <w:rPr>
          <w:rFonts w:ascii="Times New Roman" w:hAnsi="Times New Roman" w:cs="Times New Roman"/>
          <w:sz w:val="28"/>
          <w:szCs w:val="28"/>
        </w:rPr>
        <w:t xml:space="preserve"> муниципального района Республики Татарстан молодой семьи - участника Программы с учета, как нуждающейся в улучшении жилищных условий.</w:t>
      </w:r>
    </w:p>
    <w:p w14:paraId="04272496" w14:textId="77777777" w:rsidR="004B71DC" w:rsidRPr="00133F0F" w:rsidRDefault="004B71DC"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w:t>
      </w:r>
    </w:p>
    <w:p w14:paraId="6CB34E54" w14:textId="77777777" w:rsidR="004B71DC" w:rsidRPr="00133F0F" w:rsidRDefault="004B71DC" w:rsidP="00986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5D0E36E" w14:textId="77777777" w:rsidR="004B71DC" w:rsidRPr="00133F0F" w:rsidRDefault="004B71DC" w:rsidP="00986FBD">
      <w:pPr>
        <w:widowControl w:val="0"/>
        <w:autoSpaceDE w:val="0"/>
        <w:autoSpaceDN w:val="0"/>
        <w:adjustRightInd w:val="0"/>
        <w:spacing w:after="0" w:line="240" w:lineRule="auto"/>
        <w:jc w:val="center"/>
        <w:rPr>
          <w:rFonts w:ascii="Times New Roman" w:hAnsi="Times New Roman" w:cs="Times New Roman"/>
          <w:sz w:val="28"/>
          <w:szCs w:val="28"/>
        </w:rPr>
      </w:pPr>
    </w:p>
    <w:p w14:paraId="29B1B0A1" w14:textId="77777777" w:rsidR="004B71DC" w:rsidRPr="00133F0F" w:rsidRDefault="004B71DC" w:rsidP="00986FBD">
      <w:pPr>
        <w:spacing w:line="240" w:lineRule="auto"/>
      </w:pPr>
    </w:p>
    <w:p w14:paraId="20D1D6C6" w14:textId="77777777" w:rsidR="004B71DC" w:rsidRPr="00133F0F" w:rsidRDefault="004B71DC" w:rsidP="00986FBD">
      <w:pPr>
        <w:spacing w:line="240" w:lineRule="auto"/>
      </w:pPr>
    </w:p>
    <w:p w14:paraId="2D292BF1" w14:textId="77777777" w:rsidR="004B71DC" w:rsidRPr="00133F0F" w:rsidRDefault="004B71DC" w:rsidP="00986FBD">
      <w:pPr>
        <w:spacing w:line="240" w:lineRule="auto"/>
      </w:pPr>
    </w:p>
    <w:p w14:paraId="1F87975E" w14:textId="77777777" w:rsidR="004B71DC" w:rsidRPr="00133F0F" w:rsidRDefault="004B71DC" w:rsidP="00986FBD">
      <w:pPr>
        <w:spacing w:line="240" w:lineRule="auto"/>
      </w:pPr>
    </w:p>
    <w:p w14:paraId="2FC6AA52" w14:textId="77777777" w:rsidR="004B71DC" w:rsidRPr="00133F0F" w:rsidRDefault="004B71DC" w:rsidP="00986FBD">
      <w:pPr>
        <w:spacing w:line="240" w:lineRule="auto"/>
      </w:pPr>
    </w:p>
    <w:p w14:paraId="7380D5F7" w14:textId="77777777" w:rsidR="004B71DC" w:rsidRPr="00133F0F" w:rsidRDefault="004B71DC" w:rsidP="00986FBD">
      <w:pPr>
        <w:spacing w:line="240" w:lineRule="auto"/>
      </w:pPr>
    </w:p>
    <w:p w14:paraId="309D5E31" w14:textId="77777777" w:rsidR="004B71DC" w:rsidRPr="00133F0F" w:rsidRDefault="004B71DC" w:rsidP="00986FBD">
      <w:pPr>
        <w:spacing w:line="240" w:lineRule="auto"/>
      </w:pPr>
    </w:p>
    <w:p w14:paraId="20334236" w14:textId="77777777" w:rsidR="004B71DC" w:rsidRPr="00133F0F" w:rsidRDefault="004B71DC" w:rsidP="00986FBD">
      <w:pPr>
        <w:spacing w:line="240" w:lineRule="auto"/>
      </w:pPr>
    </w:p>
    <w:p w14:paraId="697FE53C" w14:textId="77777777" w:rsidR="004B71DC" w:rsidRPr="00133F0F" w:rsidRDefault="004B71DC" w:rsidP="00986FBD">
      <w:pPr>
        <w:spacing w:line="240" w:lineRule="auto"/>
      </w:pPr>
    </w:p>
    <w:p w14:paraId="6A8A23E8" w14:textId="77777777" w:rsidR="004B71DC" w:rsidRPr="00133F0F" w:rsidRDefault="004B71DC" w:rsidP="00986FBD">
      <w:pPr>
        <w:spacing w:line="240" w:lineRule="auto"/>
      </w:pPr>
    </w:p>
    <w:p w14:paraId="509077D0" w14:textId="77777777" w:rsidR="004B71DC" w:rsidRPr="00133F0F" w:rsidRDefault="004B71DC" w:rsidP="00986FBD">
      <w:pPr>
        <w:spacing w:line="240" w:lineRule="auto"/>
      </w:pPr>
    </w:p>
    <w:p w14:paraId="51513C0E" w14:textId="60940552" w:rsidR="004B71DC" w:rsidRDefault="004B71DC" w:rsidP="00986FBD">
      <w:pPr>
        <w:spacing w:line="240" w:lineRule="auto"/>
      </w:pPr>
    </w:p>
    <w:p w14:paraId="4467AF6B" w14:textId="77777777" w:rsidR="00986FBD" w:rsidRDefault="00986FBD" w:rsidP="00986FBD">
      <w:pPr>
        <w:spacing w:line="240" w:lineRule="auto"/>
        <w:sectPr w:rsidR="00986FBD" w:rsidSect="00133F0F">
          <w:pgSz w:w="11900" w:h="16840"/>
          <w:pgMar w:top="1134" w:right="850" w:bottom="1134" w:left="1701" w:header="340" w:footer="0" w:gutter="0"/>
          <w:pgNumType w:start="1"/>
          <w:cols w:space="720"/>
          <w:titlePg/>
          <w:docGrid w:linePitch="299"/>
        </w:sectPr>
      </w:pPr>
    </w:p>
    <w:p w14:paraId="10AEC9DB" w14:textId="77777777" w:rsidR="0033137B" w:rsidRPr="00133F0F" w:rsidRDefault="0033137B" w:rsidP="00986FBD">
      <w:pPr>
        <w:spacing w:after="0" w:line="240" w:lineRule="auto"/>
        <w:ind w:left="4678"/>
        <w:jc w:val="center"/>
        <w:rPr>
          <w:rFonts w:ascii="Times New Roman" w:hAnsi="Times New Roman" w:cs="Times New Roman"/>
          <w:sz w:val="24"/>
          <w:szCs w:val="24"/>
        </w:rPr>
      </w:pPr>
      <w:r w:rsidRPr="00133F0F">
        <w:rPr>
          <w:rFonts w:ascii="Times New Roman" w:hAnsi="Times New Roman" w:cs="Times New Roman"/>
          <w:sz w:val="24"/>
          <w:szCs w:val="24"/>
        </w:rPr>
        <w:lastRenderedPageBreak/>
        <w:t>Приложение №2</w:t>
      </w:r>
    </w:p>
    <w:p w14:paraId="01E89B66" w14:textId="0ED4CDC1" w:rsidR="0033137B" w:rsidRPr="00133F0F" w:rsidRDefault="0033137B" w:rsidP="00986FBD">
      <w:pPr>
        <w:spacing w:after="0" w:line="240" w:lineRule="auto"/>
        <w:ind w:left="4678"/>
        <w:jc w:val="both"/>
        <w:rPr>
          <w:rFonts w:ascii="Times New Roman" w:eastAsia="Times New Roman" w:hAnsi="Times New Roman" w:cs="Times New Roman"/>
          <w:sz w:val="28"/>
          <w:szCs w:val="28"/>
          <w:lang w:eastAsia="ru-RU"/>
        </w:rPr>
      </w:pPr>
      <w:r w:rsidRPr="00133F0F">
        <w:rPr>
          <w:rFonts w:ascii="Times New Roman" w:hAnsi="Times New Roman" w:cs="Times New Roman"/>
          <w:sz w:val="24"/>
          <w:szCs w:val="24"/>
        </w:rPr>
        <w:t>к муниципальной программе «Обеспечение жильем молодых семей</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в Лениногорском муниципальном районе</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Республики Татарстан на 2026-2030 годы»</w:t>
      </w:r>
      <w:r w:rsidRPr="00133F0F">
        <w:rPr>
          <w:rFonts w:ascii="Times New Roman" w:eastAsia="Times New Roman" w:hAnsi="Times New Roman" w:cs="Times New Roman"/>
          <w:sz w:val="24"/>
          <w:szCs w:val="24"/>
          <w:lang w:eastAsia="ru-RU"/>
        </w:rPr>
        <w:t xml:space="preserve"> в рамках реализации регионального проекта «Обеспечение жильем молодых семей в Республике Татарстан» </w:t>
      </w:r>
    </w:p>
    <w:p w14:paraId="539E4FBA" w14:textId="77777777" w:rsidR="0033137B" w:rsidRPr="00133F0F" w:rsidRDefault="0033137B" w:rsidP="00986FBD">
      <w:pPr>
        <w:tabs>
          <w:tab w:val="left" w:pos="7428"/>
          <w:tab w:val="left" w:pos="8668"/>
        </w:tabs>
        <w:spacing w:after="0" w:line="240" w:lineRule="auto"/>
        <w:ind w:left="5108"/>
        <w:jc w:val="right"/>
        <w:rPr>
          <w:rFonts w:ascii="Times New Roman" w:eastAsiaTheme="minorEastAsia" w:hAnsi="Times New Roman" w:cs="Times New Roman"/>
          <w:sz w:val="20"/>
          <w:szCs w:val="20"/>
          <w:lang w:eastAsia="ru-RU"/>
        </w:rPr>
      </w:pPr>
    </w:p>
    <w:p w14:paraId="7B656AD6" w14:textId="77777777" w:rsidR="0033137B" w:rsidRPr="00133F0F" w:rsidRDefault="0033137B" w:rsidP="00986FBD">
      <w:pPr>
        <w:spacing w:after="0" w:line="240" w:lineRule="auto"/>
        <w:jc w:val="right"/>
        <w:rPr>
          <w:rFonts w:ascii="Times New Roman" w:hAnsi="Times New Roman" w:cs="Times New Roman"/>
          <w:sz w:val="28"/>
          <w:szCs w:val="28"/>
        </w:rPr>
      </w:pPr>
    </w:p>
    <w:p w14:paraId="7CC08388" w14:textId="77777777" w:rsidR="0033137B" w:rsidRPr="00133F0F" w:rsidRDefault="0033137B" w:rsidP="00986FBD">
      <w:pPr>
        <w:spacing w:after="0" w:line="240" w:lineRule="auto"/>
        <w:jc w:val="center"/>
        <w:rPr>
          <w:rFonts w:ascii="Times New Roman" w:hAnsi="Times New Roman" w:cs="Times New Roman"/>
          <w:sz w:val="28"/>
          <w:szCs w:val="28"/>
        </w:rPr>
      </w:pPr>
    </w:p>
    <w:p w14:paraId="0082F8EA"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Порядок</w:t>
      </w:r>
    </w:p>
    <w:p w14:paraId="3B93C9E7"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и условия признания молодой семьи, имеющей достаточные доходы</w:t>
      </w:r>
    </w:p>
    <w:p w14:paraId="2FB572CB"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либо иные денежные средства для оплаты расчетной (средней)</w:t>
      </w:r>
    </w:p>
    <w:p w14:paraId="5F01ACD0"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стоимости жилья в части, превышающей размер предоставляемой</w:t>
      </w:r>
    </w:p>
    <w:p w14:paraId="5E4F83F3"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социальной выплаты на приобретение (строительство) жилья по муниципальной программе «Обеспечение жильем молодых семей в Лениногорском муниципальном районе Республики Татарстан</w:t>
      </w:r>
    </w:p>
    <w:p w14:paraId="2B85D9B2" w14:textId="77777777" w:rsidR="0033137B" w:rsidRPr="00133F0F" w:rsidRDefault="0033137B" w:rsidP="00986FBD">
      <w:pPr>
        <w:tabs>
          <w:tab w:val="left" w:pos="7428"/>
          <w:tab w:val="left" w:pos="8668"/>
        </w:tabs>
        <w:spacing w:after="0" w:line="240" w:lineRule="auto"/>
        <w:jc w:val="center"/>
        <w:rPr>
          <w:rFonts w:ascii="Times New Roman" w:eastAsia="Times New Roman" w:hAnsi="Times New Roman" w:cs="Times New Roman"/>
          <w:sz w:val="28"/>
          <w:szCs w:val="28"/>
          <w:lang w:eastAsia="ru-RU"/>
        </w:rPr>
      </w:pPr>
      <w:r w:rsidRPr="00133F0F">
        <w:rPr>
          <w:rFonts w:ascii="Times New Roman" w:hAnsi="Times New Roman" w:cs="Times New Roman"/>
          <w:sz w:val="28"/>
          <w:szCs w:val="28"/>
        </w:rPr>
        <w:t>на 2026-2030 годы»</w:t>
      </w:r>
      <w:r w:rsidRPr="00133F0F">
        <w:rPr>
          <w:rFonts w:ascii="Times New Roman" w:eastAsia="Times New Roman" w:hAnsi="Times New Roman" w:cs="Times New Roman"/>
          <w:sz w:val="28"/>
          <w:szCs w:val="28"/>
          <w:lang w:eastAsia="ru-RU"/>
        </w:rPr>
        <w:t xml:space="preserve"> в рамках реализации регионального проекта</w:t>
      </w:r>
    </w:p>
    <w:p w14:paraId="48FD4207" w14:textId="77777777" w:rsidR="0033137B" w:rsidRPr="00133F0F" w:rsidRDefault="0033137B"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«Обеспечение жильем молодых семей</w:t>
      </w:r>
    </w:p>
    <w:p w14:paraId="36DAE182" w14:textId="77777777" w:rsidR="0033137B" w:rsidRPr="00133F0F" w:rsidRDefault="0033137B"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в Республике Татарстан»</w:t>
      </w:r>
    </w:p>
    <w:p w14:paraId="0609FF56" w14:textId="77777777" w:rsidR="0033137B" w:rsidRPr="00133F0F" w:rsidRDefault="0033137B" w:rsidP="00986FBD">
      <w:pPr>
        <w:spacing w:after="0" w:line="240" w:lineRule="auto"/>
        <w:jc w:val="center"/>
        <w:rPr>
          <w:rFonts w:ascii="Times New Roman" w:hAnsi="Times New Roman" w:cs="Times New Roman"/>
          <w:sz w:val="28"/>
          <w:szCs w:val="28"/>
        </w:rPr>
      </w:pPr>
    </w:p>
    <w:p w14:paraId="4895482E" w14:textId="77777777" w:rsidR="0033137B" w:rsidRPr="00133F0F" w:rsidRDefault="0033137B" w:rsidP="00986FBD">
      <w:pPr>
        <w:spacing w:after="0" w:line="240" w:lineRule="auto"/>
        <w:ind w:firstLine="709"/>
        <w:jc w:val="both"/>
        <w:rPr>
          <w:rFonts w:ascii="Times New Roman" w:hAnsi="Times New Roman" w:cs="Times New Roman"/>
          <w:sz w:val="10"/>
          <w:szCs w:val="10"/>
        </w:rPr>
      </w:pPr>
    </w:p>
    <w:p w14:paraId="21FEE08F"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1. Настоящий Порядок разработан в соответствии с Правилами предоставления молодым семьям социальных выплат на приобретение жилья в рамках реализации регионального проекта «Обеспечение жильем молодых семей в Республике Татарстан», муниципальной программы «Обеспечение жильем молодых семей в Лениногорском муниципальном районе Республики Татарстан на 2026-2030 годы»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w:t>
      </w:r>
    </w:p>
    <w:p w14:paraId="49F98B3E" w14:textId="77777777" w:rsidR="0033137B" w:rsidRPr="00133F0F" w:rsidRDefault="0033137B" w:rsidP="00986FBD">
      <w:pPr>
        <w:tabs>
          <w:tab w:val="left" w:pos="284"/>
          <w:tab w:val="left" w:pos="8647"/>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2. Для участия в муниципальной программе «Обеспечение жильем молодых семей в Лениногорском муниципальном районе Республики Татарстан на 2026-2030 годы»</w:t>
      </w:r>
      <w:r w:rsidRPr="00133F0F">
        <w:rPr>
          <w:rFonts w:ascii="Arial" w:eastAsia="Times New Roman" w:hAnsi="Arial" w:cs="Arial"/>
          <w:color w:val="000000"/>
          <w:sz w:val="24"/>
          <w:szCs w:val="24"/>
          <w:lang w:eastAsia="ru-RU"/>
        </w:rPr>
        <w:t xml:space="preserve"> </w:t>
      </w:r>
      <w:r w:rsidRPr="00133F0F">
        <w:rPr>
          <w:rFonts w:ascii="Times New Roman" w:eastAsia="Times New Roman" w:hAnsi="Times New Roman" w:cs="Times New Roman"/>
          <w:color w:val="000000"/>
          <w:sz w:val="28"/>
          <w:szCs w:val="28"/>
          <w:lang w:eastAsia="ru-RU"/>
        </w:rPr>
        <w:t>в рамках регионального проекта «Обеспечение жильем молодых семей в Республике Татарстан» (далее - Программа)</w:t>
      </w:r>
      <w:r w:rsidRPr="00133F0F">
        <w:rPr>
          <w:rFonts w:ascii="Arial" w:eastAsia="Times New Roman" w:hAnsi="Arial" w:cs="Arial"/>
          <w:color w:val="000000"/>
          <w:sz w:val="24"/>
          <w:szCs w:val="24"/>
          <w:lang w:eastAsia="ru-RU"/>
        </w:rPr>
        <w:t xml:space="preserve"> </w:t>
      </w:r>
      <w:r w:rsidRPr="00133F0F">
        <w:rPr>
          <w:rFonts w:ascii="Times New Roman" w:hAnsi="Times New Roman" w:cs="Times New Roman"/>
          <w:sz w:val="28"/>
          <w:szCs w:val="28"/>
        </w:rPr>
        <w:t>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14:paraId="055F9355" w14:textId="77777777" w:rsidR="0033137B" w:rsidRPr="00133F0F" w:rsidRDefault="0033137B" w:rsidP="00986FBD">
      <w:pPr>
        <w:tabs>
          <w:tab w:val="left" w:pos="284"/>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14:paraId="3EA3D422"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 xml:space="preserve">Молодая семья, которая признается нуждающейся в улучшении жилищных условий, для участия в мероприятии </w:t>
      </w:r>
      <w:r w:rsidRPr="00133F0F">
        <w:rPr>
          <w:rFonts w:ascii="Arial" w:hAnsi="Arial" w:cs="Arial"/>
          <w:color w:val="000000"/>
          <w:sz w:val="28"/>
          <w:szCs w:val="28"/>
        </w:rPr>
        <w:t>«</w:t>
      </w:r>
      <w:r w:rsidRPr="00133F0F">
        <w:rPr>
          <w:rFonts w:ascii="Times New Roman" w:hAnsi="Times New Roman" w:cs="Times New Roman"/>
          <w:color w:val="000000"/>
          <w:sz w:val="28"/>
          <w:szCs w:val="28"/>
        </w:rPr>
        <w:t>Обеспечение жильем молодых семей в Лениногорском муниципальном районе на 2026-2030 годы» в рамках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133F0F">
        <w:rPr>
          <w:rFonts w:ascii="Times New Roman" w:hAnsi="Times New Roman" w:cs="Times New Roman"/>
          <w:sz w:val="28"/>
          <w:szCs w:val="28"/>
        </w:rPr>
        <w:t xml:space="preserve"> и (или) изъявившая желание получить социальную выплату в планируемом году, заполняет заявление по форме согласно приложению к настоящему Порядку с приложением необходимых документов.</w:t>
      </w:r>
    </w:p>
    <w:p w14:paraId="2E0DF54B"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xml:space="preserve">Заявление по форме согласно приложению </w:t>
      </w:r>
      <w:proofErr w:type="gramStart"/>
      <w:r w:rsidRPr="00133F0F">
        <w:rPr>
          <w:rFonts w:ascii="Times New Roman" w:hAnsi="Times New Roman" w:cs="Times New Roman"/>
          <w:sz w:val="28"/>
          <w:szCs w:val="28"/>
        </w:rPr>
        <w:t>к настоящему Порядку</w:t>
      </w:r>
      <w:proofErr w:type="gramEnd"/>
      <w:r w:rsidRPr="00133F0F">
        <w:rPr>
          <w:rFonts w:ascii="Times New Roman" w:hAnsi="Times New Roman" w:cs="Times New Roman"/>
          <w:sz w:val="28"/>
          <w:szCs w:val="28"/>
        </w:rPr>
        <w:t xml:space="preserve"> прилагается к заявлениям по формам согласно приложениям 1 и 2 к Правилам.</w:t>
      </w:r>
    </w:p>
    <w:p w14:paraId="68880906"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№3 к Программе.</w:t>
      </w:r>
    </w:p>
    <w:p w14:paraId="45CF0FA9"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4. Заполнение заявления производится в следующем порядке:</w:t>
      </w:r>
    </w:p>
    <w:p w14:paraId="33989020"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 в строке «супруг (а): фамилия, имя, отчество; дата рождения» указываются фамилия, имя, отчество супруга (и) в именительном падеже и дата рождения цифрами;</w:t>
      </w:r>
    </w:p>
    <w:p w14:paraId="7EDDEB45"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2) в строке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14:paraId="2297B97E"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3) в строке «дети: фамилия, имя, отчество; дата рождения» указываются фамилия, имя, отчество ребенка в именительном падеже и дата рождения цифрами;</w:t>
      </w:r>
    </w:p>
    <w:p w14:paraId="31B3E154"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4) в строке «свидетельство о рождении (паспорт-для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14:paraId="5CD82317"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14:paraId="6AC6FF72" w14:textId="77777777" w:rsidR="0033137B" w:rsidRPr="00133F0F" w:rsidRDefault="0033137B" w:rsidP="00986FBD">
      <w:pPr>
        <w:tabs>
          <w:tab w:val="left" w:pos="1418"/>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6) в строке «претендуя на получение социальной выплаты в размере» указывается результат расчета, произведенного по следующей схеме:</w:t>
      </w:r>
    </w:p>
    <w:p w14:paraId="6F42AD4D"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- 30 процентов расчетной (средней) стоимости жилья - для молодых семей, не имеющих детей;</w:t>
      </w:r>
    </w:p>
    <w:p w14:paraId="6BFF4A99"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lastRenderedPageBreak/>
        <w:t>- 35 процентов расчетной (средней) стоимости жилья - для молодых семей, имеющих одного ребенка и более;</w:t>
      </w:r>
    </w:p>
    <w:p w14:paraId="3BDDB184"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7) в строке «на приобретение жилья расчетной стоимостью» указывается расчетная (средняя) стоимость жилья, определяемая в соответствии с пунктом 12 Правил;</w:t>
      </w:r>
    </w:p>
    <w:p w14:paraId="42EFD804"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8) в строке «с общей площадью» указывается размер общей площади жилого помещения, определяемый в соответствии с пунктом 11 Правил;</w:t>
      </w:r>
    </w:p>
    <w:p w14:paraId="063EDABD" w14:textId="77777777" w:rsidR="0033137B" w:rsidRPr="00133F0F" w:rsidRDefault="0033137B" w:rsidP="00986FBD">
      <w:pPr>
        <w:tabs>
          <w:tab w:val="left" w:pos="4536"/>
        </w:tabs>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пункте 10 Правил;</w:t>
      </w:r>
    </w:p>
    <w:p w14:paraId="345A2A80"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10) в строке «в части, превышающей размер предоставляемой социальной выплаты» указывается результат расчета, произведенного по формуле:</w:t>
      </w:r>
    </w:p>
    <w:p w14:paraId="021D3FEE" w14:textId="77777777" w:rsidR="0033137B" w:rsidRPr="00133F0F" w:rsidRDefault="0033137B" w:rsidP="00986FBD">
      <w:pPr>
        <w:spacing w:after="0" w:line="240" w:lineRule="auto"/>
        <w:jc w:val="center"/>
        <w:rPr>
          <w:rFonts w:ascii="Times New Roman" w:hAnsi="Times New Roman" w:cs="Times New Roman"/>
          <w:sz w:val="10"/>
          <w:szCs w:val="10"/>
        </w:rPr>
      </w:pPr>
    </w:p>
    <w:p w14:paraId="372A2F41"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С</w:t>
      </w:r>
      <w:r w:rsidRPr="00133F0F">
        <w:rPr>
          <w:rFonts w:ascii="Times New Roman" w:hAnsi="Times New Roman" w:cs="Times New Roman"/>
          <w:sz w:val="28"/>
          <w:szCs w:val="28"/>
          <w:vertAlign w:val="subscript"/>
        </w:rPr>
        <w:t>мс</w:t>
      </w:r>
      <w:r w:rsidRPr="00133F0F">
        <w:rPr>
          <w:rFonts w:ascii="Times New Roman" w:hAnsi="Times New Roman" w:cs="Times New Roman"/>
          <w:sz w:val="28"/>
          <w:szCs w:val="28"/>
        </w:rPr>
        <w:t xml:space="preserve"> = </w:t>
      </w:r>
      <w:proofErr w:type="spellStart"/>
      <w:r w:rsidRPr="00133F0F">
        <w:rPr>
          <w:rFonts w:ascii="Times New Roman" w:hAnsi="Times New Roman" w:cs="Times New Roman"/>
          <w:sz w:val="28"/>
          <w:szCs w:val="28"/>
        </w:rPr>
        <w:t>Ст</w:t>
      </w:r>
      <w:r w:rsidRPr="00133F0F">
        <w:rPr>
          <w:rFonts w:ascii="Times New Roman" w:hAnsi="Times New Roman" w:cs="Times New Roman"/>
          <w:sz w:val="28"/>
          <w:szCs w:val="28"/>
          <w:vertAlign w:val="subscript"/>
        </w:rPr>
        <w:t>ж</w:t>
      </w:r>
      <w:proofErr w:type="spellEnd"/>
      <w:r w:rsidRPr="00133F0F">
        <w:rPr>
          <w:rFonts w:ascii="Times New Roman" w:hAnsi="Times New Roman" w:cs="Times New Roman"/>
          <w:sz w:val="28"/>
          <w:szCs w:val="28"/>
        </w:rPr>
        <w:t xml:space="preserve"> – </w:t>
      </w:r>
      <w:proofErr w:type="spellStart"/>
      <w:r w:rsidRPr="00133F0F">
        <w:rPr>
          <w:rFonts w:ascii="Times New Roman" w:hAnsi="Times New Roman" w:cs="Times New Roman"/>
          <w:sz w:val="28"/>
          <w:szCs w:val="28"/>
        </w:rPr>
        <w:t>Сж</w:t>
      </w:r>
      <w:r w:rsidRPr="00133F0F">
        <w:rPr>
          <w:rFonts w:ascii="Times New Roman" w:hAnsi="Times New Roman" w:cs="Times New Roman"/>
          <w:sz w:val="28"/>
          <w:szCs w:val="28"/>
          <w:vertAlign w:val="subscript"/>
        </w:rPr>
        <w:t>мс</w:t>
      </w:r>
      <w:proofErr w:type="spellEnd"/>
      <w:r w:rsidRPr="00133F0F">
        <w:rPr>
          <w:rFonts w:ascii="Times New Roman" w:hAnsi="Times New Roman" w:cs="Times New Roman"/>
          <w:sz w:val="28"/>
          <w:szCs w:val="28"/>
        </w:rPr>
        <w:t>,</w:t>
      </w:r>
    </w:p>
    <w:p w14:paraId="6863A761" w14:textId="77777777" w:rsidR="0033137B" w:rsidRPr="00133F0F" w:rsidRDefault="0033137B" w:rsidP="00986FBD">
      <w:pPr>
        <w:spacing w:after="0" w:line="240" w:lineRule="auto"/>
        <w:jc w:val="both"/>
        <w:rPr>
          <w:rFonts w:ascii="Times New Roman" w:hAnsi="Times New Roman" w:cs="Times New Roman"/>
          <w:sz w:val="10"/>
          <w:szCs w:val="10"/>
        </w:rPr>
      </w:pPr>
    </w:p>
    <w:p w14:paraId="5219321E"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где:</w:t>
      </w:r>
    </w:p>
    <w:p w14:paraId="2BA488BC" w14:textId="77777777" w:rsidR="0033137B" w:rsidRPr="00133F0F" w:rsidRDefault="0033137B" w:rsidP="00986FBD">
      <w:pPr>
        <w:spacing w:after="0" w:line="240" w:lineRule="auto"/>
        <w:ind w:firstLine="709"/>
        <w:jc w:val="both"/>
        <w:rPr>
          <w:rFonts w:ascii="Times New Roman" w:hAnsi="Times New Roman" w:cs="Times New Roman"/>
          <w:sz w:val="28"/>
          <w:szCs w:val="28"/>
        </w:rPr>
      </w:pPr>
      <w:r w:rsidRPr="00133F0F">
        <w:rPr>
          <w:rFonts w:ascii="Times New Roman" w:hAnsi="Times New Roman" w:cs="Times New Roman"/>
          <w:sz w:val="28"/>
          <w:szCs w:val="28"/>
        </w:rPr>
        <w:t>С</w:t>
      </w:r>
      <w:r w:rsidRPr="00133F0F">
        <w:rPr>
          <w:rFonts w:ascii="Times New Roman" w:hAnsi="Times New Roman" w:cs="Times New Roman"/>
          <w:sz w:val="28"/>
          <w:szCs w:val="28"/>
          <w:vertAlign w:val="subscript"/>
        </w:rPr>
        <w:t>мс</w:t>
      </w:r>
      <w:r w:rsidRPr="00133F0F">
        <w:rPr>
          <w:rFonts w:ascii="Times New Roman" w:hAnsi="Times New Roman" w:cs="Times New Roman"/>
          <w:sz w:val="28"/>
          <w:szCs w:val="28"/>
        </w:rPr>
        <w:t xml:space="preserve">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 ипотечного жилищного кредита или займа;</w:t>
      </w:r>
    </w:p>
    <w:p w14:paraId="621E53FC" w14:textId="77777777" w:rsidR="0033137B" w:rsidRPr="00133F0F" w:rsidRDefault="0033137B" w:rsidP="00986FBD">
      <w:pPr>
        <w:spacing w:after="0" w:line="240" w:lineRule="auto"/>
        <w:ind w:firstLine="709"/>
        <w:jc w:val="both"/>
        <w:rPr>
          <w:rFonts w:ascii="Times New Roman" w:hAnsi="Times New Roman" w:cs="Times New Roman"/>
          <w:sz w:val="28"/>
          <w:szCs w:val="28"/>
        </w:rPr>
      </w:pPr>
      <w:proofErr w:type="spellStart"/>
      <w:r w:rsidRPr="00133F0F">
        <w:rPr>
          <w:rFonts w:ascii="Times New Roman" w:hAnsi="Times New Roman" w:cs="Times New Roman"/>
          <w:sz w:val="28"/>
          <w:szCs w:val="28"/>
        </w:rPr>
        <w:t>Ст</w:t>
      </w:r>
      <w:r w:rsidRPr="00133F0F">
        <w:rPr>
          <w:rFonts w:ascii="Times New Roman" w:hAnsi="Times New Roman" w:cs="Times New Roman"/>
          <w:sz w:val="28"/>
          <w:szCs w:val="28"/>
          <w:vertAlign w:val="subscript"/>
        </w:rPr>
        <w:t>ж</w:t>
      </w:r>
      <w:proofErr w:type="spellEnd"/>
      <w:r w:rsidRPr="00133F0F">
        <w:rPr>
          <w:rFonts w:ascii="Times New Roman" w:hAnsi="Times New Roman" w:cs="Times New Roman"/>
          <w:sz w:val="28"/>
          <w:szCs w:val="28"/>
        </w:rPr>
        <w:t xml:space="preserve"> - расчетная (средняя)стоимость жилья;</w:t>
      </w:r>
    </w:p>
    <w:p w14:paraId="4088D386" w14:textId="77777777" w:rsidR="0033137B" w:rsidRPr="00133F0F" w:rsidRDefault="0033137B" w:rsidP="00986FBD">
      <w:pPr>
        <w:spacing w:after="0" w:line="240" w:lineRule="auto"/>
        <w:ind w:firstLine="709"/>
        <w:jc w:val="both"/>
        <w:rPr>
          <w:rFonts w:ascii="Times New Roman" w:hAnsi="Times New Roman" w:cs="Times New Roman"/>
          <w:sz w:val="28"/>
          <w:szCs w:val="28"/>
        </w:rPr>
      </w:pPr>
      <w:proofErr w:type="spellStart"/>
      <w:r w:rsidRPr="00133F0F">
        <w:rPr>
          <w:rFonts w:ascii="Times New Roman" w:hAnsi="Times New Roman" w:cs="Times New Roman"/>
          <w:sz w:val="28"/>
          <w:szCs w:val="28"/>
        </w:rPr>
        <w:t>Сж</w:t>
      </w:r>
      <w:r w:rsidRPr="00133F0F">
        <w:rPr>
          <w:rFonts w:ascii="Times New Roman" w:hAnsi="Times New Roman" w:cs="Times New Roman"/>
          <w:sz w:val="28"/>
          <w:szCs w:val="28"/>
          <w:vertAlign w:val="subscript"/>
        </w:rPr>
        <w:t>мс</w:t>
      </w:r>
      <w:proofErr w:type="spellEnd"/>
      <w:r w:rsidRPr="00133F0F">
        <w:rPr>
          <w:rFonts w:ascii="Times New Roman" w:hAnsi="Times New Roman" w:cs="Times New Roman"/>
          <w:sz w:val="28"/>
          <w:szCs w:val="28"/>
        </w:rPr>
        <w:t xml:space="preserve"> - социальная выплата молодой семье на приобретение жилья.</w:t>
      </w:r>
    </w:p>
    <w:p w14:paraId="5C278183" w14:textId="77777777" w:rsidR="0033137B" w:rsidRPr="00133F0F" w:rsidRDefault="0033137B" w:rsidP="00986FBD">
      <w:pPr>
        <w:spacing w:after="0" w:line="240" w:lineRule="auto"/>
        <w:ind w:firstLine="709"/>
        <w:jc w:val="both"/>
        <w:rPr>
          <w:rFonts w:ascii="Times New Roman" w:hAnsi="Times New Roman" w:cs="Times New Roman"/>
          <w:sz w:val="28"/>
          <w:szCs w:val="28"/>
        </w:rPr>
      </w:pPr>
    </w:p>
    <w:p w14:paraId="72A06384" w14:textId="77777777" w:rsidR="0033137B" w:rsidRPr="00133F0F" w:rsidRDefault="0033137B" w:rsidP="00986FBD">
      <w:pPr>
        <w:spacing w:after="0" w:line="240" w:lineRule="auto"/>
        <w:jc w:val="right"/>
        <w:rPr>
          <w:rFonts w:ascii="Times New Roman" w:hAnsi="Times New Roman" w:cs="Times New Roman"/>
          <w:sz w:val="24"/>
          <w:szCs w:val="24"/>
        </w:rPr>
      </w:pPr>
    </w:p>
    <w:p w14:paraId="0E16B27F" w14:textId="77777777" w:rsidR="0033137B" w:rsidRPr="00133F0F" w:rsidRDefault="0033137B" w:rsidP="00986FBD">
      <w:pPr>
        <w:spacing w:after="0" w:line="240" w:lineRule="auto"/>
        <w:jc w:val="right"/>
        <w:rPr>
          <w:rFonts w:ascii="Times New Roman" w:hAnsi="Times New Roman" w:cs="Times New Roman"/>
          <w:sz w:val="24"/>
          <w:szCs w:val="24"/>
        </w:rPr>
      </w:pPr>
    </w:p>
    <w:p w14:paraId="17CA6936" w14:textId="77777777" w:rsidR="0033137B" w:rsidRPr="00133F0F" w:rsidRDefault="0033137B" w:rsidP="00986FBD">
      <w:pPr>
        <w:spacing w:after="0" w:line="240" w:lineRule="auto"/>
        <w:jc w:val="right"/>
        <w:rPr>
          <w:rFonts w:ascii="Times New Roman" w:hAnsi="Times New Roman" w:cs="Times New Roman"/>
          <w:sz w:val="24"/>
          <w:szCs w:val="24"/>
        </w:rPr>
      </w:pPr>
    </w:p>
    <w:p w14:paraId="4B330380" w14:textId="77777777" w:rsidR="0033137B" w:rsidRPr="00133F0F" w:rsidRDefault="0033137B" w:rsidP="00986FBD">
      <w:pPr>
        <w:spacing w:after="0" w:line="240" w:lineRule="auto"/>
        <w:jc w:val="right"/>
        <w:rPr>
          <w:rFonts w:ascii="Times New Roman" w:hAnsi="Times New Roman" w:cs="Times New Roman"/>
          <w:sz w:val="24"/>
          <w:szCs w:val="24"/>
        </w:rPr>
      </w:pPr>
    </w:p>
    <w:p w14:paraId="7F1A18E4" w14:textId="77777777" w:rsidR="0033137B" w:rsidRPr="00133F0F" w:rsidRDefault="0033137B" w:rsidP="00986FBD">
      <w:pPr>
        <w:spacing w:after="0" w:line="240" w:lineRule="auto"/>
        <w:jc w:val="right"/>
        <w:rPr>
          <w:rFonts w:ascii="Times New Roman" w:hAnsi="Times New Roman" w:cs="Times New Roman"/>
          <w:sz w:val="24"/>
          <w:szCs w:val="24"/>
        </w:rPr>
      </w:pPr>
    </w:p>
    <w:p w14:paraId="2739E967" w14:textId="77777777" w:rsidR="0033137B" w:rsidRPr="00133F0F" w:rsidRDefault="0033137B" w:rsidP="00986FBD">
      <w:pPr>
        <w:spacing w:after="0" w:line="240" w:lineRule="auto"/>
        <w:jc w:val="right"/>
        <w:rPr>
          <w:rFonts w:ascii="Times New Roman" w:hAnsi="Times New Roman" w:cs="Times New Roman"/>
          <w:sz w:val="24"/>
          <w:szCs w:val="24"/>
        </w:rPr>
      </w:pPr>
    </w:p>
    <w:p w14:paraId="73BBD095" w14:textId="77777777" w:rsidR="0033137B" w:rsidRPr="00133F0F" w:rsidRDefault="0033137B" w:rsidP="00986FBD">
      <w:pPr>
        <w:spacing w:after="0" w:line="240" w:lineRule="auto"/>
        <w:jc w:val="right"/>
        <w:rPr>
          <w:rFonts w:ascii="Times New Roman" w:hAnsi="Times New Roman" w:cs="Times New Roman"/>
          <w:sz w:val="24"/>
          <w:szCs w:val="24"/>
        </w:rPr>
      </w:pPr>
    </w:p>
    <w:p w14:paraId="073DDEDE" w14:textId="77777777" w:rsidR="0033137B" w:rsidRPr="00133F0F" w:rsidRDefault="0033137B" w:rsidP="00986FBD">
      <w:pPr>
        <w:spacing w:after="0" w:line="240" w:lineRule="auto"/>
        <w:jc w:val="right"/>
        <w:rPr>
          <w:rFonts w:ascii="Times New Roman" w:hAnsi="Times New Roman" w:cs="Times New Roman"/>
          <w:sz w:val="24"/>
          <w:szCs w:val="24"/>
        </w:rPr>
      </w:pPr>
    </w:p>
    <w:p w14:paraId="6B9B8C24" w14:textId="77777777" w:rsidR="0033137B" w:rsidRPr="00133F0F" w:rsidRDefault="0033137B" w:rsidP="00986FBD">
      <w:pPr>
        <w:spacing w:after="0" w:line="240" w:lineRule="auto"/>
        <w:jc w:val="right"/>
        <w:rPr>
          <w:rFonts w:ascii="Times New Roman" w:hAnsi="Times New Roman" w:cs="Times New Roman"/>
          <w:sz w:val="24"/>
          <w:szCs w:val="24"/>
        </w:rPr>
      </w:pPr>
    </w:p>
    <w:p w14:paraId="495C2256" w14:textId="77777777" w:rsidR="0033137B" w:rsidRPr="00133F0F" w:rsidRDefault="0033137B" w:rsidP="00986FBD">
      <w:pPr>
        <w:spacing w:after="0" w:line="240" w:lineRule="auto"/>
        <w:jc w:val="right"/>
        <w:rPr>
          <w:rFonts w:ascii="Times New Roman" w:hAnsi="Times New Roman" w:cs="Times New Roman"/>
          <w:sz w:val="24"/>
          <w:szCs w:val="24"/>
        </w:rPr>
      </w:pPr>
    </w:p>
    <w:p w14:paraId="6E9E0E63" w14:textId="77777777" w:rsidR="0033137B" w:rsidRPr="00133F0F" w:rsidRDefault="0033137B" w:rsidP="00986FBD">
      <w:pPr>
        <w:spacing w:after="0" w:line="240" w:lineRule="auto"/>
        <w:jc w:val="right"/>
        <w:rPr>
          <w:rFonts w:ascii="Times New Roman" w:hAnsi="Times New Roman" w:cs="Times New Roman"/>
          <w:sz w:val="24"/>
          <w:szCs w:val="24"/>
        </w:rPr>
      </w:pPr>
    </w:p>
    <w:p w14:paraId="409AE14E" w14:textId="77777777" w:rsidR="004B71DC" w:rsidRPr="00133F0F" w:rsidRDefault="004B71DC" w:rsidP="00986FBD">
      <w:pPr>
        <w:spacing w:line="240" w:lineRule="auto"/>
      </w:pPr>
    </w:p>
    <w:p w14:paraId="10C23233" w14:textId="77777777" w:rsidR="004B71DC" w:rsidRPr="00133F0F" w:rsidRDefault="004B71DC" w:rsidP="00986FBD">
      <w:pPr>
        <w:spacing w:line="240" w:lineRule="auto"/>
      </w:pPr>
    </w:p>
    <w:p w14:paraId="050C7F3C" w14:textId="77777777" w:rsidR="004B71DC" w:rsidRPr="00133F0F" w:rsidRDefault="004B71DC" w:rsidP="00986FBD">
      <w:pPr>
        <w:spacing w:line="240" w:lineRule="auto"/>
      </w:pPr>
    </w:p>
    <w:p w14:paraId="4B79D6D2" w14:textId="77777777" w:rsidR="004B71DC" w:rsidRPr="00133F0F" w:rsidRDefault="004B71DC" w:rsidP="00986FBD">
      <w:pPr>
        <w:spacing w:line="240" w:lineRule="auto"/>
      </w:pPr>
    </w:p>
    <w:p w14:paraId="1C330EB5" w14:textId="77777777" w:rsidR="004B71DC" w:rsidRPr="00133F0F" w:rsidRDefault="004B71DC" w:rsidP="00986FBD">
      <w:pPr>
        <w:spacing w:line="240" w:lineRule="auto"/>
      </w:pPr>
    </w:p>
    <w:p w14:paraId="6DC7F61D" w14:textId="77777777" w:rsidR="004B71DC" w:rsidRPr="00133F0F" w:rsidRDefault="004B71DC" w:rsidP="00986FBD">
      <w:pPr>
        <w:spacing w:line="240" w:lineRule="auto"/>
      </w:pPr>
    </w:p>
    <w:p w14:paraId="2B39B7DD" w14:textId="77777777" w:rsidR="004B71DC" w:rsidRPr="00133F0F" w:rsidRDefault="004B71DC" w:rsidP="00986FBD">
      <w:pPr>
        <w:spacing w:line="240" w:lineRule="auto"/>
      </w:pPr>
    </w:p>
    <w:p w14:paraId="604F608A" w14:textId="77777777" w:rsidR="004B71DC" w:rsidRPr="00133F0F" w:rsidRDefault="004B71DC" w:rsidP="00986FBD">
      <w:pPr>
        <w:spacing w:line="240" w:lineRule="auto"/>
      </w:pPr>
    </w:p>
    <w:p w14:paraId="492EEC3D" w14:textId="77777777" w:rsidR="004B71DC" w:rsidRPr="00133F0F" w:rsidRDefault="004B71DC" w:rsidP="00986FBD">
      <w:pPr>
        <w:spacing w:after="0" w:line="240" w:lineRule="auto"/>
        <w:ind w:left="4962"/>
        <w:jc w:val="center"/>
        <w:rPr>
          <w:rFonts w:ascii="Times New Roman" w:hAnsi="Times New Roman" w:cs="Times New Roman"/>
          <w:sz w:val="24"/>
          <w:szCs w:val="24"/>
        </w:rPr>
      </w:pPr>
      <w:r w:rsidRPr="00133F0F">
        <w:rPr>
          <w:rFonts w:ascii="Times New Roman" w:hAnsi="Times New Roman" w:cs="Times New Roman"/>
          <w:sz w:val="24"/>
          <w:szCs w:val="24"/>
        </w:rPr>
        <w:lastRenderedPageBreak/>
        <w:t>Приложение №3</w:t>
      </w:r>
    </w:p>
    <w:p w14:paraId="347C2999" w14:textId="443FB9E9" w:rsidR="004B71DC" w:rsidRPr="00133F0F" w:rsidRDefault="004B71DC" w:rsidP="00986FBD">
      <w:pPr>
        <w:spacing w:after="0" w:line="240" w:lineRule="auto"/>
        <w:ind w:left="4962"/>
        <w:jc w:val="both"/>
        <w:rPr>
          <w:rFonts w:ascii="Times New Roman" w:hAnsi="Times New Roman" w:cs="Times New Roman"/>
          <w:sz w:val="24"/>
          <w:szCs w:val="24"/>
        </w:rPr>
      </w:pPr>
      <w:r w:rsidRPr="00133F0F">
        <w:rPr>
          <w:rFonts w:ascii="Times New Roman" w:hAnsi="Times New Roman" w:cs="Times New Roman"/>
          <w:sz w:val="24"/>
          <w:szCs w:val="24"/>
        </w:rPr>
        <w:t>к муниципальной программе</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«Обеспечение жильем молодых семей</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 xml:space="preserve">в </w:t>
      </w:r>
      <w:r w:rsidRPr="00133F0F">
        <w:rPr>
          <w:rFonts w:ascii="Times New Roman" w:eastAsia="Times New Roman" w:hAnsi="Times New Roman" w:cs="Times New Roman"/>
          <w:szCs w:val="28"/>
          <w:lang w:eastAsia="ru-RU"/>
        </w:rPr>
        <w:t>Лениногорском</w:t>
      </w:r>
      <w:r w:rsidRPr="00133F0F">
        <w:rPr>
          <w:rFonts w:ascii="Times New Roman" w:hAnsi="Times New Roman" w:cs="Times New Roman"/>
          <w:sz w:val="24"/>
          <w:szCs w:val="24"/>
        </w:rPr>
        <w:t xml:space="preserve"> муниципальном районе</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Республики Татарстан на 2026-2030 годы»</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в рамках реализации регионального проекта</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«Обеспечение жильем молодых семей в Республике Татарстан»</w:t>
      </w:r>
    </w:p>
    <w:p w14:paraId="1A54A72E" w14:textId="77777777" w:rsidR="004B71DC" w:rsidRPr="00133F0F" w:rsidRDefault="004B71DC" w:rsidP="00986FBD">
      <w:pPr>
        <w:widowControl w:val="0"/>
        <w:autoSpaceDE w:val="0"/>
        <w:autoSpaceDN w:val="0"/>
        <w:adjustRightInd w:val="0"/>
        <w:spacing w:after="0" w:line="240" w:lineRule="auto"/>
        <w:jc w:val="right"/>
        <w:rPr>
          <w:rFonts w:ascii="Times New Roman" w:hAnsi="Times New Roman" w:cs="Times New Roman"/>
          <w:sz w:val="24"/>
          <w:szCs w:val="24"/>
        </w:rPr>
      </w:pPr>
    </w:p>
    <w:p w14:paraId="3C9E45F6" w14:textId="77777777" w:rsidR="004B71DC" w:rsidRPr="00133F0F" w:rsidRDefault="004B71DC" w:rsidP="00986FB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1EEEB554"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Перечень</w:t>
      </w:r>
    </w:p>
    <w:p w14:paraId="46AF0B84" w14:textId="77777777" w:rsidR="004B71DC" w:rsidRPr="00133F0F" w:rsidRDefault="004B71DC"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документов, необходимых для признания молодой семьи</w:t>
      </w:r>
    </w:p>
    <w:p w14:paraId="4459A30A" w14:textId="77777777" w:rsidR="004B71DC" w:rsidRPr="00133F0F" w:rsidRDefault="004B71DC"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нуждающейся в улучшении жилищных условий и имеющей доходы</w:t>
      </w:r>
    </w:p>
    <w:p w14:paraId="3DD0998A" w14:textId="77777777" w:rsidR="004B71DC" w:rsidRPr="00133F0F" w:rsidRDefault="004B71DC"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либо иные денежные средства, достаточные для оплаты</w:t>
      </w:r>
    </w:p>
    <w:p w14:paraId="069F13FC" w14:textId="77777777" w:rsidR="004B71DC" w:rsidRPr="00133F0F" w:rsidRDefault="004B71DC"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расчетной (средней) стоимости жилья в части, превышающей</w:t>
      </w:r>
    </w:p>
    <w:p w14:paraId="1FCE5DA6" w14:textId="77777777" w:rsidR="004B71DC" w:rsidRPr="00133F0F" w:rsidRDefault="004B71DC"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размер предоставляемой социальной выплаты</w:t>
      </w:r>
    </w:p>
    <w:p w14:paraId="4AEB7E7F" w14:textId="77777777" w:rsidR="004B71DC" w:rsidRPr="00133F0F" w:rsidRDefault="004B71DC" w:rsidP="00986F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760BC22" w14:textId="77777777" w:rsidR="004B71DC" w:rsidRPr="00133F0F" w:rsidRDefault="004B71DC" w:rsidP="00986FB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14:paraId="651E30B4"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 заявление (приложение №1 к Правилам)</w:t>
      </w:r>
    </w:p>
    <w:p w14:paraId="523F46C0"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2) копии документов, удостоверяющих личность заявителя и членов его семьи (паспорт, свидетельство о рождении ребенка, военный билет и т.п.);</w:t>
      </w:r>
    </w:p>
    <w:p w14:paraId="608A1A07"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3) копия свидетельства о браке (о расторжении брака);</w:t>
      </w:r>
    </w:p>
    <w:p w14:paraId="2D155610"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sidRPr="00133F0F">
        <w:rPr>
          <w:rFonts w:ascii="Times New Roman" w:eastAsia="Times New Roman" w:hAnsi="Times New Roman" w:cs="Times New Roman"/>
          <w:sz w:val="28"/>
          <w:szCs w:val="28"/>
          <w:lang w:eastAsia="ru-RU"/>
        </w:rPr>
        <w:t xml:space="preserve">4) </w:t>
      </w:r>
      <w:r w:rsidRPr="00133F0F">
        <w:rPr>
          <w:rFonts w:ascii="Times New Roman" w:eastAsia="Times New Roman" w:hAnsi="Times New Roman" w:cs="Times New Roman"/>
          <w:spacing w:val="-8"/>
          <w:sz w:val="28"/>
          <w:szCs w:val="28"/>
          <w:lang w:eastAsia="ru-RU"/>
        </w:rPr>
        <w:t>финансово-лицевой счет с указанием общей площади жилого помещения;</w:t>
      </w:r>
    </w:p>
    <w:p w14:paraId="26935D49"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5)</w:t>
      </w:r>
      <w:r w:rsidRPr="00133F0F">
        <w:rPr>
          <w:rFonts w:ascii="Times New Roman" w:eastAsia="Times New Roman" w:hAnsi="Times New Roman" w:cs="Times New Roman"/>
          <w:spacing w:val="-8"/>
          <w:sz w:val="28"/>
          <w:szCs w:val="28"/>
          <w:lang w:eastAsia="ru-RU"/>
        </w:rPr>
        <w:t xml:space="preserve"> копии</w:t>
      </w:r>
      <w:r w:rsidRPr="00133F0F">
        <w:rPr>
          <w:rFonts w:ascii="Times New Roman" w:eastAsia="Times New Roman" w:hAnsi="Times New Roman" w:cs="Times New Roman"/>
          <w:sz w:val="28"/>
          <w:szCs w:val="28"/>
          <w:lang w:eastAsia="ru-RU"/>
        </w:rPr>
        <w:t xml:space="preserve">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w:t>
      </w:r>
      <w:r w:rsidRPr="00133F0F">
        <w:rPr>
          <w:rFonts w:ascii="Times New Roman" w:eastAsia="Times New Roman" w:hAnsi="Times New Roman" w:cs="Times New Roman"/>
          <w:spacing w:val="-6"/>
          <w:sz w:val="28"/>
          <w:szCs w:val="28"/>
          <w:lang w:eastAsia="ru-RU"/>
        </w:rPr>
        <w:t>договор приватизации, договор купли-продажи, договор дарения, свидетельство о регистрации права собственности или выписка</w:t>
      </w:r>
      <w:r w:rsidRPr="00133F0F">
        <w:rPr>
          <w:rFonts w:ascii="Times New Roman" w:eastAsia="Times New Roman" w:hAnsi="Times New Roman" w:cs="Times New Roman"/>
          <w:sz w:val="28"/>
          <w:szCs w:val="28"/>
          <w:lang w:eastAsia="ru-RU"/>
        </w:rPr>
        <w:t xml:space="preserve">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 технический паспорт на данный объект;</w:t>
      </w:r>
    </w:p>
    <w:p w14:paraId="7E6E7935" w14:textId="77777777" w:rsidR="004B71DC" w:rsidRPr="00133F0F" w:rsidRDefault="004B71DC" w:rsidP="00986FBD">
      <w:pPr>
        <w:widowControl w:val="0"/>
        <w:tabs>
          <w:tab w:val="left" w:pos="426"/>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pacing w:val="-8"/>
          <w:sz w:val="28"/>
          <w:szCs w:val="28"/>
          <w:lang w:eastAsia="ru-RU"/>
        </w:rPr>
        <w:t>6) архивные</w:t>
      </w:r>
      <w:r w:rsidRPr="00133F0F">
        <w:rPr>
          <w:rFonts w:ascii="Times New Roman" w:eastAsia="Times New Roman" w:hAnsi="Times New Roman" w:cs="Times New Roman"/>
          <w:sz w:val="28"/>
          <w:szCs w:val="28"/>
          <w:lang w:eastAsia="ru-RU"/>
        </w:rPr>
        <w:t xml:space="preserve">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6F2CCF3A" w14:textId="77777777" w:rsidR="004B71DC" w:rsidRPr="00133F0F" w:rsidRDefault="004B71DC" w:rsidP="00986FBD">
      <w:pPr>
        <w:widowControl w:val="0"/>
        <w:tabs>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14:paraId="77438593" w14:textId="147980FA" w:rsidR="004B71DC" w:rsidRPr="00133F0F" w:rsidRDefault="004B71DC" w:rsidP="00986FBD">
      <w:pPr>
        <w:widowControl w:val="0"/>
        <w:autoSpaceDE w:val="0"/>
        <w:autoSpaceDN w:val="0"/>
        <w:adjustRightInd w:val="0"/>
        <w:spacing w:after="0" w:line="240" w:lineRule="auto"/>
        <w:jc w:val="both"/>
        <w:rPr>
          <w:rFonts w:ascii="Times New Roman" w:eastAsia="Times New Roman" w:hAnsi="Times New Roman" w:cs="Times New Roman"/>
          <w:spacing w:val="-6"/>
          <w:sz w:val="20"/>
          <w:szCs w:val="20"/>
          <w:lang w:eastAsia="ru-RU"/>
        </w:rPr>
      </w:pPr>
      <w:r w:rsidRPr="00133F0F">
        <w:rPr>
          <w:rFonts w:ascii="Times New Roman" w:eastAsia="Times New Roman" w:hAnsi="Times New Roman" w:cs="Times New Roman"/>
          <w:sz w:val="28"/>
          <w:szCs w:val="28"/>
          <w:lang w:eastAsia="ru-RU"/>
        </w:rPr>
        <w:t xml:space="preserve">8) справка из Бюро технической инвентаризации о наличии (отсутствии) зарегистрированного недвижимого имущества, </w:t>
      </w:r>
      <w:r w:rsidRPr="00133F0F">
        <w:rPr>
          <w:rFonts w:ascii="Times New Roman" w:eastAsia="Times New Roman" w:hAnsi="Times New Roman" w:cs="Times New Roman"/>
          <w:spacing w:val="-6"/>
          <w:sz w:val="28"/>
          <w:szCs w:val="28"/>
          <w:lang w:eastAsia="ru-RU"/>
        </w:rPr>
        <w:t xml:space="preserve">подтверждающая наличие </w:t>
      </w:r>
      <w:r w:rsidRPr="00133F0F">
        <w:rPr>
          <w:rFonts w:ascii="Times New Roman" w:eastAsia="Times New Roman" w:hAnsi="Times New Roman" w:cs="Times New Roman"/>
          <w:spacing w:val="-6"/>
          <w:sz w:val="28"/>
          <w:szCs w:val="28"/>
          <w:lang w:eastAsia="ru-RU"/>
        </w:rPr>
        <w:lastRenderedPageBreak/>
        <w:t>(отсутствие) зарегистрированных за гражданином прав на все объекты капитального строительства по данным на 1 января 2000 года, - на всех членов молодой родившихся до 01.01 2000 года;</w:t>
      </w:r>
    </w:p>
    <w:p w14:paraId="74684EC9"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9) копии ИНН - на всех членов молодой семьи;</w:t>
      </w:r>
    </w:p>
    <w:p w14:paraId="60A374EC" w14:textId="77777777" w:rsidR="004B71DC" w:rsidRPr="00133F0F" w:rsidRDefault="004B71DC" w:rsidP="00986FBD">
      <w:pPr>
        <w:widowControl w:val="0"/>
        <w:tabs>
          <w:tab w:val="left" w:pos="426"/>
          <w:tab w:val="left" w:pos="993"/>
          <w:tab w:val="left" w:pos="36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pacing w:val="-8"/>
          <w:sz w:val="28"/>
          <w:szCs w:val="28"/>
          <w:lang w:eastAsia="ru-RU"/>
        </w:rPr>
        <w:t>10) копия</w:t>
      </w:r>
      <w:r w:rsidRPr="00133F0F">
        <w:rPr>
          <w:rFonts w:ascii="Times New Roman" w:eastAsia="Times New Roman" w:hAnsi="Times New Roman" w:cs="Times New Roman"/>
          <w:sz w:val="28"/>
          <w:szCs w:val="28"/>
          <w:lang w:eastAsia="ru-RU"/>
        </w:rPr>
        <w:t xml:space="preserve"> документа, подтверждающего регистрацию в системе индивидуального (персонифицированного) учета каждого члена семьи;</w:t>
      </w:r>
    </w:p>
    <w:p w14:paraId="79C95DF8" w14:textId="77777777" w:rsidR="004B71DC" w:rsidRPr="00133F0F" w:rsidRDefault="004B71DC" w:rsidP="00986FBD">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14:paraId="3D26E3F0" w14:textId="77777777" w:rsidR="004B71DC" w:rsidRPr="00133F0F" w:rsidRDefault="004B71DC" w:rsidP="00986FBD">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12)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-на всех членов молодой семьи;</w:t>
      </w:r>
    </w:p>
    <w:p w14:paraId="180336F2" w14:textId="77777777" w:rsidR="004B71DC" w:rsidRPr="00133F0F" w:rsidRDefault="004B71DC" w:rsidP="00986FBD">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13) справка о заработной плате за предыдущий и текущий годы (по форме 2-НДФЛ с указанием адреса проживания) – на всех членов молодой семьи;</w:t>
      </w:r>
    </w:p>
    <w:p w14:paraId="4E5FA3B3" w14:textId="77777777" w:rsidR="004B71DC" w:rsidRPr="00133F0F" w:rsidRDefault="004B71DC" w:rsidP="00986FBD">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14) справки о получении стипендии (для студентов), пособий, пенсий, алиментов (если имеется);</w:t>
      </w:r>
    </w:p>
    <w:p w14:paraId="4617F64C" w14:textId="77777777" w:rsidR="004B71DC" w:rsidRPr="00133F0F" w:rsidRDefault="004B71DC" w:rsidP="00986FBD">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14:paraId="2050AD82" w14:textId="77777777" w:rsidR="004B71DC" w:rsidRPr="00133F0F" w:rsidRDefault="004B71DC" w:rsidP="00986FBD">
      <w:pPr>
        <w:widowControl w:val="0"/>
        <w:tabs>
          <w:tab w:val="left" w:pos="567"/>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14:paraId="521D1D48" w14:textId="77777777" w:rsidR="004B71DC" w:rsidRPr="00133F0F" w:rsidRDefault="004B71DC" w:rsidP="00986FBD">
      <w:pPr>
        <w:spacing w:after="0" w:line="240" w:lineRule="auto"/>
        <w:ind w:firstLine="709"/>
        <w:jc w:val="both"/>
        <w:rPr>
          <w:rFonts w:ascii="Times New Roman" w:eastAsia="Times New Roman" w:hAnsi="Times New Roman" w:cs="Times New Roman"/>
          <w:sz w:val="28"/>
          <w:szCs w:val="28"/>
          <w:lang w:eastAsia="ru-RU"/>
        </w:rPr>
      </w:pPr>
    </w:p>
    <w:p w14:paraId="41F930D1" w14:textId="77777777" w:rsidR="004B71DC" w:rsidRPr="00133F0F" w:rsidRDefault="004B71DC" w:rsidP="00986FBD">
      <w:pPr>
        <w:tabs>
          <w:tab w:val="left" w:pos="8160"/>
        </w:tabs>
        <w:spacing w:line="240" w:lineRule="auto"/>
      </w:pPr>
    </w:p>
    <w:p w14:paraId="0FD29DB7" w14:textId="77777777" w:rsidR="004B71DC" w:rsidRPr="00133F0F" w:rsidRDefault="004B71DC" w:rsidP="00986FBD">
      <w:pPr>
        <w:tabs>
          <w:tab w:val="left" w:pos="8160"/>
        </w:tabs>
        <w:spacing w:line="240" w:lineRule="auto"/>
      </w:pPr>
    </w:p>
    <w:p w14:paraId="6FAC9B42" w14:textId="77777777" w:rsidR="00986FBD" w:rsidRDefault="00986FBD" w:rsidP="00986FBD">
      <w:pPr>
        <w:spacing w:after="0" w:line="240" w:lineRule="auto"/>
        <w:jc w:val="right"/>
        <w:rPr>
          <w:rFonts w:ascii="Times New Roman" w:hAnsi="Times New Roman" w:cs="Times New Roman"/>
          <w:sz w:val="24"/>
          <w:szCs w:val="24"/>
        </w:rPr>
      </w:pPr>
    </w:p>
    <w:p w14:paraId="18EF577C" w14:textId="77777777" w:rsidR="00986FBD" w:rsidRDefault="00986FBD" w:rsidP="00986FBD">
      <w:pPr>
        <w:spacing w:after="0" w:line="240" w:lineRule="auto"/>
        <w:jc w:val="right"/>
        <w:rPr>
          <w:rFonts w:ascii="Times New Roman" w:hAnsi="Times New Roman" w:cs="Times New Roman"/>
          <w:sz w:val="24"/>
          <w:szCs w:val="24"/>
        </w:rPr>
      </w:pPr>
    </w:p>
    <w:p w14:paraId="4B5431D7" w14:textId="77777777" w:rsidR="00986FBD" w:rsidRDefault="00986FBD" w:rsidP="00986FBD">
      <w:pPr>
        <w:spacing w:after="0" w:line="240" w:lineRule="auto"/>
        <w:jc w:val="right"/>
        <w:rPr>
          <w:rFonts w:ascii="Times New Roman" w:hAnsi="Times New Roman" w:cs="Times New Roman"/>
          <w:sz w:val="24"/>
          <w:szCs w:val="24"/>
        </w:rPr>
      </w:pPr>
    </w:p>
    <w:p w14:paraId="09D33F44" w14:textId="77777777" w:rsidR="00986FBD" w:rsidRDefault="00986FBD" w:rsidP="00986FBD">
      <w:pPr>
        <w:spacing w:after="0" w:line="240" w:lineRule="auto"/>
        <w:jc w:val="right"/>
        <w:rPr>
          <w:rFonts w:ascii="Times New Roman" w:hAnsi="Times New Roman" w:cs="Times New Roman"/>
          <w:sz w:val="24"/>
          <w:szCs w:val="24"/>
        </w:rPr>
      </w:pPr>
    </w:p>
    <w:p w14:paraId="0848229B" w14:textId="77777777" w:rsidR="00986FBD" w:rsidRDefault="00986FBD" w:rsidP="00986FBD">
      <w:pPr>
        <w:spacing w:after="0" w:line="240" w:lineRule="auto"/>
        <w:jc w:val="right"/>
        <w:rPr>
          <w:rFonts w:ascii="Times New Roman" w:hAnsi="Times New Roman" w:cs="Times New Roman"/>
          <w:sz w:val="24"/>
          <w:szCs w:val="24"/>
        </w:rPr>
      </w:pPr>
    </w:p>
    <w:p w14:paraId="6E8F9FC1" w14:textId="77777777" w:rsidR="00986FBD" w:rsidRDefault="00986FBD" w:rsidP="00986FBD">
      <w:pPr>
        <w:spacing w:after="0" w:line="240" w:lineRule="auto"/>
        <w:jc w:val="right"/>
        <w:rPr>
          <w:rFonts w:ascii="Times New Roman" w:hAnsi="Times New Roman" w:cs="Times New Roman"/>
          <w:sz w:val="24"/>
          <w:szCs w:val="24"/>
        </w:rPr>
      </w:pPr>
    </w:p>
    <w:p w14:paraId="29465666" w14:textId="1455A4E8" w:rsidR="00986FBD" w:rsidRDefault="00986FBD" w:rsidP="00986FBD">
      <w:pPr>
        <w:spacing w:after="0" w:line="240" w:lineRule="auto"/>
        <w:jc w:val="right"/>
        <w:rPr>
          <w:rFonts w:ascii="Times New Roman" w:hAnsi="Times New Roman" w:cs="Times New Roman"/>
          <w:sz w:val="24"/>
          <w:szCs w:val="24"/>
        </w:rPr>
      </w:pPr>
    </w:p>
    <w:p w14:paraId="34A40C18" w14:textId="77777777" w:rsidR="00B14C87" w:rsidRDefault="00B14C87" w:rsidP="00986FBD">
      <w:pPr>
        <w:spacing w:after="0" w:line="240" w:lineRule="auto"/>
        <w:jc w:val="right"/>
        <w:rPr>
          <w:rFonts w:ascii="Times New Roman" w:hAnsi="Times New Roman" w:cs="Times New Roman"/>
          <w:sz w:val="24"/>
          <w:szCs w:val="24"/>
        </w:rPr>
      </w:pPr>
    </w:p>
    <w:p w14:paraId="1DF93C84" w14:textId="16F0A714" w:rsidR="004B71DC" w:rsidRPr="00133F0F" w:rsidRDefault="004B71DC" w:rsidP="00D6002B">
      <w:pPr>
        <w:spacing w:after="0" w:line="240" w:lineRule="auto"/>
        <w:ind w:left="4678"/>
        <w:jc w:val="center"/>
        <w:rPr>
          <w:rFonts w:ascii="Times New Roman" w:hAnsi="Times New Roman" w:cs="Times New Roman"/>
          <w:sz w:val="24"/>
          <w:szCs w:val="24"/>
        </w:rPr>
      </w:pPr>
      <w:r w:rsidRPr="00133F0F">
        <w:rPr>
          <w:rFonts w:ascii="Times New Roman" w:hAnsi="Times New Roman" w:cs="Times New Roman"/>
          <w:sz w:val="24"/>
          <w:szCs w:val="24"/>
        </w:rPr>
        <w:lastRenderedPageBreak/>
        <w:t>Приложение №5</w:t>
      </w:r>
    </w:p>
    <w:p w14:paraId="7EC1202B" w14:textId="30D53109" w:rsidR="004B71DC" w:rsidRPr="00133F0F" w:rsidRDefault="004B71DC" w:rsidP="00986FBD">
      <w:pPr>
        <w:spacing w:after="0" w:line="240" w:lineRule="auto"/>
        <w:ind w:left="4678"/>
        <w:jc w:val="both"/>
        <w:rPr>
          <w:rFonts w:ascii="Times New Roman" w:hAnsi="Times New Roman" w:cs="Times New Roman"/>
          <w:sz w:val="24"/>
          <w:szCs w:val="24"/>
        </w:rPr>
      </w:pPr>
      <w:r w:rsidRPr="00133F0F">
        <w:rPr>
          <w:rFonts w:ascii="Times New Roman" w:hAnsi="Times New Roman" w:cs="Times New Roman"/>
          <w:sz w:val="24"/>
          <w:szCs w:val="24"/>
        </w:rPr>
        <w:t>к муниципальной программе</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«Обеспечение жильем молодых семей</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 xml:space="preserve">в </w:t>
      </w:r>
      <w:r w:rsidRPr="00133F0F">
        <w:rPr>
          <w:rFonts w:ascii="Times New Roman" w:eastAsia="Times New Roman" w:hAnsi="Times New Roman" w:cs="Times New Roman"/>
          <w:sz w:val="24"/>
          <w:szCs w:val="28"/>
          <w:lang w:eastAsia="ru-RU"/>
        </w:rPr>
        <w:t>Лениногорском</w:t>
      </w:r>
      <w:r w:rsidRPr="00133F0F">
        <w:rPr>
          <w:rFonts w:ascii="Times New Roman" w:hAnsi="Times New Roman" w:cs="Times New Roman"/>
          <w:sz w:val="24"/>
          <w:szCs w:val="24"/>
        </w:rPr>
        <w:t xml:space="preserve"> муниципальном районе</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Республики Татарстан на 2026-2030 годы»</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в рамках реализации регионального проекта</w:t>
      </w:r>
      <w:r w:rsidR="00986FBD">
        <w:rPr>
          <w:rFonts w:ascii="Times New Roman" w:hAnsi="Times New Roman" w:cs="Times New Roman"/>
          <w:sz w:val="24"/>
          <w:szCs w:val="24"/>
        </w:rPr>
        <w:t xml:space="preserve"> </w:t>
      </w:r>
      <w:r w:rsidRPr="00133F0F">
        <w:rPr>
          <w:rFonts w:ascii="Times New Roman" w:hAnsi="Times New Roman" w:cs="Times New Roman"/>
          <w:sz w:val="24"/>
          <w:szCs w:val="24"/>
        </w:rPr>
        <w:t>«Обеспечение жильем молодых семей в Республике Татарстан»</w:t>
      </w:r>
    </w:p>
    <w:p w14:paraId="51FC0D8D" w14:textId="77777777" w:rsidR="004B71DC" w:rsidRPr="00133F0F" w:rsidRDefault="004B71DC" w:rsidP="00986FBD">
      <w:pPr>
        <w:widowControl w:val="0"/>
        <w:autoSpaceDE w:val="0"/>
        <w:autoSpaceDN w:val="0"/>
        <w:adjustRightInd w:val="0"/>
        <w:spacing w:after="0" w:line="240" w:lineRule="auto"/>
        <w:jc w:val="right"/>
        <w:rPr>
          <w:rFonts w:ascii="Times New Roman" w:hAnsi="Times New Roman" w:cs="Times New Roman"/>
          <w:sz w:val="24"/>
          <w:szCs w:val="24"/>
        </w:rPr>
      </w:pPr>
    </w:p>
    <w:p w14:paraId="4DA0C4D8" w14:textId="77777777" w:rsidR="004B71DC" w:rsidRPr="00133F0F" w:rsidRDefault="004B71DC" w:rsidP="00986FB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2BAC7E84" w14:textId="77777777" w:rsidR="004B71DC" w:rsidRPr="00133F0F" w:rsidRDefault="004B71DC" w:rsidP="00986F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Перечень</w:t>
      </w:r>
    </w:p>
    <w:p w14:paraId="137E64F3" w14:textId="1556275A" w:rsidR="004B71DC" w:rsidRPr="00133F0F" w:rsidRDefault="004B71DC" w:rsidP="00986FBD">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документов, необходимых для  участия в 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уплаты цены договора участия в долевом строительстве, которые предусматривает в качестве объекта долевого строительства жилое помещение, путем внесение соответствующих средств на счет </w:t>
      </w:r>
      <w:proofErr w:type="spellStart"/>
      <w:r w:rsidRPr="00133F0F">
        <w:rPr>
          <w:rFonts w:ascii="Times New Roman" w:eastAsia="Times New Roman" w:hAnsi="Times New Roman" w:cs="Times New Roman"/>
          <w:sz w:val="28"/>
          <w:szCs w:val="28"/>
          <w:lang w:eastAsia="ru-RU"/>
        </w:rPr>
        <w:t>эскроу</w:t>
      </w:r>
      <w:proofErr w:type="spellEnd"/>
      <w:r w:rsidRPr="00133F0F">
        <w:rPr>
          <w:rFonts w:ascii="Times New Roman" w:eastAsia="Times New Roman" w:hAnsi="Times New Roman" w:cs="Times New Roman"/>
          <w:sz w:val="28"/>
          <w:szCs w:val="28"/>
          <w:lang w:eastAsia="ru-RU"/>
        </w:rPr>
        <w:t>, за исключение иных процентов, штрафов, комиссии и пеней за просрочку исполнения обязательств по этим кредита и займам.</w:t>
      </w:r>
    </w:p>
    <w:p w14:paraId="72F36D54" w14:textId="77777777" w:rsidR="004B71DC" w:rsidRPr="00133F0F" w:rsidRDefault="004B71DC" w:rsidP="00986FB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7FB63269"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1) копии документов, удостоверяющих личность заявителя и членов его семьи;</w:t>
      </w:r>
    </w:p>
    <w:p w14:paraId="0BB8F2F0"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2) копия свидетельства о браке (о расторжении брака);</w:t>
      </w:r>
    </w:p>
    <w:p w14:paraId="514CA05A"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sidRPr="00133F0F">
        <w:rPr>
          <w:rFonts w:ascii="Times New Roman" w:eastAsia="Times New Roman" w:hAnsi="Times New Roman" w:cs="Times New Roman"/>
          <w:sz w:val="28"/>
          <w:szCs w:val="28"/>
          <w:lang w:eastAsia="ru-RU"/>
        </w:rPr>
        <w:t xml:space="preserve">3) заявление о признании участником регионального проекта «Обеспечение жильем молодых семей в Республике Татарстан ( приложение №2 к правилам предоставления молодым семьям социальных выплат на приобретение жилья в рамках реализации муниципальной программы «Обеспечение жильем молодых семей в Лениногорском муниципальном районе на 2026-2030 годы») в двух экземплярах с приложением документов, необходимых для подтверждения нуждаемости в улучшение жилищных условий и платежеспособности (один экземпляр возвращается заявителю с указанием даты принятия заявления и приложенных к нему документов) </w:t>
      </w:r>
      <w:r w:rsidRPr="00133F0F">
        <w:rPr>
          <w:rFonts w:ascii="Times New Roman" w:eastAsia="Times New Roman" w:hAnsi="Times New Roman" w:cs="Times New Roman"/>
          <w:spacing w:val="-8"/>
          <w:sz w:val="28"/>
          <w:szCs w:val="28"/>
          <w:lang w:eastAsia="ru-RU"/>
        </w:rPr>
        <w:t>финансово-лицевой счет с указанием общей площади жилого помещения;</w:t>
      </w:r>
    </w:p>
    <w:p w14:paraId="03B07B42"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sidRPr="00133F0F">
        <w:rPr>
          <w:rFonts w:ascii="Times New Roman" w:eastAsia="Times New Roman" w:hAnsi="Times New Roman" w:cs="Times New Roman"/>
          <w:sz w:val="28"/>
          <w:szCs w:val="28"/>
          <w:lang w:eastAsia="ru-RU"/>
        </w:rPr>
        <w:t>4)</w:t>
      </w:r>
      <w:r w:rsidRPr="00133F0F">
        <w:rPr>
          <w:rFonts w:ascii="Times New Roman" w:eastAsia="Times New Roman" w:hAnsi="Times New Roman" w:cs="Times New Roman"/>
          <w:spacing w:val="-8"/>
          <w:sz w:val="28"/>
          <w:szCs w:val="28"/>
          <w:lang w:eastAsia="ru-RU"/>
        </w:rPr>
        <w:t xml:space="preserve"> документ, подтверждающий признание молодой семьи, нуждающийся в улучшение жилищных условий;</w:t>
      </w:r>
    </w:p>
    <w:p w14:paraId="24754F4C"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sidRPr="00133F0F">
        <w:rPr>
          <w:rFonts w:ascii="Times New Roman" w:eastAsia="Times New Roman" w:hAnsi="Times New Roman" w:cs="Times New Roman"/>
          <w:spacing w:val="-8"/>
          <w:sz w:val="28"/>
          <w:szCs w:val="28"/>
          <w:lang w:eastAsia="ru-RU"/>
        </w:rPr>
        <w:t>5) копию кредитного договора (договор займа)</w:t>
      </w:r>
    </w:p>
    <w:p w14:paraId="436FD28D" w14:textId="77777777" w:rsidR="004B71DC" w:rsidRPr="00133F0F" w:rsidRDefault="004B71DC" w:rsidP="00986FBD">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pacing w:val="-8"/>
          <w:sz w:val="28"/>
          <w:szCs w:val="28"/>
          <w:lang w:eastAsia="ru-RU"/>
        </w:rPr>
        <w:t xml:space="preserve">6) справку кредитора(заимодавца) о сумме остатка основного долга и сумме задолженности по выплате процентов за пользование ипотечным жилищным кредитом (займом) либо документы на строительство при незавершенном строительстве жилого дома. </w:t>
      </w:r>
    </w:p>
    <w:p w14:paraId="33ED510D" w14:textId="77777777" w:rsidR="004B71DC" w:rsidRPr="00133F0F" w:rsidRDefault="004B71DC" w:rsidP="00986FBD">
      <w:pPr>
        <w:tabs>
          <w:tab w:val="left" w:pos="8160"/>
        </w:tabs>
        <w:spacing w:line="240" w:lineRule="auto"/>
      </w:pPr>
    </w:p>
    <w:p w14:paraId="324B33CB" w14:textId="77777777" w:rsidR="0033137B" w:rsidRPr="00133F0F" w:rsidRDefault="0033137B" w:rsidP="00986FBD">
      <w:pPr>
        <w:tabs>
          <w:tab w:val="left" w:pos="8160"/>
        </w:tabs>
        <w:spacing w:line="240" w:lineRule="auto"/>
      </w:pPr>
    </w:p>
    <w:p w14:paraId="3575C60C" w14:textId="77777777" w:rsidR="00D6002B" w:rsidRDefault="00D6002B" w:rsidP="00986FBD">
      <w:pPr>
        <w:spacing w:after="0" w:line="240" w:lineRule="auto"/>
        <w:jc w:val="right"/>
        <w:rPr>
          <w:rFonts w:ascii="Times New Roman" w:hAnsi="Times New Roman" w:cs="Times New Roman"/>
          <w:sz w:val="24"/>
          <w:szCs w:val="24"/>
        </w:rPr>
        <w:sectPr w:rsidR="00D6002B" w:rsidSect="00133F0F">
          <w:headerReference w:type="default" r:id="rId16"/>
          <w:pgSz w:w="11900" w:h="16840"/>
          <w:pgMar w:top="1134" w:right="850" w:bottom="1134" w:left="1701" w:header="340" w:footer="0" w:gutter="0"/>
          <w:pgNumType w:start="1"/>
          <w:cols w:space="720"/>
          <w:titlePg/>
          <w:docGrid w:linePitch="299"/>
        </w:sectPr>
      </w:pPr>
    </w:p>
    <w:p w14:paraId="73A6355A" w14:textId="77777777" w:rsidR="0033137B" w:rsidRPr="00133F0F" w:rsidRDefault="0033137B" w:rsidP="00D6002B">
      <w:pPr>
        <w:spacing w:after="0" w:line="240" w:lineRule="auto"/>
        <w:ind w:left="4111"/>
        <w:jc w:val="center"/>
        <w:rPr>
          <w:rFonts w:ascii="Times New Roman" w:hAnsi="Times New Roman" w:cs="Times New Roman"/>
          <w:sz w:val="24"/>
          <w:szCs w:val="24"/>
        </w:rPr>
      </w:pPr>
      <w:r w:rsidRPr="00133F0F">
        <w:rPr>
          <w:rFonts w:ascii="Times New Roman" w:hAnsi="Times New Roman" w:cs="Times New Roman"/>
          <w:sz w:val="24"/>
          <w:szCs w:val="24"/>
        </w:rPr>
        <w:lastRenderedPageBreak/>
        <w:t>Приложение №3</w:t>
      </w:r>
    </w:p>
    <w:p w14:paraId="1A4D84CC" w14:textId="3FDFFFBF" w:rsidR="0033137B" w:rsidRPr="00133F0F" w:rsidRDefault="0033137B" w:rsidP="00D6002B">
      <w:pPr>
        <w:spacing w:after="0" w:line="240" w:lineRule="auto"/>
        <w:ind w:left="4111"/>
        <w:jc w:val="both"/>
        <w:rPr>
          <w:rFonts w:ascii="Times New Roman" w:eastAsia="Times New Roman" w:hAnsi="Times New Roman" w:cs="Times New Roman"/>
          <w:color w:val="000000"/>
          <w:sz w:val="24"/>
          <w:szCs w:val="24"/>
          <w:lang w:eastAsia="ru-RU"/>
        </w:rPr>
      </w:pPr>
      <w:r w:rsidRPr="00133F0F">
        <w:rPr>
          <w:rFonts w:ascii="Times New Roman" w:hAnsi="Times New Roman" w:cs="Times New Roman"/>
          <w:sz w:val="24"/>
          <w:szCs w:val="24"/>
        </w:rPr>
        <w:t>к Порядку и условиям признания молодой семьи, имеющей достаточные доходы либо</w:t>
      </w:r>
      <w:r w:rsidR="00D6002B">
        <w:rPr>
          <w:rFonts w:ascii="Times New Roman" w:hAnsi="Times New Roman" w:cs="Times New Roman"/>
          <w:sz w:val="24"/>
          <w:szCs w:val="24"/>
        </w:rPr>
        <w:t xml:space="preserve"> </w:t>
      </w:r>
      <w:r w:rsidRPr="00133F0F">
        <w:rPr>
          <w:rFonts w:ascii="Times New Roman" w:hAnsi="Times New Roman" w:cs="Times New Roman"/>
          <w:sz w:val="24"/>
          <w:szCs w:val="24"/>
        </w:rPr>
        <w:t>иные денежные средства для оплаты</w:t>
      </w:r>
      <w:r w:rsidR="00D6002B">
        <w:rPr>
          <w:rFonts w:ascii="Times New Roman" w:hAnsi="Times New Roman" w:cs="Times New Roman"/>
          <w:sz w:val="24"/>
          <w:szCs w:val="24"/>
        </w:rPr>
        <w:t xml:space="preserve"> </w:t>
      </w:r>
      <w:r w:rsidRPr="00133F0F">
        <w:rPr>
          <w:rFonts w:ascii="Times New Roman" w:hAnsi="Times New Roman" w:cs="Times New Roman"/>
          <w:sz w:val="24"/>
          <w:szCs w:val="24"/>
        </w:rPr>
        <w:t>расчетной (средней) стоимости жилья в части, превышающей размер предоставляемой социальной выплаты</w:t>
      </w:r>
      <w:r w:rsidR="00D6002B">
        <w:rPr>
          <w:rFonts w:ascii="Times New Roman" w:hAnsi="Times New Roman" w:cs="Times New Roman"/>
          <w:sz w:val="24"/>
          <w:szCs w:val="24"/>
        </w:rPr>
        <w:t xml:space="preserve"> </w:t>
      </w:r>
      <w:r w:rsidRPr="00133F0F">
        <w:rPr>
          <w:rFonts w:ascii="Times New Roman" w:hAnsi="Times New Roman" w:cs="Times New Roman"/>
          <w:sz w:val="24"/>
          <w:szCs w:val="24"/>
        </w:rPr>
        <w:t>на приобретение (строительство) жилья</w:t>
      </w:r>
      <w:r w:rsidR="00D6002B">
        <w:rPr>
          <w:rFonts w:ascii="Times New Roman" w:hAnsi="Times New Roman" w:cs="Times New Roman"/>
          <w:sz w:val="24"/>
          <w:szCs w:val="24"/>
        </w:rPr>
        <w:t xml:space="preserve"> </w:t>
      </w:r>
      <w:r w:rsidRPr="00133F0F">
        <w:rPr>
          <w:rFonts w:ascii="Times New Roman" w:hAnsi="Times New Roman" w:cs="Times New Roman"/>
          <w:sz w:val="24"/>
          <w:szCs w:val="24"/>
        </w:rPr>
        <w:t>по муниципальной программе</w:t>
      </w:r>
      <w:r w:rsidR="00D6002B">
        <w:rPr>
          <w:rFonts w:ascii="Times New Roman" w:hAnsi="Times New Roman" w:cs="Times New Roman"/>
          <w:sz w:val="24"/>
          <w:szCs w:val="24"/>
        </w:rPr>
        <w:t xml:space="preserve"> </w:t>
      </w:r>
      <w:r w:rsidRPr="00133F0F">
        <w:rPr>
          <w:rFonts w:ascii="Times New Roman" w:hAnsi="Times New Roman" w:cs="Times New Roman"/>
          <w:sz w:val="24"/>
          <w:szCs w:val="24"/>
        </w:rPr>
        <w:t>«Обеспечение жильем молодых семей</w:t>
      </w:r>
      <w:r w:rsidR="00D6002B">
        <w:rPr>
          <w:rFonts w:ascii="Times New Roman" w:hAnsi="Times New Roman" w:cs="Times New Roman"/>
          <w:sz w:val="24"/>
          <w:szCs w:val="24"/>
        </w:rPr>
        <w:t xml:space="preserve"> </w:t>
      </w:r>
      <w:r w:rsidRPr="00133F0F">
        <w:rPr>
          <w:rFonts w:ascii="Times New Roman" w:hAnsi="Times New Roman" w:cs="Times New Roman"/>
          <w:sz w:val="24"/>
          <w:szCs w:val="24"/>
        </w:rPr>
        <w:t xml:space="preserve">в </w:t>
      </w:r>
      <w:r w:rsidRPr="00133F0F">
        <w:rPr>
          <w:rFonts w:ascii="Times New Roman" w:hAnsi="Times New Roman" w:cs="Times New Roman"/>
          <w:color w:val="000000"/>
          <w:szCs w:val="28"/>
        </w:rPr>
        <w:t>Лениногорском</w:t>
      </w:r>
      <w:r w:rsidRPr="00133F0F">
        <w:rPr>
          <w:rFonts w:ascii="Times New Roman" w:hAnsi="Times New Roman" w:cs="Times New Roman"/>
          <w:sz w:val="24"/>
          <w:szCs w:val="24"/>
        </w:rPr>
        <w:t xml:space="preserve"> муниципальном районе Республики Татарстан на 2026-2030 годы»</w:t>
      </w:r>
      <w:r w:rsidR="00D6002B">
        <w:rPr>
          <w:rFonts w:ascii="Times New Roman" w:hAnsi="Times New Roman" w:cs="Times New Roman"/>
          <w:sz w:val="24"/>
          <w:szCs w:val="24"/>
        </w:rPr>
        <w:t xml:space="preserve"> </w:t>
      </w:r>
      <w:r w:rsidRPr="00133F0F">
        <w:rPr>
          <w:rFonts w:ascii="Times New Roman" w:eastAsia="Times New Roman" w:hAnsi="Times New Roman" w:cs="Times New Roman"/>
          <w:color w:val="000000"/>
          <w:sz w:val="24"/>
          <w:szCs w:val="24"/>
          <w:lang w:eastAsia="ru-RU"/>
        </w:rPr>
        <w:t>в рамках регионального проекта «Обеспечение жильем молодых семей в Республике Татарстан»</w:t>
      </w:r>
    </w:p>
    <w:p w14:paraId="2AEC407B" w14:textId="77777777" w:rsidR="0033137B" w:rsidRPr="00133F0F" w:rsidRDefault="0033137B" w:rsidP="00986FBD">
      <w:pPr>
        <w:spacing w:after="0" w:line="240" w:lineRule="auto"/>
        <w:jc w:val="right"/>
        <w:rPr>
          <w:rFonts w:ascii="Times New Roman" w:hAnsi="Times New Roman" w:cs="Times New Roman"/>
          <w:sz w:val="28"/>
          <w:szCs w:val="28"/>
        </w:rPr>
      </w:pPr>
    </w:p>
    <w:p w14:paraId="44727544" w14:textId="77777777" w:rsidR="0033137B" w:rsidRPr="00133F0F" w:rsidRDefault="0033137B" w:rsidP="00986FBD">
      <w:pPr>
        <w:spacing w:line="240" w:lineRule="auto"/>
        <w:jc w:val="right"/>
        <w:rPr>
          <w:rFonts w:ascii="Times New Roman" w:hAnsi="Times New Roman" w:cs="Times New Roman"/>
          <w:sz w:val="24"/>
          <w:szCs w:val="24"/>
        </w:rPr>
      </w:pPr>
    </w:p>
    <w:p w14:paraId="76098F96"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Заявление</w:t>
      </w:r>
    </w:p>
    <w:p w14:paraId="67D65E2F"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молодой семьи, имеющей достаточные доходы либо иные денежные</w:t>
      </w:r>
    </w:p>
    <w:p w14:paraId="25E8121C"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средства для оплаты расчетной (средней) стоимости жилья в части,</w:t>
      </w:r>
    </w:p>
    <w:p w14:paraId="530B7843" w14:textId="77777777" w:rsidR="0033137B" w:rsidRPr="00133F0F" w:rsidRDefault="0033137B" w:rsidP="00986FBD">
      <w:pPr>
        <w:spacing w:after="0" w:line="240" w:lineRule="auto"/>
        <w:jc w:val="center"/>
        <w:rPr>
          <w:rFonts w:ascii="Times New Roman" w:hAnsi="Times New Roman" w:cs="Times New Roman"/>
          <w:sz w:val="28"/>
          <w:szCs w:val="28"/>
        </w:rPr>
      </w:pPr>
      <w:r w:rsidRPr="00133F0F">
        <w:rPr>
          <w:rFonts w:ascii="Times New Roman" w:hAnsi="Times New Roman" w:cs="Times New Roman"/>
          <w:sz w:val="28"/>
          <w:szCs w:val="28"/>
        </w:rPr>
        <w:t>превышающей размер предоставляемой социальной выплаты на</w:t>
      </w:r>
    </w:p>
    <w:p w14:paraId="7A11961A" w14:textId="77777777" w:rsidR="0033137B" w:rsidRPr="00133F0F" w:rsidRDefault="0033137B" w:rsidP="00986FBD">
      <w:pPr>
        <w:spacing w:after="0" w:line="240" w:lineRule="auto"/>
        <w:ind w:firstLine="567"/>
        <w:jc w:val="center"/>
        <w:rPr>
          <w:rFonts w:ascii="Times New Roman" w:eastAsia="Times New Roman" w:hAnsi="Times New Roman" w:cs="Times New Roman"/>
          <w:color w:val="000000"/>
          <w:sz w:val="28"/>
          <w:szCs w:val="28"/>
          <w:lang w:eastAsia="ru-RU"/>
        </w:rPr>
      </w:pPr>
      <w:r w:rsidRPr="00133F0F">
        <w:rPr>
          <w:rFonts w:ascii="Times New Roman" w:hAnsi="Times New Roman" w:cs="Times New Roman"/>
          <w:sz w:val="28"/>
          <w:szCs w:val="28"/>
        </w:rPr>
        <w:t>приобретение (строительство) жилья по муниципальной</w:t>
      </w:r>
      <w:r w:rsidRPr="00133F0F">
        <w:rPr>
          <w:rFonts w:ascii="Arial" w:eastAsia="Times New Roman" w:hAnsi="Arial" w:cs="Arial"/>
          <w:color w:val="000000"/>
          <w:sz w:val="24"/>
          <w:szCs w:val="24"/>
          <w:lang w:eastAsia="ru-RU"/>
        </w:rPr>
        <w:t xml:space="preserve"> </w:t>
      </w:r>
      <w:r w:rsidRPr="00133F0F">
        <w:rPr>
          <w:rFonts w:ascii="Times New Roman" w:eastAsia="Times New Roman" w:hAnsi="Times New Roman" w:cs="Times New Roman"/>
          <w:color w:val="000000"/>
          <w:sz w:val="28"/>
          <w:szCs w:val="28"/>
          <w:lang w:eastAsia="ru-RU"/>
        </w:rPr>
        <w:t xml:space="preserve">программе «Обеспечение жильем молодых семей в </w:t>
      </w:r>
      <w:r w:rsidRPr="00133F0F">
        <w:rPr>
          <w:rFonts w:ascii="Times New Roman" w:hAnsi="Times New Roman" w:cs="Times New Roman"/>
          <w:color w:val="000000"/>
          <w:sz w:val="28"/>
          <w:szCs w:val="28"/>
        </w:rPr>
        <w:t>Лениногорском</w:t>
      </w:r>
      <w:r w:rsidRPr="00133F0F">
        <w:rPr>
          <w:rFonts w:ascii="Times New Roman" w:eastAsia="Times New Roman" w:hAnsi="Times New Roman" w:cs="Times New Roman"/>
          <w:color w:val="000000"/>
          <w:sz w:val="28"/>
          <w:szCs w:val="28"/>
          <w:lang w:eastAsia="ru-RU"/>
        </w:rPr>
        <w:t xml:space="preserve"> муниципальном районе на 2026 – 2030 годы в рамках регионального проекта «Обеспечение жильем молодых семей в Республике Татарстан»</w:t>
      </w:r>
    </w:p>
    <w:p w14:paraId="0FB855A4" w14:textId="77777777" w:rsidR="0033137B" w:rsidRPr="00133F0F" w:rsidRDefault="0033137B" w:rsidP="00986FBD">
      <w:pPr>
        <w:spacing w:after="0" w:line="240" w:lineRule="auto"/>
        <w:jc w:val="center"/>
        <w:rPr>
          <w:rFonts w:ascii="Times New Roman" w:hAnsi="Times New Roman" w:cs="Times New Roman"/>
          <w:sz w:val="28"/>
          <w:szCs w:val="28"/>
        </w:rPr>
      </w:pPr>
    </w:p>
    <w:p w14:paraId="2DBA2129" w14:textId="77777777" w:rsidR="0033137B" w:rsidRPr="00133F0F" w:rsidRDefault="0033137B" w:rsidP="00986FBD">
      <w:pPr>
        <w:spacing w:line="240" w:lineRule="auto"/>
        <w:jc w:val="right"/>
        <w:rPr>
          <w:rFonts w:ascii="Times New Roman" w:hAnsi="Times New Roman" w:cs="Times New Roman"/>
          <w:sz w:val="4"/>
          <w:szCs w:val="4"/>
        </w:rPr>
      </w:pPr>
    </w:p>
    <w:p w14:paraId="5896FEA8" w14:textId="77777777" w:rsidR="0033137B" w:rsidRPr="00133F0F" w:rsidRDefault="0033137B" w:rsidP="00986FBD">
      <w:pPr>
        <w:spacing w:after="0" w:line="240" w:lineRule="auto"/>
        <w:jc w:val="both"/>
        <w:rPr>
          <w:rFonts w:ascii="Times New Roman" w:hAnsi="Times New Roman" w:cs="Times New Roman"/>
          <w:sz w:val="28"/>
          <w:szCs w:val="28"/>
        </w:rPr>
      </w:pPr>
      <w:r w:rsidRPr="00133F0F">
        <w:rPr>
          <w:rFonts w:ascii="Times New Roman" w:hAnsi="Times New Roman" w:cs="Times New Roman"/>
          <w:sz w:val="28"/>
          <w:szCs w:val="28"/>
        </w:rPr>
        <w:t>Молодая семья в составе:</w:t>
      </w:r>
    </w:p>
    <w:p w14:paraId="33B447ED"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супруг: </w:t>
      </w:r>
      <w:r w:rsidRPr="00133F0F">
        <w:rPr>
          <w:rFonts w:ascii="Times New Roman" w:eastAsia="Times New Roman" w:hAnsi="Times New Roman" w:cs="Times New Roman"/>
          <w:sz w:val="24"/>
          <w:szCs w:val="24"/>
          <w:lang w:eastAsia="ru-RU"/>
        </w:rPr>
        <w:t>_______________________________________________________________________,</w:t>
      </w:r>
    </w:p>
    <w:p w14:paraId="26382139"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(Ф.И.О. (при наличии), дата рождения)</w:t>
      </w:r>
    </w:p>
    <w:p w14:paraId="525F3E2E"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2AE14693" w14:textId="38EE509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паспорт: серия </w:t>
      </w:r>
      <w:r w:rsidRPr="00133F0F">
        <w:rPr>
          <w:rFonts w:ascii="Times New Roman" w:eastAsia="Times New Roman" w:hAnsi="Times New Roman" w:cs="Times New Roman"/>
          <w:sz w:val="24"/>
          <w:szCs w:val="24"/>
          <w:lang w:eastAsia="ru-RU"/>
        </w:rPr>
        <w:t>_________ № __________, выданный _______________________________</w:t>
      </w:r>
    </w:p>
    <w:p w14:paraId="1F5D4368"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4"/>
          <w:szCs w:val="4"/>
          <w:lang w:eastAsia="ru-RU"/>
        </w:rPr>
      </w:pPr>
    </w:p>
    <w:p w14:paraId="57EFA3A1" w14:textId="3442848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____________________________ _______________________ «_____» ________________г.,</w:t>
      </w:r>
    </w:p>
    <w:p w14:paraId="1F652FD5"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(код подразделения)</w:t>
      </w:r>
    </w:p>
    <w:p w14:paraId="07E8B7C7" w14:textId="58AC0602"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проживает по адресу: </w:t>
      </w:r>
      <w:r w:rsidRPr="00133F0F">
        <w:rPr>
          <w:rFonts w:ascii="Times New Roman" w:eastAsia="Times New Roman" w:hAnsi="Times New Roman" w:cs="Times New Roman"/>
          <w:sz w:val="24"/>
          <w:szCs w:val="24"/>
          <w:lang w:eastAsia="ru-RU"/>
        </w:rPr>
        <w:t>_______________________________________________________;</w:t>
      </w:r>
    </w:p>
    <w:p w14:paraId="05DF0604" w14:textId="7EEBEF3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супруга: </w:t>
      </w:r>
      <w:r w:rsidRPr="00133F0F">
        <w:rPr>
          <w:rFonts w:ascii="Times New Roman" w:eastAsia="Times New Roman" w:hAnsi="Times New Roman" w:cs="Times New Roman"/>
          <w:sz w:val="24"/>
          <w:szCs w:val="24"/>
          <w:lang w:eastAsia="ru-RU"/>
        </w:rPr>
        <w:t>____________________________________________________________________,</w:t>
      </w:r>
    </w:p>
    <w:p w14:paraId="57F68E2F"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(Ф.И.О. (при наличии), дата рождения)</w:t>
      </w:r>
    </w:p>
    <w:p w14:paraId="28B98CE6"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715F15A4" w14:textId="3C45E3BB"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паспорт: серия </w:t>
      </w:r>
      <w:r w:rsidRPr="00133F0F">
        <w:rPr>
          <w:rFonts w:ascii="Times New Roman" w:eastAsia="Times New Roman" w:hAnsi="Times New Roman" w:cs="Times New Roman"/>
          <w:sz w:val="24"/>
          <w:szCs w:val="24"/>
          <w:lang w:eastAsia="ru-RU"/>
        </w:rPr>
        <w:t>_________ № __________, выданный _______________________________</w:t>
      </w:r>
    </w:p>
    <w:p w14:paraId="67CE165C"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4"/>
          <w:szCs w:val="4"/>
          <w:lang w:eastAsia="ru-RU"/>
        </w:rPr>
      </w:pPr>
    </w:p>
    <w:p w14:paraId="683CA2E8" w14:textId="58241A82" w:rsidR="0033137B" w:rsidRPr="00133F0F" w:rsidRDefault="0033137B" w:rsidP="00986FBD">
      <w:pPr>
        <w:widowControl w:val="0"/>
        <w:tabs>
          <w:tab w:val="left" w:pos="3544"/>
          <w:tab w:val="left" w:pos="3686"/>
          <w:tab w:val="left" w:pos="637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 _______________________ «_____» _________________ г.,</w:t>
      </w:r>
    </w:p>
    <w:p w14:paraId="7942962A" w14:textId="77777777" w:rsidR="0033137B" w:rsidRPr="00133F0F" w:rsidRDefault="0033137B" w:rsidP="00986FBD">
      <w:pPr>
        <w:widowControl w:val="0"/>
        <w:tabs>
          <w:tab w:val="left" w:pos="3828"/>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(код подразделения)</w:t>
      </w:r>
    </w:p>
    <w:p w14:paraId="0A87BB14"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14209E73" w14:textId="6816708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проживает по адресу: </w:t>
      </w:r>
      <w:r w:rsidRPr="00133F0F">
        <w:rPr>
          <w:rFonts w:ascii="Times New Roman" w:eastAsia="Times New Roman" w:hAnsi="Times New Roman" w:cs="Times New Roman"/>
          <w:sz w:val="24"/>
          <w:szCs w:val="24"/>
          <w:lang w:eastAsia="ru-RU"/>
        </w:rPr>
        <w:t>_______________________________________________________;</w:t>
      </w:r>
    </w:p>
    <w:p w14:paraId="426B4D63"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9849DDE" w14:textId="5ECBB5E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7"/>
          <w:szCs w:val="27"/>
          <w:lang w:eastAsia="ru-RU"/>
        </w:rPr>
        <w:t xml:space="preserve">дети: </w:t>
      </w:r>
      <w:r w:rsidRPr="00133F0F">
        <w:rPr>
          <w:rFonts w:ascii="Times New Roman" w:eastAsia="Times New Roman" w:hAnsi="Times New Roman" w:cs="Times New Roman"/>
          <w:sz w:val="23"/>
          <w:szCs w:val="23"/>
          <w:lang w:eastAsia="ru-RU"/>
        </w:rPr>
        <w:t>___________________________________________________________________________,</w:t>
      </w:r>
    </w:p>
    <w:p w14:paraId="5FA90B63"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(Ф.И.О. (при наличии), дата рождения)</w:t>
      </w:r>
    </w:p>
    <w:p w14:paraId="7326C894"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14:paraId="31E9BA05" w14:textId="7591A510"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8"/>
          <w:szCs w:val="28"/>
          <w:lang w:eastAsia="ru-RU"/>
        </w:rPr>
        <w:t xml:space="preserve">свидетельство о рождении (паспорт-для ребенка, достигшего 14 лет) </w:t>
      </w:r>
      <w:r w:rsidRPr="00133F0F">
        <w:rPr>
          <w:rFonts w:ascii="Times New Roman" w:eastAsia="Times New Roman" w:hAnsi="Times New Roman" w:cs="Times New Roman"/>
          <w:sz w:val="24"/>
          <w:szCs w:val="24"/>
          <w:lang w:eastAsia="ru-RU"/>
        </w:rPr>
        <w:t>_____________________________________________________________________________</w:t>
      </w:r>
    </w:p>
    <w:p w14:paraId="6E922D27"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78DB1B1D" w14:textId="739AAFF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_____________________________________________________________________________</w:t>
      </w:r>
    </w:p>
    <w:p w14:paraId="08AC21BF"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(ненужное вычеркнуть)</w:t>
      </w:r>
    </w:p>
    <w:p w14:paraId="4E9759C1"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1F5B11E3" w14:textId="6D217E11"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серия </w:t>
      </w:r>
      <w:r w:rsidRPr="00133F0F">
        <w:rPr>
          <w:rFonts w:ascii="Times New Roman" w:eastAsia="Times New Roman" w:hAnsi="Times New Roman" w:cs="Times New Roman"/>
          <w:sz w:val="24"/>
          <w:szCs w:val="24"/>
          <w:lang w:eastAsia="ru-RU"/>
        </w:rPr>
        <w:t>__________ № ___________,</w:t>
      </w:r>
      <w:r w:rsidRPr="00133F0F">
        <w:rPr>
          <w:rFonts w:ascii="Times New Roman" w:eastAsia="Times New Roman" w:hAnsi="Times New Roman" w:cs="Times New Roman"/>
          <w:sz w:val="28"/>
          <w:szCs w:val="28"/>
          <w:lang w:eastAsia="ru-RU"/>
        </w:rPr>
        <w:t xml:space="preserve"> выданное(-</w:t>
      </w:r>
      <w:proofErr w:type="spellStart"/>
      <w:r w:rsidRPr="00133F0F">
        <w:rPr>
          <w:rFonts w:ascii="Times New Roman" w:eastAsia="Times New Roman" w:hAnsi="Times New Roman" w:cs="Times New Roman"/>
          <w:sz w:val="28"/>
          <w:szCs w:val="28"/>
          <w:lang w:eastAsia="ru-RU"/>
        </w:rPr>
        <w:t>ый</w:t>
      </w:r>
      <w:proofErr w:type="spellEnd"/>
      <w:r w:rsidRPr="00133F0F">
        <w:rPr>
          <w:rFonts w:ascii="Times New Roman" w:eastAsia="Times New Roman" w:hAnsi="Times New Roman" w:cs="Times New Roman"/>
          <w:sz w:val="28"/>
          <w:szCs w:val="28"/>
          <w:lang w:eastAsia="ru-RU"/>
        </w:rPr>
        <w:t xml:space="preserve">) </w:t>
      </w:r>
      <w:r w:rsidRPr="00133F0F">
        <w:rPr>
          <w:rFonts w:ascii="Times New Roman" w:eastAsia="Times New Roman" w:hAnsi="Times New Roman" w:cs="Times New Roman"/>
          <w:sz w:val="24"/>
          <w:szCs w:val="24"/>
          <w:lang w:eastAsia="ru-RU"/>
        </w:rPr>
        <w:t>________________________________</w:t>
      </w:r>
    </w:p>
    <w:p w14:paraId="03CA03F7" w14:textId="0DBAFCD4"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_________________________________________________________ «____» ___________ г.,</w:t>
      </w:r>
    </w:p>
    <w:p w14:paraId="7806CDAE"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380D79D5"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7"/>
          <w:szCs w:val="27"/>
          <w:lang w:eastAsia="ru-RU"/>
        </w:rPr>
        <w:t xml:space="preserve">проживает по </w:t>
      </w:r>
      <w:proofErr w:type="gramStart"/>
      <w:r w:rsidRPr="00133F0F">
        <w:rPr>
          <w:rFonts w:ascii="Times New Roman" w:eastAsia="Times New Roman" w:hAnsi="Times New Roman" w:cs="Times New Roman"/>
          <w:sz w:val="27"/>
          <w:szCs w:val="27"/>
          <w:lang w:eastAsia="ru-RU"/>
        </w:rPr>
        <w:t>адресу:</w:t>
      </w:r>
      <w:r w:rsidRPr="00133F0F">
        <w:rPr>
          <w:rFonts w:ascii="Times New Roman" w:eastAsia="Times New Roman" w:hAnsi="Times New Roman" w:cs="Times New Roman"/>
          <w:sz w:val="23"/>
          <w:szCs w:val="23"/>
          <w:lang w:eastAsia="ru-RU"/>
        </w:rPr>
        <w:t>_</w:t>
      </w:r>
      <w:proofErr w:type="gramEnd"/>
      <w:r w:rsidRPr="00133F0F">
        <w:rPr>
          <w:rFonts w:ascii="Times New Roman" w:eastAsia="Times New Roman" w:hAnsi="Times New Roman" w:cs="Times New Roman"/>
          <w:sz w:val="23"/>
          <w:szCs w:val="23"/>
          <w:lang w:eastAsia="ru-RU"/>
        </w:rPr>
        <w:t>__________________________________________________________</w:t>
      </w:r>
    </w:p>
    <w:p w14:paraId="7807B053"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5A045916" w14:textId="13433B40"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_____________________________________________________________________________;</w:t>
      </w:r>
    </w:p>
    <w:p w14:paraId="73DA816C" w14:textId="08090C9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_____________________________________________________________________________,</w:t>
      </w:r>
    </w:p>
    <w:p w14:paraId="20A403AC"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(Ф.И.О. (при наличии), дата рождения)</w:t>
      </w:r>
    </w:p>
    <w:p w14:paraId="4F2DA5A4"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5385B59" w14:textId="30E1563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 xml:space="preserve">свидетельство о рождении (паспорт-для ребенка, достигшего 14 лет) </w:t>
      </w:r>
      <w:r w:rsidRPr="00133F0F">
        <w:rPr>
          <w:rFonts w:ascii="Times New Roman" w:eastAsia="Times New Roman" w:hAnsi="Times New Roman" w:cs="Times New Roman"/>
          <w:sz w:val="24"/>
          <w:szCs w:val="24"/>
          <w:lang w:eastAsia="ru-RU"/>
        </w:rPr>
        <w:t>_____</w:t>
      </w:r>
      <w:r w:rsidRPr="00133F0F">
        <w:rPr>
          <w:rFonts w:ascii="Times New Roman" w:eastAsia="Times New Roman" w:hAnsi="Times New Roman" w:cs="Times New Roman"/>
          <w:sz w:val="28"/>
          <w:szCs w:val="28"/>
          <w:lang w:eastAsia="ru-RU"/>
        </w:rPr>
        <w:t xml:space="preserve">серия </w:t>
      </w:r>
      <w:r w:rsidRPr="00133F0F">
        <w:rPr>
          <w:rFonts w:ascii="Times New Roman" w:eastAsia="Times New Roman" w:hAnsi="Times New Roman" w:cs="Times New Roman"/>
          <w:sz w:val="24"/>
          <w:szCs w:val="24"/>
          <w:lang w:eastAsia="ru-RU"/>
        </w:rPr>
        <w:t>_____________ № ______________,</w:t>
      </w:r>
      <w:r w:rsidRPr="00133F0F">
        <w:rPr>
          <w:rFonts w:ascii="Times New Roman" w:eastAsia="Times New Roman" w:hAnsi="Times New Roman" w:cs="Times New Roman"/>
          <w:sz w:val="28"/>
          <w:szCs w:val="28"/>
          <w:lang w:eastAsia="ru-RU"/>
        </w:rPr>
        <w:t xml:space="preserve"> выданное(-</w:t>
      </w:r>
      <w:proofErr w:type="spellStart"/>
      <w:r w:rsidRPr="00133F0F">
        <w:rPr>
          <w:rFonts w:ascii="Times New Roman" w:eastAsia="Times New Roman" w:hAnsi="Times New Roman" w:cs="Times New Roman"/>
          <w:sz w:val="28"/>
          <w:szCs w:val="28"/>
          <w:lang w:eastAsia="ru-RU"/>
        </w:rPr>
        <w:t>ый</w:t>
      </w:r>
      <w:proofErr w:type="spellEnd"/>
      <w:r w:rsidRPr="00133F0F">
        <w:rPr>
          <w:rFonts w:ascii="Times New Roman" w:eastAsia="Times New Roman" w:hAnsi="Times New Roman" w:cs="Times New Roman"/>
          <w:sz w:val="28"/>
          <w:szCs w:val="28"/>
          <w:lang w:eastAsia="ru-RU"/>
        </w:rPr>
        <w:t>) __________</w:t>
      </w:r>
      <w:r w:rsidRPr="00133F0F">
        <w:rPr>
          <w:rFonts w:ascii="Times New Roman" w:eastAsia="Times New Roman" w:hAnsi="Times New Roman" w:cs="Times New Roman"/>
          <w:sz w:val="24"/>
          <w:szCs w:val="24"/>
          <w:lang w:eastAsia="ru-RU"/>
        </w:rPr>
        <w:t>_________</w:t>
      </w:r>
    </w:p>
    <w:p w14:paraId="7E1525D8" w14:textId="38DA864F"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____________________________________________________ «____» ________________ г.,</w:t>
      </w:r>
    </w:p>
    <w:p w14:paraId="0C59B85F"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6902D360" w14:textId="5E346D4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7"/>
          <w:szCs w:val="27"/>
          <w:lang w:eastAsia="ru-RU"/>
        </w:rPr>
        <w:t xml:space="preserve">проживает по адресу: </w:t>
      </w:r>
      <w:r w:rsidRPr="00133F0F">
        <w:rPr>
          <w:rFonts w:ascii="Times New Roman" w:eastAsia="Times New Roman" w:hAnsi="Times New Roman" w:cs="Times New Roman"/>
          <w:sz w:val="23"/>
          <w:szCs w:val="23"/>
          <w:lang w:eastAsia="ru-RU"/>
        </w:rPr>
        <w:t>____________________________</w:t>
      </w:r>
      <w:r w:rsidRPr="00133F0F">
        <w:rPr>
          <w:rFonts w:ascii="Times New Roman" w:eastAsia="Times New Roman" w:hAnsi="Times New Roman" w:cs="Times New Roman"/>
          <w:sz w:val="24"/>
          <w:szCs w:val="24"/>
          <w:lang w:eastAsia="ru-RU"/>
        </w:rPr>
        <w:t>______________________________</w:t>
      </w:r>
    </w:p>
    <w:p w14:paraId="2C73F2ED"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773B3AE5" w14:textId="6CC38B10"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4"/>
          <w:szCs w:val="24"/>
          <w:lang w:eastAsia="ru-RU"/>
        </w:rPr>
        <w:t>_____________________________________________________________________________</w:t>
      </w:r>
    </w:p>
    <w:p w14:paraId="364F6A5D"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(Ф.И.О. (при наличии), дата рождения)</w:t>
      </w:r>
    </w:p>
    <w:p w14:paraId="1FB03F57"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133F0F">
        <w:rPr>
          <w:rFonts w:ascii="Times New Roman" w:eastAsia="Times New Roman" w:hAnsi="Times New Roman" w:cs="Times New Roman"/>
          <w:sz w:val="27"/>
          <w:szCs w:val="27"/>
          <w:lang w:eastAsia="ru-RU"/>
        </w:rPr>
        <w:t xml:space="preserve">свидетельство о рождении (паспорт – для ребенка, достигшего 14 лет) </w:t>
      </w:r>
    </w:p>
    <w:p w14:paraId="477AA002"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4659376E" w14:textId="1C50D24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4"/>
          <w:szCs w:val="24"/>
          <w:lang w:eastAsia="ru-RU"/>
        </w:rPr>
        <w:t>__________________________серия __________ № ___________, выданное(-</w:t>
      </w:r>
      <w:proofErr w:type="spellStart"/>
      <w:r w:rsidRPr="00133F0F">
        <w:rPr>
          <w:rFonts w:ascii="Times New Roman" w:eastAsia="Times New Roman" w:hAnsi="Times New Roman" w:cs="Times New Roman"/>
          <w:sz w:val="24"/>
          <w:szCs w:val="24"/>
          <w:lang w:eastAsia="ru-RU"/>
        </w:rPr>
        <w:t>ый</w:t>
      </w:r>
      <w:proofErr w:type="spellEnd"/>
      <w:r w:rsidRPr="00133F0F">
        <w:rPr>
          <w:rFonts w:ascii="Times New Roman" w:eastAsia="Times New Roman" w:hAnsi="Times New Roman" w:cs="Times New Roman"/>
          <w:sz w:val="24"/>
          <w:szCs w:val="24"/>
          <w:lang w:eastAsia="ru-RU"/>
        </w:rPr>
        <w:t>) _________</w:t>
      </w:r>
    </w:p>
    <w:p w14:paraId="67B05478"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A573CE" w14:textId="2139AFC9"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4"/>
          <w:szCs w:val="24"/>
          <w:lang w:eastAsia="ru-RU"/>
        </w:rPr>
        <w:t>____________________________________________________ «____» ________________ г.,</w:t>
      </w:r>
    </w:p>
    <w:p w14:paraId="50589B79"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725151B0" w14:textId="3D1983D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8"/>
          <w:szCs w:val="28"/>
          <w:lang w:eastAsia="ru-RU"/>
        </w:rPr>
        <w:t xml:space="preserve">проживает по адресу: </w:t>
      </w:r>
      <w:r w:rsidRPr="00133F0F">
        <w:rPr>
          <w:rFonts w:ascii="Times New Roman" w:eastAsia="Times New Roman" w:hAnsi="Times New Roman" w:cs="Times New Roman"/>
          <w:sz w:val="24"/>
          <w:szCs w:val="24"/>
          <w:lang w:eastAsia="ru-RU"/>
        </w:rPr>
        <w:t>________________________________________________________</w:t>
      </w:r>
    </w:p>
    <w:p w14:paraId="34B7B9E2"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0762F124" w14:textId="77777777" w:rsidR="0033137B" w:rsidRPr="00133F0F" w:rsidRDefault="0033137B" w:rsidP="00986FBD">
      <w:pPr>
        <w:pStyle w:val="ConsPlusNonformat"/>
        <w:tabs>
          <w:tab w:val="left" w:pos="567"/>
        </w:tabs>
        <w:jc w:val="both"/>
        <w:rPr>
          <w:rFonts w:ascii="Times New Roman" w:hAnsi="Times New Roman" w:cs="Times New Roman"/>
          <w:sz w:val="28"/>
          <w:szCs w:val="28"/>
        </w:rPr>
      </w:pPr>
      <w:r w:rsidRPr="00133F0F">
        <w:rPr>
          <w:rFonts w:ascii="Times New Roman" w:hAnsi="Times New Roman" w:cs="Times New Roman"/>
          <w:spacing w:val="-4"/>
          <w:sz w:val="28"/>
          <w:szCs w:val="28"/>
        </w:rPr>
        <w:t xml:space="preserve">признаваемая </w:t>
      </w:r>
      <w:r w:rsidRPr="00133F0F">
        <w:rPr>
          <w:rFonts w:ascii="Times New Roman" w:eastAsia="Times New Roman" w:hAnsi="Times New Roman" w:cs="Times New Roman"/>
          <w:color w:val="000000"/>
          <w:sz w:val="28"/>
          <w:szCs w:val="28"/>
          <w:lang w:eastAsia="ru-RU"/>
        </w:rPr>
        <w:t xml:space="preserve">нуждающейся в улучшении жилищных условий и (или) претендующая на получение социальной выплаты по муниципальной программы «Обеспечение жильем молодых семей в </w:t>
      </w:r>
      <w:r w:rsidRPr="00133F0F">
        <w:rPr>
          <w:rFonts w:ascii="Times New Roman" w:hAnsi="Times New Roman" w:cs="Times New Roman"/>
          <w:color w:val="000000"/>
          <w:sz w:val="28"/>
          <w:szCs w:val="28"/>
        </w:rPr>
        <w:t>Лениногорском</w:t>
      </w:r>
      <w:r w:rsidRPr="00133F0F">
        <w:rPr>
          <w:rFonts w:ascii="Times New Roman" w:eastAsia="Times New Roman" w:hAnsi="Times New Roman" w:cs="Times New Roman"/>
          <w:color w:val="000000"/>
          <w:sz w:val="28"/>
          <w:szCs w:val="28"/>
          <w:lang w:eastAsia="ru-RU"/>
        </w:rPr>
        <w:t xml:space="preserve"> муниципальном районе на 2026-2030 годы в рамках регионального проекта «Обеспечение жильем молодых семей в Республике Татарстан»</w:t>
      </w:r>
      <w:r w:rsidRPr="00133F0F">
        <w:rPr>
          <w:rFonts w:ascii="Arial" w:eastAsia="Times New Roman" w:hAnsi="Arial" w:cs="Arial"/>
          <w:color w:val="000000"/>
          <w:sz w:val="24"/>
          <w:szCs w:val="24"/>
          <w:lang w:eastAsia="ru-RU"/>
        </w:rPr>
        <w:t xml:space="preserve"> </w:t>
      </w:r>
      <w:r w:rsidRPr="00133F0F">
        <w:rPr>
          <w:rFonts w:ascii="Times New Roman" w:hAnsi="Times New Roman" w:cs="Times New Roman"/>
          <w:spacing w:val="-4"/>
          <w:sz w:val="28"/>
          <w:szCs w:val="28"/>
        </w:rPr>
        <w:t>в размере_</w:t>
      </w:r>
      <w:r w:rsidRPr="00133F0F">
        <w:rPr>
          <w:rFonts w:ascii="Times New Roman" w:hAnsi="Times New Roman" w:cs="Times New Roman"/>
          <w:sz w:val="28"/>
          <w:szCs w:val="28"/>
        </w:rPr>
        <w:t xml:space="preserve">______________ рублей на приобретение жилья расчетной стоимостью___________________ рублей общей площадью ____________ </w:t>
      </w:r>
      <w:proofErr w:type="spellStart"/>
      <w:r w:rsidRPr="00133F0F">
        <w:rPr>
          <w:rFonts w:ascii="Times New Roman" w:hAnsi="Times New Roman" w:cs="Times New Roman"/>
          <w:sz w:val="28"/>
          <w:szCs w:val="28"/>
        </w:rPr>
        <w:t>кв.метров</w:t>
      </w:r>
      <w:proofErr w:type="spellEnd"/>
      <w:r w:rsidRPr="00133F0F">
        <w:rPr>
          <w:rFonts w:ascii="Times New Roman" w:hAnsi="Times New Roman" w:cs="Times New Roman"/>
          <w:sz w:val="28"/>
          <w:szCs w:val="28"/>
        </w:rPr>
        <w:t xml:space="preserve">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14:paraId="79C9A3FA" w14:textId="77777777" w:rsidR="0033137B" w:rsidRPr="00133F0F" w:rsidRDefault="0033137B" w:rsidP="00986FBD">
      <w:pPr>
        <w:tabs>
          <w:tab w:val="left" w:pos="267"/>
        </w:tabs>
        <w:spacing w:after="0" w:line="240" w:lineRule="auto"/>
        <w:jc w:val="both"/>
        <w:rPr>
          <w:rFonts w:ascii="Times New Roman" w:eastAsia="Times New Roman" w:hAnsi="Times New Roman" w:cs="Times New Roman"/>
          <w:sz w:val="24"/>
          <w:szCs w:val="24"/>
          <w:lang w:eastAsia="ru-RU"/>
        </w:rPr>
      </w:pPr>
    </w:p>
    <w:p w14:paraId="47A4ACF9" w14:textId="77777777" w:rsidR="0033137B" w:rsidRPr="00133F0F" w:rsidRDefault="0033137B" w:rsidP="00986FBD">
      <w:pPr>
        <w:tabs>
          <w:tab w:val="left" w:pos="267"/>
        </w:tabs>
        <w:spacing w:after="0" w:line="240" w:lineRule="auto"/>
        <w:jc w:val="both"/>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28"/>
          <w:szCs w:val="28"/>
          <w:lang w:eastAsia="ru-RU"/>
        </w:rPr>
        <w:t>1)</w:t>
      </w:r>
      <w:r w:rsidRPr="00133F0F">
        <w:rPr>
          <w:rFonts w:ascii="Times New Roman" w:eastAsia="Times New Roman" w:hAnsi="Times New Roman" w:cs="Times New Roman"/>
          <w:sz w:val="18"/>
          <w:szCs w:val="18"/>
          <w:lang w:eastAsia="ru-RU"/>
        </w:rPr>
        <w:t>________________________________________________________      ______________________ ____________________;</w:t>
      </w:r>
    </w:p>
    <w:p w14:paraId="138CAFBD" w14:textId="77777777" w:rsidR="0033137B" w:rsidRPr="00133F0F" w:rsidRDefault="0033137B" w:rsidP="00986FBD">
      <w:pPr>
        <w:widowControl w:val="0"/>
        <w:tabs>
          <w:tab w:val="left" w:pos="7046"/>
          <w:tab w:val="left" w:pos="902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 xml:space="preserve">(Ф.И.О. (при наличии) совершеннолетнего члена </w:t>
      </w:r>
      <w:proofErr w:type="gramStart"/>
      <w:r w:rsidRPr="00133F0F">
        <w:rPr>
          <w:rFonts w:ascii="Times New Roman" w:eastAsia="Times New Roman" w:hAnsi="Times New Roman" w:cs="Times New Roman"/>
          <w:sz w:val="16"/>
          <w:szCs w:val="16"/>
          <w:lang w:eastAsia="ru-RU"/>
        </w:rPr>
        <w:t>семьи)</w:t>
      </w:r>
      <w:r w:rsidRPr="00133F0F">
        <w:rPr>
          <w:rFonts w:ascii="Times New Roman" w:eastAsia="Times New Roman" w:hAnsi="Times New Roman" w:cs="Times New Roman"/>
          <w:sz w:val="18"/>
          <w:szCs w:val="18"/>
          <w:lang w:eastAsia="ru-RU"/>
        </w:rPr>
        <w:t xml:space="preserve">   </w:t>
      </w:r>
      <w:proofErr w:type="gramEnd"/>
      <w:r w:rsidRPr="00133F0F">
        <w:rPr>
          <w:rFonts w:ascii="Times New Roman" w:eastAsia="Times New Roman" w:hAnsi="Times New Roman" w:cs="Times New Roman"/>
          <w:sz w:val="18"/>
          <w:szCs w:val="18"/>
          <w:lang w:eastAsia="ru-RU"/>
        </w:rPr>
        <w:t xml:space="preserve">                </w:t>
      </w:r>
      <w:r w:rsidRPr="00133F0F">
        <w:rPr>
          <w:rFonts w:ascii="Times New Roman" w:eastAsia="Times New Roman" w:hAnsi="Times New Roman" w:cs="Times New Roman"/>
          <w:sz w:val="16"/>
          <w:szCs w:val="16"/>
          <w:lang w:eastAsia="ru-RU"/>
        </w:rPr>
        <w:t>(подпись)                            (дата)</w:t>
      </w:r>
    </w:p>
    <w:p w14:paraId="173EB2FD" w14:textId="727611EB" w:rsidR="0033137B" w:rsidRPr="00133F0F" w:rsidRDefault="0033137B" w:rsidP="00986F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2)</w:t>
      </w:r>
      <w:r w:rsidRPr="00133F0F">
        <w:rPr>
          <w:rFonts w:ascii="Times New Roman" w:eastAsia="Times New Roman" w:hAnsi="Times New Roman" w:cs="Times New Roman"/>
          <w:sz w:val="24"/>
          <w:szCs w:val="24"/>
          <w:lang w:eastAsia="ru-RU"/>
        </w:rPr>
        <w:t xml:space="preserve">__________________________________________    _________________ _____________; </w:t>
      </w:r>
    </w:p>
    <w:p w14:paraId="5B6558C5" w14:textId="77777777" w:rsidR="0033137B" w:rsidRPr="00133F0F" w:rsidRDefault="0033137B" w:rsidP="00986FBD">
      <w:pPr>
        <w:widowControl w:val="0"/>
        <w:tabs>
          <w:tab w:val="left" w:pos="7106"/>
          <w:tab w:val="left" w:pos="908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 xml:space="preserve">(Ф.И.О. (при наличии) совершеннолетнего члена </w:t>
      </w:r>
      <w:proofErr w:type="gramStart"/>
      <w:r w:rsidRPr="00133F0F">
        <w:rPr>
          <w:rFonts w:ascii="Times New Roman" w:eastAsia="Times New Roman" w:hAnsi="Times New Roman" w:cs="Times New Roman"/>
          <w:sz w:val="16"/>
          <w:szCs w:val="16"/>
          <w:lang w:eastAsia="ru-RU"/>
        </w:rPr>
        <w:t xml:space="preserve">семьи)   </w:t>
      </w:r>
      <w:proofErr w:type="gramEnd"/>
      <w:r w:rsidRPr="00133F0F">
        <w:rPr>
          <w:rFonts w:ascii="Times New Roman" w:eastAsia="Times New Roman" w:hAnsi="Times New Roman" w:cs="Times New Roman"/>
          <w:sz w:val="16"/>
          <w:szCs w:val="16"/>
          <w:lang w:eastAsia="ru-RU"/>
        </w:rPr>
        <w:t xml:space="preserve">                 (подпись)                             (дата) </w:t>
      </w:r>
    </w:p>
    <w:p w14:paraId="5A0B54A2" w14:textId="369A5F2E"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8"/>
          <w:szCs w:val="28"/>
          <w:lang w:eastAsia="ru-RU"/>
        </w:rPr>
        <w:t>3)</w:t>
      </w:r>
      <w:r w:rsidRPr="00133F0F">
        <w:rPr>
          <w:rFonts w:ascii="Times New Roman" w:eastAsia="Times New Roman" w:hAnsi="Times New Roman" w:cs="Times New Roman"/>
          <w:sz w:val="24"/>
          <w:szCs w:val="24"/>
          <w:lang w:eastAsia="ru-RU"/>
        </w:rPr>
        <w:t>__________________________________________    ________________ _______________;</w:t>
      </w:r>
    </w:p>
    <w:p w14:paraId="7FBAA73C" w14:textId="77777777" w:rsidR="0033137B" w:rsidRPr="00133F0F" w:rsidRDefault="0033137B" w:rsidP="00986FBD">
      <w:pPr>
        <w:widowControl w:val="0"/>
        <w:tabs>
          <w:tab w:val="left" w:pos="7106"/>
          <w:tab w:val="left" w:pos="908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 xml:space="preserve">(Ф.И.О. (при наличии) совершеннолетнего члена </w:t>
      </w:r>
      <w:proofErr w:type="gramStart"/>
      <w:r w:rsidRPr="00133F0F">
        <w:rPr>
          <w:rFonts w:ascii="Times New Roman" w:eastAsia="Times New Roman" w:hAnsi="Times New Roman" w:cs="Times New Roman"/>
          <w:sz w:val="16"/>
          <w:szCs w:val="16"/>
          <w:lang w:eastAsia="ru-RU"/>
        </w:rPr>
        <w:t xml:space="preserve">семи)   </w:t>
      </w:r>
      <w:proofErr w:type="gramEnd"/>
      <w:r w:rsidRPr="00133F0F">
        <w:rPr>
          <w:rFonts w:ascii="Times New Roman" w:eastAsia="Times New Roman" w:hAnsi="Times New Roman" w:cs="Times New Roman"/>
          <w:sz w:val="16"/>
          <w:szCs w:val="16"/>
          <w:lang w:eastAsia="ru-RU"/>
        </w:rPr>
        <w:t xml:space="preserve">                     (подпись)                            (дата)</w:t>
      </w:r>
    </w:p>
    <w:p w14:paraId="36AEA794" w14:textId="77777777" w:rsidR="0033137B" w:rsidRPr="00133F0F" w:rsidRDefault="0033137B" w:rsidP="00986FBD">
      <w:pPr>
        <w:tabs>
          <w:tab w:val="left" w:pos="927"/>
        </w:tabs>
        <w:spacing w:after="0" w:line="240" w:lineRule="auto"/>
        <w:jc w:val="both"/>
        <w:rPr>
          <w:rFonts w:ascii="Times New Roman" w:eastAsia="Times New Roman" w:hAnsi="Times New Roman" w:cs="Times New Roman"/>
          <w:sz w:val="16"/>
          <w:szCs w:val="16"/>
          <w:lang w:eastAsia="ru-RU"/>
        </w:rPr>
      </w:pPr>
    </w:p>
    <w:p w14:paraId="655F9921" w14:textId="77777777" w:rsidR="0033137B" w:rsidRPr="00133F0F" w:rsidRDefault="0033137B" w:rsidP="00986FBD">
      <w:pPr>
        <w:tabs>
          <w:tab w:val="left" w:pos="927"/>
        </w:tabs>
        <w:spacing w:after="0"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К заявлению прилагаются следующие документы:</w:t>
      </w:r>
    </w:p>
    <w:p w14:paraId="67F494BF" w14:textId="24BAE41E" w:rsidR="0033137B" w:rsidRPr="00133F0F" w:rsidRDefault="0033137B" w:rsidP="00986FBD">
      <w:pPr>
        <w:tabs>
          <w:tab w:val="left" w:pos="927"/>
        </w:tabs>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4"/>
          <w:szCs w:val="24"/>
          <w:lang w:eastAsia="ru-RU"/>
        </w:rPr>
        <w:t>1) _____________________________________________________________________________</w:t>
      </w:r>
    </w:p>
    <w:p w14:paraId="2CFB4BB0"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(наименование и номер документа, кем и когда выдан)</w:t>
      </w:r>
    </w:p>
    <w:p w14:paraId="3F9372C8" w14:textId="4FBCE5C3"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16A74650"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A4134DE" w14:textId="1CC74D59"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 _____________________________________________________________________________</w:t>
      </w:r>
    </w:p>
    <w:p w14:paraId="2295FF45"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(наименование и номер документа, кем и когда выдан)</w:t>
      </w:r>
    </w:p>
    <w:p w14:paraId="6F6EACA4" w14:textId="5B4B7DE9"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03E200B9"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042777A" w14:textId="7A2A484E"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3) _____________________________________________________________________________</w:t>
      </w:r>
    </w:p>
    <w:p w14:paraId="60EE349F"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t>(наименование и номер документа, кем и когда выдан)</w:t>
      </w:r>
    </w:p>
    <w:p w14:paraId="2D65A588" w14:textId="1675279E"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2F8C3038"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302297B5"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3A22B98B" w14:textId="277D832F"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4) _____________________________________________________________________________</w:t>
      </w:r>
    </w:p>
    <w:p w14:paraId="6134EB93"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33F0F">
        <w:rPr>
          <w:rFonts w:ascii="Times New Roman" w:eastAsia="Times New Roman" w:hAnsi="Times New Roman" w:cs="Times New Roman"/>
          <w:sz w:val="16"/>
          <w:szCs w:val="16"/>
          <w:lang w:eastAsia="ru-RU"/>
        </w:rPr>
        <w:lastRenderedPageBreak/>
        <w:t>(наименование и номер документа, кем и когда выдан)</w:t>
      </w:r>
    </w:p>
    <w:p w14:paraId="463E5DB0" w14:textId="4338A24F"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619D095E"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607D5295"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42D60C80" w14:textId="1092D598" w:rsidR="0033137B" w:rsidRPr="00133F0F" w:rsidRDefault="0033137B" w:rsidP="00986F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5)____________________________________________________________________________</w:t>
      </w:r>
      <w:r w:rsidRPr="00133F0F">
        <w:rPr>
          <w:rFonts w:ascii="Times New Roman" w:eastAsia="Times New Roman" w:hAnsi="Times New Roman" w:cs="Times New Roman"/>
          <w:sz w:val="20"/>
          <w:szCs w:val="20"/>
          <w:lang w:eastAsia="ru-RU"/>
        </w:rPr>
        <w:t xml:space="preserve">                                                                     </w:t>
      </w:r>
    </w:p>
    <w:p w14:paraId="28AA5355"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294BACA3" w14:textId="1323B12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_____________________________________________________________________________;</w:t>
      </w:r>
    </w:p>
    <w:p w14:paraId="572AAB00"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AEF0B46"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5F9041F6"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4"/>
          <w:szCs w:val="24"/>
          <w:lang w:eastAsia="ru-RU"/>
        </w:rPr>
        <w:t>6) _____________________________________________________________________________</w:t>
      </w:r>
    </w:p>
    <w:p w14:paraId="3C3F69C9"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67CA21AE" w14:textId="18FEE248"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4"/>
          <w:szCs w:val="24"/>
          <w:lang w:eastAsia="ru-RU"/>
        </w:rPr>
        <w:t>_____________________________________________________________________________;</w:t>
      </w:r>
    </w:p>
    <w:p w14:paraId="507AEBFF"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6BC8309"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7) _____________________________________________________________________________</w:t>
      </w:r>
    </w:p>
    <w:p w14:paraId="58FBAB3D"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49E51B20" w14:textId="37E6BE4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754E7DE7"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5F40FA9B"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8) _____________________________________________________________________________</w:t>
      </w:r>
    </w:p>
    <w:p w14:paraId="5ADAF788"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1D56F37A" w14:textId="1A056A3B"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2BC74558"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6BC1963"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9) _____________________________________________________________________________</w:t>
      </w:r>
    </w:p>
    <w:p w14:paraId="4926AB54"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6B87907A" w14:textId="192D450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4ABE85CA"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A1F7EC3" w14:textId="7883B31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10)___________________________________________________________________________</w:t>
      </w:r>
    </w:p>
    <w:p w14:paraId="754EB349"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6740FD6A" w14:textId="49BD26BB"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4346BC20"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BABF1B1" w14:textId="6F7A6D6B"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11)___________________________________________________________________________</w:t>
      </w:r>
    </w:p>
    <w:p w14:paraId="5E63D383"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36B63BFB" w14:textId="6F64DC4E"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0827DB89"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7C1DD7F4"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12) ____________________________________________________________________________</w:t>
      </w:r>
    </w:p>
    <w:p w14:paraId="1FF2ACE5"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3BDF8D68" w14:textId="18C07856"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0A409BD0"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6BA6238C" w14:textId="2AD5468C"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13)___________________________________________________________________________</w:t>
      </w:r>
    </w:p>
    <w:p w14:paraId="5FAE9969"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48402C2F" w14:textId="734A85AC"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60EBD526"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525CF6FC" w14:textId="0CF70243"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14)___________________________________________________________________________</w:t>
      </w:r>
    </w:p>
    <w:p w14:paraId="537BF5C4"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55904056" w14:textId="269701F0"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1A00FECF"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333BFD54" w14:textId="0A322A0F"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15)___________________________________________________________________________</w:t>
      </w:r>
    </w:p>
    <w:p w14:paraId="1F7246DA"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7E14C9AC" w14:textId="5215FEF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7E89B953"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497B073" w14:textId="30E41CDB"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16)___________________________________________________________________________</w:t>
      </w:r>
    </w:p>
    <w:p w14:paraId="4A58D2AA"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4C96A803" w14:textId="4483500E"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4AB85647"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CD2BDCF" w14:textId="7CA30B9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17)___________________________________________________________________________</w:t>
      </w:r>
    </w:p>
    <w:p w14:paraId="5BC863C6"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31A877E6" w14:textId="2396897E"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270C8BA5"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75611A9" w14:textId="2E63C528"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18)___________________________________________________________________________</w:t>
      </w:r>
    </w:p>
    <w:p w14:paraId="2BF03645"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395EBF8C" w14:textId="78EF4D4B"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02E72678"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78BB7D71" w14:textId="0F751C4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lastRenderedPageBreak/>
        <w:t>19)___________________________________________________________________________</w:t>
      </w:r>
    </w:p>
    <w:p w14:paraId="4BC84C91"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5E2E3276" w14:textId="584DA0DC"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2D52C644"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5B8CD9AC"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20) ___________________________________________________________________________</w:t>
      </w:r>
    </w:p>
    <w:p w14:paraId="45877373"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7864E60E" w14:textId="1DC45963"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51DA9AC6"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4A708927" w14:textId="10A5E3FD"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21)___________________________________________________________________________</w:t>
      </w:r>
    </w:p>
    <w:p w14:paraId="5A4A743C"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7559FE2E" w14:textId="56650AD0"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1879297E"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8"/>
          <w:szCs w:val="8"/>
          <w:lang w:eastAsia="ru-RU"/>
        </w:rPr>
      </w:pPr>
    </w:p>
    <w:p w14:paraId="7B398722" w14:textId="3553251C"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22)___________________________________________________________________________</w:t>
      </w:r>
    </w:p>
    <w:p w14:paraId="690224AD"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1245EE79" w14:textId="53E8A8FB"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1FDA4178"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23) ____________________________________________________________________________</w:t>
      </w:r>
    </w:p>
    <w:p w14:paraId="130E6433"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2A26B692" w14:textId="5F8F6E60"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2A36C1CD"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B5A93F" w14:textId="1C8A3B1C"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24)___________________________________________________________________________</w:t>
      </w:r>
    </w:p>
    <w:p w14:paraId="012A8C37"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5851C18B" w14:textId="2EB747F6"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537AC7BD"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84D8596" w14:textId="48507060"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25)___________________________________________________________________________</w:t>
      </w:r>
    </w:p>
    <w:p w14:paraId="410AA2DC"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5016A3D1" w14:textId="3E09B526"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t>__________________________________________________________________________________________</w:t>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r>
      <w:r w:rsidRPr="00133F0F">
        <w:rPr>
          <w:rFonts w:ascii="Times New Roman" w:eastAsia="Times New Roman" w:hAnsi="Times New Roman" w:cs="Times New Roman"/>
          <w:sz w:val="18"/>
          <w:szCs w:val="18"/>
          <w:lang w:eastAsia="ru-RU"/>
        </w:rPr>
        <w:softHyphen/>
        <w:t>___________;</w:t>
      </w:r>
    </w:p>
    <w:p w14:paraId="0F977739"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C58792" w14:textId="1577385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26)___________________________________________________________________________</w:t>
      </w:r>
    </w:p>
    <w:p w14:paraId="74EEB8EA"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0538D0CA" w14:textId="5F98BBDF"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6FAE7886"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3528DCA" w14:textId="016C477C"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27)___________________________________________________________________________</w:t>
      </w:r>
    </w:p>
    <w:p w14:paraId="61164171"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2DD97BB2" w14:textId="23C79465"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____________________________________________________________________________________________</w:t>
      </w:r>
      <w:r w:rsidRPr="00133F0F">
        <w:rPr>
          <w:rFonts w:ascii="Times New Roman" w:eastAsia="Times New Roman" w:hAnsi="Times New Roman" w:cs="Times New Roman"/>
          <w:sz w:val="24"/>
          <w:szCs w:val="24"/>
          <w:lang w:eastAsia="ru-RU"/>
        </w:rPr>
        <w:t>;</w:t>
      </w:r>
    </w:p>
    <w:p w14:paraId="0B6B27DF"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8E53F13" w14:textId="3A94AF7C"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3F0F">
        <w:rPr>
          <w:rFonts w:ascii="Times New Roman" w:eastAsia="Times New Roman" w:hAnsi="Times New Roman" w:cs="Times New Roman"/>
          <w:sz w:val="24"/>
          <w:szCs w:val="24"/>
          <w:lang w:eastAsia="ru-RU"/>
        </w:rPr>
        <w:t>28)___________________________________________________________________________</w:t>
      </w:r>
    </w:p>
    <w:p w14:paraId="7DB1840E" w14:textId="77777777" w:rsidR="0033137B" w:rsidRPr="00133F0F" w:rsidRDefault="0033137B" w:rsidP="00986FB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33F0F">
        <w:rPr>
          <w:rFonts w:ascii="Times New Roman" w:eastAsia="Times New Roman" w:hAnsi="Times New Roman" w:cs="Times New Roman"/>
          <w:sz w:val="18"/>
          <w:szCs w:val="18"/>
          <w:lang w:eastAsia="ru-RU"/>
        </w:rPr>
        <w:t>(наименование и номер документа, кем и когда выдан)</w:t>
      </w:r>
    </w:p>
    <w:p w14:paraId="1E240A38" w14:textId="74A90590"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3F0F">
        <w:rPr>
          <w:rFonts w:ascii="Times New Roman" w:eastAsia="Times New Roman" w:hAnsi="Times New Roman" w:cs="Times New Roman"/>
          <w:sz w:val="20"/>
          <w:szCs w:val="20"/>
          <w:lang w:eastAsia="ru-RU"/>
        </w:rPr>
        <w:t xml:space="preserve"> ____________________________________________________________________________________________.</w:t>
      </w:r>
    </w:p>
    <w:p w14:paraId="67A8C701"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50E76833"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 xml:space="preserve">        </w:t>
      </w:r>
    </w:p>
    <w:p w14:paraId="58954983"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2321063"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AB9217"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2103408"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A8C8CF"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02C85FE"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Заявление и прилагаемые к нему согласно перечню, документы приняты</w:t>
      </w:r>
    </w:p>
    <w:p w14:paraId="471D1E1D"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3192B42" w14:textId="77777777" w:rsidR="0033137B" w:rsidRPr="00133F0F" w:rsidRDefault="0033137B" w:rsidP="00986F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F0F">
        <w:rPr>
          <w:rFonts w:ascii="Times New Roman" w:eastAsia="Times New Roman" w:hAnsi="Times New Roman" w:cs="Times New Roman"/>
          <w:sz w:val="28"/>
          <w:szCs w:val="28"/>
          <w:lang w:eastAsia="ru-RU"/>
        </w:rPr>
        <w:t>«___» __________ 20___ г.</w:t>
      </w:r>
    </w:p>
    <w:sectPr w:rsidR="0033137B" w:rsidRPr="00133F0F" w:rsidSect="00D6002B">
      <w:headerReference w:type="default" r:id="rId17"/>
      <w:headerReference w:type="first" r:id="rId18"/>
      <w:pgSz w:w="11900" w:h="16840"/>
      <w:pgMar w:top="1134" w:right="850" w:bottom="1134" w:left="1701" w:header="34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43A9" w14:textId="77777777" w:rsidR="00B1683B" w:rsidRDefault="00B1683B" w:rsidP="007F6DBD">
      <w:pPr>
        <w:spacing w:after="0" w:line="240" w:lineRule="auto"/>
      </w:pPr>
      <w:r>
        <w:separator/>
      </w:r>
    </w:p>
  </w:endnote>
  <w:endnote w:type="continuationSeparator" w:id="0">
    <w:p w14:paraId="01E11B79" w14:textId="77777777" w:rsidR="00B1683B" w:rsidRDefault="00B1683B" w:rsidP="007F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FA1E" w14:textId="77777777" w:rsidR="00B1683B" w:rsidRDefault="00B1683B" w:rsidP="007F6DBD">
      <w:pPr>
        <w:spacing w:after="0" w:line="240" w:lineRule="auto"/>
      </w:pPr>
      <w:r>
        <w:separator/>
      </w:r>
    </w:p>
  </w:footnote>
  <w:footnote w:type="continuationSeparator" w:id="0">
    <w:p w14:paraId="729530BC" w14:textId="77777777" w:rsidR="00B1683B" w:rsidRDefault="00B1683B" w:rsidP="007F6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5E4" w14:textId="2E12EA03" w:rsidR="00133F0F" w:rsidRDefault="00133F0F">
    <w:pPr>
      <w:pStyle w:val="a4"/>
      <w:jc w:val="center"/>
    </w:pPr>
  </w:p>
  <w:p w14:paraId="21B8652D" w14:textId="77777777" w:rsidR="009F40AE" w:rsidRDefault="009F40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454600"/>
      <w:docPartObj>
        <w:docPartGallery w:val="Page Numbers (Top of Page)"/>
        <w:docPartUnique/>
      </w:docPartObj>
    </w:sdtPr>
    <w:sdtEndPr/>
    <w:sdtContent>
      <w:p w14:paraId="2325C773" w14:textId="77777777" w:rsidR="00986FBD" w:rsidRDefault="00986FBD">
        <w:pPr>
          <w:pStyle w:val="a4"/>
          <w:jc w:val="center"/>
        </w:pPr>
        <w:r>
          <w:fldChar w:fldCharType="begin"/>
        </w:r>
        <w:r>
          <w:instrText>PAGE   \* MERGEFORMAT</w:instrText>
        </w:r>
        <w:r>
          <w:fldChar w:fldCharType="separate"/>
        </w:r>
        <w:r>
          <w:t>2</w:t>
        </w:r>
        <w:r>
          <w:fldChar w:fldCharType="end"/>
        </w:r>
      </w:p>
    </w:sdtContent>
  </w:sdt>
  <w:p w14:paraId="7B61475D" w14:textId="77777777" w:rsidR="00986FBD" w:rsidRDefault="00986FB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9CD4" w14:textId="7F46546C" w:rsidR="00D6002B" w:rsidRDefault="00D6002B">
    <w:pPr>
      <w:pStyle w:val="a4"/>
      <w:jc w:val="center"/>
    </w:pPr>
  </w:p>
  <w:p w14:paraId="155F528C" w14:textId="77777777" w:rsidR="00133F0F" w:rsidRDefault="00133F0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4CA8" w14:textId="49E569CD" w:rsidR="00986FBD" w:rsidRDefault="00986FBD">
    <w:pPr>
      <w:pStyle w:val="a4"/>
      <w:jc w:val="center"/>
    </w:pPr>
  </w:p>
  <w:p w14:paraId="512DB8D3" w14:textId="77777777" w:rsidR="00986FBD" w:rsidRDefault="00986FBD">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500712"/>
      <w:docPartObj>
        <w:docPartGallery w:val="Page Numbers (Top of Page)"/>
        <w:docPartUnique/>
      </w:docPartObj>
    </w:sdtPr>
    <w:sdtEndPr/>
    <w:sdtContent>
      <w:p w14:paraId="4AD6F233" w14:textId="7CABFB75" w:rsidR="00D6002B" w:rsidRDefault="00D6002B">
        <w:pPr>
          <w:pStyle w:val="a4"/>
          <w:jc w:val="center"/>
        </w:pPr>
        <w:r>
          <w:fldChar w:fldCharType="begin"/>
        </w:r>
        <w:r>
          <w:instrText>PAGE   \* MERGEFORMAT</w:instrText>
        </w:r>
        <w:r>
          <w:fldChar w:fldCharType="separate"/>
        </w:r>
        <w:r>
          <w:t>2</w:t>
        </w:r>
        <w:r>
          <w:fldChar w:fldCharType="end"/>
        </w:r>
      </w:p>
    </w:sdtContent>
  </w:sdt>
  <w:p w14:paraId="0C699DC9" w14:textId="77777777" w:rsidR="00D6002B" w:rsidRDefault="00D6002B">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FAA8" w14:textId="3DCC75EB" w:rsidR="00D6002B" w:rsidRDefault="00D6002B">
    <w:pPr>
      <w:pStyle w:val="a4"/>
      <w:jc w:val="center"/>
    </w:pPr>
  </w:p>
  <w:p w14:paraId="5A63ED66" w14:textId="77777777" w:rsidR="00D6002B" w:rsidRDefault="00D600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822"/>
    <w:multiLevelType w:val="hybridMultilevel"/>
    <w:tmpl w:val="7D8E34CE"/>
    <w:lvl w:ilvl="0" w:tplc="2062C8B2">
      <w:start w:val="1"/>
      <w:numFmt w:val="decimal"/>
      <w:lvlText w:val="%1)"/>
      <w:lvlJc w:val="left"/>
    </w:lvl>
    <w:lvl w:ilvl="1" w:tplc="DBBA1842">
      <w:numFmt w:val="decimal"/>
      <w:lvlText w:val=""/>
      <w:lvlJc w:val="left"/>
    </w:lvl>
    <w:lvl w:ilvl="2" w:tplc="0D663C32">
      <w:numFmt w:val="decimal"/>
      <w:lvlText w:val=""/>
      <w:lvlJc w:val="left"/>
    </w:lvl>
    <w:lvl w:ilvl="3" w:tplc="D002678C">
      <w:numFmt w:val="decimal"/>
      <w:lvlText w:val=""/>
      <w:lvlJc w:val="left"/>
    </w:lvl>
    <w:lvl w:ilvl="4" w:tplc="F9C4652A">
      <w:numFmt w:val="decimal"/>
      <w:lvlText w:val=""/>
      <w:lvlJc w:val="left"/>
    </w:lvl>
    <w:lvl w:ilvl="5" w:tplc="82624EB4">
      <w:numFmt w:val="decimal"/>
      <w:lvlText w:val=""/>
      <w:lvlJc w:val="left"/>
    </w:lvl>
    <w:lvl w:ilvl="6" w:tplc="E06E8D22">
      <w:numFmt w:val="decimal"/>
      <w:lvlText w:val=""/>
      <w:lvlJc w:val="left"/>
    </w:lvl>
    <w:lvl w:ilvl="7" w:tplc="D4D6C9DE">
      <w:numFmt w:val="decimal"/>
      <w:lvlText w:val=""/>
      <w:lvlJc w:val="left"/>
    </w:lvl>
    <w:lvl w:ilvl="8" w:tplc="E3085116">
      <w:numFmt w:val="decimal"/>
      <w:lvlText w:val=""/>
      <w:lvlJc w:val="left"/>
    </w:lvl>
  </w:abstractNum>
  <w:abstractNum w:abstractNumId="1" w15:restartNumberingAfterBreak="0">
    <w:nsid w:val="0000409D"/>
    <w:multiLevelType w:val="hybridMultilevel"/>
    <w:tmpl w:val="1BF8554E"/>
    <w:lvl w:ilvl="0" w:tplc="17BE3C14">
      <w:start w:val="9"/>
      <w:numFmt w:val="decimal"/>
      <w:lvlText w:val="%1)"/>
      <w:lvlJc w:val="left"/>
    </w:lvl>
    <w:lvl w:ilvl="1" w:tplc="4334ADBC">
      <w:numFmt w:val="decimal"/>
      <w:lvlText w:val=""/>
      <w:lvlJc w:val="left"/>
    </w:lvl>
    <w:lvl w:ilvl="2" w:tplc="A2B0CF36">
      <w:numFmt w:val="decimal"/>
      <w:lvlText w:val=""/>
      <w:lvlJc w:val="left"/>
    </w:lvl>
    <w:lvl w:ilvl="3" w:tplc="F0EE84AE">
      <w:numFmt w:val="decimal"/>
      <w:lvlText w:val=""/>
      <w:lvlJc w:val="left"/>
    </w:lvl>
    <w:lvl w:ilvl="4" w:tplc="6F8E31B2">
      <w:numFmt w:val="decimal"/>
      <w:lvlText w:val=""/>
      <w:lvlJc w:val="left"/>
    </w:lvl>
    <w:lvl w:ilvl="5" w:tplc="C72421E0">
      <w:numFmt w:val="decimal"/>
      <w:lvlText w:val=""/>
      <w:lvlJc w:val="left"/>
    </w:lvl>
    <w:lvl w:ilvl="6" w:tplc="F1E20B8A">
      <w:numFmt w:val="decimal"/>
      <w:lvlText w:val=""/>
      <w:lvlJc w:val="left"/>
    </w:lvl>
    <w:lvl w:ilvl="7" w:tplc="2EE091BA">
      <w:numFmt w:val="decimal"/>
      <w:lvlText w:val=""/>
      <w:lvlJc w:val="left"/>
    </w:lvl>
    <w:lvl w:ilvl="8" w:tplc="14CE87C2">
      <w:numFmt w:val="decimal"/>
      <w:lvlText w:val=""/>
      <w:lvlJc w:val="left"/>
    </w:lvl>
  </w:abstractNum>
  <w:abstractNum w:abstractNumId="2" w15:restartNumberingAfterBreak="0">
    <w:nsid w:val="00005991"/>
    <w:multiLevelType w:val="hybridMultilevel"/>
    <w:tmpl w:val="B3A422A2"/>
    <w:lvl w:ilvl="0" w:tplc="F9B8CB6C">
      <w:start w:val="4"/>
      <w:numFmt w:val="decimal"/>
      <w:lvlText w:val="%1)"/>
      <w:lvlJc w:val="left"/>
    </w:lvl>
    <w:lvl w:ilvl="1" w:tplc="A2A05E70">
      <w:numFmt w:val="decimal"/>
      <w:lvlText w:val=""/>
      <w:lvlJc w:val="left"/>
    </w:lvl>
    <w:lvl w:ilvl="2" w:tplc="4B788CA2">
      <w:numFmt w:val="decimal"/>
      <w:lvlText w:val=""/>
      <w:lvlJc w:val="left"/>
    </w:lvl>
    <w:lvl w:ilvl="3" w:tplc="98BE2BAE">
      <w:numFmt w:val="decimal"/>
      <w:lvlText w:val=""/>
      <w:lvlJc w:val="left"/>
    </w:lvl>
    <w:lvl w:ilvl="4" w:tplc="00C834C8">
      <w:numFmt w:val="decimal"/>
      <w:lvlText w:val=""/>
      <w:lvlJc w:val="left"/>
    </w:lvl>
    <w:lvl w:ilvl="5" w:tplc="3236A0FA">
      <w:numFmt w:val="decimal"/>
      <w:lvlText w:val=""/>
      <w:lvlJc w:val="left"/>
    </w:lvl>
    <w:lvl w:ilvl="6" w:tplc="37121580">
      <w:numFmt w:val="decimal"/>
      <w:lvlText w:val=""/>
      <w:lvlJc w:val="left"/>
    </w:lvl>
    <w:lvl w:ilvl="7" w:tplc="42E84570">
      <w:numFmt w:val="decimal"/>
      <w:lvlText w:val=""/>
      <w:lvlJc w:val="left"/>
    </w:lvl>
    <w:lvl w:ilvl="8" w:tplc="6854F7EE">
      <w:numFmt w:val="decimal"/>
      <w:lvlText w:val=""/>
      <w:lvlJc w:val="left"/>
    </w:lvl>
  </w:abstractNum>
  <w:abstractNum w:abstractNumId="3" w15:restartNumberingAfterBreak="0">
    <w:nsid w:val="1569212B"/>
    <w:multiLevelType w:val="multilevel"/>
    <w:tmpl w:val="4AEE1A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7462A"/>
    <w:multiLevelType w:val="multilevel"/>
    <w:tmpl w:val="18E44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25F16"/>
    <w:multiLevelType w:val="hybridMultilevel"/>
    <w:tmpl w:val="C354F1C2"/>
    <w:lvl w:ilvl="0" w:tplc="C97403A8">
      <w:start w:val="1"/>
      <w:numFmt w:val="decimal"/>
      <w:lvlText w:val="%1."/>
      <w:lvlJc w:val="left"/>
      <w:pPr>
        <w:ind w:left="9858" w:hanging="360"/>
      </w:pPr>
      <w:rPr>
        <w:rFonts w:hint="default"/>
      </w:rPr>
    </w:lvl>
    <w:lvl w:ilvl="1" w:tplc="04190019" w:tentative="1">
      <w:start w:val="1"/>
      <w:numFmt w:val="lowerLetter"/>
      <w:lvlText w:val="%2."/>
      <w:lvlJc w:val="left"/>
      <w:pPr>
        <w:ind w:left="10578" w:hanging="360"/>
      </w:pPr>
    </w:lvl>
    <w:lvl w:ilvl="2" w:tplc="0419001B" w:tentative="1">
      <w:start w:val="1"/>
      <w:numFmt w:val="lowerRoman"/>
      <w:lvlText w:val="%3."/>
      <w:lvlJc w:val="right"/>
      <w:pPr>
        <w:ind w:left="11298" w:hanging="180"/>
      </w:pPr>
    </w:lvl>
    <w:lvl w:ilvl="3" w:tplc="0419000F" w:tentative="1">
      <w:start w:val="1"/>
      <w:numFmt w:val="decimal"/>
      <w:lvlText w:val="%4."/>
      <w:lvlJc w:val="left"/>
      <w:pPr>
        <w:ind w:left="12018" w:hanging="360"/>
      </w:pPr>
    </w:lvl>
    <w:lvl w:ilvl="4" w:tplc="04190019" w:tentative="1">
      <w:start w:val="1"/>
      <w:numFmt w:val="lowerLetter"/>
      <w:lvlText w:val="%5."/>
      <w:lvlJc w:val="left"/>
      <w:pPr>
        <w:ind w:left="12738" w:hanging="360"/>
      </w:pPr>
    </w:lvl>
    <w:lvl w:ilvl="5" w:tplc="0419001B" w:tentative="1">
      <w:start w:val="1"/>
      <w:numFmt w:val="lowerRoman"/>
      <w:lvlText w:val="%6."/>
      <w:lvlJc w:val="right"/>
      <w:pPr>
        <w:ind w:left="13458" w:hanging="180"/>
      </w:pPr>
    </w:lvl>
    <w:lvl w:ilvl="6" w:tplc="0419000F" w:tentative="1">
      <w:start w:val="1"/>
      <w:numFmt w:val="decimal"/>
      <w:lvlText w:val="%7."/>
      <w:lvlJc w:val="left"/>
      <w:pPr>
        <w:ind w:left="14178" w:hanging="360"/>
      </w:pPr>
    </w:lvl>
    <w:lvl w:ilvl="7" w:tplc="04190019" w:tentative="1">
      <w:start w:val="1"/>
      <w:numFmt w:val="lowerLetter"/>
      <w:lvlText w:val="%8."/>
      <w:lvlJc w:val="left"/>
      <w:pPr>
        <w:ind w:left="14898" w:hanging="360"/>
      </w:pPr>
    </w:lvl>
    <w:lvl w:ilvl="8" w:tplc="0419001B" w:tentative="1">
      <w:start w:val="1"/>
      <w:numFmt w:val="lowerRoman"/>
      <w:lvlText w:val="%9."/>
      <w:lvlJc w:val="right"/>
      <w:pPr>
        <w:ind w:left="15618"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B8"/>
    <w:rsid w:val="000D4CD4"/>
    <w:rsid w:val="000F2736"/>
    <w:rsid w:val="00104A33"/>
    <w:rsid w:val="001116B4"/>
    <w:rsid w:val="00121A2F"/>
    <w:rsid w:val="00133F0F"/>
    <w:rsid w:val="00157416"/>
    <w:rsid w:val="001A42AC"/>
    <w:rsid w:val="0020233B"/>
    <w:rsid w:val="00207C80"/>
    <w:rsid w:val="0021691E"/>
    <w:rsid w:val="0027133E"/>
    <w:rsid w:val="0033137B"/>
    <w:rsid w:val="00375F86"/>
    <w:rsid w:val="003927E5"/>
    <w:rsid w:val="003960C5"/>
    <w:rsid w:val="003A35FA"/>
    <w:rsid w:val="003A787A"/>
    <w:rsid w:val="003B3EBE"/>
    <w:rsid w:val="003E28D4"/>
    <w:rsid w:val="003E4119"/>
    <w:rsid w:val="00435CE6"/>
    <w:rsid w:val="0048383D"/>
    <w:rsid w:val="00486F20"/>
    <w:rsid w:val="004B69E4"/>
    <w:rsid w:val="004B71DC"/>
    <w:rsid w:val="004F3155"/>
    <w:rsid w:val="005268ED"/>
    <w:rsid w:val="00553ECB"/>
    <w:rsid w:val="00586E24"/>
    <w:rsid w:val="005950CE"/>
    <w:rsid w:val="005F4FF4"/>
    <w:rsid w:val="006B35F5"/>
    <w:rsid w:val="006D502A"/>
    <w:rsid w:val="006E4393"/>
    <w:rsid w:val="006F06AA"/>
    <w:rsid w:val="006F4AF9"/>
    <w:rsid w:val="007247B1"/>
    <w:rsid w:val="00727885"/>
    <w:rsid w:val="007B497C"/>
    <w:rsid w:val="007E129C"/>
    <w:rsid w:val="007F6DBD"/>
    <w:rsid w:val="00855D68"/>
    <w:rsid w:val="00872C83"/>
    <w:rsid w:val="00881EB2"/>
    <w:rsid w:val="008A1241"/>
    <w:rsid w:val="008B39D6"/>
    <w:rsid w:val="008B504E"/>
    <w:rsid w:val="009046B8"/>
    <w:rsid w:val="00920963"/>
    <w:rsid w:val="0095433C"/>
    <w:rsid w:val="00986FBD"/>
    <w:rsid w:val="009C27BB"/>
    <w:rsid w:val="009C790B"/>
    <w:rsid w:val="009F40AE"/>
    <w:rsid w:val="009F4DF7"/>
    <w:rsid w:val="00A444CB"/>
    <w:rsid w:val="00A61BBE"/>
    <w:rsid w:val="00AD38AA"/>
    <w:rsid w:val="00B11365"/>
    <w:rsid w:val="00B14C87"/>
    <w:rsid w:val="00B15EF4"/>
    <w:rsid w:val="00B1683B"/>
    <w:rsid w:val="00BA0694"/>
    <w:rsid w:val="00BB5F44"/>
    <w:rsid w:val="00BE7D69"/>
    <w:rsid w:val="00C42B2C"/>
    <w:rsid w:val="00C54C2D"/>
    <w:rsid w:val="00CA24E9"/>
    <w:rsid w:val="00CB45A9"/>
    <w:rsid w:val="00CD3E98"/>
    <w:rsid w:val="00D04BD9"/>
    <w:rsid w:val="00D5413D"/>
    <w:rsid w:val="00D6002B"/>
    <w:rsid w:val="00D84142"/>
    <w:rsid w:val="00D8478F"/>
    <w:rsid w:val="00DB4E9C"/>
    <w:rsid w:val="00E02B9D"/>
    <w:rsid w:val="00E14FF6"/>
    <w:rsid w:val="00EB339D"/>
    <w:rsid w:val="00F16854"/>
    <w:rsid w:val="00F72B51"/>
    <w:rsid w:val="00F81C8D"/>
    <w:rsid w:val="00FA278A"/>
    <w:rsid w:val="00FC70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49C86"/>
  <w15:docId w15:val="{E3C909C9-BB4C-46CE-A0D3-63C86C94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3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D38AA"/>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34"/>
    <w:qFormat/>
    <w:rsid w:val="00CD3E98"/>
    <w:pPr>
      <w:ind w:left="720"/>
      <w:contextualSpacing/>
    </w:pPr>
  </w:style>
  <w:style w:type="paragraph" w:styleId="a4">
    <w:name w:val="header"/>
    <w:basedOn w:val="a"/>
    <w:link w:val="a5"/>
    <w:uiPriority w:val="99"/>
    <w:unhideWhenUsed/>
    <w:rsid w:val="007F6D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6DBD"/>
  </w:style>
  <w:style w:type="paragraph" w:styleId="a6">
    <w:name w:val="footer"/>
    <w:basedOn w:val="a"/>
    <w:link w:val="a7"/>
    <w:uiPriority w:val="99"/>
    <w:unhideWhenUsed/>
    <w:rsid w:val="007F6D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6DBD"/>
  </w:style>
  <w:style w:type="table" w:styleId="a8">
    <w:name w:val="Table Grid"/>
    <w:basedOn w:val="a1"/>
    <w:uiPriority w:val="39"/>
    <w:rsid w:val="000D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5F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5F86"/>
    <w:rPr>
      <w:rFonts w:ascii="Tahoma" w:hAnsi="Tahoma" w:cs="Tahoma"/>
      <w:sz w:val="16"/>
      <w:szCs w:val="16"/>
    </w:rPr>
  </w:style>
  <w:style w:type="paragraph" w:styleId="ab">
    <w:name w:val="No Spacing"/>
    <w:uiPriority w:val="1"/>
    <w:qFormat/>
    <w:rsid w:val="00872C83"/>
    <w:pPr>
      <w:spacing w:after="0" w:line="240" w:lineRule="auto"/>
    </w:pPr>
    <w:rPr>
      <w:rFonts w:ascii="Times New Roman" w:eastAsia="Times New Roman" w:hAnsi="Times New Roman" w:cs="Times New Roman"/>
      <w:sz w:val="28"/>
      <w:szCs w:val="24"/>
      <w:lang w:eastAsia="ru-RU"/>
    </w:rPr>
  </w:style>
  <w:style w:type="paragraph" w:customStyle="1" w:styleId="formattext">
    <w:name w:val="formattext"/>
    <w:basedOn w:val="a"/>
    <w:rsid w:val="00872C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http://pravo.minju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4F71-6E70-41CA-8EB4-448C2C13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14431</Words>
  <Characters>82260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Маш Бюро</cp:lastModifiedBy>
  <cp:revision>6</cp:revision>
  <cp:lastPrinted>2026-01-27T11:31:00Z</cp:lastPrinted>
  <dcterms:created xsi:type="dcterms:W3CDTF">2026-01-27T11:20:00Z</dcterms:created>
  <dcterms:modified xsi:type="dcterms:W3CDTF">2026-01-29T10:42:00Z</dcterms:modified>
</cp:coreProperties>
</file>