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FA1B" w14:textId="77777777" w:rsidR="00881EF1" w:rsidRPr="00337DFE" w:rsidRDefault="00881EF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37DFE">
        <w:rPr>
          <w:rFonts w:ascii="Times New Roman" w:eastAsia="Calibri" w:hAnsi="Times New Roman"/>
          <w:sz w:val="28"/>
          <w:szCs w:val="28"/>
        </w:rPr>
        <w:t>К А Р А Р</w:t>
      </w:r>
    </w:p>
    <w:p w14:paraId="227CC104" w14:textId="77777777" w:rsidR="00881EF1" w:rsidRPr="00337DFE" w:rsidRDefault="00881EF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7057CD0" w14:textId="77777777" w:rsidR="00881EF1" w:rsidRPr="00337DFE" w:rsidRDefault="00881EF1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92008C" w14:textId="3A5B4E4C" w:rsidR="00881EF1" w:rsidRPr="00337DFE" w:rsidRDefault="00881EF1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7DFE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337DFE" w:rsidRPr="00337DFE">
        <w:rPr>
          <w:rFonts w:ascii="Times New Roman" w:eastAsia="Calibri" w:hAnsi="Times New Roman" w:cs="Times New Roman"/>
          <w:sz w:val="28"/>
          <w:szCs w:val="28"/>
        </w:rPr>
        <w:t>1154</w:t>
      </w:r>
    </w:p>
    <w:p w14:paraId="342BAB30" w14:textId="77777777" w:rsidR="00881EF1" w:rsidRPr="00337DFE" w:rsidRDefault="00881EF1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533059" w14:textId="77777777" w:rsidR="00881EF1" w:rsidRPr="00337DFE" w:rsidRDefault="00881EF1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728CFE" w14:textId="3D93A582" w:rsidR="00881EF1" w:rsidRPr="00337DFE" w:rsidRDefault="00881EF1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7DF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337DFE" w:rsidRPr="00337DFE">
        <w:rPr>
          <w:rFonts w:ascii="Times New Roman" w:eastAsia="Calibri" w:hAnsi="Times New Roman" w:cs="Times New Roman"/>
          <w:sz w:val="28"/>
          <w:szCs w:val="28"/>
        </w:rPr>
        <w:t>26</w:t>
      </w:r>
      <w:r w:rsidRPr="00337DF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37DFE" w:rsidRPr="00337DFE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337DF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337DFE">
        <w:rPr>
          <w:rFonts w:ascii="Times New Roman" w:hAnsi="Times New Roman" w:cs="Times New Roman"/>
          <w:sz w:val="28"/>
          <w:szCs w:val="28"/>
        </w:rPr>
        <w:t>5</w:t>
      </w:r>
      <w:r w:rsidRPr="00337DFE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213ECAA" w14:textId="77777777" w:rsidR="00643119" w:rsidRPr="00337DFE" w:rsidRDefault="00643119" w:rsidP="00643119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</w:pPr>
    </w:p>
    <w:p w14:paraId="2B036829" w14:textId="77777777" w:rsidR="00881EF1" w:rsidRDefault="00881EF1" w:rsidP="00643119">
      <w:pPr>
        <w:pStyle w:val="Style2"/>
        <w:widowControl/>
        <w:ind w:right="3685"/>
        <w:jc w:val="both"/>
        <w:rPr>
          <w:rStyle w:val="FontStyle12"/>
          <w:b w:val="0"/>
          <w:sz w:val="28"/>
          <w:szCs w:val="28"/>
        </w:rPr>
      </w:pPr>
    </w:p>
    <w:p w14:paraId="1F444501" w14:textId="77777777" w:rsidR="00881EF1" w:rsidRDefault="00881EF1" w:rsidP="00643119">
      <w:pPr>
        <w:pStyle w:val="Style2"/>
        <w:widowControl/>
        <w:ind w:right="3685"/>
        <w:jc w:val="both"/>
        <w:rPr>
          <w:rStyle w:val="FontStyle12"/>
          <w:b w:val="0"/>
          <w:sz w:val="28"/>
          <w:szCs w:val="28"/>
        </w:rPr>
      </w:pPr>
    </w:p>
    <w:p w14:paraId="47ACD3DA" w14:textId="77777777" w:rsidR="00881EF1" w:rsidRDefault="00881EF1" w:rsidP="00643119">
      <w:pPr>
        <w:pStyle w:val="Style2"/>
        <w:widowControl/>
        <w:ind w:right="3685"/>
        <w:jc w:val="both"/>
        <w:rPr>
          <w:rStyle w:val="FontStyle12"/>
          <w:b w:val="0"/>
          <w:sz w:val="28"/>
          <w:szCs w:val="28"/>
        </w:rPr>
      </w:pPr>
    </w:p>
    <w:p w14:paraId="0877BF51" w14:textId="77777777" w:rsidR="00881EF1" w:rsidRPr="00881EF1" w:rsidRDefault="00881EF1" w:rsidP="00881EF1">
      <w:pPr>
        <w:pStyle w:val="Style2"/>
        <w:widowControl/>
        <w:ind w:right="3685" w:firstLine="709"/>
        <w:jc w:val="both"/>
        <w:rPr>
          <w:rStyle w:val="FontStyle12"/>
          <w:b w:val="0"/>
          <w:spacing w:val="0"/>
          <w:sz w:val="28"/>
          <w:szCs w:val="28"/>
        </w:rPr>
      </w:pPr>
    </w:p>
    <w:p w14:paraId="116B1093" w14:textId="47CFF76B" w:rsidR="00643119" w:rsidRPr="00881EF1" w:rsidRDefault="00643119" w:rsidP="00881EF1">
      <w:pPr>
        <w:pStyle w:val="Style2"/>
        <w:widowControl/>
        <w:ind w:right="3685"/>
        <w:jc w:val="both"/>
        <w:rPr>
          <w:sz w:val="28"/>
          <w:szCs w:val="28"/>
        </w:rPr>
      </w:pPr>
      <w:r w:rsidRPr="00881EF1">
        <w:rPr>
          <w:rStyle w:val="FontStyle12"/>
          <w:b w:val="0"/>
          <w:spacing w:val="0"/>
          <w:sz w:val="28"/>
          <w:szCs w:val="28"/>
        </w:rPr>
        <w:t xml:space="preserve">О внесении изменений в Положение о порядке проведения аукциона на право заключения договора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район», </w:t>
      </w:r>
      <w:r w:rsidRPr="00881EF1">
        <w:rPr>
          <w:rStyle w:val="FontStyle12"/>
          <w:spacing w:val="0"/>
          <w:sz w:val="28"/>
          <w:szCs w:val="28"/>
        </w:rPr>
        <w:t>у</w:t>
      </w:r>
      <w:r w:rsidRPr="00881EF1">
        <w:rPr>
          <w:sz w:val="28"/>
          <w:szCs w:val="28"/>
        </w:rPr>
        <w:t>тверждённое постановлением Исполнительного комитета муниципального образования «</w:t>
      </w:r>
      <w:proofErr w:type="gramStart"/>
      <w:r w:rsidRPr="00881EF1">
        <w:rPr>
          <w:sz w:val="28"/>
          <w:szCs w:val="28"/>
        </w:rPr>
        <w:t>Лениногорский  муниципальный</w:t>
      </w:r>
      <w:proofErr w:type="gramEnd"/>
      <w:r w:rsidRPr="00881EF1">
        <w:rPr>
          <w:sz w:val="28"/>
          <w:szCs w:val="28"/>
        </w:rPr>
        <w:t xml:space="preserve"> район» от 15 сентября 2025г. № 817</w:t>
      </w:r>
    </w:p>
    <w:p w14:paraId="036F243A" w14:textId="77777777" w:rsidR="00643119" w:rsidRPr="00881EF1" w:rsidRDefault="00643119" w:rsidP="00881EF1">
      <w:pPr>
        <w:pStyle w:val="a5"/>
        <w:spacing w:line="240" w:lineRule="auto"/>
        <w:ind w:left="0" w:firstLine="709"/>
        <w:jc w:val="both"/>
        <w:rPr>
          <w:rStyle w:val="a4"/>
          <w:b w:val="0"/>
          <w:i w:val="0"/>
          <w:spacing w:val="0"/>
        </w:rPr>
      </w:pPr>
    </w:p>
    <w:p w14:paraId="59CD8967" w14:textId="717D304E" w:rsidR="00643119" w:rsidRPr="00881EF1" w:rsidRDefault="00643119" w:rsidP="00881EF1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881EF1"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Руководствуясь </w:t>
      </w:r>
      <w:r w:rsidRPr="00881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частью 5.1 статьи 19 Федерального закона от 13.03.2006 № 38-ФЗ "О рекламе", </w:t>
      </w:r>
      <w:r w:rsidR="00C57137" w:rsidRPr="00881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п.4 ч.1 ст.32 </w:t>
      </w:r>
      <w:r w:rsidRPr="00881EF1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C57137" w:rsidRPr="00881EF1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881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C57137" w:rsidRPr="00881EF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81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20.03.2025 N 33-ФЗ "Об общих принципах организации местного самоуправления в единой системе публичной власти", Исполнительный комитет муниципального образования «Лениногорский муниципальный район» </w:t>
      </w:r>
      <w:r w:rsidR="00881EF1" w:rsidRPr="00881EF1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ПОСТАНОВЛЯЕТ</w:t>
      </w:r>
      <w:r w:rsidRPr="00881EF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D1D276F" w14:textId="3D8BB78F" w:rsidR="00643119" w:rsidRPr="00881EF1" w:rsidRDefault="00643119" w:rsidP="00881EF1">
      <w:pPr>
        <w:pStyle w:val="Style2"/>
        <w:widowControl/>
        <w:ind w:right="-1" w:firstLine="709"/>
        <w:jc w:val="both"/>
        <w:rPr>
          <w:bCs/>
          <w:iCs/>
          <w:sz w:val="28"/>
          <w:szCs w:val="28"/>
        </w:rPr>
      </w:pPr>
      <w:r w:rsidRPr="00881EF1">
        <w:rPr>
          <w:rStyle w:val="a4"/>
          <w:b w:val="0"/>
          <w:i w:val="0"/>
          <w:spacing w:val="0"/>
          <w:sz w:val="28"/>
          <w:szCs w:val="28"/>
        </w:rPr>
        <w:t xml:space="preserve">1.Внести </w:t>
      </w:r>
      <w:r w:rsidR="00C57137" w:rsidRPr="00881EF1">
        <w:rPr>
          <w:rStyle w:val="a4"/>
          <w:b w:val="0"/>
          <w:i w:val="0"/>
          <w:spacing w:val="0"/>
          <w:sz w:val="28"/>
          <w:szCs w:val="28"/>
        </w:rPr>
        <w:t xml:space="preserve">в </w:t>
      </w:r>
      <w:r w:rsidRPr="00881EF1">
        <w:rPr>
          <w:rStyle w:val="FontStyle12"/>
          <w:b w:val="0"/>
          <w:spacing w:val="0"/>
          <w:sz w:val="28"/>
          <w:szCs w:val="28"/>
        </w:rPr>
        <w:t xml:space="preserve">Положение о порядке проведения аукциона на право заключения договора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район», </w:t>
      </w:r>
      <w:r w:rsidRPr="00881EF1">
        <w:rPr>
          <w:rStyle w:val="FontStyle12"/>
          <w:b w:val="0"/>
          <w:bCs w:val="0"/>
          <w:spacing w:val="0"/>
          <w:sz w:val="28"/>
          <w:szCs w:val="28"/>
        </w:rPr>
        <w:t>у</w:t>
      </w:r>
      <w:r w:rsidRPr="00881EF1">
        <w:rPr>
          <w:sz w:val="28"/>
          <w:szCs w:val="28"/>
        </w:rPr>
        <w:t>тверждённое постановлением Исполнительного комитета муниципального образования «Лениногорский  муниципальный район» от 15 сентября 2025</w:t>
      </w:r>
      <w:r w:rsidR="00881EF1">
        <w:rPr>
          <w:sz w:val="28"/>
          <w:szCs w:val="28"/>
        </w:rPr>
        <w:t xml:space="preserve"> </w:t>
      </w:r>
      <w:r w:rsidRPr="00881EF1">
        <w:rPr>
          <w:sz w:val="28"/>
          <w:szCs w:val="28"/>
        </w:rPr>
        <w:t>г. № 817</w:t>
      </w:r>
      <w:r w:rsidR="00C57137" w:rsidRPr="00881EF1">
        <w:rPr>
          <w:sz w:val="28"/>
          <w:szCs w:val="28"/>
        </w:rPr>
        <w:t>, следующие изменения:</w:t>
      </w:r>
    </w:p>
    <w:p w14:paraId="227EA032" w14:textId="10696060" w:rsidR="00643119" w:rsidRPr="00881EF1" w:rsidRDefault="00881EF1" w:rsidP="00881EF1">
      <w:pPr>
        <w:pStyle w:val="a5"/>
        <w:spacing w:line="24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  <w:t>р</w:t>
      </w:r>
      <w:r w:rsidR="00C57137" w:rsidRPr="00881EF1"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  <w:t>аздел 9 дополнить пунктами 9.15 – 9.18 следующего содержания:</w:t>
      </w:r>
    </w:p>
    <w:p w14:paraId="6ED473F4" w14:textId="77777777" w:rsidR="00643119" w:rsidRPr="00881EF1" w:rsidRDefault="00C57137" w:rsidP="00881EF1">
      <w:pPr>
        <w:pStyle w:val="a5"/>
        <w:spacing w:line="24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881EF1"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  <w:t>«</w:t>
      </w:r>
      <w:r w:rsidR="00643119" w:rsidRPr="00881EF1"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  <w:t>9.15. В случае признания аукциона несостоявшимся организатор аукциона вправе объявить о проведении повторного аукциона.</w:t>
      </w:r>
    </w:p>
    <w:p w14:paraId="67715704" w14:textId="77777777" w:rsidR="00643119" w:rsidRPr="00881EF1" w:rsidRDefault="00643119" w:rsidP="00881EF1">
      <w:pPr>
        <w:pStyle w:val="a5"/>
        <w:spacing w:line="24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881EF1"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  <w:t>9.16. При проведении повторного аукциона начальная (минимальная) цена лота может быть снижена на 15 (пятнадцать) процентов от начальной (минимальной) цены лота первоначального аукциона.</w:t>
      </w:r>
    </w:p>
    <w:p w14:paraId="02242C91" w14:textId="77777777" w:rsidR="00643119" w:rsidRPr="00881EF1" w:rsidRDefault="00643119" w:rsidP="00881EF1">
      <w:pPr>
        <w:pStyle w:val="a5"/>
        <w:spacing w:line="24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881EF1"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  <w:lastRenderedPageBreak/>
        <w:t>9.17. В случае признания повторного аукциона несостоявшимся организатор аукциона вправе объявить о проведении второго повторного аукциона со снижением начальной (минимальной) цены лота на 30 (тридцать) процентов от начальной (минимальной) цены лота первоначального аукциона.</w:t>
      </w:r>
    </w:p>
    <w:p w14:paraId="40CE70AC" w14:textId="7EF33AD5" w:rsidR="00643119" w:rsidRPr="00881EF1" w:rsidRDefault="00643119" w:rsidP="00A02258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881EF1"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  <w:t>9.18. В случае, если аукцион признан несостоявшимся более двух раз, организатор аукциона вправе заключить договор с единственным участником аукциона на условиях, предусмотренных документацией об аукционе, по цене не ниже начальной (минимальной) цены лота последнего объявленного аукциона.</w:t>
      </w:r>
      <w:r w:rsidR="00C57137" w:rsidRPr="00881EF1">
        <w:rPr>
          <w:rStyle w:val="a4"/>
          <w:rFonts w:ascii="Times New Roman" w:hAnsi="Times New Roman" w:cs="Times New Roman"/>
          <w:b w:val="0"/>
          <w:i w:val="0"/>
          <w:spacing w:val="0"/>
          <w:sz w:val="28"/>
          <w:szCs w:val="28"/>
        </w:rPr>
        <w:t>».</w:t>
      </w:r>
    </w:p>
    <w:p w14:paraId="4AC54097" w14:textId="77777777" w:rsidR="00C57137" w:rsidRPr="00881EF1" w:rsidRDefault="00C57137" w:rsidP="00881EF1">
      <w:pPr>
        <w:pStyle w:val="Style11"/>
        <w:widowControl/>
        <w:spacing w:line="240" w:lineRule="auto"/>
        <w:ind w:firstLine="709"/>
        <w:rPr>
          <w:sz w:val="28"/>
          <w:szCs w:val="28"/>
        </w:rPr>
      </w:pPr>
      <w:r w:rsidRPr="00881EF1">
        <w:rPr>
          <w:rStyle w:val="FontStyle21"/>
          <w:sz w:val="28"/>
          <w:szCs w:val="28"/>
        </w:rPr>
        <w:t xml:space="preserve">2.Опубликовать настоящее постановление в официальном публикаторе-газете «Лениногорские вести», разместить на официальном сайте Лениногорского муниципального района и на </w:t>
      </w:r>
      <w:r w:rsidRPr="00881EF1">
        <w:rPr>
          <w:sz w:val="28"/>
          <w:szCs w:val="28"/>
        </w:rPr>
        <w:t xml:space="preserve">официальном портале правовой информации Республики Татарстан: </w:t>
      </w:r>
      <w:proofErr w:type="spellStart"/>
      <w:r w:rsidRPr="00881EF1">
        <w:rPr>
          <w:sz w:val="28"/>
          <w:szCs w:val="28"/>
          <w:lang w:val="en-US"/>
        </w:rPr>
        <w:t>pravo</w:t>
      </w:r>
      <w:proofErr w:type="spellEnd"/>
      <w:r w:rsidRPr="00881EF1">
        <w:rPr>
          <w:sz w:val="28"/>
          <w:szCs w:val="28"/>
        </w:rPr>
        <w:t>.</w:t>
      </w:r>
      <w:proofErr w:type="spellStart"/>
      <w:r w:rsidRPr="00881EF1">
        <w:rPr>
          <w:sz w:val="28"/>
          <w:szCs w:val="28"/>
          <w:lang w:val="en-US"/>
        </w:rPr>
        <w:t>tatarstan</w:t>
      </w:r>
      <w:proofErr w:type="spellEnd"/>
      <w:r w:rsidRPr="00881EF1">
        <w:rPr>
          <w:sz w:val="28"/>
          <w:szCs w:val="28"/>
        </w:rPr>
        <w:t>.</w:t>
      </w:r>
      <w:proofErr w:type="spellStart"/>
      <w:r w:rsidRPr="00881EF1">
        <w:rPr>
          <w:sz w:val="28"/>
          <w:szCs w:val="28"/>
          <w:lang w:val="en-US"/>
        </w:rPr>
        <w:t>ru</w:t>
      </w:r>
      <w:proofErr w:type="spellEnd"/>
    </w:p>
    <w:p w14:paraId="0C4BC3FD" w14:textId="77777777" w:rsidR="00C57137" w:rsidRPr="00881EF1" w:rsidRDefault="00C57137" w:rsidP="00881EF1">
      <w:pPr>
        <w:pStyle w:val="Style11"/>
        <w:widowControl/>
        <w:spacing w:line="240" w:lineRule="auto"/>
        <w:ind w:firstLine="709"/>
        <w:rPr>
          <w:sz w:val="28"/>
          <w:szCs w:val="28"/>
        </w:rPr>
      </w:pPr>
      <w:r w:rsidRPr="00881EF1">
        <w:rPr>
          <w:sz w:val="28"/>
          <w:szCs w:val="28"/>
          <w:shd w:val="clear" w:color="auto" w:fill="FFFFFF"/>
        </w:rPr>
        <w:t>3. Настоящее постановление вступает в силу после его официального опубликования.</w:t>
      </w:r>
    </w:p>
    <w:p w14:paraId="51AA804C" w14:textId="77777777" w:rsidR="00C57137" w:rsidRPr="00881EF1" w:rsidRDefault="00C57137" w:rsidP="00881EF1">
      <w:pPr>
        <w:pStyle w:val="Style11"/>
        <w:widowControl/>
        <w:spacing w:line="240" w:lineRule="auto"/>
        <w:ind w:firstLine="709"/>
        <w:rPr>
          <w:rStyle w:val="FontStyle21"/>
          <w:sz w:val="28"/>
          <w:szCs w:val="28"/>
        </w:rPr>
      </w:pPr>
      <w:r w:rsidRPr="00881EF1">
        <w:rPr>
          <w:rStyle w:val="FontStyle21"/>
          <w:sz w:val="28"/>
          <w:szCs w:val="28"/>
        </w:rPr>
        <w:t>4.Контроль за исполнением настоящего постановления оставляю за собой.</w:t>
      </w:r>
    </w:p>
    <w:p w14:paraId="1508D714" w14:textId="77777777" w:rsidR="00C57137" w:rsidRPr="00881EF1" w:rsidRDefault="00C57137" w:rsidP="00881EF1">
      <w:pPr>
        <w:pStyle w:val="Style11"/>
        <w:widowControl/>
        <w:tabs>
          <w:tab w:val="left" w:pos="1272"/>
        </w:tabs>
        <w:spacing w:line="240" w:lineRule="auto"/>
        <w:ind w:firstLine="709"/>
        <w:rPr>
          <w:rStyle w:val="FontStyle21"/>
        </w:rPr>
      </w:pPr>
    </w:p>
    <w:p w14:paraId="0F2FCA39" w14:textId="77777777" w:rsidR="00C57137" w:rsidRPr="00255B0D" w:rsidRDefault="00C57137" w:rsidP="00C57137">
      <w:pPr>
        <w:pStyle w:val="Style11"/>
        <w:widowControl/>
        <w:tabs>
          <w:tab w:val="left" w:pos="1272"/>
        </w:tabs>
        <w:spacing w:line="240" w:lineRule="auto"/>
        <w:ind w:firstLine="567"/>
        <w:rPr>
          <w:rStyle w:val="FontStyle21"/>
        </w:rPr>
      </w:pPr>
    </w:p>
    <w:p w14:paraId="79FD5123" w14:textId="0444073B" w:rsidR="00A02258" w:rsidRPr="000158C7" w:rsidRDefault="00A02258" w:rsidP="00E96E9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0158C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58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/>
          <w:sz w:val="28"/>
          <w:szCs w:val="28"/>
        </w:rPr>
        <w:t>Шамарданов</w:t>
      </w:r>
      <w:proofErr w:type="spellEnd"/>
    </w:p>
    <w:p w14:paraId="061E9ECF" w14:textId="77777777" w:rsidR="00A02258" w:rsidRPr="000158C7" w:rsidRDefault="00A02258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5FBF1EAC" w14:textId="77777777" w:rsidR="00A02258" w:rsidRDefault="00A02258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4208A485" w14:textId="77777777" w:rsidR="00A02258" w:rsidRPr="000158C7" w:rsidRDefault="00A02258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609C5BB4" w14:textId="77777777" w:rsidR="00A02258" w:rsidRPr="000158C7" w:rsidRDefault="00A02258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6976FCFA" w14:textId="77777777" w:rsidR="00A02258" w:rsidRPr="000158C7" w:rsidRDefault="00A02258" w:rsidP="00E96E97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Хайбрахманов</w:t>
      </w:r>
      <w:proofErr w:type="spellEnd"/>
      <w:r>
        <w:rPr>
          <w:rFonts w:ascii="Times New Roman" w:hAnsi="Times New Roman"/>
        </w:rPr>
        <w:t xml:space="preserve"> И.Р.</w:t>
      </w:r>
    </w:p>
    <w:p w14:paraId="14D3F4F0" w14:textId="77777777" w:rsidR="00A02258" w:rsidRPr="000158C7" w:rsidRDefault="00A02258" w:rsidP="00E96E97">
      <w:pPr>
        <w:spacing w:after="0"/>
        <w:jc w:val="both"/>
        <w:rPr>
          <w:rFonts w:ascii="Times New Roman" w:hAnsi="Times New Roman"/>
        </w:rPr>
      </w:pPr>
      <w:r w:rsidRPr="000158C7">
        <w:rPr>
          <w:rFonts w:ascii="Times New Roman" w:hAnsi="Times New Roman"/>
        </w:rPr>
        <w:t>5-44-72</w:t>
      </w:r>
    </w:p>
    <w:p w14:paraId="0516EC32" w14:textId="77777777" w:rsidR="00C57137" w:rsidRPr="00C57137" w:rsidRDefault="00C57137" w:rsidP="00643119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</w:pPr>
    </w:p>
    <w:p w14:paraId="5B6FF6C8" w14:textId="77777777" w:rsidR="00301958" w:rsidRPr="00643119" w:rsidRDefault="00301958" w:rsidP="00643119">
      <w:pPr>
        <w:pStyle w:val="a5"/>
        <w:ind w:left="0" w:firstLine="567"/>
        <w:jc w:val="both"/>
        <w:rPr>
          <w:rStyle w:val="a4"/>
          <w:b w:val="0"/>
          <w:i w:val="0"/>
        </w:rPr>
      </w:pPr>
    </w:p>
    <w:sectPr w:rsidR="00301958" w:rsidRPr="0064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19"/>
    <w:rsid w:val="001C0B8F"/>
    <w:rsid w:val="00301958"/>
    <w:rsid w:val="00337DFE"/>
    <w:rsid w:val="003A7440"/>
    <w:rsid w:val="003F754C"/>
    <w:rsid w:val="004D2E19"/>
    <w:rsid w:val="00643119"/>
    <w:rsid w:val="00734EC6"/>
    <w:rsid w:val="00881EF1"/>
    <w:rsid w:val="009D206D"/>
    <w:rsid w:val="00A02258"/>
    <w:rsid w:val="00A6561C"/>
    <w:rsid w:val="00C57137"/>
    <w:rsid w:val="00D31420"/>
    <w:rsid w:val="00D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AD4D"/>
  <w15:chartTrackingRefBased/>
  <w15:docId w15:val="{2A461941-1D9F-4D59-B5D6-31CF6ECF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Book Title"/>
    <w:basedOn w:val="a0"/>
    <w:uiPriority w:val="33"/>
    <w:qFormat/>
    <w:rsid w:val="00643119"/>
    <w:rPr>
      <w:b/>
      <w:bCs/>
      <w:i/>
      <w:iCs/>
      <w:spacing w:val="5"/>
    </w:rPr>
  </w:style>
  <w:style w:type="paragraph" w:styleId="a5">
    <w:name w:val="List Paragraph"/>
    <w:basedOn w:val="a"/>
    <w:uiPriority w:val="34"/>
    <w:qFormat/>
    <w:rsid w:val="00643119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64311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2">
    <w:name w:val="Style2"/>
    <w:basedOn w:val="a"/>
    <w:uiPriority w:val="99"/>
    <w:rsid w:val="0064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43119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57137"/>
    <w:pPr>
      <w:widowControl w:val="0"/>
      <w:autoSpaceDE w:val="0"/>
      <w:autoSpaceDN w:val="0"/>
      <w:adjustRightInd w:val="0"/>
      <w:spacing w:after="0" w:line="323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C5713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2025-12-24T12:32:00Z</cp:lastPrinted>
  <dcterms:created xsi:type="dcterms:W3CDTF">2025-12-24T12:33:00Z</dcterms:created>
  <dcterms:modified xsi:type="dcterms:W3CDTF">2025-12-29T08:02:00Z</dcterms:modified>
</cp:coreProperties>
</file>