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4605" w14:textId="77777777" w:rsidR="00C10319" w:rsidRPr="00264E33" w:rsidRDefault="00C10319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64E33">
        <w:rPr>
          <w:rFonts w:ascii="Times New Roman" w:eastAsia="Calibri" w:hAnsi="Times New Roman" w:cs="Times New Roman"/>
          <w:sz w:val="28"/>
          <w:szCs w:val="28"/>
          <w:lang w:eastAsia="en-US"/>
        </w:rPr>
        <w:t>К А Р А Р</w:t>
      </w:r>
    </w:p>
    <w:p w14:paraId="22950DF4" w14:textId="77777777" w:rsidR="00C10319" w:rsidRPr="00264E33" w:rsidRDefault="00C10319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B44FED7" w14:textId="77777777" w:rsidR="00C10319" w:rsidRPr="00264E33" w:rsidRDefault="00C10319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0F15699" w14:textId="67D6A82A" w:rsidR="00C10319" w:rsidRPr="00264E33" w:rsidRDefault="00C10319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64E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 О С Т А Н О В Л Е Н И Е          № </w:t>
      </w:r>
      <w:r w:rsidR="00264E33">
        <w:rPr>
          <w:rFonts w:ascii="Times New Roman" w:eastAsia="Calibri" w:hAnsi="Times New Roman" w:cs="Times New Roman"/>
          <w:sz w:val="28"/>
          <w:szCs w:val="28"/>
          <w:lang w:eastAsia="en-US"/>
        </w:rPr>
        <w:t>92</w:t>
      </w:r>
    </w:p>
    <w:p w14:paraId="3593F2EA" w14:textId="77777777" w:rsidR="00C10319" w:rsidRPr="00264E33" w:rsidRDefault="00C10319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7DAD1DA" w14:textId="77777777" w:rsidR="00C10319" w:rsidRPr="00264E33" w:rsidRDefault="00C10319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0B15FAD" w14:textId="75FF4AEE" w:rsidR="00C10319" w:rsidRPr="00264E33" w:rsidRDefault="00C10319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64E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от «</w:t>
      </w:r>
      <w:r w:rsidR="00264E33"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Pr="00264E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264E33">
        <w:rPr>
          <w:rFonts w:ascii="Times New Roman" w:eastAsia="Calibri" w:hAnsi="Times New Roman" w:cs="Times New Roman"/>
          <w:sz w:val="28"/>
          <w:szCs w:val="28"/>
          <w:lang w:eastAsia="en-US"/>
        </w:rPr>
        <w:t>декабря</w:t>
      </w:r>
      <w:r w:rsidRPr="00264E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</w:t>
      </w:r>
      <w:r w:rsidRPr="00264E33">
        <w:rPr>
          <w:rFonts w:ascii="Times New Roman" w:hAnsi="Times New Roman" w:cs="Times New Roman"/>
          <w:sz w:val="28"/>
          <w:szCs w:val="28"/>
        </w:rPr>
        <w:t>5</w:t>
      </w:r>
      <w:r w:rsidRPr="00264E33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</w:p>
    <w:p w14:paraId="09E485E6" w14:textId="1EF17A02" w:rsidR="00753465" w:rsidRPr="00264E33" w:rsidRDefault="00753465" w:rsidP="00BF34E2">
      <w:pPr>
        <w:pStyle w:val="Default"/>
        <w:jc w:val="center"/>
        <w:rPr>
          <w:color w:val="auto"/>
          <w:sz w:val="28"/>
          <w:szCs w:val="28"/>
        </w:rPr>
      </w:pPr>
    </w:p>
    <w:p w14:paraId="3F55D566" w14:textId="77777777" w:rsidR="00095387" w:rsidRPr="00264E33" w:rsidRDefault="00095387" w:rsidP="00C10319">
      <w:pPr>
        <w:pStyle w:val="Default"/>
        <w:ind w:right="5102"/>
        <w:jc w:val="both"/>
        <w:rPr>
          <w:color w:val="auto"/>
          <w:sz w:val="28"/>
          <w:szCs w:val="28"/>
        </w:rPr>
      </w:pPr>
    </w:p>
    <w:p w14:paraId="242744BB" w14:textId="77777777" w:rsidR="00095387" w:rsidRDefault="00095387" w:rsidP="00C10319">
      <w:pPr>
        <w:pStyle w:val="Default"/>
        <w:ind w:right="5102"/>
        <w:jc w:val="both"/>
        <w:rPr>
          <w:sz w:val="28"/>
          <w:szCs w:val="28"/>
        </w:rPr>
      </w:pPr>
    </w:p>
    <w:p w14:paraId="2077660B" w14:textId="77777777" w:rsidR="00095387" w:rsidRDefault="00095387" w:rsidP="00C10319">
      <w:pPr>
        <w:pStyle w:val="Default"/>
        <w:ind w:right="5102"/>
        <w:jc w:val="both"/>
        <w:rPr>
          <w:sz w:val="28"/>
          <w:szCs w:val="28"/>
        </w:rPr>
      </w:pPr>
    </w:p>
    <w:p w14:paraId="509247DE" w14:textId="77777777" w:rsidR="00095387" w:rsidRDefault="00095387" w:rsidP="00C10319">
      <w:pPr>
        <w:pStyle w:val="Default"/>
        <w:ind w:right="5102"/>
        <w:jc w:val="both"/>
        <w:rPr>
          <w:sz w:val="28"/>
          <w:szCs w:val="28"/>
        </w:rPr>
      </w:pPr>
    </w:p>
    <w:p w14:paraId="0E11ECA7" w14:textId="77777777" w:rsidR="00095387" w:rsidRDefault="00095387" w:rsidP="00C10319">
      <w:pPr>
        <w:pStyle w:val="Default"/>
        <w:ind w:right="5102"/>
        <w:jc w:val="both"/>
        <w:rPr>
          <w:sz w:val="28"/>
          <w:szCs w:val="28"/>
        </w:rPr>
      </w:pPr>
    </w:p>
    <w:p w14:paraId="6F6E9B8E" w14:textId="77777777" w:rsidR="00095387" w:rsidRDefault="00095387" w:rsidP="00C10319">
      <w:pPr>
        <w:pStyle w:val="Default"/>
        <w:ind w:right="5102"/>
        <w:jc w:val="both"/>
        <w:rPr>
          <w:sz w:val="28"/>
          <w:szCs w:val="28"/>
        </w:rPr>
      </w:pPr>
    </w:p>
    <w:p w14:paraId="30E27412" w14:textId="60B0886D" w:rsidR="00753465" w:rsidRPr="00C10319" w:rsidRDefault="00753465" w:rsidP="00C10319">
      <w:pPr>
        <w:pStyle w:val="Default"/>
        <w:ind w:right="5102"/>
        <w:jc w:val="both"/>
        <w:rPr>
          <w:sz w:val="28"/>
          <w:szCs w:val="28"/>
        </w:rPr>
      </w:pPr>
      <w:r w:rsidRPr="00C10319">
        <w:rPr>
          <w:sz w:val="28"/>
          <w:szCs w:val="28"/>
        </w:rPr>
        <w:t>О проведени</w:t>
      </w:r>
      <w:r w:rsidR="00DF57D4" w:rsidRPr="00C10319">
        <w:rPr>
          <w:sz w:val="28"/>
          <w:szCs w:val="28"/>
        </w:rPr>
        <w:t>и</w:t>
      </w:r>
      <w:r w:rsidRPr="00C10319">
        <w:rPr>
          <w:sz w:val="28"/>
          <w:szCs w:val="28"/>
        </w:rPr>
        <w:t xml:space="preserve"> публичных слушаний по проекту </w:t>
      </w:r>
      <w:r w:rsidR="00293694" w:rsidRPr="00C10319">
        <w:rPr>
          <w:sz w:val="28"/>
          <w:szCs w:val="28"/>
        </w:rPr>
        <w:t>правил землепользования и застройки</w:t>
      </w:r>
      <w:r w:rsidRPr="00C10319">
        <w:rPr>
          <w:sz w:val="28"/>
          <w:szCs w:val="28"/>
        </w:rPr>
        <w:t xml:space="preserve"> муниципального образования </w:t>
      </w:r>
      <w:r w:rsidR="00340D2C" w:rsidRPr="00C10319">
        <w:rPr>
          <w:sz w:val="28"/>
          <w:szCs w:val="28"/>
        </w:rPr>
        <w:t>город Лениного</w:t>
      </w:r>
      <w:r w:rsidR="00D3089F" w:rsidRPr="00C10319">
        <w:rPr>
          <w:sz w:val="28"/>
          <w:szCs w:val="28"/>
        </w:rPr>
        <w:t>р</w:t>
      </w:r>
      <w:r w:rsidR="00340D2C" w:rsidRPr="00C10319">
        <w:rPr>
          <w:sz w:val="28"/>
          <w:szCs w:val="28"/>
        </w:rPr>
        <w:t>ск</w:t>
      </w:r>
      <w:r w:rsidRPr="00C10319">
        <w:rPr>
          <w:sz w:val="28"/>
          <w:szCs w:val="28"/>
        </w:rPr>
        <w:t xml:space="preserve"> Лениногорского </w:t>
      </w:r>
      <w:r w:rsidR="00293694" w:rsidRPr="00C10319">
        <w:rPr>
          <w:sz w:val="28"/>
          <w:szCs w:val="28"/>
        </w:rPr>
        <w:t>м</w:t>
      </w:r>
      <w:r w:rsidRPr="00C10319">
        <w:rPr>
          <w:sz w:val="28"/>
          <w:szCs w:val="28"/>
        </w:rPr>
        <w:t>униципального района Республики Татарстан</w:t>
      </w:r>
    </w:p>
    <w:p w14:paraId="0B1C8F0F" w14:textId="77777777" w:rsidR="00BF34E2" w:rsidRPr="00A415D4" w:rsidRDefault="00BF34E2" w:rsidP="00BF34E2">
      <w:pPr>
        <w:pStyle w:val="Default"/>
        <w:jc w:val="center"/>
        <w:rPr>
          <w:sz w:val="26"/>
          <w:szCs w:val="26"/>
        </w:rPr>
      </w:pPr>
    </w:p>
    <w:p w14:paraId="5AA1BAA9" w14:textId="29A72C7F" w:rsidR="00BF34E2" w:rsidRPr="00C10319" w:rsidRDefault="00502CC8" w:rsidP="00C10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19">
        <w:rPr>
          <w:rFonts w:ascii="Times New Roman" w:hAnsi="Times New Roman" w:cs="Times New Roman"/>
          <w:sz w:val="28"/>
          <w:szCs w:val="28"/>
        </w:rPr>
        <w:t xml:space="preserve">В целях обеспечения права населения муниципального образования </w:t>
      </w:r>
      <w:r w:rsidR="00340D2C" w:rsidRPr="00C10319">
        <w:rPr>
          <w:rFonts w:ascii="Times New Roman" w:hAnsi="Times New Roman" w:cs="Times New Roman"/>
          <w:sz w:val="28"/>
          <w:szCs w:val="28"/>
        </w:rPr>
        <w:t>город Лениногорск</w:t>
      </w:r>
      <w:r w:rsidRPr="00C10319"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 Республики Татарстан на  участие в обсуждении проектов муниципальных правовых актов и руководствуясь статьей </w:t>
      </w:r>
      <w:r w:rsidR="00814CDB" w:rsidRPr="00C10319">
        <w:rPr>
          <w:rFonts w:ascii="Times New Roman" w:hAnsi="Times New Roman" w:cs="Times New Roman"/>
          <w:sz w:val="28"/>
          <w:szCs w:val="28"/>
        </w:rPr>
        <w:t>47</w:t>
      </w:r>
      <w:r w:rsidRPr="00C10319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814CDB" w:rsidRPr="00C10319">
        <w:rPr>
          <w:rFonts w:ascii="Times New Roman" w:hAnsi="Times New Roman" w:cs="Times New Roman"/>
          <w:sz w:val="28"/>
          <w:szCs w:val="28"/>
        </w:rPr>
        <w:t>25</w:t>
      </w:r>
      <w:r w:rsidRPr="00C10319">
        <w:rPr>
          <w:rFonts w:ascii="Times New Roman" w:hAnsi="Times New Roman" w:cs="Times New Roman"/>
          <w:sz w:val="28"/>
          <w:szCs w:val="28"/>
        </w:rPr>
        <w:t>.</w:t>
      </w:r>
      <w:r w:rsidR="00814CDB" w:rsidRPr="00C10319">
        <w:rPr>
          <w:rFonts w:ascii="Times New Roman" w:hAnsi="Times New Roman" w:cs="Times New Roman"/>
          <w:sz w:val="28"/>
          <w:szCs w:val="28"/>
        </w:rPr>
        <w:t>03</w:t>
      </w:r>
      <w:r w:rsidRPr="00C10319">
        <w:rPr>
          <w:rFonts w:ascii="Times New Roman" w:hAnsi="Times New Roman" w:cs="Times New Roman"/>
          <w:sz w:val="28"/>
          <w:szCs w:val="28"/>
        </w:rPr>
        <w:t>.20</w:t>
      </w:r>
      <w:r w:rsidR="00814CDB" w:rsidRPr="00C10319">
        <w:rPr>
          <w:rFonts w:ascii="Times New Roman" w:hAnsi="Times New Roman" w:cs="Times New Roman"/>
          <w:sz w:val="28"/>
          <w:szCs w:val="28"/>
        </w:rPr>
        <w:t xml:space="preserve">25 </w:t>
      </w:r>
      <w:r w:rsidRPr="00C10319">
        <w:rPr>
          <w:rFonts w:ascii="Times New Roman" w:hAnsi="Times New Roman" w:cs="Times New Roman"/>
          <w:sz w:val="28"/>
          <w:szCs w:val="28"/>
        </w:rPr>
        <w:t xml:space="preserve">  </w:t>
      </w:r>
      <w:r w:rsidR="00814CDB" w:rsidRPr="00C10319">
        <w:rPr>
          <w:rFonts w:ascii="Times New Roman" w:hAnsi="Times New Roman" w:cs="Times New Roman"/>
          <w:sz w:val="28"/>
          <w:szCs w:val="28"/>
        </w:rPr>
        <w:t>№33</w:t>
      </w:r>
      <w:r w:rsidRPr="00C10319">
        <w:rPr>
          <w:rFonts w:ascii="Times New Roman" w:hAnsi="Times New Roman" w:cs="Times New Roman"/>
          <w:sz w:val="28"/>
          <w:szCs w:val="28"/>
        </w:rPr>
        <w:t>-ФЗ «Об общих принципах организации местного самоуправления в Российской Федерации», статьями 31-33</w:t>
      </w:r>
      <w:r w:rsidR="00BF34E2" w:rsidRPr="00C10319">
        <w:rPr>
          <w:rFonts w:ascii="Times New Roman" w:hAnsi="Times New Roman" w:cs="Times New Roman"/>
          <w:sz w:val="28"/>
          <w:szCs w:val="28"/>
        </w:rPr>
        <w:t xml:space="preserve"> Градостроительн</w:t>
      </w:r>
      <w:r w:rsidRPr="00C10319">
        <w:rPr>
          <w:rFonts w:ascii="Times New Roman" w:hAnsi="Times New Roman" w:cs="Times New Roman"/>
          <w:sz w:val="28"/>
          <w:szCs w:val="28"/>
        </w:rPr>
        <w:t>ого</w:t>
      </w:r>
      <w:r w:rsidR="00BF34E2" w:rsidRPr="00C10319">
        <w:rPr>
          <w:rFonts w:ascii="Times New Roman" w:hAnsi="Times New Roman" w:cs="Times New Roman"/>
          <w:sz w:val="28"/>
          <w:szCs w:val="28"/>
        </w:rPr>
        <w:t xml:space="preserve"> кодекс</w:t>
      </w:r>
      <w:r w:rsidRPr="00C10319">
        <w:rPr>
          <w:rFonts w:ascii="Times New Roman" w:hAnsi="Times New Roman" w:cs="Times New Roman"/>
          <w:sz w:val="28"/>
          <w:szCs w:val="28"/>
        </w:rPr>
        <w:t>а</w:t>
      </w:r>
      <w:r w:rsidR="00BF34E2" w:rsidRPr="00C10319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C10319">
        <w:rPr>
          <w:rFonts w:ascii="Times New Roman" w:hAnsi="Times New Roman" w:cs="Times New Roman"/>
          <w:sz w:val="28"/>
          <w:szCs w:val="28"/>
        </w:rPr>
        <w:t xml:space="preserve">статьей 19 </w:t>
      </w:r>
      <w:r w:rsidR="00BF34E2" w:rsidRPr="00C10319">
        <w:rPr>
          <w:rFonts w:ascii="Times New Roman" w:hAnsi="Times New Roman" w:cs="Times New Roman"/>
          <w:sz w:val="28"/>
          <w:szCs w:val="28"/>
        </w:rPr>
        <w:t>Устав</w:t>
      </w:r>
      <w:r w:rsidRPr="00C10319">
        <w:rPr>
          <w:rFonts w:ascii="Times New Roman" w:hAnsi="Times New Roman" w:cs="Times New Roman"/>
          <w:sz w:val="28"/>
          <w:szCs w:val="28"/>
        </w:rPr>
        <w:t>а</w:t>
      </w:r>
      <w:r w:rsidR="00BF34E2" w:rsidRPr="00C1031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40D2C" w:rsidRPr="00C10319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BF34E2" w:rsidRPr="00C10319"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 Республики Татарстан</w:t>
      </w:r>
      <w:r w:rsidRPr="00C10319">
        <w:rPr>
          <w:rFonts w:ascii="Times New Roman" w:hAnsi="Times New Roman" w:cs="Times New Roman"/>
          <w:sz w:val="28"/>
          <w:szCs w:val="28"/>
        </w:rPr>
        <w:t>,</w:t>
      </w:r>
      <w:r w:rsidR="00BF34E2" w:rsidRPr="00C10319">
        <w:rPr>
          <w:rFonts w:ascii="Times New Roman" w:hAnsi="Times New Roman" w:cs="Times New Roman"/>
          <w:sz w:val="28"/>
          <w:szCs w:val="28"/>
        </w:rPr>
        <w:t xml:space="preserve"> </w:t>
      </w:r>
      <w:r w:rsidR="0061372D" w:rsidRPr="00C10319">
        <w:rPr>
          <w:rFonts w:ascii="Times New Roman" w:hAnsi="Times New Roman" w:cs="Times New Roman"/>
          <w:sz w:val="28"/>
          <w:szCs w:val="28"/>
        </w:rPr>
        <w:t>ПОСТАНОВЛЯЮ</w:t>
      </w:r>
      <w:r w:rsidR="00BF34E2" w:rsidRPr="00C10319">
        <w:rPr>
          <w:rFonts w:ascii="Times New Roman" w:hAnsi="Times New Roman" w:cs="Times New Roman"/>
          <w:sz w:val="28"/>
          <w:szCs w:val="28"/>
        </w:rPr>
        <w:t>:</w:t>
      </w:r>
    </w:p>
    <w:p w14:paraId="0982BCB1" w14:textId="026133C6" w:rsidR="00BF34E2" w:rsidRPr="00C10319" w:rsidRDefault="00BF34E2" w:rsidP="00C10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19">
        <w:rPr>
          <w:rFonts w:ascii="Times New Roman" w:hAnsi="Times New Roman" w:cs="Times New Roman"/>
          <w:sz w:val="28"/>
          <w:szCs w:val="28"/>
        </w:rPr>
        <w:t xml:space="preserve">1. Назначить публичные слушания по проекту </w:t>
      </w:r>
      <w:r w:rsidR="00293694" w:rsidRPr="00C10319"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Pr="00C1031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D7ECD" w:rsidRPr="00C10319">
        <w:rPr>
          <w:rFonts w:ascii="Times New Roman" w:hAnsi="Times New Roman" w:cs="Times New Roman"/>
          <w:sz w:val="28"/>
          <w:szCs w:val="28"/>
        </w:rPr>
        <w:t>город Лениногорск</w:t>
      </w:r>
      <w:r w:rsidRPr="00C10319"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 Республики Татарстан</w:t>
      </w:r>
      <w:r w:rsidR="00A51183" w:rsidRPr="00C10319">
        <w:rPr>
          <w:rFonts w:ascii="Times New Roman" w:hAnsi="Times New Roman" w:cs="Times New Roman"/>
          <w:sz w:val="28"/>
          <w:szCs w:val="28"/>
        </w:rPr>
        <w:t xml:space="preserve"> на </w:t>
      </w:r>
      <w:r w:rsidR="0061372D" w:rsidRPr="00C10319">
        <w:rPr>
          <w:rFonts w:ascii="Times New Roman" w:hAnsi="Times New Roman" w:cs="Times New Roman"/>
          <w:sz w:val="28"/>
          <w:szCs w:val="28"/>
        </w:rPr>
        <w:t xml:space="preserve">16.00 </w:t>
      </w:r>
      <w:r w:rsidR="005D256C" w:rsidRPr="00C10319">
        <w:rPr>
          <w:rFonts w:ascii="Times New Roman" w:hAnsi="Times New Roman" w:cs="Times New Roman"/>
          <w:sz w:val="28"/>
          <w:szCs w:val="28"/>
        </w:rPr>
        <w:t>16</w:t>
      </w:r>
      <w:r w:rsidR="00A51183" w:rsidRPr="00C10319">
        <w:rPr>
          <w:rFonts w:ascii="Times New Roman" w:hAnsi="Times New Roman" w:cs="Times New Roman"/>
          <w:sz w:val="28"/>
          <w:szCs w:val="28"/>
        </w:rPr>
        <w:t xml:space="preserve"> </w:t>
      </w:r>
      <w:r w:rsidR="00293694" w:rsidRPr="00C10319">
        <w:rPr>
          <w:rFonts w:ascii="Times New Roman" w:hAnsi="Times New Roman" w:cs="Times New Roman"/>
          <w:sz w:val="28"/>
          <w:szCs w:val="28"/>
        </w:rPr>
        <w:t>января</w:t>
      </w:r>
      <w:r w:rsidR="00A51183" w:rsidRPr="00C10319">
        <w:rPr>
          <w:rFonts w:ascii="Times New Roman" w:hAnsi="Times New Roman" w:cs="Times New Roman"/>
          <w:sz w:val="28"/>
          <w:szCs w:val="28"/>
        </w:rPr>
        <w:t xml:space="preserve"> 202</w:t>
      </w:r>
      <w:r w:rsidR="00293694" w:rsidRPr="00C10319">
        <w:rPr>
          <w:rFonts w:ascii="Times New Roman" w:hAnsi="Times New Roman" w:cs="Times New Roman"/>
          <w:sz w:val="28"/>
          <w:szCs w:val="28"/>
        </w:rPr>
        <w:t>6</w:t>
      </w:r>
      <w:r w:rsidR="0061372D">
        <w:rPr>
          <w:rFonts w:ascii="Times New Roman" w:hAnsi="Times New Roman" w:cs="Times New Roman"/>
          <w:sz w:val="28"/>
          <w:szCs w:val="28"/>
        </w:rPr>
        <w:t xml:space="preserve"> </w:t>
      </w:r>
      <w:r w:rsidR="00A51183" w:rsidRPr="00C10319">
        <w:rPr>
          <w:rFonts w:ascii="Times New Roman" w:hAnsi="Times New Roman" w:cs="Times New Roman"/>
          <w:sz w:val="28"/>
          <w:szCs w:val="28"/>
        </w:rPr>
        <w:t>г</w:t>
      </w:r>
      <w:r w:rsidR="0061372D">
        <w:rPr>
          <w:rFonts w:ascii="Times New Roman" w:hAnsi="Times New Roman" w:cs="Times New Roman"/>
          <w:sz w:val="28"/>
          <w:szCs w:val="28"/>
        </w:rPr>
        <w:t>ода</w:t>
      </w:r>
      <w:r w:rsidRPr="00C103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AF400F" w14:textId="7D1BEADD" w:rsidR="00BF34E2" w:rsidRPr="00C10319" w:rsidRDefault="00095387" w:rsidP="00C10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34E2" w:rsidRPr="00C10319">
        <w:rPr>
          <w:rFonts w:ascii="Times New Roman" w:hAnsi="Times New Roman" w:cs="Times New Roman"/>
          <w:sz w:val="28"/>
          <w:szCs w:val="28"/>
        </w:rPr>
        <w:t>.</w:t>
      </w:r>
      <w:r w:rsidR="005335DC" w:rsidRPr="00C10319">
        <w:rPr>
          <w:rFonts w:ascii="Times New Roman" w:hAnsi="Times New Roman" w:cs="Times New Roman"/>
          <w:sz w:val="28"/>
          <w:szCs w:val="28"/>
        </w:rPr>
        <w:t>О</w:t>
      </w:r>
      <w:r w:rsidR="00BF34E2" w:rsidRPr="00C10319">
        <w:rPr>
          <w:rFonts w:ascii="Times New Roman" w:hAnsi="Times New Roman" w:cs="Times New Roman"/>
          <w:sz w:val="28"/>
          <w:szCs w:val="28"/>
        </w:rPr>
        <w:t xml:space="preserve">беспечить организацию и проведение публичных слушаний в соответствии с законодательством о местном самоуправлении, о градостроительной деятельности. </w:t>
      </w:r>
    </w:p>
    <w:p w14:paraId="53452110" w14:textId="2CEA0937" w:rsidR="00FC48DD" w:rsidRPr="00C10319" w:rsidRDefault="00095387" w:rsidP="00C10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34E2" w:rsidRPr="00C10319">
        <w:rPr>
          <w:rFonts w:ascii="Times New Roman" w:hAnsi="Times New Roman" w:cs="Times New Roman"/>
          <w:sz w:val="28"/>
          <w:szCs w:val="28"/>
        </w:rPr>
        <w:t>.Установить, что проведение публичных слушаний</w:t>
      </w:r>
      <w:r w:rsidR="00B24961" w:rsidRPr="00C10319">
        <w:rPr>
          <w:rFonts w:ascii="Times New Roman" w:hAnsi="Times New Roman" w:cs="Times New Roman"/>
          <w:sz w:val="28"/>
          <w:szCs w:val="28"/>
        </w:rPr>
        <w:t xml:space="preserve"> </w:t>
      </w:r>
      <w:r w:rsidR="00BF34E2" w:rsidRPr="00C10319">
        <w:rPr>
          <w:rFonts w:ascii="Times New Roman" w:hAnsi="Times New Roman" w:cs="Times New Roman"/>
          <w:sz w:val="28"/>
          <w:szCs w:val="28"/>
        </w:rPr>
        <w:t xml:space="preserve">должно быть завершено не позднее </w:t>
      </w:r>
      <w:r w:rsidR="00293694" w:rsidRPr="00C10319">
        <w:rPr>
          <w:rFonts w:ascii="Times New Roman" w:hAnsi="Times New Roman" w:cs="Times New Roman"/>
          <w:sz w:val="28"/>
          <w:szCs w:val="28"/>
        </w:rPr>
        <w:t>19</w:t>
      </w:r>
      <w:r w:rsidR="00B24961" w:rsidRPr="00C10319">
        <w:rPr>
          <w:rFonts w:ascii="Times New Roman" w:hAnsi="Times New Roman" w:cs="Times New Roman"/>
          <w:sz w:val="28"/>
          <w:szCs w:val="28"/>
        </w:rPr>
        <w:t xml:space="preserve"> </w:t>
      </w:r>
      <w:r w:rsidR="00293694" w:rsidRPr="00C10319">
        <w:rPr>
          <w:rFonts w:ascii="Times New Roman" w:hAnsi="Times New Roman" w:cs="Times New Roman"/>
          <w:sz w:val="28"/>
          <w:szCs w:val="28"/>
        </w:rPr>
        <w:t>января</w:t>
      </w:r>
      <w:r w:rsidR="00B24961" w:rsidRPr="00C10319">
        <w:rPr>
          <w:rFonts w:ascii="Times New Roman" w:hAnsi="Times New Roman" w:cs="Times New Roman"/>
          <w:sz w:val="28"/>
          <w:szCs w:val="28"/>
        </w:rPr>
        <w:t xml:space="preserve"> 202</w:t>
      </w:r>
      <w:r w:rsidR="00293694" w:rsidRPr="00C1031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961" w:rsidRPr="00C1031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BF34E2" w:rsidRPr="00C10319">
        <w:rPr>
          <w:rFonts w:ascii="Times New Roman" w:hAnsi="Times New Roman" w:cs="Times New Roman"/>
          <w:sz w:val="28"/>
          <w:szCs w:val="28"/>
        </w:rPr>
        <w:t>.</w:t>
      </w:r>
    </w:p>
    <w:p w14:paraId="068B66F1" w14:textId="7167253A" w:rsidR="00BF34E2" w:rsidRPr="00C10319" w:rsidRDefault="00095387" w:rsidP="00C10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34E2" w:rsidRPr="00C10319">
        <w:rPr>
          <w:rFonts w:ascii="Times New Roman" w:hAnsi="Times New Roman" w:cs="Times New Roman"/>
          <w:sz w:val="28"/>
          <w:szCs w:val="28"/>
        </w:rPr>
        <w:t>.Опубликовать настоящее постановление</w:t>
      </w:r>
      <w:r w:rsidR="00B24961" w:rsidRPr="00C10319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по веб-адресу: </w:t>
      </w:r>
      <w:hyperlink r:id="rId4" w:history="1">
        <w:r w:rsidR="00286F0B" w:rsidRPr="0009538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286F0B" w:rsidRPr="0009538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286F0B" w:rsidRPr="0009538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286F0B" w:rsidRPr="0009538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286F0B" w:rsidRPr="0009538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286F0B" w:rsidRPr="0009538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286F0B" w:rsidRPr="0009538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286F0B" w:rsidRPr="00C10319">
        <w:rPr>
          <w:rFonts w:ascii="Times New Roman" w:hAnsi="Times New Roman" w:cs="Times New Roman"/>
          <w:sz w:val="28"/>
          <w:szCs w:val="28"/>
        </w:rPr>
        <w:t xml:space="preserve"> </w:t>
      </w:r>
      <w:r w:rsidR="00B24961" w:rsidRPr="00C10319">
        <w:rPr>
          <w:rFonts w:ascii="Times New Roman" w:hAnsi="Times New Roman" w:cs="Times New Roman"/>
          <w:sz w:val="28"/>
          <w:szCs w:val="28"/>
        </w:rPr>
        <w:t xml:space="preserve">и разместить на официальном </w:t>
      </w:r>
      <w:r w:rsidR="00DF57D4" w:rsidRPr="00C10319">
        <w:rPr>
          <w:rFonts w:ascii="Times New Roman" w:hAnsi="Times New Roman" w:cs="Times New Roman"/>
          <w:sz w:val="28"/>
          <w:szCs w:val="28"/>
        </w:rPr>
        <w:t>сайте Лениногорского муниципального района Республики Татарстан в информационно-телекоммуникационной сети Интернет по веб-адресу: https://leninogorsk.tatarstan.ru</w:t>
      </w:r>
      <w:r w:rsidR="00BF34E2" w:rsidRPr="00C10319">
        <w:rPr>
          <w:rFonts w:ascii="Times New Roman" w:hAnsi="Times New Roman" w:cs="Times New Roman"/>
          <w:sz w:val="28"/>
          <w:szCs w:val="28"/>
        </w:rPr>
        <w:t>.</w:t>
      </w:r>
    </w:p>
    <w:p w14:paraId="2CF8ECF7" w14:textId="3F0FE62A" w:rsidR="00BF34E2" w:rsidRPr="00C10319" w:rsidRDefault="00095387" w:rsidP="00C10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F34E2" w:rsidRPr="00C10319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постановления </w:t>
      </w:r>
      <w:r w:rsidR="00FC48DD" w:rsidRPr="00C10319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BF34E2" w:rsidRPr="00C10319">
        <w:rPr>
          <w:rFonts w:ascii="Times New Roman" w:hAnsi="Times New Roman" w:cs="Times New Roman"/>
          <w:sz w:val="28"/>
          <w:szCs w:val="28"/>
        </w:rPr>
        <w:t>.</w:t>
      </w:r>
    </w:p>
    <w:p w14:paraId="097B6F9B" w14:textId="01528E40" w:rsidR="00A415D4" w:rsidRDefault="00A415D4" w:rsidP="00A415D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0A948B" w14:textId="77777777" w:rsidR="00095387" w:rsidRDefault="00095387" w:rsidP="000953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7C02D97" w14:textId="0B3F5E1F" w:rsidR="0036772C" w:rsidRDefault="005D256C" w:rsidP="000953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5387">
        <w:rPr>
          <w:rFonts w:ascii="Times New Roman" w:hAnsi="Times New Roman" w:cs="Times New Roman"/>
          <w:sz w:val="28"/>
          <w:szCs w:val="28"/>
        </w:rPr>
        <w:t>М.Н.</w:t>
      </w:r>
      <w:r w:rsidR="00095387" w:rsidRPr="00095387">
        <w:rPr>
          <w:rFonts w:ascii="Times New Roman" w:hAnsi="Times New Roman" w:cs="Times New Roman"/>
          <w:sz w:val="28"/>
          <w:szCs w:val="28"/>
        </w:rPr>
        <w:t xml:space="preserve"> </w:t>
      </w:r>
      <w:r w:rsidRPr="00095387">
        <w:rPr>
          <w:rFonts w:ascii="Times New Roman" w:hAnsi="Times New Roman" w:cs="Times New Roman"/>
          <w:sz w:val="28"/>
          <w:szCs w:val="28"/>
        </w:rPr>
        <w:t>Гирфанов</w:t>
      </w:r>
    </w:p>
    <w:p w14:paraId="75062979" w14:textId="305DCBD0" w:rsidR="00095387" w:rsidRDefault="00095387" w:rsidP="000953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960BBCA" w14:textId="2F10E3F7" w:rsidR="00095387" w:rsidRDefault="00095387" w:rsidP="000953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063B52" w14:textId="281E824C" w:rsidR="00095387" w:rsidRDefault="00095387" w:rsidP="000953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579585B" w14:textId="77777777" w:rsidR="00095387" w:rsidRDefault="00095387" w:rsidP="000953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2177887" w14:textId="77777777" w:rsidR="00095387" w:rsidRPr="006B579F" w:rsidRDefault="00095387" w:rsidP="00095387">
      <w:pPr>
        <w:spacing w:after="0"/>
        <w:rPr>
          <w:rFonts w:ascii="Times New Roman" w:hAnsi="Times New Roman" w:cs="Times New Roman"/>
        </w:rPr>
      </w:pPr>
      <w:r w:rsidRPr="006B579F">
        <w:rPr>
          <w:rFonts w:ascii="Times New Roman" w:hAnsi="Times New Roman" w:cs="Times New Roman"/>
        </w:rPr>
        <w:t>Глухова О.С.</w:t>
      </w:r>
    </w:p>
    <w:p w14:paraId="79779BCC" w14:textId="77777777" w:rsidR="00095387" w:rsidRDefault="00095387" w:rsidP="00095387">
      <w:pPr>
        <w:spacing w:after="0"/>
        <w:rPr>
          <w:rFonts w:ascii="Times New Roman" w:hAnsi="Times New Roman" w:cs="Times New Roman"/>
        </w:rPr>
      </w:pPr>
      <w:r w:rsidRPr="006B579F">
        <w:rPr>
          <w:rFonts w:ascii="Times New Roman" w:hAnsi="Times New Roman" w:cs="Times New Roman"/>
        </w:rPr>
        <w:t>5-28-28</w:t>
      </w:r>
    </w:p>
    <w:p w14:paraId="1858CF5A" w14:textId="77777777" w:rsidR="00095387" w:rsidRPr="00095387" w:rsidRDefault="00095387" w:rsidP="00095387">
      <w:pPr>
        <w:spacing w:after="0" w:line="240" w:lineRule="auto"/>
        <w:jc w:val="right"/>
        <w:rPr>
          <w:sz w:val="28"/>
          <w:szCs w:val="28"/>
        </w:rPr>
      </w:pPr>
    </w:p>
    <w:sectPr w:rsidR="00095387" w:rsidRPr="00095387" w:rsidSect="00C10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E2"/>
    <w:rsid w:val="00095387"/>
    <w:rsid w:val="00264E33"/>
    <w:rsid w:val="00286F0B"/>
    <w:rsid w:val="00293694"/>
    <w:rsid w:val="00340D2C"/>
    <w:rsid w:val="0036772C"/>
    <w:rsid w:val="004F7BF6"/>
    <w:rsid w:val="00502CC8"/>
    <w:rsid w:val="00507B73"/>
    <w:rsid w:val="005335DC"/>
    <w:rsid w:val="005D256C"/>
    <w:rsid w:val="0061372D"/>
    <w:rsid w:val="006D7ECD"/>
    <w:rsid w:val="007334B1"/>
    <w:rsid w:val="00753465"/>
    <w:rsid w:val="00814CDB"/>
    <w:rsid w:val="008C6576"/>
    <w:rsid w:val="00905C59"/>
    <w:rsid w:val="00A415D4"/>
    <w:rsid w:val="00A51183"/>
    <w:rsid w:val="00A821A5"/>
    <w:rsid w:val="00AB4A03"/>
    <w:rsid w:val="00B03F28"/>
    <w:rsid w:val="00B24961"/>
    <w:rsid w:val="00BE3947"/>
    <w:rsid w:val="00BF34E2"/>
    <w:rsid w:val="00C10319"/>
    <w:rsid w:val="00CB07A0"/>
    <w:rsid w:val="00CB75CA"/>
    <w:rsid w:val="00CF5BDE"/>
    <w:rsid w:val="00D3089F"/>
    <w:rsid w:val="00DB2E8A"/>
    <w:rsid w:val="00DF57D4"/>
    <w:rsid w:val="00E82B5B"/>
    <w:rsid w:val="00E93F6B"/>
    <w:rsid w:val="00EA3419"/>
    <w:rsid w:val="00FC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5D43"/>
  <w15:chartTrackingRefBased/>
  <w15:docId w15:val="{560BC22B-FC8D-483D-8BC6-6F1F90A5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4E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34E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A415D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A415D4"/>
    <w:rPr>
      <w:rFonts w:eastAsiaTheme="minorEastAsia"/>
      <w:color w:val="5A5A5A" w:themeColor="text1" w:themeTint="A5"/>
      <w:spacing w:val="15"/>
      <w:lang w:eastAsia="ru-RU"/>
    </w:rPr>
  </w:style>
  <w:style w:type="character" w:styleId="a5">
    <w:name w:val="Hyperlink"/>
    <w:basedOn w:val="a0"/>
    <w:uiPriority w:val="99"/>
    <w:unhideWhenUsed/>
    <w:rsid w:val="00286F0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86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2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Маш Бюро</cp:lastModifiedBy>
  <cp:revision>4</cp:revision>
  <cp:lastPrinted>2025-12-22T09:14:00Z</cp:lastPrinted>
  <dcterms:created xsi:type="dcterms:W3CDTF">2025-12-22T11:17:00Z</dcterms:created>
  <dcterms:modified xsi:type="dcterms:W3CDTF">2025-12-23T06:00:00Z</dcterms:modified>
</cp:coreProperties>
</file>