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A00885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ПРОТОКОЛ</w:t>
      </w:r>
    </w:p>
    <w:p w:rsidR="00EA366E" w:rsidRPr="00A00885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A00885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A00885">
        <w:rPr>
          <w:rFonts w:ascii="Arial" w:hAnsi="Arial" w:cs="Arial"/>
          <w:sz w:val="24"/>
          <w:szCs w:val="24"/>
        </w:rPr>
        <w:t xml:space="preserve"> в </w:t>
      </w:r>
      <w:r w:rsidR="00EA366E" w:rsidRPr="00A00885">
        <w:rPr>
          <w:rFonts w:ascii="Arial" w:hAnsi="Arial" w:cs="Arial"/>
          <w:sz w:val="24"/>
          <w:szCs w:val="24"/>
        </w:rPr>
        <w:t>н</w:t>
      </w:r>
      <w:r w:rsidRPr="00A00885">
        <w:rPr>
          <w:rFonts w:ascii="Arial" w:hAnsi="Arial" w:cs="Arial"/>
          <w:sz w:val="24"/>
          <w:szCs w:val="24"/>
        </w:rPr>
        <w:t>аселенном</w:t>
      </w:r>
      <w:r w:rsidR="00EA366E" w:rsidRPr="00A00885">
        <w:rPr>
          <w:rFonts w:ascii="Arial" w:hAnsi="Arial" w:cs="Arial"/>
          <w:sz w:val="24"/>
          <w:szCs w:val="24"/>
        </w:rPr>
        <w:t xml:space="preserve"> </w:t>
      </w:r>
      <w:r w:rsidRPr="00A00885">
        <w:rPr>
          <w:rFonts w:ascii="Arial" w:hAnsi="Arial" w:cs="Arial"/>
          <w:sz w:val="24"/>
          <w:szCs w:val="24"/>
        </w:rPr>
        <w:t>пункте</w:t>
      </w:r>
      <w:r w:rsidR="005030E1" w:rsidRPr="00A00885">
        <w:rPr>
          <w:rFonts w:ascii="Arial" w:hAnsi="Arial" w:cs="Arial"/>
          <w:sz w:val="24"/>
          <w:szCs w:val="24"/>
        </w:rPr>
        <w:t xml:space="preserve"> </w:t>
      </w:r>
      <w:r w:rsidR="00220ECC" w:rsidRPr="00A00885">
        <w:rPr>
          <w:rFonts w:ascii="Arial" w:hAnsi="Arial" w:cs="Arial"/>
          <w:sz w:val="24"/>
          <w:szCs w:val="24"/>
        </w:rPr>
        <w:t>Аккуль Ивановского сельского поселения</w:t>
      </w:r>
    </w:p>
    <w:p w:rsidR="002B5BE4" w:rsidRPr="00A00885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Лениногорского</w:t>
      </w:r>
      <w:r w:rsidR="00EA366E" w:rsidRPr="00A0088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A00885">
        <w:rPr>
          <w:rFonts w:ascii="Arial" w:hAnsi="Arial" w:cs="Arial"/>
          <w:sz w:val="24"/>
          <w:szCs w:val="24"/>
        </w:rPr>
        <w:t xml:space="preserve"> </w:t>
      </w:r>
      <w:r w:rsidR="00EA366E" w:rsidRPr="00A00885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A00885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366E" w:rsidRPr="00A00885" w:rsidRDefault="00220ECC" w:rsidP="00821164">
      <w:pPr>
        <w:pStyle w:val="a3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29</w:t>
      </w:r>
      <w:r w:rsidR="007B22CF" w:rsidRPr="00A00885">
        <w:rPr>
          <w:rFonts w:ascii="Arial" w:hAnsi="Arial" w:cs="Arial"/>
          <w:sz w:val="24"/>
          <w:szCs w:val="24"/>
        </w:rPr>
        <w:t xml:space="preserve"> ноября</w:t>
      </w:r>
      <w:r w:rsidR="00C94265" w:rsidRPr="00A00885">
        <w:rPr>
          <w:rFonts w:ascii="Arial" w:hAnsi="Arial" w:cs="Arial"/>
          <w:sz w:val="24"/>
          <w:szCs w:val="24"/>
        </w:rPr>
        <w:t xml:space="preserve"> 20</w:t>
      </w:r>
      <w:r w:rsidR="007B22CF" w:rsidRPr="00A00885">
        <w:rPr>
          <w:rFonts w:ascii="Arial" w:hAnsi="Arial" w:cs="Arial"/>
          <w:sz w:val="24"/>
          <w:szCs w:val="24"/>
        </w:rPr>
        <w:t>2</w:t>
      </w:r>
      <w:r w:rsidR="00385E7C" w:rsidRPr="00A00885">
        <w:rPr>
          <w:rFonts w:ascii="Arial" w:hAnsi="Arial" w:cs="Arial"/>
          <w:sz w:val="24"/>
          <w:szCs w:val="24"/>
        </w:rPr>
        <w:t>5</w:t>
      </w:r>
      <w:r w:rsidR="00C94265" w:rsidRPr="00A00885">
        <w:rPr>
          <w:rFonts w:ascii="Arial" w:hAnsi="Arial" w:cs="Arial"/>
          <w:sz w:val="24"/>
          <w:szCs w:val="24"/>
        </w:rPr>
        <w:t xml:space="preserve"> года  </w:t>
      </w:r>
      <w:r w:rsidR="00FA4732" w:rsidRPr="00A00885">
        <w:rPr>
          <w:rFonts w:ascii="Arial" w:hAnsi="Arial" w:cs="Arial"/>
          <w:sz w:val="24"/>
          <w:szCs w:val="24"/>
        </w:rPr>
        <w:t xml:space="preserve">                      </w:t>
      </w:r>
      <w:r w:rsidR="007B22CF" w:rsidRPr="00A00885">
        <w:rPr>
          <w:rFonts w:ascii="Arial" w:hAnsi="Arial" w:cs="Arial"/>
          <w:sz w:val="24"/>
          <w:szCs w:val="24"/>
        </w:rPr>
        <w:t xml:space="preserve">        </w:t>
      </w:r>
      <w:r w:rsidRPr="00A00885">
        <w:rPr>
          <w:rFonts w:ascii="Arial" w:hAnsi="Arial" w:cs="Arial"/>
          <w:sz w:val="24"/>
          <w:szCs w:val="24"/>
        </w:rPr>
        <w:t xml:space="preserve">                  </w:t>
      </w:r>
      <w:r w:rsidR="007B22CF" w:rsidRPr="00A00885">
        <w:rPr>
          <w:rFonts w:ascii="Arial" w:hAnsi="Arial" w:cs="Arial"/>
          <w:sz w:val="24"/>
          <w:szCs w:val="24"/>
        </w:rPr>
        <w:t xml:space="preserve">               </w:t>
      </w:r>
      <w:r w:rsidRPr="00A00885">
        <w:rPr>
          <w:rFonts w:ascii="Arial" w:hAnsi="Arial" w:cs="Arial"/>
          <w:sz w:val="24"/>
          <w:szCs w:val="24"/>
          <w:u w:val="single"/>
        </w:rPr>
        <w:t>д. Аккуль</w:t>
      </w:r>
      <w:r w:rsidR="00FA4732" w:rsidRPr="00A00885">
        <w:rPr>
          <w:rFonts w:ascii="Arial" w:hAnsi="Arial" w:cs="Arial"/>
          <w:sz w:val="24"/>
          <w:szCs w:val="24"/>
        </w:rPr>
        <w:tab/>
      </w:r>
      <w:r w:rsidR="00FA4732" w:rsidRPr="00A00885">
        <w:rPr>
          <w:rFonts w:ascii="Arial" w:hAnsi="Arial" w:cs="Arial"/>
          <w:sz w:val="24"/>
          <w:szCs w:val="24"/>
        </w:rPr>
        <w:tab/>
      </w:r>
      <w:r w:rsidR="00FA4732" w:rsidRPr="00A00885">
        <w:rPr>
          <w:rFonts w:ascii="Arial" w:hAnsi="Arial" w:cs="Arial"/>
          <w:sz w:val="24"/>
          <w:szCs w:val="24"/>
        </w:rPr>
        <w:tab/>
      </w:r>
      <w:r w:rsidR="00FA4732" w:rsidRPr="00A00885">
        <w:rPr>
          <w:rFonts w:ascii="Arial" w:hAnsi="Arial" w:cs="Arial"/>
          <w:sz w:val="24"/>
          <w:szCs w:val="24"/>
        </w:rPr>
        <w:tab/>
      </w:r>
      <w:r w:rsidR="00FA4732" w:rsidRPr="00A00885">
        <w:rPr>
          <w:rFonts w:ascii="Arial" w:hAnsi="Arial" w:cs="Arial"/>
          <w:sz w:val="24"/>
          <w:szCs w:val="24"/>
        </w:rPr>
        <w:tab/>
      </w:r>
      <w:r w:rsidR="00FA4732" w:rsidRPr="00A00885">
        <w:rPr>
          <w:rFonts w:ascii="Arial" w:hAnsi="Arial" w:cs="Arial"/>
          <w:sz w:val="24"/>
          <w:szCs w:val="24"/>
        </w:rPr>
        <w:tab/>
        <w:t xml:space="preserve">            </w:t>
      </w:r>
      <w:r w:rsidRPr="00A00885">
        <w:rPr>
          <w:rFonts w:ascii="Arial" w:hAnsi="Arial" w:cs="Arial"/>
          <w:sz w:val="24"/>
          <w:szCs w:val="24"/>
        </w:rPr>
        <w:t xml:space="preserve">                                  </w:t>
      </w:r>
      <w:r w:rsidR="00C94265" w:rsidRPr="00A90516">
        <w:rPr>
          <w:rFonts w:ascii="Arial" w:hAnsi="Arial" w:cs="Arial"/>
          <w:sz w:val="20"/>
          <w:szCs w:val="20"/>
        </w:rPr>
        <w:t>(наименование населенного пункта</w:t>
      </w:r>
      <w:r w:rsidR="00FA4732" w:rsidRPr="00A90516">
        <w:rPr>
          <w:rFonts w:ascii="Arial" w:hAnsi="Arial" w:cs="Arial"/>
          <w:sz w:val="20"/>
          <w:szCs w:val="20"/>
        </w:rPr>
        <w:t>)</w:t>
      </w:r>
    </w:p>
    <w:p w:rsidR="00EA366E" w:rsidRPr="00A0088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00885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00885">
        <w:rPr>
          <w:rFonts w:ascii="Arial" w:hAnsi="Arial" w:cs="Arial"/>
          <w:sz w:val="24"/>
          <w:szCs w:val="24"/>
        </w:rPr>
        <w:t xml:space="preserve"> в населенном пункте и имеющих право участвовать в работе схода</w:t>
      </w:r>
      <w:r w:rsidR="005E1DBC">
        <w:rPr>
          <w:rFonts w:ascii="Arial" w:hAnsi="Arial" w:cs="Arial"/>
          <w:sz w:val="24"/>
          <w:szCs w:val="24"/>
        </w:rPr>
        <w:t>,</w:t>
      </w:r>
      <w:r w:rsidR="00EA366E" w:rsidRPr="00A00885">
        <w:rPr>
          <w:rFonts w:ascii="Arial" w:hAnsi="Arial" w:cs="Arial"/>
          <w:sz w:val="24"/>
          <w:szCs w:val="24"/>
        </w:rPr>
        <w:t xml:space="preserve"> </w:t>
      </w:r>
      <w:r w:rsidR="005E1DBC">
        <w:rPr>
          <w:rFonts w:ascii="Arial" w:hAnsi="Arial" w:cs="Arial"/>
          <w:sz w:val="24"/>
          <w:szCs w:val="24"/>
        </w:rPr>
        <w:t xml:space="preserve">- </w:t>
      </w:r>
      <w:r w:rsidR="00220ECC" w:rsidRPr="00A00885">
        <w:rPr>
          <w:rFonts w:ascii="Arial" w:hAnsi="Arial" w:cs="Arial"/>
          <w:sz w:val="24"/>
          <w:szCs w:val="24"/>
        </w:rPr>
        <w:t>84</w:t>
      </w:r>
      <w:r w:rsidR="00937DCE" w:rsidRPr="00A00885">
        <w:rPr>
          <w:rFonts w:ascii="Arial" w:hAnsi="Arial" w:cs="Arial"/>
          <w:sz w:val="24"/>
          <w:szCs w:val="24"/>
        </w:rPr>
        <w:t xml:space="preserve"> чел.</w:t>
      </w:r>
    </w:p>
    <w:p w:rsidR="00C94265" w:rsidRPr="00A0088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A0088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 w:rsidR="005E1DBC">
        <w:rPr>
          <w:rFonts w:ascii="Arial" w:hAnsi="Arial" w:cs="Arial"/>
          <w:sz w:val="24"/>
          <w:szCs w:val="24"/>
        </w:rPr>
        <w:t>, -</w:t>
      </w:r>
      <w:r w:rsidRPr="00A00885">
        <w:rPr>
          <w:rFonts w:ascii="Arial" w:hAnsi="Arial" w:cs="Arial"/>
          <w:sz w:val="24"/>
          <w:szCs w:val="24"/>
        </w:rPr>
        <w:t xml:space="preserve"> </w:t>
      </w:r>
      <w:r w:rsidR="00220ECC" w:rsidRPr="00A00885">
        <w:rPr>
          <w:rFonts w:ascii="Arial" w:hAnsi="Arial" w:cs="Arial"/>
          <w:sz w:val="24"/>
          <w:szCs w:val="24"/>
        </w:rPr>
        <w:t>43</w:t>
      </w:r>
      <w:r w:rsidRPr="00A00885">
        <w:rPr>
          <w:rFonts w:ascii="Arial" w:hAnsi="Arial" w:cs="Arial"/>
          <w:sz w:val="24"/>
          <w:szCs w:val="24"/>
        </w:rPr>
        <w:t xml:space="preserve"> чел.</w:t>
      </w:r>
    </w:p>
    <w:p w:rsidR="00C94265" w:rsidRPr="00A0088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A00885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220ECC" w:rsidRPr="00A00885" w:rsidRDefault="00220ECC" w:rsidP="00220EC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Аккуль Ивановского сельского поселения Лениногорского муниципального района, за исключением инвалидов </w:t>
      </w:r>
      <w:r w:rsidRPr="00A00885">
        <w:rPr>
          <w:rFonts w:ascii="Arial" w:hAnsi="Arial" w:cs="Arial"/>
          <w:sz w:val="24"/>
          <w:szCs w:val="24"/>
          <w:lang w:val="en-US"/>
        </w:rPr>
        <w:t>I</w:t>
      </w:r>
      <w:r w:rsidRPr="00A00885">
        <w:rPr>
          <w:rFonts w:ascii="Arial" w:hAnsi="Arial" w:cs="Arial"/>
          <w:sz w:val="24"/>
          <w:szCs w:val="24"/>
        </w:rPr>
        <w:t>-</w:t>
      </w:r>
      <w:r w:rsidRPr="00A00885">
        <w:rPr>
          <w:rFonts w:ascii="Arial" w:hAnsi="Arial" w:cs="Arial"/>
          <w:sz w:val="24"/>
          <w:szCs w:val="24"/>
          <w:lang w:val="en-US"/>
        </w:rPr>
        <w:t>II</w:t>
      </w:r>
      <w:r w:rsidRPr="00A00885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220ECC" w:rsidRPr="00A00885" w:rsidRDefault="00220ECC" w:rsidP="00220ECC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008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0885">
        <w:rPr>
          <w:rFonts w:ascii="Arial" w:hAnsi="Arial" w:cs="Arial"/>
          <w:sz w:val="24"/>
          <w:szCs w:val="24"/>
        </w:rPr>
        <w:t xml:space="preserve">(ямочный ремонт щебеночных дорог в д. Аккуль по ул. Колхозная; расчистка дорог от снега в д. Аккуль по ул. Мостовая, </w:t>
      </w:r>
      <w:proofErr w:type="spellStart"/>
      <w:r w:rsidRPr="00A00885">
        <w:rPr>
          <w:rFonts w:ascii="Arial" w:hAnsi="Arial" w:cs="Arial"/>
          <w:sz w:val="24"/>
          <w:szCs w:val="24"/>
        </w:rPr>
        <w:t>ул.Колхозная</w:t>
      </w:r>
      <w:proofErr w:type="spellEnd"/>
      <w:r w:rsidRPr="00A00885">
        <w:rPr>
          <w:rFonts w:ascii="Arial" w:hAnsi="Arial" w:cs="Arial"/>
          <w:sz w:val="24"/>
          <w:szCs w:val="24"/>
        </w:rPr>
        <w:t>, ул. Комсомольская);</w:t>
      </w:r>
    </w:p>
    <w:p w:rsidR="00220ECC" w:rsidRPr="00A00885" w:rsidRDefault="00220ECC" w:rsidP="00220EC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 xml:space="preserve">благоустройство иных территорий населенного пункта (установка ограждения детской площадки в </w:t>
      </w:r>
      <w:proofErr w:type="spellStart"/>
      <w:r w:rsidRPr="00A00885">
        <w:rPr>
          <w:rFonts w:ascii="Arial" w:hAnsi="Arial" w:cs="Arial"/>
          <w:sz w:val="24"/>
          <w:szCs w:val="24"/>
        </w:rPr>
        <w:t>д.Аккуль</w:t>
      </w:r>
      <w:proofErr w:type="spellEnd"/>
      <w:r w:rsidRPr="00A00885">
        <w:rPr>
          <w:rFonts w:ascii="Arial" w:hAnsi="Arial" w:cs="Arial"/>
          <w:sz w:val="24"/>
          <w:szCs w:val="24"/>
        </w:rPr>
        <w:t>; услуги по п</w:t>
      </w:r>
      <w:r w:rsidRPr="00A00885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A00885">
        <w:rPr>
          <w:rFonts w:ascii="Arial" w:eastAsia="Times New Roman" w:hAnsi="Arial" w:cs="Arial"/>
          <w:sz w:val="24"/>
          <w:szCs w:val="24"/>
          <w:lang w:eastAsia="ru-RU"/>
        </w:rPr>
        <w:t>д.Аккуль</w:t>
      </w:r>
      <w:proofErr w:type="spellEnd"/>
      <w:r w:rsidRPr="00A00885">
        <w:rPr>
          <w:rFonts w:ascii="Arial" w:eastAsia="Times New Roman" w:hAnsi="Arial" w:cs="Arial"/>
          <w:sz w:val="24"/>
          <w:szCs w:val="24"/>
          <w:lang w:eastAsia="ru-RU"/>
        </w:rPr>
        <w:t>; закупка ГСМ для триммера)</w:t>
      </w:r>
    </w:p>
    <w:p w:rsidR="004C2859" w:rsidRPr="00A00885" w:rsidRDefault="004C2859" w:rsidP="004C285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A00885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 xml:space="preserve">«ЗА» </w:t>
      </w:r>
      <w:r w:rsidR="00944A9C">
        <w:rPr>
          <w:rFonts w:ascii="Arial" w:hAnsi="Arial" w:cs="Arial"/>
          <w:sz w:val="24"/>
          <w:szCs w:val="24"/>
        </w:rPr>
        <w:t>___</w:t>
      </w:r>
      <w:r w:rsidR="00220ECC" w:rsidRPr="00A00885">
        <w:rPr>
          <w:rFonts w:ascii="Arial" w:hAnsi="Arial" w:cs="Arial"/>
          <w:sz w:val="24"/>
          <w:szCs w:val="24"/>
        </w:rPr>
        <w:t xml:space="preserve"> голоса</w:t>
      </w:r>
      <w:r w:rsidRPr="00A0088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7B22CF" w:rsidRPr="00A00885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«ПРОТИВ»</w:t>
      </w:r>
      <w:r w:rsidR="00220ECC" w:rsidRPr="00A00885">
        <w:rPr>
          <w:rFonts w:ascii="Arial" w:hAnsi="Arial" w:cs="Arial"/>
          <w:sz w:val="24"/>
          <w:szCs w:val="24"/>
        </w:rPr>
        <w:t xml:space="preserve"> </w:t>
      </w:r>
      <w:r w:rsidR="00944A9C">
        <w:rPr>
          <w:rFonts w:ascii="Arial" w:hAnsi="Arial" w:cs="Arial"/>
          <w:sz w:val="24"/>
          <w:szCs w:val="24"/>
        </w:rPr>
        <w:t>___</w:t>
      </w:r>
      <w:r w:rsidR="00220ECC" w:rsidRPr="00A00885">
        <w:rPr>
          <w:rFonts w:ascii="Arial" w:hAnsi="Arial" w:cs="Arial"/>
          <w:sz w:val="24"/>
          <w:szCs w:val="24"/>
        </w:rPr>
        <w:t xml:space="preserve"> </w:t>
      </w:r>
      <w:r w:rsidRPr="00A00885">
        <w:rPr>
          <w:rFonts w:ascii="Arial" w:hAnsi="Arial" w:cs="Arial"/>
          <w:sz w:val="24"/>
          <w:szCs w:val="24"/>
        </w:rPr>
        <w:t>голосов</w:t>
      </w:r>
    </w:p>
    <w:p w:rsidR="00D765ED" w:rsidRPr="00A00885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ab/>
      </w:r>
    </w:p>
    <w:p w:rsidR="00933D1A" w:rsidRPr="005E1DBC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E1DBC">
        <w:rPr>
          <w:rFonts w:ascii="Arial" w:hAnsi="Arial" w:cs="Arial"/>
          <w:sz w:val="24"/>
          <w:szCs w:val="24"/>
        </w:rPr>
        <w:t xml:space="preserve">ИЗМЕНЕННАЯ повестка схода граждан: </w:t>
      </w:r>
    </w:p>
    <w:p w:rsidR="00541FFF" w:rsidRPr="00541FFF" w:rsidRDefault="00220ECC" w:rsidP="00541F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«</w:t>
      </w:r>
      <w:r w:rsidR="00541FFF" w:rsidRPr="00541FFF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Аккуль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за исключением инвалидов I-II группы, мобилизованных и военнослужащих по контракту, многодетных семей, и направление полученных средств на решение вопросов местного значения по выполнению следующих работ:</w:t>
      </w:r>
    </w:p>
    <w:p w:rsidR="00541FFF" w:rsidRPr="00541FFF" w:rsidRDefault="00EA2906" w:rsidP="00541F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41FFF" w:rsidRPr="00541FFF">
        <w:rPr>
          <w:rFonts w:ascii="Arial" w:hAnsi="Arial" w:cs="Arial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(отсыпка щебнем дороги  до кладбища от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ул.Колхозная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д.Аккуль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 xml:space="preserve"> (200 м); расчистка дорог от снега в д.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Аккуль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 xml:space="preserve"> по ул. Мостовая,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ул.Колхозная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>, ул. Комсомольская);</w:t>
      </w:r>
    </w:p>
    <w:p w:rsidR="00541FFF" w:rsidRPr="00541FFF" w:rsidRDefault="00EA2906" w:rsidP="00541F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541FFF" w:rsidRPr="00541FFF">
        <w:rPr>
          <w:rFonts w:ascii="Arial" w:hAnsi="Arial" w:cs="Arial"/>
          <w:sz w:val="24"/>
          <w:szCs w:val="24"/>
        </w:rPr>
        <w:t xml:space="preserve">благоустройство иных территорий населенного пункта (услуги по покосу травы вручную на территориях общего пользования в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д.Аккуль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>);</w:t>
      </w:r>
    </w:p>
    <w:p w:rsidR="00220ECC" w:rsidRPr="00A00885" w:rsidRDefault="00EA2906" w:rsidP="00E025A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bookmarkStart w:id="0" w:name="_GoBack"/>
      <w:bookmarkEnd w:id="0"/>
      <w:r w:rsidR="00541FFF" w:rsidRPr="00541FFF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</w:t>
      </w:r>
      <w:r w:rsidR="00541FFF" w:rsidRPr="00541FFF">
        <w:rPr>
          <w:rFonts w:ascii="Arial" w:hAnsi="Arial" w:cs="Arial"/>
          <w:sz w:val="24"/>
          <w:szCs w:val="24"/>
        </w:rPr>
        <w:lastRenderedPageBreak/>
        <w:t xml:space="preserve">транспортировку и подачу воды жителям (ремонт каптажа по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ул.Колхозная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 xml:space="preserve">, 16Г </w:t>
      </w:r>
      <w:proofErr w:type="spellStart"/>
      <w:r w:rsidR="00541FFF" w:rsidRPr="00541FFF">
        <w:rPr>
          <w:rFonts w:ascii="Arial" w:hAnsi="Arial" w:cs="Arial"/>
          <w:sz w:val="24"/>
          <w:szCs w:val="24"/>
        </w:rPr>
        <w:t>д.Аккуль</w:t>
      </w:r>
      <w:proofErr w:type="spellEnd"/>
      <w:r w:rsidR="00541FFF" w:rsidRPr="00541FFF">
        <w:rPr>
          <w:rFonts w:ascii="Arial" w:hAnsi="Arial" w:cs="Arial"/>
          <w:sz w:val="24"/>
          <w:szCs w:val="24"/>
        </w:rPr>
        <w:t>)»</w:t>
      </w:r>
      <w:r w:rsidR="00E025A4">
        <w:rPr>
          <w:rFonts w:ascii="Arial" w:hAnsi="Arial" w:cs="Arial"/>
          <w:sz w:val="24"/>
          <w:szCs w:val="24"/>
        </w:rPr>
        <w:t>.</w:t>
      </w:r>
    </w:p>
    <w:p w:rsidR="004C2859" w:rsidRPr="00A00885" w:rsidRDefault="004C2859" w:rsidP="004C285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33D1A" w:rsidRPr="00A00885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 xml:space="preserve">Общее число голосов, поданных «ЗА» вопрос (измененный), внесенный на сход граждан </w:t>
      </w:r>
      <w:r w:rsidR="00220ECC" w:rsidRPr="00A00885">
        <w:rPr>
          <w:rFonts w:ascii="Arial" w:hAnsi="Arial" w:cs="Arial"/>
          <w:sz w:val="24"/>
          <w:szCs w:val="24"/>
        </w:rPr>
        <w:t>43</w:t>
      </w:r>
      <w:r w:rsidRPr="00A00885">
        <w:rPr>
          <w:rFonts w:ascii="Arial" w:hAnsi="Arial" w:cs="Arial"/>
          <w:sz w:val="24"/>
          <w:szCs w:val="24"/>
        </w:rPr>
        <w:t xml:space="preserve">; </w:t>
      </w:r>
    </w:p>
    <w:p w:rsidR="00933D1A" w:rsidRPr="00A00885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00885">
        <w:rPr>
          <w:rFonts w:ascii="Arial" w:hAnsi="Arial" w:cs="Arial"/>
          <w:sz w:val="24"/>
          <w:szCs w:val="24"/>
        </w:rPr>
        <w:t>Общее число   голосов, поданных</w:t>
      </w:r>
      <w:r w:rsidR="00220ECC" w:rsidRPr="00A00885">
        <w:rPr>
          <w:rFonts w:ascii="Arial" w:hAnsi="Arial" w:cs="Arial"/>
          <w:sz w:val="24"/>
          <w:szCs w:val="24"/>
        </w:rPr>
        <w:t xml:space="preserve"> </w:t>
      </w:r>
      <w:r w:rsidRPr="00A00885">
        <w:rPr>
          <w:rFonts w:ascii="Arial" w:hAnsi="Arial" w:cs="Arial"/>
          <w:sz w:val="24"/>
          <w:szCs w:val="24"/>
        </w:rPr>
        <w:t xml:space="preserve">«ПРОТИВ» вопроса (измененного), внесенного на   сход граждан </w:t>
      </w:r>
      <w:r w:rsidR="00220ECC" w:rsidRPr="00A00885">
        <w:rPr>
          <w:rFonts w:ascii="Arial" w:hAnsi="Arial" w:cs="Arial"/>
          <w:sz w:val="24"/>
          <w:szCs w:val="24"/>
        </w:rPr>
        <w:t>0</w:t>
      </w:r>
      <w:r w:rsidRPr="00A00885">
        <w:rPr>
          <w:rFonts w:ascii="Arial" w:hAnsi="Arial" w:cs="Arial"/>
          <w:sz w:val="24"/>
          <w:szCs w:val="24"/>
        </w:rPr>
        <w:t>.</w:t>
      </w:r>
    </w:p>
    <w:p w:rsidR="00933D1A" w:rsidRPr="00A00885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E1506" w:rsidRPr="00A00885" w:rsidRDefault="004E1506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622A1" w:rsidRPr="00386A27" w:rsidRDefault="009622A1" w:rsidP="009622A1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622A1" w:rsidRPr="00386A27" w:rsidRDefault="009622A1" w:rsidP="009622A1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8"/>
        </w:rPr>
        <w:t>Председатель счетной комиссии:                      ___________</w:t>
      </w:r>
      <w:r w:rsidRPr="00386A27">
        <w:rPr>
          <w:rFonts w:ascii="Arial" w:hAnsi="Arial" w:cs="Arial"/>
          <w:sz w:val="28"/>
          <w:szCs w:val="28"/>
        </w:rPr>
        <w:t xml:space="preserve">   </w:t>
      </w:r>
      <w:r w:rsidRPr="00386A27">
        <w:rPr>
          <w:rFonts w:ascii="Arial" w:hAnsi="Arial" w:cs="Arial"/>
          <w:sz w:val="24"/>
          <w:szCs w:val="24"/>
        </w:rPr>
        <w:t xml:space="preserve">Г.И. </w:t>
      </w:r>
      <w:proofErr w:type="spellStart"/>
      <w:r w:rsidRPr="00386A27">
        <w:rPr>
          <w:rFonts w:ascii="Arial" w:hAnsi="Arial" w:cs="Arial"/>
          <w:sz w:val="24"/>
          <w:szCs w:val="24"/>
        </w:rPr>
        <w:t>Хуснутдинова</w:t>
      </w:r>
      <w:proofErr w:type="spellEnd"/>
    </w:p>
    <w:p w:rsidR="009622A1" w:rsidRPr="00386A27" w:rsidRDefault="009622A1" w:rsidP="009622A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9622A1" w:rsidRPr="00386A27" w:rsidRDefault="009622A1" w:rsidP="009622A1">
      <w:pPr>
        <w:pStyle w:val="a3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Члены счетной комиссии:                                   ___________   </w:t>
      </w:r>
      <w:r w:rsidRPr="00386A27">
        <w:rPr>
          <w:rFonts w:ascii="Arial" w:hAnsi="Arial" w:cs="Arial"/>
          <w:sz w:val="24"/>
          <w:szCs w:val="24"/>
          <w:lang w:val="tt-RU"/>
        </w:rPr>
        <w:t>М.М. Закиров</w:t>
      </w:r>
    </w:p>
    <w:p w:rsidR="009622A1" w:rsidRPr="00386A27" w:rsidRDefault="009622A1" w:rsidP="009622A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</w:r>
      <w:r w:rsidRPr="00386A27">
        <w:rPr>
          <w:rFonts w:ascii="Arial" w:hAnsi="Arial" w:cs="Arial"/>
          <w:sz w:val="24"/>
          <w:szCs w:val="24"/>
        </w:rPr>
        <w:tab/>
        <w:t xml:space="preserve">             </w:t>
      </w:r>
    </w:p>
    <w:p w:rsidR="009622A1" w:rsidRPr="00386A27" w:rsidRDefault="009622A1" w:rsidP="009622A1">
      <w:pPr>
        <w:pStyle w:val="a3"/>
        <w:ind w:left="4955" w:firstLine="1"/>
        <w:jc w:val="both"/>
        <w:rPr>
          <w:rFonts w:ascii="Arial" w:hAnsi="Arial" w:cs="Arial"/>
          <w:sz w:val="24"/>
          <w:szCs w:val="24"/>
        </w:rPr>
      </w:pPr>
      <w:r w:rsidRPr="00386A27">
        <w:rPr>
          <w:rFonts w:ascii="Arial" w:hAnsi="Arial" w:cs="Arial"/>
          <w:sz w:val="24"/>
          <w:szCs w:val="24"/>
        </w:rPr>
        <w:t xml:space="preserve">    ___________  </w:t>
      </w:r>
      <w:r w:rsidRPr="00386A27">
        <w:rPr>
          <w:rFonts w:ascii="Arial" w:hAnsi="Arial" w:cs="Arial"/>
          <w:sz w:val="24"/>
          <w:szCs w:val="24"/>
          <w:lang w:val="tt-RU"/>
        </w:rPr>
        <w:t>О.А. Филипповская</w:t>
      </w:r>
      <w:r w:rsidRPr="00386A27">
        <w:rPr>
          <w:rFonts w:ascii="Arial" w:hAnsi="Arial" w:cs="Arial"/>
          <w:sz w:val="24"/>
          <w:szCs w:val="24"/>
        </w:rPr>
        <w:t xml:space="preserve">                    </w:t>
      </w:r>
    </w:p>
    <w:p w:rsidR="00665552" w:rsidRPr="00A00885" w:rsidRDefault="00665552" w:rsidP="009622A1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665552" w:rsidRPr="00A00885" w:rsidSect="004E150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D146F"/>
    <w:multiLevelType w:val="hybridMultilevel"/>
    <w:tmpl w:val="66CCFBDA"/>
    <w:lvl w:ilvl="0" w:tplc="0B0E75E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E48DE"/>
    <w:rsid w:val="00106F94"/>
    <w:rsid w:val="00147D04"/>
    <w:rsid w:val="00220ECC"/>
    <w:rsid w:val="002B5BE4"/>
    <w:rsid w:val="002D3F62"/>
    <w:rsid w:val="002E2556"/>
    <w:rsid w:val="0031736F"/>
    <w:rsid w:val="003411B2"/>
    <w:rsid w:val="00385E7C"/>
    <w:rsid w:val="003D2E05"/>
    <w:rsid w:val="00421BEC"/>
    <w:rsid w:val="004C2859"/>
    <w:rsid w:val="004E1506"/>
    <w:rsid w:val="005030E1"/>
    <w:rsid w:val="00541FFF"/>
    <w:rsid w:val="005E1DBC"/>
    <w:rsid w:val="0064413C"/>
    <w:rsid w:val="00665552"/>
    <w:rsid w:val="0068310E"/>
    <w:rsid w:val="00696D59"/>
    <w:rsid w:val="006F7A93"/>
    <w:rsid w:val="00725930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44A9C"/>
    <w:rsid w:val="009622A1"/>
    <w:rsid w:val="009B4166"/>
    <w:rsid w:val="009B6F30"/>
    <w:rsid w:val="009F5038"/>
    <w:rsid w:val="00A00885"/>
    <w:rsid w:val="00A03E98"/>
    <w:rsid w:val="00A239F8"/>
    <w:rsid w:val="00A443C4"/>
    <w:rsid w:val="00A773AA"/>
    <w:rsid w:val="00A90516"/>
    <w:rsid w:val="00AE7347"/>
    <w:rsid w:val="00AF7777"/>
    <w:rsid w:val="00B43095"/>
    <w:rsid w:val="00B4571B"/>
    <w:rsid w:val="00C9077F"/>
    <w:rsid w:val="00C94265"/>
    <w:rsid w:val="00CA09D8"/>
    <w:rsid w:val="00D00ACE"/>
    <w:rsid w:val="00D765ED"/>
    <w:rsid w:val="00DB5E6B"/>
    <w:rsid w:val="00E025A4"/>
    <w:rsid w:val="00EA2906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9BE7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20ECC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5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8</cp:revision>
  <cp:lastPrinted>2025-11-28T06:30:00Z</cp:lastPrinted>
  <dcterms:created xsi:type="dcterms:W3CDTF">2025-11-28T05:38:00Z</dcterms:created>
  <dcterms:modified xsi:type="dcterms:W3CDTF">2025-12-03T12:57:00Z</dcterms:modified>
</cp:coreProperties>
</file>