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DED20" w14:textId="77777777" w:rsidR="009B2FF6" w:rsidRPr="00ED1E66" w:rsidRDefault="009B2FF6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ED1E66">
        <w:rPr>
          <w:rFonts w:eastAsia="Calibri"/>
          <w:szCs w:val="28"/>
          <w:lang w:eastAsia="en-US"/>
        </w:rPr>
        <w:t>К А Р А Р</w:t>
      </w:r>
    </w:p>
    <w:p w14:paraId="64EE91E1" w14:textId="77777777" w:rsidR="009B2FF6" w:rsidRPr="00ED1E66" w:rsidRDefault="009B2FF6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2F5F59DA" w14:textId="77777777" w:rsidR="009B2FF6" w:rsidRPr="00ED1E66" w:rsidRDefault="009B2FF6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7806D65C" w14:textId="23C4B282" w:rsidR="009B2FF6" w:rsidRPr="00ED1E66" w:rsidRDefault="009B2FF6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ED1E66">
        <w:rPr>
          <w:rFonts w:eastAsia="Calibri"/>
          <w:szCs w:val="28"/>
          <w:lang w:eastAsia="en-US"/>
        </w:rPr>
        <w:t xml:space="preserve">П О С Т А Н О В Л Е Н И Е          № </w:t>
      </w:r>
      <w:r w:rsidR="00ED1E66">
        <w:rPr>
          <w:rFonts w:eastAsia="Calibri"/>
          <w:szCs w:val="28"/>
          <w:lang w:eastAsia="en-US"/>
        </w:rPr>
        <w:t>954</w:t>
      </w:r>
    </w:p>
    <w:p w14:paraId="395A8347" w14:textId="77777777" w:rsidR="009B2FF6" w:rsidRPr="00ED1E66" w:rsidRDefault="009B2FF6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606B1E5F" w14:textId="77777777" w:rsidR="009B2FF6" w:rsidRPr="00ED1E66" w:rsidRDefault="009B2FF6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8790BB7" w14:textId="28DE66CC" w:rsidR="009B2FF6" w:rsidRPr="00ED1E66" w:rsidRDefault="009B2FF6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ED1E66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ED1E66">
        <w:rPr>
          <w:rFonts w:eastAsia="Calibri"/>
          <w:szCs w:val="28"/>
          <w:lang w:eastAsia="en-US"/>
        </w:rPr>
        <w:t>10</w:t>
      </w:r>
      <w:r w:rsidRPr="00ED1E66">
        <w:rPr>
          <w:rFonts w:eastAsia="Calibri"/>
          <w:szCs w:val="28"/>
          <w:lang w:eastAsia="en-US"/>
        </w:rPr>
        <w:t xml:space="preserve">» </w:t>
      </w:r>
      <w:r w:rsidR="00ED1E66">
        <w:rPr>
          <w:rFonts w:eastAsia="Calibri"/>
          <w:szCs w:val="28"/>
          <w:lang w:eastAsia="en-US"/>
        </w:rPr>
        <w:t>ноября</w:t>
      </w:r>
      <w:r w:rsidRPr="00ED1E66">
        <w:rPr>
          <w:rFonts w:eastAsia="Calibri"/>
          <w:szCs w:val="28"/>
          <w:lang w:eastAsia="en-US"/>
        </w:rPr>
        <w:t xml:space="preserve"> 202</w:t>
      </w:r>
      <w:r w:rsidRPr="00ED1E66">
        <w:rPr>
          <w:szCs w:val="28"/>
        </w:rPr>
        <w:t>5</w:t>
      </w:r>
      <w:r w:rsidRPr="00ED1E66">
        <w:rPr>
          <w:rFonts w:eastAsia="Calibri"/>
          <w:szCs w:val="28"/>
          <w:lang w:eastAsia="en-US"/>
        </w:rPr>
        <w:t>г.</w:t>
      </w:r>
    </w:p>
    <w:p w14:paraId="1C729B09" w14:textId="466B2312" w:rsidR="005C5D8B" w:rsidRPr="00ED1E66" w:rsidRDefault="005C5D8B" w:rsidP="007A5055">
      <w:pPr>
        <w:rPr>
          <w:rFonts w:eastAsia="Calibri"/>
          <w:b/>
          <w:bCs/>
          <w:sz w:val="26"/>
          <w:szCs w:val="26"/>
          <w:lang w:eastAsia="en-US"/>
        </w:rPr>
      </w:pPr>
    </w:p>
    <w:p w14:paraId="25E96604" w14:textId="77777777" w:rsidR="00AF4859" w:rsidRPr="00ED1E66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14:paraId="2FAF00D2" w14:textId="77777777" w:rsidR="009B2FF6" w:rsidRDefault="009B2FF6" w:rsidP="00F47437">
      <w:pPr>
        <w:pStyle w:val="ConsPlusNormal"/>
        <w:ind w:right="4818"/>
        <w:jc w:val="both"/>
        <w:rPr>
          <w:sz w:val="28"/>
          <w:szCs w:val="28"/>
        </w:rPr>
      </w:pPr>
    </w:p>
    <w:p w14:paraId="2F0CACB3" w14:textId="77777777" w:rsidR="009B2FF6" w:rsidRDefault="009B2FF6" w:rsidP="00F47437">
      <w:pPr>
        <w:pStyle w:val="ConsPlusNormal"/>
        <w:ind w:right="4818"/>
        <w:jc w:val="both"/>
        <w:rPr>
          <w:sz w:val="28"/>
          <w:szCs w:val="28"/>
        </w:rPr>
      </w:pPr>
    </w:p>
    <w:p w14:paraId="7ABB6D94" w14:textId="77777777" w:rsidR="009B2FF6" w:rsidRPr="009B2FF6" w:rsidRDefault="009B2FF6" w:rsidP="009B2FF6">
      <w:pPr>
        <w:pStyle w:val="ConsPlusNormal"/>
        <w:ind w:right="3259"/>
        <w:jc w:val="both"/>
        <w:rPr>
          <w:sz w:val="28"/>
          <w:szCs w:val="28"/>
        </w:rPr>
      </w:pPr>
    </w:p>
    <w:p w14:paraId="603F4367" w14:textId="77777777" w:rsidR="009B2FF6" w:rsidRDefault="009B2FF6" w:rsidP="009B2FF6">
      <w:pPr>
        <w:pStyle w:val="ConsPlusNormal"/>
        <w:ind w:right="3684"/>
        <w:jc w:val="both"/>
        <w:rPr>
          <w:sz w:val="28"/>
          <w:szCs w:val="28"/>
        </w:rPr>
      </w:pPr>
    </w:p>
    <w:p w14:paraId="65A3B697" w14:textId="0DB41E9D" w:rsidR="00F47437" w:rsidRPr="009B2FF6" w:rsidRDefault="005C5D8B" w:rsidP="009B2FF6">
      <w:pPr>
        <w:pStyle w:val="ConsPlusNormal"/>
        <w:ind w:right="3684"/>
        <w:jc w:val="both"/>
        <w:rPr>
          <w:sz w:val="28"/>
          <w:szCs w:val="28"/>
        </w:rPr>
      </w:pPr>
      <w:r w:rsidRPr="009B2FF6">
        <w:rPr>
          <w:sz w:val="28"/>
          <w:szCs w:val="28"/>
        </w:rPr>
        <w:t>О в</w:t>
      </w:r>
      <w:r w:rsidR="0060232C" w:rsidRPr="009B2FF6">
        <w:rPr>
          <w:sz w:val="28"/>
          <w:szCs w:val="28"/>
        </w:rPr>
        <w:t>несени</w:t>
      </w:r>
      <w:r w:rsidRPr="009B2FF6">
        <w:rPr>
          <w:sz w:val="28"/>
          <w:szCs w:val="28"/>
        </w:rPr>
        <w:t>и</w:t>
      </w:r>
      <w:r w:rsidR="0060232C" w:rsidRPr="009B2FF6">
        <w:rPr>
          <w:sz w:val="28"/>
          <w:szCs w:val="28"/>
        </w:rPr>
        <w:t xml:space="preserve"> </w:t>
      </w:r>
      <w:r w:rsidR="00881CD0">
        <w:rPr>
          <w:sz w:val="28"/>
          <w:szCs w:val="28"/>
        </w:rPr>
        <w:t>дополнений</w:t>
      </w:r>
      <w:r w:rsidR="009B2FF6" w:rsidRPr="009B2FF6">
        <w:rPr>
          <w:sz w:val="28"/>
          <w:szCs w:val="28"/>
        </w:rPr>
        <w:t xml:space="preserve"> в Перечень объектов, расположенных на земельных участках, не пред</w:t>
      </w:r>
      <w:r w:rsidR="009B2FF6">
        <w:rPr>
          <w:sz w:val="28"/>
          <w:szCs w:val="28"/>
        </w:rPr>
        <w:t>о</w:t>
      </w:r>
      <w:r w:rsidR="009B2FF6" w:rsidRPr="009B2FF6">
        <w:rPr>
          <w:sz w:val="28"/>
          <w:szCs w:val="28"/>
        </w:rPr>
        <w:t>ставленных в установленном порядке для этих целей, в зонах с особыми условиями использования территорий (за исключением зоны охраны объектов культурного наследия (памятников культуры) народов Российской Федерации) или на территориях общего пользования, либо в полосах отвода инженерных сетей федерального, регионального или местного значения, подлежащих сносу, утверждённый</w:t>
      </w:r>
      <w:r w:rsidR="009B2FF6">
        <w:rPr>
          <w:sz w:val="28"/>
          <w:szCs w:val="28"/>
        </w:rPr>
        <w:t xml:space="preserve"> постановлением</w:t>
      </w:r>
      <w:r w:rsidR="0060232C" w:rsidRPr="009B2FF6">
        <w:rPr>
          <w:sz w:val="28"/>
          <w:szCs w:val="28"/>
        </w:rPr>
        <w:t xml:space="preserve"> Исполнительного комитета </w:t>
      </w:r>
      <w:r w:rsidRPr="009B2FF6">
        <w:rPr>
          <w:sz w:val="28"/>
          <w:szCs w:val="28"/>
        </w:rPr>
        <w:t>муниципального образования</w:t>
      </w:r>
      <w:r w:rsidR="0060232C" w:rsidRPr="009B2FF6">
        <w:rPr>
          <w:sz w:val="28"/>
          <w:szCs w:val="28"/>
        </w:rPr>
        <w:t xml:space="preserve"> «Лениногорский муниципальный район» </w:t>
      </w:r>
      <w:r w:rsidRPr="009B2FF6">
        <w:rPr>
          <w:sz w:val="28"/>
          <w:szCs w:val="28"/>
        </w:rPr>
        <w:t xml:space="preserve">от 23 ноября 2016 г. №1753 </w:t>
      </w:r>
      <w:r w:rsidR="0060232C" w:rsidRPr="009B2FF6">
        <w:rPr>
          <w:sz w:val="28"/>
          <w:szCs w:val="28"/>
        </w:rPr>
        <w:t>«</w:t>
      </w:r>
      <w:r w:rsidR="00F47437" w:rsidRPr="009B2FF6">
        <w:rPr>
          <w:sz w:val="28"/>
          <w:szCs w:val="28"/>
        </w:rPr>
        <w:t>О сносе  самовольно возведенн</w:t>
      </w:r>
      <w:r w:rsidR="00677D95" w:rsidRPr="009B2FF6">
        <w:rPr>
          <w:sz w:val="28"/>
          <w:szCs w:val="28"/>
        </w:rPr>
        <w:t>ых зданий, строений, сооружений</w:t>
      </w:r>
      <w:r w:rsidR="00F47437" w:rsidRPr="009B2FF6">
        <w:rPr>
          <w:sz w:val="28"/>
          <w:szCs w:val="28"/>
        </w:rPr>
        <w:t xml:space="preserve"> на территории муниципального образования «Лениногорский муниципальный район»</w:t>
      </w:r>
      <w:r w:rsidR="0060232C" w:rsidRPr="009B2FF6">
        <w:rPr>
          <w:sz w:val="28"/>
          <w:szCs w:val="28"/>
        </w:rPr>
        <w:t xml:space="preserve"> </w:t>
      </w:r>
    </w:p>
    <w:p w14:paraId="5755A209" w14:textId="77777777" w:rsidR="000B4D19" w:rsidRDefault="000B4D19" w:rsidP="00F47437">
      <w:pPr>
        <w:pStyle w:val="ConsPlusTitle"/>
        <w:ind w:firstLine="708"/>
        <w:jc w:val="both"/>
        <w:rPr>
          <w:b w:val="0"/>
          <w:sz w:val="28"/>
          <w:szCs w:val="28"/>
        </w:rPr>
      </w:pPr>
    </w:p>
    <w:p w14:paraId="7636141E" w14:textId="77777777" w:rsidR="005C5D8B" w:rsidRPr="005C5D8B" w:rsidRDefault="00F47437" w:rsidP="005C5D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C616E9">
        <w:rPr>
          <w:szCs w:val="28"/>
        </w:rPr>
        <w:t xml:space="preserve">В целях реализации положений статьи 222 Гражданского кодекса Российской Федерации и обеспечения реализации мероприятий по сносу зданий, сооружений и других строений, являющихся самовольными постройками, </w:t>
      </w:r>
      <w:r w:rsidRPr="005C5D8B">
        <w:rPr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="005C5D8B" w:rsidRPr="005C5D8B">
        <w:rPr>
          <w:szCs w:val="28"/>
        </w:rPr>
        <w:t>:</w:t>
      </w:r>
      <w:r w:rsidR="0060232C" w:rsidRPr="005C5D8B">
        <w:rPr>
          <w:szCs w:val="28"/>
        </w:rPr>
        <w:t xml:space="preserve"> </w:t>
      </w:r>
    </w:p>
    <w:p w14:paraId="679DCE44" w14:textId="3C8E894D" w:rsidR="000C1653" w:rsidRDefault="005C5D8B" w:rsidP="00F8786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5C5D8B">
        <w:rPr>
          <w:szCs w:val="28"/>
        </w:rPr>
        <w:t>1.В</w:t>
      </w:r>
      <w:r w:rsidR="0060232C" w:rsidRPr="005C5D8B">
        <w:rPr>
          <w:szCs w:val="28"/>
        </w:rPr>
        <w:t>нести в Перечень объектов, расположенных на земельных участках, не пред</w:t>
      </w:r>
      <w:r w:rsidR="009B2FF6">
        <w:rPr>
          <w:szCs w:val="28"/>
        </w:rPr>
        <w:t>о</w:t>
      </w:r>
      <w:r w:rsidR="0060232C" w:rsidRPr="005C5D8B">
        <w:rPr>
          <w:szCs w:val="28"/>
        </w:rPr>
        <w:t>ставленных</w:t>
      </w:r>
      <w:r w:rsidR="0060232C" w:rsidRPr="00C805C5">
        <w:rPr>
          <w:szCs w:val="28"/>
        </w:rPr>
        <w:t xml:space="preserve"> в установленном порядке для этих целей, в зонах с особыми условиями использования территорий (за исключением зоны охраны объектов культурного наследия (памятников культуры) народов Российской Федерации) или на территориях общего пользования, либо в полосах отвода инженерных сетей федерального, регионального или местного значения, подлежащих сносу</w:t>
      </w:r>
      <w:r w:rsidR="0060232C">
        <w:rPr>
          <w:szCs w:val="28"/>
        </w:rPr>
        <w:t xml:space="preserve">, утверждённый </w:t>
      </w:r>
      <w:r>
        <w:rPr>
          <w:szCs w:val="28"/>
        </w:rPr>
        <w:t>п</w:t>
      </w:r>
      <w:r w:rsidR="0060232C">
        <w:rPr>
          <w:szCs w:val="28"/>
        </w:rPr>
        <w:t xml:space="preserve">остановлением </w:t>
      </w:r>
      <w:r>
        <w:rPr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60232C">
        <w:rPr>
          <w:szCs w:val="28"/>
        </w:rPr>
        <w:t>от 23 ноября 2016</w:t>
      </w:r>
      <w:r>
        <w:rPr>
          <w:szCs w:val="28"/>
        </w:rPr>
        <w:t xml:space="preserve"> г.</w:t>
      </w:r>
      <w:r w:rsidR="0060232C">
        <w:rPr>
          <w:szCs w:val="28"/>
        </w:rPr>
        <w:t xml:space="preserve"> </w:t>
      </w:r>
      <w:r w:rsidR="0060232C">
        <w:rPr>
          <w:szCs w:val="28"/>
        </w:rPr>
        <w:lastRenderedPageBreak/>
        <w:t>№1753</w:t>
      </w:r>
      <w:r w:rsidR="009B2FF6">
        <w:rPr>
          <w:szCs w:val="28"/>
        </w:rPr>
        <w:t>,</w:t>
      </w:r>
      <w:r w:rsidR="0060232C">
        <w:rPr>
          <w:szCs w:val="28"/>
        </w:rPr>
        <w:t xml:space="preserve"> следующие</w:t>
      </w:r>
      <w:r w:rsidR="00F8786B">
        <w:rPr>
          <w:szCs w:val="28"/>
        </w:rPr>
        <w:t xml:space="preserve">  </w:t>
      </w:r>
      <w:r w:rsidR="004B416F">
        <w:rPr>
          <w:szCs w:val="28"/>
        </w:rPr>
        <w:t>д</w:t>
      </w:r>
      <w:r w:rsidR="000C1653">
        <w:rPr>
          <w:szCs w:val="28"/>
        </w:rPr>
        <w:t>ополн</w:t>
      </w:r>
      <w:r w:rsidR="009B2FF6">
        <w:rPr>
          <w:szCs w:val="28"/>
        </w:rPr>
        <w:t>ения</w:t>
      </w:r>
      <w:r w:rsidR="000C1653">
        <w:rPr>
          <w:szCs w:val="28"/>
        </w:rPr>
        <w:t>:</w:t>
      </w:r>
    </w:p>
    <w:p w14:paraId="6CE71805" w14:textId="77777777" w:rsidR="00F8786B" w:rsidRDefault="00F8786B" w:rsidP="00F8786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b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2976"/>
        <w:gridCol w:w="1418"/>
        <w:gridCol w:w="2551"/>
      </w:tblGrid>
      <w:tr w:rsidR="00F8786B" w:rsidRPr="00C805C5" w14:paraId="3E5E7AC2" w14:textId="77777777" w:rsidTr="00FE2AE9">
        <w:tc>
          <w:tcPr>
            <w:tcW w:w="567" w:type="dxa"/>
          </w:tcPr>
          <w:p w14:paraId="76BA7B88" w14:textId="6B602AE1" w:rsidR="00F8786B" w:rsidRPr="000B4D19" w:rsidRDefault="00F8786B" w:rsidP="00F8786B">
            <w:pPr>
              <w:widowControl w:val="0"/>
              <w:autoSpaceDE w:val="0"/>
              <w:autoSpaceDN w:val="0"/>
              <w:rPr>
                <w:sz w:val="24"/>
              </w:rPr>
            </w:pPr>
            <w:r w:rsidRPr="000B4D19">
              <w:rPr>
                <w:sz w:val="24"/>
              </w:rPr>
              <w:t>1.</w:t>
            </w:r>
          </w:p>
        </w:tc>
        <w:tc>
          <w:tcPr>
            <w:tcW w:w="2127" w:type="dxa"/>
          </w:tcPr>
          <w:p w14:paraId="6B2200A6" w14:textId="6DE7D5B6" w:rsidR="00F8786B" w:rsidRPr="00F8786B" w:rsidRDefault="00FE2AE9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нестационарный торговый объект</w:t>
            </w:r>
            <w:r w:rsidR="00F8786B" w:rsidRPr="00F8786B">
              <w:rPr>
                <w:sz w:val="24"/>
              </w:rPr>
              <w:t xml:space="preserve"> </w:t>
            </w:r>
          </w:p>
        </w:tc>
        <w:tc>
          <w:tcPr>
            <w:tcW w:w="2976" w:type="dxa"/>
          </w:tcPr>
          <w:p w14:paraId="127FBE0B" w14:textId="402C144C" w:rsidR="00F8786B" w:rsidRPr="000B4D19" w:rsidRDefault="00F8786B" w:rsidP="00F8786B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4"/>
              </w:rPr>
            </w:pPr>
            <w:r w:rsidRPr="000B4D19">
              <w:rPr>
                <w:sz w:val="24"/>
              </w:rPr>
              <w:t xml:space="preserve">РТ, г.Лениногорск, ул. </w:t>
            </w:r>
            <w:r w:rsidR="00FE2AE9">
              <w:rPr>
                <w:sz w:val="24"/>
              </w:rPr>
              <w:t xml:space="preserve">Ленинградская (перекрёсток </w:t>
            </w:r>
            <w:proofErr w:type="spellStart"/>
            <w:r w:rsidR="00FE2AE9">
              <w:rPr>
                <w:sz w:val="24"/>
              </w:rPr>
              <w:t>ул.Булгакова</w:t>
            </w:r>
            <w:proofErr w:type="spellEnd"/>
            <w:r w:rsidR="00FE2AE9">
              <w:rPr>
                <w:sz w:val="24"/>
              </w:rPr>
              <w:t>)</w:t>
            </w:r>
          </w:p>
        </w:tc>
        <w:tc>
          <w:tcPr>
            <w:tcW w:w="1418" w:type="dxa"/>
          </w:tcPr>
          <w:p w14:paraId="3E831F46" w14:textId="70042B9E" w:rsidR="00F8786B" w:rsidRPr="00372E6A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372E6A">
              <w:rPr>
                <w:sz w:val="24"/>
              </w:rPr>
              <w:t>54.</w:t>
            </w:r>
            <w:r w:rsidR="001005A7" w:rsidRPr="00372E6A">
              <w:rPr>
                <w:sz w:val="24"/>
              </w:rPr>
              <w:t>593776</w:t>
            </w:r>
          </w:p>
          <w:p w14:paraId="49AA6877" w14:textId="0BB3ABA6" w:rsidR="00F8786B" w:rsidRPr="00372E6A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372E6A">
              <w:rPr>
                <w:sz w:val="24"/>
              </w:rPr>
              <w:t>52.</w:t>
            </w:r>
            <w:r w:rsidR="001005A7" w:rsidRPr="00372E6A">
              <w:rPr>
                <w:sz w:val="24"/>
              </w:rPr>
              <w:t>442649</w:t>
            </w:r>
          </w:p>
        </w:tc>
        <w:tc>
          <w:tcPr>
            <w:tcW w:w="2551" w:type="dxa"/>
          </w:tcPr>
          <w:p w14:paraId="2976671D" w14:textId="77777777" w:rsidR="00F8786B" w:rsidRPr="00B15705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B15705">
              <w:rPr>
                <w:sz w:val="24"/>
              </w:rPr>
              <w:t>Территория общего пользования</w:t>
            </w:r>
          </w:p>
        </w:tc>
      </w:tr>
      <w:tr w:rsidR="00F8786B" w:rsidRPr="00C805C5" w14:paraId="5D89323A" w14:textId="77777777" w:rsidTr="00FE2AE9">
        <w:tc>
          <w:tcPr>
            <w:tcW w:w="567" w:type="dxa"/>
          </w:tcPr>
          <w:p w14:paraId="13196EF1" w14:textId="0714590C" w:rsidR="00F8786B" w:rsidRPr="000B4D19" w:rsidRDefault="00F8786B" w:rsidP="00F8786B">
            <w:pPr>
              <w:widowControl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27" w:type="dxa"/>
          </w:tcPr>
          <w:p w14:paraId="51C1BCD6" w14:textId="5041219A" w:rsidR="00F8786B" w:rsidRPr="00F8786B" w:rsidRDefault="00FE2AE9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FE2AE9">
              <w:rPr>
                <w:sz w:val="24"/>
              </w:rPr>
              <w:t>нестационарный торговый объект</w:t>
            </w:r>
          </w:p>
        </w:tc>
        <w:tc>
          <w:tcPr>
            <w:tcW w:w="2976" w:type="dxa"/>
          </w:tcPr>
          <w:p w14:paraId="10763ACE" w14:textId="3B3CDF27" w:rsidR="00F8786B" w:rsidRPr="000B4D19" w:rsidRDefault="00F8786B" w:rsidP="00F8786B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4"/>
              </w:rPr>
            </w:pPr>
            <w:r w:rsidRPr="00F861D2">
              <w:rPr>
                <w:sz w:val="24"/>
              </w:rPr>
              <w:t xml:space="preserve">РТ, г.Лениногорск, ул. </w:t>
            </w:r>
            <w:r w:rsidR="00FE2AE9">
              <w:rPr>
                <w:sz w:val="24"/>
              </w:rPr>
              <w:t>Лермонтова</w:t>
            </w:r>
            <w:r w:rsidR="00372E6A">
              <w:rPr>
                <w:sz w:val="24"/>
              </w:rPr>
              <w:t xml:space="preserve"> </w:t>
            </w:r>
            <w:r w:rsidR="009B2FF6">
              <w:rPr>
                <w:sz w:val="24"/>
              </w:rPr>
              <w:t>(напротив</w:t>
            </w:r>
            <w:r w:rsidR="00372E6A">
              <w:rPr>
                <w:sz w:val="24"/>
              </w:rPr>
              <w:t xml:space="preserve"> МБОУ СОШ</w:t>
            </w:r>
            <w:r w:rsidR="00AE3CC6">
              <w:rPr>
                <w:sz w:val="24"/>
              </w:rPr>
              <w:t xml:space="preserve"> </w:t>
            </w:r>
            <w:r w:rsidR="00372E6A">
              <w:rPr>
                <w:sz w:val="24"/>
              </w:rPr>
              <w:t>№10)</w:t>
            </w:r>
          </w:p>
        </w:tc>
        <w:tc>
          <w:tcPr>
            <w:tcW w:w="1418" w:type="dxa"/>
          </w:tcPr>
          <w:p w14:paraId="3BD530FE" w14:textId="64EFEE87" w:rsidR="00F8786B" w:rsidRPr="00372E6A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372E6A">
              <w:rPr>
                <w:sz w:val="24"/>
              </w:rPr>
              <w:t>54.</w:t>
            </w:r>
            <w:r w:rsidR="00372E6A">
              <w:rPr>
                <w:sz w:val="24"/>
              </w:rPr>
              <w:t>604222</w:t>
            </w:r>
          </w:p>
          <w:p w14:paraId="22BABB3E" w14:textId="3DE61E7A" w:rsidR="00F8786B" w:rsidRPr="00372E6A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372E6A">
              <w:rPr>
                <w:sz w:val="24"/>
              </w:rPr>
              <w:t>52.</w:t>
            </w:r>
            <w:r w:rsidR="00372E6A">
              <w:rPr>
                <w:sz w:val="24"/>
              </w:rPr>
              <w:t>457423</w:t>
            </w:r>
          </w:p>
        </w:tc>
        <w:tc>
          <w:tcPr>
            <w:tcW w:w="2551" w:type="dxa"/>
          </w:tcPr>
          <w:p w14:paraId="70ADFB28" w14:textId="01DF1D9C" w:rsidR="00F8786B" w:rsidRPr="00B15705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B15705">
              <w:rPr>
                <w:sz w:val="24"/>
              </w:rPr>
              <w:t>Территория общего пользования</w:t>
            </w:r>
          </w:p>
        </w:tc>
      </w:tr>
    </w:tbl>
    <w:p w14:paraId="4654F3E8" w14:textId="77777777" w:rsidR="00567DCE" w:rsidRDefault="00567DCE" w:rsidP="00F47437">
      <w:pPr>
        <w:tabs>
          <w:tab w:val="left" w:pos="993"/>
        </w:tabs>
        <w:ind w:right="-1" w:firstLine="709"/>
        <w:jc w:val="both"/>
        <w:rPr>
          <w:bCs/>
          <w:szCs w:val="28"/>
        </w:rPr>
      </w:pPr>
    </w:p>
    <w:p w14:paraId="3C36EF16" w14:textId="731F95DA" w:rsidR="00F47437" w:rsidRPr="004C1329" w:rsidRDefault="00567DCE" w:rsidP="00F47437">
      <w:pPr>
        <w:tabs>
          <w:tab w:val="left" w:pos="993"/>
        </w:tabs>
        <w:ind w:right="-1" w:firstLine="709"/>
        <w:jc w:val="both"/>
        <w:rPr>
          <w:szCs w:val="28"/>
        </w:rPr>
      </w:pPr>
      <w:r>
        <w:rPr>
          <w:bCs/>
          <w:szCs w:val="28"/>
        </w:rPr>
        <w:t>2</w:t>
      </w:r>
      <w:r w:rsidR="00F47437" w:rsidRPr="004C1329">
        <w:rPr>
          <w:bCs/>
          <w:szCs w:val="28"/>
        </w:rPr>
        <w:t>.</w:t>
      </w:r>
      <w:r w:rsidR="00F47437" w:rsidRPr="004C1329">
        <w:rPr>
          <w:szCs w:val="28"/>
        </w:rPr>
        <w:t>Настоящее постановление</w:t>
      </w:r>
      <w:r w:rsidR="00F47437">
        <w:rPr>
          <w:szCs w:val="28"/>
        </w:rPr>
        <w:t xml:space="preserve"> вступает в силу с момента</w:t>
      </w:r>
      <w:r w:rsidR="00F47437" w:rsidRPr="004C1329">
        <w:rPr>
          <w:szCs w:val="28"/>
        </w:rPr>
        <w:t xml:space="preserve"> </w:t>
      </w:r>
      <w:r w:rsidR="00F47437">
        <w:rPr>
          <w:szCs w:val="28"/>
        </w:rPr>
        <w:t xml:space="preserve">опубликования в официальном </w:t>
      </w:r>
      <w:r w:rsidR="00F47437" w:rsidRPr="004C1329">
        <w:rPr>
          <w:szCs w:val="28"/>
        </w:rPr>
        <w:t>публикаторе-газете «Лениногорские вести» и на официальном сайте Лениногорского муниципального района.</w:t>
      </w:r>
    </w:p>
    <w:p w14:paraId="227F0559" w14:textId="4978AD1B" w:rsidR="00F47437" w:rsidRPr="00F47437" w:rsidRDefault="00567DCE" w:rsidP="00AF4859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F47437" w:rsidRPr="00F47437">
        <w:rPr>
          <w:rFonts w:ascii="Times New Roman" w:hAnsi="Times New Roman"/>
          <w:b w:val="0"/>
          <w:sz w:val="28"/>
          <w:szCs w:val="28"/>
        </w:rPr>
        <w:t>.Контроль за исполнением настоящего постановления оставляю за собой.</w:t>
      </w:r>
    </w:p>
    <w:p w14:paraId="7DFCDF73" w14:textId="77777777" w:rsidR="00F47437" w:rsidRDefault="00F47437" w:rsidP="00F47437">
      <w:pPr>
        <w:pStyle w:val="a4"/>
        <w:ind w:firstLine="709"/>
        <w:rPr>
          <w:b w:val="0"/>
          <w:bCs/>
          <w:szCs w:val="28"/>
        </w:rPr>
      </w:pPr>
    </w:p>
    <w:p w14:paraId="691540DA" w14:textId="77777777" w:rsidR="00AF4859" w:rsidRDefault="00AF4859" w:rsidP="00F47437">
      <w:pPr>
        <w:pStyle w:val="a4"/>
        <w:ind w:firstLine="709"/>
        <w:rPr>
          <w:b w:val="0"/>
          <w:bCs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  <w:gridCol w:w="3170"/>
        <w:gridCol w:w="3236"/>
      </w:tblGrid>
      <w:tr w:rsidR="00AF4859" w14:paraId="386AF3F8" w14:textId="77777777" w:rsidTr="005C5D8B">
        <w:tc>
          <w:tcPr>
            <w:tcW w:w="3232" w:type="dxa"/>
          </w:tcPr>
          <w:p w14:paraId="3027A637" w14:textId="77777777" w:rsidR="00AF4859" w:rsidRDefault="00AF4859" w:rsidP="002672FD">
            <w:pPr>
              <w:jc w:val="both"/>
              <w:rPr>
                <w:szCs w:val="28"/>
              </w:rPr>
            </w:pPr>
            <w:r w:rsidRPr="002672FD">
              <w:rPr>
                <w:szCs w:val="28"/>
              </w:rPr>
              <w:t xml:space="preserve">Руководитель   </w:t>
            </w:r>
          </w:p>
        </w:tc>
        <w:tc>
          <w:tcPr>
            <w:tcW w:w="3170" w:type="dxa"/>
          </w:tcPr>
          <w:p w14:paraId="7C2063B8" w14:textId="77777777" w:rsidR="00AF4859" w:rsidRDefault="00AF4859" w:rsidP="004E0643">
            <w:pPr>
              <w:jc w:val="both"/>
              <w:rPr>
                <w:szCs w:val="28"/>
              </w:rPr>
            </w:pPr>
          </w:p>
        </w:tc>
        <w:tc>
          <w:tcPr>
            <w:tcW w:w="3236" w:type="dxa"/>
          </w:tcPr>
          <w:p w14:paraId="019E7E96" w14:textId="5FBB8CF5" w:rsidR="00AF4859" w:rsidRDefault="00747D80" w:rsidP="002672F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И.</w:t>
            </w:r>
            <w:r w:rsidR="009B2FF6">
              <w:rPr>
                <w:szCs w:val="28"/>
              </w:rPr>
              <w:t>А</w:t>
            </w:r>
            <w:r>
              <w:rPr>
                <w:szCs w:val="28"/>
              </w:rPr>
              <w:t>.</w:t>
            </w:r>
            <w:r w:rsidR="009B2FF6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Шамарданов</w:t>
            </w:r>
            <w:proofErr w:type="spellEnd"/>
          </w:p>
        </w:tc>
      </w:tr>
    </w:tbl>
    <w:p w14:paraId="7A1E42C3" w14:textId="77777777" w:rsidR="00AF4859" w:rsidRDefault="00AF4859" w:rsidP="00F47437">
      <w:pPr>
        <w:rPr>
          <w:sz w:val="16"/>
          <w:szCs w:val="16"/>
        </w:rPr>
      </w:pPr>
    </w:p>
    <w:p w14:paraId="75F43E0E" w14:textId="77777777" w:rsidR="00AF4859" w:rsidRDefault="00AF4859" w:rsidP="00F47437">
      <w:pPr>
        <w:rPr>
          <w:sz w:val="16"/>
          <w:szCs w:val="16"/>
        </w:rPr>
      </w:pPr>
    </w:p>
    <w:p w14:paraId="1035EA0D" w14:textId="77777777" w:rsidR="005C5D8B" w:rsidRDefault="005C5D8B" w:rsidP="00F47437">
      <w:pPr>
        <w:rPr>
          <w:sz w:val="16"/>
          <w:szCs w:val="16"/>
        </w:rPr>
      </w:pPr>
    </w:p>
    <w:p w14:paraId="39D101D2" w14:textId="77777777" w:rsidR="005C5D8B" w:rsidRDefault="005C5D8B" w:rsidP="00F47437">
      <w:pPr>
        <w:rPr>
          <w:sz w:val="16"/>
          <w:szCs w:val="16"/>
        </w:rPr>
      </w:pPr>
    </w:p>
    <w:p w14:paraId="002E56AA" w14:textId="77777777" w:rsidR="005C5D8B" w:rsidRDefault="005C5D8B" w:rsidP="00F47437">
      <w:pPr>
        <w:rPr>
          <w:sz w:val="16"/>
          <w:szCs w:val="16"/>
        </w:rPr>
      </w:pPr>
    </w:p>
    <w:p w14:paraId="26706F3F" w14:textId="391B8EF0" w:rsidR="005C5D8B" w:rsidRDefault="005C5D8B" w:rsidP="00F47437">
      <w:pPr>
        <w:rPr>
          <w:sz w:val="16"/>
          <w:szCs w:val="16"/>
        </w:rPr>
      </w:pPr>
    </w:p>
    <w:p w14:paraId="7147514B" w14:textId="77777777" w:rsidR="009B2FF6" w:rsidRDefault="009B2FF6" w:rsidP="00F47437">
      <w:pPr>
        <w:rPr>
          <w:sz w:val="16"/>
          <w:szCs w:val="16"/>
        </w:rPr>
      </w:pPr>
    </w:p>
    <w:p w14:paraId="35FD8BCF" w14:textId="34AEEB13" w:rsidR="00F47437" w:rsidRPr="005C5D8B" w:rsidRDefault="005D65F3" w:rsidP="00F47437">
      <w:pPr>
        <w:rPr>
          <w:sz w:val="22"/>
          <w:szCs w:val="22"/>
        </w:rPr>
      </w:pPr>
      <w:r w:rsidRPr="005C5D8B">
        <w:rPr>
          <w:sz w:val="22"/>
          <w:szCs w:val="22"/>
        </w:rPr>
        <w:t>О</w:t>
      </w:r>
      <w:r w:rsidR="000C1653" w:rsidRPr="005C5D8B">
        <w:rPr>
          <w:sz w:val="22"/>
          <w:szCs w:val="22"/>
        </w:rPr>
        <w:t>.</w:t>
      </w:r>
      <w:r w:rsidRPr="005C5D8B">
        <w:rPr>
          <w:sz w:val="22"/>
          <w:szCs w:val="22"/>
        </w:rPr>
        <w:t>В</w:t>
      </w:r>
      <w:r w:rsidR="000C1653" w:rsidRPr="005C5D8B">
        <w:rPr>
          <w:sz w:val="22"/>
          <w:szCs w:val="22"/>
        </w:rPr>
        <w:t>.</w:t>
      </w:r>
      <w:r w:rsidR="005C5D8B">
        <w:rPr>
          <w:sz w:val="22"/>
          <w:szCs w:val="22"/>
        </w:rPr>
        <w:t xml:space="preserve"> </w:t>
      </w:r>
      <w:r w:rsidR="001A475F" w:rsidRPr="005C5D8B">
        <w:rPr>
          <w:sz w:val="22"/>
          <w:szCs w:val="22"/>
        </w:rPr>
        <w:t>Охлопкова</w:t>
      </w:r>
    </w:p>
    <w:p w14:paraId="31A2F72A" w14:textId="3D764561" w:rsidR="00636811" w:rsidRPr="005C5D8B" w:rsidRDefault="00F47437" w:rsidP="00F47437">
      <w:pPr>
        <w:rPr>
          <w:sz w:val="22"/>
          <w:szCs w:val="22"/>
        </w:rPr>
      </w:pPr>
      <w:r w:rsidRPr="005C5D8B">
        <w:rPr>
          <w:sz w:val="22"/>
          <w:szCs w:val="22"/>
        </w:rPr>
        <w:t>5-</w:t>
      </w:r>
      <w:r w:rsidR="005D65F3" w:rsidRPr="005C5D8B">
        <w:rPr>
          <w:sz w:val="22"/>
          <w:szCs w:val="22"/>
        </w:rPr>
        <w:t>45</w:t>
      </w:r>
      <w:r w:rsidRPr="005C5D8B">
        <w:rPr>
          <w:sz w:val="22"/>
          <w:szCs w:val="22"/>
        </w:rPr>
        <w:t>-</w:t>
      </w:r>
      <w:r w:rsidR="005D65F3" w:rsidRPr="005C5D8B">
        <w:rPr>
          <w:sz w:val="22"/>
          <w:szCs w:val="22"/>
        </w:rPr>
        <w:t>80</w:t>
      </w:r>
    </w:p>
    <w:p w14:paraId="569361A3" w14:textId="6F159AD4" w:rsidR="00636811" w:rsidRDefault="00636811" w:rsidP="00F47437">
      <w:pPr>
        <w:rPr>
          <w:sz w:val="16"/>
          <w:szCs w:val="16"/>
        </w:rPr>
      </w:pPr>
    </w:p>
    <w:p w14:paraId="2AE1B772" w14:textId="304750C7" w:rsidR="00636811" w:rsidRDefault="00636811" w:rsidP="00F47437">
      <w:pPr>
        <w:rPr>
          <w:sz w:val="16"/>
          <w:szCs w:val="16"/>
        </w:rPr>
      </w:pPr>
    </w:p>
    <w:p w14:paraId="3AF2BD42" w14:textId="0D535416" w:rsidR="00636811" w:rsidRDefault="00636811" w:rsidP="00F47437">
      <w:pPr>
        <w:rPr>
          <w:sz w:val="16"/>
          <w:szCs w:val="16"/>
        </w:rPr>
      </w:pPr>
    </w:p>
    <w:p w14:paraId="50CD91EE" w14:textId="79642B4D" w:rsidR="00636811" w:rsidRDefault="00636811" w:rsidP="00F47437">
      <w:pPr>
        <w:rPr>
          <w:sz w:val="16"/>
          <w:szCs w:val="16"/>
        </w:rPr>
      </w:pPr>
    </w:p>
    <w:p w14:paraId="12DE32FE" w14:textId="7157043A" w:rsidR="00636811" w:rsidRDefault="00636811" w:rsidP="00F47437">
      <w:pPr>
        <w:rPr>
          <w:sz w:val="16"/>
          <w:szCs w:val="16"/>
        </w:rPr>
      </w:pPr>
    </w:p>
    <w:p w14:paraId="324A09A0" w14:textId="5D600FF9" w:rsidR="00636811" w:rsidRDefault="00636811" w:rsidP="00F47437">
      <w:pPr>
        <w:rPr>
          <w:sz w:val="16"/>
          <w:szCs w:val="16"/>
        </w:rPr>
      </w:pPr>
    </w:p>
    <w:sectPr w:rsidR="00636811" w:rsidSect="005C5D8B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F6348" w14:textId="77777777" w:rsidR="004D7C0A" w:rsidRDefault="004D7C0A" w:rsidP="005C5D8B">
      <w:r>
        <w:separator/>
      </w:r>
    </w:p>
  </w:endnote>
  <w:endnote w:type="continuationSeparator" w:id="0">
    <w:p w14:paraId="50FEFE55" w14:textId="77777777" w:rsidR="004D7C0A" w:rsidRDefault="004D7C0A" w:rsidP="005C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45FF1" w14:textId="77777777" w:rsidR="004D7C0A" w:rsidRDefault="004D7C0A" w:rsidP="005C5D8B">
      <w:r>
        <w:separator/>
      </w:r>
    </w:p>
  </w:footnote>
  <w:footnote w:type="continuationSeparator" w:id="0">
    <w:p w14:paraId="3A8134CE" w14:textId="77777777" w:rsidR="004D7C0A" w:rsidRDefault="004D7C0A" w:rsidP="005C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1549F" w14:textId="2E14DD10" w:rsidR="005C5D8B" w:rsidRDefault="005C5D8B">
    <w:pPr>
      <w:pStyle w:val="a9"/>
      <w:jc w:val="center"/>
    </w:pPr>
  </w:p>
  <w:p w14:paraId="0148A7EE" w14:textId="77777777" w:rsidR="005C5D8B" w:rsidRDefault="005C5D8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4C1"/>
    <w:multiLevelType w:val="hybridMultilevel"/>
    <w:tmpl w:val="C1325446"/>
    <w:lvl w:ilvl="0" w:tplc="013EF3E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B2"/>
    <w:rsid w:val="000019FD"/>
    <w:rsid w:val="0000267F"/>
    <w:rsid w:val="00005330"/>
    <w:rsid w:val="0000570F"/>
    <w:rsid w:val="0006104E"/>
    <w:rsid w:val="00062547"/>
    <w:rsid w:val="00075C16"/>
    <w:rsid w:val="000B4D19"/>
    <w:rsid w:val="000C1653"/>
    <w:rsid w:val="000D341A"/>
    <w:rsid w:val="000F188A"/>
    <w:rsid w:val="001005A7"/>
    <w:rsid w:val="00106025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A475F"/>
    <w:rsid w:val="001B7F93"/>
    <w:rsid w:val="001C1770"/>
    <w:rsid w:val="001C2F40"/>
    <w:rsid w:val="001C6E8A"/>
    <w:rsid w:val="001E0EE6"/>
    <w:rsid w:val="001E73B4"/>
    <w:rsid w:val="00240C9A"/>
    <w:rsid w:val="00251325"/>
    <w:rsid w:val="0025664F"/>
    <w:rsid w:val="00272B37"/>
    <w:rsid w:val="002C514A"/>
    <w:rsid w:val="002C6803"/>
    <w:rsid w:val="002D1DE9"/>
    <w:rsid w:val="003107E2"/>
    <w:rsid w:val="00313167"/>
    <w:rsid w:val="00337A52"/>
    <w:rsid w:val="003550B7"/>
    <w:rsid w:val="0036155C"/>
    <w:rsid w:val="0036628C"/>
    <w:rsid w:val="00372E6A"/>
    <w:rsid w:val="003739A2"/>
    <w:rsid w:val="003774CE"/>
    <w:rsid w:val="003A3F8B"/>
    <w:rsid w:val="003A6805"/>
    <w:rsid w:val="003B2E6B"/>
    <w:rsid w:val="003C1ECA"/>
    <w:rsid w:val="003F04E9"/>
    <w:rsid w:val="00405B48"/>
    <w:rsid w:val="00407C78"/>
    <w:rsid w:val="0042399F"/>
    <w:rsid w:val="00425D9E"/>
    <w:rsid w:val="00437741"/>
    <w:rsid w:val="004577EC"/>
    <w:rsid w:val="00473A00"/>
    <w:rsid w:val="00474836"/>
    <w:rsid w:val="0049028F"/>
    <w:rsid w:val="00495BA9"/>
    <w:rsid w:val="004A138B"/>
    <w:rsid w:val="004A77B9"/>
    <w:rsid w:val="004B416F"/>
    <w:rsid w:val="004C4EF7"/>
    <w:rsid w:val="004D7C0A"/>
    <w:rsid w:val="004E0B78"/>
    <w:rsid w:val="00507EA7"/>
    <w:rsid w:val="00526340"/>
    <w:rsid w:val="00546DA8"/>
    <w:rsid w:val="005629E4"/>
    <w:rsid w:val="00567DCE"/>
    <w:rsid w:val="005713ED"/>
    <w:rsid w:val="0058119A"/>
    <w:rsid w:val="0058195E"/>
    <w:rsid w:val="00590389"/>
    <w:rsid w:val="005B0DC1"/>
    <w:rsid w:val="005B4704"/>
    <w:rsid w:val="005C5D8B"/>
    <w:rsid w:val="005D1631"/>
    <w:rsid w:val="005D65F3"/>
    <w:rsid w:val="005F1F02"/>
    <w:rsid w:val="005F4CE6"/>
    <w:rsid w:val="0060232C"/>
    <w:rsid w:val="00604BAF"/>
    <w:rsid w:val="006101E8"/>
    <w:rsid w:val="00614E0C"/>
    <w:rsid w:val="00622C97"/>
    <w:rsid w:val="00636811"/>
    <w:rsid w:val="0065248B"/>
    <w:rsid w:val="00677D95"/>
    <w:rsid w:val="006802A7"/>
    <w:rsid w:val="006864D4"/>
    <w:rsid w:val="00696583"/>
    <w:rsid w:val="006A3C90"/>
    <w:rsid w:val="006A6F06"/>
    <w:rsid w:val="006B12DF"/>
    <w:rsid w:val="006D1DB2"/>
    <w:rsid w:val="006E0F44"/>
    <w:rsid w:val="006E29B0"/>
    <w:rsid w:val="006F71B6"/>
    <w:rsid w:val="007023CF"/>
    <w:rsid w:val="00711159"/>
    <w:rsid w:val="007153A3"/>
    <w:rsid w:val="0072083E"/>
    <w:rsid w:val="00740E04"/>
    <w:rsid w:val="00743993"/>
    <w:rsid w:val="00746827"/>
    <w:rsid w:val="00747D80"/>
    <w:rsid w:val="00751C7F"/>
    <w:rsid w:val="007615F3"/>
    <w:rsid w:val="0076212A"/>
    <w:rsid w:val="007751F4"/>
    <w:rsid w:val="00787BE1"/>
    <w:rsid w:val="00795123"/>
    <w:rsid w:val="007B0498"/>
    <w:rsid w:val="007D1B42"/>
    <w:rsid w:val="007E1C81"/>
    <w:rsid w:val="008016F4"/>
    <w:rsid w:val="008142BE"/>
    <w:rsid w:val="00842DDF"/>
    <w:rsid w:val="0086035D"/>
    <w:rsid w:val="008741B7"/>
    <w:rsid w:val="00881CD0"/>
    <w:rsid w:val="008A398A"/>
    <w:rsid w:val="008D789C"/>
    <w:rsid w:val="008F2A24"/>
    <w:rsid w:val="009033C3"/>
    <w:rsid w:val="00913DFB"/>
    <w:rsid w:val="00936F28"/>
    <w:rsid w:val="00946593"/>
    <w:rsid w:val="00947A08"/>
    <w:rsid w:val="00967ABD"/>
    <w:rsid w:val="00977FBF"/>
    <w:rsid w:val="009913B8"/>
    <w:rsid w:val="009920C3"/>
    <w:rsid w:val="00997F35"/>
    <w:rsid w:val="009A3608"/>
    <w:rsid w:val="009B2FF6"/>
    <w:rsid w:val="009C0611"/>
    <w:rsid w:val="009F222F"/>
    <w:rsid w:val="00A01AF8"/>
    <w:rsid w:val="00A14932"/>
    <w:rsid w:val="00A4490B"/>
    <w:rsid w:val="00A626A0"/>
    <w:rsid w:val="00A92A14"/>
    <w:rsid w:val="00AA2DE9"/>
    <w:rsid w:val="00AA6531"/>
    <w:rsid w:val="00AB68CF"/>
    <w:rsid w:val="00AC1FD2"/>
    <w:rsid w:val="00AC2E2A"/>
    <w:rsid w:val="00AC7CAF"/>
    <w:rsid w:val="00AE3CC6"/>
    <w:rsid w:val="00AE7648"/>
    <w:rsid w:val="00AF0291"/>
    <w:rsid w:val="00AF2947"/>
    <w:rsid w:val="00AF4859"/>
    <w:rsid w:val="00AF5ADF"/>
    <w:rsid w:val="00B15705"/>
    <w:rsid w:val="00B178B2"/>
    <w:rsid w:val="00B20C79"/>
    <w:rsid w:val="00B2510A"/>
    <w:rsid w:val="00B26F23"/>
    <w:rsid w:val="00B27E5D"/>
    <w:rsid w:val="00B4311D"/>
    <w:rsid w:val="00B50BE1"/>
    <w:rsid w:val="00B57C1F"/>
    <w:rsid w:val="00B618C2"/>
    <w:rsid w:val="00B61EFB"/>
    <w:rsid w:val="00B627B3"/>
    <w:rsid w:val="00B65256"/>
    <w:rsid w:val="00B728A3"/>
    <w:rsid w:val="00B7409C"/>
    <w:rsid w:val="00B906D4"/>
    <w:rsid w:val="00B979DD"/>
    <w:rsid w:val="00BA44A5"/>
    <w:rsid w:val="00BA690E"/>
    <w:rsid w:val="00BB07BE"/>
    <w:rsid w:val="00BC04D0"/>
    <w:rsid w:val="00BD015C"/>
    <w:rsid w:val="00BD2FC7"/>
    <w:rsid w:val="00BD4060"/>
    <w:rsid w:val="00BD526E"/>
    <w:rsid w:val="00BD7F28"/>
    <w:rsid w:val="00BE5E97"/>
    <w:rsid w:val="00C029CA"/>
    <w:rsid w:val="00C3550D"/>
    <w:rsid w:val="00C417FF"/>
    <w:rsid w:val="00C41C2E"/>
    <w:rsid w:val="00C446D4"/>
    <w:rsid w:val="00C50E3F"/>
    <w:rsid w:val="00C512CA"/>
    <w:rsid w:val="00C805C5"/>
    <w:rsid w:val="00C80FD2"/>
    <w:rsid w:val="00C8330B"/>
    <w:rsid w:val="00CA12A8"/>
    <w:rsid w:val="00CB13DB"/>
    <w:rsid w:val="00CB7C6B"/>
    <w:rsid w:val="00CC11DC"/>
    <w:rsid w:val="00CD15D6"/>
    <w:rsid w:val="00CD3FC9"/>
    <w:rsid w:val="00CE6C27"/>
    <w:rsid w:val="00CE74D5"/>
    <w:rsid w:val="00CF49A8"/>
    <w:rsid w:val="00CF5DFF"/>
    <w:rsid w:val="00D05B50"/>
    <w:rsid w:val="00D17A47"/>
    <w:rsid w:val="00D20232"/>
    <w:rsid w:val="00D31AA1"/>
    <w:rsid w:val="00D50DA6"/>
    <w:rsid w:val="00DC5EDC"/>
    <w:rsid w:val="00DF0D0D"/>
    <w:rsid w:val="00DF3C6E"/>
    <w:rsid w:val="00DF4BC9"/>
    <w:rsid w:val="00E21C8F"/>
    <w:rsid w:val="00E31025"/>
    <w:rsid w:val="00E35097"/>
    <w:rsid w:val="00E5089B"/>
    <w:rsid w:val="00E65B8C"/>
    <w:rsid w:val="00E669F7"/>
    <w:rsid w:val="00E6737D"/>
    <w:rsid w:val="00E70F68"/>
    <w:rsid w:val="00E95208"/>
    <w:rsid w:val="00EB087B"/>
    <w:rsid w:val="00EC0FEE"/>
    <w:rsid w:val="00EC541E"/>
    <w:rsid w:val="00EC5870"/>
    <w:rsid w:val="00ED1E66"/>
    <w:rsid w:val="00EE029F"/>
    <w:rsid w:val="00EE1F8C"/>
    <w:rsid w:val="00EE6105"/>
    <w:rsid w:val="00EE79D2"/>
    <w:rsid w:val="00F01B21"/>
    <w:rsid w:val="00F05E02"/>
    <w:rsid w:val="00F13300"/>
    <w:rsid w:val="00F4339B"/>
    <w:rsid w:val="00F47437"/>
    <w:rsid w:val="00F54B28"/>
    <w:rsid w:val="00F73416"/>
    <w:rsid w:val="00F854F6"/>
    <w:rsid w:val="00F861D2"/>
    <w:rsid w:val="00F8786B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E2AE9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B41D"/>
  <w15:docId w15:val="{2AE7ADB0-AD59-4AA7-ACBB-8E2F8295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</w:rPr>
  </w:style>
  <w:style w:type="character" w:customStyle="1" w:styleId="FontStyle11">
    <w:name w:val="Font Style11"/>
    <w:basedOn w:val="a0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F47437"/>
    <w:pPr>
      <w:widowControl w:val="0"/>
      <w:autoSpaceDE w:val="0"/>
      <w:autoSpaceDN w:val="0"/>
    </w:pPr>
    <w:rPr>
      <w:rFonts w:eastAsia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47437"/>
    <w:pPr>
      <w:widowControl w:val="0"/>
      <w:autoSpaceDE w:val="0"/>
      <w:autoSpaceDN w:val="0"/>
    </w:pPr>
    <w:rPr>
      <w:rFonts w:eastAsia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C5D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C5D8B"/>
    <w:rPr>
      <w:rFonts w:eastAsia="Times New Roman" w:cs="Times New Roman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C5D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C5D8B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C8EEE-83FB-4246-BF32-7F66138B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 Бюро</cp:lastModifiedBy>
  <cp:revision>6</cp:revision>
  <cp:lastPrinted>2025-11-05T06:08:00Z</cp:lastPrinted>
  <dcterms:created xsi:type="dcterms:W3CDTF">2025-11-05T06:09:00Z</dcterms:created>
  <dcterms:modified xsi:type="dcterms:W3CDTF">2025-11-24T06:45:00Z</dcterms:modified>
</cp:coreProperties>
</file>