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C06D" w14:textId="77777777" w:rsidR="00EA0580" w:rsidRPr="007D5CF6" w:rsidRDefault="00EA058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5CF6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41F8EA6B" w14:textId="77777777" w:rsidR="00EA0580" w:rsidRPr="007D5CF6" w:rsidRDefault="00EA058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45D607" w14:textId="77777777" w:rsidR="00EA0580" w:rsidRPr="007D5CF6" w:rsidRDefault="00EA058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308523" w14:textId="632E89E9" w:rsidR="00EA0580" w:rsidRPr="007D5CF6" w:rsidRDefault="00EA058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5CF6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7D5CF6">
        <w:rPr>
          <w:rFonts w:ascii="Times New Roman" w:eastAsia="Calibri" w:hAnsi="Times New Roman" w:cs="Times New Roman"/>
          <w:sz w:val="28"/>
          <w:szCs w:val="28"/>
        </w:rPr>
        <w:t>949</w:t>
      </w:r>
    </w:p>
    <w:p w14:paraId="57706B34" w14:textId="77777777" w:rsidR="00EA0580" w:rsidRPr="007D5CF6" w:rsidRDefault="00EA058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CD7B6A" w14:textId="77777777" w:rsidR="00EA0580" w:rsidRPr="007D5CF6" w:rsidRDefault="00EA058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045CF5" w14:textId="4CB5777E" w:rsidR="00EA0580" w:rsidRPr="007D5CF6" w:rsidRDefault="00EA0580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5CF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7D5CF6">
        <w:rPr>
          <w:rFonts w:ascii="Times New Roman" w:eastAsia="Calibri" w:hAnsi="Times New Roman" w:cs="Times New Roman"/>
          <w:sz w:val="28"/>
          <w:szCs w:val="28"/>
        </w:rPr>
        <w:t>01</w:t>
      </w:r>
      <w:r w:rsidRPr="007D5CF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5CF6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7D5CF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7D5CF6">
        <w:rPr>
          <w:rFonts w:ascii="Times New Roman" w:hAnsi="Times New Roman" w:cs="Times New Roman"/>
          <w:sz w:val="28"/>
          <w:szCs w:val="28"/>
        </w:rPr>
        <w:t>5</w:t>
      </w:r>
      <w:r w:rsidRPr="007D5CF6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900284C" w14:textId="66169A5D" w:rsidR="00054E0C" w:rsidRPr="007D5CF6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2CC8D1" w14:textId="2D20A409" w:rsidR="00054E0C" w:rsidRPr="007D5CF6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41CA41" w14:textId="27BFD3B1" w:rsidR="00054E0C" w:rsidRPr="004267B4" w:rsidRDefault="00054E0C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28ED38" w14:textId="63457526" w:rsidR="00054E0C" w:rsidRDefault="00054E0C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AC0E4A" w14:textId="35AD24C5" w:rsidR="00EA0580" w:rsidRDefault="00EA0580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686505" w14:textId="77777777" w:rsidR="00EA0580" w:rsidRPr="004267B4" w:rsidRDefault="00EA0580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251B73" w14:textId="7DDC95B2" w:rsidR="00387ECF" w:rsidRPr="004267B4" w:rsidRDefault="00E728B8" w:rsidP="00DC7E4F">
      <w:pPr>
        <w:pStyle w:val="a3"/>
        <w:kinsoku w:val="0"/>
        <w:overflowPunct w:val="0"/>
        <w:spacing w:line="247" w:lineRule="auto"/>
        <w:ind w:left="0" w:right="3263" w:firstLine="5"/>
        <w:rPr>
          <w:sz w:val="28"/>
          <w:szCs w:val="28"/>
        </w:rPr>
      </w:pPr>
      <w:r w:rsidRPr="004267B4">
        <w:rPr>
          <w:sz w:val="28"/>
          <w:szCs w:val="28"/>
        </w:rPr>
        <w:t xml:space="preserve">О внесении изменений и дополнений в </w:t>
      </w:r>
      <w:r w:rsidR="00EA0580">
        <w:rPr>
          <w:sz w:val="28"/>
          <w:szCs w:val="28"/>
        </w:rPr>
        <w:t>п</w:t>
      </w:r>
      <w:r w:rsidRPr="004267B4">
        <w:rPr>
          <w:sz w:val="28"/>
          <w:szCs w:val="28"/>
        </w:rPr>
        <w:t xml:space="preserve">остановление </w:t>
      </w:r>
      <w:r w:rsidR="00DC7E4F" w:rsidRPr="004267B4">
        <w:rPr>
          <w:sz w:val="28"/>
          <w:szCs w:val="28"/>
        </w:rPr>
        <w:t>Исполнительного комитета муниципального образования «Лениногорский муниципальный район» Республики Татарстан от 08.10.2025 №873</w:t>
      </w:r>
      <w:r w:rsidRPr="004267B4">
        <w:rPr>
          <w:sz w:val="28"/>
          <w:szCs w:val="28"/>
        </w:rPr>
        <w:t xml:space="preserve"> «</w:t>
      </w:r>
      <w:r w:rsidR="00DC7E4F" w:rsidRPr="004267B4">
        <w:rPr>
          <w:sz w:val="28"/>
          <w:szCs w:val="28"/>
        </w:rPr>
        <w:t>Об</w:t>
      </w:r>
      <w:r w:rsidR="00DC7E4F" w:rsidRPr="004267B4">
        <w:rPr>
          <w:spacing w:val="-2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утверждении</w:t>
      </w:r>
      <w:r w:rsidR="00DC7E4F" w:rsidRPr="004267B4">
        <w:rPr>
          <w:spacing w:val="2"/>
          <w:sz w:val="28"/>
          <w:szCs w:val="28"/>
        </w:rPr>
        <w:t xml:space="preserve"> П</w:t>
      </w:r>
      <w:r w:rsidR="00DC7E4F" w:rsidRPr="004267B4">
        <w:rPr>
          <w:sz w:val="28"/>
          <w:szCs w:val="28"/>
        </w:rPr>
        <w:t>орядка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предоставления</w:t>
      </w:r>
      <w:r w:rsidR="00DC7E4F" w:rsidRPr="004267B4">
        <w:rPr>
          <w:spacing w:val="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дополнительной социальной поддержки семей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 xml:space="preserve">участников специальной военной операции и </w:t>
      </w:r>
      <w:r w:rsidR="00DC7E4F" w:rsidRPr="004267B4">
        <w:rPr>
          <w:rStyle w:val="match"/>
          <w:sz w:val="28"/>
          <w:szCs w:val="28"/>
        </w:rPr>
        <w:t>детей с ограниченными возможностями здоровья</w:t>
      </w:r>
      <w:r w:rsidR="00EA0580">
        <w:rPr>
          <w:rStyle w:val="match"/>
          <w:sz w:val="28"/>
          <w:szCs w:val="28"/>
        </w:rPr>
        <w:t>,</w:t>
      </w:r>
      <w:r w:rsidR="00DC7E4F" w:rsidRPr="004267B4">
        <w:rPr>
          <w:rStyle w:val="match"/>
          <w:sz w:val="28"/>
          <w:szCs w:val="28"/>
        </w:rPr>
        <w:t xml:space="preserve"> обучающихся в ГБОУ «Лениногорская школа №14 для детей с ограниченными возможностями здоровья» </w:t>
      </w:r>
      <w:r w:rsidR="00DC7E4F" w:rsidRPr="004267B4">
        <w:rPr>
          <w:sz w:val="28"/>
          <w:szCs w:val="28"/>
        </w:rPr>
        <w:t>в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виде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бесплатного проезда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детей на автомобильном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транспорте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(кроме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такси), пригородном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наземном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транспорте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по муниципальным</w:t>
      </w:r>
      <w:r w:rsidR="00DC7E4F" w:rsidRPr="004267B4">
        <w:rPr>
          <w:spacing w:val="-2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маршрутам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регулярных</w:t>
      </w:r>
      <w:r w:rsidR="00DC7E4F" w:rsidRPr="004267B4">
        <w:rPr>
          <w:spacing w:val="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перевозок по регулируемым</w:t>
      </w:r>
      <w:r w:rsidR="00DC7E4F" w:rsidRPr="004267B4">
        <w:rPr>
          <w:spacing w:val="-2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тарифам</w:t>
      </w:r>
      <w:r w:rsidR="00DC7E4F" w:rsidRPr="004267B4">
        <w:rPr>
          <w:spacing w:val="-2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на</w:t>
      </w:r>
      <w:r w:rsidR="00DC7E4F" w:rsidRPr="004267B4">
        <w:rPr>
          <w:spacing w:val="-1"/>
          <w:sz w:val="28"/>
          <w:szCs w:val="28"/>
        </w:rPr>
        <w:t xml:space="preserve"> </w:t>
      </w:r>
      <w:r w:rsidR="00DC7E4F" w:rsidRPr="004267B4">
        <w:rPr>
          <w:sz w:val="28"/>
          <w:szCs w:val="28"/>
        </w:rPr>
        <w:t>территории Лениногорского муниципального района</w:t>
      </w:r>
      <w:r w:rsidRPr="004267B4">
        <w:rPr>
          <w:sz w:val="28"/>
          <w:szCs w:val="28"/>
        </w:rPr>
        <w:t>»</w:t>
      </w:r>
    </w:p>
    <w:p w14:paraId="229AED16" w14:textId="77777777" w:rsidR="00387ECF" w:rsidRPr="004267B4" w:rsidRDefault="00387ECF" w:rsidP="00EA0580">
      <w:pPr>
        <w:pStyle w:val="a3"/>
        <w:kinsoku w:val="0"/>
        <w:overflowPunct w:val="0"/>
        <w:ind w:left="0"/>
        <w:rPr>
          <w:sz w:val="26"/>
          <w:szCs w:val="26"/>
        </w:rPr>
      </w:pPr>
    </w:p>
    <w:p w14:paraId="0F6EF0E6" w14:textId="01A8DB02" w:rsidR="00D716B0" w:rsidRPr="00EA0580" w:rsidRDefault="00D716B0" w:rsidP="00EA0580">
      <w:pPr>
        <w:pStyle w:val="21"/>
        <w:spacing w:before="0" w:after="0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целях расширения категорий получателей дополнительной социальной поддержки, руководствуясь Федеральным законом от 06.10.2003 № 131-ФЗ «Об общих принципах организации местного самоуправления в Российской Федерации», Исполнительный комитет муниципального образования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«Лениногорский муниципальный район» Республики Татарстан</w:t>
      </w:r>
      <w:r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ПОСТАНОВЛЯЕТ:</w:t>
      </w:r>
    </w:p>
    <w:p w14:paraId="2E1C68D2" w14:textId="66BDF507" w:rsidR="00D716B0" w:rsidRPr="00EA0580" w:rsidRDefault="008B46E7" w:rsidP="00EA0580">
      <w:pPr>
        <w:pStyle w:val="21"/>
        <w:spacing w:before="0" w:after="0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="00D716B0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Внести в постановление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Исполнительного комитета муниципального образования «Лениногорский муниципальный район» Республики Татарстан от 08.10.2025 №873 «Об</w:t>
      </w:r>
      <w:r w:rsidR="00DC7E4F" w:rsidRPr="00EA058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утверждении</w:t>
      </w:r>
      <w:r w:rsidR="00DC7E4F" w:rsidRPr="00EA0580">
        <w:rPr>
          <w:rFonts w:ascii="Times New Roman" w:hAnsi="Times New Roman" w:cs="Times New Roman"/>
          <w:i w:val="0"/>
          <w:color w:val="auto"/>
          <w:spacing w:val="2"/>
          <w:sz w:val="28"/>
          <w:szCs w:val="28"/>
        </w:rPr>
        <w:t xml:space="preserve"> П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орядка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предоставления</w:t>
      </w:r>
      <w:r w:rsidR="00DC7E4F" w:rsidRPr="00EA0580">
        <w:rPr>
          <w:rFonts w:ascii="Times New Roman" w:hAnsi="Times New Roman" w:cs="Times New Roman"/>
          <w:i w:val="0"/>
          <w:color w:val="auto"/>
          <w:spacing w:val="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дополнительной социальной поддержки семей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участников специальной военной операции и </w:t>
      </w:r>
      <w:r w:rsidR="00DC7E4F" w:rsidRPr="00EA0580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>детей с ограниченными возможностями здоровья</w:t>
      </w:r>
      <w:r w:rsidR="00EA0580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DC7E4F" w:rsidRPr="00EA0580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 xml:space="preserve"> обучающихся в ГБОУ «Лениногорская школа №14 для детей с ограниченными возможностями здоровья»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виде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бесплатного проезда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детей на автомобильном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транспорте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(кроме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такси), пригородном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наземном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транспорте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по муниципальным</w:t>
      </w:r>
      <w:r w:rsidR="00DC7E4F" w:rsidRPr="00EA058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маршрутам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регулярных</w:t>
      </w:r>
      <w:r w:rsidR="00DC7E4F" w:rsidRPr="00EA0580">
        <w:rPr>
          <w:rFonts w:ascii="Times New Roman" w:hAnsi="Times New Roman" w:cs="Times New Roman"/>
          <w:i w:val="0"/>
          <w:color w:val="auto"/>
          <w:spacing w:val="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перевозок по регулируемым</w:t>
      </w:r>
      <w:r w:rsidR="00DC7E4F" w:rsidRPr="00EA058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тарифам</w:t>
      </w:r>
      <w:r w:rsidR="00DC7E4F" w:rsidRPr="00EA058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на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территории Лениногорского муниципального района»</w:t>
      </w:r>
      <w:r w:rsidR="00D716B0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следующие изменения:</w:t>
      </w:r>
    </w:p>
    <w:p w14:paraId="12EDFBC9" w14:textId="5A503682" w:rsidR="00D716B0" w:rsidRPr="00EA0580" w:rsidRDefault="004267B4" w:rsidP="00EA0580">
      <w:pPr>
        <w:pStyle w:val="21"/>
        <w:spacing w:before="0" w:after="0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наименовани</w:t>
      </w:r>
      <w:r w:rsid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е</w:t>
      </w:r>
      <w:r w:rsidR="00D716B0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после слов «с ограниченными возможностями здоровья» дополнить словами «, а также детей-сирот и детей, оставшихся без попечения родителей из ГБУ</w:t>
      </w:r>
      <w:r w:rsidR="001F31EC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«Лениногорский детский дом»;</w:t>
      </w:r>
    </w:p>
    <w:p w14:paraId="4EE10A09" w14:textId="6D00E179" w:rsidR="00D716B0" w:rsidRPr="00EA0580" w:rsidRDefault="00D716B0" w:rsidP="00EA0580">
      <w:pPr>
        <w:pStyle w:val="21"/>
        <w:spacing w:before="0" w:after="0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пункт 1 после слов «с ограниченными возможностями здоровья» дополнить словами «, а также детей-сирот и детей, оставшихся без попечения родителей из Государственного бюджетного учреждения для детей-сирот и детей, оставшихся без попечения родите</w:t>
      </w:r>
      <w:r w:rsidR="001F31EC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лей «Лениногорский детский дом»</w:t>
      </w:r>
      <w:r w:rsid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14:paraId="198B8277" w14:textId="54DA021B" w:rsidR="00205613" w:rsidRPr="00EA0580" w:rsidRDefault="00EA0580" w:rsidP="00EA0580">
      <w:pPr>
        <w:pStyle w:val="21"/>
        <w:spacing w:before="0" w:after="0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</w:t>
      </w:r>
      <w:r w:rsidR="00D716B0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нести в Порядок</w:t>
      </w:r>
      <w:r w:rsidR="00DC7E4F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предоставления</w:t>
      </w:r>
      <w:r w:rsidR="00DC7E4F" w:rsidRPr="00EA0580">
        <w:rPr>
          <w:rFonts w:ascii="Times New Roman" w:hAnsi="Times New Roman" w:cs="Times New Roman"/>
          <w:i w:val="0"/>
          <w:color w:val="auto"/>
          <w:spacing w:val="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дополнительной социальной поддержки семей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участников специальной военной операции и </w:t>
      </w:r>
      <w:r w:rsidR="00DC7E4F" w:rsidRPr="00EA0580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>детей с ограниченными возможностями здоровья</w:t>
      </w:r>
      <w:r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DC7E4F" w:rsidRPr="00EA0580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 xml:space="preserve"> обучающихся в ГБОУ «Лениногорская школа №14 для детей с ограниченными возможностями здоровья»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виде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бесплатного проезда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детей на автомобильном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транспорте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(кроме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такси), пригородном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наземном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транспорте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по муниципальным</w:t>
      </w:r>
      <w:r w:rsidR="00DC7E4F" w:rsidRPr="00EA058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маршрутам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регулярных</w:t>
      </w:r>
      <w:r w:rsidR="00DC7E4F" w:rsidRPr="00EA0580">
        <w:rPr>
          <w:rFonts w:ascii="Times New Roman" w:hAnsi="Times New Roman" w:cs="Times New Roman"/>
          <w:i w:val="0"/>
          <w:color w:val="auto"/>
          <w:spacing w:val="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перевозок по регулируемым</w:t>
      </w:r>
      <w:r w:rsidR="00DC7E4F" w:rsidRPr="00EA058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тарифам</w:t>
      </w:r>
      <w:r w:rsidR="00DC7E4F" w:rsidRPr="00EA058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на</w:t>
      </w:r>
      <w:r w:rsidR="00DC7E4F" w:rsidRPr="00EA0580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EA0580">
        <w:rPr>
          <w:rFonts w:ascii="Times New Roman" w:hAnsi="Times New Roman" w:cs="Times New Roman"/>
          <w:i w:val="0"/>
          <w:color w:val="auto"/>
          <w:sz w:val="28"/>
          <w:szCs w:val="28"/>
        </w:rPr>
        <w:t>территории Лениногорского муниципального района»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205613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следующие изменения:</w:t>
      </w:r>
    </w:p>
    <w:p w14:paraId="218FD727" w14:textId="1305DE38" w:rsidR="001F31EC" w:rsidRPr="00EA0580" w:rsidRDefault="001F31EC" w:rsidP="001F31EC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наименовани</w:t>
      </w:r>
      <w:r w:rsid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е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после слов «</w:t>
      </w:r>
      <w:r w:rsidRPr="00EA0580">
        <w:rPr>
          <w:rStyle w:val="match"/>
          <w:rFonts w:ascii="Times New Roman" w:hAnsi="Times New Roman" w:cs="Times New Roman"/>
          <w:sz w:val="28"/>
          <w:szCs w:val="28"/>
        </w:rPr>
        <w:t>ГБОУ «Лениногорская школа №14 для детей с ограниченными возможностями здоровья» дополнит</w:t>
      </w:r>
      <w:r w:rsidR="00EA0580">
        <w:rPr>
          <w:rStyle w:val="match"/>
          <w:rFonts w:ascii="Times New Roman" w:hAnsi="Times New Roman" w:cs="Times New Roman"/>
          <w:sz w:val="28"/>
          <w:szCs w:val="28"/>
        </w:rPr>
        <w:t>ь</w:t>
      </w:r>
      <w:r w:rsidRPr="00EA0580">
        <w:rPr>
          <w:rStyle w:val="match"/>
          <w:rFonts w:ascii="Times New Roman" w:hAnsi="Times New Roman" w:cs="Times New Roman"/>
          <w:sz w:val="28"/>
          <w:szCs w:val="28"/>
        </w:rPr>
        <w:t xml:space="preserve"> словами </w:t>
      </w:r>
      <w:r w:rsidRPr="00EA0580">
        <w:rPr>
          <w:rStyle w:val="aa"/>
          <w:rFonts w:ascii="Times New Roman" w:hAnsi="Times New Roman" w:cs="Times New Roman"/>
          <w:b w:val="0"/>
          <w:sz w:val="28"/>
          <w:szCs w:val="28"/>
        </w:rPr>
        <w:t>«, а также детей-сирот и детей, оставшихся без попечения родителей из ГБУ «Лениногорский детский дом»;</w:t>
      </w:r>
    </w:p>
    <w:p w14:paraId="51EF4F94" w14:textId="35EE3717" w:rsidR="0023126D" w:rsidRPr="00EA0580" w:rsidRDefault="004267B4" w:rsidP="001F31EC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a"/>
          <w:rFonts w:ascii="Times New Roman" w:hAnsi="Times New Roman" w:cs="Times New Roman"/>
          <w:b w:val="0"/>
          <w:sz w:val="28"/>
          <w:szCs w:val="28"/>
        </w:rPr>
        <w:t>в</w:t>
      </w:r>
      <w:r w:rsidR="001F31EC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пункте 1</w:t>
      </w:r>
      <w:r w:rsidR="0023126D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: </w:t>
      </w:r>
    </w:p>
    <w:p w14:paraId="1BB8555E" w14:textId="2CEF52B3" w:rsidR="00205613" w:rsidRPr="00EA0580" w:rsidRDefault="004267B4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бзац первый изложить в следующей редакции:</w:t>
      </w:r>
    </w:p>
    <w:p w14:paraId="09AFB724" w14:textId="187352BC" w:rsidR="00205613" w:rsidRPr="00EA0580" w:rsidRDefault="001F31EC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Дополнительная социальная поддержка семей участников специальной военной операции, детей с ограниченными возможностями здоровья, обучающихся в ГБОУ «Лениногорская школа №14 для детей с ограниченными возможностями здоровья», а также детей-сирот и детей, оставшихся без попечения родителей из Государственного бюджетного учреждения для детей-сирот и детей, оставшихся без попечения родителей «Лениногорский детский дом», в виде бесплатного проезда детей на автомобильном транспорте (кроме такси), </w:t>
      </w:r>
      <w:r w:rsidRPr="00EA0580">
        <w:rPr>
          <w:rFonts w:ascii="Times New Roman" w:hAnsi="Times New Roman" w:cs="Times New Roman"/>
          <w:sz w:val="28"/>
          <w:szCs w:val="28"/>
        </w:rPr>
        <w:t>пригородном</w:t>
      </w:r>
      <w:r w:rsidRPr="00EA05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наземном</w:t>
      </w:r>
      <w:r w:rsidRPr="00EA05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транспорте</w:t>
      </w:r>
      <w:r w:rsidRPr="00EA05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по муниципальным</w:t>
      </w:r>
      <w:r w:rsidRPr="00EA058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маршрутам</w:t>
      </w:r>
      <w:r w:rsidRPr="00EA05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регулярных</w:t>
      </w:r>
      <w:r w:rsidRPr="00EA058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перевозок</w:t>
      </w:r>
      <w:r w:rsidRPr="00EA058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по</w:t>
      </w:r>
      <w:r w:rsidRPr="00EA058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регулируемым</w:t>
      </w:r>
      <w:r w:rsidRPr="00EA058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тарифам</w:t>
      </w:r>
      <w:r w:rsidRPr="00EA058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на</w:t>
      </w:r>
      <w:r w:rsidRPr="00EA058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территории Лениногорского муниципального района</w:t>
      </w:r>
      <w:r w:rsidRPr="00EA058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для</w:t>
      </w:r>
      <w:r w:rsidRPr="00EA0580">
        <w:rPr>
          <w:rFonts w:ascii="Times New Roman" w:hAnsi="Times New Roman" w:cs="Times New Roman"/>
          <w:spacing w:val="12"/>
          <w:sz w:val="28"/>
          <w:szCs w:val="28"/>
        </w:rPr>
        <w:t xml:space="preserve"> постоянно </w:t>
      </w:r>
      <w:r w:rsidRPr="00EA0580">
        <w:rPr>
          <w:rFonts w:ascii="Times New Roman" w:hAnsi="Times New Roman" w:cs="Times New Roman"/>
          <w:sz w:val="28"/>
          <w:szCs w:val="28"/>
        </w:rPr>
        <w:t>проживающих</w:t>
      </w:r>
      <w:r w:rsidRPr="00EA058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на</w:t>
      </w:r>
      <w:r w:rsidRPr="00EA058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территории</w:t>
      </w:r>
      <w:r w:rsidRPr="00EA058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EA058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детей,</w:t>
      </w:r>
      <w:r w:rsidRPr="00EA058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обучающихся</w:t>
      </w:r>
      <w:r w:rsidRPr="00EA0580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в</w:t>
      </w:r>
      <w:r w:rsidRPr="00EA0580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учебных</w:t>
      </w:r>
      <w:r w:rsidRPr="00EA0580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заведениях общего, среднего, высшего образования,</w:t>
      </w:r>
      <w:r w:rsidRPr="00EA0580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расположенных</w:t>
      </w:r>
      <w:r w:rsidRPr="00EA0580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на территории</w:t>
      </w:r>
      <w:r w:rsidRPr="00EA058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Лениногорского муниципального района,</w:t>
      </w:r>
      <w:r w:rsidRPr="00EA058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по</w:t>
      </w:r>
      <w:r w:rsidRPr="00EA058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очной</w:t>
      </w:r>
      <w:r w:rsidRPr="00EA058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форме</w:t>
      </w:r>
      <w:r w:rsidRPr="00EA058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обучения,</w:t>
      </w:r>
      <w:r w:rsidRPr="00EA058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в</w:t>
      </w:r>
      <w:r w:rsidRPr="00EA058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возрасте</w:t>
      </w:r>
      <w:r w:rsidRPr="00EA058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до</w:t>
      </w:r>
      <w:r w:rsidRPr="00EA0580">
        <w:rPr>
          <w:rFonts w:ascii="Times New Roman" w:hAnsi="Times New Roman" w:cs="Times New Roman"/>
          <w:spacing w:val="33"/>
          <w:sz w:val="28"/>
          <w:szCs w:val="28"/>
        </w:rPr>
        <w:t xml:space="preserve"> 23 </w:t>
      </w:r>
      <w:r w:rsidRPr="00EA0580">
        <w:rPr>
          <w:rFonts w:ascii="Times New Roman" w:hAnsi="Times New Roman" w:cs="Times New Roman"/>
          <w:sz w:val="28"/>
          <w:szCs w:val="28"/>
        </w:rPr>
        <w:t>лет</w:t>
      </w:r>
      <w:r w:rsidRPr="00EA05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0580">
        <w:rPr>
          <w:rFonts w:ascii="Times New Roman" w:hAnsi="Times New Roman" w:cs="Times New Roman"/>
          <w:sz w:val="28"/>
          <w:szCs w:val="28"/>
        </w:rPr>
        <w:t>включительно, являющимися детьми:»;</w:t>
      </w:r>
    </w:p>
    <w:p w14:paraId="35119833" w14:textId="62B618B3" w:rsidR="00205613" w:rsidRPr="00EA0580" w:rsidRDefault="001F31EC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после абзаца «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с ограниченными возможностями здоровья обучающиеся в ГБОУ «Лениногорская школа №14 для детей с ограниченными возможностями 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здоровья»;»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дополнить абзацем следующего содержания:</w:t>
      </w:r>
    </w:p>
    <w:p w14:paraId="7F08B83C" w14:textId="52F3F2AC" w:rsidR="00205613" w:rsidRPr="00EA0580" w:rsidRDefault="001F31EC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«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детьми-сиротами и детьми, оставшимися без попечения родителей из Государственного бюджетного учреждения для детей-сирот и детей, оставшихся без попечения родител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ей «Лениногорский детский дом»;»;</w:t>
      </w:r>
    </w:p>
    <w:p w14:paraId="2D517A06" w14:textId="39E1B988" w:rsidR="00205613" w:rsidRPr="00EA0580" w:rsidRDefault="0023126D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пункт </w:t>
      </w:r>
      <w:r w:rsidR="001F31EC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2 и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зложить в следующей редакции:</w:t>
      </w:r>
    </w:p>
    <w:p w14:paraId="29C2F061" w14:textId="71929909" w:rsidR="00205613" w:rsidRPr="00EA0580" w:rsidRDefault="001F31EC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23126D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2. 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Бесплатный проезд предоставляется:</w:t>
      </w:r>
    </w:p>
    <w:p w14:paraId="368C758E" w14:textId="51F7BDE2" w:rsidR="00205613" w:rsidRPr="00EA0580" w:rsidRDefault="00205613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детям участников специальной военной операции, проживающим на территории Лениногорского муниципального района, обучающи</w:t>
      </w:r>
      <w:r w:rsid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м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ся очно в учебных заведениях, в учебных заведениях общего, среднего, высшего образования</w:t>
      </w:r>
      <w:r w:rsid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расположенных на территории Лениногорского муниципального района</w:t>
      </w:r>
      <w:r w:rsid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в возрасте до 23 лет включительно;</w:t>
      </w:r>
    </w:p>
    <w:p w14:paraId="4586AAE4" w14:textId="77777777" w:rsidR="00205613" w:rsidRPr="00EA0580" w:rsidRDefault="00205613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детям-инвалидам, обучающимся в ГБОУ «Лениногорская школа №14 для детей с ограниченными возможностями здоровья», проживающим на территории Лениногорского муниципального района;</w:t>
      </w:r>
    </w:p>
    <w:p w14:paraId="5A56D2A8" w14:textId="3AFBE733" w:rsidR="00205613" w:rsidRPr="00EA0580" w:rsidRDefault="00205613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детям-сиротам и детям, оставшимся без попечения родителей из Государственного бюджетного учреждения для детей-сирот и детей, оставшихся без попечения родител</w:t>
      </w:r>
      <w:r w:rsidR="001F31EC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ей «Лениногорский детский дом»;</w:t>
      </w:r>
    </w:p>
    <w:p w14:paraId="5139F6A4" w14:textId="69ADF84A" w:rsidR="00205613" w:rsidRPr="00EA0580" w:rsidRDefault="0023126D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пункт 5</w:t>
      </w:r>
      <w:r w:rsidR="001F31EC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и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зложить в следующей редакции:</w:t>
      </w:r>
    </w:p>
    <w:p w14:paraId="37B7D562" w14:textId="521B1349" w:rsidR="00205613" w:rsidRPr="00EA0580" w:rsidRDefault="001F31EC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23126D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5. 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Прием заявок от учебных заведений и Государственного бюджетного учреждения для детей-сирот и детей, оставшихся без попечения родителей «Лениногорский детский дом» для предоставления права бесплатного проезда детям осуществляется в Управлении образования в рабочие дни по адресу: г.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Лениногорск, ул. Шашина, д.22.»</w:t>
      </w:r>
      <w:r w:rsid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14:paraId="73047128" w14:textId="5E6891DD" w:rsidR="0023126D" w:rsidRPr="00EA0580" w:rsidRDefault="0023126D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в 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пункт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е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7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:</w:t>
      </w:r>
    </w:p>
    <w:p w14:paraId="6CBB4657" w14:textId="39F5D9F8" w:rsidR="00205613" w:rsidRPr="00EA0580" w:rsidRDefault="001F31EC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бзац первый изложить в следующей редакции:</w:t>
      </w:r>
    </w:p>
    <w:p w14:paraId="678677A8" w14:textId="27B7DE8E" w:rsidR="00205613" w:rsidRPr="00EA0580" w:rsidRDefault="001F31EC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Заявителями по предоставлению права бесплатного проезда детям в соответствии являются учебные заведения общего, среднего, высшего образования, расположенные на территории Лениногорского муниципального района, ведущие обучение по очной форме обучения, для детей возрасте до 23 лет включительно, а также Государственное бюджетное учреждение для детей-сирот и детей, оставшихся без попечения родител</w:t>
      </w: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ей «Лениногорский детский дом».»</w:t>
      </w:r>
      <w:r w:rsid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14:paraId="2CA95235" w14:textId="53E1B0CC" w:rsidR="00205613" w:rsidRPr="00EA0580" w:rsidRDefault="001F31EC" w:rsidP="00205613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бзац третий изложить в следующей редакции:</w:t>
      </w:r>
    </w:p>
    <w:p w14:paraId="76C37D7D" w14:textId="7433AB7E" w:rsidR="00205613" w:rsidRPr="00EA0580" w:rsidRDefault="001F31EC" w:rsidP="00EA0580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205613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Учебные заведения общего, среднего, высшего образования, расположенные на территории Лениногорского муниципального района, а также Государственное бюджетное учреждение для детей-сирот и детей, оставшихся без попечения родителей «Лениногорский детский дом», осуществляют выдачу проездных билетов учащимся согласно прилагаемой </w:t>
      </w:r>
      <w:r w:rsidR="00072BA6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форм</w:t>
      </w:r>
      <w:r w:rsid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е</w:t>
      </w:r>
      <w:r w:rsidR="00072BA6" w:rsidRP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(приложение 1 к порядку).»</w:t>
      </w:r>
      <w:r w:rsidR="00EA0580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02D1BC90" w14:textId="7BD7D4E5" w:rsidR="004267B4" w:rsidRPr="00EA0580" w:rsidRDefault="00EA0580" w:rsidP="00EA0580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="004267B4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.Настоящее постановление вступает в силу после его официального опубликования и распространяется на правоотношения, возникшие с 01 сентября 2025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4267B4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ода</w:t>
      </w:r>
      <w:r w:rsidR="004267B4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51663232" w14:textId="444F8705" w:rsidR="00D716B0" w:rsidRPr="00EA0580" w:rsidRDefault="00EA0580" w:rsidP="00EA0580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205613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D716B0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(pravo.tatarstan.ru).</w:t>
      </w:r>
    </w:p>
    <w:p w14:paraId="58A08872" w14:textId="5236A997" w:rsidR="00D716B0" w:rsidRPr="00EA0580" w:rsidRDefault="00EA0580" w:rsidP="00EA0580">
      <w:pPr>
        <w:pStyle w:val="21"/>
        <w:spacing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4</w:t>
      </w:r>
      <w:r w:rsidR="00205613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D716B0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Контроль за исполнением настоящего постановления возложить на </w:t>
      </w:r>
      <w:r w:rsidR="00072BA6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управляющего делами Исполнительного комитета муниципального образования «Лениногорский муниципальный район» Республики Татарстан</w:t>
      </w:r>
      <w:r w:rsidR="00D716B0" w:rsidRPr="00EA0580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0E95DE49" w14:textId="4F328C15" w:rsidR="00D716B0" w:rsidRDefault="00D716B0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4DA6B" w14:textId="77777777" w:rsidR="008F3205" w:rsidRPr="004267B4" w:rsidRDefault="008F3205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5C0E4" w14:textId="77777777" w:rsidR="00EA0580" w:rsidRPr="00EA0580" w:rsidRDefault="00EA0580" w:rsidP="00FC6C2C">
      <w:pPr>
        <w:jc w:val="both"/>
        <w:rPr>
          <w:rFonts w:ascii="Times New Roman" w:hAnsi="Times New Roman" w:cs="Times New Roman"/>
          <w:sz w:val="28"/>
          <w:szCs w:val="28"/>
        </w:rPr>
      </w:pPr>
      <w:r w:rsidRPr="00EA0580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И.А. Шамарданов</w:t>
      </w:r>
    </w:p>
    <w:p w14:paraId="6385E6FC" w14:textId="77777777" w:rsidR="00EA0580" w:rsidRPr="00EA0580" w:rsidRDefault="00EA0580" w:rsidP="00A32F2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FB2A90" w14:textId="77777777" w:rsidR="00EA0580" w:rsidRPr="00EA0580" w:rsidRDefault="00EA0580" w:rsidP="00A32F2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9CA810" w14:textId="77777777" w:rsidR="00EA0580" w:rsidRPr="00EA0580" w:rsidRDefault="00EA0580" w:rsidP="00A32F2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A75357" w14:textId="75C0DA3D" w:rsidR="00387ECF" w:rsidRPr="004267B4" w:rsidRDefault="007713D2" w:rsidP="00740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7B4">
        <w:rPr>
          <w:rFonts w:ascii="Times New Roman" w:hAnsi="Times New Roman" w:cs="Times New Roman"/>
          <w:sz w:val="24"/>
          <w:szCs w:val="24"/>
        </w:rPr>
        <w:t>М.Г.Якупов</w:t>
      </w:r>
    </w:p>
    <w:p w14:paraId="02813BD8" w14:textId="696A7C38" w:rsidR="007713D2" w:rsidRPr="004267B4" w:rsidRDefault="007713D2" w:rsidP="00740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7B4">
        <w:rPr>
          <w:rFonts w:ascii="Times New Roman" w:hAnsi="Times New Roman" w:cs="Times New Roman"/>
          <w:sz w:val="24"/>
          <w:szCs w:val="24"/>
        </w:rPr>
        <w:t>5</w:t>
      </w:r>
      <w:r w:rsidR="00740E83" w:rsidRPr="004267B4">
        <w:rPr>
          <w:rFonts w:ascii="Times New Roman" w:hAnsi="Times New Roman" w:cs="Times New Roman"/>
          <w:sz w:val="24"/>
          <w:szCs w:val="24"/>
        </w:rPr>
        <w:t>-</w:t>
      </w:r>
      <w:r w:rsidRPr="004267B4">
        <w:rPr>
          <w:rFonts w:ascii="Times New Roman" w:hAnsi="Times New Roman" w:cs="Times New Roman"/>
          <w:sz w:val="24"/>
          <w:szCs w:val="24"/>
        </w:rPr>
        <w:t>15</w:t>
      </w:r>
      <w:r w:rsidR="00740E83" w:rsidRPr="004267B4">
        <w:rPr>
          <w:rFonts w:ascii="Times New Roman" w:hAnsi="Times New Roman" w:cs="Times New Roman"/>
          <w:sz w:val="24"/>
          <w:szCs w:val="24"/>
        </w:rPr>
        <w:t>-</w:t>
      </w:r>
      <w:r w:rsidRPr="004267B4">
        <w:rPr>
          <w:rFonts w:ascii="Times New Roman" w:hAnsi="Times New Roman" w:cs="Times New Roman"/>
          <w:sz w:val="24"/>
          <w:szCs w:val="24"/>
        </w:rPr>
        <w:t>41</w:t>
      </w:r>
    </w:p>
    <w:p w14:paraId="3834DD0A" w14:textId="1D05B630" w:rsidR="00387ECF" w:rsidRPr="004267B4" w:rsidRDefault="00387ECF" w:rsidP="00387ECF">
      <w:pPr>
        <w:pStyle w:val="a5"/>
        <w:rPr>
          <w:sz w:val="26"/>
          <w:szCs w:val="26"/>
        </w:rPr>
      </w:pPr>
    </w:p>
    <w:p w14:paraId="7F2B1591" w14:textId="32E75C7B" w:rsidR="00D24DFF" w:rsidRPr="004267B4" w:rsidRDefault="00D24DFF" w:rsidP="00D24DFF">
      <w:pPr>
        <w:rPr>
          <w:rFonts w:ascii="Times New Roman" w:hAnsi="Times New Roman" w:cs="Times New Roman"/>
        </w:rPr>
      </w:pPr>
    </w:p>
    <w:p w14:paraId="6395BAA8" w14:textId="0226A34A" w:rsidR="00D24DFF" w:rsidRPr="004267B4" w:rsidRDefault="00D24DFF" w:rsidP="00D24DFF">
      <w:pPr>
        <w:rPr>
          <w:rFonts w:ascii="Times New Roman" w:hAnsi="Times New Roman" w:cs="Times New Roman"/>
        </w:rPr>
      </w:pPr>
    </w:p>
    <w:p w14:paraId="1F531119" w14:textId="77777777" w:rsidR="00D24DFF" w:rsidRPr="004267B4" w:rsidRDefault="00D24DFF" w:rsidP="00D24DFF">
      <w:pPr>
        <w:rPr>
          <w:rFonts w:ascii="Times New Roman" w:hAnsi="Times New Roman" w:cs="Times New Roman"/>
        </w:rPr>
      </w:pPr>
    </w:p>
    <w:p w14:paraId="0AD61068" w14:textId="77777777" w:rsidR="00DB7F24" w:rsidRPr="004267B4" w:rsidRDefault="00DB7F24" w:rsidP="00387ECF">
      <w:pPr>
        <w:pStyle w:val="a5"/>
        <w:rPr>
          <w:sz w:val="26"/>
          <w:szCs w:val="26"/>
        </w:rPr>
      </w:pPr>
    </w:p>
    <w:p w14:paraId="61C01781" w14:textId="21529E62" w:rsidR="00740E83" w:rsidRPr="004267B4" w:rsidRDefault="00740E83" w:rsidP="00740E83">
      <w:pPr>
        <w:rPr>
          <w:rFonts w:ascii="Times New Roman" w:hAnsi="Times New Roman" w:cs="Times New Roman"/>
        </w:rPr>
      </w:pPr>
    </w:p>
    <w:p w14:paraId="7992EC5E" w14:textId="1482B907" w:rsidR="00740E83" w:rsidRPr="004267B4" w:rsidRDefault="00740E83" w:rsidP="00740E83">
      <w:pPr>
        <w:rPr>
          <w:rFonts w:ascii="Times New Roman" w:hAnsi="Times New Roman" w:cs="Times New Roman"/>
        </w:rPr>
      </w:pPr>
    </w:p>
    <w:p w14:paraId="76010427" w14:textId="2009385E" w:rsidR="00740E83" w:rsidRPr="004267B4" w:rsidRDefault="00740E83" w:rsidP="00740E83">
      <w:pPr>
        <w:rPr>
          <w:rFonts w:ascii="Times New Roman" w:hAnsi="Times New Roman" w:cs="Times New Roman"/>
        </w:rPr>
      </w:pPr>
    </w:p>
    <w:p w14:paraId="1CC42CB7" w14:textId="77777777" w:rsidR="00740E83" w:rsidRPr="004267B4" w:rsidRDefault="00740E83" w:rsidP="00740E83">
      <w:pPr>
        <w:rPr>
          <w:rFonts w:ascii="Times New Roman" w:hAnsi="Times New Roman" w:cs="Times New Roman"/>
        </w:rPr>
      </w:pPr>
    </w:p>
    <w:p w14:paraId="1B7CFC2E" w14:textId="77777777" w:rsidR="00DB7F24" w:rsidRPr="004267B4" w:rsidRDefault="00DB7F24" w:rsidP="00387ECF">
      <w:pPr>
        <w:pStyle w:val="a5"/>
        <w:rPr>
          <w:sz w:val="26"/>
          <w:szCs w:val="26"/>
        </w:rPr>
      </w:pPr>
    </w:p>
    <w:p w14:paraId="382C9FE8" w14:textId="77777777" w:rsidR="00DB7F24" w:rsidRPr="004267B4" w:rsidRDefault="00DB7F24" w:rsidP="00387ECF">
      <w:pPr>
        <w:pStyle w:val="a5"/>
        <w:rPr>
          <w:sz w:val="26"/>
          <w:szCs w:val="26"/>
        </w:rPr>
      </w:pPr>
    </w:p>
    <w:sectPr w:rsidR="00DB7F24" w:rsidRPr="004267B4" w:rsidSect="008F3205">
      <w:headerReference w:type="default" r:id="rId7"/>
      <w:pgSz w:w="11910" w:h="16840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646F" w14:textId="77777777" w:rsidR="0030028F" w:rsidRDefault="0030028F" w:rsidP="008F3205">
      <w:pPr>
        <w:spacing w:after="0" w:line="240" w:lineRule="auto"/>
      </w:pPr>
      <w:r>
        <w:separator/>
      </w:r>
    </w:p>
  </w:endnote>
  <w:endnote w:type="continuationSeparator" w:id="0">
    <w:p w14:paraId="3AE2D154" w14:textId="77777777" w:rsidR="0030028F" w:rsidRDefault="0030028F" w:rsidP="008F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A312" w14:textId="77777777" w:rsidR="0030028F" w:rsidRDefault="0030028F" w:rsidP="008F3205">
      <w:pPr>
        <w:spacing w:after="0" w:line="240" w:lineRule="auto"/>
      </w:pPr>
      <w:r>
        <w:separator/>
      </w:r>
    </w:p>
  </w:footnote>
  <w:footnote w:type="continuationSeparator" w:id="0">
    <w:p w14:paraId="663E6810" w14:textId="77777777" w:rsidR="0030028F" w:rsidRDefault="0030028F" w:rsidP="008F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692914"/>
      <w:docPartObj>
        <w:docPartGallery w:val="Page Numbers (Top of Page)"/>
        <w:docPartUnique/>
      </w:docPartObj>
    </w:sdtPr>
    <w:sdtEndPr/>
    <w:sdtContent>
      <w:p w14:paraId="15F441E8" w14:textId="199F0814" w:rsidR="008F3205" w:rsidRDefault="008F320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21FA7" w14:textId="77777777" w:rsidR="008F3205" w:rsidRDefault="008F320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481B74C4"/>
    <w:multiLevelType w:val="multilevel"/>
    <w:tmpl w:val="CF0C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83E99"/>
    <w:multiLevelType w:val="multilevel"/>
    <w:tmpl w:val="7420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4119F"/>
    <w:multiLevelType w:val="multilevel"/>
    <w:tmpl w:val="5E901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CF"/>
    <w:rsid w:val="00013042"/>
    <w:rsid w:val="00054E0C"/>
    <w:rsid w:val="00072BA6"/>
    <w:rsid w:val="00093396"/>
    <w:rsid w:val="00117742"/>
    <w:rsid w:val="001C0B8F"/>
    <w:rsid w:val="001F31EC"/>
    <w:rsid w:val="00205613"/>
    <w:rsid w:val="0023126D"/>
    <w:rsid w:val="00232919"/>
    <w:rsid w:val="00246D0B"/>
    <w:rsid w:val="0030028F"/>
    <w:rsid w:val="00301958"/>
    <w:rsid w:val="00336116"/>
    <w:rsid w:val="00387ECF"/>
    <w:rsid w:val="003A7440"/>
    <w:rsid w:val="003E1A72"/>
    <w:rsid w:val="003E55CE"/>
    <w:rsid w:val="004267B4"/>
    <w:rsid w:val="004D2E19"/>
    <w:rsid w:val="005641A2"/>
    <w:rsid w:val="005E4D76"/>
    <w:rsid w:val="00734EC6"/>
    <w:rsid w:val="00740E83"/>
    <w:rsid w:val="007713D2"/>
    <w:rsid w:val="007C2BEC"/>
    <w:rsid w:val="007D5CF6"/>
    <w:rsid w:val="008B46E7"/>
    <w:rsid w:val="008F3205"/>
    <w:rsid w:val="008F5B9C"/>
    <w:rsid w:val="00907BB7"/>
    <w:rsid w:val="0094095A"/>
    <w:rsid w:val="009E2137"/>
    <w:rsid w:val="00B379E6"/>
    <w:rsid w:val="00BC7708"/>
    <w:rsid w:val="00C05758"/>
    <w:rsid w:val="00C625E3"/>
    <w:rsid w:val="00D235E7"/>
    <w:rsid w:val="00D24DFF"/>
    <w:rsid w:val="00D716B0"/>
    <w:rsid w:val="00DB7F24"/>
    <w:rsid w:val="00DC167C"/>
    <w:rsid w:val="00DC7E4F"/>
    <w:rsid w:val="00DE39BF"/>
    <w:rsid w:val="00E33B73"/>
    <w:rsid w:val="00E728B8"/>
    <w:rsid w:val="00EA0580"/>
    <w:rsid w:val="00E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728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D7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16B0"/>
    <w:rPr>
      <w:b/>
      <w:bCs/>
    </w:rPr>
  </w:style>
  <w:style w:type="character" w:styleId="ab">
    <w:name w:val="Subtle Reference"/>
    <w:basedOn w:val="a0"/>
    <w:uiPriority w:val="31"/>
    <w:qFormat/>
    <w:rsid w:val="00D716B0"/>
    <w:rPr>
      <w:smallCaps/>
      <w:color w:val="5A5A5A" w:themeColor="text1" w:themeTint="A5"/>
    </w:rPr>
  </w:style>
  <w:style w:type="character" w:styleId="ac">
    <w:name w:val="Intense Reference"/>
    <w:basedOn w:val="a0"/>
    <w:uiPriority w:val="32"/>
    <w:qFormat/>
    <w:rsid w:val="00D716B0"/>
    <w:rPr>
      <w:b/>
      <w:bCs/>
      <w:smallCaps/>
      <w:color w:val="4472C4" w:themeColor="accent1"/>
      <w:spacing w:val="5"/>
    </w:rPr>
  </w:style>
  <w:style w:type="character" w:styleId="ad">
    <w:name w:val="Intense Emphasis"/>
    <w:basedOn w:val="a0"/>
    <w:uiPriority w:val="21"/>
    <w:qFormat/>
    <w:rsid w:val="00D716B0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D716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6B0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2056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205613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205613"/>
    <w:rPr>
      <w:i/>
      <w:iCs/>
      <w:color w:val="404040" w:themeColor="text1" w:themeTint="BF"/>
    </w:rPr>
  </w:style>
  <w:style w:type="paragraph" w:styleId="af1">
    <w:name w:val="Balloon Text"/>
    <w:basedOn w:val="a"/>
    <w:link w:val="af2"/>
    <w:uiPriority w:val="99"/>
    <w:semiHidden/>
    <w:unhideWhenUsed/>
    <w:rsid w:val="00DC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7E4F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8F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F3205"/>
  </w:style>
  <w:style w:type="paragraph" w:styleId="af5">
    <w:name w:val="footer"/>
    <w:basedOn w:val="a"/>
    <w:link w:val="af6"/>
    <w:uiPriority w:val="99"/>
    <w:unhideWhenUsed/>
    <w:rsid w:val="008F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F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2025-10-30T11:38:00Z</cp:lastPrinted>
  <dcterms:created xsi:type="dcterms:W3CDTF">2025-10-30T11:41:00Z</dcterms:created>
  <dcterms:modified xsi:type="dcterms:W3CDTF">2025-11-24T06:50:00Z</dcterms:modified>
</cp:coreProperties>
</file>