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29AC" w14:textId="77777777" w:rsidR="002D0CA1" w:rsidRPr="000867A4" w:rsidRDefault="002D0CA1" w:rsidP="007A5055">
      <w:pPr>
        <w:ind w:right="-1"/>
        <w:jc w:val="center"/>
        <w:rPr>
          <w:rFonts w:eastAsia="Calibri"/>
          <w:color w:val="auto"/>
          <w:szCs w:val="28"/>
          <w:lang w:eastAsia="en-US"/>
        </w:rPr>
      </w:pPr>
      <w:r w:rsidRPr="000867A4">
        <w:rPr>
          <w:rFonts w:eastAsia="Calibri"/>
          <w:color w:val="auto"/>
          <w:szCs w:val="28"/>
          <w:lang w:eastAsia="en-US"/>
        </w:rPr>
        <w:t>К А Р А Р</w:t>
      </w:r>
    </w:p>
    <w:p w14:paraId="576E640E" w14:textId="77777777" w:rsidR="002D0CA1" w:rsidRPr="000867A4" w:rsidRDefault="002D0CA1" w:rsidP="007A5055">
      <w:pPr>
        <w:ind w:right="-1"/>
        <w:jc w:val="center"/>
        <w:rPr>
          <w:rFonts w:eastAsia="Calibri"/>
          <w:color w:val="auto"/>
          <w:szCs w:val="28"/>
          <w:lang w:eastAsia="en-US"/>
        </w:rPr>
      </w:pPr>
    </w:p>
    <w:p w14:paraId="41014C3F" w14:textId="77777777" w:rsidR="002D0CA1" w:rsidRPr="000867A4" w:rsidRDefault="002D0CA1" w:rsidP="007A5055">
      <w:pPr>
        <w:ind w:right="-1"/>
        <w:jc w:val="center"/>
        <w:rPr>
          <w:rFonts w:eastAsia="Calibri"/>
          <w:color w:val="auto"/>
          <w:szCs w:val="28"/>
          <w:lang w:eastAsia="en-US"/>
        </w:rPr>
      </w:pPr>
    </w:p>
    <w:p w14:paraId="69D6DA96" w14:textId="02B17BFC" w:rsidR="002D0CA1" w:rsidRPr="000867A4" w:rsidRDefault="002D0CA1" w:rsidP="007A5055">
      <w:pPr>
        <w:ind w:right="-1"/>
        <w:jc w:val="center"/>
        <w:rPr>
          <w:rFonts w:eastAsia="Calibri"/>
          <w:color w:val="auto"/>
          <w:szCs w:val="28"/>
          <w:lang w:eastAsia="en-US"/>
        </w:rPr>
      </w:pPr>
      <w:r w:rsidRPr="000867A4">
        <w:rPr>
          <w:rFonts w:eastAsia="Calibri"/>
          <w:color w:val="auto"/>
          <w:szCs w:val="28"/>
          <w:lang w:eastAsia="en-US"/>
        </w:rPr>
        <w:t xml:space="preserve">П О С Т А Н О В Л Е Н И Е          № </w:t>
      </w:r>
      <w:r w:rsidR="000867A4">
        <w:rPr>
          <w:rFonts w:eastAsia="Calibri"/>
          <w:color w:val="auto"/>
          <w:szCs w:val="28"/>
          <w:lang w:eastAsia="en-US"/>
        </w:rPr>
        <w:t>943</w:t>
      </w:r>
    </w:p>
    <w:p w14:paraId="728C9431" w14:textId="77777777" w:rsidR="002D0CA1" w:rsidRPr="000867A4" w:rsidRDefault="002D0CA1" w:rsidP="007A5055">
      <w:pPr>
        <w:ind w:right="-1"/>
        <w:jc w:val="center"/>
        <w:rPr>
          <w:rFonts w:eastAsia="Calibri"/>
          <w:color w:val="auto"/>
          <w:szCs w:val="28"/>
          <w:lang w:eastAsia="en-US"/>
        </w:rPr>
      </w:pPr>
    </w:p>
    <w:p w14:paraId="161E04A1" w14:textId="77777777" w:rsidR="002D0CA1" w:rsidRPr="000867A4" w:rsidRDefault="002D0CA1" w:rsidP="007A5055">
      <w:pPr>
        <w:ind w:right="-1"/>
        <w:jc w:val="center"/>
        <w:rPr>
          <w:rFonts w:eastAsia="Calibri"/>
          <w:color w:val="auto"/>
          <w:szCs w:val="28"/>
          <w:lang w:eastAsia="en-US"/>
        </w:rPr>
      </w:pPr>
    </w:p>
    <w:p w14:paraId="18A44C76" w14:textId="02ACF501" w:rsidR="002D0CA1" w:rsidRPr="000867A4" w:rsidRDefault="002D0CA1" w:rsidP="007A5055">
      <w:pPr>
        <w:rPr>
          <w:rFonts w:eastAsia="Calibri"/>
          <w:b/>
          <w:bCs/>
          <w:color w:val="auto"/>
          <w:sz w:val="26"/>
          <w:szCs w:val="26"/>
          <w:lang w:eastAsia="en-US"/>
        </w:rPr>
      </w:pPr>
      <w:r w:rsidRPr="000867A4">
        <w:rPr>
          <w:rFonts w:eastAsia="Calibri"/>
          <w:color w:val="auto"/>
          <w:szCs w:val="28"/>
          <w:lang w:eastAsia="en-US"/>
        </w:rPr>
        <w:t xml:space="preserve">                                                             от «</w:t>
      </w:r>
      <w:r w:rsidR="000867A4">
        <w:rPr>
          <w:rFonts w:eastAsia="Calibri"/>
          <w:color w:val="auto"/>
          <w:szCs w:val="28"/>
          <w:lang w:eastAsia="en-US"/>
        </w:rPr>
        <w:t>30</w:t>
      </w:r>
      <w:r w:rsidRPr="000867A4">
        <w:rPr>
          <w:rFonts w:eastAsia="Calibri"/>
          <w:color w:val="auto"/>
          <w:szCs w:val="28"/>
          <w:lang w:eastAsia="en-US"/>
        </w:rPr>
        <w:t xml:space="preserve">» </w:t>
      </w:r>
      <w:r w:rsidR="000867A4">
        <w:rPr>
          <w:rFonts w:eastAsia="Calibri"/>
          <w:color w:val="auto"/>
          <w:szCs w:val="28"/>
          <w:lang w:eastAsia="en-US"/>
        </w:rPr>
        <w:t>октября</w:t>
      </w:r>
      <w:r w:rsidRPr="000867A4">
        <w:rPr>
          <w:rFonts w:eastAsia="Calibri"/>
          <w:color w:val="auto"/>
          <w:szCs w:val="28"/>
          <w:lang w:eastAsia="en-US"/>
        </w:rPr>
        <w:t xml:space="preserve"> 202</w:t>
      </w:r>
      <w:r w:rsidRPr="000867A4">
        <w:rPr>
          <w:color w:val="auto"/>
          <w:szCs w:val="28"/>
        </w:rPr>
        <w:t>5</w:t>
      </w:r>
      <w:r w:rsidRPr="000867A4">
        <w:rPr>
          <w:rFonts w:eastAsia="Calibri"/>
          <w:color w:val="auto"/>
          <w:szCs w:val="28"/>
          <w:lang w:eastAsia="en-US"/>
        </w:rPr>
        <w:t>г.</w:t>
      </w:r>
    </w:p>
    <w:p w14:paraId="75115E5C" w14:textId="77777777" w:rsidR="00AA5D2A" w:rsidRPr="000867A4" w:rsidRDefault="00AA5D2A">
      <w:pPr>
        <w:jc w:val="both"/>
        <w:rPr>
          <w:color w:val="auto"/>
        </w:rPr>
      </w:pPr>
    </w:p>
    <w:p w14:paraId="21D318D7" w14:textId="77777777" w:rsidR="002D0CA1" w:rsidRPr="000867A4" w:rsidRDefault="002D0CA1" w:rsidP="00193589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jc w:val="left"/>
        <w:rPr>
          <w:rStyle w:val="FontStyle280"/>
          <w:color w:val="auto"/>
          <w:szCs w:val="26"/>
        </w:rPr>
      </w:pPr>
    </w:p>
    <w:p w14:paraId="761F8D8A" w14:textId="77777777" w:rsidR="002D0CA1" w:rsidRPr="000867A4" w:rsidRDefault="002D0CA1" w:rsidP="00193589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jc w:val="left"/>
        <w:rPr>
          <w:rStyle w:val="FontStyle280"/>
          <w:color w:val="auto"/>
          <w:szCs w:val="26"/>
        </w:rPr>
      </w:pPr>
    </w:p>
    <w:p w14:paraId="2F14CD83" w14:textId="77777777" w:rsidR="002D0CA1" w:rsidRDefault="002D0CA1" w:rsidP="00193589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jc w:val="left"/>
        <w:rPr>
          <w:rStyle w:val="FontStyle280"/>
          <w:szCs w:val="26"/>
        </w:rPr>
      </w:pPr>
    </w:p>
    <w:p w14:paraId="0DC012CD" w14:textId="77777777" w:rsidR="002D0CA1" w:rsidRDefault="002D0CA1" w:rsidP="00193589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jc w:val="left"/>
        <w:rPr>
          <w:rStyle w:val="FontStyle280"/>
          <w:szCs w:val="26"/>
        </w:rPr>
      </w:pPr>
    </w:p>
    <w:p w14:paraId="72AF1FEC" w14:textId="77777777" w:rsidR="002D0CA1" w:rsidRPr="002D0CA1" w:rsidRDefault="002D0CA1" w:rsidP="002D0CA1">
      <w:pPr>
        <w:pStyle w:val="Style1"/>
        <w:widowControl/>
        <w:tabs>
          <w:tab w:val="left" w:pos="2357"/>
          <w:tab w:val="left" w:pos="4820"/>
        </w:tabs>
        <w:spacing w:line="240" w:lineRule="auto"/>
        <w:ind w:right="4109"/>
        <w:rPr>
          <w:rStyle w:val="FontStyle280"/>
          <w:sz w:val="28"/>
          <w:szCs w:val="28"/>
        </w:rPr>
      </w:pPr>
    </w:p>
    <w:p w14:paraId="4B5A2EE8" w14:textId="1C9DF43A" w:rsidR="00AA5D2A" w:rsidRPr="002D0CA1" w:rsidRDefault="00193589" w:rsidP="002D0CA1">
      <w:pPr>
        <w:pStyle w:val="Style1"/>
        <w:widowControl/>
        <w:tabs>
          <w:tab w:val="left" w:pos="2357"/>
          <w:tab w:val="left" w:pos="4820"/>
        </w:tabs>
        <w:spacing w:line="240" w:lineRule="auto"/>
        <w:ind w:right="4109"/>
        <w:rPr>
          <w:rStyle w:val="FontStyle280"/>
          <w:sz w:val="28"/>
          <w:szCs w:val="28"/>
        </w:rPr>
      </w:pPr>
      <w:r w:rsidRPr="002D0CA1">
        <w:rPr>
          <w:rStyle w:val="FontStyle280"/>
          <w:sz w:val="28"/>
          <w:szCs w:val="28"/>
        </w:rPr>
        <w:t>Об обеспечении питанием обучающихся и воспитанников дошкольных образовательных учреждений муниципального образования «Лениногорский муниципальный район» Р</w:t>
      </w:r>
      <w:r w:rsidR="00762B26" w:rsidRPr="002D0CA1">
        <w:rPr>
          <w:rStyle w:val="FontStyle280"/>
          <w:sz w:val="28"/>
          <w:szCs w:val="28"/>
        </w:rPr>
        <w:t>еспублики Татарстан в 2026 году</w:t>
      </w:r>
    </w:p>
    <w:p w14:paraId="3D484BED" w14:textId="77777777" w:rsidR="00824860" w:rsidRPr="00DF74D5" w:rsidRDefault="00824860" w:rsidP="002D0CA1">
      <w:pPr>
        <w:pStyle w:val="Style2"/>
        <w:widowControl/>
        <w:spacing w:line="240" w:lineRule="auto"/>
        <w:ind w:firstLine="0"/>
        <w:rPr>
          <w:sz w:val="26"/>
          <w:szCs w:val="26"/>
        </w:rPr>
      </w:pPr>
    </w:p>
    <w:p w14:paraId="6DEE299F" w14:textId="312E362F" w:rsidR="00762B26" w:rsidRPr="002D0CA1" w:rsidRDefault="0083280E" w:rsidP="002D0CA1">
      <w:pPr>
        <w:pStyle w:val="Style2"/>
        <w:widowControl/>
        <w:spacing w:line="240" w:lineRule="auto"/>
        <w:ind w:firstLine="709"/>
        <w:rPr>
          <w:rStyle w:val="FontStyle280"/>
          <w:sz w:val="28"/>
          <w:szCs w:val="28"/>
        </w:rPr>
      </w:pPr>
      <w:r w:rsidRPr="002D0CA1">
        <w:rPr>
          <w:rStyle w:val="FontStyle280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</w:t>
      </w:r>
      <w:r w:rsidR="006249E8" w:rsidRPr="002D0CA1">
        <w:rPr>
          <w:rStyle w:val="FontStyle280"/>
          <w:sz w:val="28"/>
          <w:szCs w:val="28"/>
        </w:rPr>
        <w:t>постановлени</w:t>
      </w:r>
      <w:r w:rsidR="002D0CA1">
        <w:rPr>
          <w:rStyle w:val="FontStyle280"/>
          <w:sz w:val="28"/>
          <w:szCs w:val="28"/>
        </w:rPr>
        <w:t>ями</w:t>
      </w:r>
      <w:r w:rsidR="006249E8" w:rsidRPr="002D0CA1">
        <w:rPr>
          <w:rStyle w:val="FontStyle280"/>
          <w:sz w:val="28"/>
          <w:szCs w:val="28"/>
        </w:rPr>
        <w:t xml:space="preserve"> Кабинета Министров Республики Татарстан от 22.09.2025 № 726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 и средней стоимости питания на одного обучающегося по образовательным программам начального общего образования на 2026 год и на плановый период 2027 и 2028 годов», </w:t>
      </w:r>
      <w:r w:rsidRPr="002D0CA1">
        <w:rPr>
          <w:rStyle w:val="FontStyle280"/>
          <w:sz w:val="28"/>
          <w:szCs w:val="28"/>
        </w:rPr>
        <w:t xml:space="preserve">от </w:t>
      </w:r>
      <w:r w:rsidR="00762B26" w:rsidRPr="002D0CA1">
        <w:rPr>
          <w:rStyle w:val="FontStyle280"/>
          <w:sz w:val="28"/>
          <w:szCs w:val="28"/>
        </w:rPr>
        <w:t>03.10</w:t>
      </w:r>
      <w:r w:rsidRPr="002D0CA1">
        <w:rPr>
          <w:rStyle w:val="FontStyle280"/>
          <w:sz w:val="28"/>
          <w:szCs w:val="28"/>
        </w:rPr>
        <w:t xml:space="preserve">.2025 № </w:t>
      </w:r>
      <w:r w:rsidR="00762B26" w:rsidRPr="002D0CA1">
        <w:rPr>
          <w:rStyle w:val="FontStyle280"/>
          <w:sz w:val="28"/>
          <w:szCs w:val="28"/>
        </w:rPr>
        <w:t>78</w:t>
      </w:r>
      <w:r w:rsidR="0063055E" w:rsidRPr="002D0CA1">
        <w:rPr>
          <w:rStyle w:val="FontStyle280"/>
          <w:sz w:val="28"/>
          <w:szCs w:val="28"/>
        </w:rPr>
        <w:t>7</w:t>
      </w:r>
      <w:r w:rsidRPr="002D0CA1">
        <w:rPr>
          <w:rStyle w:val="FontStyle280"/>
          <w:sz w:val="28"/>
          <w:szCs w:val="28"/>
        </w:rPr>
        <w:t xml:space="preserve"> «Об утверждении </w:t>
      </w:r>
      <w:r w:rsidR="0063055E" w:rsidRPr="002D0CA1">
        <w:rPr>
          <w:rStyle w:val="FontStyle280"/>
          <w:sz w:val="28"/>
          <w:szCs w:val="28"/>
        </w:rPr>
        <w:t>норматива</w:t>
      </w:r>
      <w:r w:rsidR="00762B26" w:rsidRPr="002D0CA1">
        <w:rPr>
          <w:rStyle w:val="FontStyle280"/>
          <w:sz w:val="28"/>
          <w:szCs w:val="28"/>
        </w:rPr>
        <w:t xml:space="preserve"> стоимости обеспечения питанием обучающихся по образовательным программам основного общего и среднего общего образования в </w:t>
      </w:r>
      <w:r w:rsidR="0063055E" w:rsidRPr="002D0CA1">
        <w:rPr>
          <w:rStyle w:val="FontStyle280"/>
          <w:sz w:val="28"/>
          <w:szCs w:val="28"/>
        </w:rPr>
        <w:t>муниципальных обще</w:t>
      </w:r>
      <w:r w:rsidR="00762B26" w:rsidRPr="002D0CA1">
        <w:rPr>
          <w:rStyle w:val="FontStyle280"/>
          <w:sz w:val="28"/>
          <w:szCs w:val="28"/>
        </w:rPr>
        <w:t xml:space="preserve">образовательных организациях на 2026 год и на плановый период 2027 и 2028 годов», </w:t>
      </w:r>
      <w:r w:rsidR="004A7CFF" w:rsidRPr="002D0CA1">
        <w:rPr>
          <w:rStyle w:val="FontStyle28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1C14F724" w14:textId="74BD770B" w:rsidR="00FC3363" w:rsidRPr="002D0CA1" w:rsidRDefault="00FC3363" w:rsidP="002D0CA1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Style w:val="FontStyle280"/>
          <w:sz w:val="28"/>
          <w:szCs w:val="28"/>
        </w:rPr>
      </w:pPr>
      <w:r w:rsidRPr="002D0CA1">
        <w:rPr>
          <w:color w:val="auto"/>
          <w:szCs w:val="28"/>
        </w:rPr>
        <w:t xml:space="preserve">Утвердить </w:t>
      </w:r>
      <w:r w:rsidR="002D0CA1">
        <w:rPr>
          <w:color w:val="auto"/>
          <w:szCs w:val="28"/>
        </w:rPr>
        <w:t xml:space="preserve">прилагаемое </w:t>
      </w:r>
      <w:r w:rsidRPr="002D0CA1">
        <w:rPr>
          <w:color w:val="auto"/>
          <w:szCs w:val="28"/>
        </w:rPr>
        <w:t>Положение о порядке организации питания учащихся в муниципальных образовательных учреждениях Лениногорского муниципального района</w:t>
      </w:r>
      <w:r w:rsidR="002D0CA1">
        <w:rPr>
          <w:color w:val="auto"/>
          <w:szCs w:val="28"/>
        </w:rPr>
        <w:t>.</w:t>
      </w:r>
    </w:p>
    <w:p w14:paraId="7D8B86CC" w14:textId="7E4EA8CC" w:rsidR="00F07574" w:rsidRPr="002D0CA1" w:rsidRDefault="00F07574" w:rsidP="005343C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Style w:val="FontStyle280"/>
          <w:sz w:val="28"/>
          <w:szCs w:val="28"/>
        </w:rPr>
      </w:pPr>
      <w:r w:rsidRPr="002D0CA1">
        <w:rPr>
          <w:rStyle w:val="FontStyle280"/>
          <w:sz w:val="28"/>
          <w:szCs w:val="28"/>
        </w:rPr>
        <w:t>МКУ «Управление образования» Исполнительного комитета муниципального</w:t>
      </w:r>
      <w:r w:rsidR="002D0CA1">
        <w:rPr>
          <w:rStyle w:val="FontStyle280"/>
          <w:sz w:val="28"/>
          <w:szCs w:val="28"/>
        </w:rPr>
        <w:t xml:space="preserve"> </w:t>
      </w:r>
      <w:r w:rsidRPr="002D0CA1">
        <w:rPr>
          <w:rStyle w:val="FontStyle280"/>
          <w:sz w:val="28"/>
          <w:szCs w:val="28"/>
        </w:rPr>
        <w:t>образования «Лениногорский муниципальный район» (</w:t>
      </w:r>
      <w:r w:rsidRPr="002D0CA1">
        <w:rPr>
          <w:rStyle w:val="FontStyle280"/>
          <w:sz w:val="28"/>
          <w:szCs w:val="28"/>
          <w:lang w:val="en-US"/>
        </w:rPr>
        <w:t>B</w:t>
      </w:r>
      <w:r w:rsidRPr="002D0CA1">
        <w:rPr>
          <w:rStyle w:val="FontStyle280"/>
          <w:sz w:val="28"/>
          <w:szCs w:val="28"/>
        </w:rPr>
        <w:t>.</w:t>
      </w:r>
      <w:r w:rsidRPr="002D0CA1">
        <w:rPr>
          <w:rStyle w:val="FontStyle280"/>
          <w:sz w:val="28"/>
          <w:szCs w:val="28"/>
          <w:lang w:val="en-US"/>
        </w:rPr>
        <w:t>C</w:t>
      </w:r>
      <w:r w:rsidRPr="002D0CA1">
        <w:rPr>
          <w:rStyle w:val="FontStyle280"/>
          <w:sz w:val="28"/>
          <w:szCs w:val="28"/>
        </w:rPr>
        <w:t>.</w:t>
      </w:r>
      <w:proofErr w:type="spellStart"/>
      <w:r w:rsidRPr="002D0CA1">
        <w:rPr>
          <w:rStyle w:val="FontStyle280"/>
          <w:sz w:val="28"/>
          <w:szCs w:val="28"/>
        </w:rPr>
        <w:t>Санатуллин</w:t>
      </w:r>
      <w:proofErr w:type="spellEnd"/>
      <w:r w:rsidRPr="002D0CA1">
        <w:rPr>
          <w:rStyle w:val="FontStyle280"/>
          <w:sz w:val="28"/>
          <w:szCs w:val="28"/>
        </w:rPr>
        <w:t>):</w:t>
      </w:r>
    </w:p>
    <w:p w14:paraId="353EEC18" w14:textId="2AAE990A" w:rsidR="00285A25" w:rsidRPr="002D0CA1" w:rsidRDefault="00F07574" w:rsidP="002D0CA1">
      <w:pPr>
        <w:ind w:firstLine="709"/>
        <w:jc w:val="both"/>
        <w:rPr>
          <w:rStyle w:val="FontStyle280"/>
          <w:sz w:val="28"/>
          <w:szCs w:val="28"/>
        </w:rPr>
      </w:pPr>
      <w:r w:rsidRPr="002D0CA1">
        <w:rPr>
          <w:rStyle w:val="FontStyle280"/>
          <w:sz w:val="28"/>
          <w:szCs w:val="28"/>
        </w:rPr>
        <w:t>обеспечить с 1 января 202</w:t>
      </w:r>
      <w:r w:rsidR="00A10833" w:rsidRPr="002D0CA1">
        <w:rPr>
          <w:rStyle w:val="FontStyle280"/>
          <w:sz w:val="28"/>
          <w:szCs w:val="28"/>
        </w:rPr>
        <w:t>6</w:t>
      </w:r>
      <w:r w:rsidRPr="002D0CA1">
        <w:rPr>
          <w:rStyle w:val="FontStyle280"/>
          <w:sz w:val="28"/>
          <w:szCs w:val="28"/>
        </w:rPr>
        <w:t xml:space="preserve"> года питание воспитанников дошкольных образовательных учреждений муниципального образования «Лениногорский муниципальный район» с количеством часов работы от 7 до 12 часов: </w:t>
      </w:r>
    </w:p>
    <w:p w14:paraId="7DA90A89" w14:textId="0731E316" w:rsidR="00F07574" w:rsidRPr="002D0CA1" w:rsidRDefault="00F07574" w:rsidP="002D0CA1">
      <w:pPr>
        <w:ind w:firstLine="709"/>
        <w:jc w:val="both"/>
        <w:rPr>
          <w:rStyle w:val="FontStyle280"/>
          <w:sz w:val="28"/>
          <w:szCs w:val="28"/>
        </w:rPr>
      </w:pPr>
      <w:r w:rsidRPr="002D0CA1">
        <w:rPr>
          <w:rStyle w:val="FontStyle280"/>
          <w:sz w:val="28"/>
          <w:szCs w:val="28"/>
        </w:rPr>
        <w:t xml:space="preserve">в группах с возрастом от 1 года до 3 лет на сумму 140 руб. 91 коп. в день; </w:t>
      </w:r>
    </w:p>
    <w:p w14:paraId="724924F0" w14:textId="40E0CD25" w:rsidR="00C80BEB" w:rsidRPr="002D0CA1" w:rsidRDefault="00F07574" w:rsidP="002D0CA1">
      <w:pPr>
        <w:ind w:firstLine="709"/>
        <w:jc w:val="both"/>
        <w:rPr>
          <w:rStyle w:val="FontStyle280"/>
          <w:sz w:val="28"/>
          <w:szCs w:val="28"/>
        </w:rPr>
      </w:pPr>
      <w:r w:rsidRPr="002D0CA1">
        <w:rPr>
          <w:rStyle w:val="FontStyle280"/>
          <w:sz w:val="28"/>
          <w:szCs w:val="28"/>
        </w:rPr>
        <w:t>в группах с возрастом от 3 лет до 7 лет на сумму 177 руб. 47</w:t>
      </w:r>
      <w:r w:rsidR="00C80BEB" w:rsidRPr="002D0CA1">
        <w:rPr>
          <w:rStyle w:val="FontStyle280"/>
          <w:sz w:val="28"/>
          <w:szCs w:val="28"/>
        </w:rPr>
        <w:t xml:space="preserve"> коп. в день</w:t>
      </w:r>
      <w:r w:rsidR="002D0CA1">
        <w:rPr>
          <w:rStyle w:val="FontStyle280"/>
          <w:sz w:val="28"/>
          <w:szCs w:val="28"/>
        </w:rPr>
        <w:t>;</w:t>
      </w:r>
    </w:p>
    <w:p w14:paraId="5D038183" w14:textId="0B2ACE66" w:rsidR="00F07574" w:rsidRPr="002D0CA1" w:rsidRDefault="00F07574" w:rsidP="000867A4">
      <w:pPr>
        <w:ind w:right="-1" w:firstLine="709"/>
        <w:jc w:val="both"/>
        <w:rPr>
          <w:rStyle w:val="FontStyle280"/>
          <w:sz w:val="28"/>
          <w:szCs w:val="28"/>
        </w:rPr>
      </w:pPr>
      <w:r w:rsidRPr="002D0CA1">
        <w:rPr>
          <w:rStyle w:val="FontStyle280"/>
          <w:sz w:val="28"/>
          <w:szCs w:val="28"/>
        </w:rPr>
        <w:lastRenderedPageBreak/>
        <w:t>обеспечить с 1 января 202</w:t>
      </w:r>
      <w:r w:rsidR="00985585" w:rsidRPr="002D0CA1">
        <w:rPr>
          <w:rStyle w:val="FontStyle280"/>
          <w:sz w:val="28"/>
          <w:szCs w:val="28"/>
        </w:rPr>
        <w:t>6</w:t>
      </w:r>
      <w:r w:rsidRPr="002D0CA1">
        <w:rPr>
          <w:rStyle w:val="FontStyle280"/>
          <w:sz w:val="28"/>
          <w:szCs w:val="28"/>
        </w:rPr>
        <w:t xml:space="preserve"> года учащихся</w:t>
      </w:r>
      <w:r w:rsidR="00985585" w:rsidRPr="002D0CA1">
        <w:rPr>
          <w:rStyle w:val="FontStyle280"/>
          <w:sz w:val="28"/>
          <w:szCs w:val="28"/>
        </w:rPr>
        <w:t xml:space="preserve"> общеобразовательных учреждений</w:t>
      </w:r>
      <w:r w:rsidRPr="002D0CA1">
        <w:rPr>
          <w:rStyle w:val="FontStyle280"/>
          <w:sz w:val="28"/>
          <w:szCs w:val="28"/>
        </w:rPr>
        <w:t>:</w:t>
      </w:r>
    </w:p>
    <w:p w14:paraId="6A8C696F" w14:textId="043CDD40" w:rsidR="00F07574" w:rsidRPr="002D0CA1" w:rsidRDefault="00F07574" w:rsidP="000867A4">
      <w:pPr>
        <w:ind w:right="-1" w:firstLine="709"/>
        <w:jc w:val="both"/>
        <w:rPr>
          <w:rStyle w:val="FontStyle280"/>
          <w:sz w:val="28"/>
          <w:szCs w:val="28"/>
        </w:rPr>
      </w:pPr>
      <w:r w:rsidRPr="002D0CA1">
        <w:rPr>
          <w:rStyle w:val="FontStyle280"/>
          <w:sz w:val="28"/>
          <w:szCs w:val="28"/>
        </w:rPr>
        <w:t>1-4 классов - одноразовым бесплатным питанием на сумму 77 руб. 76 коп. в день</w:t>
      </w:r>
      <w:r w:rsidRPr="002D0CA1">
        <w:rPr>
          <w:szCs w:val="28"/>
        </w:rPr>
        <w:t>;</w:t>
      </w:r>
    </w:p>
    <w:p w14:paraId="27B5C847" w14:textId="05D61C89" w:rsidR="00F07574" w:rsidRPr="002D0CA1" w:rsidRDefault="00F07574" w:rsidP="000867A4">
      <w:pPr>
        <w:autoSpaceDE w:val="0"/>
        <w:autoSpaceDN w:val="0"/>
        <w:adjustRightInd w:val="0"/>
        <w:ind w:right="-1" w:firstLine="709"/>
        <w:jc w:val="both"/>
        <w:rPr>
          <w:rFonts w:eastAsiaTheme="minorEastAsia"/>
          <w:szCs w:val="28"/>
        </w:rPr>
      </w:pPr>
      <w:r w:rsidRPr="002D0CA1">
        <w:rPr>
          <w:rFonts w:eastAsiaTheme="minorEastAsia"/>
          <w:szCs w:val="28"/>
        </w:rPr>
        <w:t>5-11 классов - горячи</w:t>
      </w:r>
      <w:r w:rsidR="002D0CA1">
        <w:rPr>
          <w:rFonts w:eastAsiaTheme="minorEastAsia"/>
          <w:szCs w:val="28"/>
        </w:rPr>
        <w:t>м</w:t>
      </w:r>
      <w:r w:rsidRPr="002D0CA1">
        <w:rPr>
          <w:rFonts w:eastAsiaTheme="minorEastAsia"/>
          <w:szCs w:val="28"/>
        </w:rPr>
        <w:t xml:space="preserve"> обед</w:t>
      </w:r>
      <w:r w:rsidR="002D0CA1">
        <w:rPr>
          <w:rFonts w:eastAsiaTheme="minorEastAsia"/>
          <w:szCs w:val="28"/>
        </w:rPr>
        <w:t>ом</w:t>
      </w:r>
      <w:r w:rsidRPr="002D0CA1">
        <w:rPr>
          <w:rFonts w:eastAsiaTheme="minorEastAsia"/>
          <w:szCs w:val="28"/>
        </w:rPr>
        <w:t xml:space="preserve"> на сумму 77 руб. 76 коп. </w:t>
      </w:r>
      <w:r w:rsidR="00C80BEB" w:rsidRPr="002D0CA1">
        <w:rPr>
          <w:rFonts w:eastAsiaTheme="minorEastAsia"/>
          <w:szCs w:val="28"/>
        </w:rPr>
        <w:t>(10 руб. 70 коп. местный бюджет, 67 руб. 06 коп. - родительская плата)</w:t>
      </w:r>
      <w:r w:rsidR="00C80BEB" w:rsidRPr="002D0CA1">
        <w:rPr>
          <w:rFonts w:eastAsiaTheme="minorEastAsia"/>
          <w:spacing w:val="-20"/>
          <w:szCs w:val="28"/>
        </w:rPr>
        <w:t xml:space="preserve"> </w:t>
      </w:r>
      <w:r w:rsidRPr="002D0CA1">
        <w:rPr>
          <w:rFonts w:eastAsiaTheme="minorEastAsia"/>
          <w:spacing w:val="-20"/>
          <w:szCs w:val="28"/>
        </w:rPr>
        <w:t>в</w:t>
      </w:r>
      <w:r w:rsidRPr="002D0CA1">
        <w:rPr>
          <w:rFonts w:eastAsiaTheme="minorEastAsia"/>
          <w:szCs w:val="28"/>
        </w:rPr>
        <w:t xml:space="preserve"> день;</w:t>
      </w:r>
    </w:p>
    <w:p w14:paraId="7D938702" w14:textId="5A64F483" w:rsidR="007A3564" w:rsidRPr="002D0CA1" w:rsidRDefault="0098507C" w:rsidP="000867A4">
      <w:pPr>
        <w:autoSpaceDE w:val="0"/>
        <w:autoSpaceDN w:val="0"/>
        <w:adjustRightInd w:val="0"/>
        <w:ind w:right="-1" w:firstLine="709"/>
        <w:jc w:val="both"/>
        <w:rPr>
          <w:rFonts w:eastAsiaTheme="minorEastAsia"/>
          <w:szCs w:val="28"/>
        </w:rPr>
      </w:pPr>
      <w:r w:rsidRPr="002D0CA1">
        <w:rPr>
          <w:rFonts w:eastAsiaTheme="minorEastAsia"/>
          <w:szCs w:val="28"/>
        </w:rPr>
        <w:t xml:space="preserve">1 </w:t>
      </w:r>
      <w:r w:rsidR="002D0CA1">
        <w:rPr>
          <w:rFonts w:eastAsiaTheme="minorEastAsia"/>
          <w:szCs w:val="28"/>
        </w:rPr>
        <w:t>-</w:t>
      </w:r>
      <w:r w:rsidRPr="002D0CA1">
        <w:rPr>
          <w:rFonts w:eastAsiaTheme="minorEastAsia"/>
          <w:szCs w:val="28"/>
        </w:rPr>
        <w:t xml:space="preserve"> 11 класс</w:t>
      </w:r>
      <w:r w:rsidR="002D0CA1">
        <w:rPr>
          <w:rFonts w:eastAsiaTheme="minorEastAsia"/>
          <w:szCs w:val="28"/>
        </w:rPr>
        <w:t>ов -</w:t>
      </w:r>
      <w:r w:rsidRPr="002D0CA1">
        <w:rPr>
          <w:rFonts w:eastAsiaTheme="minorEastAsia"/>
          <w:szCs w:val="28"/>
        </w:rPr>
        <w:t xml:space="preserve"> </w:t>
      </w:r>
      <w:r w:rsidR="007B58D1" w:rsidRPr="002D0CA1">
        <w:rPr>
          <w:rFonts w:eastAsiaTheme="minorEastAsia"/>
          <w:szCs w:val="28"/>
        </w:rPr>
        <w:t>дополнительным</w:t>
      </w:r>
      <w:r w:rsidR="00F07574" w:rsidRPr="002D0CA1">
        <w:rPr>
          <w:rFonts w:eastAsiaTheme="minorEastAsia"/>
          <w:szCs w:val="28"/>
        </w:rPr>
        <w:t xml:space="preserve"> горячи</w:t>
      </w:r>
      <w:r w:rsidR="007B58D1" w:rsidRPr="002D0CA1">
        <w:rPr>
          <w:rFonts w:eastAsiaTheme="minorEastAsia"/>
          <w:szCs w:val="28"/>
        </w:rPr>
        <w:t>м</w:t>
      </w:r>
      <w:r w:rsidR="00F07574" w:rsidRPr="002D0CA1">
        <w:rPr>
          <w:rFonts w:eastAsiaTheme="minorEastAsia"/>
          <w:szCs w:val="28"/>
        </w:rPr>
        <w:t xml:space="preserve"> завтрак</w:t>
      </w:r>
      <w:r w:rsidR="007B58D1" w:rsidRPr="002D0CA1">
        <w:rPr>
          <w:rFonts w:eastAsiaTheme="minorEastAsia"/>
          <w:szCs w:val="28"/>
        </w:rPr>
        <w:t>ом</w:t>
      </w:r>
      <w:r w:rsidR="00F07574" w:rsidRPr="002D0CA1">
        <w:rPr>
          <w:rFonts w:eastAsiaTheme="minorEastAsia"/>
          <w:szCs w:val="28"/>
        </w:rPr>
        <w:t xml:space="preserve"> из расчёта 29 руб.</w:t>
      </w:r>
      <w:r w:rsidR="00F07574" w:rsidRPr="002D0CA1">
        <w:rPr>
          <w:rFonts w:eastAsiaTheme="minorEastAsia"/>
          <w:szCs w:val="28"/>
          <w:vertAlign w:val="subscript"/>
        </w:rPr>
        <w:t xml:space="preserve"> </w:t>
      </w:r>
      <w:r w:rsidR="00F07574" w:rsidRPr="002D0CA1">
        <w:rPr>
          <w:rFonts w:eastAsiaTheme="minorEastAsia"/>
          <w:szCs w:val="28"/>
        </w:rPr>
        <w:t>73</w:t>
      </w:r>
      <w:r w:rsidR="00985585" w:rsidRPr="002D0CA1">
        <w:rPr>
          <w:rFonts w:eastAsiaTheme="minorEastAsia"/>
          <w:szCs w:val="28"/>
        </w:rPr>
        <w:t xml:space="preserve"> коп. в день (</w:t>
      </w:r>
      <w:r w:rsidR="00F07574" w:rsidRPr="002D0CA1">
        <w:rPr>
          <w:rFonts w:eastAsiaTheme="minorEastAsia"/>
          <w:szCs w:val="28"/>
        </w:rPr>
        <w:t>родительская плата</w:t>
      </w:r>
      <w:r w:rsidR="00985585" w:rsidRPr="002D0CA1">
        <w:rPr>
          <w:rFonts w:eastAsiaTheme="minorEastAsia"/>
          <w:szCs w:val="28"/>
        </w:rPr>
        <w:t>)</w:t>
      </w:r>
      <w:r w:rsidR="002D0CA1">
        <w:rPr>
          <w:rFonts w:eastAsiaTheme="minorEastAsia"/>
          <w:szCs w:val="28"/>
        </w:rPr>
        <w:t>.</w:t>
      </w:r>
    </w:p>
    <w:p w14:paraId="034D34E0" w14:textId="77777777" w:rsidR="002D0CA1" w:rsidRDefault="000B2DCD" w:rsidP="000867A4">
      <w:pPr>
        <w:pStyle w:val="a8"/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color w:val="auto"/>
          <w:szCs w:val="28"/>
        </w:rPr>
      </w:pPr>
      <w:r w:rsidRPr="002D0CA1">
        <w:rPr>
          <w:szCs w:val="28"/>
        </w:rPr>
        <w:t>В целях адресной социальной поддержки: дет</w:t>
      </w:r>
      <w:r w:rsidR="00FC3363" w:rsidRPr="002D0CA1">
        <w:rPr>
          <w:szCs w:val="28"/>
        </w:rPr>
        <w:t>и</w:t>
      </w:r>
      <w:r w:rsidRPr="002D0CA1">
        <w:rPr>
          <w:szCs w:val="28"/>
        </w:rPr>
        <w:t xml:space="preserve"> из социально - незащищенных семей и малообеспеченных семей</w:t>
      </w:r>
      <w:r w:rsidRPr="002D0CA1">
        <w:rPr>
          <w:color w:val="auto"/>
          <w:szCs w:val="28"/>
        </w:rPr>
        <w:t xml:space="preserve"> из расчета 10% учащихся 5-11 классов; </w:t>
      </w:r>
      <w:r w:rsidRPr="002D0CA1">
        <w:rPr>
          <w:rStyle w:val="FontStyle280"/>
          <w:sz w:val="28"/>
          <w:szCs w:val="28"/>
        </w:rPr>
        <w:t>дет</w:t>
      </w:r>
      <w:r w:rsidR="00FC3363" w:rsidRPr="002D0CA1">
        <w:rPr>
          <w:rStyle w:val="FontStyle280"/>
          <w:sz w:val="28"/>
          <w:szCs w:val="28"/>
        </w:rPr>
        <w:t>и</w:t>
      </w:r>
      <w:r w:rsidR="007B285D" w:rsidRPr="002D0CA1">
        <w:rPr>
          <w:rStyle w:val="FontStyle280"/>
          <w:sz w:val="28"/>
          <w:szCs w:val="28"/>
        </w:rPr>
        <w:t xml:space="preserve"> из многодетных семей (от 3</w:t>
      </w:r>
      <w:r w:rsidRPr="002D0CA1">
        <w:rPr>
          <w:rStyle w:val="FontStyle280"/>
          <w:sz w:val="28"/>
          <w:szCs w:val="28"/>
        </w:rPr>
        <w:t>-х и более детей)</w:t>
      </w:r>
      <w:r w:rsidR="002D0CA1">
        <w:rPr>
          <w:rStyle w:val="FontStyle280"/>
          <w:sz w:val="28"/>
          <w:szCs w:val="28"/>
        </w:rPr>
        <w:t xml:space="preserve"> </w:t>
      </w:r>
      <w:r w:rsidRPr="002D0CA1">
        <w:rPr>
          <w:color w:val="auto"/>
          <w:szCs w:val="28"/>
        </w:rPr>
        <w:t>обеспечить с 1 января 2026 года</w:t>
      </w:r>
      <w:r w:rsidR="002D0CA1">
        <w:rPr>
          <w:color w:val="auto"/>
          <w:szCs w:val="28"/>
        </w:rPr>
        <w:t>:</w:t>
      </w:r>
      <w:r w:rsidRPr="002D0CA1">
        <w:rPr>
          <w:color w:val="auto"/>
          <w:szCs w:val="28"/>
        </w:rPr>
        <w:t xml:space="preserve"> </w:t>
      </w:r>
    </w:p>
    <w:p w14:paraId="0DEC2486" w14:textId="2A972402" w:rsidR="00846C13" w:rsidRPr="002D0CA1" w:rsidRDefault="00F20791" w:rsidP="000867A4">
      <w:pPr>
        <w:pStyle w:val="a8"/>
        <w:tabs>
          <w:tab w:val="left" w:pos="993"/>
        </w:tabs>
        <w:ind w:left="0" w:right="-1" w:firstLine="709"/>
        <w:jc w:val="both"/>
        <w:rPr>
          <w:color w:val="auto"/>
          <w:szCs w:val="28"/>
        </w:rPr>
      </w:pPr>
      <w:r w:rsidRPr="002D0CA1">
        <w:rPr>
          <w:color w:val="auto"/>
          <w:szCs w:val="28"/>
        </w:rPr>
        <w:t>бесплатным</w:t>
      </w:r>
      <w:r w:rsidR="000B2DCD" w:rsidRPr="002D0CA1">
        <w:rPr>
          <w:color w:val="auto"/>
          <w:szCs w:val="28"/>
        </w:rPr>
        <w:t xml:space="preserve"> одноразовым питанием </w:t>
      </w:r>
      <w:r w:rsidR="00846C13" w:rsidRPr="002D0CA1">
        <w:rPr>
          <w:szCs w:val="28"/>
        </w:rPr>
        <w:t xml:space="preserve">на 1 учащегося в день </w:t>
      </w:r>
      <w:r w:rsidR="00846C13" w:rsidRPr="002D0CA1">
        <w:rPr>
          <w:rStyle w:val="FontStyle280"/>
          <w:sz w:val="28"/>
          <w:szCs w:val="28"/>
        </w:rPr>
        <w:t>5-11 классов</w:t>
      </w:r>
      <w:r w:rsidR="00846C13" w:rsidRPr="002D0CA1">
        <w:rPr>
          <w:szCs w:val="28"/>
        </w:rPr>
        <w:t xml:space="preserve"> </w:t>
      </w:r>
      <w:r w:rsidR="000B2DCD" w:rsidRPr="002D0CA1">
        <w:rPr>
          <w:szCs w:val="28"/>
        </w:rPr>
        <w:t xml:space="preserve">на </w:t>
      </w:r>
      <w:r w:rsidR="000B2DCD" w:rsidRPr="002D0CA1">
        <w:rPr>
          <w:color w:val="auto"/>
          <w:szCs w:val="28"/>
        </w:rPr>
        <w:t xml:space="preserve">сумму 77 руб. 76 коп. </w:t>
      </w:r>
      <w:r w:rsidR="000B2DCD" w:rsidRPr="002D0CA1">
        <w:rPr>
          <w:color w:val="auto"/>
          <w:spacing w:val="-20"/>
          <w:szCs w:val="28"/>
        </w:rPr>
        <w:t>в</w:t>
      </w:r>
      <w:r w:rsidR="00FC3363" w:rsidRPr="002D0CA1">
        <w:rPr>
          <w:color w:val="auto"/>
          <w:szCs w:val="28"/>
        </w:rPr>
        <w:t xml:space="preserve"> день</w:t>
      </w:r>
      <w:r w:rsidR="00824860" w:rsidRPr="002D0CA1">
        <w:rPr>
          <w:color w:val="auto"/>
          <w:szCs w:val="28"/>
        </w:rPr>
        <w:t xml:space="preserve"> (10 руб.70 коп. +</w:t>
      </w:r>
      <w:r w:rsidR="003D45B0" w:rsidRPr="002D0CA1">
        <w:rPr>
          <w:color w:val="auto"/>
          <w:szCs w:val="28"/>
        </w:rPr>
        <w:t xml:space="preserve"> </w:t>
      </w:r>
      <w:r w:rsidR="00824860" w:rsidRPr="002D0CA1">
        <w:rPr>
          <w:color w:val="auto"/>
          <w:szCs w:val="28"/>
        </w:rPr>
        <w:t>67 руб. 06 коп.)</w:t>
      </w:r>
      <w:r w:rsidR="00FC3363" w:rsidRPr="002D0CA1">
        <w:rPr>
          <w:color w:val="auto"/>
          <w:szCs w:val="28"/>
        </w:rPr>
        <w:t>;</w:t>
      </w:r>
    </w:p>
    <w:p w14:paraId="1087F1BC" w14:textId="494D1585" w:rsidR="00FC3363" w:rsidRPr="002D0CA1" w:rsidRDefault="00FC3363" w:rsidP="000867A4">
      <w:pPr>
        <w:autoSpaceDE w:val="0"/>
        <w:autoSpaceDN w:val="0"/>
        <w:adjustRightInd w:val="0"/>
        <w:ind w:right="-1" w:firstLine="709"/>
        <w:jc w:val="both"/>
        <w:rPr>
          <w:rFonts w:eastAsiaTheme="minorEastAsia"/>
          <w:szCs w:val="28"/>
        </w:rPr>
      </w:pPr>
      <w:r w:rsidRPr="002D0CA1">
        <w:rPr>
          <w:rFonts w:eastAsiaTheme="minorEastAsia"/>
          <w:szCs w:val="28"/>
        </w:rPr>
        <w:t>дополнительны</w:t>
      </w:r>
      <w:r w:rsidR="002D0CA1">
        <w:rPr>
          <w:rFonts w:eastAsiaTheme="minorEastAsia"/>
          <w:szCs w:val="28"/>
        </w:rPr>
        <w:t>м</w:t>
      </w:r>
      <w:r w:rsidRPr="002D0CA1">
        <w:rPr>
          <w:rFonts w:eastAsiaTheme="minorEastAsia"/>
          <w:szCs w:val="28"/>
        </w:rPr>
        <w:t xml:space="preserve"> горячи</w:t>
      </w:r>
      <w:r w:rsidR="002D0CA1">
        <w:rPr>
          <w:rFonts w:eastAsiaTheme="minorEastAsia"/>
          <w:szCs w:val="28"/>
        </w:rPr>
        <w:t>м</w:t>
      </w:r>
      <w:r w:rsidRPr="002D0CA1">
        <w:rPr>
          <w:rFonts w:eastAsiaTheme="minorEastAsia"/>
          <w:szCs w:val="28"/>
        </w:rPr>
        <w:t xml:space="preserve"> завтрак</w:t>
      </w:r>
      <w:r w:rsidR="002D0CA1">
        <w:rPr>
          <w:rFonts w:eastAsiaTheme="minorEastAsia"/>
          <w:szCs w:val="28"/>
        </w:rPr>
        <w:t>ом</w:t>
      </w:r>
      <w:r w:rsidRPr="002D0CA1">
        <w:rPr>
          <w:rFonts w:eastAsiaTheme="minorEastAsia"/>
          <w:szCs w:val="28"/>
        </w:rPr>
        <w:t xml:space="preserve"> из расчёта 29 руб.</w:t>
      </w:r>
      <w:r w:rsidRPr="002D0CA1">
        <w:rPr>
          <w:rFonts w:eastAsiaTheme="minorEastAsia"/>
          <w:szCs w:val="28"/>
          <w:vertAlign w:val="subscript"/>
        </w:rPr>
        <w:t xml:space="preserve"> </w:t>
      </w:r>
      <w:r w:rsidRPr="002D0CA1">
        <w:rPr>
          <w:rFonts w:eastAsiaTheme="minorEastAsia"/>
          <w:szCs w:val="28"/>
        </w:rPr>
        <w:t>73 коп. в день (родительская плата)</w:t>
      </w:r>
      <w:r w:rsidR="002D0CA1">
        <w:rPr>
          <w:rFonts w:eastAsiaTheme="minorEastAsia"/>
          <w:szCs w:val="28"/>
        </w:rPr>
        <w:t>.</w:t>
      </w:r>
    </w:p>
    <w:p w14:paraId="7EB26240" w14:textId="34BA39A6" w:rsidR="00985585" w:rsidRPr="002D0CA1" w:rsidRDefault="00C80BEB" w:rsidP="000867A4">
      <w:pPr>
        <w:pStyle w:val="a8"/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color w:val="auto"/>
          <w:szCs w:val="28"/>
        </w:rPr>
      </w:pPr>
      <w:r w:rsidRPr="002D0CA1">
        <w:rPr>
          <w:rStyle w:val="FontStyle280"/>
          <w:sz w:val="28"/>
          <w:szCs w:val="28"/>
        </w:rPr>
        <w:t>Дет</w:t>
      </w:r>
      <w:r w:rsidR="002D0CA1">
        <w:rPr>
          <w:rStyle w:val="FontStyle280"/>
          <w:sz w:val="28"/>
          <w:szCs w:val="28"/>
        </w:rPr>
        <w:t>ей</w:t>
      </w:r>
      <w:r w:rsidR="000B2DCD" w:rsidRPr="002D0CA1">
        <w:rPr>
          <w:rStyle w:val="FontStyle280"/>
          <w:sz w:val="28"/>
          <w:szCs w:val="28"/>
        </w:rPr>
        <w:t xml:space="preserve"> с ограниченными возможностями здоровья</w:t>
      </w:r>
      <w:r w:rsidR="002D0CA1">
        <w:rPr>
          <w:rStyle w:val="FontStyle280"/>
          <w:sz w:val="28"/>
          <w:szCs w:val="28"/>
        </w:rPr>
        <w:t>,</w:t>
      </w:r>
      <w:r w:rsidR="00846C13" w:rsidRPr="002D0CA1">
        <w:rPr>
          <w:rStyle w:val="FontStyle280"/>
          <w:sz w:val="28"/>
          <w:szCs w:val="28"/>
        </w:rPr>
        <w:t xml:space="preserve"> дет</w:t>
      </w:r>
      <w:r w:rsidR="002D0CA1">
        <w:rPr>
          <w:rStyle w:val="FontStyle280"/>
          <w:sz w:val="28"/>
          <w:szCs w:val="28"/>
        </w:rPr>
        <w:t>ей</w:t>
      </w:r>
      <w:r w:rsidR="00846C13" w:rsidRPr="002D0CA1">
        <w:rPr>
          <w:rStyle w:val="FontStyle280"/>
          <w:sz w:val="28"/>
          <w:szCs w:val="28"/>
        </w:rPr>
        <w:t>-</w:t>
      </w:r>
      <w:r w:rsidR="00846C13" w:rsidRPr="002D0CA1">
        <w:rPr>
          <w:szCs w:val="28"/>
        </w:rPr>
        <w:t>инвалид</w:t>
      </w:r>
      <w:r w:rsidR="002D0CA1">
        <w:rPr>
          <w:szCs w:val="28"/>
        </w:rPr>
        <w:t>ов</w:t>
      </w:r>
      <w:r w:rsidR="00846C13" w:rsidRPr="002D0CA1">
        <w:rPr>
          <w:szCs w:val="28"/>
        </w:rPr>
        <w:t>, дет</w:t>
      </w:r>
      <w:r w:rsidR="002D0CA1">
        <w:rPr>
          <w:szCs w:val="28"/>
        </w:rPr>
        <w:t>ей</w:t>
      </w:r>
      <w:r w:rsidR="00846C13" w:rsidRPr="002D0CA1">
        <w:rPr>
          <w:szCs w:val="28"/>
        </w:rPr>
        <w:t xml:space="preserve"> военнослужащих, находящихся в зоне СВО</w:t>
      </w:r>
      <w:r w:rsidR="002D0CA1">
        <w:rPr>
          <w:szCs w:val="28"/>
        </w:rPr>
        <w:t>,</w:t>
      </w:r>
      <w:r w:rsidR="00846C13" w:rsidRPr="002D0CA1">
        <w:rPr>
          <w:szCs w:val="28"/>
        </w:rPr>
        <w:t xml:space="preserve"> дет</w:t>
      </w:r>
      <w:r w:rsidR="002D0CA1">
        <w:rPr>
          <w:szCs w:val="28"/>
        </w:rPr>
        <w:t>ей</w:t>
      </w:r>
      <w:r w:rsidR="00846C13" w:rsidRPr="002D0CA1">
        <w:rPr>
          <w:szCs w:val="28"/>
        </w:rPr>
        <w:t xml:space="preserve"> сирот, и дет</w:t>
      </w:r>
      <w:r w:rsidR="002D0CA1">
        <w:rPr>
          <w:szCs w:val="28"/>
        </w:rPr>
        <w:t>ей</w:t>
      </w:r>
      <w:r w:rsidR="00846C13" w:rsidRPr="002D0CA1">
        <w:rPr>
          <w:szCs w:val="28"/>
        </w:rPr>
        <w:t>, находящи</w:t>
      </w:r>
      <w:r w:rsidR="002D0CA1">
        <w:rPr>
          <w:szCs w:val="28"/>
        </w:rPr>
        <w:t>х</w:t>
      </w:r>
      <w:r w:rsidR="00846C13" w:rsidRPr="002D0CA1">
        <w:rPr>
          <w:szCs w:val="28"/>
        </w:rPr>
        <w:t xml:space="preserve">ся под опекой: </w:t>
      </w:r>
    </w:p>
    <w:p w14:paraId="1FB2E239" w14:textId="77777777" w:rsidR="002D0CA1" w:rsidRDefault="0090049C" w:rsidP="000867A4">
      <w:pPr>
        <w:ind w:right="-1" w:firstLine="709"/>
        <w:jc w:val="both"/>
        <w:rPr>
          <w:rFonts w:eastAsiaTheme="minorEastAsia"/>
          <w:color w:val="auto"/>
          <w:szCs w:val="28"/>
        </w:rPr>
      </w:pPr>
      <w:r w:rsidRPr="002D0CA1">
        <w:rPr>
          <w:color w:val="auto"/>
          <w:szCs w:val="28"/>
        </w:rPr>
        <w:t>обеспечить с 1 января 2026 года бесплатным двухразовым питанием на одного учащегося в день</w:t>
      </w:r>
      <w:r w:rsidR="002D0CA1">
        <w:rPr>
          <w:color w:val="auto"/>
          <w:szCs w:val="28"/>
        </w:rPr>
        <w:t>:</w:t>
      </w:r>
      <w:r w:rsidRPr="002D0CA1">
        <w:rPr>
          <w:color w:val="auto"/>
          <w:szCs w:val="28"/>
        </w:rPr>
        <w:t xml:space="preserve"> 1 - 4 классы - 107 руб. 49 коп. (77 руб. 76 коп. + 29 руб.73 коп. (горячий завтрак); 5 – 11 классы - 107 руб. 49 коп. (10 руб.70 коп. + 67 руб. 06 коп. + </w:t>
      </w:r>
      <w:r w:rsidRPr="002D0CA1">
        <w:rPr>
          <w:rFonts w:eastAsiaTheme="minorEastAsia"/>
          <w:color w:val="auto"/>
          <w:szCs w:val="28"/>
        </w:rPr>
        <w:t>29 руб.</w:t>
      </w:r>
      <w:r w:rsidRPr="002D0CA1">
        <w:rPr>
          <w:rFonts w:eastAsiaTheme="minorEastAsia"/>
          <w:color w:val="auto"/>
          <w:szCs w:val="28"/>
          <w:vertAlign w:val="subscript"/>
        </w:rPr>
        <w:t xml:space="preserve"> </w:t>
      </w:r>
      <w:r w:rsidRPr="002D0CA1">
        <w:rPr>
          <w:rFonts w:eastAsiaTheme="minorEastAsia"/>
          <w:color w:val="auto"/>
          <w:szCs w:val="28"/>
        </w:rPr>
        <w:t xml:space="preserve">73 коп. </w:t>
      </w:r>
      <w:r w:rsidRPr="002D0CA1">
        <w:rPr>
          <w:color w:val="auto"/>
          <w:szCs w:val="28"/>
        </w:rPr>
        <w:t>(горячий завтрак)</w:t>
      </w:r>
      <w:r w:rsidR="002D0CA1">
        <w:rPr>
          <w:rFonts w:eastAsiaTheme="minorEastAsia"/>
          <w:color w:val="auto"/>
          <w:szCs w:val="28"/>
        </w:rPr>
        <w:t>.</w:t>
      </w:r>
    </w:p>
    <w:p w14:paraId="5D29AF06" w14:textId="1DD885AA" w:rsidR="0098507C" w:rsidRPr="002D0CA1" w:rsidRDefault="00846C13" w:rsidP="000867A4">
      <w:pPr>
        <w:pStyle w:val="a8"/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rFonts w:eastAsiaTheme="minorEastAsia"/>
          <w:color w:val="auto"/>
          <w:szCs w:val="28"/>
        </w:rPr>
      </w:pPr>
      <w:r w:rsidRPr="002D0CA1">
        <w:rPr>
          <w:color w:val="auto"/>
          <w:szCs w:val="28"/>
        </w:rPr>
        <w:t>Предоставить бесплатное двухразовое питание обучающимся с ограниченными возможностями здоровья, детям-инвалидам, осваивающим программы общего образования на дому (далее - обучающимся на дому) в виде продуктового набора</w:t>
      </w:r>
      <w:r w:rsidR="002D0CA1" w:rsidRPr="002D0CA1">
        <w:rPr>
          <w:color w:val="auto"/>
          <w:szCs w:val="28"/>
        </w:rPr>
        <w:t>:</w:t>
      </w:r>
    </w:p>
    <w:p w14:paraId="242B336E" w14:textId="67AE501E" w:rsidR="0090049C" w:rsidRPr="002D0CA1" w:rsidRDefault="0090049C" w:rsidP="000867A4">
      <w:pPr>
        <w:pStyle w:val="a8"/>
        <w:ind w:left="0" w:right="-1" w:firstLine="709"/>
        <w:jc w:val="both"/>
        <w:rPr>
          <w:color w:val="auto"/>
          <w:szCs w:val="28"/>
        </w:rPr>
      </w:pPr>
      <w:r w:rsidRPr="002D0CA1">
        <w:rPr>
          <w:color w:val="auto"/>
          <w:szCs w:val="28"/>
        </w:rPr>
        <w:t xml:space="preserve">1 - 4 классы - 107 руб. 49 коп. (77 руб. 76 коп. + 29 руб.73 коп.); </w:t>
      </w:r>
    </w:p>
    <w:p w14:paraId="2860B6BD" w14:textId="25448FC7" w:rsidR="0090049C" w:rsidRPr="002D0CA1" w:rsidRDefault="0090049C" w:rsidP="000867A4">
      <w:pPr>
        <w:pStyle w:val="a8"/>
        <w:ind w:left="0" w:right="-1" w:firstLine="709"/>
        <w:jc w:val="both"/>
        <w:rPr>
          <w:rFonts w:eastAsiaTheme="minorEastAsia"/>
          <w:color w:val="auto"/>
          <w:szCs w:val="28"/>
        </w:rPr>
      </w:pPr>
      <w:r w:rsidRPr="002D0CA1">
        <w:rPr>
          <w:color w:val="auto"/>
          <w:szCs w:val="28"/>
        </w:rPr>
        <w:t xml:space="preserve">5 – 11 классы - 107 руб. 49 коп. (10 руб.70 коп. + 67 руб. 06 коп. + </w:t>
      </w:r>
      <w:r w:rsidRPr="002D0CA1">
        <w:rPr>
          <w:rFonts w:eastAsiaTheme="minorEastAsia"/>
          <w:color w:val="auto"/>
          <w:szCs w:val="28"/>
        </w:rPr>
        <w:t>29 руб.</w:t>
      </w:r>
      <w:r w:rsidRPr="002D0CA1">
        <w:rPr>
          <w:rFonts w:eastAsiaTheme="minorEastAsia"/>
          <w:color w:val="auto"/>
          <w:szCs w:val="28"/>
          <w:vertAlign w:val="subscript"/>
        </w:rPr>
        <w:t xml:space="preserve"> </w:t>
      </w:r>
      <w:r w:rsidRPr="002D0CA1">
        <w:rPr>
          <w:rFonts w:eastAsiaTheme="minorEastAsia"/>
          <w:color w:val="auto"/>
          <w:szCs w:val="28"/>
        </w:rPr>
        <w:t xml:space="preserve">73 коп.). </w:t>
      </w:r>
    </w:p>
    <w:p w14:paraId="20EE86B9" w14:textId="77777777" w:rsidR="00D97833" w:rsidRPr="002D0CA1" w:rsidRDefault="00C80BEB" w:rsidP="000867A4">
      <w:pPr>
        <w:pStyle w:val="a8"/>
        <w:ind w:left="0" w:right="-1" w:firstLine="709"/>
        <w:jc w:val="both"/>
        <w:rPr>
          <w:rFonts w:eastAsiaTheme="minorEastAsia"/>
          <w:szCs w:val="28"/>
        </w:rPr>
      </w:pPr>
      <w:r w:rsidRPr="002D0CA1">
        <w:rPr>
          <w:color w:val="auto"/>
          <w:szCs w:val="28"/>
        </w:rPr>
        <w:t>З</w:t>
      </w:r>
      <w:r w:rsidR="00846C13" w:rsidRPr="002D0CA1">
        <w:rPr>
          <w:color w:val="auto"/>
          <w:szCs w:val="28"/>
        </w:rPr>
        <w:t>амена бесплатного питания и сухих пайков на денежную компенсацию не производится.</w:t>
      </w:r>
    </w:p>
    <w:p w14:paraId="01130E55" w14:textId="77777777" w:rsidR="002D0CA1" w:rsidRPr="002D0CA1" w:rsidRDefault="006B1D9C" w:rsidP="000867A4">
      <w:pPr>
        <w:pStyle w:val="a8"/>
        <w:numPr>
          <w:ilvl w:val="0"/>
          <w:numId w:val="5"/>
        </w:numPr>
        <w:tabs>
          <w:tab w:val="left" w:pos="1134"/>
        </w:tabs>
        <w:ind w:right="-1"/>
        <w:jc w:val="both"/>
        <w:rPr>
          <w:rFonts w:eastAsiaTheme="minorEastAsia"/>
          <w:szCs w:val="28"/>
        </w:rPr>
      </w:pPr>
      <w:r w:rsidRPr="002D0CA1">
        <w:rPr>
          <w:szCs w:val="28"/>
        </w:rPr>
        <w:t>Руководителям образовательных учреждений Лениногорского муниципального района:</w:t>
      </w:r>
    </w:p>
    <w:p w14:paraId="6569AC27" w14:textId="69EB406A" w:rsidR="00846C13" w:rsidRPr="002D0CA1" w:rsidRDefault="006B1D9C" w:rsidP="000867A4">
      <w:pPr>
        <w:pStyle w:val="a8"/>
        <w:tabs>
          <w:tab w:val="left" w:pos="1134"/>
        </w:tabs>
        <w:ind w:left="0" w:right="-1" w:firstLine="709"/>
        <w:jc w:val="both"/>
        <w:rPr>
          <w:rFonts w:eastAsiaTheme="minorEastAsia"/>
          <w:szCs w:val="28"/>
        </w:rPr>
      </w:pPr>
      <w:r w:rsidRPr="002D0CA1">
        <w:rPr>
          <w:color w:val="auto"/>
          <w:szCs w:val="28"/>
        </w:rPr>
        <w:t>обеспечить целевое использование и учет средств, выделенных на организацию питания учащихся;</w:t>
      </w:r>
    </w:p>
    <w:p w14:paraId="176351C8" w14:textId="77777777" w:rsidR="00846C13" w:rsidRPr="002D0CA1" w:rsidRDefault="006B1D9C" w:rsidP="000867A4">
      <w:pPr>
        <w:pStyle w:val="a8"/>
        <w:autoSpaceDE w:val="0"/>
        <w:autoSpaceDN w:val="0"/>
        <w:adjustRightInd w:val="0"/>
        <w:ind w:left="0" w:right="-1" w:firstLine="709"/>
        <w:jc w:val="both"/>
        <w:rPr>
          <w:color w:val="auto"/>
          <w:szCs w:val="28"/>
        </w:rPr>
      </w:pPr>
      <w:r w:rsidRPr="002D0CA1">
        <w:rPr>
          <w:color w:val="auto"/>
          <w:szCs w:val="28"/>
        </w:rPr>
        <w:t>обеспечить координацию и контроль бесперебойного поступления продуктов в образовательные учреждения Лениногорского муниципального района;</w:t>
      </w:r>
    </w:p>
    <w:p w14:paraId="20DD4366" w14:textId="77777777" w:rsidR="00846C13" w:rsidRPr="002D0CA1" w:rsidRDefault="006B1D9C" w:rsidP="002D0CA1">
      <w:pPr>
        <w:pStyle w:val="a8"/>
        <w:autoSpaceDE w:val="0"/>
        <w:autoSpaceDN w:val="0"/>
        <w:adjustRightInd w:val="0"/>
        <w:ind w:left="0" w:right="-1" w:firstLine="709"/>
        <w:jc w:val="both"/>
        <w:rPr>
          <w:color w:val="auto"/>
          <w:szCs w:val="28"/>
        </w:rPr>
      </w:pPr>
      <w:r w:rsidRPr="002D0CA1">
        <w:rPr>
          <w:color w:val="auto"/>
          <w:szCs w:val="28"/>
        </w:rPr>
        <w:t>осуществлять контроль за качеством поставляемых продуктов питания;</w:t>
      </w:r>
    </w:p>
    <w:p w14:paraId="766EC54F" w14:textId="77777777" w:rsidR="002D0CA1" w:rsidRDefault="006B1D9C" w:rsidP="002D0CA1">
      <w:pPr>
        <w:pStyle w:val="a8"/>
        <w:autoSpaceDE w:val="0"/>
        <w:autoSpaceDN w:val="0"/>
        <w:adjustRightInd w:val="0"/>
        <w:ind w:left="0" w:right="-1" w:firstLine="709"/>
        <w:jc w:val="both"/>
        <w:rPr>
          <w:color w:val="auto"/>
          <w:szCs w:val="28"/>
        </w:rPr>
      </w:pPr>
      <w:r w:rsidRPr="002D0CA1">
        <w:rPr>
          <w:color w:val="auto"/>
          <w:szCs w:val="28"/>
        </w:rPr>
        <w:t>обеспечить полное и своевременное поступление родительской платы за питание учащихся</w:t>
      </w:r>
      <w:r w:rsidR="002D0CA1">
        <w:rPr>
          <w:color w:val="auto"/>
          <w:szCs w:val="28"/>
        </w:rPr>
        <w:t>.</w:t>
      </w:r>
    </w:p>
    <w:p w14:paraId="7F7F2B88" w14:textId="1235B52D" w:rsidR="002D0CA1" w:rsidRDefault="006B1D9C" w:rsidP="002D0CA1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color w:val="auto"/>
          <w:szCs w:val="28"/>
        </w:rPr>
      </w:pPr>
      <w:r w:rsidRPr="002D0CA1">
        <w:rPr>
          <w:color w:val="auto"/>
          <w:szCs w:val="28"/>
        </w:rPr>
        <w:t>Признать утратившим</w:t>
      </w:r>
      <w:r w:rsidR="006329AE">
        <w:rPr>
          <w:color w:val="auto"/>
          <w:szCs w:val="28"/>
        </w:rPr>
        <w:t>и</w:t>
      </w:r>
      <w:r w:rsidRPr="002D0CA1">
        <w:rPr>
          <w:color w:val="auto"/>
          <w:szCs w:val="28"/>
        </w:rPr>
        <w:t xml:space="preserve"> силу постановлени</w:t>
      </w:r>
      <w:r w:rsidR="002D0CA1">
        <w:rPr>
          <w:color w:val="auto"/>
          <w:szCs w:val="28"/>
        </w:rPr>
        <w:t>я</w:t>
      </w:r>
      <w:r w:rsidRPr="002D0CA1">
        <w:rPr>
          <w:color w:val="auto"/>
          <w:szCs w:val="28"/>
        </w:rPr>
        <w:t xml:space="preserve"> Исполнительного комитета Лениногорского муниципального района</w:t>
      </w:r>
      <w:r w:rsidR="002D0CA1">
        <w:rPr>
          <w:color w:val="auto"/>
          <w:szCs w:val="28"/>
        </w:rPr>
        <w:t>:</w:t>
      </w:r>
      <w:r w:rsidRPr="002D0CA1">
        <w:rPr>
          <w:color w:val="auto"/>
          <w:szCs w:val="28"/>
        </w:rPr>
        <w:t xml:space="preserve"> </w:t>
      </w:r>
    </w:p>
    <w:p w14:paraId="5ADD6246" w14:textId="77777777" w:rsidR="002D0CA1" w:rsidRDefault="006B1D9C" w:rsidP="002D0CA1">
      <w:pPr>
        <w:pStyle w:val="a8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color w:val="auto"/>
          <w:szCs w:val="28"/>
        </w:rPr>
      </w:pPr>
      <w:r w:rsidRPr="002D0CA1">
        <w:rPr>
          <w:color w:val="auto"/>
          <w:szCs w:val="28"/>
        </w:rPr>
        <w:lastRenderedPageBreak/>
        <w:t xml:space="preserve">от 24.10.2024 №1339 «Об обеспечении питанием обучающихся и воспитанников образовательных учреждений муниципального образования «Лениногорский муниципальный район» Республики Татарстан в 2025 году»; </w:t>
      </w:r>
    </w:p>
    <w:p w14:paraId="4E5E5CD6" w14:textId="77777777" w:rsidR="002D0CA1" w:rsidRDefault="006B1D9C" w:rsidP="002D0CA1">
      <w:pPr>
        <w:pStyle w:val="a8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Cs w:val="28"/>
        </w:rPr>
      </w:pPr>
      <w:r w:rsidRPr="002D0CA1">
        <w:rPr>
          <w:color w:val="auto"/>
          <w:szCs w:val="28"/>
        </w:rPr>
        <w:t>от 07.07.2025 №575 «</w:t>
      </w:r>
      <w:r w:rsidRPr="002D0CA1">
        <w:rPr>
          <w:szCs w:val="28"/>
        </w:rPr>
        <w:t>О внесении изменений в постановление Исполнительного комитета муниципального образования «Лениногорский муниципальный район»</w:t>
      </w:r>
      <w:r w:rsidR="002D0CA1">
        <w:rPr>
          <w:szCs w:val="28"/>
        </w:rPr>
        <w:t>;</w:t>
      </w:r>
      <w:r w:rsidRPr="002D0CA1">
        <w:rPr>
          <w:szCs w:val="28"/>
        </w:rPr>
        <w:t xml:space="preserve"> </w:t>
      </w:r>
    </w:p>
    <w:p w14:paraId="741810D7" w14:textId="77777777" w:rsidR="002D0CA1" w:rsidRDefault="006B1D9C" w:rsidP="002D0CA1">
      <w:pPr>
        <w:pStyle w:val="a8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Cs w:val="28"/>
        </w:rPr>
      </w:pPr>
      <w:r w:rsidRPr="002D0CA1">
        <w:rPr>
          <w:szCs w:val="28"/>
        </w:rPr>
        <w:t>от 24.10.2024</w:t>
      </w:r>
      <w:r w:rsidR="00285A25" w:rsidRPr="002D0CA1">
        <w:rPr>
          <w:szCs w:val="28"/>
        </w:rPr>
        <w:t xml:space="preserve"> №1339 </w:t>
      </w:r>
      <w:r w:rsidRPr="002D0CA1">
        <w:rPr>
          <w:szCs w:val="28"/>
        </w:rPr>
        <w:t>«Об обеспечении питанием обучающихся и воспитанников дошкольных образовательных учреждений муниципального образования Лениногорского муниципального</w:t>
      </w:r>
      <w:r w:rsidR="00285A25" w:rsidRPr="002D0CA1">
        <w:rPr>
          <w:szCs w:val="28"/>
        </w:rPr>
        <w:t xml:space="preserve"> </w:t>
      </w:r>
      <w:r w:rsidRPr="002D0CA1">
        <w:rPr>
          <w:szCs w:val="28"/>
        </w:rPr>
        <w:t>района в 2025 году»</w:t>
      </w:r>
      <w:r w:rsidR="00C80BEB" w:rsidRPr="002D0CA1">
        <w:rPr>
          <w:szCs w:val="28"/>
        </w:rPr>
        <w:t>.</w:t>
      </w:r>
    </w:p>
    <w:p w14:paraId="07FDE1D4" w14:textId="77777777" w:rsidR="004B781B" w:rsidRDefault="006B1D9C" w:rsidP="004B781B">
      <w:pPr>
        <w:pStyle w:val="a8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color w:val="auto"/>
          <w:szCs w:val="28"/>
        </w:rPr>
      </w:pPr>
      <w:r w:rsidRPr="002D0CA1">
        <w:rPr>
          <w:color w:val="auto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</w:t>
      </w:r>
      <w:r w:rsidR="004B781B">
        <w:rPr>
          <w:color w:val="auto"/>
          <w:szCs w:val="28"/>
        </w:rPr>
        <w:t xml:space="preserve"> января </w:t>
      </w:r>
      <w:r w:rsidRPr="002D0CA1">
        <w:rPr>
          <w:color w:val="auto"/>
          <w:szCs w:val="28"/>
        </w:rPr>
        <w:t>2026</w:t>
      </w:r>
      <w:r w:rsidR="004B781B">
        <w:rPr>
          <w:color w:val="auto"/>
          <w:szCs w:val="28"/>
        </w:rPr>
        <w:t xml:space="preserve"> </w:t>
      </w:r>
      <w:r w:rsidRPr="002D0CA1">
        <w:rPr>
          <w:color w:val="auto"/>
          <w:szCs w:val="28"/>
        </w:rPr>
        <w:t>г</w:t>
      </w:r>
      <w:r w:rsidR="004B781B">
        <w:rPr>
          <w:color w:val="auto"/>
          <w:szCs w:val="28"/>
        </w:rPr>
        <w:t>ода</w:t>
      </w:r>
      <w:r w:rsidRPr="002D0CA1">
        <w:rPr>
          <w:color w:val="auto"/>
          <w:szCs w:val="28"/>
        </w:rPr>
        <w:t xml:space="preserve">. </w:t>
      </w:r>
    </w:p>
    <w:p w14:paraId="2DC7DD34" w14:textId="49EFA8ED" w:rsidR="006B1D9C" w:rsidRPr="004B781B" w:rsidRDefault="006B1D9C" w:rsidP="004B781B">
      <w:pPr>
        <w:pStyle w:val="a8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Style w:val="FontStyle280"/>
          <w:color w:val="auto"/>
          <w:sz w:val="28"/>
          <w:szCs w:val="28"/>
        </w:rPr>
      </w:pPr>
      <w:r w:rsidRPr="004B781B">
        <w:rPr>
          <w:color w:val="auto"/>
          <w:szCs w:val="28"/>
        </w:rPr>
        <w:t>Контроль за исполнением настоящего постановления возложить на начальника МКУ «Управление образования» Исполнительного комитета муниципального образования «Лениногорский муниципальный район» Республики Татарс</w:t>
      </w:r>
      <w:r w:rsidR="00C80BEB" w:rsidRPr="004B781B">
        <w:rPr>
          <w:color w:val="auto"/>
          <w:szCs w:val="28"/>
        </w:rPr>
        <w:t>тан</w:t>
      </w:r>
      <w:r w:rsidR="004B781B" w:rsidRPr="004B781B">
        <w:rPr>
          <w:rStyle w:val="FontStyle280"/>
          <w:sz w:val="28"/>
          <w:szCs w:val="28"/>
        </w:rPr>
        <w:t xml:space="preserve"> </w:t>
      </w:r>
      <w:r w:rsidR="004B781B" w:rsidRPr="004B781B">
        <w:rPr>
          <w:rStyle w:val="FontStyle280"/>
          <w:sz w:val="28"/>
          <w:szCs w:val="28"/>
          <w:lang w:val="en-US"/>
        </w:rPr>
        <w:t>B</w:t>
      </w:r>
      <w:r w:rsidR="004B781B" w:rsidRPr="004B781B">
        <w:rPr>
          <w:rStyle w:val="FontStyle280"/>
          <w:sz w:val="28"/>
          <w:szCs w:val="28"/>
        </w:rPr>
        <w:t>.</w:t>
      </w:r>
      <w:r w:rsidR="004B781B" w:rsidRPr="004B781B">
        <w:rPr>
          <w:rStyle w:val="FontStyle280"/>
          <w:sz w:val="28"/>
          <w:szCs w:val="28"/>
          <w:lang w:val="en-US"/>
        </w:rPr>
        <w:t>C</w:t>
      </w:r>
      <w:r w:rsidR="004B781B" w:rsidRPr="004B781B">
        <w:rPr>
          <w:rStyle w:val="FontStyle280"/>
          <w:sz w:val="28"/>
          <w:szCs w:val="28"/>
        </w:rPr>
        <w:t xml:space="preserve">. </w:t>
      </w:r>
      <w:proofErr w:type="spellStart"/>
      <w:r w:rsidR="004B781B" w:rsidRPr="004B781B">
        <w:rPr>
          <w:rStyle w:val="FontStyle280"/>
          <w:sz w:val="28"/>
          <w:szCs w:val="28"/>
        </w:rPr>
        <w:t>Санатуллин</w:t>
      </w:r>
      <w:r w:rsidR="004B781B" w:rsidRPr="004B781B">
        <w:rPr>
          <w:color w:val="auto"/>
          <w:szCs w:val="28"/>
        </w:rPr>
        <w:t>а</w:t>
      </w:r>
      <w:proofErr w:type="spellEnd"/>
      <w:r w:rsidR="00C80BEB" w:rsidRPr="004B781B">
        <w:rPr>
          <w:color w:val="auto"/>
          <w:sz w:val="26"/>
          <w:szCs w:val="26"/>
        </w:rPr>
        <w:t>.</w:t>
      </w:r>
      <w:r w:rsidRPr="004B781B">
        <w:rPr>
          <w:color w:val="auto"/>
          <w:sz w:val="26"/>
          <w:szCs w:val="26"/>
        </w:rPr>
        <w:t xml:space="preserve">    </w:t>
      </w:r>
    </w:p>
    <w:p w14:paraId="54392EE2" w14:textId="0FCD3F14" w:rsidR="00AA5D2A" w:rsidRDefault="00AA5D2A" w:rsidP="00285A25">
      <w:pPr>
        <w:pStyle w:val="Style2"/>
        <w:widowControl/>
        <w:spacing w:line="240" w:lineRule="auto"/>
        <w:ind w:firstLine="284"/>
        <w:rPr>
          <w:rStyle w:val="FontStyle280"/>
          <w:szCs w:val="26"/>
        </w:rPr>
      </w:pPr>
    </w:p>
    <w:p w14:paraId="4FF99DE8" w14:textId="77777777" w:rsidR="004B781B" w:rsidRPr="00DF74D5" w:rsidRDefault="004B781B" w:rsidP="00285A25">
      <w:pPr>
        <w:pStyle w:val="Style2"/>
        <w:widowControl/>
        <w:spacing w:line="240" w:lineRule="auto"/>
        <w:ind w:firstLine="284"/>
        <w:rPr>
          <w:rStyle w:val="FontStyle280"/>
          <w:szCs w:val="26"/>
        </w:rPr>
      </w:pPr>
    </w:p>
    <w:p w14:paraId="0A306078" w14:textId="77777777" w:rsidR="004B781B" w:rsidRDefault="004B781B" w:rsidP="006B7805">
      <w:pPr>
        <w:tabs>
          <w:tab w:val="left" w:pos="9360"/>
        </w:tabs>
        <w:ind w:right="-5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14:paraId="7CF1A34C" w14:textId="459DBD81" w:rsidR="004B781B" w:rsidRPr="00F908F6" w:rsidRDefault="004B781B" w:rsidP="006B7805">
      <w:pPr>
        <w:tabs>
          <w:tab w:val="left" w:pos="9360"/>
        </w:tabs>
        <w:ind w:right="-5"/>
        <w:rPr>
          <w:szCs w:val="28"/>
        </w:rPr>
      </w:pPr>
      <w:r>
        <w:rPr>
          <w:szCs w:val="28"/>
        </w:rPr>
        <w:t>р</w:t>
      </w:r>
      <w:r w:rsidRPr="00F908F6">
        <w:rPr>
          <w:szCs w:val="28"/>
        </w:rPr>
        <w:t>уководител</w:t>
      </w:r>
      <w:r>
        <w:rPr>
          <w:szCs w:val="28"/>
        </w:rPr>
        <w:t>я</w:t>
      </w:r>
      <w:r w:rsidRPr="00F908F6">
        <w:rPr>
          <w:szCs w:val="28"/>
        </w:rPr>
        <w:t xml:space="preserve">                       </w:t>
      </w:r>
      <w:r>
        <w:rPr>
          <w:szCs w:val="28"/>
        </w:rPr>
        <w:t xml:space="preserve">                                                                    Г.А. Иванова</w:t>
      </w:r>
    </w:p>
    <w:p w14:paraId="172B25D3" w14:textId="362BBD9A" w:rsidR="00AA5D2A" w:rsidRDefault="00AA5D2A" w:rsidP="00285A25">
      <w:pPr>
        <w:ind w:firstLine="284"/>
        <w:jc w:val="both"/>
        <w:rPr>
          <w:sz w:val="26"/>
          <w:szCs w:val="26"/>
        </w:rPr>
      </w:pPr>
    </w:p>
    <w:p w14:paraId="47157B23" w14:textId="1E21BE6A" w:rsidR="004B781B" w:rsidRDefault="004B781B" w:rsidP="00285A25">
      <w:pPr>
        <w:ind w:firstLine="284"/>
        <w:jc w:val="both"/>
        <w:rPr>
          <w:sz w:val="26"/>
          <w:szCs w:val="26"/>
        </w:rPr>
      </w:pPr>
    </w:p>
    <w:p w14:paraId="0F92B40A" w14:textId="0A119AB5" w:rsidR="004B781B" w:rsidRDefault="004B781B" w:rsidP="00285A25">
      <w:pPr>
        <w:ind w:firstLine="284"/>
        <w:jc w:val="both"/>
        <w:rPr>
          <w:sz w:val="26"/>
          <w:szCs w:val="26"/>
        </w:rPr>
      </w:pPr>
    </w:p>
    <w:p w14:paraId="6068D8A2" w14:textId="314BB89C" w:rsidR="004B781B" w:rsidRDefault="004B781B" w:rsidP="00285A25">
      <w:pPr>
        <w:ind w:firstLine="284"/>
        <w:jc w:val="both"/>
        <w:rPr>
          <w:sz w:val="26"/>
          <w:szCs w:val="26"/>
        </w:rPr>
      </w:pPr>
    </w:p>
    <w:p w14:paraId="40F618E1" w14:textId="77777777" w:rsidR="004B781B" w:rsidRPr="00DF74D5" w:rsidRDefault="004B781B" w:rsidP="00285A25">
      <w:pPr>
        <w:ind w:firstLine="284"/>
        <w:jc w:val="both"/>
        <w:rPr>
          <w:sz w:val="26"/>
          <w:szCs w:val="26"/>
        </w:rPr>
      </w:pPr>
    </w:p>
    <w:p w14:paraId="6D56D303" w14:textId="77777777" w:rsidR="00AA5D2A" w:rsidRPr="004B781B" w:rsidRDefault="004A7CFF" w:rsidP="004B781B">
      <w:pPr>
        <w:jc w:val="both"/>
        <w:rPr>
          <w:sz w:val="22"/>
          <w:szCs w:val="22"/>
        </w:rPr>
      </w:pPr>
      <w:r w:rsidRPr="004B781B">
        <w:rPr>
          <w:sz w:val="22"/>
          <w:szCs w:val="22"/>
        </w:rPr>
        <w:t xml:space="preserve">В.С. </w:t>
      </w:r>
      <w:proofErr w:type="spellStart"/>
      <w:r w:rsidRPr="004B781B">
        <w:rPr>
          <w:sz w:val="22"/>
          <w:szCs w:val="22"/>
        </w:rPr>
        <w:t>Санатуллин</w:t>
      </w:r>
      <w:proofErr w:type="spellEnd"/>
    </w:p>
    <w:p w14:paraId="08A8C7C4" w14:textId="4AF9A4B3" w:rsidR="00FE3C0A" w:rsidRPr="004B781B" w:rsidRDefault="004A7CFF" w:rsidP="004B781B">
      <w:pPr>
        <w:jc w:val="both"/>
        <w:rPr>
          <w:sz w:val="22"/>
          <w:szCs w:val="22"/>
        </w:rPr>
      </w:pPr>
      <w:r w:rsidRPr="004B781B">
        <w:rPr>
          <w:sz w:val="22"/>
          <w:szCs w:val="22"/>
        </w:rPr>
        <w:t>5-12-22</w:t>
      </w:r>
    </w:p>
    <w:p w14:paraId="663043B6" w14:textId="64A29167" w:rsidR="00DF74D5" w:rsidRDefault="00DF74D5" w:rsidP="00FC3363">
      <w:pPr>
        <w:ind w:firstLine="284"/>
        <w:jc w:val="both"/>
        <w:rPr>
          <w:sz w:val="26"/>
          <w:szCs w:val="26"/>
        </w:rPr>
      </w:pPr>
    </w:p>
    <w:p w14:paraId="033F73E2" w14:textId="77777777" w:rsidR="004B781B" w:rsidRDefault="004B781B" w:rsidP="008B4431">
      <w:pPr>
        <w:ind w:left="5812"/>
        <w:jc w:val="center"/>
        <w:rPr>
          <w:sz w:val="26"/>
          <w:szCs w:val="26"/>
        </w:rPr>
      </w:pPr>
    </w:p>
    <w:p w14:paraId="14CDA8A5" w14:textId="77777777" w:rsidR="004B781B" w:rsidRPr="004B781B" w:rsidRDefault="004B781B" w:rsidP="004B781B">
      <w:pPr>
        <w:rPr>
          <w:sz w:val="26"/>
          <w:szCs w:val="26"/>
        </w:rPr>
      </w:pPr>
    </w:p>
    <w:p w14:paraId="07AC63D3" w14:textId="77777777" w:rsidR="004B781B" w:rsidRPr="004B781B" w:rsidRDefault="004B781B" w:rsidP="004B781B">
      <w:pPr>
        <w:rPr>
          <w:sz w:val="26"/>
          <w:szCs w:val="26"/>
        </w:rPr>
      </w:pPr>
    </w:p>
    <w:p w14:paraId="35FF11B7" w14:textId="77777777" w:rsidR="004B781B" w:rsidRPr="004B781B" w:rsidRDefault="004B781B" w:rsidP="004B781B">
      <w:pPr>
        <w:rPr>
          <w:sz w:val="26"/>
          <w:szCs w:val="26"/>
        </w:rPr>
      </w:pPr>
    </w:p>
    <w:p w14:paraId="541B830D" w14:textId="77777777" w:rsidR="004B781B" w:rsidRPr="004B781B" w:rsidRDefault="004B781B" w:rsidP="004B781B">
      <w:pPr>
        <w:rPr>
          <w:sz w:val="26"/>
          <w:szCs w:val="26"/>
        </w:rPr>
      </w:pPr>
    </w:p>
    <w:p w14:paraId="3871991B" w14:textId="77777777" w:rsidR="004B781B" w:rsidRPr="004B781B" w:rsidRDefault="004B781B" w:rsidP="004B781B">
      <w:pPr>
        <w:rPr>
          <w:sz w:val="26"/>
          <w:szCs w:val="26"/>
        </w:rPr>
      </w:pPr>
    </w:p>
    <w:p w14:paraId="4714137F" w14:textId="77777777" w:rsidR="004B781B" w:rsidRPr="004B781B" w:rsidRDefault="004B781B" w:rsidP="004B781B">
      <w:pPr>
        <w:rPr>
          <w:sz w:val="26"/>
          <w:szCs w:val="26"/>
        </w:rPr>
      </w:pPr>
    </w:p>
    <w:p w14:paraId="7E4A7840" w14:textId="77777777" w:rsidR="004B781B" w:rsidRPr="004B781B" w:rsidRDefault="004B781B" w:rsidP="004B781B">
      <w:pPr>
        <w:rPr>
          <w:sz w:val="26"/>
          <w:szCs w:val="26"/>
        </w:rPr>
      </w:pPr>
    </w:p>
    <w:p w14:paraId="748BAC64" w14:textId="77777777" w:rsidR="004B781B" w:rsidRPr="004B781B" w:rsidRDefault="004B781B" w:rsidP="004B781B">
      <w:pPr>
        <w:rPr>
          <w:sz w:val="26"/>
          <w:szCs w:val="26"/>
        </w:rPr>
      </w:pPr>
    </w:p>
    <w:p w14:paraId="0B7457F5" w14:textId="77777777" w:rsidR="004B781B" w:rsidRPr="004B781B" w:rsidRDefault="004B781B" w:rsidP="004B781B">
      <w:pPr>
        <w:rPr>
          <w:sz w:val="26"/>
          <w:szCs w:val="26"/>
        </w:rPr>
      </w:pPr>
    </w:p>
    <w:p w14:paraId="1EE61FE6" w14:textId="77777777" w:rsidR="004B781B" w:rsidRPr="004B781B" w:rsidRDefault="004B781B" w:rsidP="004B781B">
      <w:pPr>
        <w:rPr>
          <w:sz w:val="26"/>
          <w:szCs w:val="26"/>
        </w:rPr>
      </w:pPr>
    </w:p>
    <w:p w14:paraId="46EFBA60" w14:textId="77777777" w:rsidR="004B781B" w:rsidRPr="004B781B" w:rsidRDefault="004B781B" w:rsidP="004B781B">
      <w:pPr>
        <w:rPr>
          <w:sz w:val="26"/>
          <w:szCs w:val="26"/>
        </w:rPr>
      </w:pPr>
    </w:p>
    <w:p w14:paraId="74E4841D" w14:textId="77777777" w:rsidR="004B781B" w:rsidRPr="004B781B" w:rsidRDefault="004B781B" w:rsidP="004B781B">
      <w:pPr>
        <w:rPr>
          <w:sz w:val="26"/>
          <w:szCs w:val="26"/>
        </w:rPr>
      </w:pPr>
    </w:p>
    <w:p w14:paraId="7A82D621" w14:textId="77777777" w:rsidR="004B781B" w:rsidRPr="004B781B" w:rsidRDefault="004B781B" w:rsidP="004B781B">
      <w:pPr>
        <w:rPr>
          <w:sz w:val="26"/>
          <w:szCs w:val="26"/>
        </w:rPr>
      </w:pPr>
    </w:p>
    <w:p w14:paraId="0E7F0B11" w14:textId="77777777" w:rsidR="004B781B" w:rsidRPr="004B781B" w:rsidRDefault="004B781B" w:rsidP="004B781B">
      <w:pPr>
        <w:rPr>
          <w:sz w:val="26"/>
          <w:szCs w:val="26"/>
        </w:rPr>
      </w:pPr>
    </w:p>
    <w:p w14:paraId="15B47529" w14:textId="77777777" w:rsidR="004B781B" w:rsidRDefault="004B781B" w:rsidP="008B4431">
      <w:pPr>
        <w:ind w:left="5812"/>
        <w:jc w:val="center"/>
        <w:rPr>
          <w:sz w:val="26"/>
          <w:szCs w:val="26"/>
        </w:rPr>
      </w:pPr>
    </w:p>
    <w:p w14:paraId="366F27F8" w14:textId="77777777" w:rsidR="004B781B" w:rsidRDefault="004B781B" w:rsidP="008B4431">
      <w:pPr>
        <w:ind w:left="5812"/>
        <w:jc w:val="center"/>
        <w:rPr>
          <w:sz w:val="26"/>
          <w:szCs w:val="26"/>
        </w:rPr>
        <w:sectPr w:rsidR="004B781B" w:rsidSect="002D0CA1">
          <w:headerReference w:type="default" r:id="rId7"/>
          <w:pgSz w:w="11906" w:h="16838"/>
          <w:pgMar w:top="1134" w:right="1134" w:bottom="1134" w:left="1134" w:header="709" w:footer="709" w:gutter="0"/>
          <w:cols w:space="720"/>
          <w:docGrid w:linePitch="381"/>
        </w:sectPr>
      </w:pPr>
    </w:p>
    <w:p w14:paraId="05CC830F" w14:textId="615D2185" w:rsidR="004B781B" w:rsidRPr="004B781B" w:rsidRDefault="004B781B" w:rsidP="008B4431">
      <w:pPr>
        <w:ind w:left="5812"/>
        <w:jc w:val="center"/>
        <w:rPr>
          <w:sz w:val="24"/>
          <w:szCs w:val="24"/>
        </w:rPr>
      </w:pPr>
      <w:r w:rsidRPr="004B781B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о</w:t>
      </w:r>
    </w:p>
    <w:p w14:paraId="11CC81FC" w14:textId="77777777" w:rsidR="004B781B" w:rsidRPr="004B781B" w:rsidRDefault="004B781B" w:rsidP="008B4431">
      <w:pPr>
        <w:ind w:left="5812"/>
        <w:jc w:val="center"/>
        <w:rPr>
          <w:sz w:val="24"/>
          <w:szCs w:val="24"/>
        </w:rPr>
      </w:pPr>
    </w:p>
    <w:p w14:paraId="6DA3687A" w14:textId="77777777" w:rsidR="004B781B" w:rsidRPr="004B781B" w:rsidRDefault="004B781B" w:rsidP="008B4431">
      <w:pPr>
        <w:ind w:left="5812"/>
        <w:jc w:val="both"/>
        <w:rPr>
          <w:sz w:val="24"/>
          <w:szCs w:val="24"/>
        </w:rPr>
      </w:pPr>
      <w:r w:rsidRPr="004B781B">
        <w:rPr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4B781B">
        <w:rPr>
          <w:sz w:val="24"/>
          <w:szCs w:val="24"/>
        </w:rPr>
        <w:t>Лениногорский  муниципальный</w:t>
      </w:r>
      <w:proofErr w:type="gramEnd"/>
      <w:r w:rsidRPr="004B781B">
        <w:rPr>
          <w:sz w:val="24"/>
          <w:szCs w:val="24"/>
        </w:rPr>
        <w:t xml:space="preserve"> район»</w:t>
      </w:r>
    </w:p>
    <w:p w14:paraId="30EBF88C" w14:textId="77777777" w:rsidR="004B781B" w:rsidRPr="004B781B" w:rsidRDefault="004B781B" w:rsidP="008B4431">
      <w:pPr>
        <w:ind w:left="5812"/>
        <w:jc w:val="both"/>
        <w:rPr>
          <w:sz w:val="24"/>
          <w:szCs w:val="24"/>
        </w:rPr>
      </w:pPr>
    </w:p>
    <w:p w14:paraId="67AADFCF" w14:textId="3BF6854C" w:rsidR="004B781B" w:rsidRPr="004B781B" w:rsidRDefault="004B781B" w:rsidP="008B4431">
      <w:pPr>
        <w:ind w:left="5812"/>
        <w:jc w:val="both"/>
        <w:rPr>
          <w:sz w:val="24"/>
          <w:szCs w:val="24"/>
        </w:rPr>
      </w:pPr>
      <w:r w:rsidRPr="004B781B">
        <w:rPr>
          <w:sz w:val="24"/>
          <w:szCs w:val="24"/>
        </w:rPr>
        <w:t>от «__» ______ 202</w:t>
      </w:r>
      <w:r>
        <w:rPr>
          <w:sz w:val="24"/>
          <w:szCs w:val="24"/>
        </w:rPr>
        <w:t>5</w:t>
      </w:r>
      <w:r w:rsidRPr="004B781B">
        <w:rPr>
          <w:sz w:val="24"/>
          <w:szCs w:val="24"/>
        </w:rPr>
        <w:t>г. № ______</w:t>
      </w:r>
    </w:p>
    <w:p w14:paraId="1BB9BF56" w14:textId="2158F6F2" w:rsidR="00DF74D5" w:rsidRPr="004B781B" w:rsidRDefault="00DF74D5" w:rsidP="00DF74D5">
      <w:pPr>
        <w:ind w:left="1069"/>
        <w:jc w:val="center"/>
        <w:rPr>
          <w:rStyle w:val="FontStyle280"/>
          <w:b/>
          <w:sz w:val="24"/>
          <w:szCs w:val="24"/>
        </w:rPr>
      </w:pPr>
    </w:p>
    <w:p w14:paraId="68F00034" w14:textId="5D017386" w:rsidR="00DF74D5" w:rsidRPr="004B781B" w:rsidRDefault="00DF74D5" w:rsidP="004B781B">
      <w:pPr>
        <w:jc w:val="center"/>
        <w:rPr>
          <w:rStyle w:val="FontStyle280"/>
          <w:bCs/>
          <w:sz w:val="28"/>
        </w:rPr>
      </w:pPr>
      <w:r w:rsidRPr="004B781B">
        <w:rPr>
          <w:rStyle w:val="FontStyle280"/>
          <w:bCs/>
          <w:sz w:val="28"/>
        </w:rPr>
        <w:t xml:space="preserve">ПОЛОЖЕНИЕ </w:t>
      </w:r>
    </w:p>
    <w:p w14:paraId="5A44C83F" w14:textId="77777777" w:rsidR="00DF74D5" w:rsidRPr="004B781B" w:rsidRDefault="00DF74D5" w:rsidP="004B781B">
      <w:pPr>
        <w:jc w:val="center"/>
        <w:rPr>
          <w:rStyle w:val="FontStyle280"/>
          <w:bCs/>
          <w:sz w:val="28"/>
        </w:rPr>
      </w:pPr>
      <w:r w:rsidRPr="004B781B">
        <w:rPr>
          <w:rStyle w:val="FontStyle280"/>
          <w:bCs/>
          <w:sz w:val="28"/>
        </w:rPr>
        <w:t xml:space="preserve">о порядке организации питания обучающихся в </w:t>
      </w:r>
    </w:p>
    <w:p w14:paraId="1BC2EE4F" w14:textId="77777777" w:rsidR="00DF74D5" w:rsidRPr="004B781B" w:rsidRDefault="00DF74D5" w:rsidP="004B781B">
      <w:pPr>
        <w:jc w:val="center"/>
        <w:rPr>
          <w:rStyle w:val="FontStyle280"/>
          <w:bCs/>
          <w:sz w:val="28"/>
        </w:rPr>
      </w:pPr>
      <w:r w:rsidRPr="004B781B">
        <w:rPr>
          <w:rStyle w:val="FontStyle280"/>
          <w:bCs/>
          <w:sz w:val="28"/>
        </w:rPr>
        <w:t xml:space="preserve">муниципальных образовательных учреждениях </w:t>
      </w:r>
    </w:p>
    <w:p w14:paraId="203D02E0" w14:textId="77777777" w:rsidR="00DF74D5" w:rsidRDefault="00DF74D5" w:rsidP="004B781B">
      <w:pPr>
        <w:jc w:val="center"/>
        <w:rPr>
          <w:rStyle w:val="FontStyle280"/>
          <w:b/>
          <w:sz w:val="28"/>
        </w:rPr>
      </w:pPr>
      <w:r w:rsidRPr="004B781B">
        <w:rPr>
          <w:rStyle w:val="FontStyle280"/>
          <w:bCs/>
          <w:sz w:val="28"/>
        </w:rPr>
        <w:t>Лениногорского муниципального района</w:t>
      </w:r>
    </w:p>
    <w:p w14:paraId="5FA40B5D" w14:textId="77777777" w:rsidR="00DF74D5" w:rsidRDefault="00DF74D5" w:rsidP="00DF74D5">
      <w:pPr>
        <w:tabs>
          <w:tab w:val="left" w:pos="284"/>
        </w:tabs>
        <w:jc w:val="both"/>
      </w:pPr>
    </w:p>
    <w:p w14:paraId="3354CD45" w14:textId="6C04CF0A" w:rsidR="00DF74D5" w:rsidRPr="004B781B" w:rsidRDefault="00DF74D5" w:rsidP="004B781B">
      <w:pPr>
        <w:widowControl w:val="0"/>
        <w:numPr>
          <w:ilvl w:val="0"/>
          <w:numId w:val="2"/>
        </w:numPr>
        <w:tabs>
          <w:tab w:val="left" w:pos="567"/>
        </w:tabs>
        <w:spacing w:afterAutospacing="1"/>
        <w:ind w:left="0" w:firstLine="567"/>
        <w:jc w:val="center"/>
        <w:rPr>
          <w:bCs/>
        </w:rPr>
      </w:pPr>
      <w:r w:rsidRPr="004B781B">
        <w:rPr>
          <w:bCs/>
        </w:rPr>
        <w:t>Общее положение</w:t>
      </w:r>
    </w:p>
    <w:p w14:paraId="5753ABC7" w14:textId="77777777" w:rsidR="00DF74D5" w:rsidRDefault="00DF74D5" w:rsidP="00474408">
      <w:pPr>
        <w:widowControl w:val="0"/>
        <w:numPr>
          <w:ilvl w:val="1"/>
          <w:numId w:val="2"/>
        </w:numPr>
        <w:tabs>
          <w:tab w:val="left" w:pos="567"/>
        </w:tabs>
        <w:ind w:left="0" w:firstLine="567"/>
        <w:jc w:val="both"/>
      </w:pPr>
      <w:r>
        <w:t>Настоящее Положение определяет порядок организации и финансового обеспечения питания обучающихся, права и обязанность участников процесса по организации питания, а также порядок осуществления контроля за организацией питания обучающихся в муниципальных бюджетных общеобразовательных учреждениях Лениногорского муниципального района Республики Татарстан. Категории питающихся льготным питанием:</w:t>
      </w:r>
    </w:p>
    <w:p w14:paraId="3FF1D7B8" w14:textId="77777777" w:rsidR="00DF74D5" w:rsidRDefault="00DF74D5" w:rsidP="00474408">
      <w:pPr>
        <w:tabs>
          <w:tab w:val="left" w:pos="567"/>
        </w:tabs>
        <w:spacing w:line="345" w:lineRule="atLeast"/>
        <w:ind w:firstLine="567"/>
      </w:pPr>
      <w:r>
        <w:t>- дети сироты и дети, находящиеся под опекой – ФЗ от 21.12.1996 №159-ФЗ «О дополнительных гарантиях по социальной поддержке детей сирот и детей, оставшихся без попечения родителей»;</w:t>
      </w:r>
    </w:p>
    <w:p w14:paraId="3BED934C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дети с ОВЗ - ФЗ от 29.12.2012г. №273-ФЗ «Об образовании в Российской Федерации»;</w:t>
      </w:r>
    </w:p>
    <w:p w14:paraId="2438A234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дети инвалиды – ФЗ от 24.11.1995г. №181-ФЗ «О социальной защите инвалидов в Российской Федерации»;</w:t>
      </w:r>
    </w:p>
    <w:p w14:paraId="2BB36555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 xml:space="preserve">- </w:t>
      </w:r>
      <w:r w:rsidRPr="00940741">
        <w:t>дет</w:t>
      </w:r>
      <w:r>
        <w:t>и</w:t>
      </w:r>
      <w:r w:rsidRPr="00940741">
        <w:t xml:space="preserve"> граждан, призванных на военную службу по частичной мобилизации или поступивших на военную службу по контракту, либо заключивших контракт о добровольном содействии в выполнение задач, возложенных на Вооружённые силы Российской Федерации (далее - военнослужащие), а также погибших в результате специальной военной опера</w:t>
      </w:r>
      <w:r>
        <w:t>ции и ветеранов боевых действий – Постановление Исполнительного комитета муниципального образования «Лениногорский муниципальный район» от 08.11.2022г. №1123 «Об утверждении перечня мер поддержки семьям мобилизованных граждан Лениногорского муниципального района Республики Татарстан»; от 22.11.2022 №1194 «О внесении изменений в Перечень мер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операции, утвержденный постановлением Исполнительного комитета муниципального образования «Лениногорский муниципальный район» от 08.11.2022 №1123 (в ред. От 16.11.2022 №1172);</w:t>
      </w:r>
    </w:p>
    <w:p w14:paraId="5799E3C3" w14:textId="02DED29E" w:rsidR="00DF74D5" w:rsidRDefault="00DF74D5" w:rsidP="00474408">
      <w:pPr>
        <w:tabs>
          <w:tab w:val="left" w:pos="567"/>
        </w:tabs>
        <w:ind w:firstLine="567"/>
        <w:jc w:val="both"/>
      </w:pPr>
      <w:r w:rsidRPr="006566D2">
        <w:t xml:space="preserve">- дети из многодетных семей, в которых </w:t>
      </w:r>
      <w:r w:rsidR="00E62C9C">
        <w:t>3</w:t>
      </w:r>
      <w:r w:rsidRPr="006566D2">
        <w:t xml:space="preserve"> и более детей несовершеннолетнего возраста (льгота предоставляется на основании решения об установлении статуса многодетной семьи, либо свидетельств о рождении </w:t>
      </w:r>
      <w:r w:rsidRPr="006566D2">
        <w:lastRenderedPageBreak/>
        <w:t>детей)</w:t>
      </w:r>
      <w:r>
        <w:t xml:space="preserve"> – поручение Министра труда, занятости и социальной защиты Республики Татарстан от 18.06.2024г. №20-09/8480 «Об установлении статуса многодетной семьи);</w:t>
      </w:r>
    </w:p>
    <w:p w14:paraId="45C39884" w14:textId="77777777" w:rsidR="00DF74D5" w:rsidRDefault="00DF74D5" w:rsidP="00474408">
      <w:pPr>
        <w:tabs>
          <w:tab w:val="left" w:pos="567"/>
        </w:tabs>
        <w:ind w:firstLine="567"/>
      </w:pPr>
      <w:r w:rsidRPr="006566D2">
        <w:t>- дети из малообеспеченных семей</w:t>
      </w:r>
      <w:r w:rsidRPr="006566D2">
        <w:rPr>
          <w:rStyle w:val="FontStyle280"/>
          <w:color w:val="000000" w:themeColor="text1"/>
          <w:sz w:val="28"/>
        </w:rPr>
        <w:t xml:space="preserve"> и социально - незащи</w:t>
      </w:r>
      <w:r w:rsidRPr="006566D2">
        <w:rPr>
          <w:rStyle w:val="FontStyle180"/>
          <w:color w:val="000000" w:themeColor="text1"/>
          <w:sz w:val="28"/>
        </w:rPr>
        <w:t xml:space="preserve">щенных </w:t>
      </w:r>
      <w:r w:rsidRPr="006566D2">
        <w:rPr>
          <w:rStyle w:val="FontStyle280"/>
          <w:color w:val="000000" w:themeColor="text1"/>
          <w:sz w:val="28"/>
        </w:rPr>
        <w:t>семей (</w:t>
      </w:r>
      <w:r w:rsidRPr="006566D2">
        <w:t>из расчета 10% учащихся 5-11 классов).</w:t>
      </w:r>
      <w:r>
        <w:t xml:space="preserve"> </w:t>
      </w:r>
    </w:p>
    <w:p w14:paraId="7BBED046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1.2. Положение разработано в целях организации полноценного горячего питания обучающихся, социальной поддержки и укрепления здоровья детей, создания комфортной среды образовательного процесса.</w:t>
      </w:r>
    </w:p>
    <w:p w14:paraId="624902D7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1.3. Организация питания обучающихся осуществляется в соответствии с нормативными правовыми актами Российской Федерации, Республики Татарстан, Лениногорского муниципального района, федеральными санитарными правилами и нормами, и настоящим Положением.</w:t>
      </w:r>
    </w:p>
    <w:p w14:paraId="25FEE439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1.4. Ответственность за организацию питания обучающихся в общеобразовательных учреждениях, учет и контроль поступивших бюджетных средств и родительской платы возлагается на руководителя учреждения.</w:t>
      </w:r>
    </w:p>
    <w:p w14:paraId="3E862AAF" w14:textId="3E717AB9" w:rsidR="00DF74D5" w:rsidRDefault="00DF74D5" w:rsidP="00474408">
      <w:pPr>
        <w:tabs>
          <w:tab w:val="left" w:pos="567"/>
        </w:tabs>
        <w:ind w:firstLine="567"/>
        <w:jc w:val="both"/>
      </w:pPr>
      <w:r>
        <w:t>1.5. Контроль за целевым использованием бюджетных средств на питание в общеобразовательных организациях осуществляет Муниципальное казенное учреждение «Управление образования»» Исполнительного комитета муниципального образования «Лениногорский муниципальный район» Республики Татарстан».</w:t>
      </w:r>
    </w:p>
    <w:p w14:paraId="227DF2AF" w14:textId="77777777" w:rsidR="004B781B" w:rsidRPr="0018187D" w:rsidRDefault="004B781B" w:rsidP="00474408">
      <w:pPr>
        <w:tabs>
          <w:tab w:val="left" w:pos="567"/>
        </w:tabs>
        <w:ind w:firstLine="567"/>
        <w:jc w:val="both"/>
      </w:pPr>
    </w:p>
    <w:p w14:paraId="3C205C75" w14:textId="0F87B037" w:rsidR="00DF74D5" w:rsidRDefault="00DF74D5" w:rsidP="004B781B">
      <w:pPr>
        <w:tabs>
          <w:tab w:val="left" w:pos="567"/>
        </w:tabs>
        <w:ind w:firstLine="567"/>
        <w:jc w:val="center"/>
        <w:rPr>
          <w:bCs/>
        </w:rPr>
      </w:pPr>
      <w:r w:rsidRPr="004B781B">
        <w:rPr>
          <w:bCs/>
        </w:rPr>
        <w:t>2. Организация питания</w:t>
      </w:r>
    </w:p>
    <w:p w14:paraId="637FF1F0" w14:textId="77777777" w:rsidR="004B781B" w:rsidRPr="004B781B" w:rsidRDefault="004B781B" w:rsidP="004B781B">
      <w:pPr>
        <w:tabs>
          <w:tab w:val="left" w:pos="567"/>
        </w:tabs>
        <w:ind w:firstLine="567"/>
        <w:jc w:val="center"/>
        <w:rPr>
          <w:bCs/>
        </w:rPr>
      </w:pPr>
    </w:p>
    <w:p w14:paraId="4087C906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2.1. Взаимоотношения между юридическими лицами и индивидуальными предпринимателями, осуществляющими оказание услуг по организации питания образовательным учреждениям, регулируются контрактом (договором), заключенным в порядке, определенном действующим законодательством. Организация питания для</w:t>
      </w:r>
    </w:p>
    <w:p w14:paraId="3437C0D3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образовательных учреждений осуществляется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14:paraId="59ED29BB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2.2. Школьная столовая организующая — питание, должна соответствовать следующим требованиям:</w:t>
      </w:r>
    </w:p>
    <w:p w14:paraId="7A66C4EB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наличие квалифицированных кадров (должны быть в наличии подтверждающие документы);</w:t>
      </w:r>
    </w:p>
    <w:p w14:paraId="539D7158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наличие личных медицинских книжек на каждого работника;</w:t>
      </w:r>
    </w:p>
    <w:p w14:paraId="5A120E1D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организация курсовой гигиенической подготовки и переподготовки персонала по программе гигиенического обучения не реже 1 раза в 2 года;</w:t>
      </w:r>
    </w:p>
    <w:p w14:paraId="01B463E1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наличие приходных документов на продукцию, с соответствующими сопроводительными документами, удостоверяющими качество и безопасность продукта;</w:t>
      </w:r>
    </w:p>
    <w:p w14:paraId="00684D17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наличие технологических карт на блюдо;</w:t>
      </w:r>
    </w:p>
    <w:p w14:paraId="3C620E20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lastRenderedPageBreak/>
        <w:t>- наличие действующего договора о проведении лабораторного инструментального исследования в рамках программы производственного контроля, если осуществляется поставка продуктов питания в образовательное учреждение;</w:t>
      </w:r>
    </w:p>
    <w:p w14:paraId="18C4B6E4" w14:textId="77777777" w:rsidR="00DF74D5" w:rsidRDefault="00DF74D5" w:rsidP="00474408">
      <w:pPr>
        <w:tabs>
          <w:tab w:val="left" w:pos="567"/>
        </w:tabs>
        <w:ind w:firstLine="567"/>
        <w:jc w:val="both"/>
      </w:pPr>
      <w:r w:rsidRPr="006566D2">
        <w:t xml:space="preserve">- наличие разработанного двухнедельного меню горячего питания, сбалансированного питания, (в том числе группа продленного дня, военные сборы), отвечающего — </w:t>
      </w:r>
      <w:proofErr w:type="spellStart"/>
      <w:r w:rsidRPr="006566D2">
        <w:t>санитарно</w:t>
      </w:r>
      <w:proofErr w:type="spellEnd"/>
      <w:r w:rsidRPr="006566D2">
        <w:t xml:space="preserve"> - эпидемиологическим требованиям и нормам, утвержденного директором, согласованного с поставщиком;</w:t>
      </w:r>
    </w:p>
    <w:p w14:paraId="4DA9072B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 xml:space="preserve">- наличие ветеринарного удостоверения на закупку, хранение и приготовление из мяса сельскохозяйственных животных, птиц, рыбы по соответствующим документам и выработку мясных и рыбных блюд;  </w:t>
      </w:r>
    </w:p>
    <w:p w14:paraId="6884DB41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документы, подтверждающие качество поступающего сырья, полуфабрикатов (сертификаты соответствия, накладные с указанием сведений о сертификатах, сроках изготовления и реализации продукции);</w:t>
      </w:r>
    </w:p>
    <w:p w14:paraId="4BDC3643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книга отзывов и предложений.</w:t>
      </w:r>
    </w:p>
    <w:p w14:paraId="5A1A8686" w14:textId="77777777" w:rsidR="00DF74D5" w:rsidRPr="00940741" w:rsidRDefault="00DF74D5" w:rsidP="00474408">
      <w:pPr>
        <w:tabs>
          <w:tab w:val="left" w:pos="567"/>
        </w:tabs>
        <w:ind w:firstLine="567"/>
        <w:jc w:val="both"/>
      </w:pPr>
      <w:r w:rsidRPr="00940741">
        <w:t>2.3. Обеспечить бесплатным одноразовым горячим питанием следующие категории обучающихся:</w:t>
      </w:r>
    </w:p>
    <w:p w14:paraId="46A7A8E2" w14:textId="77777777" w:rsidR="00DF74D5" w:rsidRPr="00940741" w:rsidRDefault="00DF74D5" w:rsidP="00474408">
      <w:pPr>
        <w:tabs>
          <w:tab w:val="left" w:pos="567"/>
        </w:tabs>
        <w:ind w:firstLine="567"/>
        <w:jc w:val="both"/>
      </w:pPr>
      <w:r w:rsidRPr="00940741">
        <w:t>- обучающихся 1-4 классов;</w:t>
      </w:r>
    </w:p>
    <w:p w14:paraId="2906B6A7" w14:textId="10794B14" w:rsidR="00DF74D5" w:rsidRPr="00940741" w:rsidRDefault="00DF74D5" w:rsidP="00474408">
      <w:pPr>
        <w:tabs>
          <w:tab w:val="left" w:pos="567"/>
        </w:tabs>
        <w:ind w:firstLine="567"/>
        <w:jc w:val="both"/>
      </w:pPr>
      <w:r w:rsidRPr="00940741">
        <w:t xml:space="preserve">- из семей, родители в которых имеют </w:t>
      </w:r>
      <w:r w:rsidR="0013367C">
        <w:t>3</w:t>
      </w:r>
      <w:r w:rsidRPr="00940741">
        <w:t xml:space="preserve"> и более детей несовершеннолетнего возраста;</w:t>
      </w:r>
    </w:p>
    <w:p w14:paraId="0199E243" w14:textId="77777777" w:rsidR="00DF74D5" w:rsidRPr="00940741" w:rsidRDefault="00DF74D5" w:rsidP="00474408">
      <w:pPr>
        <w:tabs>
          <w:tab w:val="left" w:pos="567"/>
        </w:tabs>
        <w:ind w:firstLine="567"/>
      </w:pPr>
      <w:r w:rsidRPr="00940741">
        <w:t>- детей из малообеспеченных семей</w:t>
      </w:r>
      <w:r>
        <w:t xml:space="preserve"> </w:t>
      </w:r>
      <w:r w:rsidRPr="006566D2">
        <w:rPr>
          <w:rStyle w:val="FontStyle280"/>
          <w:color w:val="000000" w:themeColor="text1"/>
          <w:sz w:val="28"/>
        </w:rPr>
        <w:t>(</w:t>
      </w:r>
      <w:r w:rsidRPr="006566D2">
        <w:t>из расчета 10% учащихся 5-11 классов)</w:t>
      </w:r>
      <w:r w:rsidRPr="00940741">
        <w:t>;</w:t>
      </w:r>
    </w:p>
    <w:p w14:paraId="4FEF6A2A" w14:textId="77777777" w:rsidR="00DF74D5" w:rsidRPr="00940741" w:rsidRDefault="00DF74D5" w:rsidP="00474408">
      <w:pPr>
        <w:tabs>
          <w:tab w:val="left" w:pos="567"/>
        </w:tabs>
        <w:ind w:firstLine="567"/>
        <w:jc w:val="both"/>
      </w:pPr>
      <w:r w:rsidRPr="00940741">
        <w:t>2.4. Обеспечить бесплатным двухразовым горячим питанием:</w:t>
      </w:r>
    </w:p>
    <w:p w14:paraId="2EC8B333" w14:textId="77777777" w:rsidR="00DF74D5" w:rsidRPr="00940741" w:rsidRDefault="00DF74D5" w:rsidP="00474408">
      <w:pPr>
        <w:tabs>
          <w:tab w:val="left" w:pos="567"/>
        </w:tabs>
        <w:ind w:firstLine="567"/>
        <w:jc w:val="both"/>
      </w:pPr>
      <w:r w:rsidRPr="00940741">
        <w:t>- детей граждан, призванных на военную службу по частичной мобилизации или поступивших на военную службу по контракту, либо заключивших контракт о добровольном содействии в выполнение задач, возложенных на Вооружённые силы Российской Федерации (далее - военнослужащие), а также погибших в результате специальной военной операции и ветеранов боевых действий.</w:t>
      </w:r>
    </w:p>
    <w:p w14:paraId="648F76E7" w14:textId="77777777" w:rsidR="00DF74D5" w:rsidRPr="00940741" w:rsidRDefault="00DF74D5" w:rsidP="00474408">
      <w:pPr>
        <w:tabs>
          <w:tab w:val="left" w:pos="567"/>
        </w:tabs>
        <w:ind w:firstLine="567"/>
        <w:jc w:val="both"/>
      </w:pPr>
      <w:r w:rsidRPr="00940741">
        <w:t xml:space="preserve">- </w:t>
      </w:r>
      <w:r>
        <w:t xml:space="preserve">детей </w:t>
      </w:r>
      <w:r w:rsidRPr="00940741">
        <w:t>с ограниченными возможностями здоровья;</w:t>
      </w:r>
    </w:p>
    <w:p w14:paraId="6ED171C7" w14:textId="77777777" w:rsidR="00DF74D5" w:rsidRPr="00940741" w:rsidRDefault="00DF74D5" w:rsidP="00474408">
      <w:pPr>
        <w:tabs>
          <w:tab w:val="left" w:pos="567"/>
        </w:tabs>
        <w:ind w:firstLine="567"/>
        <w:jc w:val="both"/>
      </w:pPr>
      <w:r w:rsidRPr="00940741">
        <w:t>- детей-инвалидов;</w:t>
      </w:r>
    </w:p>
    <w:p w14:paraId="7406D4C7" w14:textId="77777777" w:rsidR="00DF74D5" w:rsidRPr="00940741" w:rsidRDefault="00DF74D5" w:rsidP="00474408">
      <w:pPr>
        <w:tabs>
          <w:tab w:val="left" w:pos="567"/>
        </w:tabs>
        <w:ind w:firstLine="567"/>
        <w:jc w:val="both"/>
      </w:pPr>
      <w:r w:rsidRPr="00940741">
        <w:t>- детей сирот и детей, находящихся под опекой.</w:t>
      </w:r>
    </w:p>
    <w:p w14:paraId="451DCF4D" w14:textId="77777777" w:rsidR="00DF74D5" w:rsidRDefault="00DF74D5" w:rsidP="00474408">
      <w:pPr>
        <w:tabs>
          <w:tab w:val="left" w:pos="567"/>
        </w:tabs>
        <w:ind w:firstLine="567"/>
        <w:jc w:val="both"/>
      </w:pPr>
      <w:r w:rsidRPr="00940741">
        <w:t>2.5.</w:t>
      </w:r>
      <w:r>
        <w:t xml:space="preserve"> Предоставить бесплатное двухразовое питание обучающимся с ограниченными возможностями здоровья, детям-инвалидам, осваивающим программы общего образования на дому (далее - обучающимся на дому) в виде продуктового набора; замена бесплатного питания и сухих пайков на денежную компенсацию не производится. </w:t>
      </w:r>
    </w:p>
    <w:p w14:paraId="23A6A44D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2.6. Обеспечить бесплатным сбалансированным горячим питанием следующие категории учащихся:</w:t>
      </w:r>
    </w:p>
    <w:p w14:paraId="4AF9E3F5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юношей 10-х классов, находящихся на пятидневных военных сборах.</w:t>
      </w:r>
    </w:p>
    <w:p w14:paraId="6FAAFA81" w14:textId="65F855AF" w:rsidR="00DF74D5" w:rsidRDefault="00DF74D5" w:rsidP="00474408">
      <w:pPr>
        <w:tabs>
          <w:tab w:val="left" w:pos="567"/>
        </w:tabs>
        <w:ind w:firstLine="567"/>
        <w:jc w:val="both"/>
      </w:pPr>
      <w:r w:rsidRPr="00CA7FD9">
        <w:t xml:space="preserve">2.7. </w:t>
      </w:r>
      <w:r w:rsidR="00474408" w:rsidRPr="004B781B">
        <w:rPr>
          <w:color w:val="auto"/>
        </w:rPr>
        <w:t>Нормы</w:t>
      </w:r>
      <w:r w:rsidR="00474408">
        <w:t xml:space="preserve"> </w:t>
      </w:r>
      <w:r w:rsidRPr="00CA7FD9">
        <w:t xml:space="preserve">питания на одного учащегося в день утверждаются на основании санитарно-эпидемиологических требований к организации питания обучающихся в общеобразовательных учреждениях, учреждениях начального и среднего профессионального образования (СанПин 2.3/2.4 3590-20), </w:t>
      </w:r>
      <w:r w:rsidRPr="00CA7FD9">
        <w:lastRenderedPageBreak/>
        <w:t>утвержденных постановлением главного государственного санитарного врача Российской Федерации от 27.10.2020г. № 32.</w:t>
      </w:r>
    </w:p>
    <w:p w14:paraId="0D59122A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2.8. При производстве продукции работники пищеблока, организующего питание, обязаны соблюдать технологический режим холодной и тепловой обработки сырья, определенной действующими нормами и правилами.</w:t>
      </w:r>
    </w:p>
    <w:p w14:paraId="2D1A8CEE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2.9. Контроль за работой столовой образовательного учреждения осуществляется администрацией и общественной комиссией по контролю за организацией питания учащихся.</w:t>
      </w:r>
    </w:p>
    <w:p w14:paraId="6E9D5EB9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 xml:space="preserve">Бракераж готовой продукции снимается </w:t>
      </w:r>
      <w:proofErr w:type="spellStart"/>
      <w:r>
        <w:t>бракеражной</w:t>
      </w:r>
      <w:proofErr w:type="spellEnd"/>
      <w:r>
        <w:t xml:space="preserve"> комиссией, в состав которой входят: заведующий производством, медицинский работник, лицо, определенное приказом директора ответственным за организацию питания в образовательном учреждении.</w:t>
      </w:r>
    </w:p>
    <w:p w14:paraId="2647DE5D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Общественная комиссия по контролю за организацией питания учащихся создается из числа администрации, педагогических работников, медицинских работников, учащихся и родителей приказом директора учреждения с соблюдением принципа ротации кадров. Копия приказа передается администрации столовой. Общественная комиссия по контролю за организацией питания учащихся периодически (но, не реже 1 раза в квартал) отчитывается о работе по осуществлению контроля и выполнению данных ей поручений на совещании при директоре, инструктивно-методических совещаниях, педагогическом совете.</w:t>
      </w:r>
    </w:p>
    <w:p w14:paraId="2E2A52B4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 xml:space="preserve">2.10. Проверка технологии приготовления пищи осуществляется ежедневно заведующим производством, медицинским работником, лицом, определенным приказом директора ответственным за организацию питания, о чем делается отметка в </w:t>
      </w:r>
      <w:proofErr w:type="spellStart"/>
      <w:r>
        <w:t>бракеражном</w:t>
      </w:r>
      <w:proofErr w:type="spellEnd"/>
      <w:r>
        <w:t xml:space="preserve"> журнале.</w:t>
      </w:r>
    </w:p>
    <w:p w14:paraId="28B390B8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2.11. Оплата за питание производится по безналичному расчету через банки на лицевые счета муниципальных общеобразовательных организаций.</w:t>
      </w:r>
    </w:p>
    <w:p w14:paraId="0BC3A7B5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2.12. Приказом руководителя из числа работников образовательного учреждения назначается ответственное должностное лицо за организацию питания.</w:t>
      </w:r>
    </w:p>
    <w:p w14:paraId="6C057B74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2.13. Питание обучающихся в образовательном учреждении осуществляется в дни занятий. Режим приёма пищи утверждается директором образовательного учреждения и размещается в доступном для ознакомления месте.</w:t>
      </w:r>
    </w:p>
    <w:p w14:paraId="295E13E4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2.14. Питание для обучающихся каждого класса предоставляется в соответствии с численностью обучающихся, заявленной классным руководителем предварительно (за 1 день). При составлении заявки классный руководитель учитывает численность обучающихся, родители (законные представители) которых уведомили о предстоящем пропуске занятий их ребёнком.</w:t>
      </w:r>
    </w:p>
    <w:p w14:paraId="192DEA52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2.15. Финансовое обеспечение предоставления питания осуществляется за счет:</w:t>
      </w:r>
    </w:p>
    <w:p w14:paraId="11831320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-родительских средств;</w:t>
      </w:r>
    </w:p>
    <w:p w14:paraId="6C81631A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-средств бюджета;</w:t>
      </w:r>
    </w:p>
    <w:p w14:paraId="3AC3CA4A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lastRenderedPageBreak/>
        <w:t>-субвенций бюджетам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учреждениях;</w:t>
      </w:r>
    </w:p>
    <w:p w14:paraId="04345DD1" w14:textId="0EB919BE" w:rsidR="00DF74D5" w:rsidRDefault="00DF74D5" w:rsidP="00474408">
      <w:pPr>
        <w:tabs>
          <w:tab w:val="left" w:pos="567"/>
        </w:tabs>
        <w:ind w:firstLine="567"/>
        <w:jc w:val="both"/>
      </w:pPr>
      <w:r>
        <w:t xml:space="preserve">- субсидий на </w:t>
      </w:r>
      <w:proofErr w:type="spellStart"/>
      <w:r>
        <w:t>софинансирование</w:t>
      </w:r>
      <w:proofErr w:type="spellEnd"/>
      <w:r>
        <w:t xml:space="preserve"> расходных обязательств, возникающих при выполнении органами местного самоуправления полномочий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учреждениях.</w:t>
      </w:r>
    </w:p>
    <w:p w14:paraId="6E1D3EA6" w14:textId="77777777" w:rsidR="004B781B" w:rsidRDefault="004B781B" w:rsidP="00474408">
      <w:pPr>
        <w:tabs>
          <w:tab w:val="left" w:pos="567"/>
        </w:tabs>
        <w:ind w:firstLine="567"/>
        <w:jc w:val="both"/>
      </w:pPr>
    </w:p>
    <w:p w14:paraId="67FFC1BD" w14:textId="72F96215" w:rsidR="00DF74D5" w:rsidRPr="004B781B" w:rsidRDefault="00DF74D5" w:rsidP="004B781B">
      <w:pPr>
        <w:tabs>
          <w:tab w:val="left" w:pos="567"/>
        </w:tabs>
        <w:ind w:firstLine="567"/>
        <w:jc w:val="center"/>
        <w:rPr>
          <w:bCs/>
        </w:rPr>
      </w:pPr>
      <w:r w:rsidRPr="004B781B">
        <w:rPr>
          <w:bCs/>
        </w:rPr>
        <w:t>3. Порядок организации питания</w:t>
      </w:r>
    </w:p>
    <w:p w14:paraId="6434C287" w14:textId="77777777" w:rsidR="004B781B" w:rsidRDefault="004B781B" w:rsidP="00474408">
      <w:pPr>
        <w:tabs>
          <w:tab w:val="left" w:pos="567"/>
        </w:tabs>
        <w:ind w:firstLine="567"/>
        <w:jc w:val="both"/>
        <w:rPr>
          <w:b/>
        </w:rPr>
      </w:pPr>
    </w:p>
    <w:p w14:paraId="59B84CF2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3.1. Для организации льготного питания обучающихся в муниципальной общеобразовательных учреждениях, создается комиссия по организации питания, состав которой утверждается директором образовательного учреждения (далее - комиссия). В состав комиссии необходимо включить ответственного за организацию питания обучающихся, представителя общешкольного родительского комитета. Общее количество членов комиссии должно быть не менее пяти человек.</w:t>
      </w:r>
    </w:p>
    <w:p w14:paraId="0E6CBF3A" w14:textId="4FE70E4D" w:rsidR="00DF74D5" w:rsidRDefault="00DF74D5" w:rsidP="00474408">
      <w:pPr>
        <w:tabs>
          <w:tab w:val="left" w:pos="567"/>
        </w:tabs>
        <w:ind w:firstLine="567"/>
        <w:jc w:val="both"/>
      </w:pPr>
      <w:r w:rsidRPr="005A1ED8">
        <w:t>3.2. На льготное питание комисси</w:t>
      </w:r>
      <w:r w:rsidR="0013367C">
        <w:t>я утверждает списки обучающихся.</w:t>
      </w:r>
    </w:p>
    <w:p w14:paraId="7CF0C957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3.3. Директор общеобразовательного учреждения обеспечивает:</w:t>
      </w:r>
    </w:p>
    <w:p w14:paraId="3C69146E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3.3.1 организацию горячего питания обучающихся в соответствии с действующим законодательством и целевое использование бюджетных средств, учет фактического количества обучающихся, получающих бесплатное горячее питание;</w:t>
      </w:r>
    </w:p>
    <w:p w14:paraId="26418353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3.3.2 организацию обеспечения обучающихся на дому продуктовыми наборами в сроки, установленные локальным актом образовательного учреждения, но не реже одного раза в квартал. Право на обеспечение продуктовым набором обучающегося на дому возникает со дня издания руководителем образовательного учреждения распорядительного акта об организации обучения на дому.</w:t>
      </w:r>
    </w:p>
    <w:p w14:paraId="3A57C5F1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3.3.3 решение об обеспечении бесплатным двухразовым питанием обучающихся на дому, принимается образовательным учреждения ежегодно до 1 сентября текущего года на основании заявления родителей (законных представителей) обучающегося на дому о предоставлении бесплатного двухразового питания в течении 5 рабочих дней со дня принятия их на обучение.</w:t>
      </w:r>
    </w:p>
    <w:p w14:paraId="545190A2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3.3.4 организацию работы по приему документов от родителей (законных представителей) согласно следующему перечню (заявление - приложение 1):</w:t>
      </w:r>
    </w:p>
    <w:p w14:paraId="582667C6" w14:textId="121B6BC2" w:rsidR="00DF74D5" w:rsidRPr="005A1ED8" w:rsidRDefault="00DF74D5" w:rsidP="00474408">
      <w:pPr>
        <w:tabs>
          <w:tab w:val="left" w:pos="567"/>
        </w:tabs>
        <w:ind w:firstLine="567"/>
        <w:jc w:val="both"/>
      </w:pPr>
      <w:r>
        <w:t xml:space="preserve">а) </w:t>
      </w:r>
      <w:r w:rsidRPr="005A1ED8">
        <w:t xml:space="preserve">для обучающихся 5 - 11 классов, воспитывающихся в семьях с </w:t>
      </w:r>
      <w:r w:rsidR="00172035">
        <w:t>тремя</w:t>
      </w:r>
      <w:r w:rsidRPr="005A1ED8">
        <w:t xml:space="preserve"> и более несовершеннолетними детьми:</w:t>
      </w:r>
    </w:p>
    <w:p w14:paraId="5467F75D" w14:textId="77777777" w:rsidR="00DF74D5" w:rsidRPr="005A1ED8" w:rsidRDefault="00DF74D5" w:rsidP="00474408">
      <w:pPr>
        <w:tabs>
          <w:tab w:val="left" w:pos="567"/>
        </w:tabs>
        <w:ind w:firstLine="567"/>
        <w:jc w:val="both"/>
      </w:pPr>
      <w:r w:rsidRPr="005A1ED8">
        <w:t>- заявление на предоставление бесплатного горячего питания;</w:t>
      </w:r>
    </w:p>
    <w:p w14:paraId="33897BDC" w14:textId="77777777" w:rsidR="00DF74D5" w:rsidRPr="005A1ED8" w:rsidRDefault="00DF74D5" w:rsidP="00474408">
      <w:pPr>
        <w:tabs>
          <w:tab w:val="left" w:pos="567"/>
        </w:tabs>
        <w:ind w:firstLine="567"/>
        <w:jc w:val="both"/>
      </w:pPr>
      <w:r w:rsidRPr="005A1ED8">
        <w:t>-  копия удостоверения многодетной семьи (либо свидетельство о рождении детей);</w:t>
      </w:r>
    </w:p>
    <w:p w14:paraId="3C616EEE" w14:textId="77777777" w:rsidR="00DF74D5" w:rsidRPr="005A1ED8" w:rsidRDefault="00DF74D5" w:rsidP="00474408">
      <w:pPr>
        <w:tabs>
          <w:tab w:val="left" w:pos="567"/>
        </w:tabs>
        <w:ind w:firstLine="567"/>
        <w:jc w:val="both"/>
      </w:pPr>
      <w:r w:rsidRPr="005A1ED8">
        <w:lastRenderedPageBreak/>
        <w:t>- справка с места обучения по очной форме совершеннолетнего ребенка до 23 лет;</w:t>
      </w:r>
    </w:p>
    <w:p w14:paraId="00E9694C" w14:textId="1A16D3FC" w:rsidR="00DF74D5" w:rsidRDefault="007B58D1" w:rsidP="00474408">
      <w:pPr>
        <w:tabs>
          <w:tab w:val="left" w:pos="567"/>
        </w:tabs>
        <w:ind w:firstLine="567"/>
        <w:jc w:val="both"/>
      </w:pPr>
      <w:r>
        <w:t>б</w:t>
      </w:r>
      <w:r w:rsidR="00DF74D5" w:rsidRPr="005A1ED8">
        <w:t xml:space="preserve">) для детей-инвалидов, </w:t>
      </w:r>
    </w:p>
    <w:p w14:paraId="15792B01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заявление на предоставление бесплатного горячего питания;</w:t>
      </w:r>
    </w:p>
    <w:p w14:paraId="64738726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копия справки об инвалидности;</w:t>
      </w:r>
    </w:p>
    <w:p w14:paraId="3F14B494" w14:textId="77777777" w:rsidR="00DF74D5" w:rsidRDefault="00DF74D5" w:rsidP="00474408">
      <w:pPr>
        <w:tabs>
          <w:tab w:val="left" w:pos="567"/>
        </w:tabs>
        <w:ind w:firstLine="567"/>
        <w:jc w:val="both"/>
      </w:pPr>
      <w:r w:rsidRPr="005A1ED8">
        <w:t>в) для детей с ограниченными возможностями здоровья:</w:t>
      </w:r>
    </w:p>
    <w:p w14:paraId="186065FD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заявление на предоставление бесплатного горячего питания;</w:t>
      </w:r>
    </w:p>
    <w:p w14:paraId="453554AE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копия заключения психолого-медико-педагогической комиссии;</w:t>
      </w:r>
    </w:p>
    <w:p w14:paraId="0609CD86" w14:textId="3C04D297" w:rsidR="00DF74D5" w:rsidRDefault="007B58D1" w:rsidP="00474408">
      <w:pPr>
        <w:tabs>
          <w:tab w:val="left" w:pos="567"/>
        </w:tabs>
        <w:ind w:firstLine="567"/>
        <w:jc w:val="both"/>
      </w:pPr>
      <w:r>
        <w:t>г</w:t>
      </w:r>
      <w:r w:rsidR="00DF74D5" w:rsidRPr="005A1ED8">
        <w:t>) для детей граждан, призванных на военную службу по частичной мобилизации или поступивших на военную службу по контракту, либо заключивших контракт о добровольном содействии в выполнение задач, возложенных на Вооружённые силы Российской Федерации (далее - военнослужащие), а также погибших в результате специальной военной операции и ветеранов боевых действий:</w:t>
      </w:r>
    </w:p>
    <w:p w14:paraId="411E2ECC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заявление на предоставление бесплатного горячего питания;</w:t>
      </w:r>
    </w:p>
    <w:p w14:paraId="3DF62CE3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 копия свидетельства о рождении ребенка;</w:t>
      </w:r>
    </w:p>
    <w:p w14:paraId="2824E612" w14:textId="2B0E59F9" w:rsidR="00DF74D5" w:rsidRDefault="00DF74D5" w:rsidP="00474408">
      <w:pPr>
        <w:tabs>
          <w:tab w:val="left" w:pos="567"/>
        </w:tabs>
        <w:ind w:firstLine="567"/>
        <w:jc w:val="both"/>
      </w:pPr>
      <w:r>
        <w:t>–</w:t>
      </w:r>
      <w:r w:rsidR="007B58D1">
        <w:t xml:space="preserve"> </w:t>
      </w:r>
      <w:r>
        <w:t>документы на удочерение/ усыновление, свидетельство об установлении отцовства, постановление об установлении опеки;</w:t>
      </w:r>
    </w:p>
    <w:p w14:paraId="2A9AFFB5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копия документа, подтверждающего участие отца/матери в специальной военной операции;</w:t>
      </w:r>
    </w:p>
    <w:p w14:paraId="17507AF4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копия удостоверения ветерана боевых действий (в случае ранения в результате специальной военной операции/либо окончания действия контракта).</w:t>
      </w:r>
    </w:p>
    <w:p w14:paraId="05899EF6" w14:textId="77777777" w:rsidR="00DF74D5" w:rsidRDefault="00DF74D5" w:rsidP="00474408">
      <w:pPr>
        <w:tabs>
          <w:tab w:val="left" w:pos="567"/>
        </w:tabs>
        <w:ind w:firstLine="567"/>
        <w:jc w:val="both"/>
      </w:pPr>
      <w:r w:rsidRPr="005A1ED8">
        <w:t>е) для детей из малообеспеченных семей</w:t>
      </w:r>
      <w:r>
        <w:t xml:space="preserve"> (для семей из ТЖС и СОП)</w:t>
      </w:r>
      <w:r w:rsidRPr="005A1ED8">
        <w:t>:</w:t>
      </w:r>
    </w:p>
    <w:p w14:paraId="0BA3FF50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заявление на предоставление бесплатного горячего питания;</w:t>
      </w:r>
    </w:p>
    <w:p w14:paraId="2D865F87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акт ЖБУ;</w:t>
      </w:r>
    </w:p>
    <w:p w14:paraId="170B921E" w14:textId="77777777" w:rsidR="00DF74D5" w:rsidRPr="0018187D" w:rsidRDefault="00DF74D5" w:rsidP="00474408">
      <w:pPr>
        <w:widowControl w:val="0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>
        <w:t>выписка из протокола общешкольного родительского комитета;</w:t>
      </w:r>
    </w:p>
    <w:p w14:paraId="31F134BC" w14:textId="77777777" w:rsidR="00DF74D5" w:rsidRDefault="00DF74D5" w:rsidP="00474408">
      <w:pPr>
        <w:tabs>
          <w:tab w:val="left" w:pos="567"/>
        </w:tabs>
        <w:ind w:firstLine="567"/>
        <w:jc w:val="both"/>
      </w:pPr>
      <w:r w:rsidRPr="0018187D">
        <w:t xml:space="preserve">ж) </w:t>
      </w:r>
      <w:r w:rsidRPr="005A1ED8">
        <w:t>для детей из малообеспеченных семей</w:t>
      </w:r>
      <w:r>
        <w:t xml:space="preserve"> (учащихся 5-11 классы)</w:t>
      </w:r>
      <w:r w:rsidRPr="005A1ED8">
        <w:t>:</w:t>
      </w:r>
    </w:p>
    <w:p w14:paraId="0D80CDBE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заявление на предоставление бесплатного горячего питания;</w:t>
      </w:r>
    </w:p>
    <w:p w14:paraId="2161A367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решение или справка с Госуслуг РФ;</w:t>
      </w:r>
    </w:p>
    <w:p w14:paraId="39C674CB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 xml:space="preserve">з) </w:t>
      </w:r>
      <w:r w:rsidRPr="0018187D">
        <w:t>для детей сирот, и детей оставшихся без попечения родителей:</w:t>
      </w:r>
    </w:p>
    <w:p w14:paraId="0D7B6970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заявление;</w:t>
      </w:r>
    </w:p>
    <w:p w14:paraId="5288B16C" w14:textId="0573DD16" w:rsidR="00DF74D5" w:rsidRDefault="00DF74D5" w:rsidP="00474408">
      <w:pPr>
        <w:tabs>
          <w:tab w:val="left" w:pos="567"/>
        </w:tabs>
        <w:ind w:firstLine="567"/>
        <w:jc w:val="both"/>
      </w:pPr>
      <w:r>
        <w:t>- копия постановление об установлении опеки</w:t>
      </w:r>
      <w:r w:rsidR="004B781B">
        <w:t>.</w:t>
      </w:r>
    </w:p>
    <w:p w14:paraId="5CF36D8D" w14:textId="77777777" w:rsidR="004B781B" w:rsidRDefault="004B781B" w:rsidP="00474408">
      <w:pPr>
        <w:tabs>
          <w:tab w:val="left" w:pos="567"/>
        </w:tabs>
        <w:ind w:firstLine="567"/>
        <w:jc w:val="both"/>
      </w:pPr>
    </w:p>
    <w:p w14:paraId="610B5DDD" w14:textId="2C3FBBF8" w:rsidR="00DF74D5" w:rsidRPr="004B781B" w:rsidRDefault="00DF74D5" w:rsidP="004B781B">
      <w:pPr>
        <w:tabs>
          <w:tab w:val="left" w:pos="567"/>
        </w:tabs>
        <w:ind w:firstLine="567"/>
        <w:jc w:val="center"/>
        <w:rPr>
          <w:bCs/>
        </w:rPr>
      </w:pPr>
      <w:r w:rsidRPr="004B781B">
        <w:rPr>
          <w:bCs/>
        </w:rPr>
        <w:t>4. Порядок предоставления питания учащимся</w:t>
      </w:r>
    </w:p>
    <w:p w14:paraId="04D2F64E" w14:textId="77777777" w:rsidR="004B781B" w:rsidRDefault="004B781B" w:rsidP="00474408">
      <w:pPr>
        <w:tabs>
          <w:tab w:val="left" w:pos="567"/>
        </w:tabs>
        <w:ind w:firstLine="567"/>
        <w:jc w:val="both"/>
      </w:pPr>
    </w:p>
    <w:p w14:paraId="0C1CDB21" w14:textId="48F547DE" w:rsidR="00DF74D5" w:rsidRDefault="00DF74D5" w:rsidP="00474408">
      <w:pPr>
        <w:tabs>
          <w:tab w:val="left" w:pos="567"/>
        </w:tabs>
        <w:ind w:firstLine="567"/>
        <w:jc w:val="both"/>
      </w:pPr>
      <w:r>
        <w:t>4.1. Отпуск горячего питания учащимся организуется по классам на переменах, продолжительностью не менее 20 минут. За каждым классом закрепляются определенные обеденные столы.</w:t>
      </w:r>
    </w:p>
    <w:p w14:paraId="4A0F2D6C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Учащиеся учреждения питаются по графику, утверждённому директором. Контроль за посещением пищеблока учащимися, учёт количества отпущенных завтраков или обедов ведёт классный руководитель.</w:t>
      </w:r>
    </w:p>
    <w:p w14:paraId="434E570F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Режим работы пищеблока соответствует режиму работы учреждения и составляет - 6 дней в неделю.</w:t>
      </w:r>
    </w:p>
    <w:p w14:paraId="2F6EB796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lastRenderedPageBreak/>
        <w:t>4.2. Организация обслуживания обучающихся горячим питанием осуществляется путем предварительного накрытия столов, отпуск горячих блюд производится за 7 - 10 минут до звонка.</w:t>
      </w:r>
    </w:p>
    <w:p w14:paraId="4585C6DD" w14:textId="241AE453" w:rsidR="00DF74D5" w:rsidRDefault="00DF74D5" w:rsidP="00474408">
      <w:pPr>
        <w:tabs>
          <w:tab w:val="left" w:pos="567"/>
        </w:tabs>
        <w:ind w:firstLine="567"/>
        <w:jc w:val="both"/>
      </w:pPr>
      <w:r>
        <w:t>4.3. В случае если ребенок по уважительным причинам не получал питание, которое его родители (законные представители) оплатили, по факту неиспользованные финансовые средства идут в зачет стоимости питания учащегося на следующий месяц.</w:t>
      </w:r>
    </w:p>
    <w:p w14:paraId="36B605B7" w14:textId="77777777" w:rsidR="004B781B" w:rsidRDefault="004B781B" w:rsidP="00474408">
      <w:pPr>
        <w:tabs>
          <w:tab w:val="left" w:pos="567"/>
        </w:tabs>
        <w:ind w:firstLine="567"/>
        <w:jc w:val="both"/>
      </w:pPr>
    </w:p>
    <w:p w14:paraId="382AF02A" w14:textId="22EEBFDE" w:rsidR="00DF74D5" w:rsidRPr="004B781B" w:rsidRDefault="00DF74D5" w:rsidP="004B781B">
      <w:pPr>
        <w:tabs>
          <w:tab w:val="left" w:pos="567"/>
        </w:tabs>
        <w:ind w:firstLine="567"/>
        <w:jc w:val="center"/>
        <w:rPr>
          <w:bCs/>
        </w:rPr>
      </w:pPr>
      <w:r w:rsidRPr="004B781B">
        <w:rPr>
          <w:bCs/>
        </w:rPr>
        <w:t>5. Распределение прав и обязанностей участников процесса по организации питания</w:t>
      </w:r>
    </w:p>
    <w:p w14:paraId="045A9ABC" w14:textId="77777777" w:rsidR="004B781B" w:rsidRDefault="004B781B" w:rsidP="00474408">
      <w:pPr>
        <w:tabs>
          <w:tab w:val="left" w:pos="567"/>
        </w:tabs>
        <w:ind w:firstLine="567"/>
        <w:jc w:val="both"/>
        <w:rPr>
          <w:b/>
        </w:rPr>
      </w:pPr>
    </w:p>
    <w:p w14:paraId="624C59F7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5.1. Ответственность за организацию питания учащихся, расходованием бюджетных средств на эти цели, соблюдением правил торгово-производственной деятельности, санитарно-гигиенических требований возлагается на директора образовательной организации, лицо, определенное приказом директора ответственным за организацию питания, медицинского работника, закрепленного за образовательной организацией, и</w:t>
      </w:r>
    </w:p>
    <w:p w14:paraId="26244959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заведующего производства столовой образовательной организации.</w:t>
      </w:r>
    </w:p>
    <w:p w14:paraId="591EB565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5.2. Директор образовательного учреждения:</w:t>
      </w:r>
    </w:p>
    <w:p w14:paraId="0A21CA46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несет ответственность за организацию питания обучающихся в соответствии с нормативными актами Российской Федерации, Республики Татарстан, Лениногорского муниципального района, федеральными санитарными правилами и нормами, Уставом школы и настоящим Положением:</w:t>
      </w:r>
    </w:p>
    <w:p w14:paraId="4D598618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обеспечивает принятие локальных актов, предусмотренных настоящим Положением;</w:t>
      </w:r>
    </w:p>
    <w:p w14:paraId="7E7A1610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назначает из числа работников образовательного учреждения ответственного за организацию питания в образовательном учреждении;</w:t>
      </w:r>
    </w:p>
    <w:p w14:paraId="2CAD71BA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обеспечивает рассмотрение вопросов организации питания обучающихся на заседаниях родительских собраний в классах, общешкольного родительского собрания, а также Управляющего совета школы.</w:t>
      </w:r>
    </w:p>
    <w:p w14:paraId="14F0C79C" w14:textId="77777777" w:rsidR="00DF74D5" w:rsidRDefault="00DF74D5" w:rsidP="00474408">
      <w:pPr>
        <w:tabs>
          <w:tab w:val="left" w:pos="567"/>
        </w:tabs>
        <w:ind w:firstLine="567"/>
        <w:jc w:val="both"/>
      </w:pPr>
      <w:r w:rsidRPr="0018187D">
        <w:t>5.3. Поставщики продуктов питания несут ответственность за:</w:t>
      </w:r>
    </w:p>
    <w:p w14:paraId="742679BF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своевременную поставку продуктов питания;</w:t>
      </w:r>
    </w:p>
    <w:p w14:paraId="03197892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за качество поставляемой продукции;</w:t>
      </w:r>
    </w:p>
    <w:p w14:paraId="033326F9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исполнения иных обязательств, предусмотренных настоящим Положением и договором, заключенным им с Учреждением.</w:t>
      </w:r>
    </w:p>
    <w:p w14:paraId="5C6ADF32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5.4. Лицо, определяемое ежегодно приказом директора ответственным за организацию питания обязано:</w:t>
      </w:r>
    </w:p>
    <w:p w14:paraId="0B016F9B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информировать родителей (законных представителей) о возможности получения их детьми бесплатного питания в случаях, предусмотренных настоящим Положением;</w:t>
      </w:r>
    </w:p>
    <w:p w14:paraId="51235577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своевременно подавать информацию об изменениях в списках учащихся, получающих бесплатное питание;</w:t>
      </w:r>
    </w:p>
    <w:p w14:paraId="53928CFF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 xml:space="preserve">- ежедневно производить учет учащихся Учреждения для уточнения количества питающихся; </w:t>
      </w:r>
    </w:p>
    <w:p w14:paraId="3837F984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lastRenderedPageBreak/>
        <w:t>- своевременно (ежемесячно до 1 числа) сдавать отчет по питанию учащихся;</w:t>
      </w:r>
    </w:p>
    <w:p w14:paraId="566BFF7D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проверять наличие меню на стенде;</w:t>
      </w:r>
    </w:p>
    <w:p w14:paraId="083543A4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проверять соответствие приготовленной пищи меню;</w:t>
      </w:r>
    </w:p>
    <w:p w14:paraId="7E70AD43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проверять соответствие веса порции норме выхода по меню;</w:t>
      </w:r>
    </w:p>
    <w:p w14:paraId="43B3D681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координировать и контролировать деятельность классных руководителей;</w:t>
      </w:r>
    </w:p>
    <w:p w14:paraId="6538F3BE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предоставлять информацию об обучающихся для расчета средств на питание обучающихся в бухгалтерию;</w:t>
      </w:r>
    </w:p>
    <w:p w14:paraId="54EBBAE8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обеспечивать учёт фактической посещаемости обучающимися столовой, охват всех обучающихся питанием, контролировать ежедневный порядок учета количества фактически полученных обучающимися обедов по классам;</w:t>
      </w:r>
    </w:p>
    <w:p w14:paraId="726E2BEC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координировать работу в образовательном учреждении по формированию культуры питания;</w:t>
      </w:r>
    </w:p>
    <w:p w14:paraId="0797EE2E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осуществлять мониторинг удовлетворенности качеством школьного питания;</w:t>
      </w:r>
    </w:p>
    <w:p w14:paraId="6A990E7C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вносить предложения по улучшению организации питания.</w:t>
      </w:r>
    </w:p>
    <w:p w14:paraId="0CCD9898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5.5. Классные руководители образовательного учреждения:</w:t>
      </w:r>
    </w:p>
    <w:p w14:paraId="4663C820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доводят до родителей (законных представителей) информацию об организации питания в Учреждении;</w:t>
      </w:r>
    </w:p>
    <w:p w14:paraId="7D014358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собирают заявления с родителей (законных представителей) учащихся, желающих получать питание, которые он в дальнейшем предоставляет в администрацию Учреждения;</w:t>
      </w:r>
    </w:p>
    <w:p w14:paraId="3481915D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за 48 часов предоставляют в школьную столовую количественную заявку для организации питания на учебный день;</w:t>
      </w:r>
    </w:p>
    <w:p w14:paraId="69B26324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ежедневно не позднее, чем до 8:30 уточняют предоставленную заявку;</w:t>
      </w:r>
    </w:p>
    <w:p w14:paraId="7B924B6B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ведут ежедневный табель учета полученных обучающимися завтраков;</w:t>
      </w:r>
    </w:p>
    <w:p w14:paraId="366444ED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осуществляют в части своей компетенции мониторинг организации школьного питания;</w:t>
      </w:r>
    </w:p>
    <w:p w14:paraId="3FB51815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контролируют оплату родителей за питание детей;</w:t>
      </w:r>
    </w:p>
    <w:p w14:paraId="2169AB42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</w:t>
      </w:r>
    </w:p>
    <w:p w14:paraId="6DDBBD58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выносят на обсуждение на заседаниях Педагогического совета, совещания при директоре предложения по улучшению питания.</w:t>
      </w:r>
    </w:p>
    <w:p w14:paraId="21FBC5EB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5.6. Родители (законные представители) обучающихся:</w:t>
      </w:r>
    </w:p>
    <w:p w14:paraId="52E4800B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своевременно вносят плату за питание ребенка не позднее 10 числа текущего месяца;</w:t>
      </w:r>
    </w:p>
    <w:p w14:paraId="2310FE44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своевременно сообщают классному руководителю о болезни ребенка или его временном отсутствии в общеобразовательном учреждении для его снятия с питания на период его фактического отсутствия, а также предупреждают медицинского работника и классного руководителя об имеющихся у ребенка аллергических реакциях на продукты питания;</w:t>
      </w:r>
    </w:p>
    <w:p w14:paraId="5DF72921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lastRenderedPageBreak/>
        <w:t>- ведут разъяснительную работу со своими детьми по привитию им навыков здорового образа жизни и правильного питания;</w:t>
      </w:r>
    </w:p>
    <w:p w14:paraId="6DF1BA31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вносят предложения по улучшению организации питания обучающихся лично;</w:t>
      </w:r>
    </w:p>
    <w:p w14:paraId="6D80D685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>- знакомятся с примерным и ежедневным меню, расчетами средств на организацию питания обучающихся.</w:t>
      </w:r>
    </w:p>
    <w:p w14:paraId="02B29BBD" w14:textId="77777777" w:rsidR="00DF74D5" w:rsidRDefault="00DF74D5" w:rsidP="00474408">
      <w:pPr>
        <w:tabs>
          <w:tab w:val="left" w:pos="567"/>
        </w:tabs>
        <w:ind w:firstLine="567"/>
        <w:jc w:val="both"/>
      </w:pPr>
      <w:r>
        <w:t xml:space="preserve">5.7. В столовой школы, на видном месте вывешивается информационный стенд с указанием состава </w:t>
      </w:r>
      <w:proofErr w:type="spellStart"/>
      <w:r>
        <w:t>бракеражной</w:t>
      </w:r>
      <w:proofErr w:type="spellEnd"/>
      <w:r>
        <w:t xml:space="preserve"> комиссии, общественной комиссии, меню, графика дежурства классов по столовой, время приема пищи, обязанности дежурного по столовой, материалы по культуре питания, книга отзывов и предложений.</w:t>
      </w:r>
    </w:p>
    <w:p w14:paraId="190D5909" w14:textId="77777777" w:rsidR="00DF74D5" w:rsidRDefault="00DF74D5" w:rsidP="00474408">
      <w:pPr>
        <w:tabs>
          <w:tab w:val="left" w:pos="567"/>
        </w:tabs>
        <w:spacing w:afterAutospacing="1"/>
        <w:ind w:firstLine="567"/>
        <w:rPr>
          <w:sz w:val="24"/>
        </w:rPr>
      </w:pPr>
    </w:p>
    <w:p w14:paraId="15DE4BE2" w14:textId="5B21B057" w:rsidR="004B781B" w:rsidRDefault="004B781B" w:rsidP="004B781B">
      <w:pPr>
        <w:spacing w:after="100" w:afterAutospacing="1"/>
        <w:jc w:val="center"/>
        <w:rPr>
          <w:sz w:val="24"/>
        </w:rPr>
        <w:sectPr w:rsidR="004B781B" w:rsidSect="004B781B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381"/>
        </w:sectPr>
      </w:pPr>
      <w:r>
        <w:rPr>
          <w:sz w:val="24"/>
        </w:rPr>
        <w:t>__________________________________________</w:t>
      </w:r>
    </w:p>
    <w:p w14:paraId="301D6AAA" w14:textId="064B67EB" w:rsidR="00DF74D5" w:rsidRDefault="00DF74D5" w:rsidP="004B781B">
      <w:pPr>
        <w:spacing w:after="100" w:afterAutospacing="1"/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14:paraId="7391D5AB" w14:textId="77777777" w:rsidR="00DF74D5" w:rsidRDefault="00DF74D5" w:rsidP="00DF74D5">
      <w:pPr>
        <w:jc w:val="right"/>
        <w:rPr>
          <w:sz w:val="24"/>
        </w:rPr>
      </w:pPr>
      <w:r>
        <w:rPr>
          <w:sz w:val="24"/>
        </w:rPr>
        <w:t>Директору общеобразовательной школы №</w:t>
      </w:r>
    </w:p>
    <w:p w14:paraId="3CBF0020" w14:textId="77777777" w:rsidR="00DF74D5" w:rsidRDefault="00DF74D5" w:rsidP="00DF74D5">
      <w:pPr>
        <w:jc w:val="right"/>
        <w:rPr>
          <w:sz w:val="24"/>
        </w:rPr>
      </w:pPr>
      <w:r>
        <w:rPr>
          <w:sz w:val="24"/>
        </w:rPr>
        <w:t>ФИО________________________</w:t>
      </w:r>
    </w:p>
    <w:p w14:paraId="0674A0F9" w14:textId="77777777" w:rsidR="00DF74D5" w:rsidRDefault="00DF74D5" w:rsidP="00DF74D5">
      <w:pPr>
        <w:jc w:val="right"/>
        <w:rPr>
          <w:sz w:val="24"/>
        </w:rPr>
      </w:pPr>
      <w:r>
        <w:rPr>
          <w:sz w:val="24"/>
        </w:rPr>
        <w:t>от ФИО________________________</w:t>
      </w:r>
    </w:p>
    <w:p w14:paraId="43501FA9" w14:textId="77777777" w:rsidR="00DF74D5" w:rsidRDefault="00DF74D5" w:rsidP="00DF74D5">
      <w:pPr>
        <w:jc w:val="right"/>
        <w:rPr>
          <w:sz w:val="24"/>
        </w:rPr>
      </w:pPr>
      <w:r>
        <w:rPr>
          <w:sz w:val="24"/>
        </w:rPr>
        <w:t>(родителя учащегося (</w:t>
      </w:r>
      <w:proofErr w:type="spellStart"/>
      <w:r>
        <w:rPr>
          <w:sz w:val="24"/>
        </w:rPr>
        <w:t>щейся</w:t>
      </w:r>
      <w:proofErr w:type="spellEnd"/>
      <w:r>
        <w:rPr>
          <w:sz w:val="24"/>
        </w:rPr>
        <w:t>))</w:t>
      </w:r>
    </w:p>
    <w:p w14:paraId="73DB80DD" w14:textId="77777777" w:rsidR="00DF74D5" w:rsidRDefault="00DF74D5" w:rsidP="00DF74D5">
      <w:pPr>
        <w:jc w:val="right"/>
        <w:rPr>
          <w:sz w:val="24"/>
        </w:rPr>
      </w:pPr>
      <w:r>
        <w:rPr>
          <w:sz w:val="24"/>
        </w:rPr>
        <w:t>проживающих по адресу</w:t>
      </w:r>
    </w:p>
    <w:p w14:paraId="46EBA2C2" w14:textId="77777777" w:rsidR="00DF74D5" w:rsidRDefault="00DF74D5" w:rsidP="00DF74D5">
      <w:pPr>
        <w:jc w:val="right"/>
        <w:rPr>
          <w:sz w:val="24"/>
        </w:rPr>
      </w:pPr>
      <w:r>
        <w:rPr>
          <w:sz w:val="24"/>
        </w:rPr>
        <w:t>__________________________________</w:t>
      </w:r>
    </w:p>
    <w:p w14:paraId="58CFCBB6" w14:textId="77777777" w:rsidR="00DF74D5" w:rsidRDefault="00DF74D5" w:rsidP="00DF74D5">
      <w:pPr>
        <w:jc w:val="right"/>
        <w:rPr>
          <w:sz w:val="24"/>
        </w:rPr>
      </w:pPr>
    </w:p>
    <w:p w14:paraId="36C6D9C9" w14:textId="77777777" w:rsidR="00DF74D5" w:rsidRDefault="00DF74D5" w:rsidP="00DF74D5">
      <w:pPr>
        <w:jc w:val="right"/>
        <w:rPr>
          <w:sz w:val="24"/>
        </w:rPr>
      </w:pPr>
    </w:p>
    <w:p w14:paraId="059DD79A" w14:textId="77777777" w:rsidR="00DF74D5" w:rsidRDefault="00DF74D5" w:rsidP="00DF74D5">
      <w:pPr>
        <w:jc w:val="right"/>
        <w:rPr>
          <w:sz w:val="24"/>
        </w:rPr>
      </w:pPr>
    </w:p>
    <w:p w14:paraId="1364F1C9" w14:textId="77777777" w:rsidR="00DF74D5" w:rsidRDefault="00DF74D5" w:rsidP="00DF74D5">
      <w:pPr>
        <w:jc w:val="center"/>
        <w:rPr>
          <w:sz w:val="24"/>
        </w:rPr>
      </w:pPr>
      <w:r>
        <w:rPr>
          <w:sz w:val="24"/>
        </w:rPr>
        <w:t>ЗАЯВЛЕНИЕ</w:t>
      </w:r>
    </w:p>
    <w:p w14:paraId="229C6066" w14:textId="77777777" w:rsidR="00DF74D5" w:rsidRDefault="00DF74D5" w:rsidP="00DF74D5">
      <w:pPr>
        <w:jc w:val="center"/>
        <w:rPr>
          <w:sz w:val="24"/>
        </w:rPr>
      </w:pPr>
    </w:p>
    <w:p w14:paraId="642ADB41" w14:textId="77777777" w:rsidR="00DF74D5" w:rsidRDefault="00DF74D5" w:rsidP="00DF74D5">
      <w:pPr>
        <w:ind w:firstLine="708"/>
        <w:rPr>
          <w:sz w:val="24"/>
        </w:rPr>
      </w:pPr>
      <w:r>
        <w:rPr>
          <w:sz w:val="24"/>
        </w:rPr>
        <w:t>Прошу предоставить моему (моей) сыну (дочери) ФИО _______________________________ учащемуся (</w:t>
      </w:r>
      <w:proofErr w:type="spellStart"/>
      <w:r>
        <w:rPr>
          <w:sz w:val="24"/>
        </w:rPr>
        <w:t>щейся</w:t>
      </w:r>
      <w:proofErr w:type="spellEnd"/>
      <w:r>
        <w:rPr>
          <w:sz w:val="24"/>
        </w:rPr>
        <w:t>) ______класса, льготное питание.</w:t>
      </w:r>
    </w:p>
    <w:p w14:paraId="5B2A4146" w14:textId="77777777" w:rsidR="00DF74D5" w:rsidRDefault="00DF74D5" w:rsidP="00DF74D5">
      <w:pPr>
        <w:jc w:val="both"/>
        <w:rPr>
          <w:sz w:val="24"/>
        </w:rPr>
      </w:pPr>
    </w:p>
    <w:p w14:paraId="7F171383" w14:textId="77777777" w:rsidR="00DF74D5" w:rsidRDefault="00DF74D5" w:rsidP="00DF74D5">
      <w:pPr>
        <w:jc w:val="both"/>
        <w:rPr>
          <w:sz w:val="24"/>
        </w:rPr>
      </w:pPr>
    </w:p>
    <w:p w14:paraId="335476CF" w14:textId="77777777" w:rsidR="00DF74D5" w:rsidRDefault="00DF74D5" w:rsidP="00DF74D5">
      <w:pPr>
        <w:jc w:val="both"/>
        <w:rPr>
          <w:sz w:val="24"/>
        </w:rPr>
      </w:pPr>
    </w:p>
    <w:p w14:paraId="4A5EC488" w14:textId="77777777" w:rsidR="00DF74D5" w:rsidRDefault="00DF74D5" w:rsidP="00DF74D5">
      <w:pPr>
        <w:jc w:val="right"/>
        <w:rPr>
          <w:sz w:val="24"/>
        </w:rPr>
      </w:pPr>
      <w:r>
        <w:rPr>
          <w:sz w:val="24"/>
        </w:rPr>
        <w:t>_______________________________</w:t>
      </w:r>
    </w:p>
    <w:p w14:paraId="30A66D60" w14:textId="77777777" w:rsidR="00DF74D5" w:rsidRDefault="00DF74D5" w:rsidP="00DF74D5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(дата, подпись)</w:t>
      </w:r>
    </w:p>
    <w:p w14:paraId="7BBEB8CA" w14:textId="77777777" w:rsidR="00DF74D5" w:rsidRDefault="00DF74D5" w:rsidP="00DF74D5">
      <w:pPr>
        <w:spacing w:afterAutospacing="1"/>
        <w:jc w:val="right"/>
        <w:rPr>
          <w:sz w:val="24"/>
        </w:rPr>
      </w:pPr>
    </w:p>
    <w:p w14:paraId="5EC41112" w14:textId="77777777" w:rsidR="00DF74D5" w:rsidRDefault="00DF74D5" w:rsidP="00DF74D5">
      <w:pPr>
        <w:spacing w:afterAutospacing="1"/>
        <w:jc w:val="right"/>
        <w:rPr>
          <w:sz w:val="24"/>
        </w:rPr>
      </w:pPr>
    </w:p>
    <w:p w14:paraId="22CFCAC3" w14:textId="77777777" w:rsidR="00DF74D5" w:rsidRDefault="00DF74D5" w:rsidP="00DF74D5">
      <w:pPr>
        <w:spacing w:afterAutospacing="1"/>
        <w:rPr>
          <w:sz w:val="24"/>
        </w:rPr>
      </w:pPr>
      <w:r>
        <w:rPr>
          <w:sz w:val="24"/>
        </w:rPr>
        <w:t>К заявлению прилагаются перечень документов согласно Положению (п.3.3.4).</w:t>
      </w:r>
    </w:p>
    <w:p w14:paraId="18A271E9" w14:textId="77777777" w:rsidR="00DF74D5" w:rsidRDefault="00DF74D5" w:rsidP="00DF74D5">
      <w:pPr>
        <w:spacing w:afterAutospacing="1"/>
        <w:rPr>
          <w:sz w:val="24"/>
        </w:rPr>
      </w:pPr>
    </w:p>
    <w:p w14:paraId="4E728DF6" w14:textId="77777777" w:rsidR="00DF74D5" w:rsidRPr="00DF74D5" w:rsidRDefault="00DF74D5" w:rsidP="00FC3363">
      <w:pPr>
        <w:ind w:firstLine="284"/>
        <w:jc w:val="both"/>
        <w:rPr>
          <w:sz w:val="26"/>
          <w:szCs w:val="26"/>
        </w:rPr>
      </w:pPr>
    </w:p>
    <w:p w14:paraId="049A1731" w14:textId="26787856" w:rsidR="00DF74D5" w:rsidRPr="00DF74D5" w:rsidRDefault="00DF74D5" w:rsidP="00FC3363">
      <w:pPr>
        <w:ind w:firstLine="284"/>
        <w:jc w:val="both"/>
        <w:rPr>
          <w:rStyle w:val="FontStyle280"/>
          <w:szCs w:val="26"/>
        </w:rPr>
      </w:pPr>
    </w:p>
    <w:p w14:paraId="76AD444B" w14:textId="77777777" w:rsidR="00DF74D5" w:rsidRPr="00FC3363" w:rsidRDefault="00DF74D5" w:rsidP="00FC3363">
      <w:pPr>
        <w:ind w:firstLine="284"/>
        <w:jc w:val="both"/>
        <w:rPr>
          <w:rStyle w:val="FontStyle280"/>
          <w:sz w:val="20"/>
        </w:rPr>
      </w:pPr>
    </w:p>
    <w:sectPr w:rsidR="00DF74D5" w:rsidRPr="00FC3363" w:rsidSect="004B781B">
      <w:pgSz w:w="11906" w:h="16838"/>
      <w:pgMar w:top="1134" w:right="1134" w:bottom="1134" w:left="113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6D4E" w14:textId="77777777" w:rsidR="00C05A8B" w:rsidRDefault="00C05A8B" w:rsidP="004B781B">
      <w:r>
        <w:separator/>
      </w:r>
    </w:p>
  </w:endnote>
  <w:endnote w:type="continuationSeparator" w:id="0">
    <w:p w14:paraId="1CA9B3D3" w14:textId="77777777" w:rsidR="00C05A8B" w:rsidRDefault="00C05A8B" w:rsidP="004B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Mon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754E" w14:textId="77777777" w:rsidR="00C05A8B" w:rsidRDefault="00C05A8B" w:rsidP="004B781B">
      <w:r>
        <w:separator/>
      </w:r>
    </w:p>
  </w:footnote>
  <w:footnote w:type="continuationSeparator" w:id="0">
    <w:p w14:paraId="3CB36DDB" w14:textId="77777777" w:rsidR="00C05A8B" w:rsidRDefault="00C05A8B" w:rsidP="004B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B55B" w14:textId="4B6A9EA5" w:rsidR="004B781B" w:rsidRDefault="004B781B">
    <w:pPr>
      <w:pStyle w:val="af"/>
      <w:jc w:val="center"/>
    </w:pPr>
  </w:p>
  <w:p w14:paraId="1BD2B66A" w14:textId="77777777" w:rsidR="004B781B" w:rsidRDefault="004B781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5371881"/>
      <w:docPartObj>
        <w:docPartGallery w:val="Page Numbers (Top of Page)"/>
        <w:docPartUnique/>
      </w:docPartObj>
    </w:sdtPr>
    <w:sdtEndPr/>
    <w:sdtContent>
      <w:p w14:paraId="45E5AA10" w14:textId="77777777" w:rsidR="004B781B" w:rsidRDefault="004B781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9F8AA" w14:textId="77777777" w:rsidR="004B781B" w:rsidRDefault="004B781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A1B5" w14:textId="77777777" w:rsidR="004B781B" w:rsidRDefault="004B781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E25C1"/>
    <w:multiLevelType w:val="multilevel"/>
    <w:tmpl w:val="124A01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1113766"/>
    <w:multiLevelType w:val="multilevel"/>
    <w:tmpl w:val="E7C622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BFF10D9"/>
    <w:multiLevelType w:val="multilevel"/>
    <w:tmpl w:val="B5E0FA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9C5677C"/>
    <w:multiLevelType w:val="multilevel"/>
    <w:tmpl w:val="8EF4A2D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6F441AC"/>
    <w:multiLevelType w:val="hybridMultilevel"/>
    <w:tmpl w:val="187807BA"/>
    <w:lvl w:ilvl="0" w:tplc="A6824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A629A8"/>
    <w:multiLevelType w:val="hybridMultilevel"/>
    <w:tmpl w:val="B5AE836A"/>
    <w:lvl w:ilvl="0" w:tplc="1C6A987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10448"/>
    <w:multiLevelType w:val="multilevel"/>
    <w:tmpl w:val="D870E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7D0B6E76"/>
    <w:multiLevelType w:val="multilevel"/>
    <w:tmpl w:val="00A64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 w:themeColor="text1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2A"/>
    <w:rsid w:val="00017138"/>
    <w:rsid w:val="000466F2"/>
    <w:rsid w:val="000867A4"/>
    <w:rsid w:val="000B2DCD"/>
    <w:rsid w:val="001245C7"/>
    <w:rsid w:val="0013367C"/>
    <w:rsid w:val="00172035"/>
    <w:rsid w:val="00193589"/>
    <w:rsid w:val="00195C8A"/>
    <w:rsid w:val="00285A25"/>
    <w:rsid w:val="002D0CA1"/>
    <w:rsid w:val="003D45B0"/>
    <w:rsid w:val="00474408"/>
    <w:rsid w:val="00476AA1"/>
    <w:rsid w:val="004A7CFF"/>
    <w:rsid w:val="004B781B"/>
    <w:rsid w:val="004F5E0D"/>
    <w:rsid w:val="0055223D"/>
    <w:rsid w:val="006249E8"/>
    <w:rsid w:val="0063055E"/>
    <w:rsid w:val="006329AE"/>
    <w:rsid w:val="006B1D9C"/>
    <w:rsid w:val="007367EA"/>
    <w:rsid w:val="00762B26"/>
    <w:rsid w:val="007A3564"/>
    <w:rsid w:val="007B285D"/>
    <w:rsid w:val="007B58D1"/>
    <w:rsid w:val="00824860"/>
    <w:rsid w:val="0083280E"/>
    <w:rsid w:val="008419B5"/>
    <w:rsid w:val="00845EC0"/>
    <w:rsid w:val="00846C13"/>
    <w:rsid w:val="0090049C"/>
    <w:rsid w:val="0098507C"/>
    <w:rsid w:val="00985585"/>
    <w:rsid w:val="00A10833"/>
    <w:rsid w:val="00AA5D2A"/>
    <w:rsid w:val="00AD2912"/>
    <w:rsid w:val="00AF41C8"/>
    <w:rsid w:val="00C05A8B"/>
    <w:rsid w:val="00C80BEB"/>
    <w:rsid w:val="00CB1203"/>
    <w:rsid w:val="00CB746F"/>
    <w:rsid w:val="00D97833"/>
    <w:rsid w:val="00DF74D5"/>
    <w:rsid w:val="00E62C9C"/>
    <w:rsid w:val="00F07574"/>
    <w:rsid w:val="00F20791"/>
    <w:rsid w:val="00FC3363"/>
    <w:rsid w:val="00FD4249"/>
    <w:rsid w:val="00FE3C0A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18F2"/>
  <w15:docId w15:val="{41E0FBA1-6FED-40B5-8C48-E6C2A2D9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28">
    <w:name w:val="Font Style28"/>
    <w:basedOn w:val="12"/>
    <w:link w:val="FontStyle280"/>
    <w:rPr>
      <w:sz w:val="26"/>
    </w:rPr>
  </w:style>
  <w:style w:type="character" w:customStyle="1" w:styleId="FontStyle280">
    <w:name w:val="Font Style28"/>
    <w:basedOn w:val="a0"/>
    <w:link w:val="FontStyle28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jc w:val="center"/>
    </w:pPr>
    <w:rPr>
      <w:sz w:val="24"/>
    </w:rPr>
  </w:style>
  <w:style w:type="character" w:customStyle="1" w:styleId="Style90">
    <w:name w:val="Style9"/>
    <w:basedOn w:val="1"/>
    <w:link w:val="Style9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9">
    <w:name w:val="Font Style19"/>
    <w:basedOn w:val="12"/>
    <w:link w:val="FontStyle190"/>
    <w:rPr>
      <w:i/>
      <w:spacing w:val="20"/>
      <w:sz w:val="8"/>
    </w:rPr>
  </w:style>
  <w:style w:type="character" w:customStyle="1" w:styleId="FontStyle190">
    <w:name w:val="Font Style19"/>
    <w:basedOn w:val="a0"/>
    <w:link w:val="FontStyle19"/>
    <w:rPr>
      <w:rFonts w:ascii="Times New Roman" w:hAnsi="Times New Roman"/>
      <w:i/>
      <w:spacing w:val="20"/>
      <w:sz w:val="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FontStyle18">
    <w:name w:val="Font Style18"/>
    <w:basedOn w:val="12"/>
    <w:link w:val="FontStyle180"/>
    <w:rPr>
      <w:sz w:val="24"/>
    </w:rPr>
  </w:style>
  <w:style w:type="character" w:customStyle="1" w:styleId="FontStyle180">
    <w:name w:val="Font Style18"/>
    <w:basedOn w:val="a0"/>
    <w:link w:val="FontStyle18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0"/>
    <w:pPr>
      <w:widowControl w:val="0"/>
      <w:spacing w:line="336" w:lineRule="exact"/>
      <w:jc w:val="both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Основной шрифт абзаца1"/>
  </w:style>
  <w:style w:type="paragraph" w:customStyle="1" w:styleId="Style2">
    <w:name w:val="Style2"/>
    <w:basedOn w:val="a"/>
    <w:link w:val="Style20"/>
    <w:pPr>
      <w:widowControl w:val="0"/>
      <w:spacing w:line="323" w:lineRule="exact"/>
      <w:ind w:firstLine="821"/>
      <w:jc w:val="both"/>
    </w:pPr>
    <w:rPr>
      <w:sz w:val="24"/>
    </w:r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Body Text"/>
    <w:basedOn w:val="a"/>
    <w:link w:val="a7"/>
    <w:rPr>
      <w:rFonts w:ascii="Arial" w:hAnsi="Arial"/>
      <w:b/>
      <w:sz w:val="24"/>
    </w:rPr>
  </w:style>
  <w:style w:type="character" w:customStyle="1" w:styleId="a7">
    <w:name w:val="Основной текст Знак"/>
    <w:basedOn w:val="1"/>
    <w:link w:val="a6"/>
    <w:rPr>
      <w:rFonts w:ascii="Arial" w:hAnsi="Arial"/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7">
    <w:name w:val="Font Style17"/>
    <w:basedOn w:val="12"/>
    <w:link w:val="FontStyle170"/>
    <w:rPr>
      <w:rFonts w:ascii="Palatino Linotype" w:hAnsi="Palatino Linotype"/>
      <w:i/>
      <w:spacing w:val="-30"/>
      <w:sz w:val="30"/>
    </w:rPr>
  </w:style>
  <w:style w:type="character" w:customStyle="1" w:styleId="FontStyle170">
    <w:name w:val="Font Style17"/>
    <w:basedOn w:val="a0"/>
    <w:link w:val="FontStyle17"/>
    <w:rPr>
      <w:rFonts w:ascii="Palatino Linotype" w:hAnsi="Palatino Linotype"/>
      <w:i/>
      <w:spacing w:val="-30"/>
      <w:sz w:val="30"/>
    </w:rPr>
  </w:style>
  <w:style w:type="paragraph" w:customStyle="1" w:styleId="FontStyle24">
    <w:name w:val="Font Style24"/>
    <w:basedOn w:val="12"/>
    <w:link w:val="FontStyle240"/>
    <w:rPr>
      <w:b/>
      <w:sz w:val="26"/>
    </w:rPr>
  </w:style>
  <w:style w:type="character" w:customStyle="1" w:styleId="FontStyle240">
    <w:name w:val="Font Style24"/>
    <w:basedOn w:val="a0"/>
    <w:link w:val="FontStyle24"/>
    <w:rPr>
      <w:rFonts w:ascii="Times New Roman" w:hAnsi="Times New Roman"/>
      <w:b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reformattedText">
    <w:name w:val="Preformatted Text"/>
    <w:basedOn w:val="a"/>
    <w:link w:val="PreformattedText0"/>
    <w:pPr>
      <w:widowControl w:val="0"/>
    </w:pPr>
    <w:rPr>
      <w:rFonts w:ascii="Liberation Mono" w:hAnsi="Liberation Mono"/>
      <w:sz w:val="20"/>
    </w:rPr>
  </w:style>
  <w:style w:type="character" w:customStyle="1" w:styleId="PreformattedText0">
    <w:name w:val="Preformatted Text"/>
    <w:basedOn w:val="1"/>
    <w:link w:val="PreformattedText"/>
    <w:rPr>
      <w:rFonts w:ascii="Liberation Mono" w:hAnsi="Liberation Mono"/>
      <w:sz w:val="2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821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4B781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B781B"/>
  </w:style>
  <w:style w:type="paragraph" w:styleId="af1">
    <w:name w:val="footer"/>
    <w:basedOn w:val="a"/>
    <w:link w:val="af2"/>
    <w:uiPriority w:val="99"/>
    <w:unhideWhenUsed/>
    <w:rsid w:val="004B781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B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3790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Professional</dc:creator>
  <cp:lastModifiedBy>Маш Бюро</cp:lastModifiedBy>
  <cp:revision>3</cp:revision>
  <cp:lastPrinted>2025-10-28T08:01:00Z</cp:lastPrinted>
  <dcterms:created xsi:type="dcterms:W3CDTF">2025-10-28T08:11:00Z</dcterms:created>
  <dcterms:modified xsi:type="dcterms:W3CDTF">2025-10-30T14:16:00Z</dcterms:modified>
</cp:coreProperties>
</file>