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8424" w14:textId="77777777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D44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066D3AA3" w14:textId="77777777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F45B9" w14:textId="77777777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D2A11F" w14:textId="13FA404E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D44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361D44" w:rsidRPr="00361D44">
        <w:rPr>
          <w:rFonts w:ascii="Times New Roman" w:eastAsia="Calibri" w:hAnsi="Times New Roman" w:cs="Times New Roman"/>
          <w:sz w:val="28"/>
          <w:szCs w:val="28"/>
        </w:rPr>
        <w:t>909</w:t>
      </w:r>
    </w:p>
    <w:p w14:paraId="157C1714" w14:textId="77777777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8E14A2" w14:textId="77777777" w:rsidR="005A7F30" w:rsidRPr="00361D44" w:rsidRDefault="005A7F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BA77CC" w14:textId="7F5364AE" w:rsidR="005A7F30" w:rsidRPr="00361D44" w:rsidRDefault="005A7F30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1D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361D44" w:rsidRPr="00361D44">
        <w:rPr>
          <w:rFonts w:ascii="Times New Roman" w:eastAsia="Calibri" w:hAnsi="Times New Roman" w:cs="Times New Roman"/>
          <w:sz w:val="28"/>
          <w:szCs w:val="28"/>
        </w:rPr>
        <w:t>20</w:t>
      </w:r>
      <w:r w:rsidRPr="00361D4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61D44" w:rsidRPr="00361D44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361D4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61D44">
        <w:rPr>
          <w:rFonts w:ascii="Times New Roman" w:hAnsi="Times New Roman" w:cs="Times New Roman"/>
          <w:sz w:val="28"/>
          <w:szCs w:val="28"/>
        </w:rPr>
        <w:t>5</w:t>
      </w:r>
      <w:r w:rsidRPr="00361D44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6802FB26" w14:textId="77777777" w:rsidR="005A7F30" w:rsidRPr="00361D44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A414C" w14:textId="77777777" w:rsidR="005A7F30" w:rsidRPr="00361D44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714EA" w14:textId="77777777" w:rsidR="005A7F30" w:rsidRPr="00361D44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B562F" w14:textId="77777777" w:rsidR="005A7F30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84E78" w14:textId="77777777" w:rsidR="005A7F30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C9DBF" w14:textId="77777777" w:rsidR="005A7F30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FCE93" w14:textId="77777777" w:rsidR="005A7F30" w:rsidRDefault="005A7F30" w:rsidP="001E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522B0" w14:textId="113DA6AB" w:rsidR="001E2F55" w:rsidRPr="005A7F30" w:rsidRDefault="001E2F55" w:rsidP="005A7F30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5A7F30">
        <w:rPr>
          <w:rFonts w:ascii="Times New Roman" w:hAnsi="Times New Roman" w:cs="Times New Roman"/>
          <w:sz w:val="28"/>
          <w:szCs w:val="28"/>
        </w:rPr>
        <w:t>Об утверждении плана мероприятий (дорожная карта)</w:t>
      </w:r>
      <w:r w:rsidR="005A7F30">
        <w:rPr>
          <w:rFonts w:ascii="Times New Roman" w:hAnsi="Times New Roman" w:cs="Times New Roman"/>
          <w:sz w:val="28"/>
          <w:szCs w:val="28"/>
        </w:rPr>
        <w:t xml:space="preserve"> </w:t>
      </w:r>
      <w:r w:rsidRPr="005A7F30">
        <w:rPr>
          <w:rFonts w:ascii="Times New Roman" w:hAnsi="Times New Roman" w:cs="Times New Roman"/>
          <w:sz w:val="28"/>
          <w:szCs w:val="28"/>
        </w:rPr>
        <w:t>по оказанию помощи родителям в восстановлении</w:t>
      </w:r>
      <w:r w:rsidR="005A7F30">
        <w:rPr>
          <w:rFonts w:ascii="Times New Roman" w:hAnsi="Times New Roman" w:cs="Times New Roman"/>
          <w:sz w:val="28"/>
          <w:szCs w:val="28"/>
        </w:rPr>
        <w:t xml:space="preserve"> </w:t>
      </w:r>
      <w:r w:rsidRPr="005A7F30">
        <w:rPr>
          <w:rFonts w:ascii="Times New Roman" w:hAnsi="Times New Roman" w:cs="Times New Roman"/>
          <w:sz w:val="28"/>
          <w:szCs w:val="28"/>
        </w:rPr>
        <w:t>в родительских правах</w:t>
      </w:r>
      <w:r w:rsidR="005A7F30">
        <w:rPr>
          <w:rFonts w:ascii="Times New Roman" w:hAnsi="Times New Roman" w:cs="Times New Roman"/>
          <w:sz w:val="28"/>
          <w:szCs w:val="28"/>
        </w:rPr>
        <w:t xml:space="preserve"> в Лениногорском муниципальном районе</w:t>
      </w:r>
    </w:p>
    <w:p w14:paraId="6F9F6BBA" w14:textId="77777777" w:rsidR="001E2F55" w:rsidRDefault="001E2F55" w:rsidP="005A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E14AF" w14:textId="49DFA4C1" w:rsidR="001E2F55" w:rsidRDefault="001E2F55" w:rsidP="005A7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поручения заместителя </w:t>
      </w:r>
      <w:r w:rsidR="005A7F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ремьер-министра Р</w:t>
      </w:r>
      <w:r w:rsidR="005A7F3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A7F30">
        <w:rPr>
          <w:rFonts w:ascii="Times New Roman" w:hAnsi="Times New Roman" w:cs="Times New Roman"/>
          <w:sz w:val="28"/>
          <w:szCs w:val="28"/>
        </w:rPr>
        <w:t>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F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 РКДНиЗП Фазлеевой Л.Р. от 18.07.2025 №24189-ЛФ «Об утверждении плана мероприятий»</w:t>
      </w:r>
      <w:r w:rsidR="005A7F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F30" w:rsidRPr="005A7F3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2CB34B48" w14:textId="4A5CC00E" w:rsidR="001E2F55" w:rsidRDefault="001E2F55" w:rsidP="005A7F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(дорожная карта) оказания помощи родителям в восстановлении в родительских правах с учетом индивидуальных особенностей и потребностей семьи в Лениногорском муниципальном районе.</w:t>
      </w:r>
    </w:p>
    <w:p w14:paraId="31C86119" w14:textId="683C2BA6" w:rsidR="001E2F55" w:rsidRDefault="001E2F55" w:rsidP="005A7F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Лениногорского муниципального района.</w:t>
      </w:r>
    </w:p>
    <w:p w14:paraId="1C0E0DCB" w14:textId="33457298" w:rsidR="001E2F55" w:rsidRPr="001E2F55" w:rsidRDefault="001E2F55" w:rsidP="005A7F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</w:t>
      </w:r>
      <w:r w:rsidR="005A7F30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Г.Х.</w:t>
      </w:r>
      <w:r w:rsidR="005A7F30" w:rsidRPr="005A7F30">
        <w:rPr>
          <w:rFonts w:ascii="Times New Roman" w:hAnsi="Times New Roman" w:cs="Times New Roman"/>
          <w:sz w:val="28"/>
          <w:szCs w:val="28"/>
        </w:rPr>
        <w:t xml:space="preserve"> </w:t>
      </w:r>
      <w:r w:rsidR="005A7F30">
        <w:rPr>
          <w:rFonts w:ascii="Times New Roman" w:hAnsi="Times New Roman" w:cs="Times New Roman"/>
          <w:sz w:val="28"/>
          <w:szCs w:val="28"/>
        </w:rPr>
        <w:t>Вагизову.</w:t>
      </w:r>
    </w:p>
    <w:p w14:paraId="0E90FB80" w14:textId="409C6064" w:rsidR="001E2F55" w:rsidRDefault="001E2F55" w:rsidP="005A7F30">
      <w:pPr>
        <w:spacing w:line="240" w:lineRule="auto"/>
      </w:pPr>
    </w:p>
    <w:p w14:paraId="4A2AA695" w14:textId="61457C31" w:rsidR="005A7F30" w:rsidRPr="005A7F30" w:rsidRDefault="005A7F30" w:rsidP="005A7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43844" w14:textId="77777777" w:rsidR="005A7F30" w:rsidRPr="005A7F30" w:rsidRDefault="005A7F30" w:rsidP="005A7F30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5A7F30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CAF580D" w14:textId="77777777" w:rsidR="005A7F30" w:rsidRPr="005A7F30" w:rsidRDefault="005A7F30" w:rsidP="005A7F30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5A7F30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41BA4A61" w14:textId="0201195D" w:rsidR="005A7F30" w:rsidRDefault="005A7F30"/>
    <w:p w14:paraId="7F36ACA5" w14:textId="035E7944" w:rsidR="005A7F30" w:rsidRDefault="005A7F30" w:rsidP="005A7F30"/>
    <w:p w14:paraId="5A5EC818" w14:textId="77777777" w:rsidR="005A7F30" w:rsidRDefault="005A7F30" w:rsidP="005A7F30"/>
    <w:p w14:paraId="222FAA6F" w14:textId="30AF665A" w:rsidR="005A7F30" w:rsidRPr="005A7F30" w:rsidRDefault="005A7F30" w:rsidP="005A7F30">
      <w:pPr>
        <w:spacing w:after="0"/>
        <w:rPr>
          <w:rFonts w:ascii="Times New Roman" w:hAnsi="Times New Roman" w:cs="Times New Roman"/>
        </w:rPr>
      </w:pPr>
      <w:r w:rsidRPr="005A7F30">
        <w:rPr>
          <w:rFonts w:ascii="Times New Roman" w:hAnsi="Times New Roman" w:cs="Times New Roman"/>
        </w:rPr>
        <w:t>Кашапова Г.З.</w:t>
      </w:r>
    </w:p>
    <w:p w14:paraId="53F6473D" w14:textId="4E9F4F0A" w:rsidR="005A7F30" w:rsidRDefault="005A7F30" w:rsidP="005A7F30">
      <w:pPr>
        <w:spacing w:after="0"/>
        <w:rPr>
          <w:rFonts w:ascii="Times New Roman" w:hAnsi="Times New Roman" w:cs="Times New Roman"/>
        </w:rPr>
      </w:pPr>
      <w:r w:rsidRPr="005A7F30">
        <w:rPr>
          <w:rFonts w:ascii="Times New Roman" w:hAnsi="Times New Roman" w:cs="Times New Roman"/>
        </w:rPr>
        <w:t>5-05-52</w:t>
      </w:r>
    </w:p>
    <w:p w14:paraId="50A80846" w14:textId="595256DF" w:rsidR="005A7F30" w:rsidRDefault="005A7F30" w:rsidP="005A7F30">
      <w:pPr>
        <w:spacing w:after="0"/>
        <w:rPr>
          <w:rFonts w:ascii="Times New Roman" w:hAnsi="Times New Roman" w:cs="Times New Roman"/>
        </w:rPr>
      </w:pPr>
    </w:p>
    <w:p w14:paraId="46DB8300" w14:textId="6E3D769B" w:rsidR="005A7F30" w:rsidRDefault="005A7F30" w:rsidP="005A7F30">
      <w:pPr>
        <w:spacing w:after="0"/>
        <w:rPr>
          <w:rFonts w:ascii="Times New Roman" w:hAnsi="Times New Roman" w:cs="Times New Roman"/>
        </w:rPr>
      </w:pPr>
    </w:p>
    <w:p w14:paraId="32F22BA0" w14:textId="19D3CB2E" w:rsidR="005A7F30" w:rsidRPr="00FE0792" w:rsidRDefault="005A7F3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0F805C30" w14:textId="77777777" w:rsidR="005A7F30" w:rsidRPr="00FE0792" w:rsidRDefault="005A7F3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A5D66B8" w14:textId="77777777" w:rsidR="005A7F30" w:rsidRPr="00FE0792" w:rsidRDefault="005A7F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C3A6D0B" w14:textId="77777777" w:rsidR="005A7F30" w:rsidRPr="00FE0792" w:rsidRDefault="005A7F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87634C8" w14:textId="3C5107F5" w:rsidR="005A7F30" w:rsidRPr="00FE0792" w:rsidRDefault="005A7F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361D44">
        <w:rPr>
          <w:rFonts w:ascii="Times New Roman" w:hAnsi="Times New Roman"/>
          <w:sz w:val="24"/>
          <w:szCs w:val="24"/>
        </w:rPr>
        <w:t>20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361D44"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361D44">
        <w:rPr>
          <w:rFonts w:ascii="Times New Roman" w:hAnsi="Times New Roman"/>
          <w:sz w:val="24"/>
          <w:szCs w:val="24"/>
        </w:rPr>
        <w:t>909</w:t>
      </w:r>
    </w:p>
    <w:p w14:paraId="116A0E08" w14:textId="77777777" w:rsidR="005A7F30" w:rsidRDefault="005A7F30" w:rsidP="005A7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A9023A" w14:textId="77777777" w:rsidR="005A7F30" w:rsidRPr="00251526" w:rsidRDefault="005A7F30" w:rsidP="005A7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526">
        <w:rPr>
          <w:rFonts w:ascii="Times New Roman" w:hAnsi="Times New Roman" w:cs="Times New Roman"/>
          <w:sz w:val="28"/>
          <w:szCs w:val="28"/>
        </w:rPr>
        <w:t>Дорожная карта</w:t>
      </w:r>
    </w:p>
    <w:p w14:paraId="6AC7432F" w14:textId="77777777" w:rsidR="005A7F30" w:rsidRDefault="005A7F30" w:rsidP="005A7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526">
        <w:rPr>
          <w:rFonts w:ascii="Times New Roman" w:hAnsi="Times New Roman" w:cs="Times New Roman"/>
          <w:sz w:val="28"/>
          <w:szCs w:val="28"/>
        </w:rPr>
        <w:t xml:space="preserve">по оказанию помощи родителям в восстановлении в родительских правах в </w:t>
      </w:r>
      <w:r>
        <w:rPr>
          <w:rFonts w:ascii="Times New Roman" w:hAnsi="Times New Roman" w:cs="Times New Roman"/>
          <w:sz w:val="28"/>
          <w:szCs w:val="28"/>
        </w:rPr>
        <w:t>Лениногорском</w:t>
      </w:r>
      <w:r w:rsidRPr="0025152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2"/>
        <w:gridCol w:w="3603"/>
        <w:gridCol w:w="2316"/>
        <w:gridCol w:w="2905"/>
      </w:tblGrid>
      <w:tr w:rsidR="005A7F30" w14:paraId="7E3293F4" w14:textId="77777777" w:rsidTr="005A7F30">
        <w:tc>
          <w:tcPr>
            <w:tcW w:w="952" w:type="dxa"/>
          </w:tcPr>
          <w:p w14:paraId="7969534A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14:paraId="58AD2967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16" w:type="dxa"/>
          </w:tcPr>
          <w:p w14:paraId="061A4770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05" w:type="dxa"/>
          </w:tcPr>
          <w:p w14:paraId="39334032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5A7F30" w14:paraId="22312673" w14:textId="77777777" w:rsidTr="005A7F30">
        <w:tc>
          <w:tcPr>
            <w:tcW w:w="952" w:type="dxa"/>
          </w:tcPr>
          <w:p w14:paraId="7562F704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14:paraId="70AB4C8F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>Содействие родителям, лишенным родительских прав или ограниченным в родительских правах, изъявившим намерение восстановиться в родительских правах</w:t>
            </w:r>
          </w:p>
        </w:tc>
        <w:tc>
          <w:tcPr>
            <w:tcW w:w="2316" w:type="dxa"/>
          </w:tcPr>
          <w:p w14:paraId="76A510BE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5804089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143896D2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Сектор опеки и </w:t>
            </w:r>
          </w:p>
          <w:p w14:paraId="59FEC1F7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</w:p>
          <w:p w14:paraId="1D640C1B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ЛМР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КЦСОН «Исток-Башлангыч»</w:t>
            </w:r>
          </w:p>
        </w:tc>
      </w:tr>
      <w:tr w:rsidR="005A7F30" w14:paraId="4B1D0228" w14:textId="77777777" w:rsidTr="005A7F30">
        <w:tc>
          <w:tcPr>
            <w:tcW w:w="952" w:type="dxa"/>
          </w:tcPr>
          <w:p w14:paraId="529CDDEC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14:paraId="66FA7FE6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 </w:t>
            </w: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>действующего законодательства</w:t>
            </w:r>
          </w:p>
        </w:tc>
        <w:tc>
          <w:tcPr>
            <w:tcW w:w="2316" w:type="dxa"/>
          </w:tcPr>
          <w:p w14:paraId="33097A3D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0DA34E47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4CFEC4A5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КЦСОН «Исток-Башлангыч»</w:t>
            </w:r>
          </w:p>
          <w:p w14:paraId="64CAD963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Сектор опеки и </w:t>
            </w:r>
          </w:p>
          <w:p w14:paraId="550296F0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</w:p>
          <w:p w14:paraId="5F654536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ЛМР</w:t>
            </w:r>
          </w:p>
        </w:tc>
      </w:tr>
      <w:tr w:rsidR="005A7F30" w14:paraId="7F87DB1C" w14:textId="77777777" w:rsidTr="005A7F30">
        <w:tc>
          <w:tcPr>
            <w:tcW w:w="952" w:type="dxa"/>
          </w:tcPr>
          <w:p w14:paraId="32E894B2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14:paraId="1F9D342D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</w:p>
          <w:p w14:paraId="6CE76F12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консультативной, </w:t>
            </w:r>
          </w:p>
          <w:p w14:paraId="059D05BF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психологической, </w:t>
            </w:r>
          </w:p>
          <w:p w14:paraId="73F21BC4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педагогической, </w:t>
            </w:r>
          </w:p>
          <w:p w14:paraId="2A2034ED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>юридической, социальной и иной помощи гражданам, изъявившим намерение восстановиться в родительских права</w:t>
            </w:r>
          </w:p>
        </w:tc>
        <w:tc>
          <w:tcPr>
            <w:tcW w:w="2316" w:type="dxa"/>
          </w:tcPr>
          <w:p w14:paraId="309B325A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CE780C2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6843790D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се субъекты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Лениногорского</w:t>
            </w:r>
            <w:r w:rsidRPr="002515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A7F30" w14:paraId="065A6CB6" w14:textId="77777777" w:rsidTr="005A7F30">
        <w:tc>
          <w:tcPr>
            <w:tcW w:w="952" w:type="dxa"/>
          </w:tcPr>
          <w:p w14:paraId="19EDB6E3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14:paraId="4F8DE3BA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положительных изменений в жизни граждан, лишенных родительских прав, 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чьи дети находятся под опекой (попечительством), в организациях для детей-сирот.</w:t>
            </w:r>
          </w:p>
          <w:p w14:paraId="1166386E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здоровый образ жизни (лечение, кодирование, стойкая ремиссия, подтвержденная медицинским документом)</w:t>
            </w:r>
          </w:p>
          <w:p w14:paraId="198F8FFB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- уплата алиментов</w:t>
            </w:r>
          </w:p>
          <w:p w14:paraId="3393569E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- наличие жилой площади</w:t>
            </w:r>
          </w:p>
          <w:p w14:paraId="366EBB59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- трудоустройство, стабильный доход</w:t>
            </w:r>
          </w:p>
        </w:tc>
        <w:tc>
          <w:tcPr>
            <w:tcW w:w="2316" w:type="dxa"/>
          </w:tcPr>
          <w:p w14:paraId="511617E7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14:paraId="579FD933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2A5C6307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ЛЦРБ, ЦПП «Логос»</w:t>
            </w:r>
          </w:p>
          <w:p w14:paraId="354FD3CB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14:paraId="527CDAD4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Сектор опеки и </w:t>
            </w:r>
          </w:p>
          <w:p w14:paraId="1AE3C6D1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</w:p>
          <w:p w14:paraId="2F4F0490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ЛМР</w:t>
            </w:r>
          </w:p>
          <w:p w14:paraId="056ECA7A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 по делам несовершеннолетних и защите их прав</w:t>
            </w:r>
          </w:p>
        </w:tc>
      </w:tr>
      <w:tr w:rsidR="005A7F30" w14:paraId="2D25CAE4" w14:textId="77777777" w:rsidTr="005A7F30">
        <w:tc>
          <w:tcPr>
            <w:tcW w:w="952" w:type="dxa"/>
          </w:tcPr>
          <w:p w14:paraId="5609330B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03" w:type="dxa"/>
          </w:tcPr>
          <w:p w14:paraId="39F81E4A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Работа с родителями: формирование положительной мотивации к возможности восстановления в родительских правах</w:t>
            </w:r>
          </w:p>
          <w:p w14:paraId="7EAEC8EE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 - беседы специалистов, социальных педагогов  </w:t>
            </w:r>
          </w:p>
        </w:tc>
        <w:tc>
          <w:tcPr>
            <w:tcW w:w="2316" w:type="dxa"/>
          </w:tcPr>
          <w:p w14:paraId="125F60AE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700C9D65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2EFF0FA6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КЦСОН «Исток-Башлангыч»</w:t>
            </w:r>
          </w:p>
          <w:p w14:paraId="0A0812C6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 «Логос»</w:t>
            </w:r>
          </w:p>
          <w:p w14:paraId="72C4E3A2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Сектор опеки и </w:t>
            </w:r>
          </w:p>
          <w:p w14:paraId="065DB66A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</w:p>
          <w:p w14:paraId="542BBE06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ЛМР</w:t>
            </w:r>
          </w:p>
        </w:tc>
      </w:tr>
      <w:tr w:rsidR="005A7F30" w14:paraId="74044B61" w14:textId="77777777" w:rsidTr="005A7F30">
        <w:tc>
          <w:tcPr>
            <w:tcW w:w="952" w:type="dxa"/>
          </w:tcPr>
          <w:p w14:paraId="1DE55716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14:paraId="024A9AB2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абота психологических служб с ребенком по формированию у него позитивного отношения к возврату в кровную семью. </w:t>
            </w:r>
          </w:p>
          <w:p w14:paraId="031D5EE2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- восстановление в родительских правах в отношении ребенка, достигшего возраста десяти лет, возможно только с его согласия.</w:t>
            </w:r>
          </w:p>
        </w:tc>
        <w:tc>
          <w:tcPr>
            <w:tcW w:w="2316" w:type="dxa"/>
          </w:tcPr>
          <w:p w14:paraId="18CDAAC5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251D078D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65B78315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ЦПП «Логос»</w:t>
            </w:r>
          </w:p>
          <w:p w14:paraId="4C2CA29B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«Надежда», Управление образования</w:t>
            </w:r>
          </w:p>
          <w:p w14:paraId="6766F650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30" w14:paraId="1BA25C06" w14:textId="77777777" w:rsidTr="005A7F30">
        <w:tc>
          <w:tcPr>
            <w:tcW w:w="952" w:type="dxa"/>
          </w:tcPr>
          <w:p w14:paraId="63CCACCA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14:paraId="3E0DB898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по восстановлению </w:t>
            </w:r>
          </w:p>
          <w:p w14:paraId="2F6F78AF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родителей в родительских правах (составление документов для</w:t>
            </w:r>
            <w:r>
              <w:t xml:space="preserve"> 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суд, 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помощь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получении</w:t>
            </w:r>
          </w:p>
          <w:p w14:paraId="6275A6C4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необходимых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6" w:type="dxa"/>
          </w:tcPr>
          <w:p w14:paraId="568B9B32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4CDBFE1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2446F81A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 опек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A8BD5C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попечительств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7549F0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ЛМР</w:t>
            </w:r>
          </w:p>
        </w:tc>
      </w:tr>
      <w:tr w:rsidR="005A7F30" w14:paraId="00B50B3C" w14:textId="77777777" w:rsidTr="005A7F30">
        <w:tc>
          <w:tcPr>
            <w:tcW w:w="952" w:type="dxa"/>
          </w:tcPr>
          <w:p w14:paraId="3EB111DF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14:paraId="2A075AA0" w14:textId="77777777" w:rsidR="005A7F30" w:rsidRPr="00032BCB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CB">
              <w:rPr>
                <w:rFonts w:ascii="Times New Roman" w:hAnsi="Times New Roman" w:cs="Times New Roman"/>
                <w:sz w:val="28"/>
                <w:szCs w:val="28"/>
              </w:rPr>
              <w:t>Сопровождение восстановленной семьи (оказание психологической, юридической и иной помощи восстановленной семье)</w:t>
            </w:r>
          </w:p>
        </w:tc>
        <w:tc>
          <w:tcPr>
            <w:tcW w:w="2316" w:type="dxa"/>
          </w:tcPr>
          <w:p w14:paraId="772C71F5" w14:textId="77777777" w:rsidR="005A7F30" w:rsidRPr="00175228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7F1CA8EE" w14:textId="77777777" w:rsidR="005A7F30" w:rsidRPr="00251526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28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05" w:type="dxa"/>
          </w:tcPr>
          <w:p w14:paraId="0989A614" w14:textId="77777777" w:rsidR="005A7F30" w:rsidRDefault="005A7F30" w:rsidP="00703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 «Надежда», ЦССУ г.Бугульма, служба постинтернатного сопровождения ГБУ «Лениногорский Детский Дом»</w:t>
            </w:r>
          </w:p>
        </w:tc>
      </w:tr>
    </w:tbl>
    <w:p w14:paraId="46FC0FD2" w14:textId="08E1DDBE" w:rsidR="005A7F30" w:rsidRDefault="005A7F30" w:rsidP="005A7F30">
      <w:pPr>
        <w:spacing w:after="0"/>
        <w:rPr>
          <w:rFonts w:ascii="Times New Roman" w:hAnsi="Times New Roman" w:cs="Times New Roman"/>
        </w:rPr>
      </w:pPr>
    </w:p>
    <w:p w14:paraId="5C047250" w14:textId="77D32F2F" w:rsidR="005A7F30" w:rsidRPr="005A7F30" w:rsidRDefault="005A7F30" w:rsidP="005A7F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sectPr w:rsidR="005A7F30" w:rsidRPr="005A7F30" w:rsidSect="005A7F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C7289"/>
    <w:multiLevelType w:val="hybridMultilevel"/>
    <w:tmpl w:val="4D26FC22"/>
    <w:lvl w:ilvl="0" w:tplc="6840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99"/>
    <w:rsid w:val="001E2F55"/>
    <w:rsid w:val="00272099"/>
    <w:rsid w:val="00361D44"/>
    <w:rsid w:val="005A7F30"/>
    <w:rsid w:val="007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E18F"/>
  <w15:chartTrackingRefBased/>
  <w15:docId w15:val="{FFFEE0C2-0487-4E08-B9E5-6246D3F7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55"/>
    <w:pPr>
      <w:ind w:left="720"/>
      <w:contextualSpacing/>
    </w:pPr>
  </w:style>
  <w:style w:type="table" w:styleId="a4">
    <w:name w:val="Table Grid"/>
    <w:basedOn w:val="a1"/>
    <w:uiPriority w:val="39"/>
    <w:rsid w:val="005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Маш Бюро</cp:lastModifiedBy>
  <cp:revision>3</cp:revision>
  <cp:lastPrinted>2025-10-17T06:48:00Z</cp:lastPrinted>
  <dcterms:created xsi:type="dcterms:W3CDTF">2025-10-17T06:56:00Z</dcterms:created>
  <dcterms:modified xsi:type="dcterms:W3CDTF">2025-10-21T06:12:00Z</dcterms:modified>
</cp:coreProperties>
</file>