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FAAF" w14:textId="77777777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067024">
        <w:rPr>
          <w:rFonts w:eastAsia="Calibri"/>
          <w:sz w:val="28"/>
          <w:szCs w:val="28"/>
          <w:lang w:eastAsia="en-US"/>
        </w:rPr>
        <w:t>К А Р А Р</w:t>
      </w:r>
    </w:p>
    <w:p w14:paraId="7AE3D500" w14:textId="77777777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16F6181" w14:textId="77777777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8FC591E" w14:textId="69B26600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067024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 w:val="28"/>
          <w:szCs w:val="28"/>
          <w:lang w:eastAsia="en-US"/>
        </w:rPr>
        <w:t>11</w:t>
      </w:r>
    </w:p>
    <w:p w14:paraId="03F3CA24" w14:textId="77777777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A9E6C78" w14:textId="77777777" w:rsidR="00067024" w:rsidRPr="00067024" w:rsidRDefault="000670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AB40392" w14:textId="7C0A9D1E" w:rsidR="00067024" w:rsidRPr="00067024" w:rsidRDefault="00067024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067024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 w:val="28"/>
          <w:szCs w:val="28"/>
          <w:lang w:eastAsia="en-US"/>
        </w:rPr>
        <w:t>05</w:t>
      </w:r>
      <w:r w:rsidRPr="00067024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сентября</w:t>
      </w:r>
      <w:r w:rsidRPr="00067024">
        <w:rPr>
          <w:rFonts w:eastAsia="Calibri"/>
          <w:sz w:val="28"/>
          <w:szCs w:val="28"/>
          <w:lang w:eastAsia="en-US"/>
        </w:rPr>
        <w:t xml:space="preserve"> 202</w:t>
      </w:r>
      <w:r w:rsidRPr="00067024">
        <w:rPr>
          <w:sz w:val="28"/>
          <w:szCs w:val="28"/>
        </w:rPr>
        <w:t>5</w:t>
      </w:r>
      <w:r w:rsidRPr="00067024">
        <w:rPr>
          <w:rFonts w:eastAsia="Calibri"/>
          <w:sz w:val="28"/>
          <w:szCs w:val="28"/>
          <w:lang w:eastAsia="en-US"/>
        </w:rPr>
        <w:t>г.</w:t>
      </w:r>
    </w:p>
    <w:p w14:paraId="699E56B3" w14:textId="77777777" w:rsidR="00582DF4" w:rsidRPr="00747A7E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3F0F82" w14:textId="77777777" w:rsidR="00067024" w:rsidRDefault="00067024" w:rsidP="00CC17CC">
      <w:pPr>
        <w:pStyle w:val="ConsPlusTitle"/>
        <w:tabs>
          <w:tab w:val="left" w:pos="5529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D7452B5" w14:textId="77777777" w:rsidR="00067024" w:rsidRDefault="00067024" w:rsidP="00CC17CC">
      <w:pPr>
        <w:pStyle w:val="ConsPlusTitle"/>
        <w:tabs>
          <w:tab w:val="left" w:pos="5529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A20C5FD" w14:textId="77777777" w:rsidR="00067024" w:rsidRDefault="00067024" w:rsidP="00CC17CC">
      <w:pPr>
        <w:pStyle w:val="ConsPlusTitle"/>
        <w:tabs>
          <w:tab w:val="left" w:pos="5529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A7107B6" w14:textId="5295DBDE" w:rsidR="005B4EB2" w:rsidRPr="00747A7E" w:rsidRDefault="00A637F3" w:rsidP="00CC17CC">
      <w:pPr>
        <w:pStyle w:val="ConsPlusTitle"/>
        <w:tabs>
          <w:tab w:val="left" w:pos="5529"/>
        </w:tabs>
        <w:ind w:right="5385"/>
        <w:jc w:val="both"/>
        <w:rPr>
          <w:rFonts w:ascii="Times New Roman" w:hAnsi="Times New Roman" w:cs="Times New Roman"/>
          <w:b w:val="0"/>
          <w:i/>
          <w:szCs w:val="22"/>
        </w:rPr>
      </w:pPr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CC4274">
        <w:rPr>
          <w:rFonts w:ascii="Times New Roman" w:hAnsi="Times New Roman" w:cs="Times New Roman"/>
          <w:b w:val="0"/>
          <w:sz w:val="28"/>
          <w:szCs w:val="28"/>
        </w:rPr>
        <w:t xml:space="preserve">б определении мест на территории </w:t>
      </w:r>
      <w:r w:rsidR="001E04CF">
        <w:rPr>
          <w:rFonts w:ascii="Times New Roman" w:hAnsi="Times New Roman" w:cs="Times New Roman"/>
          <w:b w:val="0"/>
          <w:sz w:val="28"/>
          <w:szCs w:val="28"/>
        </w:rPr>
        <w:t>города Лениногорск</w:t>
      </w:r>
      <w:r w:rsidR="007E2DE4">
        <w:rPr>
          <w:rFonts w:ascii="Times New Roman" w:hAnsi="Times New Roman" w:cs="Times New Roman"/>
          <w:b w:val="0"/>
          <w:i/>
          <w:sz w:val="24"/>
          <w:szCs w:val="28"/>
        </w:rPr>
        <w:t>,</w:t>
      </w:r>
      <w:r w:rsidR="007E2DE4" w:rsidRPr="007E2DE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</w:p>
    <w:p w14:paraId="5D41C687" w14:textId="77777777" w:rsidR="007E2DE4" w:rsidRDefault="007E2DE4" w:rsidP="00274D0F">
      <w:pPr>
        <w:ind w:firstLine="709"/>
        <w:jc w:val="both"/>
        <w:rPr>
          <w:sz w:val="28"/>
          <w:szCs w:val="28"/>
        </w:rPr>
      </w:pPr>
    </w:p>
    <w:p w14:paraId="3F6A1B29" w14:textId="1D17E72A" w:rsidR="005B4EB2" w:rsidRPr="00F01251" w:rsidRDefault="004936E1" w:rsidP="00CC17CC">
      <w:pPr>
        <w:pStyle w:val="a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CC17CC">
        <w:rPr>
          <w:sz w:val="28"/>
          <w:szCs w:val="28"/>
        </w:rPr>
        <w:t>Ф</w:t>
      </w:r>
      <w:r w:rsidR="00A637F3" w:rsidRPr="00F01251">
        <w:rPr>
          <w:sz w:val="28"/>
          <w:szCs w:val="28"/>
        </w:rPr>
        <w:t>едеральными</w:t>
      </w:r>
      <w:r w:rsidRPr="00F01251">
        <w:rPr>
          <w:sz w:val="28"/>
          <w:szCs w:val="28"/>
        </w:rPr>
        <w:t xml:space="preserve"> законами </w:t>
      </w:r>
      <w:r w:rsidR="00A637F3" w:rsidRPr="00F01251">
        <w:rPr>
          <w:sz w:val="28"/>
          <w:szCs w:val="28"/>
        </w:rPr>
        <w:t xml:space="preserve">от </w:t>
      </w:r>
      <w:r w:rsidR="007E2DE4" w:rsidRPr="00F01251">
        <w:rPr>
          <w:sz w:val="28"/>
          <w:szCs w:val="28"/>
        </w:rPr>
        <w:t>27 декабря</w:t>
      </w:r>
      <w:r w:rsidR="00A637F3" w:rsidRPr="00F01251">
        <w:rPr>
          <w:sz w:val="28"/>
          <w:szCs w:val="28"/>
        </w:rPr>
        <w:t xml:space="preserve"> </w:t>
      </w:r>
      <w:r w:rsidR="007E2DE4" w:rsidRPr="00F01251">
        <w:rPr>
          <w:sz w:val="28"/>
          <w:szCs w:val="28"/>
        </w:rPr>
        <w:t>2018</w:t>
      </w:r>
      <w:r w:rsidR="00A637F3" w:rsidRPr="00F01251">
        <w:rPr>
          <w:sz w:val="28"/>
          <w:szCs w:val="28"/>
        </w:rPr>
        <w:t xml:space="preserve"> г</w:t>
      </w:r>
      <w:r w:rsidR="00CC17CC">
        <w:rPr>
          <w:sz w:val="28"/>
          <w:szCs w:val="28"/>
        </w:rPr>
        <w:t>.</w:t>
      </w:r>
      <w:r w:rsidR="00A637F3" w:rsidRPr="00F01251">
        <w:rPr>
          <w:sz w:val="28"/>
          <w:szCs w:val="28"/>
        </w:rPr>
        <w:t xml:space="preserve"> № </w:t>
      </w:r>
      <w:r w:rsidR="007E2DE4" w:rsidRPr="00F01251">
        <w:rPr>
          <w:sz w:val="28"/>
          <w:szCs w:val="28"/>
        </w:rPr>
        <w:t>49</w:t>
      </w:r>
      <w:r w:rsidR="00A637F3" w:rsidRPr="00F01251">
        <w:rPr>
          <w:sz w:val="28"/>
          <w:szCs w:val="28"/>
        </w:rPr>
        <w:t xml:space="preserve">8-ФЗ </w:t>
      </w:r>
      <w:r w:rsidR="00A637F3" w:rsidRPr="00F01251">
        <w:rPr>
          <w:sz w:val="28"/>
          <w:szCs w:val="28"/>
        </w:rPr>
        <w:br/>
      </w:r>
      <w:r w:rsidR="007E2DE4" w:rsidRPr="00F01251">
        <w:rPr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01251">
        <w:rPr>
          <w:sz w:val="28"/>
          <w:szCs w:val="28"/>
        </w:rPr>
        <w:t xml:space="preserve">, </w:t>
      </w:r>
      <w:r w:rsidR="00387448" w:rsidRPr="00387448">
        <w:rPr>
          <w:sz w:val="28"/>
          <w:szCs w:val="28"/>
        </w:rPr>
        <w:t xml:space="preserve">от </w:t>
      </w:r>
      <w:r w:rsidR="00CC17CC">
        <w:rPr>
          <w:sz w:val="28"/>
          <w:szCs w:val="28"/>
        </w:rPr>
        <w:t>0</w:t>
      </w:r>
      <w:r w:rsidR="00387448" w:rsidRPr="00387448">
        <w:rPr>
          <w:sz w:val="28"/>
          <w:szCs w:val="28"/>
        </w:rPr>
        <w:t>6 октября 2003 г</w:t>
      </w:r>
      <w:r w:rsidR="00CC17CC">
        <w:rPr>
          <w:sz w:val="28"/>
          <w:szCs w:val="28"/>
        </w:rPr>
        <w:t xml:space="preserve">. </w:t>
      </w:r>
      <w:r w:rsidR="00387448" w:rsidRPr="00387448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387448">
        <w:t xml:space="preserve"> </w:t>
      </w:r>
      <w:r w:rsidR="00656C3D" w:rsidRPr="00F01251">
        <w:rPr>
          <w:sz w:val="28"/>
          <w:szCs w:val="28"/>
        </w:rPr>
        <w:t>постановлением Кабинета Министров Республики Татарстан от 30 декабря 2019 г</w:t>
      </w:r>
      <w:r w:rsidR="00CC17CC">
        <w:rPr>
          <w:sz w:val="28"/>
          <w:szCs w:val="28"/>
        </w:rPr>
        <w:t xml:space="preserve">. </w:t>
      </w:r>
      <w:r w:rsidR="00656C3D" w:rsidRPr="00F01251">
        <w:rPr>
          <w:sz w:val="28"/>
          <w:szCs w:val="28"/>
        </w:rPr>
        <w:t xml:space="preserve">№1275 «Об утверждении порядка осуществления деятельности по обращению с животными без владельцев на территории Республики Татарстан», </w:t>
      </w:r>
      <w:r w:rsidR="007E2DE4" w:rsidRPr="00F01251">
        <w:rPr>
          <w:sz w:val="28"/>
          <w:szCs w:val="28"/>
        </w:rPr>
        <w:t xml:space="preserve"> </w:t>
      </w:r>
      <w:r w:rsidR="00894B0C" w:rsidRPr="00F01251">
        <w:rPr>
          <w:sz w:val="28"/>
          <w:szCs w:val="28"/>
        </w:rPr>
        <w:t xml:space="preserve">Уставом </w:t>
      </w:r>
      <w:r w:rsidR="00A637F3" w:rsidRPr="001E04CF">
        <w:rPr>
          <w:sz w:val="28"/>
          <w:szCs w:val="28"/>
        </w:rPr>
        <w:t xml:space="preserve">муниципального </w:t>
      </w:r>
      <w:r w:rsidR="00EF3F7F" w:rsidRPr="001E04CF">
        <w:rPr>
          <w:sz w:val="28"/>
          <w:szCs w:val="28"/>
        </w:rPr>
        <w:t>образования</w:t>
      </w:r>
      <w:r w:rsidR="001E04CF">
        <w:rPr>
          <w:sz w:val="28"/>
          <w:szCs w:val="28"/>
        </w:rPr>
        <w:t xml:space="preserve"> город Лениногорск Лениногорского муниципального образования, </w:t>
      </w:r>
      <w:r w:rsidR="006D7A89" w:rsidRPr="00F01251">
        <w:rPr>
          <w:sz w:val="28"/>
          <w:szCs w:val="28"/>
        </w:rPr>
        <w:t xml:space="preserve">в целях </w:t>
      </w:r>
      <w:r w:rsidR="00656C3D" w:rsidRPr="00F01251">
        <w:rPr>
          <w:sz w:val="28"/>
          <w:szCs w:val="28"/>
        </w:rPr>
        <w:t>осуществления деятельности по обращению с животными без владельцев, обитающими на территории муниципального образования</w:t>
      </w:r>
      <w:r w:rsidR="000F7307">
        <w:rPr>
          <w:sz w:val="28"/>
          <w:szCs w:val="28"/>
        </w:rPr>
        <w:t>,</w:t>
      </w:r>
      <w:r w:rsidR="00656C3D" w:rsidRPr="00F01251">
        <w:rPr>
          <w:sz w:val="28"/>
          <w:szCs w:val="28"/>
        </w:rPr>
        <w:t xml:space="preserve"> </w:t>
      </w:r>
      <w:r w:rsidR="00FE2020" w:rsidRPr="00F01251">
        <w:rPr>
          <w:sz w:val="28"/>
          <w:szCs w:val="28"/>
        </w:rPr>
        <w:t xml:space="preserve">Исполнительный комитет </w:t>
      </w:r>
      <w:r w:rsidR="00FE2020" w:rsidRPr="001E04CF">
        <w:rPr>
          <w:sz w:val="28"/>
          <w:szCs w:val="28"/>
        </w:rPr>
        <w:t xml:space="preserve">муниципального </w:t>
      </w:r>
      <w:r w:rsidR="00EF3F7F" w:rsidRPr="001E04CF">
        <w:rPr>
          <w:sz w:val="28"/>
          <w:szCs w:val="28"/>
        </w:rPr>
        <w:t>образования</w:t>
      </w:r>
      <w:r w:rsidR="001E04CF">
        <w:rPr>
          <w:sz w:val="28"/>
          <w:szCs w:val="28"/>
        </w:rPr>
        <w:t xml:space="preserve"> город Лениногорск</w:t>
      </w:r>
      <w:r w:rsidR="00FE2020" w:rsidRPr="00F01251">
        <w:rPr>
          <w:i/>
          <w:sz w:val="28"/>
          <w:szCs w:val="28"/>
        </w:rPr>
        <w:t xml:space="preserve"> </w:t>
      </w:r>
      <w:r w:rsidR="00CC17CC" w:rsidRPr="00F01251">
        <w:rPr>
          <w:sz w:val="28"/>
          <w:szCs w:val="28"/>
        </w:rPr>
        <w:t>ПОСТАНОВЛЯЕТ</w:t>
      </w:r>
      <w:r w:rsidRPr="00F01251">
        <w:rPr>
          <w:sz w:val="28"/>
          <w:szCs w:val="28"/>
        </w:rPr>
        <w:t>:</w:t>
      </w:r>
    </w:p>
    <w:p w14:paraId="05EDAEE6" w14:textId="77777777" w:rsidR="001E04CF" w:rsidRDefault="000F7307" w:rsidP="00CC17CC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12631">
        <w:rPr>
          <w:sz w:val="28"/>
          <w:szCs w:val="28"/>
        </w:rPr>
        <w:t>М</w:t>
      </w:r>
      <w:r w:rsidR="00CC4274" w:rsidRPr="00212631">
        <w:rPr>
          <w:sz w:val="28"/>
          <w:szCs w:val="28"/>
        </w:rPr>
        <w:t>ест</w:t>
      </w:r>
      <w:r w:rsidR="00270EC8" w:rsidRPr="00212631">
        <w:rPr>
          <w:sz w:val="28"/>
          <w:szCs w:val="28"/>
        </w:rPr>
        <w:t>а</w:t>
      </w:r>
      <w:r w:rsidRPr="00212631">
        <w:rPr>
          <w:sz w:val="28"/>
          <w:szCs w:val="28"/>
        </w:rPr>
        <w:t>ми</w:t>
      </w:r>
      <w:r w:rsidR="00CC4274" w:rsidRPr="00212631">
        <w:rPr>
          <w:sz w:val="28"/>
          <w:szCs w:val="28"/>
        </w:rPr>
        <w:t xml:space="preserve"> на территории </w:t>
      </w:r>
      <w:r w:rsidR="001E04CF">
        <w:rPr>
          <w:sz w:val="28"/>
          <w:szCs w:val="28"/>
        </w:rPr>
        <w:t>города Лениногорск</w:t>
      </w:r>
      <w:r w:rsidR="00CC4274" w:rsidRPr="00212631">
        <w:rPr>
          <w:sz w:val="28"/>
          <w:szCs w:val="28"/>
        </w:rPr>
        <w:t>, на которые запрещается возвращать животных без владельцев</w:t>
      </w:r>
      <w:r w:rsidRPr="00212631">
        <w:rPr>
          <w:sz w:val="28"/>
          <w:szCs w:val="28"/>
        </w:rPr>
        <w:t>, определить</w:t>
      </w:r>
      <w:r w:rsidR="00212631" w:rsidRPr="00212631">
        <w:rPr>
          <w:sz w:val="28"/>
          <w:szCs w:val="28"/>
        </w:rPr>
        <w:t xml:space="preserve">:  </w:t>
      </w:r>
    </w:p>
    <w:p w14:paraId="0A5B5BB7" w14:textId="77777777" w:rsidR="001E04CF" w:rsidRPr="001E04CF" w:rsidRDefault="00F0125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детские</w:t>
      </w:r>
      <w:r w:rsidR="00212631" w:rsidRPr="001E04CF">
        <w:rPr>
          <w:sz w:val="28"/>
          <w:szCs w:val="28"/>
        </w:rPr>
        <w:t xml:space="preserve"> игровые и спортивные площадки;</w:t>
      </w:r>
      <w:r w:rsidRPr="001E04CF">
        <w:rPr>
          <w:sz w:val="28"/>
          <w:szCs w:val="28"/>
        </w:rPr>
        <w:t xml:space="preserve"> </w:t>
      </w:r>
    </w:p>
    <w:p w14:paraId="6DDA2AC2" w14:textId="77777777" w:rsidR="001E04CF" w:rsidRPr="001E04CF" w:rsidRDefault="00F93EAB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 xml:space="preserve">места массового пребывания людей </w:t>
      </w:r>
      <w:r w:rsidR="00F01251" w:rsidRPr="001E04CF">
        <w:rPr>
          <w:sz w:val="28"/>
          <w:szCs w:val="28"/>
        </w:rPr>
        <w:t>(площади, парки, скверы, места массового отдыха</w:t>
      </w:r>
      <w:r w:rsidRPr="001E04CF">
        <w:rPr>
          <w:sz w:val="28"/>
          <w:szCs w:val="28"/>
        </w:rPr>
        <w:t>, кладбища, мемориальные зоны, религиозные объекты</w:t>
      </w:r>
      <w:r w:rsidR="00F01251" w:rsidRPr="001E04CF">
        <w:rPr>
          <w:sz w:val="28"/>
          <w:szCs w:val="28"/>
        </w:rPr>
        <w:t>);</w:t>
      </w:r>
    </w:p>
    <w:p w14:paraId="65A745EB" w14:textId="77777777" w:rsidR="001E04CF" w:rsidRPr="001E04CF" w:rsidRDefault="00F0125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территории, прилегающие к образовательным организациям</w:t>
      </w:r>
      <w:r w:rsidR="00212631" w:rsidRPr="001E04CF">
        <w:rPr>
          <w:sz w:val="28"/>
          <w:szCs w:val="28"/>
        </w:rPr>
        <w:t xml:space="preserve"> и организациям здравоохранения, </w:t>
      </w:r>
      <w:r w:rsidRPr="001E04CF">
        <w:rPr>
          <w:sz w:val="28"/>
          <w:szCs w:val="28"/>
        </w:rPr>
        <w:t>объектам культуры и искус</w:t>
      </w:r>
      <w:r w:rsidR="00212631" w:rsidRPr="001E04CF">
        <w:rPr>
          <w:sz w:val="28"/>
          <w:szCs w:val="28"/>
        </w:rPr>
        <w:t xml:space="preserve">ства; </w:t>
      </w:r>
    </w:p>
    <w:p w14:paraId="5D322282" w14:textId="77777777" w:rsidR="001E04CF" w:rsidRPr="001E04CF" w:rsidRDefault="00F0125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территории, прилегающие к организациям общественного питания, объектам торговли</w:t>
      </w:r>
      <w:r w:rsidR="00212631" w:rsidRPr="001E04CF">
        <w:rPr>
          <w:sz w:val="28"/>
          <w:szCs w:val="28"/>
        </w:rPr>
        <w:t>;</w:t>
      </w:r>
    </w:p>
    <w:p w14:paraId="6762C2C5" w14:textId="77777777" w:rsidR="001E04CF" w:rsidRPr="001E04CF" w:rsidRDefault="00F0125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площадки для выгула и дрессировки животных;</w:t>
      </w:r>
      <w:r w:rsidR="00212631" w:rsidRPr="001E04CF">
        <w:rPr>
          <w:sz w:val="28"/>
          <w:szCs w:val="28"/>
        </w:rPr>
        <w:t xml:space="preserve"> </w:t>
      </w:r>
    </w:p>
    <w:p w14:paraId="1A955778" w14:textId="211ADB20" w:rsidR="00CC4274" w:rsidRPr="00CC17CC" w:rsidRDefault="00212631" w:rsidP="00CC17CC">
      <w:pPr>
        <w:pStyle w:val="ad"/>
        <w:tabs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E04CF">
        <w:rPr>
          <w:sz w:val="28"/>
          <w:szCs w:val="28"/>
        </w:rPr>
        <w:t>территории в границах тепловых сетей и мест (площадок) накопления отходов</w:t>
      </w:r>
      <w:r w:rsidR="00F93EAB" w:rsidRPr="001E04CF">
        <w:rPr>
          <w:sz w:val="28"/>
          <w:szCs w:val="28"/>
        </w:rPr>
        <w:t>.</w:t>
      </w:r>
    </w:p>
    <w:p w14:paraId="6E495442" w14:textId="5B0FBC14" w:rsidR="00CC4274" w:rsidRPr="00CC4274" w:rsidRDefault="00F01251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лицо</w:t>
      </w:r>
      <w:r w:rsidR="006766A0">
        <w:rPr>
          <w:sz w:val="28"/>
          <w:szCs w:val="28"/>
        </w:rPr>
        <w:t>м</w:t>
      </w:r>
      <w:r>
        <w:rPr>
          <w:sz w:val="28"/>
          <w:szCs w:val="28"/>
        </w:rPr>
        <w:t xml:space="preserve"> (лицами)</w:t>
      </w:r>
      <w:r w:rsidR="00CC4274" w:rsidRPr="00CC4274">
        <w:rPr>
          <w:sz w:val="28"/>
          <w:szCs w:val="28"/>
        </w:rPr>
        <w:t>, уполномоченны</w:t>
      </w:r>
      <w:r>
        <w:rPr>
          <w:sz w:val="28"/>
          <w:szCs w:val="28"/>
        </w:rPr>
        <w:t>м (уполномоченными)</w:t>
      </w:r>
      <w:r w:rsidR="00CC4274" w:rsidRPr="00CC4274">
        <w:rPr>
          <w:sz w:val="28"/>
          <w:szCs w:val="28"/>
        </w:rPr>
        <w:t xml:space="preserve"> на принятие решений о возврате животных без владельцев на прежние места обитания животных без владельцев на территории </w:t>
      </w:r>
      <w:r w:rsidR="001E04CF">
        <w:rPr>
          <w:sz w:val="28"/>
          <w:szCs w:val="28"/>
        </w:rPr>
        <w:t>города Лениногорск</w:t>
      </w:r>
      <w:r w:rsidR="00CC17CC">
        <w:rPr>
          <w:sz w:val="28"/>
          <w:szCs w:val="28"/>
        </w:rPr>
        <w:t xml:space="preserve"> главного специалиста Исполнительного комитета муниципального образования город Лениногорск</w:t>
      </w:r>
      <w:r w:rsidR="00800BEC">
        <w:rPr>
          <w:i/>
          <w:sz w:val="28"/>
          <w:szCs w:val="28"/>
        </w:rPr>
        <w:t xml:space="preserve"> </w:t>
      </w:r>
      <w:proofErr w:type="spellStart"/>
      <w:r w:rsidR="001E04CF" w:rsidRPr="001E04CF">
        <w:rPr>
          <w:sz w:val="28"/>
          <w:szCs w:val="28"/>
        </w:rPr>
        <w:t>Хаматшину</w:t>
      </w:r>
      <w:proofErr w:type="spellEnd"/>
      <w:r w:rsidR="001E04CF" w:rsidRPr="001E04CF">
        <w:rPr>
          <w:sz w:val="28"/>
          <w:szCs w:val="28"/>
        </w:rPr>
        <w:t xml:space="preserve"> Лейсан </w:t>
      </w:r>
      <w:proofErr w:type="spellStart"/>
      <w:r w:rsidR="001E04CF" w:rsidRPr="001E04CF">
        <w:rPr>
          <w:sz w:val="28"/>
          <w:szCs w:val="28"/>
        </w:rPr>
        <w:t>Закирзяновну</w:t>
      </w:r>
      <w:proofErr w:type="spellEnd"/>
      <w:r w:rsidR="001E04CF" w:rsidRPr="001E04CF">
        <w:rPr>
          <w:sz w:val="28"/>
          <w:szCs w:val="28"/>
        </w:rPr>
        <w:t>.</w:t>
      </w:r>
    </w:p>
    <w:p w14:paraId="5D74CE18" w14:textId="77777777" w:rsidR="00CC17CC" w:rsidRPr="00CC17CC" w:rsidRDefault="001E04CF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FE63C5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</w:t>
      </w:r>
      <w:r w:rsidR="009F1866" w:rsidRPr="00CC4274">
        <w:rPr>
          <w:i/>
          <w:sz w:val="28"/>
          <w:szCs w:val="28"/>
        </w:rPr>
        <w:t xml:space="preserve">. </w:t>
      </w:r>
    </w:p>
    <w:p w14:paraId="477CB51A" w14:textId="77777777" w:rsidR="00CC17CC" w:rsidRDefault="009F1866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CC17CC">
        <w:rPr>
          <w:sz w:val="28"/>
          <w:szCs w:val="28"/>
        </w:rPr>
        <w:t xml:space="preserve">Настоящее </w:t>
      </w:r>
      <w:r w:rsidR="00B06E34" w:rsidRPr="00CC17CC">
        <w:rPr>
          <w:sz w:val="28"/>
          <w:szCs w:val="28"/>
        </w:rPr>
        <w:t>постановление</w:t>
      </w:r>
      <w:r w:rsidRPr="00CC17CC">
        <w:rPr>
          <w:sz w:val="28"/>
          <w:szCs w:val="28"/>
        </w:rPr>
        <w:t xml:space="preserve"> вступает в</w:t>
      </w:r>
      <w:r w:rsidR="00105597" w:rsidRPr="00CC17CC">
        <w:rPr>
          <w:sz w:val="28"/>
          <w:szCs w:val="28"/>
        </w:rPr>
        <w:t xml:space="preserve"> силу со дня его официального </w:t>
      </w:r>
      <w:r w:rsidR="00337B42" w:rsidRPr="00CC17CC">
        <w:rPr>
          <w:sz w:val="28"/>
          <w:szCs w:val="28"/>
        </w:rPr>
        <w:t>опубликования</w:t>
      </w:r>
      <w:r w:rsidRPr="00CC17CC">
        <w:rPr>
          <w:sz w:val="28"/>
          <w:szCs w:val="28"/>
        </w:rPr>
        <w:t>.</w:t>
      </w:r>
    </w:p>
    <w:p w14:paraId="64E01944" w14:textId="065D7E2D" w:rsidR="00F33737" w:rsidRPr="00CC17CC" w:rsidRDefault="009F1866" w:rsidP="00CC17CC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CC17CC">
        <w:rPr>
          <w:sz w:val="28"/>
          <w:szCs w:val="28"/>
        </w:rPr>
        <w:t xml:space="preserve">Контроль за исполнением настоящего </w:t>
      </w:r>
      <w:r w:rsidR="00B06E34" w:rsidRPr="00CC17CC">
        <w:rPr>
          <w:sz w:val="28"/>
          <w:szCs w:val="28"/>
        </w:rPr>
        <w:t>постановления</w:t>
      </w:r>
      <w:r w:rsidRPr="00CC17CC">
        <w:rPr>
          <w:sz w:val="28"/>
          <w:szCs w:val="28"/>
        </w:rPr>
        <w:t xml:space="preserve"> </w:t>
      </w:r>
      <w:r w:rsidR="001E04CF" w:rsidRPr="00CC17CC">
        <w:rPr>
          <w:sz w:val="28"/>
          <w:szCs w:val="28"/>
        </w:rPr>
        <w:t>оставляю за собой</w:t>
      </w:r>
      <w:r w:rsidR="00CC17CC">
        <w:rPr>
          <w:sz w:val="28"/>
          <w:szCs w:val="28"/>
        </w:rPr>
        <w:t>.</w:t>
      </w:r>
    </w:p>
    <w:p w14:paraId="0436435D" w14:textId="77777777" w:rsidR="00CF5479" w:rsidRDefault="00CF5479" w:rsidP="00CC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2EB5A" w14:textId="77777777" w:rsidR="00EA1115" w:rsidRPr="00747A7E" w:rsidRDefault="00EA111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CBA7BF" w14:textId="05AF26D5" w:rsidR="0038567A" w:rsidRDefault="00B06E34" w:rsidP="006766A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 w:rsidR="00EF3F7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17CC">
        <w:rPr>
          <w:rFonts w:ascii="Times New Roman" w:hAnsi="Times New Roman" w:cs="Times New Roman"/>
          <w:sz w:val="28"/>
          <w:szCs w:val="28"/>
        </w:rPr>
        <w:t xml:space="preserve">     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1E04CF" w:rsidRPr="001E04CF">
        <w:rPr>
          <w:rFonts w:ascii="Times New Roman" w:hAnsi="Times New Roman" w:cs="Times New Roman"/>
          <w:sz w:val="28"/>
          <w:szCs w:val="28"/>
        </w:rPr>
        <w:t>Р.Р.</w:t>
      </w:r>
      <w:r w:rsidR="00CC1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4CF" w:rsidRPr="001E04CF">
        <w:rPr>
          <w:rFonts w:ascii="Times New Roman" w:hAnsi="Times New Roman" w:cs="Times New Roman"/>
          <w:sz w:val="28"/>
          <w:szCs w:val="28"/>
        </w:rPr>
        <w:t>Сытдиков</w:t>
      </w:r>
      <w:proofErr w:type="spellEnd"/>
    </w:p>
    <w:p w14:paraId="2B7179E5" w14:textId="3B5E08BA" w:rsidR="00CC17CC" w:rsidRPr="00CC17CC" w:rsidRDefault="00CC17CC" w:rsidP="00CC17CC"/>
    <w:p w14:paraId="2181ACCD" w14:textId="06CEF72A" w:rsidR="00CC17CC" w:rsidRPr="00CC17CC" w:rsidRDefault="00CC17CC" w:rsidP="00CC17CC"/>
    <w:p w14:paraId="4CECACB2" w14:textId="2EAA0979" w:rsidR="00CC17CC" w:rsidRPr="00CC17CC" w:rsidRDefault="00CC17CC" w:rsidP="00CC17CC"/>
    <w:p w14:paraId="4C3A3482" w14:textId="6FFD38FD" w:rsidR="00CC17CC" w:rsidRPr="00CC17CC" w:rsidRDefault="00CC17CC" w:rsidP="00CC17CC"/>
    <w:p w14:paraId="608032FA" w14:textId="31307E68" w:rsidR="00CC17CC" w:rsidRPr="00CC17CC" w:rsidRDefault="00CC17CC" w:rsidP="00CC17CC"/>
    <w:p w14:paraId="2C6E309A" w14:textId="1A4B4F1A" w:rsidR="00CC17CC" w:rsidRDefault="00CC17CC" w:rsidP="00CC17CC">
      <w:pPr>
        <w:rPr>
          <w:sz w:val="28"/>
          <w:szCs w:val="28"/>
        </w:rPr>
      </w:pPr>
    </w:p>
    <w:p w14:paraId="5626530A" w14:textId="7B33F9D8" w:rsidR="00CC17CC" w:rsidRDefault="00CC17CC" w:rsidP="00CC17CC">
      <w:r>
        <w:t>Галимова Л.М.</w:t>
      </w:r>
    </w:p>
    <w:p w14:paraId="1404CB95" w14:textId="2E1F6B20" w:rsidR="00CC17CC" w:rsidRPr="00CC17CC" w:rsidRDefault="00CC17CC" w:rsidP="00CC17CC">
      <w:r>
        <w:t>5-44-72</w:t>
      </w:r>
    </w:p>
    <w:sectPr w:rsidR="00CC17CC" w:rsidRPr="00CC17CC" w:rsidSect="00CC17CC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8D76" w14:textId="77777777" w:rsidR="0079649C" w:rsidRDefault="0079649C" w:rsidP="00865450">
      <w:r>
        <w:separator/>
      </w:r>
    </w:p>
  </w:endnote>
  <w:endnote w:type="continuationSeparator" w:id="0">
    <w:p w14:paraId="25B26132" w14:textId="77777777" w:rsidR="0079649C" w:rsidRDefault="0079649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C546" w14:textId="77777777" w:rsidR="0079649C" w:rsidRDefault="0079649C" w:rsidP="00865450">
      <w:r>
        <w:separator/>
      </w:r>
    </w:p>
  </w:footnote>
  <w:footnote w:type="continuationSeparator" w:id="0">
    <w:p w14:paraId="1EF28DE6" w14:textId="77777777" w:rsidR="0079649C" w:rsidRDefault="0079649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3076" w14:textId="6D21CBE9" w:rsidR="005964DD" w:rsidRDefault="005964DD">
    <w:pPr>
      <w:pStyle w:val="a5"/>
      <w:jc w:val="center"/>
    </w:pPr>
  </w:p>
  <w:p w14:paraId="215814CE" w14:textId="77777777"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9C835E4"/>
    <w:multiLevelType w:val="hybridMultilevel"/>
    <w:tmpl w:val="229C2FE6"/>
    <w:lvl w:ilvl="0" w:tplc="443AE3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024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EAE"/>
    <w:rsid w:val="000E3FCF"/>
    <w:rsid w:val="000E792E"/>
    <w:rsid w:val="000F3CFD"/>
    <w:rsid w:val="000F7307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835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4CF"/>
    <w:rsid w:val="001E079F"/>
    <w:rsid w:val="001E5762"/>
    <w:rsid w:val="001E593F"/>
    <w:rsid w:val="001F1E5C"/>
    <w:rsid w:val="001F317A"/>
    <w:rsid w:val="002060F4"/>
    <w:rsid w:val="00210EF7"/>
    <w:rsid w:val="00212631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37B42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86007"/>
    <w:rsid w:val="00387448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1124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0F3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6C3D"/>
    <w:rsid w:val="00661A28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9C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0BE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38A9"/>
    <w:rsid w:val="008D487D"/>
    <w:rsid w:val="008D59E7"/>
    <w:rsid w:val="008E0F9A"/>
    <w:rsid w:val="008E31DA"/>
    <w:rsid w:val="008E39E3"/>
    <w:rsid w:val="00904E3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B728A"/>
    <w:rsid w:val="00CC17CC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4E85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2E72"/>
    <w:rsid w:val="00E86066"/>
    <w:rsid w:val="00E9023E"/>
    <w:rsid w:val="00E90A18"/>
    <w:rsid w:val="00E91D9F"/>
    <w:rsid w:val="00EA087B"/>
    <w:rsid w:val="00EA1115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3EAB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493F"/>
  <w15:docId w15:val="{D712DEEA-D685-4D57-A4BF-338AA51F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A391-FF73-4FCD-854E-BB8428DE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Маш Бюро</cp:lastModifiedBy>
  <cp:revision>4</cp:revision>
  <cp:lastPrinted>2025-09-04T12:29:00Z</cp:lastPrinted>
  <dcterms:created xsi:type="dcterms:W3CDTF">2025-09-04T12:30:00Z</dcterms:created>
  <dcterms:modified xsi:type="dcterms:W3CDTF">2025-09-05T11:41:00Z</dcterms:modified>
</cp:coreProperties>
</file>