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9C56" w14:textId="77777777" w:rsidR="00935113" w:rsidRPr="0047264C" w:rsidRDefault="00935113" w:rsidP="005F0EAA">
      <w:pPr>
        <w:spacing w:after="0" w:line="240" w:lineRule="auto"/>
        <w:ind w:right="-1"/>
        <w:jc w:val="center"/>
        <w:rPr>
          <w:rFonts w:ascii="Times New Roman" w:eastAsia="Calibri" w:hAnsi="Times New Roman" w:cs="Times New Roman"/>
          <w:sz w:val="28"/>
          <w:szCs w:val="28"/>
        </w:rPr>
      </w:pPr>
      <w:r w:rsidRPr="0047264C">
        <w:rPr>
          <w:rFonts w:ascii="Times New Roman" w:eastAsia="Calibri" w:hAnsi="Times New Roman" w:cs="Times New Roman"/>
          <w:sz w:val="28"/>
          <w:szCs w:val="28"/>
        </w:rPr>
        <w:t>К А Р А Р</w:t>
      </w:r>
    </w:p>
    <w:p w14:paraId="07206CC2" w14:textId="77777777" w:rsidR="00935113" w:rsidRPr="0047264C" w:rsidRDefault="00935113" w:rsidP="005F0EAA">
      <w:pPr>
        <w:spacing w:after="0" w:line="240" w:lineRule="auto"/>
        <w:ind w:right="-1"/>
        <w:jc w:val="center"/>
        <w:rPr>
          <w:rFonts w:ascii="Times New Roman" w:eastAsia="Calibri" w:hAnsi="Times New Roman" w:cs="Times New Roman"/>
          <w:sz w:val="28"/>
          <w:szCs w:val="28"/>
        </w:rPr>
      </w:pPr>
    </w:p>
    <w:p w14:paraId="01F8F5F8" w14:textId="77777777" w:rsidR="00935113" w:rsidRPr="0047264C" w:rsidRDefault="00935113" w:rsidP="005F0EAA">
      <w:pPr>
        <w:spacing w:after="0" w:line="240" w:lineRule="auto"/>
        <w:ind w:right="-1"/>
        <w:jc w:val="center"/>
        <w:rPr>
          <w:rFonts w:ascii="Times New Roman" w:eastAsia="Calibri" w:hAnsi="Times New Roman" w:cs="Times New Roman"/>
          <w:sz w:val="28"/>
          <w:szCs w:val="28"/>
        </w:rPr>
      </w:pPr>
    </w:p>
    <w:p w14:paraId="4700D401" w14:textId="7008E17F" w:rsidR="00935113" w:rsidRPr="0047264C" w:rsidRDefault="00935113" w:rsidP="005F0EAA">
      <w:pPr>
        <w:spacing w:after="0" w:line="240" w:lineRule="auto"/>
        <w:ind w:right="-1"/>
        <w:jc w:val="center"/>
        <w:rPr>
          <w:rFonts w:ascii="Times New Roman" w:eastAsia="Calibri" w:hAnsi="Times New Roman" w:cs="Times New Roman"/>
          <w:sz w:val="28"/>
          <w:szCs w:val="28"/>
        </w:rPr>
      </w:pPr>
      <w:r w:rsidRPr="0047264C">
        <w:rPr>
          <w:rFonts w:ascii="Times New Roman" w:eastAsia="Calibri" w:hAnsi="Times New Roman" w:cs="Times New Roman"/>
          <w:sz w:val="28"/>
          <w:szCs w:val="28"/>
        </w:rPr>
        <w:t xml:space="preserve">П О С Т А Н О В Л Е Н И Е          № </w:t>
      </w:r>
      <w:r w:rsidR="0047264C">
        <w:rPr>
          <w:rFonts w:ascii="Times New Roman" w:eastAsia="Calibri" w:hAnsi="Times New Roman" w:cs="Times New Roman"/>
          <w:sz w:val="28"/>
          <w:szCs w:val="28"/>
        </w:rPr>
        <w:t>607</w:t>
      </w:r>
    </w:p>
    <w:p w14:paraId="05D20AF4" w14:textId="77777777" w:rsidR="00935113" w:rsidRPr="0047264C" w:rsidRDefault="00935113" w:rsidP="005F0EAA">
      <w:pPr>
        <w:spacing w:after="0" w:line="240" w:lineRule="auto"/>
        <w:ind w:right="-1"/>
        <w:jc w:val="center"/>
        <w:rPr>
          <w:rFonts w:ascii="Times New Roman" w:eastAsia="Calibri" w:hAnsi="Times New Roman" w:cs="Times New Roman"/>
          <w:sz w:val="28"/>
          <w:szCs w:val="28"/>
        </w:rPr>
      </w:pPr>
    </w:p>
    <w:p w14:paraId="65FADBED" w14:textId="77777777" w:rsidR="00935113" w:rsidRPr="0047264C" w:rsidRDefault="00935113" w:rsidP="005F0EAA">
      <w:pPr>
        <w:spacing w:after="0" w:line="240" w:lineRule="auto"/>
        <w:ind w:right="-1"/>
        <w:jc w:val="center"/>
        <w:rPr>
          <w:rFonts w:ascii="Times New Roman" w:eastAsia="Calibri" w:hAnsi="Times New Roman" w:cs="Times New Roman"/>
          <w:sz w:val="28"/>
          <w:szCs w:val="28"/>
        </w:rPr>
      </w:pPr>
    </w:p>
    <w:p w14:paraId="63D3F028" w14:textId="484E91AB" w:rsidR="00935113" w:rsidRPr="0047264C" w:rsidRDefault="00935113" w:rsidP="005F0EAA">
      <w:pPr>
        <w:spacing w:after="0" w:line="240" w:lineRule="auto"/>
        <w:rPr>
          <w:rFonts w:ascii="Times New Roman" w:eastAsia="Calibri" w:hAnsi="Times New Roman" w:cs="Times New Roman"/>
          <w:sz w:val="28"/>
          <w:szCs w:val="28"/>
        </w:rPr>
      </w:pPr>
      <w:r w:rsidRPr="0047264C">
        <w:rPr>
          <w:rFonts w:ascii="Times New Roman" w:eastAsia="Calibri" w:hAnsi="Times New Roman" w:cs="Times New Roman"/>
          <w:sz w:val="28"/>
          <w:szCs w:val="28"/>
        </w:rPr>
        <w:t xml:space="preserve">                                                             от «</w:t>
      </w:r>
      <w:r w:rsidR="0047264C">
        <w:rPr>
          <w:rFonts w:ascii="Times New Roman" w:eastAsia="Calibri" w:hAnsi="Times New Roman" w:cs="Times New Roman"/>
          <w:sz w:val="28"/>
          <w:szCs w:val="28"/>
        </w:rPr>
        <w:t>15</w:t>
      </w:r>
      <w:r w:rsidRPr="0047264C">
        <w:rPr>
          <w:rFonts w:ascii="Times New Roman" w:eastAsia="Calibri" w:hAnsi="Times New Roman" w:cs="Times New Roman"/>
          <w:sz w:val="28"/>
          <w:szCs w:val="28"/>
        </w:rPr>
        <w:t xml:space="preserve">» </w:t>
      </w:r>
      <w:r w:rsidR="0047264C">
        <w:rPr>
          <w:rFonts w:ascii="Times New Roman" w:eastAsia="Calibri" w:hAnsi="Times New Roman" w:cs="Times New Roman"/>
          <w:sz w:val="28"/>
          <w:szCs w:val="28"/>
        </w:rPr>
        <w:t>июля</w:t>
      </w:r>
      <w:r w:rsidRPr="0047264C">
        <w:rPr>
          <w:rFonts w:ascii="Times New Roman" w:eastAsia="Calibri" w:hAnsi="Times New Roman" w:cs="Times New Roman"/>
          <w:sz w:val="28"/>
          <w:szCs w:val="28"/>
        </w:rPr>
        <w:t xml:space="preserve"> 202</w:t>
      </w:r>
      <w:r w:rsidRPr="0047264C">
        <w:rPr>
          <w:rFonts w:ascii="Times New Roman" w:hAnsi="Times New Roman" w:cs="Times New Roman"/>
          <w:sz w:val="28"/>
          <w:szCs w:val="28"/>
        </w:rPr>
        <w:t>5</w:t>
      </w:r>
      <w:r w:rsidRPr="0047264C">
        <w:rPr>
          <w:rFonts w:ascii="Times New Roman" w:eastAsia="Calibri" w:hAnsi="Times New Roman" w:cs="Times New Roman"/>
          <w:sz w:val="28"/>
          <w:szCs w:val="28"/>
        </w:rPr>
        <w:t>г.</w:t>
      </w:r>
    </w:p>
    <w:p w14:paraId="070CC124" w14:textId="509F8C91" w:rsidR="00FA5019" w:rsidRPr="00935113" w:rsidRDefault="00FA5019" w:rsidP="005F0EAA">
      <w:pPr>
        <w:spacing w:after="0" w:line="240" w:lineRule="auto"/>
        <w:rPr>
          <w:rFonts w:ascii="Times New Roman" w:eastAsia="Times New Roman" w:hAnsi="Times New Roman" w:cs="Times New Roman"/>
          <w:sz w:val="24"/>
          <w:szCs w:val="24"/>
          <w:lang w:eastAsia="ru-RU"/>
        </w:rPr>
      </w:pPr>
    </w:p>
    <w:p w14:paraId="5DA72745" w14:textId="4C619ADB" w:rsidR="00935113" w:rsidRDefault="00935113" w:rsidP="005F0EAA">
      <w:pPr>
        <w:spacing w:after="0" w:line="240" w:lineRule="auto"/>
        <w:rPr>
          <w:rFonts w:ascii="Times New Roman" w:eastAsia="Times New Roman" w:hAnsi="Times New Roman" w:cs="Times New Roman"/>
          <w:sz w:val="24"/>
          <w:szCs w:val="24"/>
          <w:lang w:eastAsia="ru-RU"/>
        </w:rPr>
      </w:pPr>
    </w:p>
    <w:p w14:paraId="6D1EF5B0" w14:textId="77777777" w:rsidR="00935113" w:rsidRPr="00935113" w:rsidRDefault="00935113" w:rsidP="005F0EAA">
      <w:pPr>
        <w:spacing w:after="0" w:line="240" w:lineRule="auto"/>
        <w:rPr>
          <w:rFonts w:ascii="Times New Roman" w:eastAsia="Times New Roman" w:hAnsi="Times New Roman" w:cs="Times New Roman"/>
          <w:vanish/>
          <w:sz w:val="24"/>
          <w:szCs w:val="24"/>
          <w:lang w:eastAsia="ru-RU"/>
        </w:rPr>
      </w:pPr>
    </w:p>
    <w:p w14:paraId="44C1243A" w14:textId="77777777" w:rsidR="00935113" w:rsidRPr="00935113" w:rsidRDefault="00935113" w:rsidP="005F0EAA">
      <w:pPr>
        <w:spacing w:line="240" w:lineRule="auto"/>
        <w:ind w:right="3685"/>
        <w:jc w:val="both"/>
        <w:rPr>
          <w:rFonts w:ascii="Times New Roman" w:hAnsi="Times New Roman" w:cs="Times New Roman"/>
          <w:sz w:val="28"/>
          <w:szCs w:val="28"/>
        </w:rPr>
      </w:pPr>
    </w:p>
    <w:p w14:paraId="69A912B0" w14:textId="2FCDBF34" w:rsidR="005765B4" w:rsidRPr="00935113" w:rsidRDefault="005765B4" w:rsidP="005F0EAA">
      <w:pPr>
        <w:spacing w:after="0" w:line="240" w:lineRule="auto"/>
        <w:ind w:right="3685"/>
        <w:jc w:val="both"/>
      </w:pPr>
      <w:r w:rsidRPr="00935113">
        <w:rPr>
          <w:rFonts w:ascii="Times New Roman" w:hAnsi="Times New Roman" w:cs="Times New Roman"/>
          <w:sz w:val="28"/>
          <w:szCs w:val="28"/>
        </w:rPr>
        <w:t xml:space="preserve">О переименовании </w:t>
      </w:r>
      <w:r w:rsidR="007F3518" w:rsidRPr="00935113">
        <w:rPr>
          <w:rFonts w:ascii="Times New Roman" w:hAnsi="Times New Roman" w:cs="Times New Roman"/>
          <w:sz w:val="28"/>
          <w:szCs w:val="28"/>
        </w:rPr>
        <w:t xml:space="preserve">муниципального бюджетного </w:t>
      </w:r>
      <w:r w:rsidR="0028348D" w:rsidRPr="00935113">
        <w:rPr>
          <w:rFonts w:ascii="Times New Roman" w:hAnsi="Times New Roman" w:cs="Times New Roman"/>
          <w:sz w:val="28"/>
          <w:szCs w:val="28"/>
        </w:rPr>
        <w:t>обще</w:t>
      </w:r>
      <w:r w:rsidR="007F3518" w:rsidRPr="00935113">
        <w:rPr>
          <w:rFonts w:ascii="Times New Roman" w:hAnsi="Times New Roman" w:cs="Times New Roman"/>
          <w:sz w:val="28"/>
          <w:szCs w:val="28"/>
        </w:rPr>
        <w:t xml:space="preserve">образовательного учреждения </w:t>
      </w:r>
      <w:r w:rsidR="001F50C5" w:rsidRPr="00935113">
        <w:rPr>
          <w:rFonts w:ascii="Times New Roman" w:hAnsi="Times New Roman" w:cs="Times New Roman"/>
          <w:sz w:val="28"/>
          <w:szCs w:val="28"/>
        </w:rPr>
        <w:t>«</w:t>
      </w:r>
      <w:r w:rsidRPr="00935113">
        <w:rPr>
          <w:rFonts w:ascii="Times New Roman" w:hAnsi="Times New Roman" w:cs="Times New Roman"/>
          <w:sz w:val="28"/>
          <w:szCs w:val="28"/>
        </w:rPr>
        <w:t>Зай-</w:t>
      </w:r>
      <w:proofErr w:type="spellStart"/>
      <w:r w:rsidRPr="00935113">
        <w:rPr>
          <w:rFonts w:ascii="Times New Roman" w:hAnsi="Times New Roman" w:cs="Times New Roman"/>
          <w:sz w:val="28"/>
          <w:szCs w:val="28"/>
        </w:rPr>
        <w:t>Каратайская</w:t>
      </w:r>
      <w:proofErr w:type="spellEnd"/>
      <w:r w:rsidRPr="00935113">
        <w:rPr>
          <w:rFonts w:ascii="Times New Roman" w:hAnsi="Times New Roman" w:cs="Times New Roman"/>
          <w:sz w:val="28"/>
          <w:szCs w:val="28"/>
        </w:rPr>
        <w:t xml:space="preserve"> </w:t>
      </w:r>
      <w:r w:rsidR="00E1408C" w:rsidRPr="00935113">
        <w:rPr>
          <w:rFonts w:ascii="Times New Roman" w:hAnsi="Times New Roman" w:cs="Times New Roman"/>
          <w:sz w:val="28"/>
          <w:szCs w:val="28"/>
        </w:rPr>
        <w:t>основная</w:t>
      </w:r>
      <w:r w:rsidR="0008146E" w:rsidRPr="00935113">
        <w:rPr>
          <w:rFonts w:ascii="Times New Roman" w:hAnsi="Times New Roman" w:cs="Times New Roman"/>
          <w:sz w:val="28"/>
          <w:szCs w:val="28"/>
        </w:rPr>
        <w:t xml:space="preserve"> общеобразовательная школа</w:t>
      </w:r>
      <w:r w:rsidR="001F50C5" w:rsidRPr="00935113">
        <w:rPr>
          <w:rFonts w:ascii="Times New Roman" w:hAnsi="Times New Roman" w:cs="Times New Roman"/>
          <w:sz w:val="28"/>
          <w:szCs w:val="28"/>
        </w:rPr>
        <w:t xml:space="preserve">» </w:t>
      </w:r>
      <w:r w:rsidRPr="00935113">
        <w:rPr>
          <w:rFonts w:ascii="Times New Roman" w:hAnsi="Times New Roman" w:cs="Times New Roman"/>
          <w:sz w:val="28"/>
          <w:szCs w:val="28"/>
        </w:rPr>
        <w:t>муниципального образования «</w:t>
      </w:r>
      <w:r w:rsidR="00D74896" w:rsidRPr="00935113">
        <w:rPr>
          <w:rFonts w:ascii="Times New Roman" w:hAnsi="Times New Roman" w:cs="Times New Roman"/>
          <w:sz w:val="28"/>
          <w:szCs w:val="28"/>
        </w:rPr>
        <w:t>Лениногорск</w:t>
      </w:r>
      <w:r w:rsidRPr="00935113">
        <w:rPr>
          <w:rFonts w:ascii="Times New Roman" w:hAnsi="Times New Roman" w:cs="Times New Roman"/>
          <w:sz w:val="28"/>
          <w:szCs w:val="28"/>
        </w:rPr>
        <w:t>ий</w:t>
      </w:r>
      <w:r w:rsidR="001F50C5" w:rsidRPr="00935113">
        <w:rPr>
          <w:rFonts w:ascii="Times New Roman" w:hAnsi="Times New Roman" w:cs="Times New Roman"/>
          <w:sz w:val="28"/>
          <w:szCs w:val="28"/>
        </w:rPr>
        <w:t xml:space="preserve"> муниципальн</w:t>
      </w:r>
      <w:r w:rsidRPr="00935113">
        <w:rPr>
          <w:rFonts w:ascii="Times New Roman" w:hAnsi="Times New Roman" w:cs="Times New Roman"/>
          <w:sz w:val="28"/>
          <w:szCs w:val="28"/>
        </w:rPr>
        <w:t>ый</w:t>
      </w:r>
      <w:r w:rsidR="001F50C5" w:rsidRPr="00935113">
        <w:rPr>
          <w:rFonts w:ascii="Times New Roman" w:hAnsi="Times New Roman" w:cs="Times New Roman"/>
          <w:sz w:val="28"/>
          <w:szCs w:val="28"/>
        </w:rPr>
        <w:t xml:space="preserve"> </w:t>
      </w:r>
      <w:r w:rsidR="00043A3F" w:rsidRPr="00935113">
        <w:rPr>
          <w:rFonts w:ascii="Times New Roman" w:hAnsi="Times New Roman" w:cs="Times New Roman"/>
          <w:sz w:val="28"/>
          <w:szCs w:val="28"/>
        </w:rPr>
        <w:t>район</w:t>
      </w:r>
      <w:r w:rsidRPr="00935113">
        <w:rPr>
          <w:rFonts w:ascii="Times New Roman" w:hAnsi="Times New Roman" w:cs="Times New Roman"/>
          <w:sz w:val="28"/>
          <w:szCs w:val="28"/>
        </w:rPr>
        <w:t>»</w:t>
      </w:r>
      <w:r w:rsidR="00043A3F" w:rsidRPr="00935113">
        <w:rPr>
          <w:rFonts w:ascii="Times New Roman" w:hAnsi="Times New Roman" w:cs="Times New Roman"/>
          <w:sz w:val="28"/>
          <w:szCs w:val="28"/>
        </w:rPr>
        <w:t xml:space="preserve"> </w:t>
      </w:r>
      <w:r w:rsidR="001F50C5" w:rsidRPr="00935113">
        <w:rPr>
          <w:rFonts w:ascii="Times New Roman" w:hAnsi="Times New Roman" w:cs="Times New Roman"/>
          <w:sz w:val="28"/>
          <w:szCs w:val="28"/>
        </w:rPr>
        <w:t xml:space="preserve">Республики Татарстан в </w:t>
      </w:r>
      <w:r w:rsidR="0008146E" w:rsidRPr="00935113">
        <w:rPr>
          <w:rFonts w:ascii="Times New Roman" w:hAnsi="Times New Roman" w:cs="Times New Roman"/>
          <w:sz w:val="28"/>
          <w:szCs w:val="28"/>
        </w:rPr>
        <w:t xml:space="preserve">муниципальное бюджетное </w:t>
      </w:r>
      <w:r w:rsidR="006B33D0" w:rsidRPr="00935113">
        <w:rPr>
          <w:rFonts w:ascii="Times New Roman" w:hAnsi="Times New Roman" w:cs="Times New Roman"/>
          <w:sz w:val="28"/>
          <w:szCs w:val="28"/>
        </w:rPr>
        <w:t>обще</w:t>
      </w:r>
      <w:r w:rsidR="0008146E" w:rsidRPr="00935113">
        <w:rPr>
          <w:rFonts w:ascii="Times New Roman" w:hAnsi="Times New Roman" w:cs="Times New Roman"/>
          <w:sz w:val="28"/>
          <w:szCs w:val="28"/>
        </w:rPr>
        <w:t>образовательное учреждение</w:t>
      </w:r>
      <w:r w:rsidR="001F50C5" w:rsidRPr="00935113">
        <w:rPr>
          <w:rFonts w:ascii="Times New Roman" w:hAnsi="Times New Roman" w:cs="Times New Roman"/>
          <w:sz w:val="28"/>
          <w:szCs w:val="28"/>
        </w:rPr>
        <w:t xml:space="preserve"> </w:t>
      </w:r>
      <w:r w:rsidR="007F3518" w:rsidRPr="00935113">
        <w:rPr>
          <w:rFonts w:ascii="Times New Roman" w:hAnsi="Times New Roman" w:cs="Times New Roman"/>
          <w:sz w:val="28"/>
          <w:szCs w:val="28"/>
        </w:rPr>
        <w:t>«</w:t>
      </w:r>
      <w:r w:rsidRPr="00935113">
        <w:rPr>
          <w:rFonts w:ascii="Times New Roman" w:hAnsi="Times New Roman" w:cs="Times New Roman"/>
          <w:sz w:val="28"/>
          <w:szCs w:val="28"/>
        </w:rPr>
        <w:t>Зай-</w:t>
      </w:r>
      <w:proofErr w:type="spellStart"/>
      <w:r w:rsidRPr="00935113">
        <w:rPr>
          <w:rFonts w:ascii="Times New Roman" w:hAnsi="Times New Roman" w:cs="Times New Roman"/>
          <w:sz w:val="28"/>
          <w:szCs w:val="28"/>
        </w:rPr>
        <w:t>Каратайская</w:t>
      </w:r>
      <w:proofErr w:type="spellEnd"/>
      <w:r w:rsidR="007F3518" w:rsidRPr="00935113">
        <w:rPr>
          <w:rFonts w:ascii="Times New Roman" w:hAnsi="Times New Roman" w:cs="Times New Roman"/>
          <w:sz w:val="28"/>
          <w:szCs w:val="28"/>
        </w:rPr>
        <w:t xml:space="preserve"> </w:t>
      </w:r>
      <w:r w:rsidR="00B56A36" w:rsidRPr="00935113">
        <w:rPr>
          <w:rFonts w:ascii="Times New Roman" w:hAnsi="Times New Roman" w:cs="Times New Roman"/>
          <w:sz w:val="28"/>
          <w:szCs w:val="28"/>
        </w:rPr>
        <w:t>начальная</w:t>
      </w:r>
      <w:r w:rsidR="002D5AB3" w:rsidRPr="00935113">
        <w:rPr>
          <w:rFonts w:ascii="Times New Roman" w:hAnsi="Times New Roman" w:cs="Times New Roman"/>
          <w:sz w:val="28"/>
          <w:szCs w:val="28"/>
        </w:rPr>
        <w:t xml:space="preserve"> общеобразовательная</w:t>
      </w:r>
      <w:r w:rsidR="007F3518" w:rsidRPr="00935113">
        <w:rPr>
          <w:rFonts w:ascii="Times New Roman" w:hAnsi="Times New Roman" w:cs="Times New Roman"/>
          <w:sz w:val="28"/>
          <w:szCs w:val="28"/>
        </w:rPr>
        <w:t xml:space="preserve"> школа» </w:t>
      </w:r>
      <w:r w:rsidRPr="00935113">
        <w:rPr>
          <w:rFonts w:ascii="Times New Roman" w:hAnsi="Times New Roman" w:cs="Times New Roman"/>
          <w:sz w:val="28"/>
          <w:szCs w:val="28"/>
        </w:rPr>
        <w:t>муниципального образования «Лениногорский муниципальный район» Республики Татарстан</w:t>
      </w:r>
    </w:p>
    <w:p w14:paraId="163ECFEB" w14:textId="77777777" w:rsidR="005765B4" w:rsidRPr="00935113" w:rsidRDefault="005765B4" w:rsidP="005F0EAA">
      <w:pPr>
        <w:spacing w:after="0" w:line="240" w:lineRule="auto"/>
        <w:ind w:firstLine="709"/>
        <w:jc w:val="both"/>
      </w:pPr>
    </w:p>
    <w:p w14:paraId="02BB2605" w14:textId="485D07AC" w:rsidR="005765B4" w:rsidRPr="00935113" w:rsidRDefault="005765B4"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 xml:space="preserve">Руководствуясь </w:t>
      </w:r>
      <w:hyperlink r:id="rId8" w:history="1">
        <w:r w:rsidRPr="00935113">
          <w:rPr>
            <w:rFonts w:ascii="Times New Roman" w:hAnsi="Times New Roman" w:cs="Times New Roman"/>
            <w:sz w:val="28"/>
            <w:szCs w:val="28"/>
          </w:rPr>
          <w:t>п. 11 ч. 1 ст. 15</w:t>
        </w:r>
      </w:hyperlink>
      <w:r w:rsidRPr="00935113">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Федеральным </w:t>
      </w:r>
      <w:hyperlink r:id="rId9" w:history="1">
        <w:r w:rsidRPr="00935113">
          <w:rPr>
            <w:rFonts w:ascii="Times New Roman" w:hAnsi="Times New Roman" w:cs="Times New Roman"/>
            <w:sz w:val="28"/>
            <w:szCs w:val="28"/>
          </w:rPr>
          <w:t>законом</w:t>
        </w:r>
      </w:hyperlink>
      <w:r w:rsidRPr="00935113">
        <w:rPr>
          <w:rFonts w:ascii="Times New Roman" w:hAnsi="Times New Roman" w:cs="Times New Roman"/>
          <w:sz w:val="28"/>
          <w:szCs w:val="28"/>
        </w:rPr>
        <w:t xml:space="preserve"> от 29.12.2012  № 273-ФЗ «Об образовании в Российской Федерации», </w:t>
      </w:r>
      <w:r w:rsidR="00935113" w:rsidRPr="00935113">
        <w:rPr>
          <w:rFonts w:ascii="Times New Roman" w:hAnsi="Times New Roman" w:cs="Times New Roman"/>
          <w:sz w:val="28"/>
          <w:szCs w:val="28"/>
        </w:rPr>
        <w:t>И</w:t>
      </w:r>
      <w:r w:rsidRPr="00935113">
        <w:rPr>
          <w:rFonts w:ascii="Times New Roman" w:hAnsi="Times New Roman" w:cs="Times New Roman"/>
          <w:sz w:val="28"/>
          <w:szCs w:val="28"/>
        </w:rPr>
        <w:t xml:space="preserve">сполнительный комитет Лениногорского муниципального района Республики Татарстан </w:t>
      </w:r>
      <w:r w:rsidR="00935113" w:rsidRPr="00935113">
        <w:rPr>
          <w:rFonts w:ascii="Times New Roman" w:hAnsi="Times New Roman" w:cs="Times New Roman"/>
          <w:sz w:val="28"/>
          <w:szCs w:val="28"/>
        </w:rPr>
        <w:t>ПОСТАНОВЛЯЕТ:</w:t>
      </w:r>
    </w:p>
    <w:p w14:paraId="60AE3168" w14:textId="52976526" w:rsidR="005765B4" w:rsidRPr="00935113" w:rsidRDefault="005765B4"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1.Переименовать муниципально</w:t>
      </w:r>
      <w:r w:rsidR="00935113">
        <w:rPr>
          <w:rFonts w:ascii="Times New Roman" w:hAnsi="Times New Roman" w:cs="Times New Roman"/>
          <w:sz w:val="28"/>
          <w:szCs w:val="28"/>
        </w:rPr>
        <w:t>е</w:t>
      </w:r>
      <w:r w:rsidRPr="00935113">
        <w:rPr>
          <w:rFonts w:ascii="Times New Roman" w:hAnsi="Times New Roman" w:cs="Times New Roman"/>
          <w:sz w:val="28"/>
          <w:szCs w:val="28"/>
        </w:rPr>
        <w:t xml:space="preserve"> бюджетно</w:t>
      </w:r>
      <w:r w:rsidR="00935113">
        <w:rPr>
          <w:rFonts w:ascii="Times New Roman" w:hAnsi="Times New Roman" w:cs="Times New Roman"/>
          <w:sz w:val="28"/>
          <w:szCs w:val="28"/>
        </w:rPr>
        <w:t>е</w:t>
      </w:r>
      <w:r w:rsidRPr="00935113">
        <w:rPr>
          <w:rFonts w:ascii="Times New Roman" w:hAnsi="Times New Roman" w:cs="Times New Roman"/>
          <w:sz w:val="28"/>
          <w:szCs w:val="28"/>
        </w:rPr>
        <w:t xml:space="preserve"> общеобразовательно</w:t>
      </w:r>
      <w:r w:rsidR="00935113">
        <w:rPr>
          <w:rFonts w:ascii="Times New Roman" w:hAnsi="Times New Roman" w:cs="Times New Roman"/>
          <w:sz w:val="28"/>
          <w:szCs w:val="28"/>
        </w:rPr>
        <w:t>е</w:t>
      </w:r>
      <w:r w:rsidRPr="00935113">
        <w:rPr>
          <w:rFonts w:ascii="Times New Roman" w:hAnsi="Times New Roman" w:cs="Times New Roman"/>
          <w:sz w:val="28"/>
          <w:szCs w:val="28"/>
        </w:rPr>
        <w:t xml:space="preserve"> учреждени</w:t>
      </w:r>
      <w:r w:rsidR="00935113">
        <w:rPr>
          <w:rFonts w:ascii="Times New Roman" w:hAnsi="Times New Roman" w:cs="Times New Roman"/>
          <w:sz w:val="28"/>
          <w:szCs w:val="28"/>
        </w:rPr>
        <w:t>е</w:t>
      </w:r>
      <w:r w:rsidRPr="00935113">
        <w:rPr>
          <w:rFonts w:ascii="Times New Roman" w:hAnsi="Times New Roman" w:cs="Times New Roman"/>
          <w:sz w:val="28"/>
          <w:szCs w:val="28"/>
        </w:rPr>
        <w:t xml:space="preserve"> «Зай-</w:t>
      </w:r>
      <w:proofErr w:type="spellStart"/>
      <w:r w:rsidRPr="00935113">
        <w:rPr>
          <w:rFonts w:ascii="Times New Roman" w:hAnsi="Times New Roman" w:cs="Times New Roman"/>
          <w:sz w:val="28"/>
          <w:szCs w:val="28"/>
        </w:rPr>
        <w:t>Каратайская</w:t>
      </w:r>
      <w:proofErr w:type="spellEnd"/>
      <w:r w:rsidRPr="00935113">
        <w:rPr>
          <w:rFonts w:ascii="Times New Roman" w:hAnsi="Times New Roman" w:cs="Times New Roman"/>
          <w:sz w:val="28"/>
          <w:szCs w:val="28"/>
        </w:rPr>
        <w:t xml:space="preserve"> основная общеобразовательная школа» муниципального образования «Лениногорский муниципальный район» Республики Татарстан в муниципальное бюджетное общеобразовательное учреждение «Зай-</w:t>
      </w:r>
      <w:proofErr w:type="spellStart"/>
      <w:r w:rsidRPr="00935113">
        <w:rPr>
          <w:rFonts w:ascii="Times New Roman" w:hAnsi="Times New Roman" w:cs="Times New Roman"/>
          <w:sz w:val="28"/>
          <w:szCs w:val="28"/>
        </w:rPr>
        <w:t>Каратайская</w:t>
      </w:r>
      <w:proofErr w:type="spellEnd"/>
      <w:r w:rsidRPr="00935113">
        <w:rPr>
          <w:rFonts w:ascii="Times New Roman" w:hAnsi="Times New Roman" w:cs="Times New Roman"/>
          <w:sz w:val="28"/>
          <w:szCs w:val="28"/>
        </w:rPr>
        <w:t xml:space="preserve"> начальная </w:t>
      </w:r>
      <w:r w:rsidR="002D5AB3" w:rsidRPr="00935113">
        <w:rPr>
          <w:rFonts w:ascii="Times New Roman" w:hAnsi="Times New Roman" w:cs="Times New Roman"/>
          <w:sz w:val="28"/>
          <w:szCs w:val="28"/>
        </w:rPr>
        <w:t xml:space="preserve">общеобразовательная </w:t>
      </w:r>
      <w:r w:rsidRPr="00935113">
        <w:rPr>
          <w:rFonts w:ascii="Times New Roman" w:hAnsi="Times New Roman" w:cs="Times New Roman"/>
          <w:sz w:val="28"/>
          <w:szCs w:val="28"/>
        </w:rPr>
        <w:t xml:space="preserve">школа» муниципального образования «Лениногорский муниципальный район» Республики Татарстан в связи с изменением статуса школы. </w:t>
      </w:r>
    </w:p>
    <w:p w14:paraId="15AA4757" w14:textId="3E4D80C7" w:rsidR="005765B4" w:rsidRPr="00935113" w:rsidRDefault="005765B4"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2.</w:t>
      </w:r>
      <w:r w:rsidR="002D5AB3" w:rsidRPr="00935113">
        <w:rPr>
          <w:rFonts w:ascii="Times New Roman" w:hAnsi="Times New Roman" w:cs="Times New Roman"/>
          <w:sz w:val="28"/>
          <w:szCs w:val="28"/>
        </w:rPr>
        <w:t>У</w:t>
      </w:r>
      <w:r w:rsidRPr="00935113">
        <w:rPr>
          <w:rFonts w:ascii="Times New Roman" w:hAnsi="Times New Roman" w:cs="Times New Roman"/>
          <w:sz w:val="28"/>
          <w:szCs w:val="28"/>
        </w:rPr>
        <w:t xml:space="preserve">твердить </w:t>
      </w:r>
      <w:r w:rsidR="00935113" w:rsidRPr="00935113">
        <w:rPr>
          <w:rFonts w:ascii="Times New Roman" w:hAnsi="Times New Roman" w:cs="Times New Roman"/>
          <w:sz w:val="28"/>
          <w:szCs w:val="28"/>
        </w:rPr>
        <w:t xml:space="preserve">прилагаемый </w:t>
      </w:r>
      <w:r w:rsidRPr="00935113">
        <w:rPr>
          <w:rFonts w:ascii="Times New Roman" w:hAnsi="Times New Roman" w:cs="Times New Roman"/>
          <w:sz w:val="28"/>
          <w:szCs w:val="28"/>
        </w:rPr>
        <w:t>Устав муниципального бюджетного общеобразовательного учреждения «Зай-</w:t>
      </w:r>
      <w:proofErr w:type="spellStart"/>
      <w:r w:rsidRPr="00935113">
        <w:rPr>
          <w:rFonts w:ascii="Times New Roman" w:hAnsi="Times New Roman" w:cs="Times New Roman"/>
          <w:sz w:val="28"/>
          <w:szCs w:val="28"/>
        </w:rPr>
        <w:t>Каратайская</w:t>
      </w:r>
      <w:proofErr w:type="spellEnd"/>
      <w:r w:rsidRPr="00935113">
        <w:rPr>
          <w:rFonts w:ascii="Times New Roman" w:hAnsi="Times New Roman" w:cs="Times New Roman"/>
          <w:sz w:val="28"/>
          <w:szCs w:val="28"/>
        </w:rPr>
        <w:t xml:space="preserve"> начальная </w:t>
      </w:r>
      <w:r w:rsidR="002D5AB3" w:rsidRPr="00935113">
        <w:rPr>
          <w:rFonts w:ascii="Times New Roman" w:hAnsi="Times New Roman" w:cs="Times New Roman"/>
          <w:sz w:val="28"/>
          <w:szCs w:val="28"/>
        </w:rPr>
        <w:t xml:space="preserve">общеобразовательная </w:t>
      </w:r>
      <w:r w:rsidRPr="00935113">
        <w:rPr>
          <w:rFonts w:ascii="Times New Roman" w:hAnsi="Times New Roman" w:cs="Times New Roman"/>
          <w:sz w:val="28"/>
          <w:szCs w:val="28"/>
        </w:rPr>
        <w:t xml:space="preserve">школа» муниципального образования «Лениногорский муниципальный район» Республики Татарстан в новой редакции. </w:t>
      </w:r>
    </w:p>
    <w:p w14:paraId="79A8275F" w14:textId="48B8E0F0" w:rsidR="006D1CF3" w:rsidRPr="00935113" w:rsidRDefault="005765B4"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3.</w:t>
      </w:r>
      <w:r w:rsidR="00C11C8C" w:rsidRPr="00935113">
        <w:rPr>
          <w:rFonts w:ascii="Times New Roman" w:hAnsi="Times New Roman" w:cs="Times New Roman"/>
          <w:sz w:val="28"/>
          <w:szCs w:val="28"/>
        </w:rPr>
        <w:t>Уполномочить директора муниципального бюджетного общеобразовательного учреждения «Зай-</w:t>
      </w:r>
      <w:proofErr w:type="spellStart"/>
      <w:r w:rsidR="00C11C8C" w:rsidRPr="00935113">
        <w:rPr>
          <w:rFonts w:ascii="Times New Roman" w:hAnsi="Times New Roman" w:cs="Times New Roman"/>
          <w:sz w:val="28"/>
          <w:szCs w:val="28"/>
        </w:rPr>
        <w:t>Каратайская</w:t>
      </w:r>
      <w:proofErr w:type="spellEnd"/>
      <w:r w:rsidR="00C11C8C" w:rsidRPr="00935113">
        <w:rPr>
          <w:rFonts w:ascii="Times New Roman" w:hAnsi="Times New Roman" w:cs="Times New Roman"/>
          <w:sz w:val="28"/>
          <w:szCs w:val="28"/>
        </w:rPr>
        <w:t xml:space="preserve"> основная общеобразовательная школа» муниципального образования «Лениногорский муниципальный район» Республики Татарстан (далее – МБОУ «Зай-</w:t>
      </w:r>
      <w:proofErr w:type="spellStart"/>
      <w:r w:rsidR="00C11C8C" w:rsidRPr="00935113">
        <w:rPr>
          <w:rFonts w:ascii="Times New Roman" w:hAnsi="Times New Roman" w:cs="Times New Roman"/>
          <w:sz w:val="28"/>
          <w:szCs w:val="28"/>
        </w:rPr>
        <w:t>Каратайская</w:t>
      </w:r>
      <w:proofErr w:type="spellEnd"/>
      <w:r w:rsidR="00C11C8C" w:rsidRPr="00935113">
        <w:rPr>
          <w:rFonts w:ascii="Times New Roman" w:hAnsi="Times New Roman" w:cs="Times New Roman"/>
          <w:sz w:val="28"/>
          <w:szCs w:val="28"/>
        </w:rPr>
        <w:t xml:space="preserve"> ООШ» МО «ЛМР» РТ)</w:t>
      </w:r>
      <w:r w:rsidR="005F0EAA" w:rsidRPr="005F0EAA">
        <w:rPr>
          <w:rFonts w:ascii="Times New Roman" w:hAnsi="Times New Roman" w:cs="Times New Roman"/>
          <w:sz w:val="28"/>
          <w:szCs w:val="28"/>
        </w:rPr>
        <w:t xml:space="preserve"> </w:t>
      </w:r>
      <w:r w:rsidR="005F0EAA" w:rsidRPr="00935113">
        <w:rPr>
          <w:rFonts w:ascii="Times New Roman" w:hAnsi="Times New Roman" w:cs="Times New Roman"/>
          <w:sz w:val="28"/>
          <w:szCs w:val="28"/>
        </w:rPr>
        <w:t>Ахметов</w:t>
      </w:r>
      <w:r w:rsidR="005F0EAA">
        <w:rPr>
          <w:rFonts w:ascii="Times New Roman" w:hAnsi="Times New Roman" w:cs="Times New Roman"/>
          <w:sz w:val="28"/>
          <w:szCs w:val="28"/>
        </w:rPr>
        <w:t>у</w:t>
      </w:r>
      <w:r w:rsidR="005F0EAA" w:rsidRPr="00935113">
        <w:rPr>
          <w:rFonts w:ascii="Times New Roman" w:hAnsi="Times New Roman" w:cs="Times New Roman"/>
          <w:sz w:val="28"/>
          <w:szCs w:val="28"/>
        </w:rPr>
        <w:t xml:space="preserve"> Л.Ш.</w:t>
      </w:r>
      <w:r w:rsidR="00C11C8C" w:rsidRPr="00935113">
        <w:rPr>
          <w:rFonts w:ascii="Times New Roman" w:hAnsi="Times New Roman" w:cs="Times New Roman"/>
          <w:sz w:val="28"/>
          <w:szCs w:val="28"/>
        </w:rPr>
        <w:t>:</w:t>
      </w:r>
    </w:p>
    <w:p w14:paraId="13CA5BB5" w14:textId="3E5235E0" w:rsidR="00C11C8C" w:rsidRPr="00935113" w:rsidRDefault="00C11C8C"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провести государственную регистрацию внесенных изменений в соответствие с действующим законодательством</w:t>
      </w:r>
      <w:r w:rsidR="00D40F29" w:rsidRPr="00935113">
        <w:rPr>
          <w:rFonts w:ascii="Times New Roman" w:hAnsi="Times New Roman" w:cs="Times New Roman"/>
          <w:sz w:val="28"/>
          <w:szCs w:val="28"/>
        </w:rPr>
        <w:t>;</w:t>
      </w:r>
    </w:p>
    <w:p w14:paraId="552CF21D" w14:textId="6C1F8B64" w:rsidR="00C11C8C" w:rsidRPr="00935113" w:rsidRDefault="00C11C8C"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lastRenderedPageBreak/>
        <w:t>изготов</w:t>
      </w:r>
      <w:r w:rsidR="00D23278">
        <w:rPr>
          <w:rFonts w:ascii="Times New Roman" w:hAnsi="Times New Roman" w:cs="Times New Roman"/>
          <w:sz w:val="28"/>
          <w:szCs w:val="28"/>
        </w:rPr>
        <w:t>ить</w:t>
      </w:r>
      <w:r w:rsidRPr="00935113">
        <w:rPr>
          <w:rFonts w:ascii="Times New Roman" w:hAnsi="Times New Roman" w:cs="Times New Roman"/>
          <w:sz w:val="28"/>
          <w:szCs w:val="28"/>
        </w:rPr>
        <w:t xml:space="preserve"> штамп</w:t>
      </w:r>
      <w:r w:rsidR="00D23278">
        <w:rPr>
          <w:rFonts w:ascii="Times New Roman" w:hAnsi="Times New Roman" w:cs="Times New Roman"/>
          <w:sz w:val="28"/>
          <w:szCs w:val="28"/>
        </w:rPr>
        <w:t>ы</w:t>
      </w:r>
      <w:r w:rsidRPr="00935113">
        <w:rPr>
          <w:rFonts w:ascii="Times New Roman" w:hAnsi="Times New Roman" w:cs="Times New Roman"/>
          <w:sz w:val="28"/>
          <w:szCs w:val="28"/>
        </w:rPr>
        <w:t>, печати и бланк</w:t>
      </w:r>
      <w:r w:rsidR="00D23278">
        <w:rPr>
          <w:rFonts w:ascii="Times New Roman" w:hAnsi="Times New Roman" w:cs="Times New Roman"/>
          <w:sz w:val="28"/>
          <w:szCs w:val="28"/>
        </w:rPr>
        <w:t>и</w:t>
      </w:r>
      <w:r w:rsidRPr="00935113">
        <w:rPr>
          <w:rFonts w:ascii="Times New Roman" w:hAnsi="Times New Roman" w:cs="Times New Roman"/>
          <w:sz w:val="28"/>
          <w:szCs w:val="28"/>
        </w:rPr>
        <w:t xml:space="preserve"> соответствующего образца</w:t>
      </w:r>
      <w:r w:rsidR="00D40F29" w:rsidRPr="00935113">
        <w:rPr>
          <w:rFonts w:ascii="Times New Roman" w:hAnsi="Times New Roman" w:cs="Times New Roman"/>
          <w:sz w:val="28"/>
          <w:szCs w:val="28"/>
        </w:rPr>
        <w:t>;</w:t>
      </w:r>
    </w:p>
    <w:p w14:paraId="069F29BE" w14:textId="1133643B" w:rsidR="00C11C8C" w:rsidRPr="00935113" w:rsidRDefault="00C11C8C"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обеспечить в соответствии с Трудовым кодексом Российской Федерации предоставление гарантий и компенсаций работникам, высвобождаемым вследствие переименования образовательного учреждения</w:t>
      </w:r>
      <w:r w:rsidR="00D40F29" w:rsidRPr="00935113">
        <w:rPr>
          <w:rFonts w:ascii="Times New Roman" w:hAnsi="Times New Roman" w:cs="Times New Roman"/>
          <w:sz w:val="28"/>
          <w:szCs w:val="28"/>
        </w:rPr>
        <w:t>;</w:t>
      </w:r>
    </w:p>
    <w:p w14:paraId="3DC4D12E" w14:textId="14137659" w:rsidR="00C11C8C" w:rsidRPr="00935113" w:rsidRDefault="00C11C8C"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предоставить в МКУ Палата имущественных и земельных отношений Лениногорского муниципального района Республики Татарстан сведения об изменении вида МБОУ «Зай-</w:t>
      </w:r>
      <w:proofErr w:type="spellStart"/>
      <w:r w:rsidRPr="00935113">
        <w:rPr>
          <w:rFonts w:ascii="Times New Roman" w:hAnsi="Times New Roman" w:cs="Times New Roman"/>
          <w:sz w:val="28"/>
          <w:szCs w:val="28"/>
        </w:rPr>
        <w:t>Каратайская</w:t>
      </w:r>
      <w:proofErr w:type="spellEnd"/>
      <w:r w:rsidRPr="00935113">
        <w:rPr>
          <w:rFonts w:ascii="Times New Roman" w:hAnsi="Times New Roman" w:cs="Times New Roman"/>
          <w:sz w:val="28"/>
          <w:szCs w:val="28"/>
        </w:rPr>
        <w:t xml:space="preserve"> ООШ» МО «ЛМР» РТ для внесения изменений в реестр муниципальной собственности Лениногорского муниципального района в установленные законом сроки</w:t>
      </w:r>
      <w:r w:rsidR="00D40F29" w:rsidRPr="00935113">
        <w:rPr>
          <w:rFonts w:ascii="Times New Roman" w:hAnsi="Times New Roman" w:cs="Times New Roman"/>
          <w:sz w:val="28"/>
          <w:szCs w:val="28"/>
        </w:rPr>
        <w:t>;</w:t>
      </w:r>
    </w:p>
    <w:p w14:paraId="5042C83E" w14:textId="49AFFCB6" w:rsidR="00C11C8C" w:rsidRPr="00935113" w:rsidRDefault="00C11C8C"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осуществить перевод обучающихся МБОУ «Зай-</w:t>
      </w:r>
      <w:proofErr w:type="spellStart"/>
      <w:r w:rsidRPr="00935113">
        <w:rPr>
          <w:rFonts w:ascii="Times New Roman" w:hAnsi="Times New Roman" w:cs="Times New Roman"/>
          <w:sz w:val="28"/>
          <w:szCs w:val="28"/>
        </w:rPr>
        <w:t>Каратайская</w:t>
      </w:r>
      <w:proofErr w:type="spellEnd"/>
      <w:r w:rsidRPr="00935113">
        <w:rPr>
          <w:rFonts w:ascii="Times New Roman" w:hAnsi="Times New Roman" w:cs="Times New Roman"/>
          <w:sz w:val="28"/>
          <w:szCs w:val="28"/>
        </w:rPr>
        <w:t xml:space="preserve"> ООШ» МО «ЛМР» РТ в муниципальное бюджетное общеобразовательное учреждение «</w:t>
      </w:r>
      <w:proofErr w:type="spellStart"/>
      <w:r w:rsidRPr="00935113">
        <w:rPr>
          <w:rFonts w:ascii="Times New Roman" w:hAnsi="Times New Roman" w:cs="Times New Roman"/>
          <w:sz w:val="28"/>
          <w:szCs w:val="28"/>
        </w:rPr>
        <w:t>Тимяшевская</w:t>
      </w:r>
      <w:proofErr w:type="spellEnd"/>
      <w:r w:rsidRPr="00935113">
        <w:rPr>
          <w:rFonts w:ascii="Times New Roman" w:hAnsi="Times New Roman" w:cs="Times New Roman"/>
          <w:sz w:val="28"/>
          <w:szCs w:val="28"/>
        </w:rPr>
        <w:t xml:space="preserve"> средняя общеобразовательная школа» муниципального образования «Лениногорский муниципальный район» Республики Татарстан (далее - МБОУ «</w:t>
      </w:r>
      <w:proofErr w:type="spellStart"/>
      <w:r w:rsidRPr="00935113">
        <w:rPr>
          <w:rFonts w:ascii="Times New Roman" w:hAnsi="Times New Roman" w:cs="Times New Roman"/>
          <w:sz w:val="28"/>
          <w:szCs w:val="28"/>
        </w:rPr>
        <w:t>Тимяшевская</w:t>
      </w:r>
      <w:proofErr w:type="spellEnd"/>
      <w:r w:rsidRPr="00935113">
        <w:rPr>
          <w:rFonts w:ascii="Times New Roman" w:hAnsi="Times New Roman" w:cs="Times New Roman"/>
          <w:sz w:val="28"/>
          <w:szCs w:val="28"/>
        </w:rPr>
        <w:t xml:space="preserve"> СОШ») в установленном законом порядке.</w:t>
      </w:r>
    </w:p>
    <w:p w14:paraId="7D8B6C7B" w14:textId="6F97E108" w:rsidR="00C11C8C" w:rsidRPr="00935113" w:rsidRDefault="00C11C8C"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4. Директору МБОУ «</w:t>
      </w:r>
      <w:proofErr w:type="spellStart"/>
      <w:r w:rsidRPr="00935113">
        <w:rPr>
          <w:rFonts w:ascii="Times New Roman" w:hAnsi="Times New Roman" w:cs="Times New Roman"/>
          <w:sz w:val="28"/>
          <w:szCs w:val="28"/>
        </w:rPr>
        <w:t>Тимяшевская</w:t>
      </w:r>
      <w:proofErr w:type="spellEnd"/>
      <w:r w:rsidRPr="00935113">
        <w:rPr>
          <w:rFonts w:ascii="Times New Roman" w:hAnsi="Times New Roman" w:cs="Times New Roman"/>
          <w:sz w:val="28"/>
          <w:szCs w:val="28"/>
        </w:rPr>
        <w:t xml:space="preserve"> СОШ» </w:t>
      </w:r>
      <w:proofErr w:type="spellStart"/>
      <w:r w:rsidRPr="00935113">
        <w:rPr>
          <w:rFonts w:ascii="Times New Roman" w:hAnsi="Times New Roman" w:cs="Times New Roman"/>
          <w:sz w:val="28"/>
          <w:szCs w:val="28"/>
        </w:rPr>
        <w:t>Снурницин</w:t>
      </w:r>
      <w:r w:rsidR="005F0EAA">
        <w:rPr>
          <w:rFonts w:ascii="Times New Roman" w:hAnsi="Times New Roman" w:cs="Times New Roman"/>
          <w:sz w:val="28"/>
          <w:szCs w:val="28"/>
        </w:rPr>
        <w:t>у</w:t>
      </w:r>
      <w:proofErr w:type="spellEnd"/>
      <w:r w:rsidRPr="00935113">
        <w:rPr>
          <w:rFonts w:ascii="Times New Roman" w:hAnsi="Times New Roman" w:cs="Times New Roman"/>
          <w:sz w:val="28"/>
          <w:szCs w:val="28"/>
        </w:rPr>
        <w:t xml:space="preserve"> Ю.А.:</w:t>
      </w:r>
    </w:p>
    <w:p w14:paraId="489DD65B" w14:textId="7F7EBDC9" w:rsidR="00C11C8C" w:rsidRPr="00935113" w:rsidRDefault="00C11C8C"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осуществить прием обучающихся МБОУ «</w:t>
      </w:r>
      <w:proofErr w:type="spellStart"/>
      <w:r w:rsidRPr="00935113">
        <w:rPr>
          <w:rFonts w:ascii="Times New Roman" w:hAnsi="Times New Roman" w:cs="Times New Roman"/>
          <w:sz w:val="28"/>
          <w:szCs w:val="28"/>
        </w:rPr>
        <w:t>Тимяшевская</w:t>
      </w:r>
      <w:proofErr w:type="spellEnd"/>
      <w:r w:rsidRPr="00935113">
        <w:rPr>
          <w:rFonts w:ascii="Times New Roman" w:hAnsi="Times New Roman" w:cs="Times New Roman"/>
          <w:sz w:val="28"/>
          <w:szCs w:val="28"/>
        </w:rPr>
        <w:t xml:space="preserve"> СОШ» в установленном законом порядке до 30 августа 2025 года</w:t>
      </w:r>
      <w:r w:rsidR="00D40F29" w:rsidRPr="00935113">
        <w:rPr>
          <w:rFonts w:ascii="Times New Roman" w:hAnsi="Times New Roman" w:cs="Times New Roman"/>
          <w:sz w:val="28"/>
          <w:szCs w:val="28"/>
        </w:rPr>
        <w:t>;</w:t>
      </w:r>
    </w:p>
    <w:p w14:paraId="26F5E264" w14:textId="3C43C8E6" w:rsidR="00C11C8C" w:rsidRPr="00935113" w:rsidRDefault="00C11C8C"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организовать подвоз обучающихся из МБОУ «</w:t>
      </w:r>
      <w:r w:rsidR="00356FCD" w:rsidRPr="00935113">
        <w:rPr>
          <w:rFonts w:ascii="Times New Roman" w:hAnsi="Times New Roman" w:cs="Times New Roman"/>
          <w:sz w:val="28"/>
          <w:szCs w:val="28"/>
        </w:rPr>
        <w:t>Зай-</w:t>
      </w:r>
      <w:proofErr w:type="spellStart"/>
      <w:r w:rsidR="00356FCD" w:rsidRPr="00935113">
        <w:rPr>
          <w:rFonts w:ascii="Times New Roman" w:hAnsi="Times New Roman" w:cs="Times New Roman"/>
          <w:sz w:val="28"/>
          <w:szCs w:val="28"/>
        </w:rPr>
        <w:t>Каратайская</w:t>
      </w:r>
      <w:proofErr w:type="spellEnd"/>
      <w:r w:rsidR="00356FCD" w:rsidRPr="00935113">
        <w:rPr>
          <w:rFonts w:ascii="Times New Roman" w:hAnsi="Times New Roman" w:cs="Times New Roman"/>
          <w:sz w:val="28"/>
          <w:szCs w:val="28"/>
        </w:rPr>
        <w:t xml:space="preserve"> начальная общеобразовательная школа</w:t>
      </w:r>
      <w:r w:rsidRPr="00935113">
        <w:rPr>
          <w:rFonts w:ascii="Times New Roman" w:hAnsi="Times New Roman" w:cs="Times New Roman"/>
          <w:sz w:val="28"/>
          <w:szCs w:val="28"/>
        </w:rPr>
        <w:t>» МО «ЛМР» РТ в МБОУ «</w:t>
      </w:r>
      <w:proofErr w:type="spellStart"/>
      <w:r w:rsidRPr="00935113">
        <w:rPr>
          <w:rFonts w:ascii="Times New Roman" w:hAnsi="Times New Roman" w:cs="Times New Roman"/>
          <w:sz w:val="28"/>
          <w:szCs w:val="28"/>
        </w:rPr>
        <w:t>Тимяшевская</w:t>
      </w:r>
      <w:proofErr w:type="spellEnd"/>
      <w:r w:rsidRPr="00935113">
        <w:rPr>
          <w:rFonts w:ascii="Times New Roman" w:hAnsi="Times New Roman" w:cs="Times New Roman"/>
          <w:sz w:val="28"/>
          <w:szCs w:val="28"/>
        </w:rPr>
        <w:t xml:space="preserve"> СОШ». </w:t>
      </w:r>
    </w:p>
    <w:p w14:paraId="61631B70" w14:textId="0F7EE338" w:rsidR="00AC335C" w:rsidRPr="00935113" w:rsidRDefault="00C11C8C"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5.МКУ «Управление образования</w:t>
      </w:r>
      <w:r w:rsidR="00AC335C" w:rsidRPr="00935113">
        <w:rPr>
          <w:rFonts w:ascii="Times New Roman" w:hAnsi="Times New Roman" w:cs="Times New Roman"/>
          <w:sz w:val="28"/>
          <w:szCs w:val="28"/>
        </w:rPr>
        <w:t>»</w:t>
      </w:r>
      <w:r w:rsidRPr="00935113">
        <w:rPr>
          <w:rFonts w:ascii="Times New Roman" w:hAnsi="Times New Roman" w:cs="Times New Roman"/>
          <w:sz w:val="28"/>
          <w:szCs w:val="28"/>
        </w:rPr>
        <w:t xml:space="preserve"> Исполнительного комитета </w:t>
      </w:r>
      <w:r w:rsidR="00AC335C" w:rsidRPr="00935113">
        <w:rPr>
          <w:rFonts w:ascii="Times New Roman" w:hAnsi="Times New Roman" w:cs="Times New Roman"/>
          <w:sz w:val="28"/>
          <w:szCs w:val="28"/>
        </w:rPr>
        <w:t>муниципального образования «Лениногорский</w:t>
      </w:r>
      <w:r w:rsidRPr="00935113">
        <w:rPr>
          <w:rFonts w:ascii="Times New Roman" w:hAnsi="Times New Roman" w:cs="Times New Roman"/>
          <w:sz w:val="28"/>
          <w:szCs w:val="28"/>
        </w:rPr>
        <w:t xml:space="preserve"> муниципальн</w:t>
      </w:r>
      <w:r w:rsidR="00AC335C" w:rsidRPr="00935113">
        <w:rPr>
          <w:rFonts w:ascii="Times New Roman" w:hAnsi="Times New Roman" w:cs="Times New Roman"/>
          <w:sz w:val="28"/>
          <w:szCs w:val="28"/>
        </w:rPr>
        <w:t>ый</w:t>
      </w:r>
      <w:r w:rsidRPr="00935113">
        <w:rPr>
          <w:rFonts w:ascii="Times New Roman" w:hAnsi="Times New Roman" w:cs="Times New Roman"/>
          <w:sz w:val="28"/>
          <w:szCs w:val="28"/>
        </w:rPr>
        <w:t xml:space="preserve"> район» провести с соблюдением требований Трудового кодекса Российской Федерации трудоустройство работников в связи с переименованием образовательного учреждения. </w:t>
      </w:r>
    </w:p>
    <w:p w14:paraId="7339A7F5" w14:textId="30A0DA9B" w:rsidR="00D40F29" w:rsidRPr="00935113" w:rsidRDefault="00C11C8C" w:rsidP="005F0EAA">
      <w:pPr>
        <w:spacing w:after="0" w:line="240" w:lineRule="auto"/>
        <w:ind w:firstLine="709"/>
        <w:jc w:val="both"/>
        <w:rPr>
          <w:rFonts w:ascii="Times New Roman" w:hAnsi="Times New Roman" w:cs="Times New Roman"/>
          <w:sz w:val="28"/>
          <w:szCs w:val="28"/>
        </w:rPr>
      </w:pPr>
      <w:r w:rsidRPr="00935113">
        <w:rPr>
          <w:rFonts w:ascii="Times New Roman" w:hAnsi="Times New Roman" w:cs="Times New Roman"/>
          <w:sz w:val="28"/>
          <w:szCs w:val="28"/>
        </w:rPr>
        <w:t xml:space="preserve">6.МКУ Палата имущественных и земельных отношений </w:t>
      </w:r>
      <w:r w:rsidR="00AC335C" w:rsidRPr="00935113">
        <w:rPr>
          <w:rFonts w:ascii="Times New Roman" w:hAnsi="Times New Roman" w:cs="Times New Roman"/>
          <w:sz w:val="28"/>
          <w:szCs w:val="28"/>
        </w:rPr>
        <w:t>Лениногорского</w:t>
      </w:r>
      <w:r w:rsidRPr="00935113">
        <w:rPr>
          <w:rFonts w:ascii="Times New Roman" w:hAnsi="Times New Roman" w:cs="Times New Roman"/>
          <w:sz w:val="28"/>
          <w:szCs w:val="28"/>
        </w:rPr>
        <w:t xml:space="preserve"> муниципального района Республики Татарстан </w:t>
      </w:r>
      <w:r w:rsidR="00D40F29" w:rsidRPr="00935113">
        <w:rPr>
          <w:rFonts w:ascii="Times New Roman" w:hAnsi="Times New Roman" w:cs="Times New Roman"/>
          <w:sz w:val="28"/>
          <w:szCs w:val="28"/>
        </w:rPr>
        <w:t>согласно передаточным актам и разделительным балансам переоформить акты приема-передачи имущества на праве оперативного управления МБОУ «Зай-</w:t>
      </w:r>
      <w:proofErr w:type="spellStart"/>
      <w:r w:rsidR="00D40F29" w:rsidRPr="00935113">
        <w:rPr>
          <w:rFonts w:ascii="Times New Roman" w:hAnsi="Times New Roman" w:cs="Times New Roman"/>
          <w:sz w:val="28"/>
          <w:szCs w:val="28"/>
        </w:rPr>
        <w:t>Каратайская</w:t>
      </w:r>
      <w:proofErr w:type="spellEnd"/>
      <w:r w:rsidR="00D40F29" w:rsidRPr="00935113">
        <w:rPr>
          <w:rFonts w:ascii="Times New Roman" w:hAnsi="Times New Roman" w:cs="Times New Roman"/>
          <w:sz w:val="28"/>
          <w:szCs w:val="28"/>
        </w:rPr>
        <w:t xml:space="preserve"> начальная общеобразовательная школа» муниципального образования «Лениногорский муниципальный район» Республики Татарстан</w:t>
      </w:r>
      <w:r w:rsidR="005A3209" w:rsidRPr="00935113">
        <w:rPr>
          <w:rFonts w:ascii="Times New Roman" w:hAnsi="Times New Roman" w:cs="Times New Roman"/>
          <w:sz w:val="28"/>
          <w:szCs w:val="28"/>
        </w:rPr>
        <w:t>.</w:t>
      </w:r>
    </w:p>
    <w:p w14:paraId="327A77A4" w14:textId="7FCB081C" w:rsidR="006D1CF3" w:rsidRPr="00935113" w:rsidRDefault="00C11C8C" w:rsidP="005F0EAA">
      <w:pPr>
        <w:spacing w:after="0" w:line="240" w:lineRule="auto"/>
        <w:ind w:firstLine="709"/>
        <w:jc w:val="both"/>
        <w:rPr>
          <w:rFonts w:ascii="Times New Roman" w:hAnsi="Times New Roman"/>
          <w:sz w:val="28"/>
          <w:szCs w:val="28"/>
        </w:rPr>
      </w:pPr>
      <w:r w:rsidRPr="00935113">
        <w:rPr>
          <w:rFonts w:ascii="Times New Roman" w:hAnsi="Times New Roman" w:cs="Times New Roman"/>
          <w:sz w:val="28"/>
          <w:szCs w:val="28"/>
        </w:rPr>
        <w:t>7.</w:t>
      </w:r>
      <w:r w:rsidR="006D1CF3" w:rsidRPr="00935113">
        <w:rPr>
          <w:rFonts w:ascii="Times New Roman" w:hAnsi="Times New Roman"/>
          <w:sz w:val="28"/>
          <w:szCs w:val="28"/>
        </w:rPr>
        <w:t>Опубликовать настоящее постановление в официальном публикаторе, разместить на официальном Интернет-сайте Лениногорского муниципального района и официальном портале правовой информации Республики Татарстан (pravo.tatarstan.ru).</w:t>
      </w:r>
    </w:p>
    <w:p w14:paraId="1F4CA81F" w14:textId="71ECA325" w:rsidR="00FB0971" w:rsidRPr="00935113" w:rsidRDefault="00AC335C" w:rsidP="005F0EAA">
      <w:pPr>
        <w:pStyle w:val="a3"/>
        <w:tabs>
          <w:tab w:val="left" w:pos="2310"/>
        </w:tabs>
        <w:spacing w:after="0" w:line="240" w:lineRule="auto"/>
        <w:ind w:left="0" w:firstLine="709"/>
        <w:jc w:val="both"/>
        <w:rPr>
          <w:rFonts w:ascii="Times New Roman" w:hAnsi="Times New Roman" w:cs="Times New Roman"/>
          <w:color w:val="C00000"/>
          <w:sz w:val="28"/>
          <w:szCs w:val="28"/>
        </w:rPr>
      </w:pPr>
      <w:r w:rsidRPr="00935113">
        <w:rPr>
          <w:rFonts w:ascii="Times New Roman" w:eastAsia="Times New Roman" w:hAnsi="Times New Roman" w:cs="Times New Roman"/>
          <w:sz w:val="28"/>
          <w:szCs w:val="28"/>
          <w:lang w:eastAsia="ru-RU"/>
        </w:rPr>
        <w:t>8</w:t>
      </w:r>
      <w:r w:rsidR="00FB0971" w:rsidRPr="00935113">
        <w:rPr>
          <w:rFonts w:ascii="Times New Roman" w:eastAsia="Times New Roman" w:hAnsi="Times New Roman" w:cs="Times New Roman"/>
          <w:sz w:val="28"/>
          <w:szCs w:val="28"/>
          <w:lang w:eastAsia="ru-RU"/>
        </w:rPr>
        <w:t>.</w:t>
      </w:r>
      <w:r w:rsidR="005E2E46" w:rsidRPr="00935113">
        <w:rPr>
          <w:rFonts w:ascii="Times New Roman" w:eastAsia="Times New Roman" w:hAnsi="Times New Roman" w:cs="Times New Roman"/>
          <w:sz w:val="28"/>
          <w:szCs w:val="28"/>
          <w:lang w:eastAsia="ru-RU"/>
        </w:rPr>
        <w:t>К</w:t>
      </w:r>
      <w:r w:rsidR="00FB0971" w:rsidRPr="00935113">
        <w:rPr>
          <w:rFonts w:ascii="Times New Roman" w:eastAsia="Times New Roman" w:hAnsi="Times New Roman" w:cs="Times New Roman"/>
          <w:sz w:val="28"/>
          <w:szCs w:val="28"/>
          <w:lang w:eastAsia="ru-RU"/>
        </w:rPr>
        <w:t>онтроль за исполнением настоя</w:t>
      </w:r>
      <w:r w:rsidR="00D02A57" w:rsidRPr="00935113">
        <w:rPr>
          <w:rFonts w:ascii="Times New Roman" w:eastAsia="Times New Roman" w:hAnsi="Times New Roman" w:cs="Times New Roman"/>
          <w:sz w:val="28"/>
          <w:szCs w:val="28"/>
          <w:lang w:eastAsia="ru-RU"/>
        </w:rPr>
        <w:t xml:space="preserve">щего постановления возложить на </w:t>
      </w:r>
      <w:r w:rsidR="00FB0971" w:rsidRPr="00935113">
        <w:rPr>
          <w:rFonts w:ascii="Times New Roman" w:eastAsia="Times New Roman" w:hAnsi="Times New Roman" w:cs="Times New Roman"/>
          <w:sz w:val="28"/>
          <w:szCs w:val="28"/>
          <w:lang w:eastAsia="ru-RU"/>
        </w:rPr>
        <w:t xml:space="preserve">заместителя руководителя </w:t>
      </w:r>
      <w:r w:rsidR="005F0EAA">
        <w:rPr>
          <w:rFonts w:ascii="Times New Roman" w:eastAsia="Times New Roman" w:hAnsi="Times New Roman" w:cs="Times New Roman"/>
          <w:sz w:val="28"/>
          <w:szCs w:val="28"/>
          <w:lang w:eastAsia="ru-RU"/>
        </w:rPr>
        <w:t>И</w:t>
      </w:r>
      <w:r w:rsidR="00FB0971" w:rsidRPr="00935113">
        <w:rPr>
          <w:rFonts w:ascii="Times New Roman" w:eastAsia="Times New Roman" w:hAnsi="Times New Roman" w:cs="Times New Roman"/>
          <w:sz w:val="28"/>
          <w:szCs w:val="28"/>
          <w:lang w:eastAsia="ru-RU"/>
        </w:rPr>
        <w:t xml:space="preserve">сполнительного комитета </w:t>
      </w:r>
      <w:r w:rsidR="005F0EAA">
        <w:rPr>
          <w:rFonts w:ascii="Times New Roman" w:eastAsia="Times New Roman" w:hAnsi="Times New Roman" w:cs="Times New Roman"/>
          <w:sz w:val="28"/>
          <w:szCs w:val="28"/>
          <w:lang w:eastAsia="ru-RU"/>
        </w:rPr>
        <w:t xml:space="preserve">муниципального образования «Лениногорский муниципальный район» </w:t>
      </w:r>
      <w:r w:rsidR="00FB0971" w:rsidRPr="00935113">
        <w:rPr>
          <w:rFonts w:ascii="Times New Roman" w:eastAsia="Times New Roman" w:hAnsi="Times New Roman" w:cs="Times New Roman"/>
          <w:sz w:val="28"/>
          <w:szCs w:val="28"/>
          <w:lang w:eastAsia="ru-RU"/>
        </w:rPr>
        <w:t>Республики Татарстан по социальным вопросам</w:t>
      </w:r>
      <w:r w:rsidR="00FB0971" w:rsidRPr="00935113">
        <w:rPr>
          <w:rFonts w:ascii="Times New Roman" w:hAnsi="Times New Roman" w:cs="Times New Roman"/>
          <w:color w:val="C00000"/>
          <w:sz w:val="28"/>
          <w:szCs w:val="28"/>
        </w:rPr>
        <w:t>.</w:t>
      </w:r>
    </w:p>
    <w:p w14:paraId="5ADA630F" w14:textId="552BF534" w:rsidR="00FB0971" w:rsidRPr="005F0EAA" w:rsidRDefault="00FB0971" w:rsidP="005F0EAA">
      <w:pPr>
        <w:pStyle w:val="a3"/>
        <w:spacing w:line="240" w:lineRule="auto"/>
        <w:ind w:left="0" w:firstLine="851"/>
        <w:jc w:val="both"/>
        <w:rPr>
          <w:rFonts w:ascii="Times New Roman" w:hAnsi="Times New Roman" w:cs="Times New Roman"/>
          <w:color w:val="C00000"/>
          <w:sz w:val="16"/>
          <w:szCs w:val="16"/>
        </w:rPr>
      </w:pPr>
    </w:p>
    <w:p w14:paraId="126AB7F1" w14:textId="77777777" w:rsidR="00935113" w:rsidRPr="005F0EAA" w:rsidRDefault="00935113" w:rsidP="005F0EAA">
      <w:pPr>
        <w:pStyle w:val="a3"/>
        <w:spacing w:line="240" w:lineRule="auto"/>
        <w:ind w:left="0" w:firstLine="851"/>
        <w:jc w:val="both"/>
        <w:rPr>
          <w:rFonts w:ascii="Times New Roman" w:hAnsi="Times New Roman" w:cs="Times New Roman"/>
          <w:color w:val="C00000"/>
          <w:sz w:val="16"/>
          <w:szCs w:val="16"/>
        </w:rPr>
      </w:pPr>
    </w:p>
    <w:p w14:paraId="07172054" w14:textId="23DFAFD5" w:rsidR="00FB0971" w:rsidRPr="00935113" w:rsidRDefault="00FB0971" w:rsidP="005F0EAA">
      <w:pPr>
        <w:pStyle w:val="a3"/>
        <w:spacing w:line="240" w:lineRule="auto"/>
        <w:ind w:left="0"/>
        <w:jc w:val="both"/>
        <w:rPr>
          <w:rFonts w:ascii="Times New Roman" w:hAnsi="Times New Roman" w:cs="Times New Roman"/>
          <w:sz w:val="28"/>
          <w:szCs w:val="28"/>
        </w:rPr>
      </w:pPr>
      <w:r w:rsidRPr="00935113">
        <w:rPr>
          <w:rFonts w:ascii="Times New Roman" w:hAnsi="Times New Roman" w:cs="Times New Roman"/>
          <w:sz w:val="28"/>
          <w:szCs w:val="28"/>
        </w:rPr>
        <w:t xml:space="preserve">Руководитель                                                               </w:t>
      </w:r>
      <w:r w:rsidR="00D43C93" w:rsidRPr="00935113">
        <w:rPr>
          <w:rFonts w:ascii="Times New Roman" w:hAnsi="Times New Roman" w:cs="Times New Roman"/>
          <w:sz w:val="28"/>
          <w:szCs w:val="28"/>
        </w:rPr>
        <w:t xml:space="preserve">            </w:t>
      </w:r>
      <w:r w:rsidRPr="00935113">
        <w:rPr>
          <w:rFonts w:ascii="Times New Roman" w:hAnsi="Times New Roman" w:cs="Times New Roman"/>
          <w:sz w:val="28"/>
          <w:szCs w:val="28"/>
        </w:rPr>
        <w:t xml:space="preserve"> </w:t>
      </w:r>
      <w:r w:rsidR="008F3B83" w:rsidRPr="00935113">
        <w:rPr>
          <w:rFonts w:ascii="Times New Roman" w:hAnsi="Times New Roman" w:cs="Times New Roman"/>
          <w:sz w:val="28"/>
          <w:szCs w:val="28"/>
        </w:rPr>
        <w:tab/>
      </w:r>
      <w:r w:rsidR="00935113" w:rsidRPr="00935113">
        <w:rPr>
          <w:rFonts w:ascii="Times New Roman" w:hAnsi="Times New Roman" w:cs="Times New Roman"/>
          <w:sz w:val="28"/>
          <w:szCs w:val="28"/>
        </w:rPr>
        <w:t xml:space="preserve">  </w:t>
      </w:r>
      <w:r w:rsidR="00935113">
        <w:rPr>
          <w:rFonts w:ascii="Times New Roman" w:hAnsi="Times New Roman" w:cs="Times New Roman"/>
          <w:sz w:val="28"/>
          <w:szCs w:val="28"/>
        </w:rPr>
        <w:t xml:space="preserve">        </w:t>
      </w:r>
      <w:r w:rsidR="00D74896" w:rsidRPr="00935113">
        <w:rPr>
          <w:rFonts w:ascii="Times New Roman" w:hAnsi="Times New Roman" w:cs="Times New Roman"/>
          <w:sz w:val="28"/>
          <w:szCs w:val="28"/>
        </w:rPr>
        <w:t>М.Н.</w:t>
      </w:r>
      <w:r w:rsidR="00935113" w:rsidRPr="00935113">
        <w:rPr>
          <w:rFonts w:ascii="Times New Roman" w:hAnsi="Times New Roman" w:cs="Times New Roman"/>
          <w:sz w:val="28"/>
          <w:szCs w:val="28"/>
        </w:rPr>
        <w:t xml:space="preserve"> </w:t>
      </w:r>
      <w:r w:rsidR="00D74896" w:rsidRPr="00935113">
        <w:rPr>
          <w:rFonts w:ascii="Times New Roman" w:hAnsi="Times New Roman" w:cs="Times New Roman"/>
          <w:sz w:val="28"/>
          <w:szCs w:val="28"/>
        </w:rPr>
        <w:t>Гирфанов</w:t>
      </w:r>
    </w:p>
    <w:p w14:paraId="0988BC81" w14:textId="77777777" w:rsidR="005F0EAA" w:rsidRDefault="005F0EAA" w:rsidP="005F0EAA">
      <w:pPr>
        <w:spacing w:after="0" w:line="240" w:lineRule="auto"/>
        <w:rPr>
          <w:rFonts w:ascii="Times New Roman" w:hAnsi="Times New Roman" w:cs="Times New Roman"/>
        </w:rPr>
      </w:pPr>
    </w:p>
    <w:p w14:paraId="764AAF1F" w14:textId="77777777" w:rsidR="005F0EAA" w:rsidRDefault="005F0EAA" w:rsidP="005F0EAA">
      <w:pPr>
        <w:spacing w:after="0" w:line="240" w:lineRule="auto"/>
        <w:rPr>
          <w:rFonts w:ascii="Times New Roman" w:hAnsi="Times New Roman" w:cs="Times New Roman"/>
        </w:rPr>
      </w:pPr>
    </w:p>
    <w:p w14:paraId="248F03E4" w14:textId="1161F6ED" w:rsidR="00B01305" w:rsidRPr="005F0EAA" w:rsidRDefault="00B01305" w:rsidP="005F0EAA">
      <w:pPr>
        <w:spacing w:after="0" w:line="240" w:lineRule="auto"/>
        <w:rPr>
          <w:rFonts w:ascii="Times New Roman" w:hAnsi="Times New Roman" w:cs="Times New Roman"/>
        </w:rPr>
      </w:pPr>
      <w:proofErr w:type="spellStart"/>
      <w:r w:rsidRPr="005F0EAA">
        <w:rPr>
          <w:rFonts w:ascii="Times New Roman" w:hAnsi="Times New Roman" w:cs="Times New Roman"/>
        </w:rPr>
        <w:t>Санатуллин</w:t>
      </w:r>
      <w:proofErr w:type="spellEnd"/>
      <w:r w:rsidRPr="005F0EAA">
        <w:rPr>
          <w:rFonts w:ascii="Times New Roman" w:hAnsi="Times New Roman" w:cs="Times New Roman"/>
        </w:rPr>
        <w:t xml:space="preserve"> В.С.</w:t>
      </w:r>
    </w:p>
    <w:p w14:paraId="74AFD0CF" w14:textId="2012E082" w:rsidR="005F0EAA" w:rsidRPr="005F0EAA" w:rsidRDefault="005F0EAA" w:rsidP="005F0EAA">
      <w:pPr>
        <w:spacing w:after="0" w:line="240" w:lineRule="auto"/>
        <w:rPr>
          <w:rFonts w:ascii="Times New Roman" w:hAnsi="Times New Roman" w:cs="Times New Roman"/>
        </w:rPr>
      </w:pPr>
      <w:r w:rsidRPr="005F0EAA">
        <w:rPr>
          <w:rFonts w:ascii="Times New Roman" w:hAnsi="Times New Roman" w:cs="Times New Roman"/>
        </w:rPr>
        <w:t>5-12-22</w:t>
      </w:r>
    </w:p>
    <w:p w14:paraId="1032936A" w14:textId="1D95021E" w:rsidR="00B01305" w:rsidRPr="00B01305" w:rsidRDefault="00B01305" w:rsidP="005F0EAA">
      <w:pPr>
        <w:spacing w:line="240" w:lineRule="auto"/>
        <w:sectPr w:rsidR="00B01305" w:rsidRPr="00B01305" w:rsidSect="005F0EAA">
          <w:headerReference w:type="default" r:id="rId10"/>
          <w:pgSz w:w="11906" w:h="16838"/>
          <w:pgMar w:top="1134" w:right="1134" w:bottom="993" w:left="1134" w:header="708" w:footer="708" w:gutter="0"/>
          <w:cols w:space="708"/>
          <w:docGrid w:linePitch="360"/>
        </w:sectPr>
      </w:pPr>
    </w:p>
    <w:p w14:paraId="72B3F67A" w14:textId="77777777" w:rsidR="00935113" w:rsidRPr="00935113" w:rsidRDefault="00935113" w:rsidP="005F0EAA">
      <w:pPr>
        <w:spacing w:after="0" w:line="240" w:lineRule="auto"/>
        <w:ind w:left="5812"/>
        <w:jc w:val="center"/>
        <w:rPr>
          <w:rFonts w:ascii="Times New Roman" w:hAnsi="Times New Roman"/>
          <w:sz w:val="24"/>
          <w:szCs w:val="24"/>
        </w:rPr>
      </w:pPr>
      <w:r w:rsidRPr="00935113">
        <w:rPr>
          <w:rFonts w:ascii="Times New Roman" w:hAnsi="Times New Roman"/>
          <w:sz w:val="24"/>
          <w:szCs w:val="24"/>
        </w:rPr>
        <w:lastRenderedPageBreak/>
        <w:t>Утвержден</w:t>
      </w:r>
    </w:p>
    <w:p w14:paraId="7D03ABC4" w14:textId="77777777" w:rsidR="00935113" w:rsidRPr="00935113" w:rsidRDefault="00935113" w:rsidP="005F0EAA">
      <w:pPr>
        <w:spacing w:after="0" w:line="240" w:lineRule="auto"/>
        <w:ind w:left="5812"/>
        <w:jc w:val="center"/>
        <w:rPr>
          <w:rFonts w:ascii="Times New Roman" w:hAnsi="Times New Roman"/>
          <w:sz w:val="24"/>
          <w:szCs w:val="24"/>
        </w:rPr>
      </w:pPr>
    </w:p>
    <w:p w14:paraId="10E16B60" w14:textId="77777777" w:rsidR="00935113" w:rsidRPr="00935113" w:rsidRDefault="00935113" w:rsidP="005F0EAA">
      <w:pPr>
        <w:spacing w:after="0" w:line="240" w:lineRule="auto"/>
        <w:ind w:left="5812"/>
        <w:jc w:val="both"/>
        <w:rPr>
          <w:rFonts w:ascii="Times New Roman" w:hAnsi="Times New Roman"/>
          <w:sz w:val="24"/>
          <w:szCs w:val="24"/>
        </w:rPr>
      </w:pPr>
      <w:r w:rsidRPr="00935113">
        <w:rPr>
          <w:rFonts w:ascii="Times New Roman" w:hAnsi="Times New Roman"/>
          <w:sz w:val="24"/>
          <w:szCs w:val="24"/>
        </w:rPr>
        <w:t>постановлением Исполнительного комитета муниципального образования «</w:t>
      </w:r>
      <w:proofErr w:type="gramStart"/>
      <w:r w:rsidRPr="00935113">
        <w:rPr>
          <w:rFonts w:ascii="Times New Roman" w:hAnsi="Times New Roman"/>
          <w:sz w:val="24"/>
          <w:szCs w:val="24"/>
        </w:rPr>
        <w:t>Лениногорский  муниципальный</w:t>
      </w:r>
      <w:proofErr w:type="gramEnd"/>
      <w:r w:rsidRPr="00935113">
        <w:rPr>
          <w:rFonts w:ascii="Times New Roman" w:hAnsi="Times New Roman"/>
          <w:sz w:val="24"/>
          <w:szCs w:val="24"/>
        </w:rPr>
        <w:t xml:space="preserve"> район»</w:t>
      </w:r>
    </w:p>
    <w:p w14:paraId="32E10E61" w14:textId="77777777" w:rsidR="00935113" w:rsidRPr="00935113" w:rsidRDefault="00935113" w:rsidP="005F0EAA">
      <w:pPr>
        <w:spacing w:after="0" w:line="240" w:lineRule="auto"/>
        <w:ind w:left="5812"/>
        <w:jc w:val="both"/>
        <w:rPr>
          <w:rFonts w:ascii="Times New Roman" w:hAnsi="Times New Roman"/>
          <w:sz w:val="24"/>
          <w:szCs w:val="24"/>
        </w:rPr>
      </w:pPr>
    </w:p>
    <w:p w14:paraId="7EF1642B" w14:textId="1006E394" w:rsidR="00935113" w:rsidRPr="00935113" w:rsidRDefault="00935113" w:rsidP="005F0EAA">
      <w:pPr>
        <w:spacing w:after="0" w:line="240" w:lineRule="auto"/>
        <w:ind w:left="5812"/>
        <w:jc w:val="both"/>
        <w:rPr>
          <w:rFonts w:ascii="Times New Roman" w:hAnsi="Times New Roman"/>
          <w:sz w:val="24"/>
          <w:szCs w:val="24"/>
        </w:rPr>
      </w:pPr>
      <w:r w:rsidRPr="00935113">
        <w:rPr>
          <w:rFonts w:ascii="Times New Roman" w:hAnsi="Times New Roman"/>
          <w:sz w:val="24"/>
          <w:szCs w:val="24"/>
        </w:rPr>
        <w:t>от «</w:t>
      </w:r>
      <w:r w:rsidR="0047264C">
        <w:rPr>
          <w:rFonts w:ascii="Times New Roman" w:hAnsi="Times New Roman"/>
          <w:sz w:val="24"/>
          <w:szCs w:val="24"/>
        </w:rPr>
        <w:t>15</w:t>
      </w:r>
      <w:r w:rsidRPr="00935113">
        <w:rPr>
          <w:rFonts w:ascii="Times New Roman" w:hAnsi="Times New Roman"/>
          <w:sz w:val="24"/>
          <w:szCs w:val="24"/>
        </w:rPr>
        <w:t xml:space="preserve">» </w:t>
      </w:r>
      <w:r w:rsidR="0047264C">
        <w:rPr>
          <w:rFonts w:ascii="Times New Roman" w:hAnsi="Times New Roman"/>
          <w:sz w:val="24"/>
          <w:szCs w:val="24"/>
        </w:rPr>
        <w:t>июля</w:t>
      </w:r>
      <w:r w:rsidRPr="00935113">
        <w:rPr>
          <w:rFonts w:ascii="Times New Roman" w:hAnsi="Times New Roman"/>
          <w:sz w:val="24"/>
          <w:szCs w:val="24"/>
        </w:rPr>
        <w:t xml:space="preserve"> 2025г. № </w:t>
      </w:r>
      <w:r w:rsidR="0047264C">
        <w:rPr>
          <w:rFonts w:ascii="Times New Roman" w:hAnsi="Times New Roman"/>
          <w:sz w:val="24"/>
          <w:szCs w:val="24"/>
        </w:rPr>
        <w:t>607</w:t>
      </w:r>
    </w:p>
    <w:p w14:paraId="36097D94" w14:textId="36EF2A32" w:rsidR="003C4771" w:rsidRPr="00935113" w:rsidRDefault="003C4771" w:rsidP="005F0EAA">
      <w:pPr>
        <w:pStyle w:val="a3"/>
        <w:spacing w:line="240" w:lineRule="auto"/>
        <w:ind w:left="0"/>
        <w:jc w:val="both"/>
        <w:rPr>
          <w:rFonts w:ascii="Times New Roman" w:hAnsi="Times New Roman" w:cs="Times New Roman"/>
          <w:sz w:val="28"/>
          <w:szCs w:val="28"/>
        </w:rPr>
      </w:pPr>
    </w:p>
    <w:p w14:paraId="644E563F" w14:textId="60DA19F4" w:rsidR="00A82D30" w:rsidRPr="00935113" w:rsidRDefault="00A82D30" w:rsidP="005F0EAA">
      <w:pPr>
        <w:pStyle w:val="a3"/>
        <w:spacing w:line="240" w:lineRule="auto"/>
        <w:ind w:left="0"/>
        <w:jc w:val="both"/>
        <w:rPr>
          <w:rFonts w:ascii="Times New Roman" w:hAnsi="Times New Roman" w:cs="Times New Roman"/>
          <w:sz w:val="24"/>
          <w:szCs w:val="24"/>
        </w:rPr>
      </w:pPr>
    </w:p>
    <w:p w14:paraId="6ABA58AE" w14:textId="77777777" w:rsidR="00935113" w:rsidRPr="00935113" w:rsidRDefault="00935113" w:rsidP="005F0EAA">
      <w:pPr>
        <w:pStyle w:val="a9"/>
        <w:ind w:firstLine="567"/>
        <w:jc w:val="both"/>
        <w:rPr>
          <w:rFonts w:ascii="Times New Roman" w:hAnsi="Times New Roman"/>
          <w:sz w:val="28"/>
          <w:szCs w:val="28"/>
        </w:rPr>
      </w:pPr>
      <w:r w:rsidRPr="00935113">
        <w:tab/>
      </w:r>
    </w:p>
    <w:p w14:paraId="09E9026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3222095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5ECD7D1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0C459CF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65A2E0D4" w14:textId="77777777" w:rsidR="00935113" w:rsidRPr="00935113" w:rsidRDefault="00935113" w:rsidP="005F0EAA">
      <w:pPr>
        <w:spacing w:after="0" w:line="240" w:lineRule="auto"/>
        <w:ind w:firstLine="567"/>
        <w:jc w:val="center"/>
        <w:rPr>
          <w:rFonts w:ascii="Times New Roman" w:eastAsia="Times New Roman" w:hAnsi="Times New Roman" w:cs="Times New Roman"/>
          <w:spacing w:val="120"/>
          <w:sz w:val="28"/>
          <w:szCs w:val="28"/>
          <w:lang w:eastAsia="ru-RU"/>
        </w:rPr>
      </w:pPr>
    </w:p>
    <w:p w14:paraId="34981AF4" w14:textId="77777777" w:rsidR="00935113" w:rsidRPr="00935113" w:rsidRDefault="00935113" w:rsidP="005F0EAA">
      <w:pPr>
        <w:spacing w:after="0" w:line="240" w:lineRule="auto"/>
        <w:ind w:firstLine="567"/>
        <w:jc w:val="center"/>
        <w:rPr>
          <w:rFonts w:ascii="Times New Roman" w:eastAsia="Times New Roman" w:hAnsi="Times New Roman" w:cs="Times New Roman"/>
          <w:spacing w:val="120"/>
          <w:sz w:val="28"/>
          <w:szCs w:val="28"/>
          <w:lang w:eastAsia="ru-RU"/>
        </w:rPr>
      </w:pPr>
      <w:r w:rsidRPr="00935113">
        <w:rPr>
          <w:rFonts w:ascii="Times New Roman" w:eastAsia="Times New Roman" w:hAnsi="Times New Roman" w:cs="Times New Roman"/>
          <w:spacing w:val="120"/>
          <w:sz w:val="28"/>
          <w:szCs w:val="28"/>
          <w:lang w:eastAsia="ru-RU"/>
        </w:rPr>
        <w:t>УСТАВ</w:t>
      </w:r>
    </w:p>
    <w:p w14:paraId="4A4ED8BC" w14:textId="77777777" w:rsidR="00935113" w:rsidRPr="00935113" w:rsidRDefault="00935113" w:rsidP="005F0EAA">
      <w:pPr>
        <w:spacing w:after="0" w:line="240" w:lineRule="auto"/>
        <w:ind w:firstLine="567"/>
        <w:jc w:val="center"/>
        <w:rPr>
          <w:rFonts w:ascii="Times New Roman" w:eastAsia="Times New Roman" w:hAnsi="Times New Roman" w:cs="Times New Roman"/>
          <w:sz w:val="28"/>
          <w:szCs w:val="28"/>
          <w:lang w:eastAsia="ru-RU"/>
        </w:rPr>
      </w:pPr>
    </w:p>
    <w:p w14:paraId="4DDD72D2" w14:textId="77777777" w:rsidR="00935113" w:rsidRPr="00935113" w:rsidRDefault="00935113" w:rsidP="005F0EAA">
      <w:pPr>
        <w:spacing w:after="0" w:line="240" w:lineRule="auto"/>
        <w:ind w:firstLine="567"/>
        <w:jc w:val="center"/>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муниципального бюджетного общеобразовательного учреждения</w:t>
      </w:r>
    </w:p>
    <w:p w14:paraId="438AC9EA" w14:textId="77777777" w:rsidR="00935113" w:rsidRPr="00935113" w:rsidRDefault="00935113" w:rsidP="005F0EAA">
      <w:pPr>
        <w:spacing w:after="0" w:line="240" w:lineRule="auto"/>
        <w:ind w:firstLine="567"/>
        <w:jc w:val="center"/>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«Зай-</w:t>
      </w:r>
      <w:proofErr w:type="spellStart"/>
      <w:r w:rsidRPr="00935113">
        <w:rPr>
          <w:rFonts w:ascii="Times New Roman" w:eastAsia="Times New Roman" w:hAnsi="Times New Roman" w:cs="Times New Roman"/>
          <w:sz w:val="28"/>
          <w:szCs w:val="28"/>
          <w:lang w:eastAsia="ru-RU"/>
        </w:rPr>
        <w:t>Каратайская</w:t>
      </w:r>
      <w:proofErr w:type="spellEnd"/>
      <w:r w:rsidRPr="00935113">
        <w:rPr>
          <w:rFonts w:ascii="Times New Roman" w:eastAsia="Times New Roman" w:hAnsi="Times New Roman" w:cs="Times New Roman"/>
          <w:sz w:val="28"/>
          <w:szCs w:val="28"/>
          <w:lang w:eastAsia="ru-RU"/>
        </w:rPr>
        <w:t xml:space="preserve"> начальная общеобразовательная школа»</w:t>
      </w:r>
    </w:p>
    <w:p w14:paraId="3E70F7DD" w14:textId="5C4C56CD" w:rsidR="00935113" w:rsidRPr="00935113" w:rsidRDefault="00935113" w:rsidP="005F0EAA">
      <w:pPr>
        <w:spacing w:after="0" w:line="240" w:lineRule="auto"/>
        <w:ind w:firstLine="567"/>
        <w:jc w:val="center"/>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муниципального образования «Лениногорский муниципальный район» Республики Татарстан</w:t>
      </w:r>
    </w:p>
    <w:p w14:paraId="0EE1BBAB" w14:textId="77777777" w:rsidR="00935113" w:rsidRPr="00935113" w:rsidRDefault="00935113" w:rsidP="005F0EAA">
      <w:pPr>
        <w:spacing w:after="0" w:line="240" w:lineRule="auto"/>
        <w:ind w:firstLine="567"/>
        <w:jc w:val="center"/>
        <w:rPr>
          <w:rFonts w:ascii="Times New Roman" w:eastAsia="Times New Roman" w:hAnsi="Times New Roman" w:cs="Times New Roman"/>
          <w:sz w:val="28"/>
          <w:szCs w:val="28"/>
          <w:lang w:eastAsia="ru-RU"/>
        </w:rPr>
      </w:pPr>
    </w:p>
    <w:p w14:paraId="04E9558F" w14:textId="77777777" w:rsidR="00935113" w:rsidRPr="00935113" w:rsidRDefault="00935113" w:rsidP="005F0EAA">
      <w:pPr>
        <w:spacing w:after="0" w:line="240" w:lineRule="auto"/>
        <w:ind w:firstLine="567"/>
        <w:jc w:val="center"/>
        <w:rPr>
          <w:rFonts w:ascii="Times New Roman" w:eastAsia="Times New Roman" w:hAnsi="Times New Roman" w:cs="Times New Roman"/>
          <w:sz w:val="28"/>
          <w:szCs w:val="28"/>
          <w:lang w:eastAsia="ru-RU"/>
        </w:rPr>
      </w:pPr>
    </w:p>
    <w:p w14:paraId="0683F88A"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0FE27258"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7D4953E3"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012414F8"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604517FA"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55B5C044"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389DCBF7"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18A6A5B7"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4C300EEF" w14:textId="12FCD48A" w:rsidR="00935113" w:rsidRDefault="00935113" w:rsidP="005F0EAA">
      <w:pPr>
        <w:spacing w:after="0" w:line="240" w:lineRule="auto"/>
        <w:ind w:firstLine="567"/>
        <w:jc w:val="center"/>
        <w:rPr>
          <w:rFonts w:ascii="Times New Roman" w:eastAsia="Calibri" w:hAnsi="Times New Roman" w:cs="Times New Roman"/>
          <w:sz w:val="28"/>
          <w:szCs w:val="28"/>
        </w:rPr>
      </w:pPr>
    </w:p>
    <w:p w14:paraId="087275A6" w14:textId="2A1807AB" w:rsidR="005F0EAA" w:rsidRDefault="005F0EAA" w:rsidP="005F0EAA">
      <w:pPr>
        <w:spacing w:after="0" w:line="240" w:lineRule="auto"/>
        <w:ind w:firstLine="567"/>
        <w:jc w:val="center"/>
        <w:rPr>
          <w:rFonts w:ascii="Times New Roman" w:eastAsia="Calibri" w:hAnsi="Times New Roman" w:cs="Times New Roman"/>
          <w:sz w:val="28"/>
          <w:szCs w:val="28"/>
        </w:rPr>
      </w:pPr>
    </w:p>
    <w:p w14:paraId="76EB04F5" w14:textId="312A230A" w:rsidR="005F0EAA" w:rsidRDefault="005F0EAA" w:rsidP="005F0EAA">
      <w:pPr>
        <w:spacing w:after="0" w:line="240" w:lineRule="auto"/>
        <w:ind w:firstLine="567"/>
        <w:jc w:val="center"/>
        <w:rPr>
          <w:rFonts w:ascii="Times New Roman" w:eastAsia="Calibri" w:hAnsi="Times New Roman" w:cs="Times New Roman"/>
          <w:sz w:val="28"/>
          <w:szCs w:val="28"/>
        </w:rPr>
      </w:pPr>
    </w:p>
    <w:p w14:paraId="388F102C" w14:textId="636C4425" w:rsidR="005F0EAA" w:rsidRDefault="005F0EAA" w:rsidP="005F0EAA">
      <w:pPr>
        <w:spacing w:after="0" w:line="240" w:lineRule="auto"/>
        <w:ind w:firstLine="567"/>
        <w:jc w:val="center"/>
        <w:rPr>
          <w:rFonts w:ascii="Times New Roman" w:eastAsia="Calibri" w:hAnsi="Times New Roman" w:cs="Times New Roman"/>
          <w:sz w:val="28"/>
          <w:szCs w:val="28"/>
        </w:rPr>
      </w:pPr>
    </w:p>
    <w:p w14:paraId="4B7F2951" w14:textId="77777777" w:rsidR="005F0EAA" w:rsidRPr="00935113" w:rsidRDefault="005F0EAA" w:rsidP="005F0EAA">
      <w:pPr>
        <w:spacing w:after="0" w:line="240" w:lineRule="auto"/>
        <w:ind w:firstLine="567"/>
        <w:jc w:val="center"/>
        <w:rPr>
          <w:rFonts w:ascii="Times New Roman" w:eastAsia="Calibri" w:hAnsi="Times New Roman" w:cs="Times New Roman"/>
          <w:sz w:val="28"/>
          <w:szCs w:val="28"/>
        </w:rPr>
      </w:pPr>
    </w:p>
    <w:p w14:paraId="6AB9BC2A" w14:textId="0A5230BD"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0E248606" w14:textId="2A3652F9"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0119D62E" w14:textId="573A4D45"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72B3307F" w14:textId="5F587B09"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6074EEB2" w14:textId="00F6081F"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79A23E7D"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p>
    <w:p w14:paraId="72749330"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r w:rsidRPr="00935113">
        <w:rPr>
          <w:rFonts w:ascii="Times New Roman" w:eastAsia="Calibri" w:hAnsi="Times New Roman" w:cs="Times New Roman"/>
          <w:sz w:val="28"/>
          <w:szCs w:val="28"/>
        </w:rPr>
        <w:t>с. Зай-Каратай, 2025 год</w:t>
      </w:r>
    </w:p>
    <w:p w14:paraId="7D3F82E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088E02D5"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Общие положения</w:t>
      </w:r>
    </w:p>
    <w:p w14:paraId="4B0F654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1.1.Настоящий Устав регулирует деятельность </w:t>
      </w:r>
      <w:r w:rsidRPr="00935113">
        <w:rPr>
          <w:rFonts w:ascii="Times New Roman" w:eastAsia="Times New Roman" w:hAnsi="Times New Roman" w:cs="Times New Roman"/>
          <w:sz w:val="28"/>
          <w:szCs w:val="28"/>
          <w:lang w:eastAsia="ru-RU"/>
        </w:rPr>
        <w:t>муниципального бюджетного общеобразовательного учреждения «Зай-</w:t>
      </w:r>
      <w:proofErr w:type="spellStart"/>
      <w:r w:rsidRPr="00935113">
        <w:rPr>
          <w:rFonts w:ascii="Times New Roman" w:eastAsia="Times New Roman" w:hAnsi="Times New Roman" w:cs="Times New Roman"/>
          <w:sz w:val="28"/>
          <w:szCs w:val="28"/>
          <w:lang w:eastAsia="ru-RU"/>
        </w:rPr>
        <w:t>Каратайская</w:t>
      </w:r>
      <w:proofErr w:type="spellEnd"/>
      <w:r w:rsidRPr="00935113">
        <w:rPr>
          <w:rFonts w:ascii="Times New Roman" w:eastAsia="Times New Roman" w:hAnsi="Times New Roman" w:cs="Times New Roman"/>
          <w:sz w:val="28"/>
          <w:szCs w:val="28"/>
          <w:lang w:eastAsia="ru-RU"/>
        </w:rPr>
        <w:t xml:space="preserve"> начальная общеобразовательная школа» муниципального образования «Лениногорский муниципальный район» Республики Татарстан </w:t>
      </w:r>
      <w:r w:rsidRPr="00935113">
        <w:rPr>
          <w:rFonts w:ascii="Times New Roman" w:eastAsia="Calibri" w:hAnsi="Times New Roman" w:cs="Times New Roman"/>
          <w:sz w:val="28"/>
          <w:szCs w:val="28"/>
        </w:rPr>
        <w:t xml:space="preserve"> (далее - Учреждение), созданного в целях реализации прав граждан на образование, гарантии общедоступности и бесплатности дошкольного общего образования, начального общего образования в соответствии с Законом Российской Федерации от 29.12.2012г. № 273–ФЗ «Об образовании</w:t>
      </w:r>
      <w:r w:rsidRPr="00935113">
        <w:rPr>
          <w:rFonts w:ascii="Times New Roman" w:eastAsia="Calibri" w:hAnsi="Times New Roman" w:cs="Times New Roman"/>
          <w:sz w:val="28"/>
          <w:szCs w:val="28"/>
          <w:lang w:val="tt-RU"/>
        </w:rPr>
        <w:t xml:space="preserve"> в Российской Федера</w:t>
      </w:r>
      <w:proofErr w:type="spellStart"/>
      <w:r w:rsidRPr="00935113">
        <w:rPr>
          <w:rFonts w:ascii="Times New Roman" w:eastAsia="Calibri" w:hAnsi="Times New Roman" w:cs="Times New Roman"/>
          <w:sz w:val="28"/>
          <w:szCs w:val="28"/>
        </w:rPr>
        <w:t>ции</w:t>
      </w:r>
      <w:proofErr w:type="spellEnd"/>
      <w:r w:rsidRPr="00935113">
        <w:rPr>
          <w:rFonts w:ascii="Times New Roman" w:eastAsia="Calibri" w:hAnsi="Times New Roman" w:cs="Times New Roman"/>
          <w:sz w:val="28"/>
          <w:szCs w:val="28"/>
        </w:rPr>
        <w:t>».</w:t>
      </w:r>
    </w:p>
    <w:p w14:paraId="28ADC5C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w:t>
      </w:r>
      <w:proofErr w:type="gramStart"/>
      <w:r w:rsidRPr="00935113">
        <w:rPr>
          <w:rFonts w:ascii="Times New Roman" w:eastAsia="Calibri" w:hAnsi="Times New Roman" w:cs="Times New Roman"/>
          <w:sz w:val="28"/>
          <w:szCs w:val="28"/>
        </w:rPr>
        <w:t>2.Полное</w:t>
      </w:r>
      <w:proofErr w:type="gramEnd"/>
      <w:r w:rsidRPr="00935113">
        <w:rPr>
          <w:rFonts w:ascii="Times New Roman" w:eastAsia="Calibri" w:hAnsi="Times New Roman" w:cs="Times New Roman"/>
          <w:sz w:val="28"/>
          <w:szCs w:val="28"/>
        </w:rPr>
        <w:t xml:space="preserve"> наименование Учреждения:</w:t>
      </w:r>
    </w:p>
    <w:p w14:paraId="2D88A9A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на русском языке: </w:t>
      </w:r>
      <w:r w:rsidRPr="00935113">
        <w:rPr>
          <w:rFonts w:ascii="Times New Roman" w:eastAsia="Times New Roman" w:hAnsi="Times New Roman" w:cs="Times New Roman"/>
          <w:sz w:val="28"/>
          <w:szCs w:val="28"/>
          <w:lang w:eastAsia="ru-RU"/>
        </w:rPr>
        <w:t>Муниципальное бюджетное общеобразовательное учреждение «Зай-</w:t>
      </w:r>
      <w:proofErr w:type="spellStart"/>
      <w:r w:rsidRPr="00935113">
        <w:rPr>
          <w:rFonts w:ascii="Times New Roman" w:eastAsia="Times New Roman" w:hAnsi="Times New Roman" w:cs="Times New Roman"/>
          <w:sz w:val="28"/>
          <w:szCs w:val="28"/>
          <w:lang w:eastAsia="ru-RU"/>
        </w:rPr>
        <w:t>Каратайская</w:t>
      </w:r>
      <w:proofErr w:type="spellEnd"/>
      <w:r w:rsidRPr="00935113">
        <w:rPr>
          <w:rFonts w:ascii="Times New Roman" w:eastAsia="Times New Roman" w:hAnsi="Times New Roman" w:cs="Times New Roman"/>
          <w:sz w:val="28"/>
          <w:szCs w:val="28"/>
          <w:lang w:eastAsia="ru-RU"/>
        </w:rPr>
        <w:t xml:space="preserve"> начальная общеобразовательная школа» муниципального образования «Лениногорский муниципальный район» Республики Татарстан.</w:t>
      </w:r>
    </w:p>
    <w:p w14:paraId="6EE2118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lang w:val="tt-RU" w:eastAsia="ru-RU"/>
        </w:rPr>
      </w:pPr>
      <w:r w:rsidRPr="00935113">
        <w:rPr>
          <w:rFonts w:ascii="Times New Roman" w:eastAsia="Calibri" w:hAnsi="Times New Roman" w:cs="Times New Roman"/>
          <w:sz w:val="28"/>
          <w:szCs w:val="28"/>
        </w:rPr>
        <w:t xml:space="preserve">          - на татарском языке: Татарстан </w:t>
      </w:r>
      <w:proofErr w:type="spellStart"/>
      <w:proofErr w:type="gramStart"/>
      <w:r w:rsidRPr="00935113">
        <w:rPr>
          <w:rFonts w:ascii="Times New Roman" w:eastAsia="Calibri" w:hAnsi="Times New Roman" w:cs="Times New Roman"/>
          <w:sz w:val="28"/>
          <w:szCs w:val="28"/>
        </w:rPr>
        <w:t>Республикасы</w:t>
      </w:r>
      <w:proofErr w:type="spellEnd"/>
      <w:r w:rsidRPr="00935113">
        <w:rPr>
          <w:rFonts w:ascii="Times New Roman" w:eastAsia="Calibri" w:hAnsi="Times New Roman" w:cs="Times New Roman"/>
          <w:sz w:val="28"/>
          <w:szCs w:val="28"/>
        </w:rPr>
        <w:t xml:space="preserve">  «</w:t>
      </w:r>
      <w:proofErr w:type="gramEnd"/>
      <w:r w:rsidRPr="00935113">
        <w:rPr>
          <w:rFonts w:ascii="Times New Roman" w:eastAsia="Calibri" w:hAnsi="Times New Roman" w:cs="Times New Roman"/>
          <w:sz w:val="28"/>
          <w:szCs w:val="28"/>
        </w:rPr>
        <w:t xml:space="preserve">Лениногорск  </w:t>
      </w:r>
      <w:proofErr w:type="spellStart"/>
      <w:r w:rsidRPr="00935113">
        <w:rPr>
          <w:rFonts w:ascii="Times New Roman" w:eastAsia="Calibri" w:hAnsi="Times New Roman" w:cs="Times New Roman"/>
          <w:sz w:val="28"/>
          <w:szCs w:val="28"/>
        </w:rPr>
        <w:t>муниципаль</w:t>
      </w:r>
      <w:proofErr w:type="spellEnd"/>
      <w:r w:rsidRPr="00935113">
        <w:rPr>
          <w:rFonts w:ascii="Times New Roman" w:eastAsia="Calibri" w:hAnsi="Times New Roman" w:cs="Times New Roman"/>
          <w:sz w:val="28"/>
          <w:szCs w:val="28"/>
        </w:rPr>
        <w:t xml:space="preserve"> районы»</w:t>
      </w:r>
      <w:r w:rsidRPr="00935113">
        <w:rPr>
          <w:rFonts w:ascii="Times New Roman" w:eastAsia="Calibri" w:hAnsi="Times New Roman" w:cs="Times New Roman"/>
          <w:sz w:val="28"/>
          <w:szCs w:val="28"/>
          <w:lang w:eastAsia="ru-RU"/>
        </w:rPr>
        <w:t xml:space="preserve"> </w:t>
      </w:r>
      <w:proofErr w:type="spellStart"/>
      <w:r w:rsidRPr="00935113">
        <w:rPr>
          <w:rFonts w:ascii="Times New Roman" w:eastAsia="Calibri" w:hAnsi="Times New Roman" w:cs="Times New Roman"/>
          <w:sz w:val="28"/>
          <w:szCs w:val="28"/>
          <w:lang w:eastAsia="ru-RU"/>
        </w:rPr>
        <w:t>муниципаль</w:t>
      </w:r>
      <w:proofErr w:type="spellEnd"/>
      <w:r w:rsidRPr="00935113">
        <w:rPr>
          <w:rFonts w:ascii="Times New Roman" w:eastAsia="Calibri" w:hAnsi="Times New Roman" w:cs="Times New Roman"/>
          <w:sz w:val="28"/>
          <w:szCs w:val="28"/>
          <w:lang w:eastAsia="ru-RU"/>
        </w:rPr>
        <w:t xml:space="preserve"> </w:t>
      </w:r>
      <w:proofErr w:type="spellStart"/>
      <w:r w:rsidRPr="00935113">
        <w:rPr>
          <w:rFonts w:ascii="Times New Roman" w:eastAsia="Calibri" w:hAnsi="Times New Roman" w:cs="Times New Roman"/>
          <w:sz w:val="28"/>
          <w:szCs w:val="28"/>
          <w:lang w:eastAsia="ru-RU"/>
        </w:rPr>
        <w:t>бер</w:t>
      </w:r>
      <w:proofErr w:type="spellEnd"/>
      <w:r w:rsidRPr="00935113">
        <w:rPr>
          <w:rFonts w:ascii="Times New Roman" w:eastAsia="Calibri" w:hAnsi="Times New Roman" w:cs="Times New Roman"/>
          <w:sz w:val="28"/>
          <w:szCs w:val="28"/>
          <w:lang w:val="tt-RU" w:eastAsia="ru-RU"/>
        </w:rPr>
        <w:t>әмлегенең</w:t>
      </w:r>
      <w:r w:rsidRPr="00935113">
        <w:rPr>
          <w:rFonts w:ascii="Times New Roman" w:eastAsia="Calibri" w:hAnsi="Times New Roman" w:cs="Times New Roman"/>
          <w:sz w:val="28"/>
          <w:szCs w:val="28"/>
        </w:rPr>
        <w:t xml:space="preserve"> «</w:t>
      </w:r>
      <w:r w:rsidRPr="00935113">
        <w:rPr>
          <w:rFonts w:ascii="Times New Roman" w:eastAsia="Calibri" w:hAnsi="Times New Roman" w:cs="Times New Roman"/>
          <w:sz w:val="28"/>
          <w:szCs w:val="28"/>
          <w:lang w:val="tt-RU"/>
        </w:rPr>
        <w:t>Зәй- Каратай</w:t>
      </w:r>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башлангыч</w:t>
      </w:r>
      <w:proofErr w:type="spellEnd"/>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гомуми</w:t>
      </w:r>
      <w:proofErr w:type="spellEnd"/>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белем</w:t>
      </w:r>
      <w:proofErr w:type="spellEnd"/>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бирү</w:t>
      </w:r>
      <w:proofErr w:type="spellEnd"/>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мәктәбе</w:t>
      </w:r>
      <w:proofErr w:type="spellEnd"/>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муниципаль</w:t>
      </w:r>
      <w:proofErr w:type="spellEnd"/>
      <w:r w:rsidRPr="00935113">
        <w:rPr>
          <w:rFonts w:ascii="Times New Roman" w:eastAsia="Calibri" w:hAnsi="Times New Roman" w:cs="Times New Roman"/>
          <w:sz w:val="28"/>
          <w:szCs w:val="28"/>
        </w:rPr>
        <w:t xml:space="preserve"> бюджет  </w:t>
      </w:r>
      <w:proofErr w:type="spellStart"/>
      <w:r w:rsidRPr="00935113">
        <w:rPr>
          <w:rFonts w:ascii="Times New Roman" w:eastAsia="Calibri" w:hAnsi="Times New Roman" w:cs="Times New Roman"/>
          <w:sz w:val="28"/>
          <w:szCs w:val="28"/>
        </w:rPr>
        <w:t>гомуми</w:t>
      </w:r>
      <w:proofErr w:type="spellEnd"/>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белем</w:t>
      </w:r>
      <w:proofErr w:type="spellEnd"/>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бирү</w:t>
      </w:r>
      <w:proofErr w:type="spellEnd"/>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учреждениясе</w:t>
      </w:r>
      <w:proofErr w:type="spellEnd"/>
      <w:r w:rsidRPr="00935113">
        <w:rPr>
          <w:rFonts w:ascii="Times New Roman" w:eastAsia="Calibri" w:hAnsi="Times New Roman" w:cs="Times New Roman"/>
          <w:sz w:val="28"/>
          <w:szCs w:val="28"/>
          <w:lang w:val="tt-RU"/>
        </w:rPr>
        <w:t>.</w:t>
      </w:r>
      <w:r w:rsidRPr="00935113">
        <w:rPr>
          <w:rFonts w:ascii="Times New Roman" w:eastAsia="Calibri" w:hAnsi="Times New Roman" w:cs="Times New Roman"/>
          <w:sz w:val="28"/>
          <w:szCs w:val="28"/>
        </w:rPr>
        <w:tab/>
      </w:r>
      <w:r w:rsidRPr="00935113">
        <w:rPr>
          <w:rFonts w:ascii="Times New Roman" w:eastAsia="Calibri" w:hAnsi="Times New Roman" w:cs="Times New Roman"/>
          <w:sz w:val="28"/>
          <w:szCs w:val="28"/>
          <w:lang w:val="tt-RU"/>
        </w:rPr>
        <w:tab/>
      </w:r>
    </w:p>
    <w:p w14:paraId="71C79DB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lang w:val="tt-RU"/>
        </w:rPr>
        <w:t xml:space="preserve">         </w:t>
      </w:r>
      <w:r w:rsidRPr="00935113">
        <w:rPr>
          <w:rFonts w:ascii="Times New Roman" w:eastAsia="Calibri" w:hAnsi="Times New Roman" w:cs="Times New Roman"/>
          <w:sz w:val="28"/>
          <w:szCs w:val="28"/>
        </w:rPr>
        <w:t>1.3. Сокращенное наименование Учреждения:</w:t>
      </w:r>
    </w:p>
    <w:p w14:paraId="11FB6E4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 на русском языке: </w:t>
      </w:r>
      <w:r w:rsidRPr="00935113">
        <w:rPr>
          <w:rFonts w:ascii="Times New Roman" w:eastAsia="Times New Roman" w:hAnsi="Times New Roman" w:cs="Times New Roman"/>
          <w:sz w:val="28"/>
          <w:szCs w:val="28"/>
          <w:lang w:eastAsia="ru-RU"/>
        </w:rPr>
        <w:t>МБОУ «Зай-</w:t>
      </w:r>
      <w:proofErr w:type="spellStart"/>
      <w:r w:rsidRPr="00935113">
        <w:rPr>
          <w:rFonts w:ascii="Times New Roman" w:eastAsia="Times New Roman" w:hAnsi="Times New Roman" w:cs="Times New Roman"/>
          <w:sz w:val="28"/>
          <w:szCs w:val="28"/>
          <w:lang w:eastAsia="ru-RU"/>
        </w:rPr>
        <w:t>Каратайская</w:t>
      </w:r>
      <w:proofErr w:type="spellEnd"/>
      <w:r w:rsidRPr="00935113">
        <w:rPr>
          <w:rFonts w:ascii="Times New Roman" w:eastAsia="Times New Roman" w:hAnsi="Times New Roman" w:cs="Times New Roman"/>
          <w:sz w:val="28"/>
          <w:szCs w:val="28"/>
          <w:lang w:eastAsia="ru-RU"/>
        </w:rPr>
        <w:t xml:space="preserve"> НОШ» МО «ЛМР» РТ;</w:t>
      </w:r>
    </w:p>
    <w:p w14:paraId="75C31F37"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val="tt-RU" w:eastAsia="ru-RU"/>
        </w:rPr>
      </w:pPr>
      <w:r w:rsidRPr="00935113">
        <w:rPr>
          <w:rFonts w:ascii="Times New Roman" w:eastAsia="Calibri" w:hAnsi="Times New Roman" w:cs="Times New Roman"/>
          <w:sz w:val="28"/>
          <w:szCs w:val="28"/>
        </w:rPr>
        <w:t xml:space="preserve">          - на татарском языке:</w:t>
      </w:r>
      <w:r w:rsidRPr="00935113">
        <w:rPr>
          <w:rFonts w:ascii="Times New Roman" w:eastAsia="Times New Roman" w:hAnsi="Times New Roman" w:cs="Times New Roman"/>
          <w:sz w:val="28"/>
          <w:szCs w:val="28"/>
          <w:lang w:val="tt-RU" w:eastAsia="ru-RU"/>
        </w:rPr>
        <w:t xml:space="preserve"> ТР “ЛМР” МБ</w:t>
      </w:r>
      <w:r w:rsidRPr="00935113">
        <w:rPr>
          <w:rFonts w:ascii="Times New Roman" w:eastAsia="Calibri" w:hAnsi="Times New Roman" w:cs="Times New Roman"/>
          <w:sz w:val="28"/>
          <w:szCs w:val="28"/>
        </w:rPr>
        <w:t xml:space="preserve"> «</w:t>
      </w:r>
      <w:r w:rsidRPr="00935113">
        <w:rPr>
          <w:rFonts w:ascii="Times New Roman" w:eastAsia="Calibri" w:hAnsi="Times New Roman" w:cs="Times New Roman"/>
          <w:sz w:val="28"/>
          <w:szCs w:val="28"/>
          <w:lang w:val="tt-RU"/>
        </w:rPr>
        <w:t>Зәй- Каратай</w:t>
      </w:r>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башлангыч</w:t>
      </w:r>
      <w:proofErr w:type="spellEnd"/>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гомуми</w:t>
      </w:r>
      <w:proofErr w:type="spellEnd"/>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белем</w:t>
      </w:r>
      <w:proofErr w:type="spellEnd"/>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бирү</w:t>
      </w:r>
      <w:proofErr w:type="spellEnd"/>
      <w:r w:rsidRPr="00935113">
        <w:rPr>
          <w:rFonts w:ascii="Times New Roman" w:eastAsia="Calibri" w:hAnsi="Times New Roman" w:cs="Times New Roman"/>
          <w:sz w:val="28"/>
          <w:szCs w:val="28"/>
        </w:rPr>
        <w:t xml:space="preserve"> </w:t>
      </w:r>
      <w:proofErr w:type="spellStart"/>
      <w:proofErr w:type="gramStart"/>
      <w:r w:rsidRPr="00935113">
        <w:rPr>
          <w:rFonts w:ascii="Times New Roman" w:eastAsia="Calibri" w:hAnsi="Times New Roman" w:cs="Times New Roman"/>
          <w:sz w:val="28"/>
          <w:szCs w:val="28"/>
        </w:rPr>
        <w:t>мәктәбе</w:t>
      </w:r>
      <w:proofErr w:type="spellEnd"/>
      <w:r w:rsidRPr="00935113">
        <w:rPr>
          <w:rFonts w:ascii="Times New Roman" w:eastAsia="Calibri" w:hAnsi="Times New Roman" w:cs="Times New Roman"/>
          <w:sz w:val="28"/>
          <w:szCs w:val="28"/>
        </w:rPr>
        <w:t xml:space="preserve"> »</w:t>
      </w:r>
      <w:proofErr w:type="gramEnd"/>
      <w:r w:rsidRPr="00935113">
        <w:rPr>
          <w:rFonts w:ascii="Times New Roman" w:eastAsia="Calibri" w:hAnsi="Times New Roman" w:cs="Times New Roman"/>
          <w:sz w:val="28"/>
          <w:szCs w:val="28"/>
        </w:rPr>
        <w:t xml:space="preserve"> МБГББУ.</w:t>
      </w:r>
    </w:p>
    <w:p w14:paraId="5991775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lang w:val="tt-RU"/>
        </w:rPr>
        <w:t xml:space="preserve">    </w:t>
      </w:r>
      <w:r w:rsidRPr="00935113">
        <w:rPr>
          <w:rFonts w:ascii="Times New Roman" w:eastAsia="Times New Roman" w:hAnsi="Times New Roman" w:cs="Times New Roman"/>
          <w:sz w:val="28"/>
          <w:szCs w:val="28"/>
          <w:lang w:val="tt-RU" w:eastAsia="ru-RU"/>
        </w:rPr>
        <w:t xml:space="preserve">   </w:t>
      </w:r>
      <w:r w:rsidRPr="00935113">
        <w:rPr>
          <w:rFonts w:ascii="Times New Roman" w:eastAsia="Calibri" w:hAnsi="Times New Roman" w:cs="Times New Roman"/>
          <w:sz w:val="28"/>
          <w:szCs w:val="28"/>
        </w:rPr>
        <w:t>1.</w:t>
      </w:r>
      <w:proofErr w:type="gramStart"/>
      <w:r w:rsidRPr="00935113">
        <w:rPr>
          <w:rFonts w:ascii="Times New Roman" w:eastAsia="Calibri" w:hAnsi="Times New Roman" w:cs="Times New Roman"/>
          <w:sz w:val="28"/>
          <w:szCs w:val="28"/>
        </w:rPr>
        <w:t>4.Место</w:t>
      </w:r>
      <w:proofErr w:type="gramEnd"/>
      <w:r w:rsidRPr="00935113">
        <w:rPr>
          <w:rFonts w:ascii="Times New Roman" w:eastAsia="Calibri" w:hAnsi="Times New Roman" w:cs="Times New Roman"/>
          <w:sz w:val="28"/>
          <w:szCs w:val="28"/>
        </w:rPr>
        <w:t xml:space="preserve"> нахождения  Учреждения: </w:t>
      </w:r>
    </w:p>
    <w:p w14:paraId="3C9D2AB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Times New Roman" w:hAnsi="Times New Roman" w:cs="Times New Roman"/>
          <w:sz w:val="28"/>
          <w:szCs w:val="28"/>
          <w:lang w:eastAsia="ru-RU"/>
        </w:rPr>
        <w:t xml:space="preserve">Юридический адрес: </w:t>
      </w:r>
      <w:r w:rsidRPr="00935113">
        <w:rPr>
          <w:rFonts w:ascii="Times New Roman" w:eastAsia="Calibri" w:hAnsi="Times New Roman" w:cs="Times New Roman"/>
          <w:sz w:val="28"/>
          <w:szCs w:val="28"/>
        </w:rPr>
        <w:t xml:space="preserve">423273, Республика Татарстан, Лениногорский район, с. Зай-Каратай, </w:t>
      </w:r>
      <w:proofErr w:type="spellStart"/>
      <w:r w:rsidRPr="00935113">
        <w:rPr>
          <w:rFonts w:ascii="Times New Roman" w:eastAsia="Calibri" w:hAnsi="Times New Roman" w:cs="Times New Roman"/>
          <w:sz w:val="28"/>
          <w:szCs w:val="28"/>
        </w:rPr>
        <w:t>ул.Уныш</w:t>
      </w:r>
      <w:proofErr w:type="spellEnd"/>
      <w:r w:rsidRPr="00935113">
        <w:rPr>
          <w:rFonts w:ascii="Times New Roman" w:eastAsia="Calibri" w:hAnsi="Times New Roman" w:cs="Times New Roman"/>
          <w:sz w:val="28"/>
          <w:szCs w:val="28"/>
        </w:rPr>
        <w:t>, 51.</w:t>
      </w:r>
    </w:p>
    <w:p w14:paraId="747B7E19"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 Фактический адрес: </w:t>
      </w:r>
      <w:r w:rsidRPr="00935113">
        <w:rPr>
          <w:rFonts w:ascii="Times New Roman" w:eastAsia="Calibri" w:hAnsi="Times New Roman" w:cs="Times New Roman"/>
          <w:sz w:val="28"/>
          <w:szCs w:val="28"/>
        </w:rPr>
        <w:t xml:space="preserve">423273, Республика Татарстан, Лениногорский район, с. Зай-Каратай, </w:t>
      </w:r>
      <w:proofErr w:type="spellStart"/>
      <w:r w:rsidRPr="00935113">
        <w:rPr>
          <w:rFonts w:ascii="Times New Roman" w:eastAsia="Calibri" w:hAnsi="Times New Roman" w:cs="Times New Roman"/>
          <w:sz w:val="28"/>
          <w:szCs w:val="28"/>
        </w:rPr>
        <w:t>ул.Уныш</w:t>
      </w:r>
      <w:proofErr w:type="spellEnd"/>
      <w:r w:rsidRPr="00935113">
        <w:rPr>
          <w:rFonts w:ascii="Times New Roman" w:eastAsia="Calibri" w:hAnsi="Times New Roman" w:cs="Times New Roman"/>
          <w:sz w:val="28"/>
          <w:szCs w:val="28"/>
        </w:rPr>
        <w:t>, 51.</w:t>
      </w:r>
    </w:p>
    <w:p w14:paraId="40A16EF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Times New Roman" w:hAnsi="Times New Roman" w:cs="Times New Roman"/>
          <w:sz w:val="28"/>
          <w:szCs w:val="28"/>
          <w:lang w:eastAsia="ru-RU"/>
        </w:rPr>
        <w:t xml:space="preserve">         </w:t>
      </w:r>
      <w:r w:rsidRPr="00935113">
        <w:rPr>
          <w:rFonts w:ascii="Times New Roman" w:eastAsia="Calibri" w:hAnsi="Times New Roman" w:cs="Times New Roman"/>
          <w:sz w:val="28"/>
          <w:szCs w:val="28"/>
        </w:rPr>
        <w:t>1.</w:t>
      </w:r>
      <w:proofErr w:type="gramStart"/>
      <w:r w:rsidRPr="00935113">
        <w:rPr>
          <w:rFonts w:ascii="Times New Roman" w:eastAsia="Calibri" w:hAnsi="Times New Roman" w:cs="Times New Roman"/>
          <w:sz w:val="28"/>
          <w:szCs w:val="28"/>
        </w:rPr>
        <w:t>5.Учреждение</w:t>
      </w:r>
      <w:proofErr w:type="gramEnd"/>
      <w:r w:rsidRPr="00935113">
        <w:rPr>
          <w:rFonts w:ascii="Times New Roman" w:eastAsia="Calibri" w:hAnsi="Times New Roman" w:cs="Times New Roman"/>
          <w:sz w:val="28"/>
          <w:szCs w:val="28"/>
        </w:rPr>
        <w:t xml:space="preserve"> является некоммерческой организацией.</w:t>
      </w:r>
    </w:p>
    <w:p w14:paraId="0C2A79C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lang w:val="tt-RU"/>
        </w:rPr>
      </w:pPr>
      <w:r w:rsidRPr="00935113">
        <w:rPr>
          <w:rFonts w:ascii="Times New Roman" w:eastAsia="Calibri" w:hAnsi="Times New Roman" w:cs="Times New Roman"/>
          <w:sz w:val="28"/>
          <w:szCs w:val="28"/>
        </w:rPr>
        <w:t xml:space="preserve">         1.</w:t>
      </w:r>
      <w:proofErr w:type="gramStart"/>
      <w:r w:rsidRPr="00935113">
        <w:rPr>
          <w:rFonts w:ascii="Times New Roman" w:eastAsia="Calibri" w:hAnsi="Times New Roman" w:cs="Times New Roman"/>
          <w:sz w:val="28"/>
          <w:szCs w:val="28"/>
        </w:rPr>
        <w:t>6.Организационно</w:t>
      </w:r>
      <w:proofErr w:type="gramEnd"/>
      <w:r w:rsidRPr="00935113">
        <w:rPr>
          <w:rFonts w:ascii="Times New Roman" w:eastAsia="Calibri" w:hAnsi="Times New Roman" w:cs="Times New Roman"/>
          <w:sz w:val="28"/>
          <w:szCs w:val="28"/>
        </w:rPr>
        <w:t xml:space="preserve">-правовая форма: муниципальное бюджетное учреждение. </w:t>
      </w:r>
    </w:p>
    <w:p w14:paraId="548FB4A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lang w:val="tt-RU"/>
        </w:rPr>
      </w:pPr>
      <w:proofErr w:type="gramStart"/>
      <w:r w:rsidRPr="00935113">
        <w:rPr>
          <w:rFonts w:ascii="Times New Roman" w:eastAsia="Calibri" w:hAnsi="Times New Roman" w:cs="Times New Roman"/>
          <w:sz w:val="28"/>
          <w:szCs w:val="28"/>
        </w:rPr>
        <w:t>Тип  -</w:t>
      </w:r>
      <w:proofErr w:type="gramEnd"/>
      <w:r w:rsidRPr="00935113">
        <w:rPr>
          <w:rFonts w:ascii="Times New Roman" w:eastAsia="Calibri" w:hAnsi="Times New Roman" w:cs="Times New Roman"/>
          <w:sz w:val="28"/>
          <w:szCs w:val="28"/>
        </w:rPr>
        <w:t xml:space="preserve"> общеобразовательное учреждение.</w:t>
      </w:r>
    </w:p>
    <w:p w14:paraId="2811EB7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lang w:val="tt-RU"/>
        </w:rPr>
        <w:t>Вид - начальная общеобразовательная школа.</w:t>
      </w:r>
    </w:p>
    <w:p w14:paraId="52841A8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1.7. </w:t>
      </w:r>
      <w:r w:rsidRPr="00935113">
        <w:rPr>
          <w:rFonts w:ascii="Times New Roman" w:eastAsia="Calibri" w:hAnsi="Times New Roman" w:cs="Times New Roman"/>
          <w:sz w:val="28"/>
          <w:szCs w:val="28"/>
          <w:lang w:eastAsia="ru-RU"/>
        </w:rPr>
        <w:t xml:space="preserve">Учредителем </w:t>
      </w:r>
      <w:r w:rsidRPr="00935113">
        <w:rPr>
          <w:rFonts w:ascii="Times New Roman" w:eastAsia="Times New Roman" w:hAnsi="Times New Roman" w:cs="Times New Roman"/>
          <w:sz w:val="28"/>
          <w:szCs w:val="28"/>
          <w:lang w:eastAsia="ru-RU"/>
        </w:rPr>
        <w:t>Учреждения</w:t>
      </w:r>
      <w:r w:rsidRPr="00935113">
        <w:rPr>
          <w:rFonts w:ascii="Times New Roman" w:eastAsia="Calibri" w:hAnsi="Times New Roman" w:cs="Times New Roman"/>
          <w:sz w:val="28"/>
          <w:szCs w:val="28"/>
          <w:lang w:eastAsia="ru-RU"/>
        </w:rPr>
        <w:t xml:space="preserve"> является м</w:t>
      </w:r>
      <w:r w:rsidRPr="00935113">
        <w:rPr>
          <w:rFonts w:ascii="Times New Roman" w:eastAsia="Times New Roman" w:hAnsi="Times New Roman" w:cs="Times New Roman"/>
          <w:sz w:val="28"/>
          <w:szCs w:val="28"/>
          <w:lang w:eastAsia="ru-RU"/>
        </w:rPr>
        <w:t xml:space="preserve">униципальное образование «Лениногорский муниципальный район» Республики Татарстан в лице </w:t>
      </w:r>
      <w:r w:rsidRPr="00935113">
        <w:rPr>
          <w:rFonts w:ascii="Times New Roman" w:eastAsia="Calibri" w:hAnsi="Times New Roman" w:cs="Times New Roman"/>
          <w:sz w:val="28"/>
          <w:szCs w:val="28"/>
        </w:rPr>
        <w:t>Исполнительного комитета муниципального образования «Лениногорский муниципальный район» (далее - Учредитель).</w:t>
      </w:r>
    </w:p>
    <w:p w14:paraId="30FAEAD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       </w:t>
      </w:r>
      <w:r w:rsidRPr="00935113">
        <w:rPr>
          <w:rFonts w:ascii="Times New Roman" w:eastAsia="Calibri" w:hAnsi="Times New Roman" w:cs="Times New Roman"/>
          <w:sz w:val="28"/>
          <w:szCs w:val="28"/>
          <w:lang w:eastAsia="ru-RU"/>
        </w:rPr>
        <w:t xml:space="preserve">Юридический адрес Учредителя: 423250, Муниципальное образование «Лениногорский муниципальный район» Республики Татарстан, г. Лениногорск, улица Кутузова, дом 1. </w:t>
      </w:r>
    </w:p>
    <w:p w14:paraId="250FF141"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       Собственником имущества Учреждения является муниципальное образование «Лениногорский муниципальный район». Полномочия собственника осуществляет Палата имущественных и земельных отношений муниципального образования «Лениногорский муниципальный район» Республики Татарстан (далее - Собственник).</w:t>
      </w:r>
    </w:p>
    <w:p w14:paraId="6FA71876"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lastRenderedPageBreak/>
        <w:t xml:space="preserve">      Координацию и регулирование деятельности Учреждения осуществляет муниципальное казенное учреждение «Управление образования» Исполнительного комитета муниципального образования «Лениногорский муниципальный район» Республики Татарстан (далее - МКУ «Управление образования» ИК МО «ЛМР» РТ).</w:t>
      </w:r>
    </w:p>
    <w:p w14:paraId="78625C8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1.8. Учреждение в своей деятельности руководствуется: </w:t>
      </w:r>
    </w:p>
    <w:p w14:paraId="7083A19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Конституцией Российской Федерации;</w:t>
      </w:r>
    </w:p>
    <w:p w14:paraId="04DB313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Конституцией Республики Татарстан;</w:t>
      </w:r>
    </w:p>
    <w:p w14:paraId="67FCD61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Федеральным Законом №273-ФЗ от 29.12.2012 года «Об образовании в Российской Федерации»</w:t>
      </w:r>
    </w:p>
    <w:p w14:paraId="69ADFD8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Законом Республики Татарстан </w:t>
      </w:r>
      <w:r w:rsidRPr="00935113">
        <w:rPr>
          <w:rFonts w:ascii="Times New Roman" w:eastAsia="Calibri" w:hAnsi="Times New Roman" w:cs="Times New Roman"/>
          <w:sz w:val="28"/>
          <w:szCs w:val="28"/>
          <w:lang w:val="tr-TR"/>
        </w:rPr>
        <w:t xml:space="preserve">«О </w:t>
      </w:r>
      <w:r w:rsidRPr="00935113">
        <w:rPr>
          <w:rFonts w:ascii="Times New Roman" w:eastAsia="Calibri" w:hAnsi="Times New Roman" w:cs="Times New Roman"/>
          <w:sz w:val="28"/>
          <w:szCs w:val="28"/>
        </w:rPr>
        <w:t xml:space="preserve">государственных </w:t>
      </w:r>
      <w:r w:rsidRPr="00935113">
        <w:rPr>
          <w:rFonts w:ascii="Times New Roman" w:eastAsia="Calibri" w:hAnsi="Times New Roman" w:cs="Times New Roman"/>
          <w:sz w:val="28"/>
          <w:szCs w:val="28"/>
          <w:lang w:val="tr-TR"/>
        </w:rPr>
        <w:t>языках</w:t>
      </w:r>
      <w:r w:rsidRPr="00935113">
        <w:rPr>
          <w:rFonts w:ascii="Times New Roman" w:eastAsia="Calibri" w:hAnsi="Times New Roman" w:cs="Times New Roman"/>
          <w:sz w:val="28"/>
          <w:szCs w:val="28"/>
        </w:rPr>
        <w:t xml:space="preserve"> Республики Татарстан и других языках в Республике Татарстан</w:t>
      </w:r>
      <w:r w:rsidRPr="00935113">
        <w:rPr>
          <w:rFonts w:ascii="Times New Roman" w:eastAsia="Calibri" w:hAnsi="Times New Roman" w:cs="Times New Roman"/>
          <w:sz w:val="28"/>
          <w:szCs w:val="28"/>
          <w:lang w:val="tr-TR"/>
        </w:rPr>
        <w:t xml:space="preserve">», </w:t>
      </w:r>
    </w:p>
    <w:p w14:paraId="52E427B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w:t>
      </w:r>
      <w:r w:rsidRPr="00935113">
        <w:rPr>
          <w:rFonts w:ascii="Times New Roman" w:eastAsia="Calibri" w:hAnsi="Times New Roman" w:cs="Times New Roman"/>
          <w:sz w:val="28"/>
          <w:szCs w:val="28"/>
          <w:lang w:val="tr-TR"/>
        </w:rPr>
        <w:t xml:space="preserve"> </w:t>
      </w:r>
      <w:r w:rsidRPr="00935113">
        <w:rPr>
          <w:rFonts w:ascii="Times New Roman" w:eastAsia="Calibri" w:hAnsi="Times New Roman" w:cs="Times New Roman"/>
          <w:sz w:val="28"/>
          <w:szCs w:val="28"/>
        </w:rPr>
        <w:t>Н</w:t>
      </w:r>
      <w:r w:rsidRPr="00935113">
        <w:rPr>
          <w:rFonts w:ascii="Times New Roman" w:eastAsia="Calibri" w:hAnsi="Times New Roman" w:cs="Times New Roman"/>
          <w:sz w:val="28"/>
          <w:szCs w:val="28"/>
          <w:lang w:val="tr-TR"/>
        </w:rPr>
        <w:t xml:space="preserve">ормативными актами </w:t>
      </w:r>
      <w:r w:rsidRPr="00935113">
        <w:rPr>
          <w:rFonts w:ascii="Times New Roman" w:eastAsia="Calibri" w:hAnsi="Times New Roman" w:cs="Times New Roman"/>
          <w:sz w:val="28"/>
          <w:szCs w:val="28"/>
        </w:rPr>
        <w:t>м</w:t>
      </w:r>
      <w:r w:rsidRPr="00935113">
        <w:rPr>
          <w:rFonts w:ascii="Times New Roman" w:eastAsia="Calibri" w:hAnsi="Times New Roman" w:cs="Times New Roman"/>
          <w:sz w:val="28"/>
          <w:szCs w:val="28"/>
          <w:lang w:val="tr-TR"/>
        </w:rPr>
        <w:t xml:space="preserve">инистерств образования </w:t>
      </w:r>
      <w:r w:rsidRPr="00935113">
        <w:rPr>
          <w:rFonts w:ascii="Times New Roman" w:eastAsia="Calibri" w:hAnsi="Times New Roman" w:cs="Times New Roman"/>
          <w:sz w:val="28"/>
          <w:szCs w:val="28"/>
        </w:rPr>
        <w:t xml:space="preserve">и науки Российской Федерации и </w:t>
      </w:r>
      <w:r w:rsidRPr="00935113">
        <w:rPr>
          <w:rFonts w:ascii="Times New Roman" w:eastAsia="Calibri" w:hAnsi="Times New Roman" w:cs="Times New Roman"/>
          <w:sz w:val="28"/>
          <w:szCs w:val="28"/>
          <w:lang w:val="tr-TR"/>
        </w:rPr>
        <w:t xml:space="preserve">Республики Татарстан, </w:t>
      </w:r>
    </w:p>
    <w:p w14:paraId="15D3909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Федеральными законами;</w:t>
      </w:r>
    </w:p>
    <w:p w14:paraId="705F8C4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указами Президента Российской Федерации;</w:t>
      </w:r>
    </w:p>
    <w:p w14:paraId="1C96922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указами Президента Республики Татарстан;</w:t>
      </w:r>
    </w:p>
    <w:p w14:paraId="5771F24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постановлениями и распоряжениями Правительства Российской Федерации;</w:t>
      </w:r>
    </w:p>
    <w:p w14:paraId="49678CC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Постановлениями и распоряжениями Главы муниципального образования «Лениногорский муниципальный район», Исполнительного комитета муниципального образования «Лениногорский муниципальный район»,</w:t>
      </w:r>
    </w:p>
    <w:p w14:paraId="24901D4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приказами, распоряжениями Управления образования;</w:t>
      </w:r>
    </w:p>
    <w:p w14:paraId="47C04A7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другими законодательными и нормативно-правовыми актами;</w:t>
      </w:r>
    </w:p>
    <w:p w14:paraId="36F4B17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настоящим Уставом и локальными актами Школы.</w:t>
      </w:r>
    </w:p>
    <w:p w14:paraId="6449B31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1.9.</w:t>
      </w:r>
      <w:r w:rsidRPr="00935113">
        <w:rPr>
          <w:rFonts w:ascii="Times New Roman" w:eastAsia="Calibri" w:hAnsi="Times New Roman" w:cs="Times New Roman"/>
          <w:spacing w:val="-1"/>
          <w:sz w:val="28"/>
          <w:szCs w:val="28"/>
        </w:rPr>
        <w:t xml:space="preserve"> Учреждение является юридическим лицом, имеет обособленное имущество, Устав, печать установленного образца, штампы, бланк со своим наименованием. Учреждение имеет лицевой бюджетный счет и лицевой внебюджетный счет по учету средств, полученных от предпринимательской и иной приносящей доход деятельности, а также целевых средств и безвозмездных поступлений, которые ведутся территориальным казначейством. При этом учреждение может осуществлять ведение бухгалтерского учета </w:t>
      </w:r>
      <w:proofErr w:type="gramStart"/>
      <w:r w:rsidRPr="00935113">
        <w:rPr>
          <w:rFonts w:ascii="Times New Roman" w:eastAsia="Calibri" w:hAnsi="Times New Roman" w:cs="Times New Roman"/>
          <w:spacing w:val="-1"/>
          <w:sz w:val="28"/>
          <w:szCs w:val="28"/>
        </w:rPr>
        <w:t>самостоятельно  или</w:t>
      </w:r>
      <w:proofErr w:type="gramEnd"/>
      <w:r w:rsidRPr="00935113">
        <w:rPr>
          <w:rFonts w:ascii="Times New Roman" w:eastAsia="Calibri" w:hAnsi="Times New Roman" w:cs="Times New Roman"/>
          <w:spacing w:val="-1"/>
          <w:sz w:val="28"/>
          <w:szCs w:val="28"/>
        </w:rPr>
        <w:t xml:space="preserve"> по договору обслуживаться бухгалтерией Управления образования муниципального образования «Лениногорский муниципальный район» Республики Татарстан</w:t>
      </w:r>
    </w:p>
    <w:p w14:paraId="7A69744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1.10. Финансовое обеспечение образовательной деятельности Учреждения осуществляется на основе региональных нормативов финансового обеспечения образовательной деятельности. Данные нормативы определяются по типу, виду Учреждения, уровню образовательных программ в расчете на одного обучающегося, а также на иной основе.</w:t>
      </w:r>
    </w:p>
    <w:p w14:paraId="3A9E43E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1.11. Права юридического лица у Учреждения в части ведения финансово – хозяйственной деятельности, предусмотренные настоящим Уставом и направленные на подготовку образовательного процесса, возникают с момента ее государственной регистрации. </w:t>
      </w:r>
    </w:p>
    <w:p w14:paraId="649F974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1.12. Право осуществлять образовательную деятельность возникает с момента получения Учреждением необходимой лицензии.</w:t>
      </w:r>
    </w:p>
    <w:p w14:paraId="597C99D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1.13. Учреждение в порядке, установленном законодательством Российской Федерации, проходит государственную аккредитацию. Свидетельство о установленном порядке документа государственного образца по аккредитованным образовательным программам.</w:t>
      </w:r>
    </w:p>
    <w:p w14:paraId="1C27061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1.14. Медицинское обслуживание обучающихся в Учреждении обеспечивается на основании договора с учреждением здравоохранения Государственного автономного учреждения «Лениногорское ЦРБ» и фельдшерско-акушерским пунктом Зай-</w:t>
      </w:r>
      <w:proofErr w:type="spellStart"/>
      <w:r w:rsidRPr="00935113">
        <w:rPr>
          <w:rFonts w:ascii="Times New Roman" w:eastAsia="Calibri" w:hAnsi="Times New Roman" w:cs="Times New Roman"/>
          <w:sz w:val="28"/>
          <w:szCs w:val="28"/>
        </w:rPr>
        <w:t>Каратайского</w:t>
      </w:r>
      <w:proofErr w:type="spellEnd"/>
      <w:r w:rsidRPr="00935113">
        <w:rPr>
          <w:rFonts w:ascii="Times New Roman" w:eastAsia="Calibri" w:hAnsi="Times New Roman" w:cs="Times New Roman"/>
          <w:sz w:val="28"/>
          <w:szCs w:val="28"/>
        </w:rPr>
        <w:t xml:space="preserve">  сельского поселения, который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w:t>
      </w:r>
      <w:hyperlink r:id="rId11" w:history="1">
        <w:r w:rsidRPr="00935113">
          <w:rPr>
            <w:rFonts w:ascii="Times New Roman" w:eastAsia="Calibri" w:hAnsi="Times New Roman" w:cs="Times New Roman"/>
            <w:sz w:val="28"/>
            <w:szCs w:val="28"/>
          </w:rPr>
          <w:t>норм,</w:t>
        </w:r>
      </w:hyperlink>
      <w:r w:rsidRPr="00935113">
        <w:rPr>
          <w:rFonts w:ascii="Times New Roman" w:eastAsia="Calibri" w:hAnsi="Times New Roman" w:cs="Times New Roman"/>
          <w:sz w:val="28"/>
          <w:szCs w:val="28"/>
        </w:rPr>
        <w:t xml:space="preserve"> режим и качество питания обучающихся. </w:t>
      </w:r>
      <w:r w:rsidRPr="00935113">
        <w:rPr>
          <w:rFonts w:ascii="Times New Roman" w:eastAsia="Calibri" w:hAnsi="Times New Roman" w:cs="Times New Roman"/>
          <w:sz w:val="28"/>
          <w:szCs w:val="28"/>
        </w:rPr>
        <w:tab/>
      </w:r>
    </w:p>
    <w:p w14:paraId="2021FF5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Психолого-педагогическая, медицинская и социальная помощь оказывается детям, испытывающим трудности в освоении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являющимися потерпевшими или свидетелями преступления, в центрах психолого-педагогической, медицинской и социальной помощи, создаваемых органами местного самоуправления исполнительного комитета муниципального образования «Лениногорский муниципальный район»</w:t>
      </w:r>
    </w:p>
    <w:p w14:paraId="534D9C0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1.15. Организация питания обучающихся осуществляется организациями общественного питания или другими организациями по итогам проведенного тендера, конкурса на выполнение муниципальной услуги. В Учреждении предусмотрены помещения для питания, а также для хранения и приготовления пищи. Администрация Учреждения и медицинские работники контролируют соблюдение санитарных требований работниками пищеблока, правильность приготовления пищи, ее качество. Режим работы столовой, меню, график питания обучающихся утверждаются директором Учреждения, после согласования с Роспотребнадзором. </w:t>
      </w:r>
    </w:p>
    <w:p w14:paraId="63676FD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1.16. В Учреждении не допускается создание и деятельность организационных структур политических партий, религиозных движений и организаций.</w:t>
      </w:r>
    </w:p>
    <w:p w14:paraId="123A66E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1.17. По инициативе детей в Учреждении могут создаваться детские общественные объединения (организации), деятельность которых регламентируется соответствующими положениями.</w:t>
      </w:r>
    </w:p>
    <w:p w14:paraId="658A263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1.18.   Учреждение может иметь филиалы, отделения и другие обособленные структурные подразделения, которые создаются, реорганизуются, переименовываются и ликвидируются Учредителем по ходатайству Учреждения либо по собственному решению в соответствии с законодательством. Филиалы, отделения, структурные подразделения </w:t>
      </w:r>
      <w:proofErr w:type="gramStart"/>
      <w:r w:rsidRPr="00935113">
        <w:rPr>
          <w:rFonts w:ascii="Times New Roman" w:eastAsia="Calibri" w:hAnsi="Times New Roman" w:cs="Times New Roman"/>
          <w:sz w:val="28"/>
          <w:szCs w:val="28"/>
        </w:rPr>
        <w:t>Учреждения  действуют</w:t>
      </w:r>
      <w:proofErr w:type="gramEnd"/>
      <w:r w:rsidRPr="00935113">
        <w:rPr>
          <w:rFonts w:ascii="Times New Roman" w:eastAsia="Calibri" w:hAnsi="Times New Roman" w:cs="Times New Roman"/>
          <w:sz w:val="28"/>
          <w:szCs w:val="28"/>
        </w:rPr>
        <w:t xml:space="preserve"> на основании положений о них. </w:t>
      </w:r>
    </w:p>
    <w:p w14:paraId="7FE93A0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1.19. К компетенции Учреждения относятся:</w:t>
      </w:r>
    </w:p>
    <w:p w14:paraId="3164699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-предоставление Учредителю и Управлению образования и общественности отчета о результатах самооценки деятельности Учреждения (самообследование);</w:t>
      </w:r>
    </w:p>
    <w:p w14:paraId="7433F60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-обеспечение функционирования системы внутреннего мониторинга качества образования, а также обеспечение создания и ведения официального сайта </w:t>
      </w:r>
      <w:proofErr w:type="gramStart"/>
      <w:r w:rsidRPr="00935113">
        <w:rPr>
          <w:rFonts w:ascii="Times New Roman" w:eastAsia="Calibri" w:hAnsi="Times New Roman" w:cs="Times New Roman"/>
          <w:sz w:val="28"/>
          <w:szCs w:val="28"/>
        </w:rPr>
        <w:t>Учреждения  в</w:t>
      </w:r>
      <w:proofErr w:type="gramEnd"/>
      <w:r w:rsidRPr="00935113">
        <w:rPr>
          <w:rFonts w:ascii="Times New Roman" w:eastAsia="Calibri" w:hAnsi="Times New Roman" w:cs="Times New Roman"/>
          <w:sz w:val="28"/>
          <w:szCs w:val="28"/>
        </w:rPr>
        <w:t xml:space="preserve"> сети Интернет;</w:t>
      </w:r>
    </w:p>
    <w:p w14:paraId="0871AC5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в сайт Учреждения внести документы согласно Постановлению Правительства Российской Федерации от 18.04.2012 №343 «Об утверждении Правил размещения в сети Интернет и обновления информации об образовательном учреждении». Размещение и обновление информации в сети интернет производить согласно «Правилам размещения в сети Интернет и обновления информации об образовательном учреждении», утвержденные постановлением Правительства Российской Федерации от 18 апреля 2012 года №343;</w:t>
      </w:r>
    </w:p>
    <w:p w14:paraId="0BEDDBD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-формирование открытых и общедоступных информационных ресурсов, содержащих информацию о своей деятельности и обеспечивающих доступ к таким ресурсам посредством размещения их в информационно-телекоммуникационных сетях, в том числе на своем официальном сайте в сети «Интернет».</w:t>
      </w:r>
    </w:p>
    <w:p w14:paraId="3F17136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1.20.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(центральным) государственным органом управления образованием.</w:t>
      </w:r>
    </w:p>
    <w:p w14:paraId="735049E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lang w:val="tr-TR"/>
        </w:rPr>
      </w:pPr>
      <w:r w:rsidRPr="00935113">
        <w:rPr>
          <w:rFonts w:ascii="Times New Roman" w:eastAsia="Calibri" w:hAnsi="Times New Roman" w:cs="Times New Roman"/>
          <w:sz w:val="28"/>
          <w:szCs w:val="28"/>
        </w:rPr>
        <w:t>1.21. Учреждение</w:t>
      </w:r>
      <w:r w:rsidRPr="00935113">
        <w:rPr>
          <w:rFonts w:ascii="Times New Roman" w:eastAsia="Calibri" w:hAnsi="Times New Roman" w:cs="Times New Roman"/>
          <w:sz w:val="28"/>
          <w:szCs w:val="28"/>
          <w:lang w:val="tr-TR"/>
        </w:rPr>
        <w:t xml:space="preserve"> имеет право:</w:t>
      </w:r>
    </w:p>
    <w:p w14:paraId="6A2F396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w:t>
      </w:r>
      <w:r w:rsidRPr="00935113">
        <w:rPr>
          <w:rFonts w:ascii="Times New Roman" w:eastAsia="Calibri" w:hAnsi="Times New Roman" w:cs="Times New Roman"/>
          <w:sz w:val="28"/>
          <w:szCs w:val="28"/>
          <w:lang w:val="tr-TR"/>
        </w:rPr>
        <w:t>вступать в неправительственные международные организации</w:t>
      </w:r>
      <w:r w:rsidRPr="00935113">
        <w:rPr>
          <w:rFonts w:ascii="Times New Roman" w:eastAsia="Calibri" w:hAnsi="Times New Roman" w:cs="Times New Roman"/>
          <w:sz w:val="28"/>
          <w:szCs w:val="28"/>
        </w:rPr>
        <w:t xml:space="preserve"> в сфере образования;</w:t>
      </w:r>
    </w:p>
    <w:p w14:paraId="30BAA14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lang w:val="tr-TR"/>
        </w:rPr>
      </w:pPr>
      <w:r w:rsidRPr="00935113">
        <w:rPr>
          <w:rFonts w:ascii="Times New Roman" w:eastAsia="Calibri" w:hAnsi="Times New Roman" w:cs="Times New Roman"/>
          <w:sz w:val="28"/>
          <w:szCs w:val="28"/>
        </w:rPr>
        <w:t xml:space="preserve">- </w:t>
      </w:r>
      <w:r w:rsidRPr="00935113">
        <w:rPr>
          <w:rFonts w:ascii="Times New Roman" w:eastAsia="Calibri" w:hAnsi="Times New Roman" w:cs="Times New Roman"/>
          <w:sz w:val="28"/>
          <w:szCs w:val="28"/>
          <w:lang w:val="tr-TR"/>
        </w:rPr>
        <w:t>заключать с иностранными партнерами договоры о совместной деятельности, которые не могут рассматриваться как международные договоры Российской Федерации, в том числе привлекать для ведения образовательной деятельности иностранных граждан в установленном законодательством порядке;</w:t>
      </w:r>
    </w:p>
    <w:p w14:paraId="02CAE23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lang w:val="tr-TR"/>
        </w:rPr>
      </w:pPr>
      <w:r w:rsidRPr="00935113">
        <w:rPr>
          <w:rFonts w:ascii="Times New Roman" w:eastAsia="Calibri" w:hAnsi="Times New Roman" w:cs="Times New Roman"/>
          <w:sz w:val="28"/>
          <w:szCs w:val="28"/>
        </w:rPr>
        <w:t xml:space="preserve">- </w:t>
      </w:r>
      <w:r w:rsidRPr="00935113">
        <w:rPr>
          <w:rFonts w:ascii="Times New Roman" w:eastAsia="Calibri" w:hAnsi="Times New Roman" w:cs="Times New Roman"/>
          <w:sz w:val="28"/>
          <w:szCs w:val="28"/>
          <w:lang w:val="tr-TR"/>
        </w:rPr>
        <w:t>обучать иностранных граждан на основе договоров</w:t>
      </w:r>
      <w:r w:rsidRPr="00935113">
        <w:rPr>
          <w:rFonts w:ascii="Times New Roman" w:eastAsia="Calibri" w:hAnsi="Times New Roman" w:cs="Times New Roman"/>
          <w:sz w:val="28"/>
          <w:szCs w:val="28"/>
        </w:rPr>
        <w:t>.</w:t>
      </w:r>
    </w:p>
    <w:p w14:paraId="3C55FAC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1.22. Учреждение несет в установленном законодательством Российской Федерации и Республики Татарстан порядке ответственность за:</w:t>
      </w:r>
    </w:p>
    <w:p w14:paraId="49827C1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невыполнение функций, отнесенных к компетенции Учреждения;</w:t>
      </w:r>
    </w:p>
    <w:p w14:paraId="2DE02A8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реализацию не в полном объеме общеобразовательных программ в соответствии с учебным планом и графиком учебного процесса;</w:t>
      </w:r>
    </w:p>
    <w:p w14:paraId="0BCBFCD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качество образования и его соответствие государственным образовательным стандартам;</w:t>
      </w:r>
    </w:p>
    <w:p w14:paraId="2BAEC93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жизнь и здоровье обучающихся и работников Учреждения во время образовательного процесса;</w:t>
      </w:r>
    </w:p>
    <w:p w14:paraId="6B6A6DB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нарушение прав и свобод обучающихся и работников Учреждения;</w:t>
      </w:r>
    </w:p>
    <w:p w14:paraId="6D00EA4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 иные действия, предусмотренные законодательством Российской</w:t>
      </w:r>
      <w:r w:rsidRPr="00935113">
        <w:rPr>
          <w:rFonts w:ascii="Times New Roman" w:eastAsia="Calibri" w:hAnsi="Times New Roman" w:cs="Times New Roman"/>
          <w:sz w:val="28"/>
          <w:szCs w:val="28"/>
          <w:lang w:val="tt-RU"/>
        </w:rPr>
        <w:t xml:space="preserve"> </w:t>
      </w:r>
      <w:r w:rsidRPr="00935113">
        <w:rPr>
          <w:rFonts w:ascii="Times New Roman" w:eastAsia="Calibri" w:hAnsi="Times New Roman" w:cs="Times New Roman"/>
          <w:sz w:val="28"/>
          <w:szCs w:val="28"/>
        </w:rPr>
        <w:t>Федерации.</w:t>
      </w:r>
    </w:p>
    <w:p w14:paraId="5728F1D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w:t>
      </w:r>
      <w:proofErr w:type="gramStart"/>
      <w:r w:rsidRPr="00935113">
        <w:rPr>
          <w:rFonts w:ascii="Times New Roman" w:eastAsia="Calibri" w:hAnsi="Times New Roman" w:cs="Times New Roman"/>
          <w:sz w:val="28"/>
          <w:szCs w:val="28"/>
        </w:rPr>
        <w:t>23.Учреждение</w:t>
      </w:r>
      <w:proofErr w:type="gramEnd"/>
      <w:r w:rsidRPr="00935113">
        <w:rPr>
          <w:rFonts w:ascii="Times New Roman" w:eastAsia="Calibri" w:hAnsi="Times New Roman" w:cs="Times New Roman"/>
          <w:sz w:val="28"/>
          <w:szCs w:val="28"/>
        </w:rPr>
        <w:t xml:space="preserve"> может иметь филиалы и структурные подразделения, необходимые для осуществления своей деятельности в соответствии с предметом и целями, определенными Уставом Учреждения.</w:t>
      </w:r>
    </w:p>
    <w:p w14:paraId="58D1F68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На момент государственной регистрации настоящего Устава Учреждение филиала не имеет.</w:t>
      </w:r>
    </w:p>
    <w:p w14:paraId="09EA9E5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08C828AD"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r w:rsidRPr="00935113">
        <w:rPr>
          <w:rFonts w:ascii="Times New Roman" w:eastAsia="Calibri" w:hAnsi="Times New Roman" w:cs="Times New Roman"/>
          <w:sz w:val="28"/>
          <w:szCs w:val="28"/>
        </w:rPr>
        <w:t>2. Основные цели, задачи Учреждения</w:t>
      </w:r>
    </w:p>
    <w:p w14:paraId="01CD1E8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2.1.</w:t>
      </w:r>
      <w:r w:rsidRPr="00935113">
        <w:rPr>
          <w:rFonts w:ascii="Times New Roman" w:eastAsia="Calibri" w:hAnsi="Times New Roman" w:cs="Times New Roman"/>
          <w:sz w:val="28"/>
          <w:szCs w:val="28"/>
        </w:rPr>
        <w:tab/>
        <w:t>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и настоящим Уставом, путем оказания услуг в сфере образования.</w:t>
      </w:r>
    </w:p>
    <w:p w14:paraId="35183AC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2.2.</w:t>
      </w:r>
      <w:r w:rsidRPr="00935113">
        <w:rPr>
          <w:rFonts w:ascii="Times New Roman" w:eastAsia="Calibri" w:hAnsi="Times New Roman" w:cs="Times New Roman"/>
          <w:sz w:val="28"/>
          <w:szCs w:val="28"/>
        </w:rPr>
        <w:tab/>
        <w:t>Предметом деятельности Учреждения является образовательная деятельность по образовательной программе начального общего образования.</w:t>
      </w:r>
    </w:p>
    <w:p w14:paraId="7D934D5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2.3.</w:t>
      </w:r>
      <w:r w:rsidRPr="00935113">
        <w:rPr>
          <w:rFonts w:ascii="Times New Roman" w:eastAsia="Calibri" w:hAnsi="Times New Roman" w:cs="Times New Roman"/>
          <w:sz w:val="28"/>
          <w:szCs w:val="28"/>
        </w:rPr>
        <w:tab/>
        <w:t>Основными целями деятельности, для которых создано Учреждение, являются:</w:t>
      </w:r>
    </w:p>
    <w:p w14:paraId="170BE9A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w:t>
      </w:r>
      <w:r w:rsidRPr="00935113">
        <w:rPr>
          <w:rFonts w:ascii="Times New Roman" w:eastAsia="Calibri" w:hAnsi="Times New Roman" w:cs="Times New Roman"/>
          <w:sz w:val="28"/>
          <w:szCs w:val="28"/>
        </w:rPr>
        <w:tab/>
        <w:t xml:space="preserve">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w:t>
      </w:r>
    </w:p>
    <w:p w14:paraId="3F0FE26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w:t>
      </w:r>
      <w:r w:rsidRPr="00935113">
        <w:rPr>
          <w:rFonts w:ascii="Times New Roman" w:eastAsia="Calibri" w:hAnsi="Times New Roman" w:cs="Times New Roman"/>
          <w:sz w:val="28"/>
          <w:szCs w:val="28"/>
        </w:rPr>
        <w:tab/>
        <w:t>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w:t>
      </w:r>
    </w:p>
    <w:p w14:paraId="5F6DFD8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pacing w:val="-8"/>
          <w:sz w:val="28"/>
          <w:szCs w:val="28"/>
        </w:rPr>
        <w:t xml:space="preserve">2.4. </w:t>
      </w:r>
      <w:r w:rsidRPr="00935113">
        <w:rPr>
          <w:rFonts w:ascii="Times New Roman" w:eastAsia="Calibri" w:hAnsi="Times New Roman" w:cs="Times New Roman"/>
          <w:sz w:val="28"/>
          <w:szCs w:val="28"/>
        </w:rPr>
        <w:t>Основными задачами Учреждения являются:</w:t>
      </w:r>
    </w:p>
    <w:p w14:paraId="19A4425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pacing w:val="3"/>
          <w:sz w:val="28"/>
          <w:szCs w:val="28"/>
        </w:rPr>
        <w:t>- обеспечение конституционного права граждан Российской Федерации на по</w:t>
      </w:r>
      <w:r w:rsidRPr="00935113">
        <w:rPr>
          <w:rFonts w:ascii="Times New Roman" w:eastAsia="Calibri" w:hAnsi="Times New Roman" w:cs="Times New Roman"/>
          <w:spacing w:val="3"/>
          <w:sz w:val="28"/>
          <w:szCs w:val="28"/>
        </w:rPr>
        <w:softHyphen/>
      </w:r>
      <w:r w:rsidRPr="00935113">
        <w:rPr>
          <w:rFonts w:ascii="Times New Roman" w:eastAsia="Calibri" w:hAnsi="Times New Roman" w:cs="Times New Roman"/>
          <w:sz w:val="28"/>
          <w:szCs w:val="28"/>
        </w:rPr>
        <w:t>лучение общедоступного и бесплатного общего образования;</w:t>
      </w:r>
    </w:p>
    <w:p w14:paraId="4D92E29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w:t>
      </w:r>
      <w:r w:rsidRPr="00935113">
        <w:rPr>
          <w:rFonts w:ascii="Times New Roman" w:eastAsia="Calibri" w:hAnsi="Times New Roman" w:cs="Times New Roman"/>
          <w:spacing w:val="-1"/>
          <w:sz w:val="28"/>
          <w:szCs w:val="28"/>
        </w:rPr>
        <w:t>создание условий,</w:t>
      </w:r>
      <w:r w:rsidRPr="00935113">
        <w:rPr>
          <w:rFonts w:ascii="Times New Roman" w:eastAsia="Calibri" w:hAnsi="Times New Roman" w:cs="Times New Roman"/>
          <w:spacing w:val="3"/>
          <w:sz w:val="28"/>
          <w:szCs w:val="28"/>
        </w:rPr>
        <w:t xml:space="preserve"> гарантирующих</w:t>
      </w:r>
      <w:r w:rsidRPr="00935113">
        <w:rPr>
          <w:rFonts w:ascii="Times New Roman" w:eastAsia="Calibri" w:hAnsi="Times New Roman" w:cs="Times New Roman"/>
          <w:spacing w:val="-1"/>
          <w:sz w:val="28"/>
          <w:szCs w:val="28"/>
        </w:rPr>
        <w:t>:</w:t>
      </w:r>
    </w:p>
    <w:p w14:paraId="170ACD6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pacing w:val="3"/>
          <w:sz w:val="28"/>
          <w:szCs w:val="28"/>
        </w:rPr>
        <w:t xml:space="preserve">- охрану и укрепление здоровья обучающихся, формирование </w:t>
      </w:r>
      <w:r w:rsidRPr="00935113">
        <w:rPr>
          <w:rFonts w:ascii="Times New Roman" w:eastAsia="Calibri" w:hAnsi="Times New Roman" w:cs="Times New Roman"/>
          <w:sz w:val="28"/>
          <w:szCs w:val="28"/>
        </w:rPr>
        <w:t>установки на здоровый образ жизни;</w:t>
      </w:r>
    </w:p>
    <w:p w14:paraId="14761A5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pacing w:val="3"/>
          <w:sz w:val="28"/>
          <w:szCs w:val="28"/>
        </w:rPr>
        <w:t>- получение начального общего образова</w:t>
      </w:r>
      <w:r w:rsidRPr="00935113">
        <w:rPr>
          <w:rFonts w:ascii="Times New Roman" w:eastAsia="Calibri" w:hAnsi="Times New Roman" w:cs="Times New Roman"/>
          <w:sz w:val="28"/>
          <w:szCs w:val="28"/>
        </w:rPr>
        <w:t>ния;</w:t>
      </w:r>
    </w:p>
    <w:p w14:paraId="11DD717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pacing w:val="4"/>
          <w:sz w:val="28"/>
          <w:szCs w:val="28"/>
        </w:rPr>
        <w:t xml:space="preserve">- обеспечение качества образования на основе сочетания инновационной, </w:t>
      </w:r>
      <w:r w:rsidRPr="00935113">
        <w:rPr>
          <w:rFonts w:ascii="Times New Roman" w:eastAsia="Calibri" w:hAnsi="Times New Roman" w:cs="Times New Roman"/>
          <w:spacing w:val="-1"/>
          <w:sz w:val="28"/>
          <w:szCs w:val="28"/>
        </w:rPr>
        <w:t>фундаментальной, практической, воспитательной, профессионально-ориентирующей направленности обучения;</w:t>
      </w:r>
    </w:p>
    <w:p w14:paraId="7756D7B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формирование у обучающихся навыков самосовершенствования саморазвития, направленных на дальнейшую социализацию и профессиональное самоопределение личности;</w:t>
      </w:r>
    </w:p>
    <w:p w14:paraId="599E807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pacing w:val="1"/>
          <w:sz w:val="28"/>
          <w:szCs w:val="28"/>
        </w:rPr>
        <w:t>- формирование у обучающихся нравственного, правового сознания</w:t>
      </w:r>
      <w:r w:rsidRPr="00935113">
        <w:rPr>
          <w:rFonts w:ascii="Times New Roman" w:eastAsia="Calibri" w:hAnsi="Times New Roman" w:cs="Times New Roman"/>
          <w:sz w:val="28"/>
          <w:szCs w:val="28"/>
        </w:rPr>
        <w:t>, эстетического вкуса, толерантности.</w:t>
      </w:r>
    </w:p>
    <w:p w14:paraId="30B422B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2.5. Учреждение создает условия для реализации гражданами Российской Федерации гарантированного государством права на получение общедоступного </w:t>
      </w:r>
      <w:r w:rsidRPr="00935113">
        <w:rPr>
          <w:rFonts w:ascii="Times New Roman" w:eastAsia="Calibri" w:hAnsi="Times New Roman" w:cs="Times New Roman"/>
          <w:sz w:val="28"/>
          <w:szCs w:val="28"/>
        </w:rPr>
        <w:lastRenderedPageBreak/>
        <w:t>и бесплатного общего образования первой ступени, если образование данного уровня гражданин получает впервые, а также условия, обеспечивающие охрану здоровья обучающихся.</w:t>
      </w:r>
    </w:p>
    <w:p w14:paraId="09A572A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2.6. В Учреждении реализуется общеобразовательная программа начального общего образования, обеспечивающая реализацию федерального государственного образовательного стандарта с учётом образовательных потребностей и запросов обучающихся, региональных, национальных и этнокультурных особенностей и включающая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14:paraId="2B2BF07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Основная образовательная программа реализуется Учреждением через учебный план и внеурочную деятельность. Внеурочная деятельность организуется по направлениям развития личности в соответствии с требованиями Федерального государственного образовательного стандарта (ФГОС), в том числе через такие формы, как экскурсии, кружки, круглые столы, олимпиады, соревнования, общественно-полезные практики. При отсутствии возможности для реализации внеурочной деятельности Учреждение в рамках муниципального задания использует возможности образовательных учреждений дополнительного образования детей, организаций культуры и спорта.</w:t>
      </w:r>
    </w:p>
    <w:p w14:paraId="4FB40A5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w:t>
      </w:r>
      <w:r w:rsidRPr="00935113">
        <w:rPr>
          <w:rFonts w:ascii="Times New Roman" w:eastAsia="Calibri" w:hAnsi="Times New Roman" w:cs="Times New Roman"/>
          <w:spacing w:val="-7"/>
          <w:sz w:val="28"/>
          <w:szCs w:val="28"/>
        </w:rPr>
        <w:t xml:space="preserve">2.7. </w:t>
      </w:r>
      <w:r w:rsidRPr="00935113">
        <w:rPr>
          <w:rFonts w:ascii="Times New Roman" w:eastAsia="Calibri" w:hAnsi="Times New Roman" w:cs="Times New Roman"/>
          <w:sz w:val="28"/>
          <w:szCs w:val="28"/>
        </w:rPr>
        <w:t>Для реализации основных задач Учреждение имеет право:</w:t>
      </w:r>
    </w:p>
    <w:p w14:paraId="48FDD65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самостоятельно разрабатывать, принимать и реализовывать образовательные программы с учетом требований государственных образовательных стандартов;</w:t>
      </w:r>
    </w:p>
    <w:p w14:paraId="4D15AC6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самостоятельно разрабатывать и утверждать учебный план, годовой календарный график, и согласует с Управлением образования;</w:t>
      </w:r>
    </w:p>
    <w:p w14:paraId="5384374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самостоятельно составлять расписание учебных занятий и занятий дополнительного образования с учетом гигиенических требований к условиям обучения в Учреждении;</w:t>
      </w:r>
    </w:p>
    <w:p w14:paraId="124A41D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выбирать формы, средства и методы обучения и воспитания, учебные пособия в пределах, определенных законодательством Российской Федерации, Республики Татарстан;</w:t>
      </w:r>
    </w:p>
    <w:p w14:paraId="45CBB54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самостоятельно выбирать систему оценок, формы, порядок и периодичность промежуточной аттестации обучающихся;</w:t>
      </w:r>
    </w:p>
    <w:p w14:paraId="32F67A8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реализовывать дополнительные образовательные услуги, в том числе </w:t>
      </w:r>
      <w:proofErr w:type="gramStart"/>
      <w:r w:rsidRPr="00935113">
        <w:rPr>
          <w:rFonts w:ascii="Times New Roman" w:eastAsia="Calibri" w:hAnsi="Times New Roman" w:cs="Times New Roman"/>
          <w:sz w:val="28"/>
          <w:szCs w:val="28"/>
        </w:rPr>
        <w:t>и  платные</w:t>
      </w:r>
      <w:proofErr w:type="gramEnd"/>
      <w:r w:rsidRPr="00935113">
        <w:rPr>
          <w:rFonts w:ascii="Times New Roman" w:eastAsia="Calibri" w:hAnsi="Times New Roman" w:cs="Times New Roman"/>
          <w:sz w:val="28"/>
          <w:szCs w:val="28"/>
        </w:rPr>
        <w:t>, за пределами основных образовательных программ;</w:t>
      </w:r>
    </w:p>
    <w:p w14:paraId="34C6573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привлекать для осуществления своей уставной деятельности дополнительные финансовые источники, в том числе средства за счет предоставления платных дополнительных услуг, добровольных пожертвований и целевых взносов физических и юридических лиц, в том числе иностранных граждан;</w:t>
      </w:r>
    </w:p>
    <w:p w14:paraId="380BD2B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Учреждение при наличии соответствующей лицензии в соответствии с уставными целями и задачами реализует дополнительные образовательные </w:t>
      </w:r>
      <w:r w:rsidRPr="00935113">
        <w:rPr>
          <w:rFonts w:ascii="Times New Roman" w:eastAsia="Calibri" w:hAnsi="Times New Roman" w:cs="Times New Roman"/>
          <w:sz w:val="28"/>
          <w:szCs w:val="28"/>
        </w:rPr>
        <w:lastRenderedPageBreak/>
        <w:t>программы за пределами определяющих его статус образовательной программы по следующим направленностям:</w:t>
      </w:r>
    </w:p>
    <w:p w14:paraId="389F56C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спортивно-оздоровительное, </w:t>
      </w:r>
    </w:p>
    <w:p w14:paraId="53D0CEC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духовно-нравственное, </w:t>
      </w:r>
    </w:p>
    <w:p w14:paraId="0C99BB3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социальное, </w:t>
      </w:r>
    </w:p>
    <w:p w14:paraId="00B0817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общекультурное,</w:t>
      </w:r>
    </w:p>
    <w:p w14:paraId="0E64044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w:t>
      </w:r>
      <w:proofErr w:type="spellStart"/>
      <w:r w:rsidRPr="00935113">
        <w:rPr>
          <w:rFonts w:ascii="Times New Roman" w:eastAsia="Calibri" w:hAnsi="Times New Roman" w:cs="Times New Roman"/>
          <w:sz w:val="28"/>
          <w:szCs w:val="28"/>
        </w:rPr>
        <w:t>общеинтеллектуальное</w:t>
      </w:r>
      <w:proofErr w:type="spellEnd"/>
      <w:r w:rsidRPr="00935113">
        <w:rPr>
          <w:rFonts w:ascii="Times New Roman" w:eastAsia="Calibri" w:hAnsi="Times New Roman" w:cs="Times New Roman"/>
          <w:sz w:val="28"/>
          <w:szCs w:val="28"/>
        </w:rPr>
        <w:t xml:space="preserve">, </w:t>
      </w:r>
    </w:p>
    <w:p w14:paraId="2E0410C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w:t>
      </w:r>
      <w:r w:rsidRPr="00935113">
        <w:rPr>
          <w:rFonts w:ascii="Times New Roman" w:eastAsia="Calibri" w:hAnsi="Times New Roman" w:cs="Times New Roman"/>
          <w:sz w:val="28"/>
          <w:szCs w:val="28"/>
        </w:rPr>
        <w:tab/>
        <w:t>При реализации дополнительных образовательных программ Учреждение руководствуется положением об образовательном учреждении дополнительного образования детей.</w:t>
      </w:r>
    </w:p>
    <w:p w14:paraId="6D045521" w14:textId="77777777" w:rsidR="00935113" w:rsidRPr="00935113" w:rsidRDefault="00935113" w:rsidP="005F0EAA">
      <w:pPr>
        <w:spacing w:after="0" w:line="240" w:lineRule="auto"/>
        <w:ind w:firstLine="567"/>
        <w:jc w:val="both"/>
        <w:rPr>
          <w:rFonts w:ascii="Times New Roman" w:eastAsia="Calibri" w:hAnsi="Times New Roman" w:cs="Times New Roman"/>
          <w:spacing w:val="-2"/>
          <w:sz w:val="28"/>
          <w:szCs w:val="28"/>
        </w:rPr>
      </w:pPr>
      <w:r w:rsidRPr="00935113">
        <w:rPr>
          <w:rFonts w:ascii="Times New Roman" w:eastAsia="Calibri" w:hAnsi="Times New Roman" w:cs="Times New Roman"/>
          <w:sz w:val="28"/>
          <w:szCs w:val="28"/>
        </w:rPr>
        <w:t xml:space="preserve">2.8. </w:t>
      </w:r>
      <w:r w:rsidRPr="00935113">
        <w:rPr>
          <w:rFonts w:ascii="Times New Roman" w:eastAsia="Calibri" w:hAnsi="Times New Roman" w:cs="Times New Roman"/>
          <w:spacing w:val="-2"/>
          <w:sz w:val="28"/>
          <w:szCs w:val="28"/>
        </w:rPr>
        <w:t>Любая деятельность не должна производиться в ущерб либо взамен выполнения образовательных функций в рамках государственного образовательного стандарта.</w:t>
      </w:r>
    </w:p>
    <w:p w14:paraId="5A42C956" w14:textId="77777777" w:rsidR="00935113" w:rsidRPr="00935113" w:rsidRDefault="00935113" w:rsidP="005F0EAA">
      <w:pPr>
        <w:spacing w:after="0" w:line="240" w:lineRule="auto"/>
        <w:ind w:firstLine="567"/>
        <w:jc w:val="both"/>
        <w:rPr>
          <w:rFonts w:ascii="Times New Roman" w:eastAsia="Calibri" w:hAnsi="Times New Roman" w:cs="Times New Roman"/>
          <w:spacing w:val="-2"/>
          <w:sz w:val="28"/>
          <w:szCs w:val="28"/>
        </w:rPr>
      </w:pPr>
      <w:r w:rsidRPr="00935113">
        <w:rPr>
          <w:rFonts w:ascii="Times New Roman" w:eastAsia="Calibri" w:hAnsi="Times New Roman" w:cs="Times New Roman"/>
          <w:spacing w:val="-2"/>
          <w:sz w:val="28"/>
          <w:szCs w:val="28"/>
        </w:rPr>
        <w:t xml:space="preserve">2.9. Деятельность </w:t>
      </w:r>
      <w:proofErr w:type="gramStart"/>
      <w:r w:rsidRPr="00935113">
        <w:rPr>
          <w:rFonts w:ascii="Times New Roman" w:eastAsia="Calibri" w:hAnsi="Times New Roman" w:cs="Times New Roman"/>
          <w:spacing w:val="-2"/>
          <w:sz w:val="28"/>
          <w:szCs w:val="28"/>
        </w:rPr>
        <w:t>Учреждения  основывается</w:t>
      </w:r>
      <w:proofErr w:type="gramEnd"/>
      <w:r w:rsidRPr="00935113">
        <w:rPr>
          <w:rFonts w:ascii="Times New Roman" w:eastAsia="Calibri" w:hAnsi="Times New Roman" w:cs="Times New Roman"/>
          <w:spacing w:val="-2"/>
          <w:sz w:val="28"/>
          <w:szCs w:val="28"/>
        </w:rPr>
        <w:t xml:space="preserve">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w:t>
      </w:r>
    </w:p>
    <w:p w14:paraId="4F32D18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2.10. Учреждение обязуется:</w:t>
      </w:r>
    </w:p>
    <w:p w14:paraId="6B9C96A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предпринимать все возможные меры для обеспечения безопасной работы со средствами информационно-коммуникативных технологий, в том числе безопасности использования программного обеспечения, входа в сеть Интернет и получения электронной почты;</w:t>
      </w:r>
    </w:p>
    <w:p w14:paraId="714CA5D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следовать всем регламентам, распоряжениям и рекомендациям Учредителя и Управления образования.</w:t>
      </w:r>
    </w:p>
    <w:p w14:paraId="2482F7D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4F6B62CD"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r w:rsidRPr="00935113">
        <w:rPr>
          <w:rFonts w:ascii="Times New Roman" w:eastAsia="Calibri" w:hAnsi="Times New Roman" w:cs="Times New Roman"/>
          <w:sz w:val="28"/>
          <w:szCs w:val="28"/>
        </w:rPr>
        <w:t>3. Образовательный процесс</w:t>
      </w:r>
    </w:p>
    <w:p w14:paraId="65BA2EE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shd w:val="clear" w:color="auto" w:fill="FFFFFF"/>
          <w:lang w:val="tt-RU"/>
        </w:rPr>
      </w:pPr>
      <w:r w:rsidRPr="00935113">
        <w:rPr>
          <w:rFonts w:ascii="Times New Roman" w:eastAsia="Calibri" w:hAnsi="Times New Roman" w:cs="Times New Roman"/>
          <w:sz w:val="28"/>
          <w:szCs w:val="28"/>
        </w:rPr>
        <w:t>3.1.</w:t>
      </w:r>
      <w:r w:rsidRPr="00935113">
        <w:rPr>
          <w:rFonts w:ascii="Times New Roman" w:eastAsia="Calibri" w:hAnsi="Times New Roman" w:cs="Times New Roman"/>
          <w:sz w:val="28"/>
          <w:szCs w:val="28"/>
          <w:shd w:val="clear" w:color="auto" w:fill="FFFFFF"/>
        </w:rPr>
        <w:t xml:space="preserve"> Образовательная деятельность в Учреждении осуществляется на </w:t>
      </w:r>
      <w:hyperlink r:id="rId12" w:anchor="dst100009" w:history="1">
        <w:r w:rsidRPr="00935113">
          <w:rPr>
            <w:rFonts w:ascii="Times New Roman" w:eastAsia="Calibri" w:hAnsi="Times New Roman" w:cs="Times New Roman"/>
            <w:sz w:val="28"/>
            <w:szCs w:val="28"/>
            <w:shd w:val="clear" w:color="auto" w:fill="FFFFFF"/>
          </w:rPr>
          <w:t>государственном языке</w:t>
        </w:r>
      </w:hyperlink>
      <w:r w:rsidRPr="00935113">
        <w:rPr>
          <w:rFonts w:ascii="Times New Roman" w:eastAsia="Calibri" w:hAnsi="Times New Roman" w:cs="Times New Roman"/>
          <w:sz w:val="28"/>
          <w:szCs w:val="28"/>
          <w:shd w:val="clear" w:color="auto" w:fill="FFFFFF"/>
        </w:rPr>
        <w:t xml:space="preserve"> Российской Федерации и на родном языке (татарском).</w:t>
      </w:r>
    </w:p>
    <w:p w14:paraId="32A7663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shd w:val="clear" w:color="auto" w:fill="FFFFFF"/>
        </w:rPr>
      </w:pPr>
      <w:r w:rsidRPr="00935113">
        <w:rPr>
          <w:rFonts w:ascii="Times New Roman" w:eastAsia="Calibri" w:hAnsi="Times New Roman" w:cs="Times New Roman"/>
          <w:sz w:val="28"/>
          <w:szCs w:val="28"/>
          <w:shd w:val="clear" w:color="auto" w:fill="FFFFFF"/>
        </w:rPr>
        <w:t xml:space="preserve">Свободный выбор языка образования, изучаемых родного языка из числа языков народов Российской Федерации осуществляется по заявлениям родителей (законных представителей) несовершеннолетних обучающихся при приеме (переводе) </w:t>
      </w:r>
      <w:proofErr w:type="gramStart"/>
      <w:r w:rsidRPr="00935113">
        <w:rPr>
          <w:rFonts w:ascii="Times New Roman" w:eastAsia="Calibri" w:hAnsi="Times New Roman" w:cs="Times New Roman"/>
          <w:sz w:val="28"/>
          <w:szCs w:val="28"/>
          <w:shd w:val="clear" w:color="auto" w:fill="FFFFFF"/>
        </w:rPr>
        <w:t>на  обучение</w:t>
      </w:r>
      <w:proofErr w:type="gramEnd"/>
      <w:r w:rsidRPr="00935113">
        <w:rPr>
          <w:rFonts w:ascii="Times New Roman" w:eastAsia="Calibri" w:hAnsi="Times New Roman" w:cs="Times New Roman"/>
          <w:sz w:val="28"/>
          <w:szCs w:val="28"/>
          <w:shd w:val="clear" w:color="auto" w:fill="FFFFFF"/>
        </w:rPr>
        <w:t xml:space="preserve">  по образовательным программам дошкольного образования, имеющим государственную аккредитацию образовательным программам начального общего образования.</w:t>
      </w:r>
    </w:p>
    <w:p w14:paraId="5B08E1D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shd w:val="clear" w:color="auto" w:fill="FFFFFF"/>
        </w:rPr>
      </w:pPr>
      <w:r w:rsidRPr="00935113">
        <w:rPr>
          <w:rFonts w:ascii="Times New Roman" w:eastAsia="Calibri" w:hAnsi="Times New Roman" w:cs="Times New Roman"/>
          <w:sz w:val="28"/>
          <w:szCs w:val="28"/>
        </w:rPr>
        <w:t>Обучение и воспитание в Учреждении ведется на русском и татарском языках.</w:t>
      </w:r>
      <w:r w:rsidRPr="00935113">
        <w:rPr>
          <w:rFonts w:ascii="Times New Roman" w:eastAsia="Times New Roman" w:hAnsi="Times New Roman" w:cs="Times New Roman"/>
          <w:sz w:val="28"/>
          <w:szCs w:val="28"/>
          <w:lang w:eastAsia="ru-RU"/>
        </w:rPr>
        <w:t xml:space="preserve"> И</w:t>
      </w:r>
      <w:r w:rsidRPr="00935113">
        <w:rPr>
          <w:rFonts w:ascii="Times New Roman" w:eastAsia="Calibri" w:hAnsi="Times New Roman" w:cs="Times New Roman"/>
          <w:sz w:val="28"/>
          <w:szCs w:val="28"/>
          <w:lang w:eastAsia="ru-RU"/>
        </w:rPr>
        <w:t>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Учреждение с</w:t>
      </w:r>
      <w:r w:rsidRPr="00935113">
        <w:rPr>
          <w:rFonts w:ascii="Times New Roman" w:eastAsia="Times New Roman" w:hAnsi="Times New Roman" w:cs="Times New Roman"/>
          <w:sz w:val="28"/>
          <w:szCs w:val="28"/>
          <w:lang w:eastAsia="ru-RU"/>
        </w:rPr>
        <w:t>оздает все условия для изучения татарского языка, как государственного языка Республики Татарстан.</w:t>
      </w:r>
    </w:p>
    <w:p w14:paraId="7ECD9042" w14:textId="77777777" w:rsidR="00935113" w:rsidRPr="00935113" w:rsidRDefault="00935113" w:rsidP="005F0EAA">
      <w:pPr>
        <w:spacing w:after="0" w:line="240" w:lineRule="auto"/>
        <w:ind w:firstLine="567"/>
        <w:jc w:val="both"/>
        <w:rPr>
          <w:rFonts w:ascii="Times New Roman" w:eastAsia="Calibri" w:hAnsi="Times New Roman" w:cs="Times New Roman"/>
          <w:spacing w:val="-8"/>
          <w:sz w:val="28"/>
          <w:szCs w:val="28"/>
        </w:rPr>
      </w:pPr>
      <w:r w:rsidRPr="00935113">
        <w:rPr>
          <w:rFonts w:ascii="Times New Roman" w:eastAsia="Calibri" w:hAnsi="Times New Roman" w:cs="Times New Roman"/>
          <w:sz w:val="28"/>
          <w:szCs w:val="28"/>
        </w:rPr>
        <w:t xml:space="preserve">3.2. Основной уставной деятельностью Учреждения является реализация общеобразовательной программы начального общего образования. </w:t>
      </w:r>
    </w:p>
    <w:p w14:paraId="2F241DE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3.3. Учреждение осуществляет образовательный процесс в соответствии с уровнем общеобразовательной программы:</w:t>
      </w:r>
    </w:p>
    <w:p w14:paraId="179CE0F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Times New Roman" w:hAnsi="Times New Roman" w:cs="Times New Roman"/>
          <w:sz w:val="28"/>
          <w:szCs w:val="28"/>
        </w:rPr>
        <w:lastRenderedPageBreak/>
        <w:t xml:space="preserve">       </w:t>
      </w:r>
      <w:r w:rsidRPr="00935113">
        <w:rPr>
          <w:rFonts w:ascii="Times New Roman" w:eastAsia="Calibri" w:hAnsi="Times New Roman" w:cs="Times New Roman"/>
          <w:sz w:val="28"/>
          <w:szCs w:val="28"/>
        </w:rPr>
        <w:t>Н</w:t>
      </w:r>
      <w:r w:rsidRPr="00935113">
        <w:rPr>
          <w:rFonts w:ascii="Times New Roman" w:eastAsia="Calibri" w:hAnsi="Times New Roman" w:cs="Times New Roman"/>
          <w:spacing w:val="1"/>
          <w:sz w:val="28"/>
          <w:szCs w:val="28"/>
        </w:rPr>
        <w:t>ачальное общее образование (нормативный срок освоения - 4 года) - обеспечивает освоение обучающимися общеобразовательных программ начального общего образования, направленных на</w:t>
      </w:r>
      <w:r w:rsidRPr="00935113">
        <w:rPr>
          <w:rFonts w:ascii="Times New Roman" w:eastAsia="Calibri" w:hAnsi="Times New Roman" w:cs="Times New Roman"/>
          <w:sz w:val="28"/>
          <w:szCs w:val="28"/>
        </w:rPr>
        <w:t xml:space="preserve"> развитие обучающихся, становление личности ребенка, целостное развитие его спо</w:t>
      </w:r>
      <w:r w:rsidRPr="00935113">
        <w:rPr>
          <w:rFonts w:ascii="Times New Roman" w:eastAsia="Calibri" w:hAnsi="Times New Roman" w:cs="Times New Roman"/>
          <w:spacing w:val="1"/>
          <w:sz w:val="28"/>
          <w:szCs w:val="28"/>
        </w:rPr>
        <w:t>собностей, формирование умения и желания учиться, овладение чтением, письмом, счетом, основными умениями и навыками учебной деятельности, элементами теоретического мыш</w:t>
      </w:r>
      <w:r w:rsidRPr="00935113">
        <w:rPr>
          <w:rFonts w:ascii="Times New Roman" w:eastAsia="Calibri" w:hAnsi="Times New Roman" w:cs="Times New Roman"/>
          <w:spacing w:val="3"/>
          <w:sz w:val="28"/>
          <w:szCs w:val="28"/>
        </w:rPr>
        <w:t xml:space="preserve">ления, навыками самоконтроля учебных действий, культурой поведения и речи, основами </w:t>
      </w:r>
      <w:r w:rsidRPr="00935113">
        <w:rPr>
          <w:rFonts w:ascii="Times New Roman" w:eastAsia="Calibri" w:hAnsi="Times New Roman" w:cs="Times New Roman"/>
          <w:spacing w:val="-1"/>
          <w:sz w:val="28"/>
          <w:szCs w:val="28"/>
        </w:rPr>
        <w:t>личной гигиены и здорового образа жизни.</w:t>
      </w:r>
    </w:p>
    <w:p w14:paraId="786E6134"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Calibri" w:hAnsi="Times New Roman" w:cs="Times New Roman"/>
          <w:sz w:val="28"/>
          <w:szCs w:val="28"/>
        </w:rPr>
        <w:t xml:space="preserve">3.4. </w:t>
      </w:r>
      <w:r w:rsidRPr="00935113">
        <w:rPr>
          <w:rFonts w:ascii="Times New Roman" w:eastAsia="Times New Roman" w:hAnsi="Times New Roman" w:cs="Times New Roman"/>
          <w:sz w:val="28"/>
          <w:szCs w:val="28"/>
          <w:lang w:eastAsia="ru-RU"/>
        </w:rPr>
        <w:t>Получение начального общего образования в Учреждение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3D93F80F"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3.5.</w:t>
      </w:r>
      <w:r w:rsidRPr="00935113">
        <w:rPr>
          <w:rFonts w:ascii="Calibri" w:eastAsia="Calibri" w:hAnsi="Calibri" w:cs="Times New Roman"/>
        </w:rPr>
        <w:t xml:space="preserve"> </w:t>
      </w:r>
      <w:r w:rsidRPr="00935113">
        <w:rPr>
          <w:rFonts w:ascii="Times New Roman" w:eastAsia="Times New Roman" w:hAnsi="Times New Roman" w:cs="Times New Roman"/>
          <w:sz w:val="28"/>
          <w:szCs w:val="28"/>
          <w:lang w:eastAsia="ru-RU"/>
        </w:rPr>
        <w:t>Прием в Учреждение осуществляется на основании правил приема обучающихся, разрабатываемых Учреждением в соответствии с действующим федеральным законодательством, а также иным законодательством об образовании. Правила приема в Учреждение на обучение по общеобразовательным программам в части, не урегулированной законодательством об образовании, устанавливаются Учреждением самостоятельно.</w:t>
      </w:r>
    </w:p>
    <w:p w14:paraId="70A02E2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3.6. Образовательные отношения могут быть прекращены досрочно в следующих случаях:</w:t>
      </w:r>
    </w:p>
    <w:p w14:paraId="4C16FAFC" w14:textId="77777777" w:rsidR="00935113" w:rsidRPr="00935113" w:rsidRDefault="00935113" w:rsidP="005F0EAA">
      <w:pPr>
        <w:numPr>
          <w:ilvl w:val="0"/>
          <w:numId w:val="16"/>
        </w:numPr>
        <w:spacing w:after="0" w:line="240" w:lineRule="auto"/>
        <w:ind w:left="426"/>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8A78292" w14:textId="77777777" w:rsidR="00935113" w:rsidRPr="00935113" w:rsidRDefault="00935113" w:rsidP="005F0EAA">
      <w:pPr>
        <w:numPr>
          <w:ilvl w:val="0"/>
          <w:numId w:val="16"/>
        </w:numPr>
        <w:spacing w:after="0" w:line="240" w:lineRule="auto"/>
        <w:ind w:left="426"/>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по инициативе организации, осуществляющей образовательную деятельность, в случае установления нарушения порядка приёма в образовательную организацию, повлёкшего по вине обучающегося его незаконное зачисление в образовательную организацию;</w:t>
      </w:r>
    </w:p>
    <w:p w14:paraId="3D48D988" w14:textId="77777777" w:rsidR="00935113" w:rsidRPr="00935113" w:rsidRDefault="00935113" w:rsidP="005F0EAA">
      <w:pPr>
        <w:numPr>
          <w:ilvl w:val="0"/>
          <w:numId w:val="16"/>
        </w:numPr>
        <w:spacing w:after="0" w:line="240" w:lineRule="auto"/>
        <w:ind w:left="426"/>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 </w:t>
      </w:r>
    </w:p>
    <w:p w14:paraId="2ECDFC9E" w14:textId="77777777" w:rsidR="00935113" w:rsidRPr="00935113" w:rsidRDefault="00935113" w:rsidP="005F0EAA">
      <w:pPr>
        <w:spacing w:after="0" w:line="240" w:lineRule="auto"/>
        <w:ind w:left="66"/>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3.7. Основанием для прекращения образовательных отношений является распорядительный акт, </w:t>
      </w:r>
      <w:proofErr w:type="gramStart"/>
      <w:r w:rsidRPr="00935113">
        <w:rPr>
          <w:rFonts w:ascii="Times New Roman" w:eastAsia="Calibri" w:hAnsi="Times New Roman" w:cs="Times New Roman"/>
          <w:sz w:val="28"/>
          <w:szCs w:val="28"/>
        </w:rPr>
        <w:t>приказ  Учреждения</w:t>
      </w:r>
      <w:proofErr w:type="gramEnd"/>
      <w:r w:rsidRPr="00935113">
        <w:rPr>
          <w:rFonts w:ascii="Times New Roman" w:eastAsia="Calibri" w:hAnsi="Times New Roman" w:cs="Times New Roman"/>
          <w:sz w:val="28"/>
          <w:szCs w:val="28"/>
        </w:rPr>
        <w:t xml:space="preserve"> об отчислении обучающегося из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w:t>
      </w:r>
      <w:r w:rsidRPr="00935113">
        <w:rPr>
          <w:rFonts w:ascii="Times New Roman" w:eastAsia="Calibri" w:hAnsi="Times New Roman" w:cs="Times New Roman"/>
          <w:sz w:val="28"/>
          <w:szCs w:val="28"/>
        </w:rPr>
        <w:lastRenderedPageBreak/>
        <w:t xml:space="preserve">основании распорядительного акта Учреждения об отчислении обучающегося из Учреждения. Права и обязанности обучающегося, предусмотренные законодательством об образовании и локальными нормативными актами Учреждения, прекращаются с даты его отчисления из Учреждения. </w:t>
      </w:r>
    </w:p>
    <w:p w14:paraId="2F60F471" w14:textId="77777777" w:rsidR="00935113" w:rsidRPr="00935113" w:rsidRDefault="00935113" w:rsidP="005F0EAA">
      <w:pPr>
        <w:spacing w:after="0" w:line="240" w:lineRule="auto"/>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3.8. Перевод обучающегося из другого образовательного учреждения осуществляется на основании заявления родителей (законных представителей) при наличии свободных мест в классе и лишь в интересах обучающегося. В случае перевода по окончании учебного года необходимо личное дело обучающегося. В случае перевода во время учебного года дополнительно к указанному документу представляются табель четвертных оценок за прошедший период с начала учебного года и выписка текущих оценок по предметам, заверенные директором и печатью образовательного учреждения.</w:t>
      </w:r>
    </w:p>
    <w:p w14:paraId="358E71F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3.9. Прием</w:t>
      </w:r>
      <w:r w:rsidRPr="00935113">
        <w:rPr>
          <w:rFonts w:ascii="Times New Roman" w:eastAsia="Calibri" w:hAnsi="Times New Roman" w:cs="Times New Roman"/>
          <w:sz w:val="28"/>
          <w:szCs w:val="28"/>
        </w:rPr>
        <w:tab/>
        <w:t xml:space="preserve"> обучающихся во 2 – 4 классы проводится в соответствии с лицензионными условиями осуществления образовательной деятельности, санитарными нормами и правилами, а также Уставом и осуществляется при наличии свободных мест. </w:t>
      </w:r>
    </w:p>
    <w:p w14:paraId="34B7AFB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Прием во 2 - 4-ые классы осуществляется при наличии следующих документов:</w:t>
      </w:r>
    </w:p>
    <w:p w14:paraId="05DC807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заявления родителей (законных представителей) на имя руководителя Учреждения; </w:t>
      </w:r>
    </w:p>
    <w:p w14:paraId="7738C9D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личного дела обучающегося; </w:t>
      </w:r>
    </w:p>
    <w:p w14:paraId="58A425E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-результатов промежуточной аттестации, заверенных печатью образовательного учреждения, из которого прибыл обучающийся (в случае приема в Учреждение в течение учебного года медицинской справки); </w:t>
      </w:r>
    </w:p>
    <w:p w14:paraId="2C4FF9C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3.10. При приеме гражданина в Учреждение его родители (законные представители) и он сам (при приеме на основное общее образование) должны быть ознакомлены с Уставом Учреждения,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реализующимися в Учреждении и другими документами, регламентирующими организацию образовательного процесса </w:t>
      </w:r>
    </w:p>
    <w:p w14:paraId="132ED4E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3.11. Учреждение оказывает помощь родителям (законным представителям) в создании условий для получения их детьми общего образования в форме семейного образования, самообразования, экстерната. </w:t>
      </w:r>
    </w:p>
    <w:p w14:paraId="06A9D0C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3.12. </w:t>
      </w:r>
      <w:bookmarkStart w:id="0" w:name="_Hlk202872623"/>
      <w:r w:rsidRPr="00935113">
        <w:rPr>
          <w:rFonts w:ascii="Times New Roman" w:eastAsia="Calibri" w:hAnsi="Times New Roman" w:cs="Times New Roman"/>
          <w:sz w:val="28"/>
          <w:szCs w:val="28"/>
        </w:rPr>
        <w:t xml:space="preserve">Порядок организации получения образования в разных формах определяется </w:t>
      </w:r>
      <w:bookmarkEnd w:id="0"/>
      <w:r w:rsidRPr="00935113">
        <w:rPr>
          <w:rFonts w:ascii="Times New Roman" w:eastAsia="Calibri" w:hAnsi="Times New Roman" w:cs="Times New Roman"/>
          <w:sz w:val="28"/>
          <w:szCs w:val="28"/>
        </w:rPr>
        <w:t xml:space="preserve">Положением о формах получения образования. </w:t>
      </w:r>
    </w:p>
    <w:p w14:paraId="3BBAFA4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3.13. На основании заявлений родителей (законных представителей) в Учреждении создаются и работают кружки, в том числе и другие объединения по интересам. Наполняемость объединений составляет не менее 10 человек. </w:t>
      </w:r>
    </w:p>
    <w:p w14:paraId="0F2007B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3.14. Прием обучающихся в кружки (объединения) осуществляется в течение всего учебного года на основе свободного выбора детей. Каждый ребенок имеет право заниматься в нескольких объединениях и менять их.</w:t>
      </w:r>
    </w:p>
    <w:p w14:paraId="5AD447A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При приеме в спортивные, хореографические объединения необходимо медицинское заключение о состоянии здоровья ребенка.</w:t>
      </w:r>
    </w:p>
    <w:p w14:paraId="1CCE960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3.15. Учреждение осуществляет текущий контроль успеваемости и проводит промежуточную аттестацию обучающихся.</w:t>
      </w:r>
    </w:p>
    <w:p w14:paraId="3C5E971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В Учреждении принята следующая система оценивания знаний, умений и навыков обучающихся: 5 (отлично), 4 (хорошо), 3 (удовлетворительно), 2 (неудовлетворительно</w:t>
      </w:r>
      <w:proofErr w:type="gramStart"/>
      <w:r w:rsidRPr="00935113">
        <w:rPr>
          <w:rFonts w:ascii="Times New Roman" w:eastAsia="Calibri" w:hAnsi="Times New Roman" w:cs="Times New Roman"/>
          <w:sz w:val="28"/>
          <w:szCs w:val="28"/>
        </w:rPr>
        <w:t>),  «</w:t>
      </w:r>
      <w:proofErr w:type="gramEnd"/>
      <w:r w:rsidRPr="00935113">
        <w:rPr>
          <w:rFonts w:ascii="Times New Roman" w:eastAsia="Calibri" w:hAnsi="Times New Roman" w:cs="Times New Roman"/>
          <w:sz w:val="28"/>
          <w:szCs w:val="28"/>
        </w:rPr>
        <w:t xml:space="preserve">зачтено», «не зачтено». </w:t>
      </w:r>
    </w:p>
    <w:p w14:paraId="13D7DDB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Порядок организации промежуточной аттестации определяется Положением о формах, периодичности, порядке текущего контроля успеваемости и промежуточной аттестации обучающихся.</w:t>
      </w:r>
    </w:p>
    <w:p w14:paraId="5B61BFC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3.16. Обучающиеся, освоившие в полном объеме общеобразовательные программы, переводятся в следующий класс. Перевод обучающихся производится по решению Педагогического совета.</w:t>
      </w:r>
    </w:p>
    <w:p w14:paraId="5007DAC9" w14:textId="77777777" w:rsidR="00935113" w:rsidRPr="00935113" w:rsidRDefault="00935113" w:rsidP="005F0EAA">
      <w:pPr>
        <w:spacing w:after="0" w:line="240" w:lineRule="auto"/>
        <w:ind w:firstLine="567"/>
        <w:jc w:val="both"/>
        <w:rPr>
          <w:rFonts w:ascii="Times New Roman" w:eastAsia="Calibri" w:hAnsi="Times New Roman" w:cs="Times New Roman"/>
          <w:spacing w:val="2"/>
          <w:sz w:val="28"/>
          <w:szCs w:val="28"/>
        </w:rPr>
      </w:pPr>
      <w:r w:rsidRPr="00935113">
        <w:rPr>
          <w:rFonts w:ascii="Times New Roman" w:eastAsia="Calibri" w:hAnsi="Times New Roman" w:cs="Times New Roman"/>
          <w:spacing w:val="2"/>
          <w:sz w:val="28"/>
          <w:szCs w:val="28"/>
        </w:rPr>
        <w:t>3.17. Обучающиеся переводного класса, имеющие по всем предметам, четвертные и годовые отметки «5», награждаются похвальным листом «За отличные успехи в учении».</w:t>
      </w:r>
    </w:p>
    <w:p w14:paraId="58613D8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pacing w:val="2"/>
          <w:sz w:val="28"/>
          <w:szCs w:val="28"/>
        </w:rPr>
        <w:t xml:space="preserve">3.18. </w:t>
      </w:r>
      <w:proofErr w:type="gramStart"/>
      <w:r w:rsidRPr="00935113">
        <w:rPr>
          <w:rFonts w:ascii="Times New Roman" w:eastAsia="Calibri" w:hAnsi="Times New Roman" w:cs="Times New Roman"/>
          <w:sz w:val="28"/>
          <w:szCs w:val="28"/>
        </w:rPr>
        <w:t>Обучающиеся  начального</w:t>
      </w:r>
      <w:proofErr w:type="gramEnd"/>
      <w:r w:rsidRPr="00935113">
        <w:rPr>
          <w:rFonts w:ascii="Times New Roman" w:eastAsia="Calibri" w:hAnsi="Times New Roman" w:cs="Times New Roman"/>
          <w:sz w:val="28"/>
          <w:szCs w:val="28"/>
        </w:rPr>
        <w:t xml:space="preserve">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w:t>
      </w:r>
      <w:proofErr w:type="gramStart"/>
      <w:r w:rsidRPr="00935113">
        <w:rPr>
          <w:rFonts w:ascii="Times New Roman" w:eastAsia="Calibri" w:hAnsi="Times New Roman" w:cs="Times New Roman"/>
          <w:sz w:val="28"/>
          <w:szCs w:val="28"/>
        </w:rPr>
        <w:t>Учреждение  обязано</w:t>
      </w:r>
      <w:proofErr w:type="gramEnd"/>
      <w:r w:rsidRPr="00935113">
        <w:rPr>
          <w:rFonts w:ascii="Times New Roman" w:eastAsia="Calibri" w:hAnsi="Times New Roman" w:cs="Times New Roman"/>
          <w:sz w:val="28"/>
          <w:szCs w:val="28"/>
        </w:rPr>
        <w:t xml:space="preserve"> создать условия обучающимся для ликвидации этой задолженности и обеспечить контроль за своевременностью ее ликвидации.</w:t>
      </w:r>
    </w:p>
    <w:p w14:paraId="2581CB6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3.19. Обучающиеся начального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w:t>
      </w:r>
    </w:p>
    <w:p w14:paraId="7F649E6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ab/>
        <w:t xml:space="preserve">Обучающиеся, не освоившие образовательную программу предыдущего уровня, не допускаются к обучению на следующий уровень общего образования. </w:t>
      </w:r>
    </w:p>
    <w:p w14:paraId="521CF46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ab/>
        <w:t>Перевод обучающегося в следующий класс осуществляется по решению педагогического совета.</w:t>
      </w:r>
      <w:r w:rsidRPr="00935113">
        <w:rPr>
          <w:rFonts w:ascii="Times New Roman" w:eastAsia="Calibri" w:hAnsi="Times New Roman" w:cs="Times New Roman"/>
          <w:sz w:val="28"/>
          <w:szCs w:val="28"/>
        </w:rPr>
        <w:tab/>
      </w:r>
    </w:p>
    <w:p w14:paraId="3BD84B4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3.20. Учебный год в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 </w:t>
      </w:r>
      <w:r w:rsidRPr="00935113">
        <w:rPr>
          <w:rFonts w:ascii="Times New Roman" w:eastAsia="Calibri" w:hAnsi="Times New Roman" w:cs="Times New Roman"/>
          <w:sz w:val="28"/>
          <w:szCs w:val="28"/>
        </w:rPr>
        <w:tab/>
      </w:r>
    </w:p>
    <w:p w14:paraId="73CC264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Продолжительность учебного года в Учреждении в 1-х классах - 33 недели, во 2-х – 4 - х классах – не менее 34 недель. </w:t>
      </w:r>
    </w:p>
    <w:p w14:paraId="79E44814" w14:textId="77777777" w:rsidR="00935113" w:rsidRPr="00935113" w:rsidRDefault="00935113" w:rsidP="005F0EAA">
      <w:pPr>
        <w:spacing w:after="0" w:line="240" w:lineRule="auto"/>
        <w:ind w:firstLine="567"/>
        <w:jc w:val="both"/>
        <w:rPr>
          <w:rFonts w:ascii="Times New Roman" w:eastAsia="Calibri" w:hAnsi="Times New Roman" w:cs="Times New Roman"/>
          <w:spacing w:val="-2"/>
          <w:sz w:val="28"/>
          <w:szCs w:val="28"/>
        </w:rPr>
      </w:pPr>
      <w:r w:rsidRPr="00935113">
        <w:rPr>
          <w:rFonts w:ascii="Times New Roman" w:eastAsia="Calibri" w:hAnsi="Times New Roman" w:cs="Times New Roman"/>
          <w:sz w:val="28"/>
          <w:szCs w:val="28"/>
        </w:rPr>
        <w:t>3.21. Продолжительность каникул в течение учебного года не менее 30 календарных дней, летом - не менее 8 недель. Для обучающихся в первых классах в течение учебного года устанавливаются дополнительные недельные каникулы.</w:t>
      </w:r>
    </w:p>
    <w:p w14:paraId="45AE179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3.22. Режим занятий обучающихся устанавливается следующий:</w:t>
      </w:r>
    </w:p>
    <w:p w14:paraId="42CB93C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начало занятий - 8.00, окончание занятий не позднее 13.00;</w:t>
      </w:r>
    </w:p>
    <w:p w14:paraId="16F0512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продолжительность урока для обучающихся 2-4 классов - 45 минут; для обучающихся 1 классов в </w:t>
      </w:r>
      <w:r w:rsidRPr="00935113">
        <w:rPr>
          <w:rFonts w:ascii="Times New Roman" w:eastAsia="Calibri" w:hAnsi="Times New Roman" w:cs="Times New Roman"/>
          <w:sz w:val="28"/>
          <w:szCs w:val="28"/>
          <w:lang w:val="en-US"/>
        </w:rPr>
        <w:t>I</w:t>
      </w:r>
      <w:r w:rsidRPr="00935113">
        <w:rPr>
          <w:rFonts w:ascii="Times New Roman" w:eastAsia="Calibri" w:hAnsi="Times New Roman" w:cs="Times New Roman"/>
          <w:sz w:val="28"/>
          <w:szCs w:val="28"/>
        </w:rPr>
        <w:t xml:space="preserve"> полугодии - 35 минут, во </w:t>
      </w:r>
      <w:r w:rsidRPr="00935113">
        <w:rPr>
          <w:rFonts w:ascii="Times New Roman" w:eastAsia="Calibri" w:hAnsi="Times New Roman" w:cs="Times New Roman"/>
          <w:sz w:val="28"/>
          <w:szCs w:val="28"/>
          <w:lang w:val="en-US"/>
        </w:rPr>
        <w:t>II</w:t>
      </w:r>
      <w:r w:rsidRPr="00935113">
        <w:rPr>
          <w:rFonts w:ascii="Times New Roman" w:eastAsia="Calibri" w:hAnsi="Times New Roman" w:cs="Times New Roman"/>
          <w:sz w:val="28"/>
          <w:szCs w:val="28"/>
        </w:rPr>
        <w:t xml:space="preserve"> полугодии – 45 мин.;</w:t>
      </w:r>
    </w:p>
    <w:p w14:paraId="1C65BFD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 xml:space="preserve">- продолжительность учебной недели для 1- классов - 5 дней, для 2-4 классов - 6 дней; </w:t>
      </w:r>
    </w:p>
    <w:p w14:paraId="067DC5A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продолжительность перемен устанавливается с учетом времени, необходимого для активного отдыха (не менее 10 минут) и питания обучающихся (не менее 15 минут).</w:t>
      </w:r>
    </w:p>
    <w:p w14:paraId="22140E4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Организация питания обучающихся осуществляется в соответствии с утвержденным директором Учреждения графиком.</w:t>
      </w:r>
    </w:p>
    <w:p w14:paraId="7675851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3.23. Дисциплина в Учреждении поддерживается на основе уважения человеческого достоинства обучающихся и педагогов. Применение методов физического и (или) психического насилия по отношению к обучающимся не допускается.</w:t>
      </w:r>
    </w:p>
    <w:p w14:paraId="1580FEB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3.24. Во время зимних и летних каникул Учреждение может организовывать пришкольный оздоровительный лагерь с дневным пребыванием детей для отдыха и оздоровления. </w:t>
      </w:r>
    </w:p>
    <w:p w14:paraId="10B836C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3.25. Учреждение:</w:t>
      </w:r>
    </w:p>
    <w:p w14:paraId="06194B2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предоставляет Управлению образования и общественности ежегодный отчет о поступлении и расходовании финансовых и материальных средств, а также отчет о результатах самооценки деятельности Учреждения (самообследования);</w:t>
      </w:r>
    </w:p>
    <w:p w14:paraId="1364E41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обеспечивает функционирование системы внутреннего мониторинга качества образования; </w:t>
      </w:r>
    </w:p>
    <w:p w14:paraId="209041A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w:t>
      </w:r>
      <w:proofErr w:type="gramStart"/>
      <w:r w:rsidRPr="00935113">
        <w:rPr>
          <w:rFonts w:ascii="Times New Roman" w:eastAsia="Calibri" w:hAnsi="Times New Roman" w:cs="Times New Roman"/>
          <w:sz w:val="28"/>
          <w:szCs w:val="28"/>
        </w:rPr>
        <w:t>обеспечивает  создание</w:t>
      </w:r>
      <w:proofErr w:type="gramEnd"/>
      <w:r w:rsidRPr="00935113">
        <w:rPr>
          <w:rFonts w:ascii="Times New Roman" w:eastAsia="Calibri" w:hAnsi="Times New Roman" w:cs="Times New Roman"/>
          <w:sz w:val="28"/>
          <w:szCs w:val="28"/>
        </w:rPr>
        <w:t xml:space="preserve"> и ведение официального сайта Учреждения в сети Интернет, его открытость и доступность, размещение и обновление в течение 10 дней со дня внесения соответствующих изменений следующей информации:</w:t>
      </w:r>
    </w:p>
    <w:p w14:paraId="59331C4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 сведения:</w:t>
      </w:r>
    </w:p>
    <w:p w14:paraId="18CF9DC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о дате создания Учреждения;</w:t>
      </w:r>
    </w:p>
    <w:p w14:paraId="6FE42BD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о структуре Учреждения;</w:t>
      </w:r>
    </w:p>
    <w:p w14:paraId="1F7397F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о реализуемых основных и дополнительных образовательных программах с указанием численности лиц;</w:t>
      </w:r>
    </w:p>
    <w:p w14:paraId="3099170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о персональном составе педагогических работников с указанием уровня образования и квалификации;</w:t>
      </w:r>
    </w:p>
    <w:p w14:paraId="7C15218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14:paraId="51B4753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об электронных образовательных ресурсах, доступ к которым обеспечивается обучающимся;</w:t>
      </w:r>
    </w:p>
    <w:p w14:paraId="1302715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о поступлении и расходовании финансовых и материальных средств по итогам финансового года;</w:t>
      </w:r>
    </w:p>
    <w:p w14:paraId="5FC3CC3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2) копии:</w:t>
      </w:r>
    </w:p>
    <w:p w14:paraId="757DFBC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документа, подтверждающего наличие лицензии на осуществление образовательной деятельности (с приложениями);</w:t>
      </w:r>
    </w:p>
    <w:p w14:paraId="7D30B1B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свидетельства о государственной аккредитации (с приложениями);</w:t>
      </w:r>
    </w:p>
    <w:p w14:paraId="501DE0B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 утвержденных в установленном порядке плана финансово-хозяйственной деятельности или бюджетной сметы Учреждения;</w:t>
      </w:r>
    </w:p>
    <w:p w14:paraId="2541B6D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3) отчет о результатах самообследования.</w:t>
      </w:r>
    </w:p>
    <w:p w14:paraId="651086C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460FB2B2" w14:textId="77777777" w:rsidR="00935113" w:rsidRPr="00935113" w:rsidRDefault="00935113" w:rsidP="005F0EAA">
      <w:pPr>
        <w:spacing w:after="0" w:line="240" w:lineRule="auto"/>
        <w:ind w:firstLine="567"/>
        <w:jc w:val="center"/>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4. Участники образовательных отношений</w:t>
      </w:r>
    </w:p>
    <w:p w14:paraId="63474329"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p>
    <w:p w14:paraId="3FE85655"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     4.1. Участниками образовательного процесса в Учреждении являются   учащиеся начальной </w:t>
      </w:r>
      <w:proofErr w:type="gramStart"/>
      <w:r w:rsidRPr="00935113">
        <w:rPr>
          <w:rFonts w:ascii="Times New Roman" w:eastAsia="Times New Roman" w:hAnsi="Times New Roman" w:cs="Times New Roman"/>
          <w:sz w:val="28"/>
          <w:szCs w:val="28"/>
          <w:lang w:eastAsia="ru-RU"/>
        </w:rPr>
        <w:t>школы ,</w:t>
      </w:r>
      <w:proofErr w:type="gramEnd"/>
      <w:r w:rsidRPr="00935113">
        <w:rPr>
          <w:rFonts w:ascii="Times New Roman" w:eastAsia="Times New Roman" w:hAnsi="Times New Roman" w:cs="Times New Roman"/>
          <w:sz w:val="28"/>
          <w:szCs w:val="28"/>
          <w:lang w:eastAsia="ru-RU"/>
        </w:rPr>
        <w:t xml:space="preserve"> педагогические работники и родители (законные представители)   учащихся .</w:t>
      </w:r>
    </w:p>
    <w:p w14:paraId="4F44DDEF"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     4.2. </w:t>
      </w:r>
      <w:r w:rsidRPr="00935113">
        <w:rPr>
          <w:rFonts w:ascii="Times New Roman" w:eastAsia="Calibri" w:hAnsi="Times New Roman" w:cs="Times New Roman"/>
          <w:sz w:val="28"/>
          <w:szCs w:val="28"/>
        </w:rPr>
        <w:t>Основанием возникновения образовательных отношений является распорядительный акт Учреждения (приказ), которому предшествует заключение Договора об образовании с воспитанниками.</w:t>
      </w:r>
    </w:p>
    <w:p w14:paraId="2002F89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Times New Roman" w:hAnsi="Times New Roman" w:cs="Times New Roman"/>
          <w:sz w:val="28"/>
          <w:szCs w:val="28"/>
          <w:lang w:eastAsia="ru-RU"/>
        </w:rPr>
        <w:t xml:space="preserve">   4.3. </w:t>
      </w:r>
      <w:r w:rsidRPr="00935113">
        <w:rPr>
          <w:rFonts w:ascii="Times New Roman" w:eastAsia="Calibri" w:hAnsi="Times New Roman" w:cs="Times New Roman"/>
          <w:sz w:val="28"/>
          <w:szCs w:val="28"/>
        </w:rPr>
        <w:t xml:space="preserve">Права и обязанности </w:t>
      </w:r>
      <w:proofErr w:type="gramStart"/>
      <w:r w:rsidRPr="00935113">
        <w:rPr>
          <w:rFonts w:ascii="Times New Roman" w:eastAsia="Calibri" w:hAnsi="Times New Roman" w:cs="Times New Roman"/>
          <w:sz w:val="28"/>
          <w:szCs w:val="28"/>
        </w:rPr>
        <w:t>учащихся,  и</w:t>
      </w:r>
      <w:proofErr w:type="gramEnd"/>
      <w:r w:rsidRPr="00935113">
        <w:rPr>
          <w:rFonts w:ascii="Times New Roman" w:eastAsia="Calibri" w:hAnsi="Times New Roman" w:cs="Times New Roman"/>
          <w:sz w:val="28"/>
          <w:szCs w:val="28"/>
        </w:rPr>
        <w:t xml:space="preserve"> их родителей (законных представителей), предусмотренные законодательством об образовании и локальными нормативными актами Учреждения возникают с даты, указанной в распорядительном акте о приеме.</w:t>
      </w:r>
    </w:p>
    <w:p w14:paraId="2D0849E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4.4.   </w:t>
      </w:r>
      <w:proofErr w:type="gramStart"/>
      <w:r w:rsidRPr="00935113">
        <w:rPr>
          <w:rFonts w:ascii="Times New Roman" w:eastAsia="Calibri" w:hAnsi="Times New Roman" w:cs="Times New Roman"/>
          <w:sz w:val="28"/>
          <w:szCs w:val="28"/>
        </w:rPr>
        <w:t>Учащиеся  в</w:t>
      </w:r>
      <w:proofErr w:type="gramEnd"/>
      <w:r w:rsidRPr="00935113">
        <w:rPr>
          <w:rFonts w:ascii="Times New Roman" w:eastAsia="Calibri" w:hAnsi="Times New Roman" w:cs="Times New Roman"/>
          <w:sz w:val="28"/>
          <w:szCs w:val="28"/>
        </w:rPr>
        <w:t xml:space="preserve"> Учреждении имеют право на:</w:t>
      </w:r>
    </w:p>
    <w:p w14:paraId="3207AC2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1) получение бесплатного начального общего образования в соответствии с Федеральным государственным образовательным стандартом начального общего образования; </w:t>
      </w:r>
    </w:p>
    <w:p w14:paraId="6B637B4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2) получение дополнительных (в том числе платных) образовательных услуг; </w:t>
      </w:r>
    </w:p>
    <w:p w14:paraId="627E28D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3) развитие творческих способностей и интересов; </w:t>
      </w:r>
    </w:p>
    <w:p w14:paraId="1CF1A14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4) предоставление условий для обучения с учетом особенностей их психофизического развития и состояния здоровья; </w:t>
      </w:r>
    </w:p>
    <w:p w14:paraId="7CC55DE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5)   охрану жизни и здоровья; </w:t>
      </w:r>
    </w:p>
    <w:p w14:paraId="3AB09F2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6) уважение человеческого достоинства, защиту от всех форм физического и психического насилия, оскорбления личности; </w:t>
      </w:r>
    </w:p>
    <w:p w14:paraId="24D7014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7)   защиту достоинства; </w:t>
      </w:r>
    </w:p>
    <w:p w14:paraId="6758AD4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8)   удовлетворение потребностей в эмоционально-личностном общении; </w:t>
      </w:r>
    </w:p>
    <w:p w14:paraId="4FFD38C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9) удовлетворение физиологических потребностей (в питании, сне, отдыхе) в соответствии с его возрастом и индивидуальными особенностями развития; </w:t>
      </w:r>
    </w:p>
    <w:p w14:paraId="4077903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10) осуществление иных прав в соответствии с законодательством Российской Федерации в области образования. </w:t>
      </w:r>
    </w:p>
    <w:p w14:paraId="45E48617"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Calibri" w:hAnsi="Times New Roman" w:cs="Times New Roman"/>
          <w:sz w:val="28"/>
          <w:szCs w:val="28"/>
        </w:rPr>
        <w:t>4.6.  </w:t>
      </w:r>
      <w:r w:rsidRPr="00935113">
        <w:rPr>
          <w:rFonts w:ascii="Times New Roman" w:eastAsia="Times New Roman" w:hAnsi="Times New Roman" w:cs="Times New Roman"/>
          <w:sz w:val="28"/>
          <w:szCs w:val="28"/>
          <w:lang w:eastAsia="ru-RU"/>
        </w:rPr>
        <w:t xml:space="preserve"> Родители (законные представители) ребенка имеют право:</w:t>
      </w:r>
    </w:p>
    <w:p w14:paraId="6AF900B6"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    1) знакомиться с уставом Учреждения, лицензией на осуществление образовательной деятельности;</w:t>
      </w:r>
    </w:p>
    <w:p w14:paraId="6D9D3695"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    2) с учебно-программной документацией и другими документами, регламентирующими организацию и осуществление образовательной деятельности;</w:t>
      </w:r>
    </w:p>
    <w:p w14:paraId="4343E4B2"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   3) знакомиться с содержанием образования, используемыми методами обучения и воспитания, образовательными технологиями, а также с материалами итоговой диагностики развития своих детей;</w:t>
      </w:r>
    </w:p>
    <w:p w14:paraId="1EA9502A"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    4) защищать права и законные интересы ребенка;</w:t>
      </w:r>
    </w:p>
    <w:p w14:paraId="60752A61"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lastRenderedPageBreak/>
        <w:t xml:space="preserve">    5)принимать участие в управлении организацией, осуществляющей образовательную </w:t>
      </w:r>
      <w:proofErr w:type="gramStart"/>
      <w:r w:rsidRPr="00935113">
        <w:rPr>
          <w:rFonts w:ascii="Times New Roman" w:eastAsia="Times New Roman" w:hAnsi="Times New Roman" w:cs="Times New Roman"/>
          <w:sz w:val="28"/>
          <w:szCs w:val="28"/>
          <w:lang w:eastAsia="ru-RU"/>
        </w:rPr>
        <w:t>деятельность,  в</w:t>
      </w:r>
      <w:proofErr w:type="gramEnd"/>
      <w:r w:rsidRPr="00935113">
        <w:rPr>
          <w:rFonts w:ascii="Times New Roman" w:eastAsia="Times New Roman" w:hAnsi="Times New Roman" w:cs="Times New Roman"/>
          <w:sz w:val="28"/>
          <w:szCs w:val="28"/>
          <w:lang w:eastAsia="ru-RU"/>
        </w:rPr>
        <w:t xml:space="preserve"> форме, определяемой уставом этой организации;</w:t>
      </w:r>
    </w:p>
    <w:p w14:paraId="09E7C440"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      6)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w:t>
      </w:r>
    </w:p>
    <w:p w14:paraId="1B608C24"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4.5. Родители (законные представители) учащихся обязаны: </w:t>
      </w:r>
    </w:p>
    <w:p w14:paraId="61ED0017"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1)  соблюдать Правила внутреннего распорядка образовательного учреждения, требования локальных нормативных актов, которые устанавливают режим занятий, порядок регламентации образовательных отношений между Учреждением и родителями (законными представителями) </w:t>
      </w:r>
      <w:proofErr w:type="gramStart"/>
      <w:r w:rsidRPr="00935113">
        <w:rPr>
          <w:rFonts w:ascii="Times New Roman" w:eastAsia="Times New Roman" w:hAnsi="Times New Roman" w:cs="Times New Roman"/>
          <w:sz w:val="28"/>
          <w:szCs w:val="28"/>
          <w:lang w:eastAsia="ru-RU"/>
        </w:rPr>
        <w:t>учащихся  и</w:t>
      </w:r>
      <w:proofErr w:type="gramEnd"/>
      <w:r w:rsidRPr="00935113">
        <w:rPr>
          <w:rFonts w:ascii="Times New Roman" w:eastAsia="Times New Roman" w:hAnsi="Times New Roman" w:cs="Times New Roman"/>
          <w:sz w:val="28"/>
          <w:szCs w:val="28"/>
          <w:lang w:eastAsia="ru-RU"/>
        </w:rPr>
        <w:t xml:space="preserve"> оформления возникновения, приостановления и прекращения этих отношений;</w:t>
      </w:r>
    </w:p>
    <w:p w14:paraId="5C296957"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2) уважать честь и достоинство воспитанников и работников Учреждения.</w:t>
      </w:r>
    </w:p>
    <w:p w14:paraId="3BBB1987" w14:textId="77777777" w:rsidR="00935113" w:rsidRPr="00935113" w:rsidRDefault="00935113" w:rsidP="005F0EAA">
      <w:pPr>
        <w:spacing w:after="0" w:line="240" w:lineRule="auto"/>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        4.6. За неисполнение или ненадлежащее исполнение обязанностей, установленных настоящим уставом и иными федеральными законами, родители (законные представители) </w:t>
      </w:r>
      <w:proofErr w:type="gramStart"/>
      <w:r w:rsidRPr="00935113">
        <w:rPr>
          <w:rFonts w:ascii="Times New Roman" w:eastAsia="Times New Roman" w:hAnsi="Times New Roman" w:cs="Times New Roman"/>
          <w:sz w:val="28"/>
          <w:szCs w:val="28"/>
          <w:lang w:eastAsia="ru-RU"/>
        </w:rPr>
        <w:t>учащихся  несут</w:t>
      </w:r>
      <w:proofErr w:type="gramEnd"/>
      <w:r w:rsidRPr="00935113">
        <w:rPr>
          <w:rFonts w:ascii="Times New Roman" w:eastAsia="Times New Roman" w:hAnsi="Times New Roman" w:cs="Times New Roman"/>
          <w:sz w:val="28"/>
          <w:szCs w:val="28"/>
          <w:lang w:eastAsia="ru-RU"/>
        </w:rPr>
        <w:t xml:space="preserve"> ответственность, предусмотренную законодательствами Российской Федерации и Республики Татарстан.</w:t>
      </w:r>
    </w:p>
    <w:p w14:paraId="13CF319A" w14:textId="77777777" w:rsidR="00935113" w:rsidRPr="00935113" w:rsidRDefault="00935113" w:rsidP="005F0EAA">
      <w:pPr>
        <w:spacing w:after="0" w:line="240" w:lineRule="auto"/>
        <w:jc w:val="both"/>
        <w:rPr>
          <w:rFonts w:ascii="Times New Roman" w:eastAsia="Calibri" w:hAnsi="Times New Roman" w:cs="Times New Roman"/>
          <w:sz w:val="28"/>
          <w:szCs w:val="28"/>
        </w:rPr>
      </w:pPr>
      <w:r w:rsidRPr="00935113">
        <w:rPr>
          <w:rFonts w:ascii="Times New Roman" w:eastAsia="Times New Roman" w:hAnsi="Times New Roman" w:cs="Times New Roman"/>
          <w:sz w:val="28"/>
          <w:szCs w:val="28"/>
          <w:lang w:eastAsia="ru-RU"/>
        </w:rPr>
        <w:t xml:space="preserve">       4.7. </w:t>
      </w:r>
      <w:r w:rsidRPr="00935113">
        <w:rPr>
          <w:rFonts w:ascii="Times New Roman" w:eastAsia="Calibri" w:hAnsi="Times New Roman" w:cs="Times New Roman"/>
          <w:sz w:val="28"/>
          <w:szCs w:val="28"/>
        </w:rPr>
        <w:t xml:space="preserve">Право на занятие педагогической деятельностью имеют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и   профессиональным стандартам. </w:t>
      </w:r>
    </w:p>
    <w:p w14:paraId="0EAEA77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4.8. К педагогической деятельности не допускаются лица: </w:t>
      </w:r>
    </w:p>
    <w:p w14:paraId="5D5AE40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1) лишенные права заниматься педагогической деятельностью в соответствии с вступившим в законную силу приговором суда; </w:t>
      </w:r>
    </w:p>
    <w:p w14:paraId="02EBE1E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w:t>
      </w:r>
    </w:p>
    <w:p w14:paraId="2E46153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3) имеющие неснятую или непогашенную судимость за иные умышленные тяжкие и особо тяжкие преступления, не указанные в подпункте 2 пункта 83; </w:t>
      </w:r>
    </w:p>
    <w:p w14:paraId="51A89E9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4) признанные недееспособными в установленном федеральным законом порядке; </w:t>
      </w:r>
    </w:p>
    <w:p w14:paraId="4CD9263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419C665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 xml:space="preserve">4.9. Педагогические работники пользуются следующими академическими правами и свободами: </w:t>
      </w:r>
    </w:p>
    <w:p w14:paraId="280E3D2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1) свободное выражение своего мнения, свобода от вмешательства в профессиональную деятельность; </w:t>
      </w:r>
    </w:p>
    <w:p w14:paraId="454D6B3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2) свобода выбора и использования педагогически обоснованных форм, средств, методов обучения и воспитания; </w:t>
      </w:r>
    </w:p>
    <w:p w14:paraId="4618147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14:paraId="24D53AF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4)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14:paraId="234428F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5) право на участие в разработке образовательных программ, методических материалов и иных компонентов образовательных программ; </w:t>
      </w:r>
    </w:p>
    <w:p w14:paraId="08E462A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14:paraId="3CA948C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7) право на бесплатное пользование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 </w:t>
      </w:r>
    </w:p>
    <w:p w14:paraId="4558F4C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8) право на участие в управлении Учреждением, в том числе в коллегиальных органах управления, в порядке, установленном Уставом Учреждения; </w:t>
      </w:r>
    </w:p>
    <w:p w14:paraId="00B30F8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9) право на участие в обсуждении вопросов, относящихся к деятельности Учреждения, в том числе через органы коллегиального управления и общественные организации;</w:t>
      </w:r>
    </w:p>
    <w:p w14:paraId="7068298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10) 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14:paraId="670D03D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11) право на обращение в комиссию по урегулированию споров между участниками образовательных отношений; </w:t>
      </w:r>
    </w:p>
    <w:p w14:paraId="7958591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12)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14:paraId="4D5EC45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4.10. </w:t>
      </w:r>
      <w:r w:rsidRPr="00935113">
        <w:rPr>
          <w:rFonts w:ascii="Times New Roman" w:eastAsia="Times New Roman" w:hAnsi="Times New Roman" w:cs="Times New Roman"/>
          <w:sz w:val="28"/>
          <w:szCs w:val="28"/>
          <w:lang w:eastAsia="ru-RU"/>
        </w:rPr>
        <w:t xml:space="preserve">Педагогические работники имеют следующие трудовые права и социальные гарантии: </w:t>
      </w:r>
    </w:p>
    <w:p w14:paraId="479EF02F"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1) право на сокращенную </w:t>
      </w:r>
      <w:hyperlink r:id="rId13" w:anchor="dst100011" w:history="1">
        <w:r w:rsidRPr="00935113">
          <w:rPr>
            <w:rFonts w:ascii="Times New Roman" w:eastAsia="Times New Roman" w:hAnsi="Times New Roman" w:cs="Times New Roman"/>
            <w:sz w:val="28"/>
            <w:szCs w:val="28"/>
            <w:lang w:eastAsia="ru-RU"/>
          </w:rPr>
          <w:t>продолжительность</w:t>
        </w:r>
      </w:hyperlink>
      <w:r w:rsidRPr="00935113">
        <w:rPr>
          <w:rFonts w:ascii="Times New Roman" w:eastAsia="Times New Roman" w:hAnsi="Times New Roman" w:cs="Times New Roman"/>
          <w:sz w:val="28"/>
          <w:szCs w:val="28"/>
          <w:lang w:eastAsia="ru-RU"/>
        </w:rPr>
        <w:t xml:space="preserve"> рабочего времени; </w:t>
      </w:r>
    </w:p>
    <w:p w14:paraId="377105DA"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2) право на дополнительное профессиональное образование по профилю педагогической деятельности не реже, чем один раз в три года; </w:t>
      </w:r>
    </w:p>
    <w:p w14:paraId="05FA60AE"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lastRenderedPageBreak/>
        <w:t xml:space="preserve">3) право на ежегодный основной удлиненный оплачиваемый отпуск, </w:t>
      </w:r>
      <w:hyperlink r:id="rId14" w:anchor="dst100016" w:history="1">
        <w:r w:rsidRPr="00935113">
          <w:rPr>
            <w:rFonts w:ascii="Times New Roman" w:eastAsia="Times New Roman" w:hAnsi="Times New Roman" w:cs="Times New Roman"/>
            <w:sz w:val="28"/>
            <w:szCs w:val="28"/>
            <w:lang w:eastAsia="ru-RU"/>
          </w:rPr>
          <w:t>продолжительность</w:t>
        </w:r>
      </w:hyperlink>
      <w:r w:rsidRPr="00935113">
        <w:rPr>
          <w:rFonts w:ascii="Times New Roman" w:eastAsia="Times New Roman" w:hAnsi="Times New Roman" w:cs="Times New Roman"/>
          <w:sz w:val="28"/>
          <w:szCs w:val="28"/>
          <w:lang w:eastAsia="ru-RU"/>
        </w:rPr>
        <w:t xml:space="preserve"> которого определяется Правительством Российской Федерации; </w:t>
      </w:r>
    </w:p>
    <w:p w14:paraId="715B9693"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4)  право на длительный отпуск сроком до одного года не реже, чем через каждые десять лет непрерывной педагогической работы, в </w:t>
      </w:r>
      <w:hyperlink r:id="rId15" w:anchor="dst100011" w:history="1">
        <w:r w:rsidRPr="00935113">
          <w:rPr>
            <w:rFonts w:ascii="Times New Roman" w:eastAsia="Times New Roman" w:hAnsi="Times New Roman" w:cs="Times New Roman"/>
            <w:sz w:val="28"/>
            <w:szCs w:val="28"/>
            <w:lang w:eastAsia="ru-RU"/>
          </w:rPr>
          <w:t>порядке</w:t>
        </w:r>
      </w:hyperlink>
      <w:r w:rsidRPr="00935113">
        <w:rPr>
          <w:rFonts w:ascii="Times New Roman" w:eastAsia="Times New Roman" w:hAnsi="Times New Roman" w:cs="Times New Roman"/>
          <w:sz w:val="28"/>
          <w:szCs w:val="28"/>
          <w:lang w:eastAsia="ru-RU"/>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61AC7B6A"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5) право на досрочное назначение страховой пенсии по старости в порядке, установленном </w:t>
      </w:r>
      <w:hyperlink r:id="rId16" w:anchor="dst100423" w:history="1">
        <w:r w:rsidRPr="00935113">
          <w:rPr>
            <w:rFonts w:ascii="Times New Roman" w:eastAsia="Times New Roman" w:hAnsi="Times New Roman" w:cs="Times New Roman"/>
            <w:sz w:val="28"/>
            <w:szCs w:val="28"/>
            <w:lang w:eastAsia="ru-RU"/>
          </w:rPr>
          <w:t>законодательством</w:t>
        </w:r>
      </w:hyperlink>
      <w:r w:rsidRPr="00935113">
        <w:rPr>
          <w:rFonts w:ascii="Times New Roman" w:eastAsia="Times New Roman" w:hAnsi="Times New Roman" w:cs="Times New Roman"/>
          <w:sz w:val="28"/>
          <w:szCs w:val="28"/>
          <w:lang w:eastAsia="ru-RU"/>
        </w:rPr>
        <w:t xml:space="preserve"> Российской Федерации;</w:t>
      </w:r>
    </w:p>
    <w:p w14:paraId="31076EA5"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6) иные трудовые права, меры социальной поддержки, установленные федеральными законами и законодательными актами субъектов Российской Федерации. </w:t>
      </w:r>
    </w:p>
    <w:p w14:paraId="052C815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4.11. 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1769BDF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4.12. Педагогические работники обязаны: </w:t>
      </w:r>
    </w:p>
    <w:p w14:paraId="4EA8A54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1) осуществлять свою деятельность на высоком профессиональном уровне, обеспечивать в полном объеме реализацию Программы; </w:t>
      </w:r>
    </w:p>
    <w:p w14:paraId="36D8C59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2) соблюдать правовые, нравственные и этические нормы, следовать требованиям профессиональной этики; </w:t>
      </w:r>
    </w:p>
    <w:p w14:paraId="3521324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3) уважать честь и достоинство учащихся и других участников образовательных отношений; </w:t>
      </w:r>
    </w:p>
    <w:p w14:paraId="5592DABB"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4) развивать у </w:t>
      </w:r>
      <w:r w:rsidRPr="00935113">
        <w:rPr>
          <w:rFonts w:ascii="Times New Roman" w:eastAsia="Calibri" w:hAnsi="Times New Roman" w:cs="Times New Roman"/>
          <w:sz w:val="28"/>
          <w:szCs w:val="28"/>
        </w:rPr>
        <w:t>учащихся</w:t>
      </w:r>
      <w:r w:rsidRPr="00935113">
        <w:rPr>
          <w:rFonts w:ascii="Times New Roman" w:eastAsia="Times New Roman" w:hAnsi="Times New Roman" w:cs="Times New Roman"/>
          <w:sz w:val="28"/>
          <w:szCs w:val="28"/>
          <w:lang w:eastAsia="ru-RU"/>
        </w:rPr>
        <w:t xml:space="preserve"> познавательную активность, самостоятельность, творческие способности, формировать у воспитанников культуру здорового и безопасного образа жизни;</w:t>
      </w:r>
    </w:p>
    <w:p w14:paraId="7DDE2B5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5) применять педагогически обоснованные и обеспечивающие высокое качество образования формы, методы обучения и воспитания; </w:t>
      </w:r>
    </w:p>
    <w:p w14:paraId="4F30DE8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6)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14:paraId="20D4BC2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7) систематически повышать свой профессиональный уровень; </w:t>
      </w:r>
    </w:p>
    <w:p w14:paraId="1C41F97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8) проходить аттестацию на соответствие занимаемой должности в порядке, установленном законодательством об образовании; </w:t>
      </w:r>
    </w:p>
    <w:p w14:paraId="2A0CC611"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Times New Roman" w:hAnsi="Times New Roman" w:cs="Times New Roman"/>
          <w:sz w:val="28"/>
          <w:szCs w:val="28"/>
          <w:lang w:eastAsia="ru-RU"/>
        </w:rPr>
        <w:t xml:space="preserve">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14:paraId="4717409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 xml:space="preserve">10) проходить в установленном законодательством Российской Федерации порядке обучение и проверку знаний и навыков в области охраны труда; </w:t>
      </w:r>
    </w:p>
    <w:p w14:paraId="6216709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11) соблюдать Устав Учреждения, Правила внутреннего трудового распорядка МБОУ.</w:t>
      </w:r>
    </w:p>
    <w:p w14:paraId="11EB565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4.13. Педагогический работник Учреждения не имеют право оказывать платные образовательные услуги учащимся в Учреждении, если это приводит к конфликту интересов. </w:t>
      </w:r>
    </w:p>
    <w:p w14:paraId="0C5BDB2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4.14.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w:t>
      </w:r>
    </w:p>
    <w:p w14:paraId="3AF39D6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2EE9FBF1"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r w:rsidRPr="00935113">
        <w:rPr>
          <w:rFonts w:ascii="Times New Roman" w:eastAsia="Calibri" w:hAnsi="Times New Roman" w:cs="Times New Roman"/>
          <w:sz w:val="28"/>
          <w:szCs w:val="28"/>
        </w:rPr>
        <w:t>5. Управление Учреждением</w:t>
      </w:r>
    </w:p>
    <w:p w14:paraId="617314A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w:t>
      </w:r>
      <w:proofErr w:type="gramStart"/>
      <w:r w:rsidRPr="00935113">
        <w:rPr>
          <w:rFonts w:ascii="Times New Roman" w:eastAsia="Calibri" w:hAnsi="Times New Roman" w:cs="Times New Roman"/>
          <w:sz w:val="28"/>
          <w:szCs w:val="28"/>
        </w:rPr>
        <w:t>1.Управление</w:t>
      </w:r>
      <w:proofErr w:type="gramEnd"/>
      <w:r w:rsidRPr="00935113">
        <w:rPr>
          <w:rFonts w:ascii="Times New Roman" w:eastAsia="Calibri" w:hAnsi="Times New Roman" w:cs="Times New Roman"/>
          <w:sz w:val="28"/>
          <w:szCs w:val="28"/>
        </w:rPr>
        <w:t xml:space="preserve"> Учреждением осуществляется в соответствии с  законодательством Российской Федерации  и настоящим Уставом на принципах демократичности, открытости, приоритета общечеловеческих ценностей, охраны жизни и здоровья человека, свободного развития личности, единоначалия и самоуправления.</w:t>
      </w:r>
    </w:p>
    <w:p w14:paraId="16EB5AA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5.2.К компетенции Учредителя и Управления образования относятся следующие вопросы:</w:t>
      </w:r>
    </w:p>
    <w:p w14:paraId="5E017D4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утверждение Устава (изменений и дополнений к нему);</w:t>
      </w:r>
    </w:p>
    <w:p w14:paraId="7A30DB7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принятие решения о реорганизации и ликвидации Учреждения, назначение ликвидационной комиссии, утверждение передаточного акта и разделительного и ликвидационного баланса;</w:t>
      </w:r>
    </w:p>
    <w:p w14:paraId="3F617FE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определение перечня особо ценного движимого имущества;</w:t>
      </w:r>
    </w:p>
    <w:p w14:paraId="1A73FEE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согласование распоряжения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такого имущества;</w:t>
      </w:r>
    </w:p>
    <w:p w14:paraId="6F06E32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согласование распоряжения недвижимым имуществом, в том числе передачи его в аренду;</w:t>
      </w:r>
    </w:p>
    <w:p w14:paraId="7644EC9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установление соответствия расходования денежных средств, использования иного имущества Учреждением целям, предусмотренным настоящим Уставом;</w:t>
      </w:r>
    </w:p>
    <w:p w14:paraId="4D362BB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определение порядка составления и утверждения плана финансово-хозяйственной деятельности Учреждения;</w:t>
      </w:r>
    </w:p>
    <w:p w14:paraId="3237B58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определение порядка составления и утверждения отчета о результатах деятельности Учреждения и об использовании закрепленного за ним имущества;</w:t>
      </w:r>
    </w:p>
    <w:p w14:paraId="1E3B5EF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обеспечение финансирования Учреждения в соответствии с действующими нормативными документами;</w:t>
      </w:r>
    </w:p>
    <w:p w14:paraId="66B73E0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одобрение сделок, в совершении которых имеется заинтересованность;</w:t>
      </w:r>
    </w:p>
    <w:p w14:paraId="1ED2E4D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формирование и утверждение муниципального задания;</w:t>
      </w:r>
    </w:p>
    <w:p w14:paraId="1BA1C73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осуществление финансового обеспечения выполнения муниципального задания;</w:t>
      </w:r>
    </w:p>
    <w:p w14:paraId="2864BB9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 контроль условий аренды зданий, помещений и иных объектов Учреждения;</w:t>
      </w:r>
    </w:p>
    <w:p w14:paraId="3B7E2AB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назначение и освобождение от должности директора Учреждения;</w:t>
      </w:r>
    </w:p>
    <w:p w14:paraId="7239563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осуществление контроля за деятельностью Учреждения в соответствии с законодательством Российской Федерации;</w:t>
      </w:r>
    </w:p>
    <w:p w14:paraId="1CAC79F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участие в разрешении конфликтных ситуаций, возникающих в коллективе Учреждения, с правом решающего голоса; осуществление мер социальной защиты;</w:t>
      </w:r>
    </w:p>
    <w:p w14:paraId="1FD0667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осуществление иных функций и полномочий Учредителя, установленных федеральными законами и нормативными правовыми актами Российской Федерации, Республики Татарстан, Лениногорского муниципального района Республики Татарстан.</w:t>
      </w:r>
    </w:p>
    <w:p w14:paraId="18F83D6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5.3.К компетенции Учреждения относится:</w:t>
      </w:r>
    </w:p>
    <w:p w14:paraId="06592FA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разработка и принятие правил внутреннего распорядка учащихся, правил внутреннего трудового распорядка работников, иных локальных нормативных актов;</w:t>
      </w:r>
    </w:p>
    <w:p w14:paraId="2686D8B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материально-техническое обеспечение образовательной деятельности, оборудование помещений в соответствии с нормами действующего законодательства Российской Федерации и Республики Татарстан;</w:t>
      </w:r>
    </w:p>
    <w:p w14:paraId="1E34A84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предоставление Учредителю и Управлению образования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6529077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установление штатного расписания, если иное не установлено нормативными правовыми актами Российской Федерации;</w:t>
      </w:r>
    </w:p>
    <w:p w14:paraId="7210E96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14:paraId="0DD6E79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оплата периодического медицинского обследования работников Учреждения по договору с органами здравоохранения в установленном порядке;</w:t>
      </w:r>
    </w:p>
    <w:p w14:paraId="087F575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разработка и утверждение образовательных программ;</w:t>
      </w:r>
    </w:p>
    <w:p w14:paraId="1845482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разработка и утверждение по согласованию с Учредителем Управлением образования программы развития Учреждения, если иное не установлено законодательством Российской Федерации;</w:t>
      </w:r>
    </w:p>
    <w:p w14:paraId="34EE64A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 прием учащихся в Учреждение: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руководитель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w:t>
      </w:r>
      <w:r w:rsidRPr="00935113">
        <w:rPr>
          <w:rFonts w:ascii="Times New Roman" w:eastAsia="Calibri" w:hAnsi="Times New Roman" w:cs="Times New Roman"/>
          <w:sz w:val="28"/>
          <w:szCs w:val="28"/>
        </w:rPr>
        <w:lastRenderedPageBreak/>
        <w:t>образования соответствующего уровня, если иное не предусмотрено настоящим Федеральным законом.</w:t>
      </w:r>
    </w:p>
    <w:p w14:paraId="3897212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14:paraId="18DF6C2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осуществление текущего контроля успеваемости и промежуточной аттестации учащихся, установление их форм, периодичности и порядка проведения;</w:t>
      </w:r>
    </w:p>
    <w:p w14:paraId="4E45A4C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индивидуальный учет результатов освоения учащимися образовательных программ и поощрений, а также хранение в архивах информации об этих результатах и поощрениях на бумажных и (или) электронных носителях;</w:t>
      </w:r>
    </w:p>
    <w:p w14:paraId="60CE78F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использование и совершенствование методов обучения и воспитания, образовательных технологий, электронного обучения;</w:t>
      </w:r>
    </w:p>
    <w:p w14:paraId="6C03C1C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проведение самообследования, обеспечение функционирования внутренней системы оценки качества образования;</w:t>
      </w:r>
    </w:p>
    <w:p w14:paraId="672D902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создание необходимых условий для охраны и укрепления здоровья, организации питания учащихся и работников Учреждения;</w:t>
      </w:r>
    </w:p>
    <w:p w14:paraId="5A01516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создание условий для занятия учащимися физической культурой и спортом; </w:t>
      </w:r>
    </w:p>
    <w:p w14:paraId="7F9C158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приобретение или изготовление бланков документов об образовании и (или) о квалификации;</w:t>
      </w:r>
    </w:p>
    <w:p w14:paraId="21F3090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установление требований к одежде учащихся, в том числе требования к ее общему виду, цвету, фасону, видам одежды учащихся, знакам отличия, и правила ее ношения, если иное не установлено законодательством Российской Федерации или законодательством Республики Татарстан;</w:t>
      </w:r>
    </w:p>
    <w:p w14:paraId="03AF214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содействие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p>
    <w:p w14:paraId="709D37D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организация научно-методической работы, в том числе организация и проведение научных и методических конференций, семинаров;</w:t>
      </w:r>
    </w:p>
    <w:p w14:paraId="5A7383F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обеспечение создания и ведения официального сайта Учреждения в информационно-телекоммуникационной сети «Интернет», а также ведение иных сайтов, размещение информации в соответствии с перечнем сведений, установленных федеральным законодательством, и обеспечение ее обновления;</w:t>
      </w:r>
    </w:p>
    <w:p w14:paraId="1C9ADE1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иные вопросы в соответствии с законодательством Российской Федерации и Республики Татарстан.</w:t>
      </w:r>
    </w:p>
    <w:p w14:paraId="7C46209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w:t>
      </w:r>
      <w:proofErr w:type="gramStart"/>
      <w:r w:rsidRPr="00935113">
        <w:rPr>
          <w:rFonts w:ascii="Times New Roman" w:eastAsia="Calibri" w:hAnsi="Times New Roman" w:cs="Times New Roman"/>
          <w:sz w:val="28"/>
          <w:szCs w:val="28"/>
        </w:rPr>
        <w:t>4.Учреждение</w:t>
      </w:r>
      <w:proofErr w:type="gramEnd"/>
      <w:r w:rsidRPr="00935113">
        <w:rPr>
          <w:rFonts w:ascii="Times New Roman" w:eastAsia="Calibri" w:hAnsi="Times New Roman" w:cs="Times New Roman"/>
          <w:sz w:val="28"/>
          <w:szCs w:val="28"/>
        </w:rPr>
        <w:t xml:space="preserve"> обязано осуществлять свою деятельность в соответствии с законодательством об образовании, в том числе:</w:t>
      </w:r>
    </w:p>
    <w:p w14:paraId="295E439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 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14:paraId="2052B00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14:paraId="1F379F5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соблюдать права и свободы учащихся, родителей (законных представителей) несовершеннолетних учащихся, работников Учреждения.</w:t>
      </w:r>
    </w:p>
    <w:p w14:paraId="33E77E5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5.5.В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14:paraId="52E6342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1) направлять в органы управления </w:t>
      </w:r>
      <w:proofErr w:type="gramStart"/>
      <w:r w:rsidRPr="00935113">
        <w:rPr>
          <w:rFonts w:ascii="Times New Roman" w:eastAsia="Calibri" w:hAnsi="Times New Roman" w:cs="Times New Roman"/>
          <w:sz w:val="28"/>
          <w:szCs w:val="28"/>
        </w:rPr>
        <w:t>Учреждения  обращения</w:t>
      </w:r>
      <w:proofErr w:type="gramEnd"/>
      <w:r w:rsidRPr="00935113">
        <w:rPr>
          <w:rFonts w:ascii="Times New Roman" w:eastAsia="Calibri" w:hAnsi="Times New Roman" w:cs="Times New Roman"/>
          <w:sz w:val="28"/>
          <w:szCs w:val="28"/>
        </w:rPr>
        <w:t xml:space="preserve"> о применении к ее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646CB67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39A16A7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
    <w:p w14:paraId="007F4D8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shd w:val="clear" w:color="auto" w:fill="FFFFFF"/>
        </w:rPr>
        <w:tab/>
        <w:t xml:space="preserve">5.6. </w:t>
      </w:r>
      <w:r w:rsidRPr="00935113">
        <w:rPr>
          <w:rFonts w:ascii="Times New Roman" w:eastAsia="Calibri" w:hAnsi="Times New Roman" w:cs="Times New Roman"/>
          <w:sz w:val="28"/>
          <w:szCs w:val="28"/>
        </w:rPr>
        <w:t xml:space="preserve">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создается Комиссия по урегулированию споров между участниками образовательных отношений. Порядок создания, организация работы, принятия решений комиссией и их исполнения устанавливается соответствующим локальным актом Учреждения, </w:t>
      </w:r>
      <w:r w:rsidRPr="00935113">
        <w:rPr>
          <w:rFonts w:ascii="Times New Roman" w:eastAsia="Calibri" w:hAnsi="Times New Roman" w:cs="Times New Roman"/>
          <w:sz w:val="28"/>
          <w:szCs w:val="28"/>
          <w:shd w:val="clear" w:color="auto" w:fill="FFFFFF"/>
        </w:rPr>
        <w:t>который принимается с учетом мнения советов обучающихся, советов родителей, а также представительных органов работников Учреждения и (или) обучающихся в ней (при их наличии)</w:t>
      </w:r>
    </w:p>
    <w:p w14:paraId="2ECCE64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учащихся, работников Учреждения.</w:t>
      </w:r>
    </w:p>
    <w:p w14:paraId="05AB86F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w:t>
      </w:r>
      <w:r w:rsidRPr="00935113">
        <w:rPr>
          <w:rFonts w:ascii="Times New Roman" w:eastAsia="Calibri" w:hAnsi="Times New Roman" w:cs="Times New Roman"/>
          <w:sz w:val="28"/>
          <w:szCs w:val="28"/>
        </w:rPr>
        <w:lastRenderedPageBreak/>
        <w:t>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20658E2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w:t>
      </w:r>
      <w:proofErr w:type="gramStart"/>
      <w:r w:rsidRPr="00935113">
        <w:rPr>
          <w:rFonts w:ascii="Times New Roman" w:eastAsia="Calibri" w:hAnsi="Times New Roman" w:cs="Times New Roman"/>
          <w:sz w:val="28"/>
          <w:szCs w:val="28"/>
        </w:rPr>
        <w:t>7.Учреждение</w:t>
      </w:r>
      <w:proofErr w:type="gramEnd"/>
      <w:r w:rsidRPr="00935113">
        <w:rPr>
          <w:rFonts w:ascii="Times New Roman" w:eastAsia="Calibri" w:hAnsi="Times New Roman" w:cs="Times New Roman"/>
          <w:sz w:val="28"/>
          <w:szCs w:val="28"/>
        </w:rPr>
        <w:t xml:space="preserve"> как юридическое лицо является работодателем для всех работников. </w:t>
      </w:r>
    </w:p>
    <w:p w14:paraId="730B5D3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14:paraId="160531B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5.8.К педагогической деятельности не допускаются лица:</w:t>
      </w:r>
    </w:p>
    <w:p w14:paraId="6051D47C" w14:textId="77777777" w:rsidR="00935113" w:rsidRPr="00935113" w:rsidRDefault="00935113" w:rsidP="005F0EAA">
      <w:pPr>
        <w:numPr>
          <w:ilvl w:val="0"/>
          <w:numId w:val="17"/>
        </w:numPr>
        <w:spacing w:after="0" w:line="240" w:lineRule="auto"/>
        <w:ind w:left="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p>
    <w:p w14:paraId="3E51750F" w14:textId="77777777" w:rsidR="00935113" w:rsidRPr="00935113" w:rsidRDefault="00935113" w:rsidP="005F0EAA">
      <w:pPr>
        <w:numPr>
          <w:ilvl w:val="0"/>
          <w:numId w:val="17"/>
        </w:numPr>
        <w:spacing w:after="0" w:line="240" w:lineRule="auto"/>
        <w:ind w:left="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14:paraId="56049C63" w14:textId="77777777" w:rsidR="00935113" w:rsidRPr="00935113" w:rsidRDefault="00935113" w:rsidP="005F0EAA">
      <w:pPr>
        <w:numPr>
          <w:ilvl w:val="0"/>
          <w:numId w:val="17"/>
        </w:numPr>
        <w:spacing w:after="0" w:line="240" w:lineRule="auto"/>
        <w:ind w:left="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имеющие неснятую или непогашенную судимость за умышленные </w:t>
      </w:r>
      <w:hyperlink r:id="rId17" w:tgtFrame="_blank" w:history="1">
        <w:r w:rsidRPr="00935113">
          <w:rPr>
            <w:rFonts w:ascii="Times New Roman" w:eastAsia="Calibri" w:hAnsi="Times New Roman" w:cs="Times New Roman"/>
            <w:sz w:val="28"/>
            <w:szCs w:val="28"/>
          </w:rPr>
          <w:t>тяжкие и особо тяжкие преступления</w:t>
        </w:r>
      </w:hyperlink>
      <w:r w:rsidRPr="00935113">
        <w:rPr>
          <w:rFonts w:ascii="Times New Roman" w:eastAsia="Calibri" w:hAnsi="Times New Roman" w:cs="Times New Roman"/>
          <w:sz w:val="28"/>
          <w:szCs w:val="28"/>
        </w:rPr>
        <w:t>;</w:t>
      </w:r>
    </w:p>
    <w:p w14:paraId="09F056F0" w14:textId="77777777" w:rsidR="00935113" w:rsidRPr="00935113" w:rsidRDefault="00935113" w:rsidP="005F0EAA">
      <w:pPr>
        <w:numPr>
          <w:ilvl w:val="0"/>
          <w:numId w:val="17"/>
        </w:numPr>
        <w:spacing w:after="0" w:line="240" w:lineRule="auto"/>
        <w:ind w:left="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признанные недееспособными в установленном федеральным законом порядке;</w:t>
      </w:r>
    </w:p>
    <w:p w14:paraId="6443E7E9" w14:textId="77777777" w:rsidR="00935113" w:rsidRPr="00935113" w:rsidRDefault="00935113" w:rsidP="005F0EAA">
      <w:pPr>
        <w:numPr>
          <w:ilvl w:val="0"/>
          <w:numId w:val="17"/>
        </w:numPr>
        <w:spacing w:after="0" w:line="240" w:lineRule="auto"/>
        <w:ind w:left="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1C24D4B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lang w:eastAsia="ru-RU"/>
        </w:rPr>
      </w:pPr>
      <w:r w:rsidRPr="00935113">
        <w:rPr>
          <w:rFonts w:ascii="Times New Roman" w:eastAsia="Calibri" w:hAnsi="Times New Roman" w:cs="Times New Roman"/>
          <w:sz w:val="28"/>
          <w:szCs w:val="28"/>
          <w:lang w:eastAsia="ru-RU"/>
        </w:rPr>
        <w:t>5.9. Педагогическим работникам Учреждения запрещается использовать образовательную деятельность для политической агитации, склонению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РФ.</w:t>
      </w:r>
    </w:p>
    <w:p w14:paraId="4C01997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lang w:eastAsia="ru-RU"/>
        </w:rPr>
      </w:pPr>
      <w:r w:rsidRPr="00935113">
        <w:rPr>
          <w:rFonts w:ascii="Times New Roman" w:eastAsia="Calibri" w:hAnsi="Times New Roman" w:cs="Times New Roman"/>
          <w:sz w:val="28"/>
          <w:szCs w:val="28"/>
          <w:lang w:eastAsia="ru-RU"/>
        </w:rPr>
        <w:t>5.10. В Учреждении наряду с должностями педагогических работников предусматриваются должности инженерно-технических, административно-</w:t>
      </w:r>
      <w:r w:rsidRPr="00935113">
        <w:rPr>
          <w:rFonts w:ascii="Times New Roman" w:eastAsia="Calibri" w:hAnsi="Times New Roman" w:cs="Times New Roman"/>
          <w:sz w:val="28"/>
          <w:szCs w:val="28"/>
          <w:lang w:eastAsia="ru-RU"/>
        </w:rPr>
        <w:lastRenderedPageBreak/>
        <w:t>хозяйственных, производственных, учебно-вспомогательных осуществляющих вспомогательные функции, правовой статус которых закреплен в соответствии с ФЗ «Об образовании в Российской Федерации», Трудовым кодексом Российской Федерации в Правилах внутреннего трудового распорядка, должностных инструкциях и в трудовых договорах с работниками.</w:t>
      </w:r>
    </w:p>
    <w:p w14:paraId="746874E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lang w:eastAsia="ru-RU"/>
        </w:rPr>
      </w:pPr>
      <w:r w:rsidRPr="00935113">
        <w:rPr>
          <w:rFonts w:ascii="Times New Roman" w:eastAsia="Calibri" w:hAnsi="Times New Roman" w:cs="Times New Roman"/>
          <w:sz w:val="28"/>
          <w:szCs w:val="28"/>
          <w:lang w:eastAsia="ru-RU"/>
        </w:rPr>
        <w:t>5.</w:t>
      </w:r>
      <w:proofErr w:type="gramStart"/>
      <w:r w:rsidRPr="00935113">
        <w:rPr>
          <w:rFonts w:ascii="Times New Roman" w:eastAsia="Calibri" w:hAnsi="Times New Roman" w:cs="Times New Roman"/>
          <w:sz w:val="28"/>
          <w:szCs w:val="28"/>
          <w:lang w:eastAsia="ru-RU"/>
        </w:rPr>
        <w:t>11.Отношения</w:t>
      </w:r>
      <w:proofErr w:type="gramEnd"/>
      <w:r w:rsidRPr="00935113">
        <w:rPr>
          <w:rFonts w:ascii="Times New Roman" w:eastAsia="Calibri" w:hAnsi="Times New Roman" w:cs="Times New Roman"/>
          <w:sz w:val="28"/>
          <w:szCs w:val="28"/>
          <w:lang w:eastAsia="ru-RU"/>
        </w:rPr>
        <w:t xml:space="preserve">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14:paraId="66593DC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lang w:eastAsia="ru-RU"/>
        </w:rPr>
      </w:pPr>
      <w:r w:rsidRPr="00935113">
        <w:rPr>
          <w:rFonts w:ascii="Times New Roman" w:eastAsia="Calibri" w:hAnsi="Times New Roman" w:cs="Times New Roman"/>
          <w:sz w:val="28"/>
          <w:szCs w:val="28"/>
          <w:lang w:eastAsia="ru-RU"/>
        </w:rPr>
        <w:t>5.</w:t>
      </w:r>
      <w:proofErr w:type="gramStart"/>
      <w:r w:rsidRPr="00935113">
        <w:rPr>
          <w:rFonts w:ascii="Times New Roman" w:eastAsia="Calibri" w:hAnsi="Times New Roman" w:cs="Times New Roman"/>
          <w:sz w:val="28"/>
          <w:szCs w:val="28"/>
          <w:lang w:eastAsia="ru-RU"/>
        </w:rPr>
        <w:t>12.Увольнение</w:t>
      </w:r>
      <w:proofErr w:type="gramEnd"/>
      <w:r w:rsidRPr="00935113">
        <w:rPr>
          <w:rFonts w:ascii="Times New Roman" w:eastAsia="Calibri" w:hAnsi="Times New Roman" w:cs="Times New Roman"/>
          <w:sz w:val="28"/>
          <w:szCs w:val="28"/>
          <w:lang w:eastAsia="ru-RU"/>
        </w:rPr>
        <w:t xml:space="preserve"> работника Учреждения осуществляется при возникновении оснований, предусмотренных законодательством  Российской Федерации.</w:t>
      </w:r>
    </w:p>
    <w:p w14:paraId="08A4956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w:t>
      </w:r>
      <w:proofErr w:type="gramStart"/>
      <w:r w:rsidRPr="00935113">
        <w:rPr>
          <w:rFonts w:ascii="Times New Roman" w:eastAsia="Calibri" w:hAnsi="Times New Roman" w:cs="Times New Roman"/>
          <w:sz w:val="28"/>
          <w:szCs w:val="28"/>
        </w:rPr>
        <w:t>13.Непосредственное</w:t>
      </w:r>
      <w:proofErr w:type="gramEnd"/>
      <w:r w:rsidRPr="00935113">
        <w:rPr>
          <w:rFonts w:ascii="Times New Roman" w:eastAsia="Calibri" w:hAnsi="Times New Roman" w:cs="Times New Roman"/>
          <w:sz w:val="28"/>
          <w:szCs w:val="28"/>
        </w:rPr>
        <w:t xml:space="preserve"> управление Учреждением осуществляет Директор, назначаемый на должность и освобождаемый от должности Управлением образования по согласованию с Учредителем в соответствии с трудовым законодательством Российской Федерации на основании трудового  договора.</w:t>
      </w:r>
    </w:p>
    <w:p w14:paraId="2D043F2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5.14. Директор осуществляет руководство деятельностью Учреждения в соответствии с законодательством </w:t>
      </w:r>
      <w:r w:rsidRPr="00935113">
        <w:rPr>
          <w:rFonts w:ascii="Times New Roman" w:eastAsia="Calibri" w:hAnsi="Times New Roman" w:cs="Times New Roman"/>
          <w:sz w:val="28"/>
          <w:szCs w:val="28"/>
          <w:lang w:eastAsia="ru-RU"/>
        </w:rPr>
        <w:t>Российской Федерации</w:t>
      </w:r>
      <w:r w:rsidRPr="00935113">
        <w:rPr>
          <w:rFonts w:ascii="Times New Roman" w:eastAsia="Calibri" w:hAnsi="Times New Roman" w:cs="Times New Roman"/>
          <w:sz w:val="28"/>
          <w:szCs w:val="28"/>
        </w:rPr>
        <w:t xml:space="preserve"> и настоящим Уставом, несет ответственность за деятельность Учреждения.</w:t>
      </w:r>
    </w:p>
    <w:p w14:paraId="16F8620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5.15. Директор Учреждения имеет право:</w:t>
      </w:r>
    </w:p>
    <w:p w14:paraId="51D4DD9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пользоваться всеми правами работодателя, предусмотренными трудовым законодательством, по отношению к работникам Учреждения;</w:t>
      </w:r>
    </w:p>
    <w:p w14:paraId="6E44BA4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выступать без доверенности от имени Учреждения по всем вопросам деятельности Учреждения, представлять его интересы в государственных органах, органах местного самоуправления, организациях различных форм собственности;</w:t>
      </w:r>
    </w:p>
    <w:p w14:paraId="5DABDF6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по согласованию с Учредителем распоряжаться средствами и имуществом Учреждения в соответствии с целями деятельности Учреждения;</w:t>
      </w:r>
    </w:p>
    <w:p w14:paraId="25A684E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выдавать доверенности, в том числе с правом передоверия, заключать договоры;</w:t>
      </w:r>
    </w:p>
    <w:p w14:paraId="00456FE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формировать штатную численность персонала;</w:t>
      </w:r>
    </w:p>
    <w:p w14:paraId="02E1DC0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осуществлять расстановку педагогических кадров и обслуживающего персонала, поощрять работников Учреждения, налагать взыскания;</w:t>
      </w:r>
    </w:p>
    <w:p w14:paraId="2DC3222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распределять учебную нагрузку (с учетом мнения профсоюзной организации Учреждения), устанавливать фиксированную часть заработной платы работникам Учреждения в соответствии с действующими нормативными актами по оплате труда работников бюджетной сферы, а также надбавки, доплаты и другие выплаты стимулирующего характера в пределах имеющихся финансовых средств;</w:t>
      </w:r>
    </w:p>
    <w:p w14:paraId="32032FE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заключать от имени </w:t>
      </w:r>
      <w:proofErr w:type="gramStart"/>
      <w:r w:rsidRPr="00935113">
        <w:rPr>
          <w:rFonts w:ascii="Times New Roman" w:eastAsia="Calibri" w:hAnsi="Times New Roman" w:cs="Times New Roman"/>
          <w:sz w:val="28"/>
          <w:szCs w:val="28"/>
        </w:rPr>
        <w:t>Учреждения  договор</w:t>
      </w:r>
      <w:proofErr w:type="gramEnd"/>
      <w:r w:rsidRPr="00935113">
        <w:rPr>
          <w:rFonts w:ascii="Times New Roman" w:eastAsia="Calibri" w:hAnsi="Times New Roman" w:cs="Times New Roman"/>
          <w:sz w:val="28"/>
          <w:szCs w:val="28"/>
        </w:rPr>
        <w:t xml:space="preserve"> между Учреждением и родителями (законными представителями) каждого ребенка;</w:t>
      </w:r>
    </w:p>
    <w:p w14:paraId="3F520F9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инициировать заседания коллегиальных органов управления Учреждением;</w:t>
      </w:r>
    </w:p>
    <w:p w14:paraId="4A2C10E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присутствовать на заседаниях органов управления Учреждением;</w:t>
      </w:r>
    </w:p>
    <w:p w14:paraId="1791E46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 утверждать решения, принятые коллегиальными органами управления Учреждением;</w:t>
      </w:r>
    </w:p>
    <w:p w14:paraId="52F540B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принимать меры к разработке локальных нормативных актов Учреждения и утверждать их;</w:t>
      </w:r>
    </w:p>
    <w:p w14:paraId="25C1079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в связи с сокращением численности учащихся и (или) уменьшением количества часов по учебным планам, при уменьшении нагрузки менее 18 часов проводить мероприятия по сокращению численности штатов в установленном законом порядке;</w:t>
      </w:r>
    </w:p>
    <w:p w14:paraId="794C4A5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осуществлять подготовку и представление отчета о самообследовании;</w:t>
      </w:r>
    </w:p>
    <w:p w14:paraId="7ECE12A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решать иные вопросы текущей деятельности Учреждения, не отнесенные к компетенции коллегиальных органов управления.</w:t>
      </w:r>
    </w:p>
    <w:p w14:paraId="42AE592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w:t>
      </w:r>
      <w:proofErr w:type="gramStart"/>
      <w:r w:rsidRPr="00935113">
        <w:rPr>
          <w:rFonts w:ascii="Times New Roman" w:eastAsia="Calibri" w:hAnsi="Times New Roman" w:cs="Times New Roman"/>
          <w:sz w:val="28"/>
          <w:szCs w:val="28"/>
        </w:rPr>
        <w:t>16.Директор</w:t>
      </w:r>
      <w:proofErr w:type="gramEnd"/>
      <w:r w:rsidRPr="00935113">
        <w:rPr>
          <w:rFonts w:ascii="Times New Roman" w:eastAsia="Calibri" w:hAnsi="Times New Roman" w:cs="Times New Roman"/>
          <w:sz w:val="28"/>
          <w:szCs w:val="28"/>
        </w:rPr>
        <w:t xml:space="preserve"> Учреждения несет полную ответственность за:</w:t>
      </w:r>
    </w:p>
    <w:p w14:paraId="359DECF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жизнь, здоровье и благополучие вверенных ему учащихся во время образовательной деятельности, а также во время проведения внешкольных мероприятий;</w:t>
      </w:r>
    </w:p>
    <w:p w14:paraId="0699102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руководство образовательной, научной, воспитательной работой и организационно-хозяйственной деятельностью Учреждения.</w:t>
      </w:r>
    </w:p>
    <w:p w14:paraId="390E9AF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Директору Учреждения совмещение должности с другими руководящими должностями (кроме научного и научно-методического руководства) внутри или вне Учреждения не разрешается.</w:t>
      </w:r>
    </w:p>
    <w:p w14:paraId="005CB36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w:t>
      </w:r>
      <w:proofErr w:type="gramStart"/>
      <w:r w:rsidRPr="00935113">
        <w:rPr>
          <w:rFonts w:ascii="Times New Roman" w:eastAsia="Calibri" w:hAnsi="Times New Roman" w:cs="Times New Roman"/>
          <w:sz w:val="28"/>
          <w:szCs w:val="28"/>
        </w:rPr>
        <w:t>17.Директор</w:t>
      </w:r>
      <w:proofErr w:type="gramEnd"/>
      <w:r w:rsidRPr="00935113">
        <w:rPr>
          <w:rFonts w:ascii="Times New Roman" w:eastAsia="Calibri" w:hAnsi="Times New Roman" w:cs="Times New Roman"/>
          <w:sz w:val="28"/>
          <w:szCs w:val="28"/>
        </w:rPr>
        <w:t xml:space="preserve"> Учреждения обязан:</w:t>
      </w:r>
    </w:p>
    <w:p w14:paraId="7F5C3C6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создавать условия для реализации образовательных программ в соответствии с возрастом учащихся, состоянием здоровья, индивидуальными особенностями в порядке, установленном настоящим Уставом;</w:t>
      </w:r>
    </w:p>
    <w:p w14:paraId="10872E0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обеспечивать распределение должностных обязанностей;</w:t>
      </w:r>
    </w:p>
    <w:p w14:paraId="2CFD207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утверждать должностные инструкции;</w:t>
      </w:r>
    </w:p>
    <w:p w14:paraId="05D2C32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обеспечивать прием на работу и увольнение работников;</w:t>
      </w:r>
    </w:p>
    <w:p w14:paraId="019688A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обеспечивать работу по хранению, заполнению, учету движения, выдаче трудовых книжек и вкладышей к ним работников Учреждения;</w:t>
      </w:r>
    </w:p>
    <w:p w14:paraId="0705AA2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заботиться о престиже Учреждения, пропаганде его передового опыта и творческих достижений;</w:t>
      </w:r>
    </w:p>
    <w:p w14:paraId="7F5CEC6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немедленно сообщать Учредителю о чрезвычайных ситуациях в Учреждении;</w:t>
      </w:r>
    </w:p>
    <w:p w14:paraId="2AE577F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обеспечивать организацию и выполнение мероприятий по гражданской обороне в случае чрезвычайной ситуации;</w:t>
      </w:r>
    </w:p>
    <w:p w14:paraId="4038AA8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в полном объеме качественно организовывать воинский учет согласно действующему законодательству;</w:t>
      </w:r>
    </w:p>
    <w:p w14:paraId="58F2EEC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создавать необходимые условия для работы подразделений общественного питания и медицинского обеспечения Учреждения;</w:t>
      </w:r>
    </w:p>
    <w:p w14:paraId="7ABF648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выполнять </w:t>
      </w:r>
      <w:proofErr w:type="gramStart"/>
      <w:r w:rsidRPr="00935113">
        <w:rPr>
          <w:rFonts w:ascii="Times New Roman" w:eastAsia="Calibri" w:hAnsi="Times New Roman" w:cs="Times New Roman"/>
          <w:sz w:val="28"/>
          <w:szCs w:val="28"/>
        </w:rPr>
        <w:t>постановления  и</w:t>
      </w:r>
      <w:proofErr w:type="gramEnd"/>
      <w:r w:rsidRPr="00935113">
        <w:rPr>
          <w:rFonts w:ascii="Times New Roman" w:eastAsia="Calibri" w:hAnsi="Times New Roman" w:cs="Times New Roman"/>
          <w:sz w:val="28"/>
          <w:szCs w:val="28"/>
        </w:rPr>
        <w:t xml:space="preserve"> распоряжения Учредителя; приказы и распоряжения Управления образования;</w:t>
      </w:r>
    </w:p>
    <w:p w14:paraId="1B80117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осуществлять контроль за выполнением образовательной, финансовой деятельности, требований безопасности;</w:t>
      </w:r>
    </w:p>
    <w:p w14:paraId="1B29EEB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 осуществлять взаимосвязь с семьями учащихся и общественными организациями;</w:t>
      </w:r>
    </w:p>
    <w:p w14:paraId="32B709E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контролировать совместно со своими заместителями деятельность педагогов, в том числе путем посещения уроков и мероприятий;</w:t>
      </w:r>
    </w:p>
    <w:p w14:paraId="33043B6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определять перспективу работы Учреждения;</w:t>
      </w:r>
    </w:p>
    <w:p w14:paraId="4467159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руководить </w:t>
      </w:r>
      <w:proofErr w:type="gramStart"/>
      <w:r w:rsidRPr="00935113">
        <w:rPr>
          <w:rFonts w:ascii="Times New Roman" w:eastAsia="Calibri" w:hAnsi="Times New Roman" w:cs="Times New Roman"/>
          <w:sz w:val="28"/>
          <w:szCs w:val="28"/>
        </w:rPr>
        <w:t>текущей  работой</w:t>
      </w:r>
      <w:proofErr w:type="gramEnd"/>
      <w:r w:rsidRPr="00935113">
        <w:rPr>
          <w:rFonts w:ascii="Times New Roman" w:eastAsia="Calibri" w:hAnsi="Times New Roman" w:cs="Times New Roman"/>
          <w:sz w:val="28"/>
          <w:szCs w:val="28"/>
        </w:rPr>
        <w:t xml:space="preserve"> Учреждения;</w:t>
      </w:r>
    </w:p>
    <w:p w14:paraId="41B4066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направлять педагогических работников на курсы повышения квалификации в установленном порядке;</w:t>
      </w:r>
    </w:p>
    <w:p w14:paraId="3266F21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заботиться о доброжелательном сотрудничестве в Учреждении;</w:t>
      </w:r>
    </w:p>
    <w:p w14:paraId="32613CA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контролировать соблюдение дисциплины в Учреждении; </w:t>
      </w:r>
    </w:p>
    <w:p w14:paraId="5761DC7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обеспечивать соблюдение в Учреждении и на его территории санитарно-эпидемиологических требований охраны труда и противопожарной безопасности.</w:t>
      </w:r>
    </w:p>
    <w:p w14:paraId="60549C3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5.18. Коллегиальными органами управления Учреждения являются: Общее собрание работников Учреждения, Педагогический совет.</w:t>
      </w:r>
    </w:p>
    <w:p w14:paraId="28FA175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5.19. Общее собрание Учреждения действует бессрочно и включает в себя работников Учреждения на дату проведения общего собрания, работающих на условиях полного рабочего дня по основному месту работы в данном Учреждении.</w:t>
      </w:r>
    </w:p>
    <w:p w14:paraId="1D5F30C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5.20. К компетенции Общего собрания коллектива Учреждения относится:</w:t>
      </w:r>
    </w:p>
    <w:p w14:paraId="67DE8AD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w:t>
      </w:r>
      <w:proofErr w:type="gramStart"/>
      <w:r w:rsidRPr="00935113">
        <w:rPr>
          <w:rFonts w:ascii="Times New Roman" w:eastAsia="Calibri" w:hAnsi="Times New Roman" w:cs="Times New Roman"/>
          <w:sz w:val="28"/>
          <w:szCs w:val="28"/>
        </w:rPr>
        <w:t>внесение  предложений</w:t>
      </w:r>
      <w:proofErr w:type="gramEnd"/>
      <w:r w:rsidRPr="00935113">
        <w:rPr>
          <w:rFonts w:ascii="Times New Roman" w:eastAsia="Calibri" w:hAnsi="Times New Roman" w:cs="Times New Roman"/>
          <w:sz w:val="28"/>
          <w:szCs w:val="28"/>
        </w:rPr>
        <w:t xml:space="preserve"> по вопросам изменения и дополнения Устава Учреждения;</w:t>
      </w:r>
    </w:p>
    <w:p w14:paraId="5F8170C9"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rPr>
      </w:pPr>
      <w:r w:rsidRPr="00935113">
        <w:rPr>
          <w:rFonts w:ascii="Times New Roman" w:eastAsia="Calibri" w:hAnsi="Times New Roman" w:cs="Times New Roman"/>
          <w:sz w:val="28"/>
          <w:szCs w:val="28"/>
        </w:rPr>
        <w:t xml:space="preserve">-  принятие </w:t>
      </w:r>
      <w:r w:rsidRPr="00935113">
        <w:rPr>
          <w:rFonts w:ascii="Times New Roman" w:eastAsia="Times New Roman" w:hAnsi="Times New Roman" w:cs="Times New Roman"/>
          <w:sz w:val="28"/>
          <w:szCs w:val="28"/>
        </w:rPr>
        <w:t xml:space="preserve">коллективного договора, правила внутреннего трудового распорядка, иных </w:t>
      </w:r>
      <w:r w:rsidRPr="00935113">
        <w:rPr>
          <w:rFonts w:ascii="Times New Roman" w:eastAsia="Calibri" w:hAnsi="Times New Roman" w:cs="Times New Roman"/>
          <w:sz w:val="28"/>
          <w:szCs w:val="28"/>
        </w:rPr>
        <w:t>локальных нормативных актов, содержащие нормы трудового права и относящиеся ко всем работникам Учреждения;</w:t>
      </w:r>
    </w:p>
    <w:p w14:paraId="03D0B39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рассмотрение и обсуждение вопросов материально-технического обеспечения и оснащения образовательной деятельности Учреждения;</w:t>
      </w:r>
    </w:p>
    <w:p w14:paraId="7885DF1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заслушивание отчетов директора и коллегиальных органов управления Учреждением по вопросам деятельности Учреждения;</w:t>
      </w:r>
    </w:p>
    <w:p w14:paraId="42CCB3F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рассмотрение иных вопросов деятельности Учреждения, принятых Общим собранием работников к своему рассмотрению либо вынесенных на его рассмотрение директором Учреждения.</w:t>
      </w:r>
    </w:p>
    <w:p w14:paraId="422134E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5.21. Общее собрание работников собирается не реже одного раза в год.</w:t>
      </w:r>
    </w:p>
    <w:p w14:paraId="0EF6FC1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Общее собрание работников считается правомочным, если на нем присутствует более половины его членов.</w:t>
      </w:r>
    </w:p>
    <w:p w14:paraId="3431384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На заседании общего собрания работников избирается председатель и секретарь собрания. Решения на общем собрании работников принимаются простым большинством голосов от числа присутствующих членов общего собрания посредством открытого голосования.</w:t>
      </w:r>
    </w:p>
    <w:p w14:paraId="5F499BD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В ходе заседания общего собрания его секретарь ведет протокол, в котором указывается повестка дня, краткое содержание доклада выступающих, ход обсуждения вопросов, порядок и итоги голосования, принятое решение. Протокол подписывается председателем, секретарем и хранится в Учреждении.</w:t>
      </w:r>
    </w:p>
    <w:p w14:paraId="25EB837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5.22. В целях развития и совершенствования учебно-воспитательной деятельности, повышения профессионального мастерства и творческого роста учителей и воспитателей в Учреждении действует Педагогический совет - коллегиальный орган, действующий бессрочно и объединяющий всех педагогических работников Учреждения, включая совместителей.</w:t>
      </w:r>
    </w:p>
    <w:p w14:paraId="571EF3D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Компетенция Педагогического совета:</w:t>
      </w:r>
    </w:p>
    <w:p w14:paraId="597EA01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обсуждение и принятие решения по любым вопросам, касающимся содержания образования (образовательной программы Учреждения, учебного плана, программ из соответствующих федеральному государственному стандарту общего образования, учебников из утвержденных федеральных перечней учебников, рекомендованных (допущенных) к использованию в образовательной деятельности);</w:t>
      </w:r>
    </w:p>
    <w:p w14:paraId="69D018F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обсуждение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 в том числе дистанционных образовательных технологий;</w:t>
      </w:r>
    </w:p>
    <w:p w14:paraId="6F59FB8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обсуждение и принятие годового плана работы Учреждения;</w:t>
      </w:r>
    </w:p>
    <w:p w14:paraId="6A12DD9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принятие решения о формах, сроках и порядке проведения промежуточной аттестации;</w:t>
      </w:r>
    </w:p>
    <w:p w14:paraId="70CC577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принятие решения о допуске учащихся к государственной итоговой аттестации, переводе учащихся в следующий класс, условном переводе в следующий класс, выпуске из Учреждения, а также по согласованию с родителями (законными представителями) о повторном обучении в том же классе или продолжении обучения в иных формах;</w:t>
      </w:r>
    </w:p>
    <w:p w14:paraId="6A43D64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принятие решения об отчислении учащегося из Учреждения в случаях, предусмотренных законом и настоящим Уставом;</w:t>
      </w:r>
    </w:p>
    <w:p w14:paraId="47814E2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принятие решения о награждении учащихся;</w:t>
      </w:r>
    </w:p>
    <w:p w14:paraId="46A0ADA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обсуждение в случае необходимости успеваемости и поведения отдельных учащихся;</w:t>
      </w:r>
    </w:p>
    <w:p w14:paraId="1D33887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-обсуждение передового педагогического опыта, результатов его внедрения в образовательный процесс;</w:t>
      </w:r>
    </w:p>
    <w:p w14:paraId="5D06DCB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рассмотрение вопроса о возможности и порядке предоставления платных образовательных услуг;</w:t>
      </w:r>
    </w:p>
    <w:p w14:paraId="6B4DA3F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обсуждение и принятие решения о представлении педагогов Учреждения к награждению почетными званиями.</w:t>
      </w:r>
    </w:p>
    <w:p w14:paraId="1C97BB2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обсуждение и принятие решения о согласовании локальных нормативных актов, регламентирующих организацию образовательного и воспитательного процессов.</w:t>
      </w:r>
    </w:p>
    <w:p w14:paraId="03F4B12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В начале каждого учебного года из числа членов Педагогического совета путем открытого голосования простым большинством голосов избираются председатель и секретарь Педагогического совета.</w:t>
      </w:r>
    </w:p>
    <w:p w14:paraId="5D3CC5A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Педагогический совет Учреждения может созываться по инициативе директора по мере надобности, но не реже четырех раз в год.</w:t>
      </w:r>
    </w:p>
    <w:p w14:paraId="7F78C45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Внеочередные заседания Педагогического совета проводятся по требованию не менее 1/3 его состава.</w:t>
      </w:r>
    </w:p>
    <w:p w14:paraId="5710D11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Решения Педагогического совета считаются правомочными, если на его заседании присутствовало не менее 2/3 его членов и за решение проголосовало более половины присутствовавших.</w:t>
      </w:r>
    </w:p>
    <w:p w14:paraId="3B321B8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При равном количестве голосов решающим является голос председателя Педагогического совета Учреждения.</w:t>
      </w:r>
    </w:p>
    <w:p w14:paraId="0C56B80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Процедура голосования определяется Педагогическим советом Учреждения. Решения Педагогического совета предоставляются на рассмотрение Директору Учреждения и вступают в силу с момента их утверждения приказами по Учреждению.</w:t>
      </w:r>
    </w:p>
    <w:p w14:paraId="75DF926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Деятельность педагогического совета регламентируется положением о Педагогическом совете, которое не может противоречить законодательству и настоящему Уставу.</w:t>
      </w:r>
    </w:p>
    <w:p w14:paraId="1D01594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5.23. На заседаниях Педагогического совета могут присутствовать:</w:t>
      </w:r>
    </w:p>
    <w:p w14:paraId="57CAF86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работники Учреждения, не являющиеся членами Педагогического совета;</w:t>
      </w:r>
    </w:p>
    <w:p w14:paraId="20A8215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граждане, выполняющие работу на основе гражданско-правовых договоров, заключаемых с Учреждением;</w:t>
      </w:r>
    </w:p>
    <w:p w14:paraId="6D1400F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родители (законные представители) учащихся, при наличии согласия Педагогического совета;</w:t>
      </w:r>
    </w:p>
    <w:p w14:paraId="3375CEF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иные, приглашенные по решению Педагогического совета Учреждения, лица.</w:t>
      </w:r>
    </w:p>
    <w:p w14:paraId="499174E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6C3FA5D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 Имущество и финансовое обеспечение деятельности Учреждения</w:t>
      </w:r>
    </w:p>
    <w:p w14:paraId="60C987E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2E6FE40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w:t>
      </w:r>
      <w:proofErr w:type="gramStart"/>
      <w:r w:rsidRPr="00935113">
        <w:rPr>
          <w:rFonts w:ascii="Times New Roman" w:eastAsia="Calibri" w:hAnsi="Times New Roman" w:cs="Times New Roman"/>
          <w:sz w:val="28"/>
          <w:szCs w:val="28"/>
        </w:rPr>
        <w:t>1.Имущество</w:t>
      </w:r>
      <w:proofErr w:type="gramEnd"/>
      <w:r w:rsidRPr="00935113">
        <w:rPr>
          <w:rFonts w:ascii="Times New Roman" w:eastAsia="Calibri" w:hAnsi="Times New Roman" w:cs="Times New Roman"/>
          <w:sz w:val="28"/>
          <w:szCs w:val="28"/>
        </w:rPr>
        <w:t xml:space="preserve"> Учреждения находится в собственности муниципального образования «Лениногорский муниципальный район» Республики Татарстан.</w:t>
      </w:r>
    </w:p>
    <w:p w14:paraId="158B364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В целях обеспечения образовательной деятельности, в соответствии с настоящим Уставом, Собственник закрепляет за Учреждением необходимое для осуществления образовательной деятельности имущество, в том числе особо ценное имущество на праве оперативного управления.</w:t>
      </w:r>
    </w:p>
    <w:p w14:paraId="18AE574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Земельные участки, необходимые Учреждению для выполнения своих уставных задач, предоставляются ему на праве постоянного (бессрочного) пользования. </w:t>
      </w:r>
    </w:p>
    <w:p w14:paraId="73570094"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Учреждение владеет и пользуется земельными участками в соответствии с целями, предусмотренными Уставом Учреждения.</w:t>
      </w:r>
    </w:p>
    <w:p w14:paraId="6BBE1A0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w:t>
      </w:r>
      <w:proofErr w:type="gramStart"/>
      <w:r w:rsidRPr="00935113">
        <w:rPr>
          <w:rFonts w:ascii="Times New Roman" w:eastAsia="Calibri" w:hAnsi="Times New Roman" w:cs="Times New Roman"/>
          <w:sz w:val="28"/>
          <w:szCs w:val="28"/>
        </w:rPr>
        <w:t>2.При</w:t>
      </w:r>
      <w:proofErr w:type="gramEnd"/>
      <w:r w:rsidRPr="00935113">
        <w:rPr>
          <w:rFonts w:ascii="Times New Roman" w:eastAsia="Calibri" w:hAnsi="Times New Roman" w:cs="Times New Roman"/>
          <w:sz w:val="28"/>
          <w:szCs w:val="28"/>
        </w:rPr>
        <w:t xml:space="preserve"> осуществлении права оперативного управления имуществом Учреждение обязано:</w:t>
      </w:r>
    </w:p>
    <w:p w14:paraId="76F9B73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эффективно и рационально использовать имущество согласно уставной деятельности;</w:t>
      </w:r>
    </w:p>
    <w:p w14:paraId="64F7959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обеспечивать сохранность и использование имущества строго по целевому назначению;</w:t>
      </w:r>
    </w:p>
    <w:p w14:paraId="0933D55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 не допускать ухудшения технического состояния имущества (данное требование не распространяется на ухудшение, связанное с нормативным износом этого имущества в процессе эксплуатации);</w:t>
      </w:r>
    </w:p>
    <w:p w14:paraId="248C6FF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обеспечивать проведение ремонта имущества;</w:t>
      </w:r>
    </w:p>
    <w:p w14:paraId="3AB0AFF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осуществлять учет результатов амортизации и восстановление изнашиваемой части имущества, передаваемого в оперативное управление.</w:t>
      </w:r>
    </w:p>
    <w:p w14:paraId="275AC6D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w:t>
      </w:r>
      <w:proofErr w:type="gramStart"/>
      <w:r w:rsidRPr="00935113">
        <w:rPr>
          <w:rFonts w:ascii="Times New Roman" w:eastAsia="Calibri" w:hAnsi="Times New Roman" w:cs="Times New Roman"/>
          <w:sz w:val="28"/>
          <w:szCs w:val="28"/>
        </w:rPr>
        <w:t>3.Учреждение</w:t>
      </w:r>
      <w:proofErr w:type="gramEnd"/>
      <w:r w:rsidRPr="00935113">
        <w:rPr>
          <w:rFonts w:ascii="Times New Roman" w:eastAsia="Calibri" w:hAnsi="Times New Roman" w:cs="Times New Roman"/>
          <w:sz w:val="28"/>
          <w:szCs w:val="28"/>
        </w:rPr>
        <w:t xml:space="preserve"> несет ответственность за сохранность и эффективное использование переданного в оперативное управление имущества.</w:t>
      </w:r>
    </w:p>
    <w:p w14:paraId="608BA7A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Контроль осуществляется Собственником и Управлением образования.</w:t>
      </w:r>
    </w:p>
    <w:p w14:paraId="68AAD72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w:t>
      </w:r>
      <w:proofErr w:type="gramStart"/>
      <w:r w:rsidRPr="00935113">
        <w:rPr>
          <w:rFonts w:ascii="Times New Roman" w:eastAsia="Calibri" w:hAnsi="Times New Roman" w:cs="Times New Roman"/>
          <w:sz w:val="28"/>
          <w:szCs w:val="28"/>
        </w:rPr>
        <w:t>4.Учреждение</w:t>
      </w:r>
      <w:proofErr w:type="gramEnd"/>
      <w:r w:rsidRPr="00935113">
        <w:rPr>
          <w:rFonts w:ascii="Times New Roman" w:eastAsia="Calibri" w:hAnsi="Times New Roman" w:cs="Times New Roman"/>
          <w:sz w:val="28"/>
          <w:szCs w:val="28"/>
        </w:rPr>
        <w:t xml:space="preserve">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Учредителем на приобретение такого имущества, а также недвижимым имуществом.</w:t>
      </w:r>
    </w:p>
    <w:p w14:paraId="7D0CE32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действующим законодательством Российской Федерации. Перечень особо ценного движимого имущества определяется Учредителем по согласованию с собственником имущества и Управлением образования.</w:t>
      </w:r>
    </w:p>
    <w:p w14:paraId="7274711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6.5.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доходы деятельности, за исключением особо ценного движимого имущества, закрепленного за Учреждением собственником имущества или приобретенного Учреждением за счет выделенных собственником имущества Учреждению средств, а также недвижимого имущества.</w:t>
      </w:r>
    </w:p>
    <w:p w14:paraId="78246D3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w:t>
      </w:r>
      <w:proofErr w:type="gramStart"/>
      <w:r w:rsidRPr="00935113">
        <w:rPr>
          <w:rFonts w:ascii="Times New Roman" w:eastAsia="Calibri" w:hAnsi="Times New Roman" w:cs="Times New Roman"/>
          <w:sz w:val="28"/>
          <w:szCs w:val="28"/>
        </w:rPr>
        <w:t>6.Собственник</w:t>
      </w:r>
      <w:proofErr w:type="gramEnd"/>
      <w:r w:rsidRPr="00935113">
        <w:rPr>
          <w:rFonts w:ascii="Times New Roman" w:eastAsia="Calibri" w:hAnsi="Times New Roman" w:cs="Times New Roman"/>
          <w:sz w:val="28"/>
          <w:szCs w:val="28"/>
        </w:rPr>
        <w:t xml:space="preserve"> имущества по согласованию с Учредителем вправе изъять 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w:t>
      </w:r>
    </w:p>
    <w:p w14:paraId="287F487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w:t>
      </w:r>
      <w:proofErr w:type="gramStart"/>
      <w:r w:rsidRPr="00935113">
        <w:rPr>
          <w:rFonts w:ascii="Times New Roman" w:eastAsia="Calibri" w:hAnsi="Times New Roman" w:cs="Times New Roman"/>
          <w:sz w:val="28"/>
          <w:szCs w:val="28"/>
        </w:rPr>
        <w:t>7.Учреждение</w:t>
      </w:r>
      <w:proofErr w:type="gramEnd"/>
      <w:r w:rsidRPr="00935113">
        <w:rPr>
          <w:rFonts w:ascii="Times New Roman" w:eastAsia="Calibri" w:hAnsi="Times New Roman" w:cs="Times New Roman"/>
          <w:sz w:val="28"/>
          <w:szCs w:val="28"/>
        </w:rPr>
        <w:t xml:space="preserve"> вправе с согласия Собственника и Управления образования или уполномоченного им органа использовать закрепленные за Учреждением объекты собственности в осуществляемой им деятельности, связанной с получением дохода.</w:t>
      </w:r>
    </w:p>
    <w:p w14:paraId="360C344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6.8. В случае сдачи в аренду с письменного согласия Собственника и Управления образования недвижимого имущества и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0D3E7E5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w:t>
      </w:r>
      <w:proofErr w:type="gramStart"/>
      <w:r w:rsidRPr="00935113">
        <w:rPr>
          <w:rFonts w:ascii="Times New Roman" w:eastAsia="Calibri" w:hAnsi="Times New Roman" w:cs="Times New Roman"/>
          <w:sz w:val="28"/>
          <w:szCs w:val="28"/>
        </w:rPr>
        <w:t>9.Вновь</w:t>
      </w:r>
      <w:proofErr w:type="gramEnd"/>
      <w:r w:rsidRPr="00935113">
        <w:rPr>
          <w:rFonts w:ascii="Times New Roman" w:eastAsia="Calibri" w:hAnsi="Times New Roman" w:cs="Times New Roman"/>
          <w:sz w:val="28"/>
          <w:szCs w:val="28"/>
        </w:rPr>
        <w:t xml:space="preserve"> приобретенное Учреждением имущество включается в состав имущества, передаваемого в оперативное управление. Списанное имущество (в том числе в связи с износом) исключается из состава имущества, переданного в оперативное управление, и оформляется актом списания.</w:t>
      </w:r>
    </w:p>
    <w:p w14:paraId="318143F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Включение и исключение из состава имущества, переданного в оперативное управление, оформляется дополнением к договору оперативного управления.</w:t>
      </w:r>
    </w:p>
    <w:p w14:paraId="471A3B3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6.10. Имущество, приобретенное Учреждением от приносящей доходы деятельности, используется Учреждением самостоятельно на непосредственные нужды обеспечения, развития и совершенствования образовательного процесса Учреждения.</w:t>
      </w:r>
    </w:p>
    <w:p w14:paraId="545DB16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6.11. Учреждение осуществляет хозяйственную деятельность в пределах, установленных настоящим Уставом. Учреждение строит свои отношения с другими учреждениями, предприятиями, организациями и гражданами во всех сферах хозяйственной деятельности на основе договоров.</w:t>
      </w:r>
    </w:p>
    <w:p w14:paraId="296C684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w:t>
      </w:r>
      <w:proofErr w:type="gramStart"/>
      <w:r w:rsidRPr="00935113">
        <w:rPr>
          <w:rFonts w:ascii="Times New Roman" w:eastAsia="Calibri" w:hAnsi="Times New Roman" w:cs="Times New Roman"/>
          <w:sz w:val="28"/>
          <w:szCs w:val="28"/>
        </w:rPr>
        <w:t>12.Крупные</w:t>
      </w:r>
      <w:proofErr w:type="gramEnd"/>
      <w:r w:rsidRPr="00935113">
        <w:rPr>
          <w:rFonts w:ascii="Times New Roman" w:eastAsia="Calibri" w:hAnsi="Times New Roman" w:cs="Times New Roman"/>
          <w:sz w:val="28"/>
          <w:szCs w:val="28"/>
        </w:rPr>
        <w:t xml:space="preserve"> сделки и сделки, в совершении которых имеется заинтересованность, могут быть совершены Учреждением только с письменного согласия Собственника и Управления образования.</w:t>
      </w:r>
    </w:p>
    <w:p w14:paraId="3EE96926"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w:t>
      </w:r>
      <w:proofErr w:type="gramStart"/>
      <w:r w:rsidRPr="00935113">
        <w:rPr>
          <w:rFonts w:ascii="Times New Roman" w:eastAsia="Calibri" w:hAnsi="Times New Roman" w:cs="Times New Roman"/>
          <w:sz w:val="28"/>
          <w:szCs w:val="28"/>
        </w:rPr>
        <w:t>13.Учреждению</w:t>
      </w:r>
      <w:proofErr w:type="gramEnd"/>
      <w:r w:rsidRPr="00935113">
        <w:rPr>
          <w:rFonts w:ascii="Times New Roman" w:eastAsia="Calibri" w:hAnsi="Times New Roman" w:cs="Times New Roman"/>
          <w:sz w:val="28"/>
          <w:szCs w:val="28"/>
        </w:rPr>
        <w:t xml:space="preserve">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w:t>
      </w:r>
    </w:p>
    <w:p w14:paraId="1B73AC3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w:t>
      </w:r>
      <w:proofErr w:type="gramStart"/>
      <w:r w:rsidRPr="00935113">
        <w:rPr>
          <w:rFonts w:ascii="Times New Roman" w:eastAsia="Calibri" w:hAnsi="Times New Roman" w:cs="Times New Roman"/>
          <w:sz w:val="28"/>
          <w:szCs w:val="28"/>
        </w:rPr>
        <w:t>14.Директор</w:t>
      </w:r>
      <w:proofErr w:type="gramEnd"/>
      <w:r w:rsidRPr="00935113">
        <w:rPr>
          <w:rFonts w:ascii="Times New Roman" w:eastAsia="Calibri" w:hAnsi="Times New Roman" w:cs="Times New Roman"/>
          <w:sz w:val="28"/>
          <w:szCs w:val="28"/>
        </w:rPr>
        <w:t xml:space="preserve"> Учреждения несет перед Учредителем и Управлением образования ответственность за убытки, причиненные Учреждению в результате совершения сделки с нарушением требований действующего законодательства, независимо от того, была ли эта сделка признана недействительной.</w:t>
      </w:r>
    </w:p>
    <w:p w14:paraId="3FA2E33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6.15. Источниками формирования имущества и финансовых ресурсов Учреждения являются:</w:t>
      </w:r>
    </w:p>
    <w:p w14:paraId="66F4A7E0"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денежные средства, выделяемые Учреждению в виде субсидий и субвенций из бюджета Российской Федерации, Республики Татарстан, муниципального образования «Лениногорский муниципальный район»;</w:t>
      </w:r>
    </w:p>
    <w:p w14:paraId="52D91AD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имущество, закрепленное на праве оперативного управления, в соответствии с законодательством Российской Федерации; </w:t>
      </w:r>
    </w:p>
    <w:p w14:paraId="6DE845A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средства, полученные за предоставление дополнительных платных образовательных услуг (в случае их оказания);</w:t>
      </w:r>
    </w:p>
    <w:p w14:paraId="02C43E4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добровольные пожертвования и целевые взносы физических и юридических лиц;</w:t>
      </w:r>
    </w:p>
    <w:p w14:paraId="3D960F5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инвестиции из бюджета муниципального образования «Лениногорский муниципальный район» Республики Татарстан.</w:t>
      </w:r>
    </w:p>
    <w:p w14:paraId="40D69B5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6.</w:t>
      </w:r>
      <w:proofErr w:type="gramStart"/>
      <w:r w:rsidRPr="00935113">
        <w:rPr>
          <w:rFonts w:ascii="Times New Roman" w:eastAsia="Calibri" w:hAnsi="Times New Roman" w:cs="Times New Roman"/>
          <w:sz w:val="28"/>
          <w:szCs w:val="28"/>
        </w:rPr>
        <w:t>16.Финансовое</w:t>
      </w:r>
      <w:proofErr w:type="gramEnd"/>
      <w:r w:rsidRPr="00935113">
        <w:rPr>
          <w:rFonts w:ascii="Times New Roman" w:eastAsia="Calibri" w:hAnsi="Times New Roman" w:cs="Times New Roman"/>
          <w:sz w:val="28"/>
          <w:szCs w:val="28"/>
        </w:rPr>
        <w:t xml:space="preserve"> обеспечение деятельности Учреждения осуществляется в соответствии с законодательством Российской Федерации.</w:t>
      </w:r>
    </w:p>
    <w:p w14:paraId="04129F0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Финансовое обеспечение образовательной деятельности осуществляется на основе региональных нормативов.</w:t>
      </w:r>
    </w:p>
    <w:p w14:paraId="596B35B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Финансовое обеспечение выполнения муниципального задания Учреждением осуществляется в виде субсидий из бюджета муниципального образования «Лениногорский муниципальный район» Республики Татарстан.</w:t>
      </w:r>
    </w:p>
    <w:p w14:paraId="00F7ADF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Муниципальное задание для Учреждения в соответствии с предусмотренными его Уставом основными видами деятельности формирует Управление образования и утверждает Учредитель.</w:t>
      </w:r>
    </w:p>
    <w:p w14:paraId="38D93DA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Учреждение не вправе отказываться от выполнения муниципального задания.</w:t>
      </w:r>
    </w:p>
    <w:p w14:paraId="011E617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058D1F72"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11FC0167"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r w:rsidRPr="00935113">
        <w:rPr>
          <w:rFonts w:ascii="Times New Roman" w:eastAsia="Calibri" w:hAnsi="Times New Roman" w:cs="Times New Roman"/>
          <w:sz w:val="28"/>
          <w:szCs w:val="28"/>
        </w:rPr>
        <w:t>7. Локальные нормативные акты Учреждения</w:t>
      </w:r>
    </w:p>
    <w:p w14:paraId="0BCE991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0FD45C5C" w14:textId="77777777" w:rsidR="00935113" w:rsidRPr="00935113" w:rsidRDefault="00935113" w:rsidP="005F0EAA">
      <w:pPr>
        <w:spacing w:after="0" w:line="240" w:lineRule="auto"/>
        <w:ind w:firstLine="567"/>
        <w:jc w:val="both"/>
        <w:rPr>
          <w:rFonts w:ascii="Times New Roman" w:eastAsia="Times New Roman" w:hAnsi="Times New Roman" w:cs="Times New Roman"/>
          <w:sz w:val="28"/>
          <w:szCs w:val="28"/>
          <w:lang w:eastAsia="ru-RU"/>
        </w:rPr>
      </w:pPr>
      <w:r w:rsidRPr="00935113">
        <w:rPr>
          <w:rFonts w:ascii="Times New Roman" w:eastAsia="Calibri" w:hAnsi="Times New Roman" w:cs="Times New Roman"/>
          <w:sz w:val="28"/>
          <w:szCs w:val="28"/>
        </w:rPr>
        <w:t xml:space="preserve">7.1.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w:t>
      </w:r>
      <w:r w:rsidRPr="00935113">
        <w:rPr>
          <w:rFonts w:ascii="Times New Roman" w:eastAsia="Times New Roman" w:hAnsi="Times New Roman" w:cs="Times New Roman"/>
          <w:sz w:val="28"/>
          <w:szCs w:val="28"/>
          <w:lang w:eastAsia="ru-RU"/>
        </w:rPr>
        <w:t>в порядке, установленном настоящим уставом.</w:t>
      </w:r>
    </w:p>
    <w:p w14:paraId="60E80041"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7.2. </w:t>
      </w:r>
      <w:r w:rsidRPr="00935113">
        <w:rPr>
          <w:rFonts w:ascii="Times New Roman" w:eastAsia="Calibri" w:hAnsi="Times New Roman" w:cs="Times New Roman"/>
          <w:spacing w:val="-1"/>
          <w:sz w:val="28"/>
          <w:szCs w:val="28"/>
        </w:rPr>
        <w:t>Для обеспечения своей деятельности Учреждение издает следующие виды локальных актов:</w:t>
      </w:r>
    </w:p>
    <w:p w14:paraId="3F5EB0E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pacing w:val="-1"/>
          <w:sz w:val="28"/>
          <w:szCs w:val="28"/>
        </w:rPr>
        <w:t>-приказы директора Учреждения по текущим вопросам;</w:t>
      </w:r>
    </w:p>
    <w:p w14:paraId="2EB5AAE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-коллективный договор</w:t>
      </w:r>
      <w:r w:rsidRPr="00935113">
        <w:rPr>
          <w:rFonts w:ascii="Times New Roman" w:eastAsia="Calibri" w:hAnsi="Times New Roman" w:cs="Times New Roman"/>
          <w:spacing w:val="-4"/>
          <w:sz w:val="28"/>
          <w:szCs w:val="28"/>
        </w:rPr>
        <w:t>;</w:t>
      </w:r>
    </w:p>
    <w:p w14:paraId="0A69DB4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pacing w:val="-4"/>
          <w:sz w:val="28"/>
          <w:szCs w:val="28"/>
        </w:rPr>
        <w:t>-правила;</w:t>
      </w:r>
    </w:p>
    <w:p w14:paraId="1A0DDC3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pacing w:val="-4"/>
          <w:sz w:val="28"/>
          <w:szCs w:val="28"/>
        </w:rPr>
        <w:t>-инструкции;</w:t>
      </w:r>
    </w:p>
    <w:p w14:paraId="20C68812" w14:textId="77777777" w:rsidR="00935113" w:rsidRPr="00935113" w:rsidRDefault="00935113" w:rsidP="005F0EAA">
      <w:pPr>
        <w:spacing w:after="0" w:line="240" w:lineRule="auto"/>
        <w:ind w:firstLine="567"/>
        <w:jc w:val="both"/>
        <w:rPr>
          <w:rFonts w:ascii="Times New Roman" w:eastAsia="Calibri" w:hAnsi="Times New Roman" w:cs="Times New Roman"/>
          <w:spacing w:val="-4"/>
          <w:sz w:val="28"/>
          <w:szCs w:val="28"/>
        </w:rPr>
      </w:pPr>
      <w:r w:rsidRPr="00935113">
        <w:rPr>
          <w:rFonts w:ascii="Times New Roman" w:eastAsia="Calibri" w:hAnsi="Times New Roman" w:cs="Times New Roman"/>
          <w:spacing w:val="-4"/>
          <w:sz w:val="28"/>
          <w:szCs w:val="28"/>
        </w:rPr>
        <w:t>-положения;</w:t>
      </w:r>
    </w:p>
    <w:p w14:paraId="7B5EDCB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pacing w:val="-4"/>
          <w:sz w:val="28"/>
          <w:szCs w:val="28"/>
        </w:rPr>
        <w:t>-порядки.</w:t>
      </w:r>
    </w:p>
    <w:p w14:paraId="0145A7C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7.3. Локальные </w:t>
      </w:r>
      <w:proofErr w:type="gramStart"/>
      <w:r w:rsidRPr="00935113">
        <w:rPr>
          <w:rFonts w:ascii="Times New Roman" w:eastAsia="Calibri" w:hAnsi="Times New Roman" w:cs="Times New Roman"/>
          <w:sz w:val="28"/>
          <w:szCs w:val="28"/>
        </w:rPr>
        <w:t>правовые  акты</w:t>
      </w:r>
      <w:proofErr w:type="gramEnd"/>
      <w:r w:rsidRPr="00935113">
        <w:rPr>
          <w:rFonts w:ascii="Times New Roman" w:eastAsia="Calibri" w:hAnsi="Times New Roman" w:cs="Times New Roman"/>
          <w:sz w:val="28"/>
          <w:szCs w:val="28"/>
        </w:rPr>
        <w:t xml:space="preserve"> </w:t>
      </w:r>
      <w:r w:rsidRPr="00935113">
        <w:rPr>
          <w:rFonts w:ascii="Times New Roman" w:eastAsia="Calibri" w:hAnsi="Times New Roman" w:cs="Times New Roman"/>
          <w:spacing w:val="-1"/>
          <w:sz w:val="28"/>
          <w:szCs w:val="28"/>
        </w:rPr>
        <w:t>Учреждения</w:t>
      </w:r>
      <w:r w:rsidRPr="00935113">
        <w:rPr>
          <w:rFonts w:ascii="Times New Roman" w:eastAsia="Calibri" w:hAnsi="Times New Roman" w:cs="Times New Roman"/>
          <w:sz w:val="28"/>
          <w:szCs w:val="28"/>
        </w:rPr>
        <w:t xml:space="preserve"> утверждаются директором и своим содержанием не должны  противоречить настоящему Уставу,</w:t>
      </w:r>
      <w:r w:rsidRPr="00935113">
        <w:rPr>
          <w:rFonts w:ascii="Times New Roman" w:eastAsia="Calibri" w:hAnsi="Times New Roman" w:cs="Times New Roman"/>
          <w:spacing w:val="-2"/>
          <w:sz w:val="28"/>
          <w:szCs w:val="28"/>
        </w:rPr>
        <w:t xml:space="preserve"> действующему законодательству Российской Федерации.</w:t>
      </w:r>
    </w:p>
    <w:p w14:paraId="684254B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7.4. Все локальные </w:t>
      </w:r>
      <w:proofErr w:type="gramStart"/>
      <w:r w:rsidRPr="00935113">
        <w:rPr>
          <w:rFonts w:ascii="Times New Roman" w:eastAsia="Calibri" w:hAnsi="Times New Roman" w:cs="Times New Roman"/>
          <w:sz w:val="28"/>
          <w:szCs w:val="28"/>
        </w:rPr>
        <w:t>нормативные  акты</w:t>
      </w:r>
      <w:proofErr w:type="gramEnd"/>
      <w:r w:rsidRPr="00935113">
        <w:rPr>
          <w:rFonts w:ascii="Times New Roman" w:eastAsia="Calibri" w:hAnsi="Times New Roman" w:cs="Times New Roman"/>
          <w:sz w:val="28"/>
          <w:szCs w:val="28"/>
        </w:rPr>
        <w:t xml:space="preserve"> утверждаются директором Учреждения и вступают в силу с даты, указанной в приказе.</w:t>
      </w:r>
    </w:p>
    <w:p w14:paraId="53B9892A"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0FCFDF89"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r w:rsidRPr="00935113">
        <w:rPr>
          <w:rFonts w:ascii="Times New Roman" w:eastAsia="Calibri" w:hAnsi="Times New Roman" w:cs="Times New Roman"/>
          <w:sz w:val="28"/>
          <w:szCs w:val="28"/>
        </w:rPr>
        <w:t>8.  Предотвращение и урегулирование конфликта интересов</w:t>
      </w:r>
    </w:p>
    <w:p w14:paraId="34BF44FD"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28C67CEC"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          8.1. Под конфликтом интересов понимается ситуация, при которой личная заинтересованность работника Учреждения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 законными интересами Учреждения, работником которой он является, способное привести к причинению вреда имуществу (или) репутации Учреждения.</w:t>
      </w:r>
    </w:p>
    <w:p w14:paraId="61B3297F"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 xml:space="preserve">8.2. Под личной заинтересованностью работника Учреждения, которая влияет или может повлиять на надлежащее исполнение им трудовых обязанностей, понимается возможность получения работником Учреждения в </w:t>
      </w:r>
      <w:proofErr w:type="gramStart"/>
      <w:r w:rsidRPr="00935113">
        <w:rPr>
          <w:rFonts w:ascii="Times New Roman" w:eastAsia="Calibri" w:hAnsi="Times New Roman" w:cs="Times New Roman"/>
          <w:sz w:val="28"/>
          <w:szCs w:val="28"/>
        </w:rPr>
        <w:t>связи  с</w:t>
      </w:r>
      <w:proofErr w:type="gramEnd"/>
      <w:r w:rsidRPr="00935113">
        <w:rPr>
          <w:rFonts w:ascii="Times New Roman" w:eastAsia="Calibri" w:hAnsi="Times New Roman" w:cs="Times New Roman"/>
          <w:sz w:val="28"/>
          <w:szCs w:val="28"/>
        </w:rPr>
        <w:t xml:space="preserve">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третьих лиц.</w:t>
      </w:r>
    </w:p>
    <w:p w14:paraId="314BDD1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lastRenderedPageBreak/>
        <w:t>8.3. Директор Учреждения обязан уведомить работодателя (Учредителя)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466D305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8.4. Работник Учреждения обязан уведомить директора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65E45EE8"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8.5. Порядок уведомления директора Учреждения, перечень сведений, содержащихся в уведомлениях, организация проверки этих сведений и порядок регистрации уведомлений определяются директором Учреждения.</w:t>
      </w:r>
    </w:p>
    <w:p w14:paraId="0519DA4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4BD884A7"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r w:rsidRPr="00935113">
        <w:rPr>
          <w:rFonts w:ascii="Times New Roman" w:eastAsia="Calibri" w:hAnsi="Times New Roman" w:cs="Times New Roman"/>
          <w:sz w:val="28"/>
          <w:szCs w:val="28"/>
        </w:rPr>
        <w:t>9. Порядок реорганизации и ликвидации Учреждения</w:t>
      </w:r>
    </w:p>
    <w:p w14:paraId="4C65DBD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9.1. Деятельность Учреждения может быть прекращена путем реорганизации или ликвидации в случаях и порядке, установленных действующим законодательством Российской Федерации.</w:t>
      </w:r>
    </w:p>
    <w:p w14:paraId="7AB00439"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9.2. 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обучающихся в другие общеобразовательные учреждения по согласованию с родителями (законными представителями) обучающихся.</w:t>
      </w:r>
    </w:p>
    <w:p w14:paraId="4D9EEA3B"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9.3. Процедура реорганизации и ликвидации Учреждения осуществляется в соответствии с законодательством Российской Федерации.</w:t>
      </w:r>
    </w:p>
    <w:p w14:paraId="648CA615"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9.4. При ликвидации Учреждения по покрытию своих обязательств направляются на цели развития образования в соответствии с Уставом Школы.</w:t>
      </w:r>
    </w:p>
    <w:p w14:paraId="02CC6CDE"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9.5. В случае реорганизации Учреждения все управленческие, финансово – хозяйственные документы, документы по личному составу и другие документы передаются правопреемнику в соответствии с установленными правилами. При ликвидации Учреждения документы передаются на хранение в муниципальный архив в соответствии с требованиями архивных органов силами и за счет средств Учреждения.</w:t>
      </w:r>
    </w:p>
    <w:p w14:paraId="77793013"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7F364847"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r w:rsidRPr="00935113">
        <w:rPr>
          <w:rFonts w:ascii="Times New Roman" w:eastAsia="Calibri" w:hAnsi="Times New Roman" w:cs="Times New Roman"/>
          <w:sz w:val="28"/>
          <w:szCs w:val="28"/>
        </w:rPr>
        <w:t>10. Порядок внесения изменений в Устав</w:t>
      </w:r>
    </w:p>
    <w:p w14:paraId="607FDAFB" w14:textId="77AAD63A"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10.1. Изменения (дополнения) к Уставу Учреждения, новая редакция Устава принимаются Общим собранием коллектива школы, утверждаются Учредителем и регистрируются в установленном законодательством Российской Федерации порядке.</w:t>
      </w:r>
    </w:p>
    <w:p w14:paraId="2400AD85" w14:textId="77777777" w:rsidR="00935113" w:rsidRPr="00935113" w:rsidRDefault="00935113" w:rsidP="005F0EAA">
      <w:pPr>
        <w:spacing w:after="0" w:line="240" w:lineRule="auto"/>
        <w:ind w:firstLine="567"/>
        <w:jc w:val="center"/>
        <w:rPr>
          <w:rFonts w:ascii="Times New Roman" w:eastAsia="Calibri" w:hAnsi="Times New Roman" w:cs="Times New Roman"/>
          <w:sz w:val="28"/>
          <w:szCs w:val="28"/>
        </w:rPr>
      </w:pPr>
      <w:r w:rsidRPr="00935113">
        <w:rPr>
          <w:rFonts w:ascii="Times New Roman" w:eastAsia="Calibri" w:hAnsi="Times New Roman" w:cs="Times New Roman"/>
          <w:sz w:val="28"/>
          <w:szCs w:val="28"/>
        </w:rPr>
        <w:t>11. Заключительные положения</w:t>
      </w:r>
    </w:p>
    <w:p w14:paraId="490D9517" w14:textId="77777777" w:rsidR="00935113" w:rsidRPr="00935113" w:rsidRDefault="00935113" w:rsidP="005F0EAA">
      <w:pPr>
        <w:spacing w:after="0" w:line="240" w:lineRule="auto"/>
        <w:ind w:firstLine="567"/>
        <w:jc w:val="both"/>
        <w:rPr>
          <w:rFonts w:ascii="Times New Roman" w:eastAsia="Calibri" w:hAnsi="Times New Roman" w:cs="Times New Roman"/>
          <w:sz w:val="28"/>
          <w:szCs w:val="28"/>
        </w:rPr>
      </w:pPr>
    </w:p>
    <w:p w14:paraId="291D8207" w14:textId="6FE97484" w:rsidR="00935113" w:rsidRPr="00935113" w:rsidRDefault="00935113" w:rsidP="005F0EAA">
      <w:pPr>
        <w:spacing w:after="0" w:line="240" w:lineRule="auto"/>
        <w:ind w:firstLine="567"/>
        <w:jc w:val="both"/>
        <w:rPr>
          <w:rFonts w:ascii="Times New Roman" w:eastAsia="Calibri" w:hAnsi="Times New Roman" w:cs="Times New Roman"/>
          <w:sz w:val="28"/>
          <w:szCs w:val="28"/>
        </w:rPr>
      </w:pPr>
      <w:r w:rsidRPr="00935113">
        <w:rPr>
          <w:rFonts w:ascii="Times New Roman" w:eastAsia="Calibri" w:hAnsi="Times New Roman" w:cs="Times New Roman"/>
          <w:sz w:val="28"/>
          <w:szCs w:val="28"/>
        </w:rPr>
        <w:t>11.1. Все вопросы, неурегулированные настоящим Уставом, регулируются действующим законодательством Российской Федерации, законодательством Республики Татарстан и локальными нормативными актами Учреждения.</w:t>
      </w:r>
    </w:p>
    <w:p w14:paraId="2A228001" w14:textId="1BF316E8" w:rsidR="00935113" w:rsidRPr="00935113" w:rsidRDefault="005F0EAA" w:rsidP="005F0EAA">
      <w:pPr>
        <w:tabs>
          <w:tab w:val="left" w:pos="3315"/>
        </w:tabs>
        <w:spacing w:line="240" w:lineRule="auto"/>
        <w:jc w:val="center"/>
      </w:pPr>
      <w:r>
        <w:t>____________________________________</w:t>
      </w:r>
    </w:p>
    <w:sectPr w:rsidR="00935113" w:rsidRPr="00935113" w:rsidSect="00935113">
      <w:headerReference w:type="default" r:id="rId18"/>
      <w:headerReference w:type="first" r:id="rId19"/>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6E683" w14:textId="77777777" w:rsidR="00C8118C" w:rsidRDefault="00C8118C" w:rsidP="00935113">
      <w:pPr>
        <w:spacing w:after="0" w:line="240" w:lineRule="auto"/>
      </w:pPr>
      <w:r>
        <w:separator/>
      </w:r>
    </w:p>
  </w:endnote>
  <w:endnote w:type="continuationSeparator" w:id="0">
    <w:p w14:paraId="17456C30" w14:textId="77777777" w:rsidR="00C8118C" w:rsidRDefault="00C8118C" w:rsidP="0093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2F95" w14:textId="77777777" w:rsidR="00C8118C" w:rsidRDefault="00C8118C" w:rsidP="00935113">
      <w:pPr>
        <w:spacing w:after="0" w:line="240" w:lineRule="auto"/>
      </w:pPr>
      <w:r>
        <w:separator/>
      </w:r>
    </w:p>
  </w:footnote>
  <w:footnote w:type="continuationSeparator" w:id="0">
    <w:p w14:paraId="7216621A" w14:textId="77777777" w:rsidR="00C8118C" w:rsidRDefault="00C8118C" w:rsidP="00935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846E" w14:textId="2633988D" w:rsidR="00935113" w:rsidRDefault="00935113">
    <w:pPr>
      <w:pStyle w:val="ab"/>
      <w:jc w:val="center"/>
    </w:pPr>
  </w:p>
  <w:p w14:paraId="267039C2" w14:textId="77777777" w:rsidR="00935113" w:rsidRDefault="0093511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281880"/>
      <w:docPartObj>
        <w:docPartGallery w:val="Page Numbers (Top of Page)"/>
        <w:docPartUnique/>
      </w:docPartObj>
    </w:sdtPr>
    <w:sdtEndPr/>
    <w:sdtContent>
      <w:p w14:paraId="512FC533" w14:textId="77777777" w:rsidR="00935113" w:rsidRDefault="00935113">
        <w:pPr>
          <w:pStyle w:val="ab"/>
          <w:jc w:val="center"/>
        </w:pPr>
        <w:r>
          <w:fldChar w:fldCharType="begin"/>
        </w:r>
        <w:r>
          <w:instrText>PAGE   \* MERGEFORMAT</w:instrText>
        </w:r>
        <w:r>
          <w:fldChar w:fldCharType="separate"/>
        </w:r>
        <w:r>
          <w:t>2</w:t>
        </w:r>
        <w:r>
          <w:fldChar w:fldCharType="end"/>
        </w:r>
      </w:p>
    </w:sdtContent>
  </w:sdt>
  <w:p w14:paraId="30AD1044" w14:textId="77777777" w:rsidR="00935113" w:rsidRDefault="0093511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C3CC" w14:textId="77777777" w:rsidR="00935113" w:rsidRDefault="0093511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A92FAEE"/>
    <w:lvl w:ilvl="0">
      <w:numFmt w:val="bullet"/>
      <w:lvlText w:val="*"/>
      <w:lvlJc w:val="left"/>
      <w:pPr>
        <w:ind w:left="0" w:firstLine="0"/>
      </w:pPr>
    </w:lvl>
  </w:abstractNum>
  <w:abstractNum w:abstractNumId="1" w15:restartNumberingAfterBreak="0">
    <w:nsid w:val="03243BC4"/>
    <w:multiLevelType w:val="hybridMultilevel"/>
    <w:tmpl w:val="FAF09648"/>
    <w:lvl w:ilvl="0" w:tplc="76704378">
      <w:start w:val="1"/>
      <w:numFmt w:val="bullet"/>
      <w:lvlText w:val=""/>
      <w:lvlJc w:val="left"/>
      <w:pPr>
        <w:tabs>
          <w:tab w:val="num" w:pos="700"/>
        </w:tabs>
        <w:ind w:left="70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5374167"/>
    <w:multiLevelType w:val="hybridMultilevel"/>
    <w:tmpl w:val="57C20CB8"/>
    <w:lvl w:ilvl="0" w:tplc="F34060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82676"/>
    <w:multiLevelType w:val="hybridMultilevel"/>
    <w:tmpl w:val="502AB8A2"/>
    <w:lvl w:ilvl="0" w:tplc="F34060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D6266D8"/>
    <w:multiLevelType w:val="multilevel"/>
    <w:tmpl w:val="62C2041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C34314"/>
    <w:multiLevelType w:val="hybridMultilevel"/>
    <w:tmpl w:val="2DC69140"/>
    <w:lvl w:ilvl="0" w:tplc="F34060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9362F1C"/>
    <w:multiLevelType w:val="hybridMultilevel"/>
    <w:tmpl w:val="0CD6EC72"/>
    <w:lvl w:ilvl="0" w:tplc="F34060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21F07E9"/>
    <w:multiLevelType w:val="hybridMultilevel"/>
    <w:tmpl w:val="38E40CC0"/>
    <w:lvl w:ilvl="0" w:tplc="04190001">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4347C49"/>
    <w:multiLevelType w:val="hybridMultilevel"/>
    <w:tmpl w:val="CA90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5F3B6B"/>
    <w:multiLevelType w:val="hybridMultilevel"/>
    <w:tmpl w:val="33780644"/>
    <w:lvl w:ilvl="0" w:tplc="3056D2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C8B2571"/>
    <w:multiLevelType w:val="multilevel"/>
    <w:tmpl w:val="506235DA"/>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59CE0E85"/>
    <w:multiLevelType w:val="hybridMultilevel"/>
    <w:tmpl w:val="3CF27BCE"/>
    <w:lvl w:ilvl="0" w:tplc="FB103F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10A5CDE"/>
    <w:multiLevelType w:val="multilevel"/>
    <w:tmpl w:val="F7980FB6"/>
    <w:lvl w:ilvl="0">
      <w:start w:val="1"/>
      <w:numFmt w:val="upperRoman"/>
      <w:lvlText w:val="%1."/>
      <w:lvlJc w:val="left"/>
      <w:pPr>
        <w:ind w:left="1080" w:hanging="720"/>
      </w:pPr>
      <w:rPr>
        <w:rFonts w:hint="default"/>
      </w:rPr>
    </w:lvl>
    <w:lvl w:ilvl="1">
      <w:start w:val="11"/>
      <w:numFmt w:val="decimal"/>
      <w:isLgl/>
      <w:lvlText w:val="%1.%2."/>
      <w:lvlJc w:val="left"/>
      <w:pPr>
        <w:ind w:left="1215"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3105" w:hanging="1800"/>
      </w:pPr>
      <w:rPr>
        <w:rFonts w:hint="default"/>
      </w:rPr>
    </w:lvl>
    <w:lvl w:ilvl="8">
      <w:start w:val="1"/>
      <w:numFmt w:val="decimal"/>
      <w:isLgl/>
      <w:lvlText w:val="%1.%2.%3.%4.%5.%6.%7.%8.%9."/>
      <w:lvlJc w:val="left"/>
      <w:pPr>
        <w:ind w:left="3600" w:hanging="2160"/>
      </w:pPr>
      <w:rPr>
        <w:rFonts w:hint="default"/>
      </w:rPr>
    </w:lvl>
  </w:abstractNum>
  <w:abstractNum w:abstractNumId="13" w15:restartNumberingAfterBreak="0">
    <w:nsid w:val="756B528A"/>
    <w:multiLevelType w:val="hybridMultilevel"/>
    <w:tmpl w:val="7966D9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76FC0426"/>
    <w:multiLevelType w:val="hybridMultilevel"/>
    <w:tmpl w:val="9A588840"/>
    <w:lvl w:ilvl="0" w:tplc="F34060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615826"/>
    <w:multiLevelType w:val="hybridMultilevel"/>
    <w:tmpl w:val="00344560"/>
    <w:lvl w:ilvl="0" w:tplc="F34060C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2"/>
  </w:num>
  <w:num w:numId="4">
    <w:abstractNumId w:val="12"/>
  </w:num>
  <w:num w:numId="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720"/>
        <w:lvlJc w:val="left"/>
        <w:pPr>
          <w:ind w:left="0" w:firstLine="0"/>
        </w:pPr>
        <w:rPr>
          <w:rFonts w:ascii="Times New Roman" w:hAnsi="Times New Roman" w:cs="Times New Roman" w:hint="default"/>
        </w:rPr>
      </w:lvl>
    </w:lvlOverride>
  </w:num>
  <w:num w:numId="9">
    <w:abstractNumId w:val="4"/>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4"/>
  </w:num>
  <w:num w:numId="14">
    <w:abstractNumId w:val="3"/>
  </w:num>
  <w:num w:numId="15">
    <w:abstractNumId w:val="15"/>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518"/>
    <w:rsid w:val="00023D11"/>
    <w:rsid w:val="00043A3F"/>
    <w:rsid w:val="0008146E"/>
    <w:rsid w:val="000B1663"/>
    <w:rsid w:val="000C1098"/>
    <w:rsid w:val="000D5458"/>
    <w:rsid w:val="000E40CF"/>
    <w:rsid w:val="00150FFE"/>
    <w:rsid w:val="00165984"/>
    <w:rsid w:val="001964B0"/>
    <w:rsid w:val="001F50C5"/>
    <w:rsid w:val="0026444C"/>
    <w:rsid w:val="0028348D"/>
    <w:rsid w:val="002A3205"/>
    <w:rsid w:val="002C68AB"/>
    <w:rsid w:val="002D1D25"/>
    <w:rsid w:val="002D5AB3"/>
    <w:rsid w:val="00356FCD"/>
    <w:rsid w:val="003901D9"/>
    <w:rsid w:val="003C4771"/>
    <w:rsid w:val="0043072C"/>
    <w:rsid w:val="0047264C"/>
    <w:rsid w:val="0049582E"/>
    <w:rsid w:val="00514F1E"/>
    <w:rsid w:val="005228C3"/>
    <w:rsid w:val="00531223"/>
    <w:rsid w:val="005765B4"/>
    <w:rsid w:val="00597476"/>
    <w:rsid w:val="005A3209"/>
    <w:rsid w:val="005C6754"/>
    <w:rsid w:val="005E2B97"/>
    <w:rsid w:val="005E2E46"/>
    <w:rsid w:val="005E32C8"/>
    <w:rsid w:val="005F0EAA"/>
    <w:rsid w:val="006925FD"/>
    <w:rsid w:val="006B33D0"/>
    <w:rsid w:val="006C6B38"/>
    <w:rsid w:val="006D1CF3"/>
    <w:rsid w:val="007037FC"/>
    <w:rsid w:val="007377DD"/>
    <w:rsid w:val="007A7C67"/>
    <w:rsid w:val="007F3518"/>
    <w:rsid w:val="008227BF"/>
    <w:rsid w:val="008E4C2E"/>
    <w:rsid w:val="008F3B83"/>
    <w:rsid w:val="009111DD"/>
    <w:rsid w:val="0091356B"/>
    <w:rsid w:val="00935113"/>
    <w:rsid w:val="00946F33"/>
    <w:rsid w:val="00953BAF"/>
    <w:rsid w:val="009615EB"/>
    <w:rsid w:val="009A1076"/>
    <w:rsid w:val="009B116C"/>
    <w:rsid w:val="00A07A86"/>
    <w:rsid w:val="00A2351C"/>
    <w:rsid w:val="00A62B5B"/>
    <w:rsid w:val="00A82D30"/>
    <w:rsid w:val="00AC335C"/>
    <w:rsid w:val="00B01305"/>
    <w:rsid w:val="00B3118C"/>
    <w:rsid w:val="00B56A36"/>
    <w:rsid w:val="00B66C6B"/>
    <w:rsid w:val="00BE2763"/>
    <w:rsid w:val="00C11C8C"/>
    <w:rsid w:val="00C8118C"/>
    <w:rsid w:val="00CB6872"/>
    <w:rsid w:val="00CC4A0E"/>
    <w:rsid w:val="00D02A57"/>
    <w:rsid w:val="00D23278"/>
    <w:rsid w:val="00D400AB"/>
    <w:rsid w:val="00D40F29"/>
    <w:rsid w:val="00D43C93"/>
    <w:rsid w:val="00D45ACF"/>
    <w:rsid w:val="00D74896"/>
    <w:rsid w:val="00D7498D"/>
    <w:rsid w:val="00E1408C"/>
    <w:rsid w:val="00E9614A"/>
    <w:rsid w:val="00EA614D"/>
    <w:rsid w:val="00ED52D1"/>
    <w:rsid w:val="00F510D8"/>
    <w:rsid w:val="00F81FB5"/>
    <w:rsid w:val="00FA5019"/>
    <w:rsid w:val="00FB0971"/>
    <w:rsid w:val="00FE1005"/>
    <w:rsid w:val="00FE2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1474"/>
  <w15:docId w15:val="{B3834112-B548-440F-A51B-8A958B46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765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qFormat/>
    <w:rsid w:val="00935113"/>
    <w:pPr>
      <w:keepNext/>
      <w:spacing w:after="0" w:line="240" w:lineRule="auto"/>
      <w:jc w:val="center"/>
      <w:outlineLvl w:val="5"/>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1DD"/>
    <w:pPr>
      <w:ind w:left="720"/>
      <w:contextualSpacing/>
    </w:pPr>
  </w:style>
  <w:style w:type="paragraph" w:styleId="a4">
    <w:name w:val="Balloon Text"/>
    <w:basedOn w:val="a"/>
    <w:link w:val="a5"/>
    <w:uiPriority w:val="99"/>
    <w:semiHidden/>
    <w:unhideWhenUsed/>
    <w:rsid w:val="00CB68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6872"/>
    <w:rPr>
      <w:rFonts w:ascii="Tahoma" w:hAnsi="Tahoma" w:cs="Tahoma"/>
      <w:sz w:val="16"/>
      <w:szCs w:val="16"/>
    </w:rPr>
  </w:style>
  <w:style w:type="character" w:customStyle="1" w:styleId="20">
    <w:name w:val="Заголовок 2 Знак"/>
    <w:basedOn w:val="a0"/>
    <w:link w:val="2"/>
    <w:uiPriority w:val="9"/>
    <w:rsid w:val="005765B4"/>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5C67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935113"/>
    <w:rPr>
      <w:rFonts w:ascii="Arial" w:eastAsia="Times New Roman" w:hAnsi="Arial" w:cs="Times New Roman"/>
      <w:sz w:val="24"/>
      <w:szCs w:val="20"/>
      <w:lang w:eastAsia="ru-RU"/>
    </w:rPr>
  </w:style>
  <w:style w:type="numbering" w:customStyle="1" w:styleId="1">
    <w:name w:val="Нет списка1"/>
    <w:next w:val="a2"/>
    <w:uiPriority w:val="99"/>
    <w:semiHidden/>
    <w:unhideWhenUsed/>
    <w:rsid w:val="00935113"/>
  </w:style>
  <w:style w:type="paragraph" w:styleId="a7">
    <w:name w:val="Body Text"/>
    <w:basedOn w:val="a"/>
    <w:link w:val="a8"/>
    <w:uiPriority w:val="99"/>
    <w:rsid w:val="00935113"/>
    <w:pPr>
      <w:spacing w:after="0" w:line="240" w:lineRule="auto"/>
      <w:jc w:val="both"/>
    </w:pPr>
    <w:rPr>
      <w:rFonts w:ascii="Calibri" w:eastAsia="Calibri" w:hAnsi="Calibri" w:cs="Times New Roman"/>
      <w:sz w:val="20"/>
      <w:szCs w:val="20"/>
    </w:rPr>
  </w:style>
  <w:style w:type="character" w:customStyle="1" w:styleId="a8">
    <w:name w:val="Основной текст Знак"/>
    <w:basedOn w:val="a0"/>
    <w:link w:val="a7"/>
    <w:uiPriority w:val="99"/>
    <w:rsid w:val="00935113"/>
    <w:rPr>
      <w:rFonts w:ascii="Calibri" w:eastAsia="Calibri" w:hAnsi="Calibri" w:cs="Times New Roman"/>
      <w:sz w:val="20"/>
      <w:szCs w:val="20"/>
    </w:rPr>
  </w:style>
  <w:style w:type="paragraph" w:styleId="a9">
    <w:name w:val="No Spacing"/>
    <w:qFormat/>
    <w:rsid w:val="00935113"/>
    <w:pPr>
      <w:spacing w:after="0" w:line="240" w:lineRule="auto"/>
    </w:pPr>
    <w:rPr>
      <w:rFonts w:ascii="Calibri" w:eastAsia="Calibri" w:hAnsi="Calibri" w:cs="Times New Roman"/>
    </w:rPr>
  </w:style>
  <w:style w:type="character" w:styleId="aa">
    <w:name w:val="Hyperlink"/>
    <w:uiPriority w:val="99"/>
    <w:rsid w:val="00935113"/>
    <w:rPr>
      <w:rFonts w:cs="Times New Roman"/>
      <w:color w:val="0000FF"/>
      <w:u w:val="single"/>
    </w:rPr>
  </w:style>
  <w:style w:type="paragraph" w:customStyle="1" w:styleId="ParagraphStyle">
    <w:name w:val="Paragraph Style"/>
    <w:rsid w:val="0093511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lk">
    <w:name w:val="blk"/>
    <w:basedOn w:val="a0"/>
    <w:rsid w:val="00935113"/>
    <w:rPr>
      <w:rFonts w:cs="Times New Roman"/>
    </w:rPr>
  </w:style>
  <w:style w:type="character" w:customStyle="1" w:styleId="f">
    <w:name w:val="f"/>
    <w:basedOn w:val="a0"/>
    <w:rsid w:val="00935113"/>
    <w:rPr>
      <w:rFonts w:cs="Times New Roman"/>
    </w:rPr>
  </w:style>
  <w:style w:type="paragraph" w:styleId="ab">
    <w:name w:val="header"/>
    <w:basedOn w:val="a"/>
    <w:link w:val="ac"/>
    <w:uiPriority w:val="99"/>
    <w:unhideWhenUsed/>
    <w:rsid w:val="00935113"/>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935113"/>
    <w:rPr>
      <w:rFonts w:ascii="Calibri" w:eastAsia="Calibri" w:hAnsi="Calibri" w:cs="Times New Roman"/>
    </w:rPr>
  </w:style>
  <w:style w:type="paragraph" w:styleId="ad">
    <w:name w:val="footer"/>
    <w:basedOn w:val="a"/>
    <w:link w:val="ae"/>
    <w:uiPriority w:val="99"/>
    <w:unhideWhenUsed/>
    <w:rsid w:val="00935113"/>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935113"/>
    <w:rPr>
      <w:rFonts w:ascii="Calibri" w:eastAsia="Calibri" w:hAnsi="Calibri" w:cs="Times New Roman"/>
    </w:rPr>
  </w:style>
  <w:style w:type="paragraph" w:styleId="af">
    <w:name w:val="Body Text Indent"/>
    <w:basedOn w:val="a"/>
    <w:link w:val="af0"/>
    <w:uiPriority w:val="99"/>
    <w:semiHidden/>
    <w:unhideWhenUsed/>
    <w:rsid w:val="00935113"/>
    <w:pPr>
      <w:spacing w:after="120" w:line="259" w:lineRule="auto"/>
      <w:ind w:left="283"/>
    </w:pPr>
    <w:rPr>
      <w:rFonts w:ascii="Calibri" w:eastAsia="Calibri" w:hAnsi="Calibri" w:cs="Times New Roman"/>
    </w:rPr>
  </w:style>
  <w:style w:type="character" w:customStyle="1" w:styleId="af0">
    <w:name w:val="Основной текст с отступом Знак"/>
    <w:basedOn w:val="a0"/>
    <w:link w:val="af"/>
    <w:uiPriority w:val="99"/>
    <w:semiHidden/>
    <w:rsid w:val="00935113"/>
    <w:rPr>
      <w:rFonts w:ascii="Calibri" w:eastAsia="Calibri" w:hAnsi="Calibri" w:cs="Times New Roman"/>
    </w:rPr>
  </w:style>
  <w:style w:type="paragraph" w:customStyle="1" w:styleId="ConsPlusNormal">
    <w:name w:val="ConsPlusNormal"/>
    <w:rsid w:val="009351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cxspmiddle">
    <w:name w:val="msonormalcxspmiddle"/>
    <w:basedOn w:val="a"/>
    <w:rsid w:val="009351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8243">
      <w:bodyDiv w:val="1"/>
      <w:marLeft w:val="0"/>
      <w:marRight w:val="0"/>
      <w:marTop w:val="0"/>
      <w:marBottom w:val="0"/>
      <w:divBdr>
        <w:top w:val="none" w:sz="0" w:space="0" w:color="auto"/>
        <w:left w:val="none" w:sz="0" w:space="0" w:color="auto"/>
        <w:bottom w:val="none" w:sz="0" w:space="0" w:color="auto"/>
        <w:right w:val="none" w:sz="0" w:space="0" w:color="auto"/>
      </w:divBdr>
    </w:div>
    <w:div w:id="997072749">
      <w:bodyDiv w:val="1"/>
      <w:marLeft w:val="0"/>
      <w:marRight w:val="0"/>
      <w:marTop w:val="0"/>
      <w:marBottom w:val="0"/>
      <w:divBdr>
        <w:top w:val="none" w:sz="0" w:space="0" w:color="auto"/>
        <w:left w:val="none" w:sz="0" w:space="0" w:color="auto"/>
        <w:bottom w:val="none" w:sz="0" w:space="0" w:color="auto"/>
        <w:right w:val="none" w:sz="0" w:space="0" w:color="auto"/>
      </w:divBdr>
    </w:div>
    <w:div w:id="17657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125B42992C0BF766789CDB24FCA11554E736D847585E4B840DD2B61157A92DE07C4AB884E677O" TargetMode="External"/><Relationship Id="rId13" Type="http://schemas.openxmlformats.org/officeDocument/2006/relationships/hyperlink" Target="http://www.consultant.ru/document/cons_doc_LAW_175797/cae8c5232da471ce8b34a1df606331500f13d07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162634/22277adf3d159e8c071d2a73161373398e4b13b3/" TargetMode="External"/><Relationship Id="rId17" Type="http://schemas.openxmlformats.org/officeDocument/2006/relationships/hyperlink" Target="http://doc4web.ru/go.html?href=garantf1%3A%2F%2F10008000.15" TargetMode="External"/><Relationship Id="rId2" Type="http://schemas.openxmlformats.org/officeDocument/2006/relationships/numbering" Target="numbering.xml"/><Relationship Id="rId16" Type="http://schemas.openxmlformats.org/officeDocument/2006/relationships/hyperlink" Target="http://www.consultant.ru/document/cons_doc_LAW_156525/f663a5b24001526e74be67ac795010db56c5b62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84501;fld=134;dst=100014" TargetMode="External"/><Relationship Id="rId5" Type="http://schemas.openxmlformats.org/officeDocument/2006/relationships/webSettings" Target="webSettings.xml"/><Relationship Id="rId15" Type="http://schemas.openxmlformats.org/officeDocument/2006/relationships/hyperlink" Target="http://www.consultant.ru/document/cons_doc_LAW_30664/a16264000700e76f006f89bd30e63c49738a9a79/"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8F125B42992C0BF766789CDB24FCA11554E739D1425F5E4B840DD2B611E577O" TargetMode="External"/><Relationship Id="rId14" Type="http://schemas.openxmlformats.org/officeDocument/2006/relationships/hyperlink" Target="http://www.consultant.ru/document/cons_doc_LAW_179568/a24de3e6d5cd161edc3e1536815d31b96c6611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665E8-73C0-4DAF-94FD-AE2D6E45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11557</Words>
  <Characters>65879</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Автор</dc:creator>
  <cp:lastModifiedBy>Маш Бюро</cp:lastModifiedBy>
  <cp:revision>3</cp:revision>
  <cp:lastPrinted>2025-07-14T06:11:00Z</cp:lastPrinted>
  <dcterms:created xsi:type="dcterms:W3CDTF">2025-07-14T06:14:00Z</dcterms:created>
  <dcterms:modified xsi:type="dcterms:W3CDTF">2025-07-16T12:17:00Z</dcterms:modified>
</cp:coreProperties>
</file>