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3503" w:rsidRDefault="00E512C5" w:rsidP="00E512C5">
      <w:pPr>
        <w:pStyle w:val="a3"/>
        <w:ind w:left="-284" w:right="795"/>
        <w:jc w:val="center"/>
        <w:rPr>
          <w:szCs w:val="28"/>
        </w:rPr>
      </w:pPr>
      <w:r>
        <w:rPr>
          <w:szCs w:val="28"/>
        </w:rPr>
        <w:t>К А Р А Р</w:t>
      </w:r>
    </w:p>
    <w:p w:rsidR="00E512C5" w:rsidRDefault="00E512C5" w:rsidP="00E512C5">
      <w:pPr>
        <w:pStyle w:val="a3"/>
        <w:ind w:left="-284" w:right="795"/>
        <w:jc w:val="center"/>
        <w:rPr>
          <w:szCs w:val="28"/>
        </w:rPr>
      </w:pPr>
      <w:r>
        <w:rPr>
          <w:szCs w:val="28"/>
        </w:rPr>
        <w:t>П О С Т А Н О В Л Е Н И Е</w:t>
      </w:r>
    </w:p>
    <w:p w:rsidR="00603503" w:rsidRDefault="00E512C5" w:rsidP="00E512C5">
      <w:pPr>
        <w:pStyle w:val="a3"/>
        <w:ind w:left="-284" w:right="795"/>
        <w:jc w:val="center"/>
        <w:rPr>
          <w:szCs w:val="28"/>
        </w:rPr>
      </w:pPr>
      <w:r>
        <w:rPr>
          <w:szCs w:val="28"/>
        </w:rPr>
        <w:t>От 29.05.2025 № 426</w:t>
      </w:r>
      <w:bookmarkStart w:id="0" w:name="_GoBack"/>
      <w:bookmarkEnd w:id="0"/>
    </w:p>
    <w:p w:rsidR="00603503" w:rsidRDefault="00603503" w:rsidP="00603503">
      <w:pPr>
        <w:pStyle w:val="a3"/>
        <w:ind w:left="-284" w:right="795"/>
        <w:jc w:val="both"/>
        <w:rPr>
          <w:szCs w:val="28"/>
        </w:rPr>
      </w:pPr>
    </w:p>
    <w:p w:rsidR="00603503" w:rsidRDefault="00603503" w:rsidP="00603503">
      <w:pPr>
        <w:pStyle w:val="a3"/>
        <w:ind w:left="-284" w:right="795"/>
        <w:jc w:val="both"/>
        <w:rPr>
          <w:szCs w:val="28"/>
        </w:rPr>
      </w:pPr>
    </w:p>
    <w:p w:rsidR="00603503" w:rsidRDefault="00603503" w:rsidP="00603503">
      <w:pPr>
        <w:pStyle w:val="a3"/>
        <w:ind w:left="-284" w:right="795"/>
        <w:jc w:val="both"/>
        <w:rPr>
          <w:szCs w:val="28"/>
        </w:rPr>
      </w:pPr>
    </w:p>
    <w:p w:rsidR="00603503" w:rsidRDefault="00603503" w:rsidP="00603503">
      <w:pPr>
        <w:pStyle w:val="a3"/>
        <w:ind w:left="-284" w:right="795"/>
        <w:jc w:val="both"/>
        <w:rPr>
          <w:szCs w:val="28"/>
        </w:rPr>
      </w:pPr>
    </w:p>
    <w:p w:rsidR="00603503" w:rsidRDefault="00603503" w:rsidP="00603503">
      <w:pPr>
        <w:pStyle w:val="a3"/>
        <w:ind w:left="-284" w:right="795"/>
        <w:jc w:val="both"/>
        <w:rPr>
          <w:szCs w:val="28"/>
        </w:rPr>
      </w:pPr>
    </w:p>
    <w:p w:rsidR="00603503" w:rsidRDefault="00603503" w:rsidP="00603503">
      <w:pPr>
        <w:pStyle w:val="a3"/>
        <w:ind w:left="-284" w:right="795"/>
        <w:jc w:val="both"/>
        <w:rPr>
          <w:szCs w:val="28"/>
        </w:rPr>
      </w:pPr>
    </w:p>
    <w:p w:rsidR="00603503" w:rsidRDefault="00603503" w:rsidP="00603503">
      <w:pPr>
        <w:pStyle w:val="a3"/>
        <w:ind w:left="-284" w:right="795"/>
        <w:jc w:val="both"/>
        <w:rPr>
          <w:szCs w:val="28"/>
        </w:rPr>
      </w:pPr>
    </w:p>
    <w:p w:rsidR="00603503" w:rsidRPr="000333F0" w:rsidRDefault="00603503" w:rsidP="00603503">
      <w:pPr>
        <w:pStyle w:val="a3"/>
        <w:ind w:left="-284" w:right="795"/>
        <w:jc w:val="both"/>
      </w:pPr>
      <w:r w:rsidRPr="000333F0">
        <w:rPr>
          <w:szCs w:val="28"/>
        </w:rPr>
        <w:t xml:space="preserve">Об </w:t>
      </w:r>
      <w:r>
        <w:rPr>
          <w:szCs w:val="28"/>
        </w:rPr>
        <w:t xml:space="preserve">            </w:t>
      </w:r>
      <w:r w:rsidRPr="000333F0">
        <w:rPr>
          <w:szCs w:val="28"/>
        </w:rPr>
        <w:t xml:space="preserve">утверждении </w:t>
      </w:r>
      <w:r>
        <w:rPr>
          <w:szCs w:val="28"/>
        </w:rPr>
        <w:t xml:space="preserve">            </w:t>
      </w:r>
      <w:r>
        <w:rPr>
          <w:color w:val="424242"/>
        </w:rPr>
        <w:t>Программы</w:t>
      </w:r>
    </w:p>
    <w:p w:rsidR="00603503" w:rsidRPr="009A1148" w:rsidRDefault="00603503" w:rsidP="00603503">
      <w:pPr>
        <w:pStyle w:val="a3"/>
        <w:spacing w:before="6" w:line="244" w:lineRule="auto"/>
        <w:ind w:left="-284" w:right="795"/>
        <w:rPr>
          <w:color w:val="3B3B3B"/>
          <w:spacing w:val="46"/>
        </w:rPr>
      </w:pPr>
      <w:r w:rsidRPr="000333F0">
        <w:rPr>
          <w:color w:val="3F3F3F"/>
        </w:rPr>
        <w:t>проведения</w:t>
      </w:r>
      <w:r w:rsidRPr="000333F0">
        <w:rPr>
          <w:color w:val="3F3F3F"/>
          <w:spacing w:val="39"/>
        </w:rPr>
        <w:t xml:space="preserve"> </w:t>
      </w:r>
      <w:r>
        <w:rPr>
          <w:color w:val="3F3F3F"/>
          <w:spacing w:val="39"/>
        </w:rPr>
        <w:t xml:space="preserve">       </w:t>
      </w:r>
      <w:r>
        <w:rPr>
          <w:color w:val="3F3F3F"/>
        </w:rPr>
        <w:t xml:space="preserve">оценки        обеспечения                                                                                  </w:t>
      </w:r>
      <w:r w:rsidRPr="000333F0">
        <w:rPr>
          <w:color w:val="3B3B3B"/>
        </w:rPr>
        <w:t>готовности</w:t>
      </w:r>
      <w:r w:rsidRPr="000333F0">
        <w:rPr>
          <w:color w:val="3B3B3B"/>
          <w:spacing w:val="46"/>
        </w:rPr>
        <w:t xml:space="preserve"> </w:t>
      </w:r>
      <w:r>
        <w:rPr>
          <w:color w:val="3B3B3B"/>
          <w:spacing w:val="46"/>
        </w:rPr>
        <w:t xml:space="preserve">  </w:t>
      </w:r>
      <w:r w:rsidRPr="000333F0">
        <w:rPr>
          <w:color w:val="484848"/>
        </w:rPr>
        <w:t>к</w:t>
      </w:r>
      <w:r>
        <w:rPr>
          <w:color w:val="484848"/>
        </w:rPr>
        <w:t xml:space="preserve">  </w:t>
      </w:r>
      <w:r w:rsidRPr="000333F0">
        <w:rPr>
          <w:color w:val="484848"/>
          <w:spacing w:val="13"/>
        </w:rPr>
        <w:t xml:space="preserve"> </w:t>
      </w:r>
      <w:r w:rsidRPr="000333F0">
        <w:rPr>
          <w:color w:val="363636"/>
        </w:rPr>
        <w:t>отопительному</w:t>
      </w:r>
      <w:r w:rsidRPr="000333F0">
        <w:rPr>
          <w:color w:val="363636"/>
          <w:spacing w:val="53"/>
        </w:rPr>
        <w:t xml:space="preserve"> </w:t>
      </w:r>
      <w:r>
        <w:rPr>
          <w:color w:val="363636"/>
          <w:spacing w:val="53"/>
        </w:rPr>
        <w:t xml:space="preserve">  </w:t>
      </w:r>
      <w:r w:rsidRPr="000333F0">
        <w:rPr>
          <w:color w:val="424242"/>
        </w:rPr>
        <w:t>периоду</w:t>
      </w:r>
      <w:r w:rsidRPr="000333F0">
        <w:rPr>
          <w:color w:val="424242"/>
          <w:spacing w:val="33"/>
        </w:rPr>
        <w:t xml:space="preserve"> </w:t>
      </w:r>
    </w:p>
    <w:p w:rsidR="00603503" w:rsidRDefault="00603503" w:rsidP="00603503">
      <w:pPr>
        <w:pStyle w:val="a3"/>
        <w:spacing w:before="6" w:line="244" w:lineRule="auto"/>
        <w:ind w:left="-284" w:right="795"/>
        <w:jc w:val="both"/>
        <w:rPr>
          <w:color w:val="414141"/>
          <w:spacing w:val="-17"/>
          <w:w w:val="105"/>
        </w:rPr>
      </w:pPr>
      <w:r>
        <w:rPr>
          <w:color w:val="414141"/>
          <w:w w:val="105"/>
        </w:rPr>
        <w:t xml:space="preserve">2025-2026      годов      </w:t>
      </w:r>
      <w:r w:rsidRPr="000333F0">
        <w:rPr>
          <w:color w:val="414141"/>
          <w:w w:val="105"/>
        </w:rPr>
        <w:t>теплоснабжающих</w:t>
      </w:r>
      <w:r w:rsidRPr="000333F0">
        <w:rPr>
          <w:color w:val="414141"/>
          <w:spacing w:val="-17"/>
          <w:w w:val="105"/>
        </w:rPr>
        <w:t xml:space="preserve"> </w:t>
      </w:r>
      <w:r>
        <w:rPr>
          <w:color w:val="414141"/>
          <w:spacing w:val="-17"/>
          <w:w w:val="105"/>
        </w:rPr>
        <w:t xml:space="preserve">      </w:t>
      </w:r>
    </w:p>
    <w:p w:rsidR="00603503" w:rsidRDefault="00603503" w:rsidP="00603503">
      <w:pPr>
        <w:pStyle w:val="a3"/>
        <w:spacing w:before="6" w:line="244" w:lineRule="auto"/>
        <w:ind w:left="-284" w:right="795"/>
        <w:jc w:val="both"/>
        <w:rPr>
          <w:color w:val="3B3B3B"/>
          <w:spacing w:val="10"/>
          <w:w w:val="105"/>
        </w:rPr>
      </w:pPr>
      <w:r w:rsidRPr="000333F0">
        <w:rPr>
          <w:color w:val="3B3B3B"/>
          <w:w w:val="105"/>
        </w:rPr>
        <w:t>организаций</w:t>
      </w:r>
      <w:r w:rsidRPr="000333F0">
        <w:rPr>
          <w:color w:val="3B3B3B"/>
          <w:spacing w:val="16"/>
          <w:w w:val="105"/>
        </w:rPr>
        <w:t xml:space="preserve"> </w:t>
      </w:r>
      <w:r>
        <w:rPr>
          <w:color w:val="3B3B3B"/>
          <w:spacing w:val="16"/>
          <w:w w:val="105"/>
        </w:rPr>
        <w:t xml:space="preserve">          </w:t>
      </w:r>
      <w:r w:rsidRPr="000333F0">
        <w:rPr>
          <w:color w:val="4D4D4D"/>
          <w:w w:val="105"/>
        </w:rPr>
        <w:t>и</w:t>
      </w:r>
      <w:r>
        <w:rPr>
          <w:color w:val="4D4D4D"/>
          <w:w w:val="105"/>
        </w:rPr>
        <w:t xml:space="preserve"> </w:t>
      </w:r>
      <w:r w:rsidRPr="000333F0">
        <w:rPr>
          <w:color w:val="4D4D4D"/>
          <w:spacing w:val="-3"/>
          <w:w w:val="105"/>
        </w:rPr>
        <w:t xml:space="preserve"> </w:t>
      </w:r>
      <w:r>
        <w:rPr>
          <w:color w:val="4D4D4D"/>
          <w:spacing w:val="-3"/>
          <w:w w:val="105"/>
        </w:rPr>
        <w:t xml:space="preserve">         </w:t>
      </w:r>
      <w:r w:rsidRPr="000333F0">
        <w:rPr>
          <w:color w:val="3B3B3B"/>
          <w:w w:val="105"/>
        </w:rPr>
        <w:t>потребителей</w:t>
      </w:r>
      <w:r w:rsidRPr="000333F0">
        <w:rPr>
          <w:color w:val="3B3B3B"/>
          <w:spacing w:val="10"/>
          <w:w w:val="105"/>
        </w:rPr>
        <w:t xml:space="preserve"> </w:t>
      </w:r>
      <w:r>
        <w:rPr>
          <w:color w:val="3B3B3B"/>
          <w:spacing w:val="10"/>
          <w:w w:val="105"/>
        </w:rPr>
        <w:t xml:space="preserve">       </w:t>
      </w:r>
    </w:p>
    <w:p w:rsidR="00603503" w:rsidRDefault="00603503" w:rsidP="00603503">
      <w:pPr>
        <w:pStyle w:val="a3"/>
        <w:spacing w:before="6" w:line="244" w:lineRule="auto"/>
        <w:ind w:left="-284" w:right="795"/>
        <w:jc w:val="both"/>
        <w:rPr>
          <w:color w:val="3F3F3F"/>
          <w:w w:val="105"/>
        </w:rPr>
      </w:pPr>
      <w:r w:rsidRPr="000333F0">
        <w:rPr>
          <w:color w:val="424242"/>
          <w:w w:val="105"/>
        </w:rPr>
        <w:t>тепловой</w:t>
      </w:r>
      <w:r w:rsidRPr="000333F0">
        <w:rPr>
          <w:color w:val="424242"/>
          <w:spacing w:val="2"/>
          <w:w w:val="105"/>
        </w:rPr>
        <w:t xml:space="preserve"> </w:t>
      </w:r>
      <w:r>
        <w:rPr>
          <w:color w:val="424242"/>
          <w:spacing w:val="2"/>
          <w:w w:val="105"/>
        </w:rPr>
        <w:t xml:space="preserve">        </w:t>
      </w:r>
      <w:r w:rsidRPr="000333F0">
        <w:rPr>
          <w:color w:val="363636"/>
          <w:w w:val="105"/>
        </w:rPr>
        <w:t>энергии</w:t>
      </w:r>
      <w:r w:rsidRPr="000333F0">
        <w:rPr>
          <w:color w:val="363636"/>
          <w:spacing w:val="1"/>
          <w:w w:val="105"/>
        </w:rPr>
        <w:t xml:space="preserve"> </w:t>
      </w:r>
      <w:r>
        <w:rPr>
          <w:color w:val="363636"/>
          <w:spacing w:val="1"/>
          <w:w w:val="105"/>
        </w:rPr>
        <w:t xml:space="preserve">   </w:t>
      </w:r>
      <w:r>
        <w:rPr>
          <w:color w:val="3F3F3F"/>
          <w:w w:val="105"/>
        </w:rPr>
        <w:t xml:space="preserve">на     территории </w:t>
      </w:r>
    </w:p>
    <w:p w:rsidR="00603503" w:rsidRPr="00603503" w:rsidRDefault="00603503" w:rsidP="00603503">
      <w:pPr>
        <w:pStyle w:val="a3"/>
        <w:spacing w:before="6" w:line="244" w:lineRule="auto"/>
        <w:ind w:left="-284" w:right="795"/>
        <w:jc w:val="both"/>
        <w:rPr>
          <w:color w:val="4D4D4D"/>
          <w:spacing w:val="-3"/>
          <w:w w:val="105"/>
        </w:rPr>
      </w:pPr>
      <w:r w:rsidRPr="000333F0">
        <w:rPr>
          <w:color w:val="3F3F3F"/>
          <w:w w:val="105"/>
        </w:rPr>
        <w:t>Лениногорского</w:t>
      </w:r>
      <w:r w:rsidRPr="000333F0">
        <w:rPr>
          <w:color w:val="3F3F3F"/>
          <w:spacing w:val="13"/>
          <w:w w:val="105"/>
        </w:rPr>
        <w:t xml:space="preserve"> </w:t>
      </w:r>
      <w:r w:rsidRPr="000333F0">
        <w:rPr>
          <w:color w:val="424242"/>
          <w:w w:val="105"/>
        </w:rPr>
        <w:t>муниципального</w:t>
      </w:r>
      <w:r w:rsidRPr="000333F0">
        <w:rPr>
          <w:color w:val="424242"/>
          <w:spacing w:val="-6"/>
          <w:w w:val="105"/>
        </w:rPr>
        <w:t xml:space="preserve"> </w:t>
      </w:r>
      <w:r w:rsidRPr="000333F0">
        <w:rPr>
          <w:color w:val="3D3D3D"/>
          <w:w w:val="105"/>
        </w:rPr>
        <w:t>района</w:t>
      </w:r>
    </w:p>
    <w:p w:rsidR="00603503" w:rsidRPr="00A42C9E" w:rsidRDefault="00603503" w:rsidP="00603503">
      <w:pPr>
        <w:pStyle w:val="2"/>
        <w:ind w:left="-284" w:right="5243"/>
        <w:rPr>
          <w:sz w:val="26"/>
          <w:szCs w:val="26"/>
        </w:rPr>
      </w:pPr>
    </w:p>
    <w:p w:rsidR="00603503" w:rsidRPr="007066DF" w:rsidRDefault="00603503" w:rsidP="00603503">
      <w:pPr>
        <w:ind w:left="-284"/>
        <w:jc w:val="both"/>
        <w:rPr>
          <w:sz w:val="4"/>
          <w:szCs w:val="26"/>
        </w:rPr>
      </w:pPr>
    </w:p>
    <w:p w:rsidR="00603503" w:rsidRPr="000D69A8" w:rsidRDefault="00603503" w:rsidP="00603503">
      <w:pPr>
        <w:ind w:left="-284" w:firstLine="992"/>
        <w:jc w:val="both"/>
        <w:rPr>
          <w:sz w:val="28"/>
          <w:szCs w:val="28"/>
        </w:rPr>
      </w:pPr>
      <w:r w:rsidRPr="000D69A8">
        <w:rPr>
          <w:sz w:val="28"/>
          <w:szCs w:val="28"/>
        </w:rPr>
        <w:t>В соответствии с Федеральным законом от 27.07.2010 № 190 «О теплоснабжении», приказом Министерства энергетики Российской Федерации от 1</w:t>
      </w:r>
      <w:r>
        <w:rPr>
          <w:sz w:val="28"/>
          <w:szCs w:val="28"/>
        </w:rPr>
        <w:t>3</w:t>
      </w:r>
      <w:r w:rsidRPr="000D69A8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0D69A8">
        <w:rPr>
          <w:sz w:val="28"/>
          <w:szCs w:val="28"/>
        </w:rPr>
        <w:t>.20</w:t>
      </w:r>
      <w:r>
        <w:rPr>
          <w:sz w:val="28"/>
          <w:szCs w:val="28"/>
        </w:rPr>
        <w:t>24</w:t>
      </w:r>
      <w:r w:rsidRPr="000D69A8">
        <w:rPr>
          <w:sz w:val="28"/>
          <w:szCs w:val="28"/>
        </w:rPr>
        <w:t xml:space="preserve"> № </w:t>
      </w:r>
      <w:r>
        <w:rPr>
          <w:sz w:val="28"/>
          <w:szCs w:val="28"/>
        </w:rPr>
        <w:t>2234</w:t>
      </w:r>
      <w:r w:rsidRPr="000D69A8">
        <w:rPr>
          <w:sz w:val="28"/>
          <w:szCs w:val="28"/>
        </w:rPr>
        <w:t xml:space="preserve"> «Об утверждении Правил </w:t>
      </w:r>
      <w:r>
        <w:rPr>
          <w:sz w:val="28"/>
          <w:szCs w:val="28"/>
        </w:rPr>
        <w:t>обеспечения</w:t>
      </w:r>
      <w:r w:rsidRPr="000D69A8">
        <w:rPr>
          <w:sz w:val="28"/>
          <w:szCs w:val="28"/>
        </w:rPr>
        <w:t xml:space="preserve"> готовности к отопительному периоду</w:t>
      </w:r>
      <w:r>
        <w:rPr>
          <w:sz w:val="28"/>
          <w:szCs w:val="28"/>
        </w:rPr>
        <w:t xml:space="preserve"> и Порядка проведения оценки обеспечения готовности к отопительному периоду</w:t>
      </w:r>
      <w:r w:rsidRPr="000D69A8">
        <w:rPr>
          <w:sz w:val="28"/>
          <w:szCs w:val="28"/>
        </w:rPr>
        <w:t xml:space="preserve">», в целях обеспечения контроля за подготовкой объектов энергетики и жилищно-коммунального хозяйства к работе в осенне-зимний период </w:t>
      </w:r>
      <w:r>
        <w:rPr>
          <w:sz w:val="28"/>
          <w:szCs w:val="28"/>
        </w:rPr>
        <w:t>Исполнительный комитет</w:t>
      </w:r>
      <w:r w:rsidRPr="000D69A8">
        <w:rPr>
          <w:sz w:val="28"/>
          <w:szCs w:val="28"/>
        </w:rPr>
        <w:t xml:space="preserve"> муниципального образования Лениногорский муниципальный район   ПОСТАНОВЛЯЕТ:</w:t>
      </w:r>
    </w:p>
    <w:p w:rsidR="00603503" w:rsidRPr="000D69A8" w:rsidRDefault="00603503" w:rsidP="00603503">
      <w:pPr>
        <w:ind w:left="-284" w:firstLine="992"/>
        <w:jc w:val="both"/>
        <w:rPr>
          <w:sz w:val="28"/>
          <w:szCs w:val="28"/>
        </w:rPr>
      </w:pPr>
      <w:r w:rsidRPr="000D69A8">
        <w:rPr>
          <w:sz w:val="28"/>
          <w:szCs w:val="28"/>
        </w:rPr>
        <w:t xml:space="preserve">1. Утвердить </w:t>
      </w:r>
      <w:r>
        <w:rPr>
          <w:sz w:val="28"/>
          <w:szCs w:val="28"/>
        </w:rPr>
        <w:t xml:space="preserve">прилагаемую </w:t>
      </w:r>
      <w:r w:rsidRPr="000D69A8">
        <w:rPr>
          <w:sz w:val="28"/>
          <w:szCs w:val="28"/>
        </w:rPr>
        <w:t xml:space="preserve">Программу проведения </w:t>
      </w:r>
      <w:r>
        <w:rPr>
          <w:sz w:val="28"/>
          <w:szCs w:val="28"/>
        </w:rPr>
        <w:t>оценки обеспечения</w:t>
      </w:r>
      <w:r w:rsidRPr="000D69A8">
        <w:rPr>
          <w:sz w:val="28"/>
          <w:szCs w:val="28"/>
        </w:rPr>
        <w:t xml:space="preserve"> готовности к отопительному периоду </w:t>
      </w:r>
      <w:r>
        <w:rPr>
          <w:sz w:val="28"/>
          <w:szCs w:val="28"/>
        </w:rPr>
        <w:t>2025-2026 годов</w:t>
      </w:r>
      <w:r w:rsidRPr="000D69A8">
        <w:rPr>
          <w:sz w:val="28"/>
          <w:szCs w:val="28"/>
        </w:rPr>
        <w:t xml:space="preserve"> теплоснабжающих организаций</w:t>
      </w:r>
      <w:r>
        <w:rPr>
          <w:sz w:val="28"/>
          <w:szCs w:val="28"/>
        </w:rPr>
        <w:t xml:space="preserve"> и</w:t>
      </w:r>
      <w:r w:rsidRPr="000D69A8">
        <w:rPr>
          <w:sz w:val="28"/>
          <w:szCs w:val="28"/>
        </w:rPr>
        <w:t xml:space="preserve"> потребителей тепловой энергии </w:t>
      </w:r>
      <w:r>
        <w:rPr>
          <w:sz w:val="28"/>
          <w:szCs w:val="28"/>
        </w:rPr>
        <w:t xml:space="preserve">на территории </w:t>
      </w:r>
      <w:r w:rsidRPr="000D69A8">
        <w:rPr>
          <w:sz w:val="28"/>
          <w:szCs w:val="28"/>
        </w:rPr>
        <w:t>Лениногорского муниципального района</w:t>
      </w:r>
      <w:r>
        <w:rPr>
          <w:sz w:val="28"/>
          <w:szCs w:val="28"/>
        </w:rPr>
        <w:t>.</w:t>
      </w:r>
    </w:p>
    <w:p w:rsidR="00603503" w:rsidRPr="000D69A8" w:rsidRDefault="00603503" w:rsidP="00603503">
      <w:pPr>
        <w:ind w:left="-284" w:firstLine="992"/>
        <w:jc w:val="both"/>
        <w:rPr>
          <w:sz w:val="28"/>
          <w:szCs w:val="28"/>
        </w:rPr>
      </w:pPr>
      <w:r w:rsidRPr="000D69A8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0D69A8">
        <w:rPr>
          <w:sz w:val="28"/>
          <w:szCs w:val="28"/>
        </w:rPr>
        <w:t>Разместить настоящее постановление на официальном сайте Лениногорского муниципального района (http://Ienino</w:t>
      </w:r>
      <w:r w:rsidRPr="000D69A8">
        <w:rPr>
          <w:sz w:val="28"/>
          <w:szCs w:val="28"/>
          <w:lang w:val="en-US"/>
        </w:rPr>
        <w:t>g</w:t>
      </w:r>
      <w:r w:rsidRPr="000D69A8">
        <w:rPr>
          <w:sz w:val="28"/>
          <w:szCs w:val="28"/>
        </w:rPr>
        <w:t>orsk.tatarstan.ru).</w:t>
      </w:r>
    </w:p>
    <w:p w:rsidR="00603503" w:rsidRDefault="00603503" w:rsidP="00603503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</w:t>
      </w:r>
      <w:r w:rsidRPr="000D69A8">
        <w:rPr>
          <w:sz w:val="28"/>
          <w:szCs w:val="28"/>
        </w:rPr>
        <w:t xml:space="preserve">. Контроль за исполнением настоящего постановления возложить на </w:t>
      </w:r>
      <w:r>
        <w:rPr>
          <w:sz w:val="28"/>
          <w:szCs w:val="28"/>
        </w:rPr>
        <w:t xml:space="preserve">первого </w:t>
      </w:r>
      <w:r w:rsidRPr="000D69A8">
        <w:rPr>
          <w:sz w:val="28"/>
          <w:szCs w:val="28"/>
        </w:rPr>
        <w:t xml:space="preserve">заместителя руководителя </w:t>
      </w:r>
      <w:r>
        <w:rPr>
          <w:sz w:val="28"/>
          <w:szCs w:val="28"/>
        </w:rPr>
        <w:t>Исполнительного комитета</w:t>
      </w:r>
      <w:r w:rsidRPr="000D69A8">
        <w:rPr>
          <w:sz w:val="28"/>
          <w:szCs w:val="28"/>
        </w:rPr>
        <w:t xml:space="preserve"> муниципального образования «Лениногорский муниципальный район»</w:t>
      </w:r>
      <w:r>
        <w:rPr>
          <w:sz w:val="28"/>
          <w:szCs w:val="28"/>
        </w:rPr>
        <w:t xml:space="preserve"> З.Г. Михайлову.</w:t>
      </w:r>
    </w:p>
    <w:p w:rsidR="00603503" w:rsidRDefault="00603503" w:rsidP="00603503">
      <w:pPr>
        <w:ind w:left="-284"/>
        <w:jc w:val="both"/>
        <w:rPr>
          <w:sz w:val="28"/>
          <w:szCs w:val="28"/>
        </w:rPr>
      </w:pPr>
    </w:p>
    <w:p w:rsidR="00603503" w:rsidRDefault="00603503" w:rsidP="00603503">
      <w:pPr>
        <w:ind w:left="-284"/>
        <w:jc w:val="both"/>
        <w:rPr>
          <w:sz w:val="28"/>
          <w:szCs w:val="28"/>
        </w:rPr>
      </w:pPr>
    </w:p>
    <w:p w:rsidR="00603503" w:rsidRDefault="00603503" w:rsidP="00603503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                                                                                        </w:t>
      </w:r>
      <w:proofErr w:type="spellStart"/>
      <w:r>
        <w:rPr>
          <w:sz w:val="28"/>
          <w:szCs w:val="28"/>
        </w:rPr>
        <w:t>М.Н.Гирфанов</w:t>
      </w:r>
      <w:proofErr w:type="spellEnd"/>
    </w:p>
    <w:p w:rsidR="00603503" w:rsidRDefault="00603503" w:rsidP="00603503">
      <w:pPr>
        <w:ind w:left="-284"/>
        <w:jc w:val="both"/>
        <w:rPr>
          <w:sz w:val="28"/>
          <w:szCs w:val="28"/>
        </w:rPr>
      </w:pPr>
    </w:p>
    <w:p w:rsidR="00603503" w:rsidRDefault="00603503" w:rsidP="00603503">
      <w:pPr>
        <w:ind w:left="-284"/>
        <w:jc w:val="both"/>
        <w:rPr>
          <w:sz w:val="28"/>
          <w:szCs w:val="28"/>
        </w:rPr>
      </w:pPr>
    </w:p>
    <w:p w:rsidR="00603503" w:rsidRDefault="00603503" w:rsidP="00603503">
      <w:pPr>
        <w:ind w:left="-284"/>
        <w:jc w:val="both"/>
        <w:rPr>
          <w:sz w:val="22"/>
          <w:szCs w:val="22"/>
        </w:rPr>
      </w:pPr>
      <w:r>
        <w:rPr>
          <w:sz w:val="22"/>
          <w:szCs w:val="22"/>
        </w:rPr>
        <w:t>Ульянова И.В.</w:t>
      </w:r>
    </w:p>
    <w:p w:rsidR="00603503" w:rsidRPr="007D3F31" w:rsidRDefault="00603503" w:rsidP="007D3F31">
      <w:pPr>
        <w:ind w:left="-284"/>
        <w:jc w:val="both"/>
        <w:rPr>
          <w:sz w:val="22"/>
          <w:szCs w:val="22"/>
        </w:rPr>
      </w:pPr>
      <w:r>
        <w:rPr>
          <w:sz w:val="22"/>
          <w:szCs w:val="22"/>
        </w:rPr>
        <w:t>5-09-08</w:t>
      </w:r>
    </w:p>
    <w:sectPr w:rsidR="00603503" w:rsidRPr="007D3F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503"/>
    <w:rsid w:val="001E200F"/>
    <w:rsid w:val="00603503"/>
    <w:rsid w:val="007D3F31"/>
    <w:rsid w:val="00E51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CA7A5"/>
  <w15:chartTrackingRefBased/>
  <w15:docId w15:val="{2833CAF3-B92F-4532-A963-009FD1E53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035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03503"/>
    <w:rPr>
      <w:bCs/>
      <w:sz w:val="28"/>
    </w:rPr>
  </w:style>
  <w:style w:type="character" w:customStyle="1" w:styleId="a4">
    <w:name w:val="Основной текст Знак"/>
    <w:basedOn w:val="a0"/>
    <w:link w:val="a3"/>
    <w:uiPriority w:val="1"/>
    <w:rsid w:val="00603503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2">
    <w:name w:val="Body Text 2"/>
    <w:basedOn w:val="a"/>
    <w:link w:val="20"/>
    <w:rsid w:val="00603503"/>
    <w:pPr>
      <w:tabs>
        <w:tab w:val="left" w:pos="5760"/>
      </w:tabs>
      <w:ind w:right="3235"/>
      <w:jc w:val="both"/>
    </w:pPr>
    <w:rPr>
      <w:b/>
      <w:sz w:val="28"/>
    </w:rPr>
  </w:style>
  <w:style w:type="character" w:customStyle="1" w:styleId="20">
    <w:name w:val="Основной текст 2 Знак"/>
    <w:basedOn w:val="a0"/>
    <w:link w:val="2"/>
    <w:rsid w:val="00603503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cp:lastPrinted>2025-06-18T06:35:00Z</cp:lastPrinted>
  <dcterms:created xsi:type="dcterms:W3CDTF">2025-06-20T11:25:00Z</dcterms:created>
  <dcterms:modified xsi:type="dcterms:W3CDTF">2025-06-20T11:25:00Z</dcterms:modified>
</cp:coreProperties>
</file>