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76DFE" w14:textId="77777777" w:rsidR="00AE129C" w:rsidRPr="001117D4" w:rsidRDefault="00AE129C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1117D4">
        <w:rPr>
          <w:rFonts w:ascii="Times New Roman" w:eastAsia="Calibri" w:hAnsi="Times New Roman"/>
          <w:sz w:val="28"/>
          <w:szCs w:val="28"/>
        </w:rPr>
        <w:t>К А Р А Р</w:t>
      </w:r>
    </w:p>
    <w:p w14:paraId="12B394CC" w14:textId="77777777" w:rsidR="00AE129C" w:rsidRPr="001117D4" w:rsidRDefault="00AE129C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0E6022B0" w14:textId="77777777" w:rsidR="00AE129C" w:rsidRPr="001117D4" w:rsidRDefault="00AE129C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191F85D8" w14:textId="41CA270E" w:rsidR="00AE129C" w:rsidRPr="001117D4" w:rsidRDefault="00AE129C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1117D4">
        <w:rPr>
          <w:rFonts w:ascii="Times New Roman" w:eastAsia="Calibri" w:hAnsi="Times New Roman"/>
          <w:sz w:val="28"/>
          <w:szCs w:val="28"/>
        </w:rPr>
        <w:t xml:space="preserve">П О С Т А Н О В Л Е Н И Е          № </w:t>
      </w:r>
      <w:r w:rsidR="001117D4">
        <w:rPr>
          <w:rFonts w:ascii="Times New Roman" w:eastAsia="Calibri" w:hAnsi="Times New Roman"/>
          <w:sz w:val="28"/>
          <w:szCs w:val="28"/>
        </w:rPr>
        <w:t>61</w:t>
      </w:r>
    </w:p>
    <w:p w14:paraId="695E6304" w14:textId="77777777" w:rsidR="00AE129C" w:rsidRPr="001117D4" w:rsidRDefault="00AE129C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65098F74" w14:textId="77777777" w:rsidR="00AE129C" w:rsidRPr="001117D4" w:rsidRDefault="00AE129C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3AD150C6" w14:textId="6B6E1039" w:rsidR="00AE129C" w:rsidRPr="001117D4" w:rsidRDefault="00AE129C" w:rsidP="007A5055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117D4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от </w:t>
      </w:r>
      <w:r w:rsidRPr="001117D4">
        <w:rPr>
          <w:rFonts w:ascii="Times New Roman" w:eastAsia="Calibri" w:hAnsi="Times New Roman" w:cs="Times New Roman"/>
          <w:sz w:val="28"/>
          <w:szCs w:val="28"/>
        </w:rPr>
        <w:t>«</w:t>
      </w:r>
      <w:r w:rsidR="001117D4">
        <w:rPr>
          <w:rFonts w:ascii="Times New Roman" w:eastAsia="Calibri" w:hAnsi="Times New Roman" w:cs="Times New Roman"/>
          <w:sz w:val="28"/>
          <w:szCs w:val="28"/>
        </w:rPr>
        <w:t>10</w:t>
      </w:r>
      <w:r w:rsidRPr="001117D4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1117D4">
        <w:rPr>
          <w:rFonts w:ascii="Times New Roman" w:eastAsia="Calibri" w:hAnsi="Times New Roman" w:cs="Times New Roman"/>
          <w:sz w:val="28"/>
          <w:szCs w:val="28"/>
        </w:rPr>
        <w:t xml:space="preserve">февраля </w:t>
      </w:r>
      <w:r w:rsidRPr="001117D4">
        <w:rPr>
          <w:rFonts w:ascii="Times New Roman" w:eastAsia="Calibri" w:hAnsi="Times New Roman" w:cs="Times New Roman"/>
          <w:sz w:val="28"/>
          <w:szCs w:val="28"/>
        </w:rPr>
        <w:t>202</w:t>
      </w:r>
      <w:r w:rsidRPr="001117D4">
        <w:rPr>
          <w:rFonts w:ascii="Times New Roman" w:hAnsi="Times New Roman" w:cs="Times New Roman"/>
          <w:sz w:val="28"/>
          <w:szCs w:val="28"/>
        </w:rPr>
        <w:t>5</w:t>
      </w:r>
      <w:r w:rsidRPr="001117D4">
        <w:rPr>
          <w:rFonts w:ascii="Times New Roman" w:eastAsia="Calibri" w:hAnsi="Times New Roman" w:cs="Times New Roman"/>
          <w:sz w:val="28"/>
          <w:szCs w:val="28"/>
        </w:rPr>
        <w:t>г.</w:t>
      </w:r>
    </w:p>
    <w:p w14:paraId="2E134BA3" w14:textId="77777777" w:rsidR="00AE129C" w:rsidRPr="001117D4" w:rsidRDefault="00AE129C" w:rsidP="00905C47">
      <w:pPr>
        <w:ind w:right="3685"/>
        <w:jc w:val="both"/>
        <w:rPr>
          <w:rFonts w:ascii="Times New Roman" w:hAnsi="Times New Roman" w:cs="Times New Roman"/>
          <w:sz w:val="28"/>
          <w:szCs w:val="28"/>
        </w:rPr>
      </w:pPr>
    </w:p>
    <w:p w14:paraId="613E1208" w14:textId="77777777" w:rsidR="00AE129C" w:rsidRDefault="00AE129C" w:rsidP="00905C47">
      <w:pPr>
        <w:ind w:right="368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262146B" w14:textId="77777777" w:rsidR="00AE129C" w:rsidRDefault="00AE129C" w:rsidP="00AE129C">
      <w:pPr>
        <w:ind w:right="39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FF5BF19" w14:textId="3C26B5E8" w:rsidR="00905C47" w:rsidRDefault="00905C47" w:rsidP="00AE129C">
      <w:pPr>
        <w:spacing w:after="0"/>
        <w:ind w:right="39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29C">
        <w:rPr>
          <w:rFonts w:ascii="Times New Roman" w:hAnsi="Times New Roman" w:cs="Times New Roman"/>
          <w:color w:val="000000" w:themeColor="text1"/>
          <w:sz w:val="28"/>
          <w:szCs w:val="28"/>
        </w:rPr>
        <w:t>Об отмене отдельных постановлений Исполнительного комитета муниципального образования «Лениногорский муниципальный район»</w:t>
      </w:r>
    </w:p>
    <w:p w14:paraId="341D5D79" w14:textId="77777777" w:rsidR="00AE129C" w:rsidRPr="00AE129C" w:rsidRDefault="00AE129C" w:rsidP="00AE129C">
      <w:pPr>
        <w:spacing w:after="0"/>
        <w:ind w:right="39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78514AE" w14:textId="74D72D74" w:rsidR="00905C47" w:rsidRPr="00AE129C" w:rsidRDefault="00905C47" w:rsidP="00905C47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12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</w:t>
      </w:r>
      <w:r w:rsidRPr="00AE1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ч.7 ст.43 Федерального закона от 06.10.2003 N 131-ФЗ (ред. от 13.12.2024) "Об общих принципах организации местного самоуправления в Российской Федерации", Уставом муниципального образования «Лениногорский муниципальный район» Республики Татарстан</w:t>
      </w:r>
      <w:r w:rsidR="00AE1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AE1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E12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Исполнительный комитет муниципального образования «Лениногорский муниципальный район» </w:t>
      </w:r>
      <w:r w:rsidR="00AE1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ПОСТАНОВЛЯЕТ</w:t>
      </w:r>
      <w:r w:rsidRPr="00AE1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6C1912AA" w14:textId="21908B1A" w:rsidR="00905C47" w:rsidRPr="00AE129C" w:rsidRDefault="007312D6" w:rsidP="00AE129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29C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905C47" w:rsidRPr="00AE129C">
        <w:rPr>
          <w:rFonts w:ascii="Times New Roman" w:hAnsi="Times New Roman" w:cs="Times New Roman"/>
          <w:color w:val="000000" w:themeColor="text1"/>
          <w:sz w:val="28"/>
          <w:szCs w:val="28"/>
        </w:rPr>
        <w:t>Признать утратившим</w:t>
      </w:r>
      <w:r w:rsidR="00AE129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05C47" w:rsidRPr="00AE12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силу постановлени</w:t>
      </w:r>
      <w:r w:rsidRPr="00AE129C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905C47" w:rsidRPr="00AE12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Исполнительного комитета муниципального образования «Лениногорский муниципальный район»:</w:t>
      </w:r>
    </w:p>
    <w:p w14:paraId="7AF5EA52" w14:textId="61D39085" w:rsidR="00905C47" w:rsidRPr="00AE129C" w:rsidRDefault="00905C47" w:rsidP="00AE129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29C">
        <w:rPr>
          <w:rFonts w:ascii="Times New Roman" w:hAnsi="Times New Roman" w:cs="Times New Roman"/>
          <w:color w:val="000000" w:themeColor="text1"/>
          <w:sz w:val="28"/>
          <w:szCs w:val="28"/>
        </w:rPr>
        <w:t>от 15</w:t>
      </w:r>
      <w:r w:rsidR="00AE129C">
        <w:rPr>
          <w:rFonts w:ascii="Times New Roman" w:hAnsi="Times New Roman" w:cs="Times New Roman"/>
          <w:color w:val="000000" w:themeColor="text1"/>
          <w:sz w:val="28"/>
          <w:szCs w:val="28"/>
        </w:rPr>
        <w:t>.06.</w:t>
      </w:r>
      <w:r w:rsidRPr="00AE129C">
        <w:rPr>
          <w:rFonts w:ascii="Times New Roman" w:hAnsi="Times New Roman" w:cs="Times New Roman"/>
          <w:color w:val="000000" w:themeColor="text1"/>
          <w:sz w:val="28"/>
          <w:szCs w:val="28"/>
        </w:rPr>
        <w:t>2021 №569 «Об утверждении состава Комиссии по списанию основных фондов и затрат по прекращенному или (и) неосуществленному строительству объектов, находящихся в муниципальной собственности муниципального образования «Лениногорский муниципальный район» Республики Татарстан»;</w:t>
      </w:r>
    </w:p>
    <w:p w14:paraId="23CB77F5" w14:textId="470854DE" w:rsidR="00FD369A" w:rsidRPr="00AE129C" w:rsidRDefault="000700B6" w:rsidP="00AE129C">
      <w:pPr>
        <w:spacing w:after="0"/>
        <w:ind w:right="-1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29C">
        <w:rPr>
          <w:rFonts w:ascii="Times New Roman" w:hAnsi="Times New Roman" w:cs="Times New Roman"/>
          <w:color w:val="000000" w:themeColor="text1"/>
          <w:sz w:val="28"/>
          <w:szCs w:val="28"/>
        </w:rPr>
        <w:t>от 29.10.2009 №19 «</w:t>
      </w:r>
      <w:r w:rsidR="00FD369A" w:rsidRPr="00AE129C">
        <w:rPr>
          <w:rFonts w:ascii="Times New Roman" w:hAnsi="Times New Roman" w:cs="Times New Roman"/>
          <w:color w:val="000000" w:themeColor="text1"/>
          <w:sz w:val="28"/>
          <w:szCs w:val="28"/>
        </w:rPr>
        <w:t>О создании Координационного Совета по патриотическому воспитанию граждан в муниципальном образовании «Лениногорский муниципальный район»</w:t>
      </w:r>
      <w:r w:rsidRPr="00AE12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6ECC8D7F" w14:textId="1D959A85" w:rsidR="00905C47" w:rsidRPr="00AE129C" w:rsidRDefault="00F043EC" w:rsidP="00AE12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2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31.05.2012 №242 </w:t>
      </w:r>
      <w:r w:rsidR="00EA6A31" w:rsidRPr="00AE129C">
        <w:rPr>
          <w:rFonts w:ascii="Times New Roman" w:hAnsi="Times New Roman" w:cs="Times New Roman"/>
          <w:color w:val="000000" w:themeColor="text1"/>
          <w:sz w:val="28"/>
          <w:szCs w:val="28"/>
        </w:rPr>
        <w:t>«О</w:t>
      </w:r>
      <w:r w:rsidRPr="00AE12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комиссии по отбору образовательных, медицинских организаций, организаций, оказывающих социальные услуги, или иных организаций, в том числе для детей-сирот и детей, оставшихся без попечения родителей, для передачи отдельного полномочия органа опеки и попечительства Лениногорского муниципального района Республики Татарстан на безвозмездной основе в части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</w:t>
      </w:r>
      <w:r w:rsidR="00EA6A31" w:rsidRPr="00AE129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E129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6284BD2" w14:textId="77777777" w:rsidR="00F043EC" w:rsidRPr="00AE129C" w:rsidRDefault="00F043EC" w:rsidP="00905C4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2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F5C4D8D" w14:textId="1770A444" w:rsidR="00F043EC" w:rsidRPr="00AE129C" w:rsidRDefault="00F043EC" w:rsidP="00AE12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29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от 15.10.2019 №1491</w:t>
      </w:r>
      <w:r w:rsidRPr="00AE129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A6A31" w:rsidRPr="00AE129C">
        <w:rPr>
          <w:rFonts w:ascii="Times New Roman" w:hAnsi="Times New Roman" w:cs="Times New Roman"/>
          <w:color w:val="000000" w:themeColor="text1"/>
          <w:sz w:val="28"/>
          <w:szCs w:val="28"/>
        </w:rPr>
        <w:t>«О создании</w:t>
      </w:r>
      <w:r w:rsidRPr="00AE12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комиссии по обследованию состояния технических средств организации дорожного движения на территории Лениногорского муниципального района Республики Татарстан</w:t>
      </w:r>
      <w:r w:rsidR="00EA6A31" w:rsidRPr="00AE129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E129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D44C9C2" w14:textId="076F13C3" w:rsidR="00043385" w:rsidRPr="00AE129C" w:rsidRDefault="00043385" w:rsidP="00AE129C">
      <w:pPr>
        <w:spacing w:after="0"/>
        <w:ind w:right="-1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2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F17469" w:rsidRPr="00AE129C">
        <w:rPr>
          <w:rFonts w:ascii="Times New Roman" w:hAnsi="Times New Roman" w:cs="Times New Roman"/>
          <w:color w:val="000000" w:themeColor="text1"/>
          <w:sz w:val="28"/>
          <w:szCs w:val="28"/>
        </w:rPr>
        <w:t>18.06.2009 №137 «</w:t>
      </w:r>
      <w:r w:rsidRPr="00AE129C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состава рабочей комиссии по оказанию ветеранам войны содействия в приобретении благоустроенного жилья</w:t>
      </w:r>
      <w:r w:rsidR="00F17469" w:rsidRPr="00AE129C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24778AC5" w14:textId="7A8655FA" w:rsidR="00905C47" w:rsidRPr="00AE129C" w:rsidRDefault="00EA6A31" w:rsidP="00AE12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29C">
        <w:rPr>
          <w:rFonts w:ascii="Times New Roman" w:hAnsi="Times New Roman" w:cs="Times New Roman"/>
          <w:color w:val="000000" w:themeColor="text1"/>
          <w:sz w:val="28"/>
          <w:szCs w:val="28"/>
        </w:rPr>
        <w:t>от 19.03.2019 №324 «О создании Координационного совета по делам ветеранов боевых действий в Республике Афганистан, участников вооруженных конфликтов и участников контртеррористических операций на территории Северо-Кавказского региона и других регионов в муниципальном образовании «Лениногорский муниципальный район»;</w:t>
      </w:r>
    </w:p>
    <w:p w14:paraId="072EC1FC" w14:textId="120A4D00" w:rsidR="00F17469" w:rsidRPr="00AE129C" w:rsidRDefault="00F17469" w:rsidP="00AE12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29C">
        <w:rPr>
          <w:rFonts w:ascii="Times New Roman" w:hAnsi="Times New Roman" w:cs="Times New Roman"/>
          <w:color w:val="000000" w:themeColor="text1"/>
          <w:sz w:val="28"/>
          <w:szCs w:val="28"/>
        </w:rPr>
        <w:t>от 23.08.2007 №220 «О создании комиссии по оценке индивидуальной нуждаемости гражданина пожилого возраста и инвалида в социальном обслуживании»;</w:t>
      </w:r>
    </w:p>
    <w:p w14:paraId="4C3786C5" w14:textId="2F8F96EF" w:rsidR="00F17469" w:rsidRPr="00AE129C" w:rsidRDefault="00F17469" w:rsidP="00AE12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29C">
        <w:rPr>
          <w:rFonts w:ascii="Times New Roman" w:hAnsi="Times New Roman" w:cs="Times New Roman"/>
          <w:color w:val="000000" w:themeColor="text1"/>
          <w:sz w:val="28"/>
          <w:szCs w:val="28"/>
        </w:rPr>
        <w:t>от 13.04.2015 №98 «О постоянно действующей комиссии по выявлению, проведению обследований, инвентаризации бесхозяйных недвижимых вещей на территории Лениногорского муниципального района»;</w:t>
      </w:r>
    </w:p>
    <w:p w14:paraId="63D854A6" w14:textId="20EB8A82" w:rsidR="00EA6A31" w:rsidRPr="00AE129C" w:rsidRDefault="00EA6A31" w:rsidP="00C32C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29C">
        <w:rPr>
          <w:rFonts w:ascii="Times New Roman" w:hAnsi="Times New Roman" w:cs="Times New Roman"/>
          <w:color w:val="000000" w:themeColor="text1"/>
          <w:sz w:val="28"/>
          <w:szCs w:val="28"/>
        </w:rPr>
        <w:t>от 29.11.2018 №1826 «О создании рабочей группы по обеспечению соблюдения предусмотренного трудовым законодательством запрета на ограничение трудовых прав и свобод граждан в зависимости от возраста, а также реализации мер, направленных на сохранение и развитие занятости граждан предпенсионного возраста при межведомственной комиссии по повышению уровня жизни и легализации доходов Лениногорского муниципального района Республики Татарстан»</w:t>
      </w:r>
      <w:r w:rsidR="00C32CF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10CE131" w14:textId="4F3E4C63" w:rsidR="00905C47" w:rsidRPr="00AE129C" w:rsidRDefault="00905C47" w:rsidP="00C32C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29C">
        <w:rPr>
          <w:rFonts w:ascii="Times New Roman" w:hAnsi="Times New Roman" w:cs="Times New Roman"/>
          <w:color w:val="000000" w:themeColor="text1"/>
          <w:sz w:val="28"/>
          <w:szCs w:val="28"/>
        </w:rPr>
        <w:t>2.Разместить настоящее постановление на официальном сайте Лениногорского муниципального района в информационно-коммуникационной сети «Интернет».</w:t>
      </w:r>
    </w:p>
    <w:p w14:paraId="46280E42" w14:textId="252D4983" w:rsidR="00905C47" w:rsidRPr="00AE129C" w:rsidRDefault="00905C47" w:rsidP="00C32CF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29C">
        <w:rPr>
          <w:rFonts w:ascii="Times New Roman" w:hAnsi="Times New Roman" w:cs="Times New Roman"/>
          <w:color w:val="000000" w:themeColor="text1"/>
          <w:sz w:val="28"/>
          <w:szCs w:val="28"/>
        </w:rPr>
        <w:t>3. Контроль за исполнением настоящего постановления оставляю за собой.</w:t>
      </w:r>
    </w:p>
    <w:p w14:paraId="5569E468" w14:textId="5A6C3E00" w:rsidR="007312D6" w:rsidRPr="00AE129C" w:rsidRDefault="007312D6" w:rsidP="00905C47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5936623" w14:textId="02C201EB" w:rsidR="007312D6" w:rsidRPr="00AE129C" w:rsidRDefault="007312D6" w:rsidP="00905C47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E0F14DB" w14:textId="77777777" w:rsidR="00C32CF3" w:rsidRPr="00EF46F3" w:rsidRDefault="00C32CF3" w:rsidP="006F236B">
      <w:pPr>
        <w:rPr>
          <w:rFonts w:ascii="Times New Roman" w:hAnsi="Times New Roman"/>
          <w:sz w:val="28"/>
          <w:szCs w:val="28"/>
        </w:rPr>
      </w:pPr>
      <w:r w:rsidRPr="00EF46F3">
        <w:rPr>
          <w:rFonts w:ascii="Times New Roman" w:hAnsi="Times New Roman"/>
          <w:sz w:val="28"/>
          <w:szCs w:val="28"/>
        </w:rPr>
        <w:t>Руководитель                                                                                       М.Н. Гирфанов</w:t>
      </w:r>
    </w:p>
    <w:p w14:paraId="139FEB48" w14:textId="77777777" w:rsidR="00C32CF3" w:rsidRDefault="00C32CF3" w:rsidP="0026495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7911D4D6" w14:textId="77777777" w:rsidR="00C32CF3" w:rsidRDefault="00C32CF3" w:rsidP="0026495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3C1F11F9" w14:textId="6823F25C" w:rsidR="00C32CF3" w:rsidRDefault="00C32CF3" w:rsidP="0026495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4615A11E" w14:textId="77777777" w:rsidR="00C32CF3" w:rsidRDefault="00C32CF3" w:rsidP="0026495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0F015D98" w14:textId="77777777" w:rsidR="00C32CF3" w:rsidRPr="00AF61A5" w:rsidRDefault="00C32CF3" w:rsidP="0026495C">
      <w:pPr>
        <w:spacing w:after="0" w:line="240" w:lineRule="auto"/>
        <w:ind w:right="-1"/>
        <w:rPr>
          <w:rFonts w:ascii="Times New Roman" w:hAnsi="Times New Roman"/>
        </w:rPr>
      </w:pPr>
      <w:r>
        <w:rPr>
          <w:rFonts w:ascii="Times New Roman" w:hAnsi="Times New Roman"/>
        </w:rPr>
        <w:t>Хайбрахманов И.Р.</w:t>
      </w:r>
    </w:p>
    <w:p w14:paraId="4270456B" w14:textId="77777777" w:rsidR="00C32CF3" w:rsidRPr="00AF61A5" w:rsidRDefault="00C32CF3" w:rsidP="0026495C">
      <w:pPr>
        <w:spacing w:after="0" w:line="240" w:lineRule="auto"/>
        <w:ind w:right="-1"/>
        <w:rPr>
          <w:rFonts w:ascii="Times New Roman" w:hAnsi="Times New Roman"/>
        </w:rPr>
      </w:pPr>
      <w:r w:rsidRPr="00AF61A5">
        <w:rPr>
          <w:rFonts w:ascii="Times New Roman" w:hAnsi="Times New Roman"/>
        </w:rPr>
        <w:t>5-44-72</w:t>
      </w:r>
    </w:p>
    <w:p w14:paraId="43DB56DF" w14:textId="77777777" w:rsidR="00905C47" w:rsidRPr="00AE129C" w:rsidRDefault="00905C47" w:rsidP="00905C4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905C47" w:rsidRPr="00AE129C" w:rsidSect="00AE129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6AB"/>
    <w:rsid w:val="00043385"/>
    <w:rsid w:val="000700B6"/>
    <w:rsid w:val="001117D4"/>
    <w:rsid w:val="001C0B8F"/>
    <w:rsid w:val="00301958"/>
    <w:rsid w:val="003A7440"/>
    <w:rsid w:val="003F6C23"/>
    <w:rsid w:val="004D2E19"/>
    <w:rsid w:val="006846AB"/>
    <w:rsid w:val="006C00A3"/>
    <w:rsid w:val="007312D6"/>
    <w:rsid w:val="00734EC6"/>
    <w:rsid w:val="00905C47"/>
    <w:rsid w:val="00AE129C"/>
    <w:rsid w:val="00C32CF3"/>
    <w:rsid w:val="00EA6A31"/>
    <w:rsid w:val="00F043EC"/>
    <w:rsid w:val="00F17469"/>
    <w:rsid w:val="00FD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404A5"/>
  <w15:chartTrackingRefBased/>
  <w15:docId w15:val="{0A80FB18-B36C-45B3-B783-EEEEF51E0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5C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Маш Бюро</cp:lastModifiedBy>
  <cp:revision>3</cp:revision>
  <cp:lastPrinted>2025-02-07T06:14:00Z</cp:lastPrinted>
  <dcterms:created xsi:type="dcterms:W3CDTF">2025-02-07T06:15:00Z</dcterms:created>
  <dcterms:modified xsi:type="dcterms:W3CDTF">2025-02-19T07:52:00Z</dcterms:modified>
</cp:coreProperties>
</file>